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2D" w:rsidRPr="003D13E4" w:rsidRDefault="00D63C2D" w:rsidP="00D63C2D">
      <w:pPr>
        <w:pStyle w:val="a3"/>
        <w:ind w:right="-1"/>
        <w:rPr>
          <w:b w:val="0"/>
          <w:bCs/>
          <w:sz w:val="22"/>
          <w:szCs w:val="22"/>
        </w:rPr>
      </w:pPr>
      <w:r w:rsidRPr="003D13E4">
        <w:rPr>
          <w:b w:val="0"/>
          <w:bCs/>
          <w:sz w:val="22"/>
          <w:szCs w:val="22"/>
        </w:rPr>
        <w:t xml:space="preserve">ПРОТОКОЛ № </w:t>
      </w:r>
      <w:r w:rsidR="005B1914">
        <w:rPr>
          <w:b w:val="0"/>
          <w:bCs/>
          <w:sz w:val="22"/>
          <w:szCs w:val="22"/>
        </w:rPr>
        <w:t>1</w:t>
      </w:r>
    </w:p>
    <w:p w:rsidR="002F193C" w:rsidRPr="00485A4C" w:rsidRDefault="002F193C" w:rsidP="002F193C">
      <w:pPr>
        <w:jc w:val="center"/>
        <w:rPr>
          <w:sz w:val="24"/>
          <w:szCs w:val="24"/>
        </w:rPr>
      </w:pPr>
      <w:r w:rsidRPr="00485A4C">
        <w:rPr>
          <w:sz w:val="24"/>
          <w:szCs w:val="24"/>
        </w:rPr>
        <w:t xml:space="preserve">заседания комиссии по признанию претендентов </w:t>
      </w:r>
    </w:p>
    <w:p w:rsidR="002F193C" w:rsidRDefault="002F193C" w:rsidP="002F193C">
      <w:pPr>
        <w:pStyle w:val="a3"/>
        <w:ind w:right="-1" w:firstLine="0"/>
        <w:rPr>
          <w:b w:val="0"/>
          <w:szCs w:val="24"/>
          <w:lang w:eastAsia="ar-SA"/>
        </w:rPr>
      </w:pPr>
      <w:r w:rsidRPr="00485A4C">
        <w:rPr>
          <w:b w:val="0"/>
          <w:szCs w:val="24"/>
        </w:rPr>
        <w:t>участниками открытого аукциона на право заключения договоров на установку и эксплуатацию рекламных конструкций</w:t>
      </w:r>
      <w:r w:rsidRPr="00485A4C">
        <w:rPr>
          <w:b w:val="0"/>
          <w:bCs/>
          <w:szCs w:val="24"/>
        </w:rPr>
        <w:t xml:space="preserve"> и о признании аукциона по продаже права</w:t>
      </w:r>
      <w:r w:rsidRPr="00485A4C">
        <w:rPr>
          <w:rStyle w:val="a7"/>
          <w:szCs w:val="24"/>
        </w:rPr>
        <w:t xml:space="preserve"> на заключение договора на установку и эксплуатацию рекламной конструкции </w:t>
      </w:r>
      <w:proofErr w:type="gramStart"/>
      <w:r w:rsidRPr="00485A4C">
        <w:rPr>
          <w:b w:val="0"/>
          <w:szCs w:val="24"/>
          <w:lang w:eastAsia="ar-SA"/>
        </w:rPr>
        <w:t>несостоявшимся</w:t>
      </w:r>
      <w:proofErr w:type="gramEnd"/>
    </w:p>
    <w:p w:rsidR="002F193C" w:rsidRPr="00485A4C" w:rsidRDefault="002F193C" w:rsidP="002F193C">
      <w:pPr>
        <w:pStyle w:val="a3"/>
        <w:ind w:right="-1" w:firstLine="0"/>
        <w:rPr>
          <w:b w:val="0"/>
          <w:szCs w:val="24"/>
          <w:lang w:eastAsia="ar-SA"/>
        </w:rPr>
      </w:pPr>
    </w:p>
    <w:p w:rsidR="00D63C2D" w:rsidRDefault="00D63C2D" w:rsidP="00D63C2D">
      <w:pPr>
        <w:ind w:right="-1"/>
        <w:rPr>
          <w:sz w:val="22"/>
          <w:szCs w:val="22"/>
        </w:rPr>
      </w:pPr>
      <w:r w:rsidRPr="003D13E4">
        <w:rPr>
          <w:sz w:val="22"/>
          <w:szCs w:val="22"/>
        </w:rPr>
        <w:t>г. Череповец</w:t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BE5D03" w:rsidRPr="003D13E4">
        <w:rPr>
          <w:sz w:val="22"/>
          <w:szCs w:val="22"/>
        </w:rPr>
        <w:tab/>
      </w:r>
      <w:r w:rsidR="00295AB9">
        <w:rPr>
          <w:sz w:val="22"/>
          <w:szCs w:val="22"/>
        </w:rPr>
        <w:t>7</w:t>
      </w:r>
      <w:r w:rsidR="00B664A2">
        <w:rPr>
          <w:sz w:val="22"/>
          <w:szCs w:val="22"/>
        </w:rPr>
        <w:t xml:space="preserve"> </w:t>
      </w:r>
      <w:r w:rsidR="00295AB9">
        <w:rPr>
          <w:sz w:val="22"/>
          <w:szCs w:val="22"/>
        </w:rPr>
        <w:t>октября</w:t>
      </w:r>
      <w:r w:rsidRPr="003D13E4">
        <w:rPr>
          <w:sz w:val="22"/>
          <w:szCs w:val="22"/>
        </w:rPr>
        <w:t xml:space="preserve"> 201</w:t>
      </w:r>
      <w:r w:rsidR="00295AB9">
        <w:rPr>
          <w:sz w:val="22"/>
          <w:szCs w:val="22"/>
        </w:rPr>
        <w:t>9</w:t>
      </w:r>
      <w:r w:rsidRPr="003D13E4">
        <w:rPr>
          <w:sz w:val="22"/>
          <w:szCs w:val="22"/>
        </w:rPr>
        <w:t xml:space="preserve"> года</w:t>
      </w:r>
    </w:p>
    <w:p w:rsidR="00DB58E1" w:rsidRPr="003D13E4" w:rsidRDefault="00DB58E1" w:rsidP="00D63C2D">
      <w:pPr>
        <w:ind w:right="-1"/>
        <w:rPr>
          <w:sz w:val="22"/>
          <w:szCs w:val="22"/>
        </w:rPr>
      </w:pPr>
    </w:p>
    <w:p w:rsidR="00D63C2D" w:rsidRPr="002F193C" w:rsidRDefault="00D63C2D" w:rsidP="00D939E7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 xml:space="preserve">Комиссия по подготовке и проведению </w:t>
      </w:r>
      <w:r w:rsidR="00F44D75" w:rsidRPr="002F193C">
        <w:rPr>
          <w:sz w:val="22"/>
          <w:szCs w:val="22"/>
        </w:rPr>
        <w:t>аукционов (конкурсов) на право заключения договоров на установку и эксплуатацию рекламных конструкций</w:t>
      </w:r>
      <w:r w:rsidR="00F44D75" w:rsidRPr="002F193C">
        <w:rPr>
          <w:i/>
          <w:sz w:val="22"/>
          <w:szCs w:val="22"/>
        </w:rPr>
        <w:t xml:space="preserve"> </w:t>
      </w:r>
      <w:r w:rsidRPr="002F193C">
        <w:rPr>
          <w:sz w:val="22"/>
          <w:szCs w:val="22"/>
        </w:rPr>
        <w:t>в составе:</w:t>
      </w:r>
    </w:p>
    <w:p w:rsidR="008469F0" w:rsidRPr="002F193C" w:rsidRDefault="002F193C" w:rsidP="008469F0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>В.С. Дмитриев</w:t>
      </w:r>
      <w:r w:rsidR="008469F0" w:rsidRPr="002F193C">
        <w:rPr>
          <w:sz w:val="22"/>
          <w:szCs w:val="22"/>
        </w:rPr>
        <w:t xml:space="preserve"> – председатель комиссии;</w:t>
      </w:r>
    </w:p>
    <w:p w:rsidR="00872555" w:rsidRPr="002F193C" w:rsidRDefault="002F193C" w:rsidP="00872555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>Т.С. Борисова</w:t>
      </w:r>
      <w:r w:rsidR="00F57B56" w:rsidRPr="002F193C">
        <w:rPr>
          <w:sz w:val="22"/>
          <w:szCs w:val="22"/>
        </w:rPr>
        <w:t>,</w:t>
      </w:r>
      <w:r w:rsidR="00872555" w:rsidRPr="002F193C">
        <w:rPr>
          <w:sz w:val="22"/>
          <w:szCs w:val="22"/>
        </w:rPr>
        <w:t xml:space="preserve"> </w:t>
      </w:r>
      <w:r w:rsidRPr="002F193C">
        <w:rPr>
          <w:sz w:val="22"/>
          <w:szCs w:val="22"/>
        </w:rPr>
        <w:t>О.П. Лобашева</w:t>
      </w:r>
      <w:r w:rsidR="00872555" w:rsidRPr="002F193C">
        <w:rPr>
          <w:sz w:val="22"/>
          <w:szCs w:val="22"/>
        </w:rPr>
        <w:t xml:space="preserve">, </w:t>
      </w:r>
      <w:r w:rsidR="00AF0F0E" w:rsidRPr="002F193C">
        <w:rPr>
          <w:sz w:val="22"/>
          <w:szCs w:val="22"/>
        </w:rPr>
        <w:t xml:space="preserve"> </w:t>
      </w:r>
      <w:r w:rsidR="00872555" w:rsidRPr="002F193C">
        <w:rPr>
          <w:sz w:val="22"/>
          <w:szCs w:val="22"/>
        </w:rPr>
        <w:t xml:space="preserve">М.А. Мухина, </w:t>
      </w:r>
      <w:r w:rsidRPr="002F193C">
        <w:rPr>
          <w:sz w:val="22"/>
          <w:szCs w:val="22"/>
        </w:rPr>
        <w:t xml:space="preserve">А.И. Сараева, </w:t>
      </w:r>
      <w:r w:rsidR="00872555" w:rsidRPr="002F193C">
        <w:rPr>
          <w:sz w:val="22"/>
          <w:szCs w:val="22"/>
        </w:rPr>
        <w:t>Л.М.Федорович.</w:t>
      </w:r>
    </w:p>
    <w:p w:rsidR="002F193C" w:rsidRPr="002F193C" w:rsidRDefault="002F193C" w:rsidP="002F193C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>Всего на заседании присутствовала комиссия в составе 6 человек. Кворум имеется, заседание правомочно.</w:t>
      </w:r>
    </w:p>
    <w:p w:rsidR="002F193C" w:rsidRPr="00D90862" w:rsidRDefault="002F193C" w:rsidP="002F193C">
      <w:pPr>
        <w:jc w:val="both"/>
        <w:rPr>
          <w:sz w:val="22"/>
          <w:szCs w:val="22"/>
        </w:rPr>
      </w:pPr>
      <w:r w:rsidRPr="00D90862">
        <w:rPr>
          <w:rFonts w:eastAsia="Calibri"/>
          <w:bCs/>
          <w:sz w:val="22"/>
          <w:szCs w:val="22"/>
        </w:rPr>
        <w:t>По лоту</w:t>
      </w:r>
      <w:r w:rsidRPr="00D90862">
        <w:rPr>
          <w:sz w:val="22"/>
          <w:szCs w:val="22"/>
          <w:lang w:eastAsia="ar-SA"/>
        </w:rPr>
        <w:t xml:space="preserve"> № </w:t>
      </w:r>
      <w:r w:rsidR="005B1914">
        <w:rPr>
          <w:sz w:val="22"/>
          <w:szCs w:val="22"/>
          <w:lang w:eastAsia="ar-SA"/>
        </w:rPr>
        <w:t>1</w:t>
      </w:r>
      <w:r w:rsidRPr="00D90862">
        <w:rPr>
          <w:sz w:val="22"/>
          <w:szCs w:val="22"/>
          <w:lang w:eastAsia="ar-SA"/>
        </w:rPr>
        <w:t xml:space="preserve"> </w:t>
      </w:r>
      <w:r w:rsidRPr="00D90862">
        <w:rPr>
          <w:sz w:val="22"/>
          <w:szCs w:val="22"/>
        </w:rPr>
        <w:t>Право на заключение договора на установку и эксплуатацию рекламной конструкции</w:t>
      </w:r>
      <w:r w:rsidRPr="00D90862">
        <w:rPr>
          <w:sz w:val="22"/>
          <w:szCs w:val="22"/>
          <w:lang w:eastAsia="ar-SA"/>
        </w:rPr>
        <w:t xml:space="preserve"> </w:t>
      </w:r>
      <w:r w:rsidR="005B1914">
        <w:rPr>
          <w:sz w:val="22"/>
          <w:szCs w:val="22"/>
          <w:lang w:eastAsia="ar-SA"/>
        </w:rPr>
        <w:t>Б-49</w:t>
      </w:r>
      <w:r w:rsidRPr="00D90862">
        <w:rPr>
          <w:sz w:val="22"/>
          <w:szCs w:val="22"/>
          <w:lang w:eastAsia="ar-SA"/>
        </w:rPr>
        <w:t xml:space="preserve"> </w:t>
      </w:r>
      <w:r w:rsidR="005B1914">
        <w:rPr>
          <w:sz w:val="22"/>
          <w:szCs w:val="22"/>
          <w:lang w:eastAsia="ar-SA"/>
        </w:rPr>
        <w:t>Кирилловское шоссе</w:t>
      </w:r>
      <w:r w:rsidR="00D90862" w:rsidRPr="00D90862">
        <w:rPr>
          <w:sz w:val="22"/>
          <w:szCs w:val="22"/>
          <w:lang w:eastAsia="ar-SA"/>
        </w:rPr>
        <w:t xml:space="preserve"> </w:t>
      </w:r>
      <w:r w:rsidRPr="00D90862">
        <w:rPr>
          <w:sz w:val="22"/>
          <w:szCs w:val="22"/>
          <w:lang w:eastAsia="ar-SA"/>
        </w:rPr>
        <w:t>в период подачи заявок, установленный Извещением о проведен</w:t>
      </w:r>
      <w:proofErr w:type="gramStart"/>
      <w:r w:rsidRPr="00D90862">
        <w:rPr>
          <w:sz w:val="22"/>
          <w:szCs w:val="22"/>
          <w:lang w:eastAsia="ar-SA"/>
        </w:rPr>
        <w:t>ии ау</w:t>
      </w:r>
      <w:proofErr w:type="gramEnd"/>
      <w:r w:rsidRPr="00D90862">
        <w:rPr>
          <w:sz w:val="22"/>
          <w:szCs w:val="22"/>
          <w:lang w:eastAsia="ar-SA"/>
        </w:rPr>
        <w:t xml:space="preserve">кциона в электронной форме на право заключения договоров на установку и эксплуатацию рекламных конструкций   была </w:t>
      </w:r>
      <w:r w:rsidRPr="00D90862">
        <w:rPr>
          <w:sz w:val="22"/>
          <w:szCs w:val="22"/>
        </w:rPr>
        <w:t xml:space="preserve">зарегистрирована 1 заявка, поданная </w:t>
      </w:r>
      <w:r w:rsidR="005B1914">
        <w:rPr>
          <w:sz w:val="22"/>
          <w:szCs w:val="22"/>
          <w:lang w:eastAsia="ar-SA"/>
        </w:rPr>
        <w:t>ОО</w:t>
      </w:r>
      <w:r w:rsidRPr="00D90862">
        <w:rPr>
          <w:sz w:val="22"/>
          <w:szCs w:val="22"/>
          <w:lang w:eastAsia="ar-SA"/>
        </w:rPr>
        <w:t>О «</w:t>
      </w:r>
      <w:r w:rsidR="00D90862">
        <w:rPr>
          <w:sz w:val="22"/>
          <w:szCs w:val="22"/>
          <w:lang w:eastAsia="ar-SA"/>
        </w:rPr>
        <w:t>Р</w:t>
      </w:r>
      <w:r w:rsidR="005B1914">
        <w:rPr>
          <w:sz w:val="22"/>
          <w:szCs w:val="22"/>
          <w:lang w:eastAsia="ar-SA"/>
        </w:rPr>
        <w:t>екламное агентство «Ника Медиа»</w:t>
      </w:r>
      <w:r w:rsidRPr="00D90862">
        <w:rPr>
          <w:sz w:val="22"/>
          <w:szCs w:val="22"/>
          <w:lang w:eastAsia="ar-SA"/>
        </w:rPr>
        <w:t>.</w:t>
      </w:r>
    </w:p>
    <w:p w:rsidR="002F193C" w:rsidRPr="002F193C" w:rsidRDefault="002F193C" w:rsidP="002F193C">
      <w:pPr>
        <w:jc w:val="both"/>
        <w:rPr>
          <w:sz w:val="22"/>
          <w:szCs w:val="22"/>
        </w:rPr>
      </w:pPr>
    </w:p>
    <w:p w:rsidR="002F193C" w:rsidRPr="002F193C" w:rsidRDefault="002F193C" w:rsidP="002F193C">
      <w:pPr>
        <w:jc w:val="both"/>
        <w:rPr>
          <w:rFonts w:eastAsia="Calibri"/>
          <w:b/>
          <w:bCs/>
          <w:sz w:val="22"/>
          <w:szCs w:val="22"/>
        </w:rPr>
      </w:pPr>
      <w:r w:rsidRPr="002F193C">
        <w:rPr>
          <w:rFonts w:eastAsia="Calibri"/>
          <w:b/>
          <w:bCs/>
          <w:sz w:val="22"/>
          <w:szCs w:val="22"/>
        </w:rPr>
        <w:t>Комиссия решила:</w:t>
      </w:r>
    </w:p>
    <w:p w:rsidR="002F193C" w:rsidRPr="002F193C" w:rsidRDefault="002F193C" w:rsidP="002F193C">
      <w:pPr>
        <w:pStyle w:val="a8"/>
        <w:numPr>
          <w:ilvl w:val="0"/>
          <w:numId w:val="14"/>
        </w:numPr>
        <w:spacing w:after="200"/>
        <w:jc w:val="both"/>
        <w:rPr>
          <w:sz w:val="22"/>
          <w:szCs w:val="22"/>
          <w:lang w:eastAsia="ar-SA"/>
        </w:rPr>
      </w:pPr>
      <w:r w:rsidRPr="002F193C">
        <w:rPr>
          <w:rFonts w:eastAsia="Calibri"/>
          <w:bCs/>
          <w:sz w:val="22"/>
          <w:szCs w:val="22"/>
        </w:rPr>
        <w:t xml:space="preserve">Признать участником </w:t>
      </w:r>
      <w:r w:rsidRPr="002F193C">
        <w:rPr>
          <w:sz w:val="22"/>
          <w:szCs w:val="22"/>
        </w:rPr>
        <w:t>открытого аукциона</w:t>
      </w:r>
      <w:r w:rsidRPr="002F193C">
        <w:rPr>
          <w:sz w:val="22"/>
          <w:szCs w:val="22"/>
          <w:lang w:eastAsia="ar-SA"/>
        </w:rPr>
        <w:t xml:space="preserve"> в электронной форме</w:t>
      </w:r>
      <w:r w:rsidRPr="002F193C">
        <w:rPr>
          <w:sz w:val="22"/>
          <w:szCs w:val="22"/>
        </w:rPr>
        <w:t xml:space="preserve"> на право заключения договоров на установку и эксплуатацию рекламных конструкций</w:t>
      </w:r>
      <w:r w:rsidRPr="002F193C">
        <w:rPr>
          <w:rFonts w:eastAsia="Calibri"/>
          <w:bCs/>
          <w:sz w:val="22"/>
          <w:szCs w:val="22"/>
        </w:rPr>
        <w:t xml:space="preserve"> по лоту №</w:t>
      </w:r>
      <w:r w:rsidR="005B1914">
        <w:rPr>
          <w:rFonts w:eastAsia="Calibri"/>
          <w:bCs/>
          <w:sz w:val="22"/>
          <w:szCs w:val="22"/>
        </w:rPr>
        <w:t>1</w:t>
      </w:r>
      <w:r w:rsidRPr="002F193C">
        <w:rPr>
          <w:rFonts w:eastAsia="Calibri"/>
          <w:bCs/>
          <w:sz w:val="22"/>
          <w:szCs w:val="22"/>
        </w:rPr>
        <w:t xml:space="preserve">, который состоится </w:t>
      </w:r>
      <w:r w:rsidRPr="002F193C">
        <w:rPr>
          <w:sz w:val="22"/>
          <w:szCs w:val="22"/>
        </w:rPr>
        <w:t>9 октября 2019</w:t>
      </w:r>
      <w:r w:rsidRPr="002F193C">
        <w:rPr>
          <w:rFonts w:eastAsia="Calibri"/>
          <w:bCs/>
          <w:sz w:val="22"/>
          <w:szCs w:val="22"/>
        </w:rPr>
        <w:t xml:space="preserve"> года, </w:t>
      </w:r>
      <w:r w:rsidR="005B1914">
        <w:rPr>
          <w:sz w:val="22"/>
          <w:szCs w:val="22"/>
          <w:lang w:eastAsia="ar-SA"/>
        </w:rPr>
        <w:t>ОО</w:t>
      </w:r>
      <w:r w:rsidR="005B1914" w:rsidRPr="00D90862">
        <w:rPr>
          <w:sz w:val="22"/>
          <w:szCs w:val="22"/>
          <w:lang w:eastAsia="ar-SA"/>
        </w:rPr>
        <w:t>О «</w:t>
      </w:r>
      <w:r w:rsidR="005B1914">
        <w:rPr>
          <w:sz w:val="22"/>
          <w:szCs w:val="22"/>
          <w:lang w:eastAsia="ar-SA"/>
        </w:rPr>
        <w:t>Рекламное агентство «Ника Медиа»</w:t>
      </w:r>
      <w:r w:rsidRPr="002F193C">
        <w:rPr>
          <w:sz w:val="22"/>
          <w:szCs w:val="22"/>
          <w:lang w:eastAsia="ar-SA"/>
        </w:rPr>
        <w:t>.</w:t>
      </w:r>
    </w:p>
    <w:p w:rsidR="002F193C" w:rsidRPr="002F193C" w:rsidRDefault="002F193C" w:rsidP="002F193C">
      <w:pPr>
        <w:pStyle w:val="a8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outlineLvl w:val="1"/>
        <w:rPr>
          <w:b/>
          <w:sz w:val="22"/>
          <w:szCs w:val="22"/>
        </w:rPr>
      </w:pPr>
      <w:r w:rsidRPr="002F193C">
        <w:rPr>
          <w:sz w:val="22"/>
          <w:szCs w:val="22"/>
        </w:rPr>
        <w:t>Организатор аукциона принял решение признать аукцион по продаже лота №</w:t>
      </w:r>
      <w:r w:rsidR="005B1914">
        <w:rPr>
          <w:sz w:val="22"/>
          <w:szCs w:val="22"/>
        </w:rPr>
        <w:t>1</w:t>
      </w:r>
      <w:r w:rsidRPr="002F193C">
        <w:rPr>
          <w:sz w:val="22"/>
          <w:szCs w:val="22"/>
        </w:rPr>
        <w:t xml:space="preserve"> несостоявшимся</w:t>
      </w:r>
      <w:r w:rsidRPr="002F193C">
        <w:rPr>
          <w:b/>
          <w:sz w:val="22"/>
          <w:szCs w:val="22"/>
        </w:rPr>
        <w:t>.</w:t>
      </w:r>
    </w:p>
    <w:p w:rsidR="002F193C" w:rsidRPr="002F193C" w:rsidRDefault="002F193C" w:rsidP="002F193C">
      <w:pPr>
        <w:jc w:val="both"/>
        <w:rPr>
          <w:color w:val="000000"/>
          <w:sz w:val="22"/>
          <w:szCs w:val="22"/>
        </w:rPr>
      </w:pPr>
      <w:r w:rsidRPr="002F193C">
        <w:rPr>
          <w:sz w:val="22"/>
          <w:szCs w:val="22"/>
        </w:rPr>
        <w:t xml:space="preserve">Внесенный </w:t>
      </w:r>
      <w:r w:rsidR="005B1914">
        <w:rPr>
          <w:sz w:val="22"/>
          <w:szCs w:val="22"/>
          <w:lang w:eastAsia="ar-SA"/>
        </w:rPr>
        <w:t>ОО</w:t>
      </w:r>
      <w:r w:rsidR="005B1914" w:rsidRPr="00D90862">
        <w:rPr>
          <w:sz w:val="22"/>
          <w:szCs w:val="22"/>
          <w:lang w:eastAsia="ar-SA"/>
        </w:rPr>
        <w:t>О «</w:t>
      </w:r>
      <w:r w:rsidR="005B1914">
        <w:rPr>
          <w:sz w:val="22"/>
          <w:szCs w:val="22"/>
          <w:lang w:eastAsia="ar-SA"/>
        </w:rPr>
        <w:t>Рекламное агентство «Ника Медиа»</w:t>
      </w:r>
      <w:r w:rsidRPr="002F193C">
        <w:rPr>
          <w:sz w:val="22"/>
          <w:szCs w:val="22"/>
          <w:lang w:eastAsia="ar-SA"/>
        </w:rPr>
        <w:t xml:space="preserve"> </w:t>
      </w:r>
      <w:r w:rsidRPr="002F193C">
        <w:rPr>
          <w:sz w:val="22"/>
          <w:szCs w:val="22"/>
        </w:rPr>
        <w:t xml:space="preserve">задаток в сумме </w:t>
      </w:r>
      <w:r w:rsidR="005B1914">
        <w:rPr>
          <w:sz w:val="22"/>
          <w:szCs w:val="22"/>
          <w:lang w:eastAsia="ar-SA"/>
        </w:rPr>
        <w:t>350000 руб.</w:t>
      </w:r>
      <w:r w:rsidR="00D90862">
        <w:rPr>
          <w:sz w:val="22"/>
          <w:szCs w:val="22"/>
        </w:rPr>
        <w:t xml:space="preserve"> </w:t>
      </w:r>
      <w:r w:rsidRPr="002F193C">
        <w:rPr>
          <w:sz w:val="22"/>
          <w:szCs w:val="22"/>
        </w:rPr>
        <w:t>(</w:t>
      </w:r>
      <w:r w:rsidR="005B1914">
        <w:rPr>
          <w:sz w:val="22"/>
          <w:szCs w:val="22"/>
        </w:rPr>
        <w:t>Триста пятьдесят тысяч</w:t>
      </w:r>
      <w:r w:rsidRPr="002F193C">
        <w:rPr>
          <w:sz w:val="22"/>
          <w:szCs w:val="22"/>
        </w:rPr>
        <w:t xml:space="preserve"> рубл</w:t>
      </w:r>
      <w:r w:rsidR="005B1914">
        <w:rPr>
          <w:sz w:val="22"/>
          <w:szCs w:val="22"/>
        </w:rPr>
        <w:t>ей</w:t>
      </w:r>
      <w:r w:rsidRPr="002F193C">
        <w:rPr>
          <w:sz w:val="22"/>
          <w:szCs w:val="22"/>
        </w:rPr>
        <w:t>)</w:t>
      </w:r>
      <w:r w:rsidRPr="002F193C">
        <w:rPr>
          <w:b/>
          <w:sz w:val="22"/>
          <w:szCs w:val="22"/>
        </w:rPr>
        <w:t xml:space="preserve"> </w:t>
      </w:r>
      <w:r w:rsidRPr="002F193C">
        <w:rPr>
          <w:sz w:val="22"/>
          <w:szCs w:val="22"/>
        </w:rPr>
        <w:t>засчитывается в счет оплаты права на заключение договора на установку и эксплуатацию рекламной конструкции. Подписание договора  осуществляется в порядке и сроки, указанные в п.8.2-8.4 Извещения.</w:t>
      </w:r>
    </w:p>
    <w:p w:rsidR="00F57B56" w:rsidRPr="002F193C" w:rsidRDefault="00F57B56" w:rsidP="00F57B56">
      <w:pPr>
        <w:pStyle w:val="3"/>
        <w:ind w:right="-1"/>
        <w:jc w:val="both"/>
        <w:rPr>
          <w:sz w:val="22"/>
          <w:szCs w:val="22"/>
        </w:rPr>
      </w:pPr>
    </w:p>
    <w:p w:rsidR="00D63C2D" w:rsidRPr="002F193C" w:rsidRDefault="00D63C2D" w:rsidP="00D63C2D">
      <w:pPr>
        <w:pStyle w:val="a5"/>
        <w:rPr>
          <w:sz w:val="22"/>
          <w:szCs w:val="22"/>
        </w:rPr>
      </w:pPr>
      <w:r w:rsidRPr="002F193C">
        <w:rPr>
          <w:sz w:val="22"/>
          <w:szCs w:val="22"/>
        </w:rPr>
        <w:t>Председатель комиссии</w:t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  <w:t>________________</w:t>
      </w:r>
      <w:r w:rsidRPr="002F193C">
        <w:rPr>
          <w:sz w:val="22"/>
          <w:szCs w:val="22"/>
        </w:rPr>
        <w:tab/>
      </w:r>
      <w:r w:rsidR="002B0F98" w:rsidRPr="002F193C">
        <w:rPr>
          <w:sz w:val="22"/>
          <w:szCs w:val="22"/>
        </w:rPr>
        <w:t xml:space="preserve"> </w:t>
      </w:r>
      <w:r w:rsidR="002F193C" w:rsidRPr="002F193C">
        <w:rPr>
          <w:sz w:val="22"/>
          <w:szCs w:val="22"/>
        </w:rPr>
        <w:t>В.С.Дмитриев</w:t>
      </w:r>
    </w:p>
    <w:p w:rsidR="00AF7540" w:rsidRPr="002F193C" w:rsidRDefault="00AF7540" w:rsidP="001A34DE">
      <w:pPr>
        <w:jc w:val="both"/>
        <w:rPr>
          <w:bCs/>
          <w:sz w:val="22"/>
          <w:szCs w:val="22"/>
        </w:rPr>
      </w:pPr>
    </w:p>
    <w:p w:rsidR="001A34DE" w:rsidRPr="002F193C" w:rsidRDefault="00FA3385" w:rsidP="001A34DE">
      <w:pPr>
        <w:jc w:val="both"/>
        <w:rPr>
          <w:sz w:val="22"/>
          <w:szCs w:val="22"/>
        </w:rPr>
      </w:pPr>
      <w:r w:rsidRPr="002F193C">
        <w:rPr>
          <w:bCs/>
          <w:sz w:val="22"/>
          <w:szCs w:val="22"/>
        </w:rPr>
        <w:t>Члены комиссии</w:t>
      </w:r>
      <w:r w:rsidR="00AF7540" w:rsidRPr="002F193C">
        <w:rPr>
          <w:bCs/>
          <w:sz w:val="22"/>
          <w:szCs w:val="22"/>
        </w:rPr>
        <w:tab/>
      </w:r>
      <w:r w:rsidR="00AF7540" w:rsidRPr="002F193C">
        <w:rPr>
          <w:bCs/>
          <w:sz w:val="22"/>
          <w:szCs w:val="22"/>
        </w:rPr>
        <w:tab/>
      </w:r>
      <w:r w:rsidR="00AF7540" w:rsidRPr="002F193C">
        <w:rPr>
          <w:bCs/>
          <w:sz w:val="22"/>
          <w:szCs w:val="22"/>
        </w:rPr>
        <w:tab/>
      </w:r>
    </w:p>
    <w:p w:rsidR="00D939E7" w:rsidRDefault="00D939E7" w:rsidP="001A34DE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 xml:space="preserve">                                                              ________________</w:t>
      </w:r>
      <w:r w:rsidR="002F193C" w:rsidRPr="002F193C">
        <w:rPr>
          <w:sz w:val="22"/>
          <w:szCs w:val="22"/>
        </w:rPr>
        <w:t>Т.С. Борисова</w:t>
      </w:r>
      <w:r w:rsidR="00F57B56" w:rsidRPr="002F193C">
        <w:rPr>
          <w:sz w:val="22"/>
          <w:szCs w:val="22"/>
        </w:rPr>
        <w:t xml:space="preserve"> </w:t>
      </w:r>
    </w:p>
    <w:p w:rsidR="002F193C" w:rsidRPr="002F193C" w:rsidRDefault="002F193C" w:rsidP="001A34DE">
      <w:pPr>
        <w:jc w:val="both"/>
        <w:rPr>
          <w:sz w:val="22"/>
          <w:szCs w:val="22"/>
        </w:rPr>
      </w:pPr>
    </w:p>
    <w:p w:rsidR="002F193C" w:rsidRDefault="00AF0F0E" w:rsidP="00AF0F0E">
      <w:pPr>
        <w:ind w:left="3540"/>
        <w:jc w:val="both"/>
        <w:rPr>
          <w:sz w:val="22"/>
          <w:szCs w:val="22"/>
        </w:rPr>
      </w:pPr>
      <w:r w:rsidRPr="002F193C">
        <w:rPr>
          <w:sz w:val="22"/>
          <w:szCs w:val="22"/>
        </w:rPr>
        <w:t>______________</w:t>
      </w:r>
      <w:r w:rsidR="002F193C">
        <w:rPr>
          <w:sz w:val="22"/>
          <w:szCs w:val="22"/>
        </w:rPr>
        <w:t>__</w:t>
      </w:r>
      <w:r w:rsidR="00F57B56" w:rsidRPr="002F193C">
        <w:rPr>
          <w:sz w:val="22"/>
          <w:szCs w:val="22"/>
        </w:rPr>
        <w:t xml:space="preserve"> </w:t>
      </w:r>
      <w:r w:rsidR="002F193C" w:rsidRPr="002F193C">
        <w:rPr>
          <w:sz w:val="22"/>
          <w:szCs w:val="22"/>
        </w:rPr>
        <w:t>О.П. Лобашева</w:t>
      </w:r>
    </w:p>
    <w:p w:rsidR="00AF0F0E" w:rsidRPr="002F193C" w:rsidRDefault="00F57B56" w:rsidP="00AF0F0E">
      <w:pPr>
        <w:ind w:left="3540"/>
        <w:jc w:val="both"/>
        <w:rPr>
          <w:sz w:val="22"/>
          <w:szCs w:val="22"/>
        </w:rPr>
      </w:pPr>
      <w:r w:rsidRPr="002F193C">
        <w:rPr>
          <w:sz w:val="22"/>
          <w:szCs w:val="22"/>
        </w:rPr>
        <w:t xml:space="preserve"> </w:t>
      </w:r>
    </w:p>
    <w:p w:rsidR="001A34DE" w:rsidRDefault="00AF7540" w:rsidP="00AC7550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Pr="002F193C">
        <w:rPr>
          <w:sz w:val="22"/>
          <w:szCs w:val="22"/>
        </w:rPr>
        <w:tab/>
      </w:r>
      <w:r w:rsidR="001A34DE" w:rsidRPr="002F193C">
        <w:rPr>
          <w:sz w:val="22"/>
          <w:szCs w:val="22"/>
        </w:rPr>
        <w:t>________________</w:t>
      </w:r>
      <w:r w:rsidR="00D939E7" w:rsidRPr="002F193C">
        <w:rPr>
          <w:sz w:val="22"/>
          <w:szCs w:val="22"/>
        </w:rPr>
        <w:t>М.А. Мухина</w:t>
      </w:r>
    </w:p>
    <w:p w:rsidR="002F193C" w:rsidRPr="002F193C" w:rsidRDefault="002F193C" w:rsidP="00AC7550">
      <w:pPr>
        <w:jc w:val="both"/>
        <w:rPr>
          <w:sz w:val="22"/>
          <w:szCs w:val="22"/>
        </w:rPr>
      </w:pPr>
    </w:p>
    <w:p w:rsidR="002F193C" w:rsidRDefault="002F193C" w:rsidP="00AC7550">
      <w:pPr>
        <w:jc w:val="both"/>
        <w:rPr>
          <w:sz w:val="22"/>
          <w:szCs w:val="22"/>
        </w:rPr>
      </w:pPr>
      <w:r w:rsidRPr="002F193C">
        <w:rPr>
          <w:sz w:val="22"/>
          <w:szCs w:val="22"/>
        </w:rPr>
        <w:t xml:space="preserve">                                                             ________________А.И.</w:t>
      </w:r>
      <w:r>
        <w:rPr>
          <w:sz w:val="22"/>
          <w:szCs w:val="22"/>
        </w:rPr>
        <w:t xml:space="preserve"> </w:t>
      </w:r>
      <w:r w:rsidRPr="002F193C">
        <w:rPr>
          <w:sz w:val="22"/>
          <w:szCs w:val="22"/>
        </w:rPr>
        <w:t>Сараева</w:t>
      </w:r>
    </w:p>
    <w:p w:rsidR="002F193C" w:rsidRPr="002F193C" w:rsidRDefault="002F193C" w:rsidP="00AC7550">
      <w:pPr>
        <w:jc w:val="both"/>
        <w:rPr>
          <w:sz w:val="22"/>
          <w:szCs w:val="22"/>
        </w:rPr>
      </w:pPr>
    </w:p>
    <w:p w:rsidR="00D63C2D" w:rsidRPr="002F193C" w:rsidRDefault="00D939E7" w:rsidP="00D63C2D">
      <w:pPr>
        <w:rPr>
          <w:sz w:val="22"/>
          <w:szCs w:val="22"/>
        </w:rPr>
      </w:pPr>
      <w:r w:rsidRPr="002F193C">
        <w:rPr>
          <w:sz w:val="22"/>
          <w:szCs w:val="22"/>
        </w:rPr>
        <w:t xml:space="preserve">                     </w:t>
      </w:r>
      <w:r w:rsidR="001A34DE" w:rsidRPr="002F193C">
        <w:rPr>
          <w:sz w:val="22"/>
          <w:szCs w:val="22"/>
        </w:rPr>
        <w:tab/>
      </w:r>
      <w:r w:rsidR="001A34DE" w:rsidRPr="002F193C">
        <w:rPr>
          <w:sz w:val="22"/>
          <w:szCs w:val="22"/>
        </w:rPr>
        <w:tab/>
      </w:r>
      <w:r w:rsidR="001A34DE" w:rsidRPr="002F193C">
        <w:rPr>
          <w:sz w:val="22"/>
          <w:szCs w:val="22"/>
        </w:rPr>
        <w:tab/>
        <w:t xml:space="preserve">         </w:t>
      </w:r>
      <w:r w:rsidR="00330476" w:rsidRPr="002F193C">
        <w:rPr>
          <w:sz w:val="22"/>
          <w:szCs w:val="22"/>
        </w:rPr>
        <w:t xml:space="preserve">     </w:t>
      </w:r>
      <w:r w:rsidR="00D63C2D" w:rsidRPr="002F193C">
        <w:rPr>
          <w:sz w:val="22"/>
          <w:szCs w:val="22"/>
        </w:rPr>
        <w:t>_____________</w:t>
      </w:r>
      <w:r w:rsidR="00330476" w:rsidRPr="002F193C">
        <w:rPr>
          <w:sz w:val="22"/>
          <w:szCs w:val="22"/>
        </w:rPr>
        <w:t>__</w:t>
      </w:r>
      <w:r w:rsidR="00D63C2D" w:rsidRPr="002F193C">
        <w:rPr>
          <w:sz w:val="22"/>
          <w:szCs w:val="22"/>
        </w:rPr>
        <w:t>_</w:t>
      </w:r>
      <w:r w:rsidRPr="002F193C">
        <w:rPr>
          <w:sz w:val="22"/>
          <w:szCs w:val="22"/>
        </w:rPr>
        <w:t xml:space="preserve"> Л.М. Федорович </w:t>
      </w:r>
    </w:p>
    <w:p w:rsidR="00D63C2D" w:rsidRPr="002F193C" w:rsidRDefault="00D63C2D" w:rsidP="00D63C2D">
      <w:pPr>
        <w:rPr>
          <w:b/>
          <w:sz w:val="22"/>
          <w:szCs w:val="22"/>
        </w:rPr>
      </w:pPr>
    </w:p>
    <w:p w:rsidR="00295AB9" w:rsidRPr="002F193C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Default="00295AB9" w:rsidP="00D63C2D">
      <w:pPr>
        <w:rPr>
          <w:b/>
          <w:sz w:val="22"/>
          <w:szCs w:val="22"/>
        </w:rPr>
      </w:pPr>
    </w:p>
    <w:p w:rsidR="00295AB9" w:rsidRPr="003D13E4" w:rsidRDefault="00295AB9" w:rsidP="00D63C2D">
      <w:pPr>
        <w:rPr>
          <w:b/>
          <w:sz w:val="22"/>
          <w:szCs w:val="22"/>
        </w:rPr>
      </w:pPr>
    </w:p>
    <w:sectPr w:rsidR="00295AB9" w:rsidRPr="003D13E4" w:rsidSect="003D11B8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FA" w:rsidRDefault="00B715FA" w:rsidP="001B17EF">
      <w:r>
        <w:separator/>
      </w:r>
    </w:p>
  </w:endnote>
  <w:endnote w:type="continuationSeparator" w:id="0">
    <w:p w:rsidR="00B715FA" w:rsidRDefault="00B715FA" w:rsidP="001B1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FA" w:rsidRDefault="00B715FA" w:rsidP="001B17EF">
      <w:r>
        <w:separator/>
      </w:r>
    </w:p>
  </w:footnote>
  <w:footnote w:type="continuationSeparator" w:id="0">
    <w:p w:rsidR="00B715FA" w:rsidRDefault="00B715FA" w:rsidP="001B1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244"/>
    <w:multiLevelType w:val="hybridMultilevel"/>
    <w:tmpl w:val="81C8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E51A1"/>
    <w:multiLevelType w:val="hybridMultilevel"/>
    <w:tmpl w:val="3EFCA9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3A1E"/>
    <w:multiLevelType w:val="hybridMultilevel"/>
    <w:tmpl w:val="2D6C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5F7C"/>
    <w:multiLevelType w:val="hybridMultilevel"/>
    <w:tmpl w:val="CEB23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0485"/>
    <w:multiLevelType w:val="hybridMultilevel"/>
    <w:tmpl w:val="30DAA940"/>
    <w:lvl w:ilvl="0" w:tplc="2A9E5EB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C3C0A4F"/>
    <w:multiLevelType w:val="hybridMultilevel"/>
    <w:tmpl w:val="7174D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3EA9"/>
    <w:multiLevelType w:val="hybridMultilevel"/>
    <w:tmpl w:val="6562CDBA"/>
    <w:lvl w:ilvl="0" w:tplc="0EF4F32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226321C"/>
    <w:multiLevelType w:val="hybridMultilevel"/>
    <w:tmpl w:val="48E6008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341C82"/>
    <w:multiLevelType w:val="hybridMultilevel"/>
    <w:tmpl w:val="BEF2D15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2360A9B"/>
    <w:multiLevelType w:val="hybridMultilevel"/>
    <w:tmpl w:val="166ED9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6BA486C"/>
    <w:multiLevelType w:val="hybridMultilevel"/>
    <w:tmpl w:val="8F94A206"/>
    <w:lvl w:ilvl="0" w:tplc="C27824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ABD6960"/>
    <w:multiLevelType w:val="hybridMultilevel"/>
    <w:tmpl w:val="FF90E4F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7B9C5A39"/>
    <w:multiLevelType w:val="hybridMultilevel"/>
    <w:tmpl w:val="CFFE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C2D"/>
    <w:rsid w:val="000039F7"/>
    <w:rsid w:val="000251BA"/>
    <w:rsid w:val="000256CF"/>
    <w:rsid w:val="000265FE"/>
    <w:rsid w:val="00030EF8"/>
    <w:rsid w:val="00046298"/>
    <w:rsid w:val="00070775"/>
    <w:rsid w:val="00070CEF"/>
    <w:rsid w:val="000956EE"/>
    <w:rsid w:val="000D08FE"/>
    <w:rsid w:val="000D0CE0"/>
    <w:rsid w:val="000D56FE"/>
    <w:rsid w:val="000F2462"/>
    <w:rsid w:val="00104FB5"/>
    <w:rsid w:val="00116907"/>
    <w:rsid w:val="00120388"/>
    <w:rsid w:val="0012050E"/>
    <w:rsid w:val="00136986"/>
    <w:rsid w:val="0014721B"/>
    <w:rsid w:val="001533F2"/>
    <w:rsid w:val="00154057"/>
    <w:rsid w:val="00157180"/>
    <w:rsid w:val="00164807"/>
    <w:rsid w:val="00174CFB"/>
    <w:rsid w:val="001827E0"/>
    <w:rsid w:val="00186D9B"/>
    <w:rsid w:val="001967CF"/>
    <w:rsid w:val="001A34DE"/>
    <w:rsid w:val="001A43F4"/>
    <w:rsid w:val="001A72E3"/>
    <w:rsid w:val="001B17EF"/>
    <w:rsid w:val="001B2E89"/>
    <w:rsid w:val="001C4A85"/>
    <w:rsid w:val="001D72F1"/>
    <w:rsid w:val="00216853"/>
    <w:rsid w:val="00223830"/>
    <w:rsid w:val="00237BA7"/>
    <w:rsid w:val="00243987"/>
    <w:rsid w:val="0025066B"/>
    <w:rsid w:val="00251D49"/>
    <w:rsid w:val="00260E58"/>
    <w:rsid w:val="00263860"/>
    <w:rsid w:val="002867EF"/>
    <w:rsid w:val="00295AB9"/>
    <w:rsid w:val="002A41C5"/>
    <w:rsid w:val="002A753B"/>
    <w:rsid w:val="002B0F98"/>
    <w:rsid w:val="002B5EF4"/>
    <w:rsid w:val="002D2A4C"/>
    <w:rsid w:val="002D5650"/>
    <w:rsid w:val="002E1FAE"/>
    <w:rsid w:val="002F12EE"/>
    <w:rsid w:val="002F193C"/>
    <w:rsid w:val="0030149B"/>
    <w:rsid w:val="0031567A"/>
    <w:rsid w:val="00316FFF"/>
    <w:rsid w:val="00324BB4"/>
    <w:rsid w:val="00330476"/>
    <w:rsid w:val="00365A79"/>
    <w:rsid w:val="00366D60"/>
    <w:rsid w:val="0038014E"/>
    <w:rsid w:val="00386D3E"/>
    <w:rsid w:val="003A1C57"/>
    <w:rsid w:val="003A2FE1"/>
    <w:rsid w:val="003B73C2"/>
    <w:rsid w:val="003D11B8"/>
    <w:rsid w:val="003D13E4"/>
    <w:rsid w:val="003E7027"/>
    <w:rsid w:val="003F11DC"/>
    <w:rsid w:val="00411BA9"/>
    <w:rsid w:val="00415D13"/>
    <w:rsid w:val="00443C16"/>
    <w:rsid w:val="004627F0"/>
    <w:rsid w:val="00491F2B"/>
    <w:rsid w:val="004A055A"/>
    <w:rsid w:val="004B0543"/>
    <w:rsid w:val="004D4472"/>
    <w:rsid w:val="004E2915"/>
    <w:rsid w:val="004F7255"/>
    <w:rsid w:val="005044B3"/>
    <w:rsid w:val="00514B33"/>
    <w:rsid w:val="00574357"/>
    <w:rsid w:val="00587CB7"/>
    <w:rsid w:val="005A7121"/>
    <w:rsid w:val="005B1914"/>
    <w:rsid w:val="005B328B"/>
    <w:rsid w:val="005C2CB3"/>
    <w:rsid w:val="005C4413"/>
    <w:rsid w:val="005D3F1F"/>
    <w:rsid w:val="005F2F6C"/>
    <w:rsid w:val="005F4983"/>
    <w:rsid w:val="0061284B"/>
    <w:rsid w:val="00616B09"/>
    <w:rsid w:val="00624544"/>
    <w:rsid w:val="00630131"/>
    <w:rsid w:val="00634ABC"/>
    <w:rsid w:val="00655932"/>
    <w:rsid w:val="0066016C"/>
    <w:rsid w:val="00660685"/>
    <w:rsid w:val="006747CA"/>
    <w:rsid w:val="00676C91"/>
    <w:rsid w:val="00686703"/>
    <w:rsid w:val="00690C27"/>
    <w:rsid w:val="00695770"/>
    <w:rsid w:val="006B6279"/>
    <w:rsid w:val="006E138A"/>
    <w:rsid w:val="007019B6"/>
    <w:rsid w:val="007023D7"/>
    <w:rsid w:val="00707658"/>
    <w:rsid w:val="0074545B"/>
    <w:rsid w:val="007605F9"/>
    <w:rsid w:val="00762E71"/>
    <w:rsid w:val="00763C5B"/>
    <w:rsid w:val="007775D4"/>
    <w:rsid w:val="007B2D57"/>
    <w:rsid w:val="007C394E"/>
    <w:rsid w:val="007D18F6"/>
    <w:rsid w:val="00807224"/>
    <w:rsid w:val="00822457"/>
    <w:rsid w:val="00825498"/>
    <w:rsid w:val="008469F0"/>
    <w:rsid w:val="00864F44"/>
    <w:rsid w:val="00872555"/>
    <w:rsid w:val="008800F8"/>
    <w:rsid w:val="0089095C"/>
    <w:rsid w:val="00893E77"/>
    <w:rsid w:val="008A1C71"/>
    <w:rsid w:val="008A78B3"/>
    <w:rsid w:val="008C4BE9"/>
    <w:rsid w:val="008C780B"/>
    <w:rsid w:val="008F74C7"/>
    <w:rsid w:val="00922B81"/>
    <w:rsid w:val="00953DB0"/>
    <w:rsid w:val="00955C4D"/>
    <w:rsid w:val="009615B5"/>
    <w:rsid w:val="00970DA9"/>
    <w:rsid w:val="0097590D"/>
    <w:rsid w:val="009B57CB"/>
    <w:rsid w:val="009B764E"/>
    <w:rsid w:val="009B799C"/>
    <w:rsid w:val="009C26E2"/>
    <w:rsid w:val="009D2D18"/>
    <w:rsid w:val="00A02224"/>
    <w:rsid w:val="00A27F7D"/>
    <w:rsid w:val="00A71E03"/>
    <w:rsid w:val="00A918BE"/>
    <w:rsid w:val="00AC070C"/>
    <w:rsid w:val="00AC1C6C"/>
    <w:rsid w:val="00AC7550"/>
    <w:rsid w:val="00AD1C06"/>
    <w:rsid w:val="00AD2EAC"/>
    <w:rsid w:val="00AD4F38"/>
    <w:rsid w:val="00AD51ED"/>
    <w:rsid w:val="00AF0A07"/>
    <w:rsid w:val="00AF0F0E"/>
    <w:rsid w:val="00AF11C9"/>
    <w:rsid w:val="00AF7540"/>
    <w:rsid w:val="00B1630D"/>
    <w:rsid w:val="00B50E32"/>
    <w:rsid w:val="00B60A83"/>
    <w:rsid w:val="00B664A2"/>
    <w:rsid w:val="00B715FA"/>
    <w:rsid w:val="00B97C91"/>
    <w:rsid w:val="00BA750E"/>
    <w:rsid w:val="00BB6027"/>
    <w:rsid w:val="00BE5D03"/>
    <w:rsid w:val="00BF25C2"/>
    <w:rsid w:val="00C152A8"/>
    <w:rsid w:val="00C34BDA"/>
    <w:rsid w:val="00C52CFD"/>
    <w:rsid w:val="00C52D78"/>
    <w:rsid w:val="00C75FD6"/>
    <w:rsid w:val="00C93BD1"/>
    <w:rsid w:val="00CD03FD"/>
    <w:rsid w:val="00CD39D8"/>
    <w:rsid w:val="00CE6E22"/>
    <w:rsid w:val="00D0172E"/>
    <w:rsid w:val="00D04A4A"/>
    <w:rsid w:val="00D131A0"/>
    <w:rsid w:val="00D1748A"/>
    <w:rsid w:val="00D50089"/>
    <w:rsid w:val="00D5421B"/>
    <w:rsid w:val="00D55254"/>
    <w:rsid w:val="00D616C2"/>
    <w:rsid w:val="00D6356D"/>
    <w:rsid w:val="00D63C2D"/>
    <w:rsid w:val="00D778DF"/>
    <w:rsid w:val="00D85F67"/>
    <w:rsid w:val="00D90862"/>
    <w:rsid w:val="00D939E7"/>
    <w:rsid w:val="00DA1591"/>
    <w:rsid w:val="00DA3955"/>
    <w:rsid w:val="00DB0116"/>
    <w:rsid w:val="00DB5506"/>
    <w:rsid w:val="00DB58E1"/>
    <w:rsid w:val="00DE584B"/>
    <w:rsid w:val="00E31D37"/>
    <w:rsid w:val="00E47787"/>
    <w:rsid w:val="00E57924"/>
    <w:rsid w:val="00E62A52"/>
    <w:rsid w:val="00E716F2"/>
    <w:rsid w:val="00E739D6"/>
    <w:rsid w:val="00E93C07"/>
    <w:rsid w:val="00EA326D"/>
    <w:rsid w:val="00EA381A"/>
    <w:rsid w:val="00EA7E80"/>
    <w:rsid w:val="00EC427B"/>
    <w:rsid w:val="00ED3B57"/>
    <w:rsid w:val="00ED4325"/>
    <w:rsid w:val="00EF0078"/>
    <w:rsid w:val="00EF18D2"/>
    <w:rsid w:val="00F03B4B"/>
    <w:rsid w:val="00F27930"/>
    <w:rsid w:val="00F44D75"/>
    <w:rsid w:val="00F57B56"/>
    <w:rsid w:val="00FA3385"/>
    <w:rsid w:val="00FA68FA"/>
    <w:rsid w:val="00FC27FE"/>
    <w:rsid w:val="00FC37F9"/>
    <w:rsid w:val="00FE7321"/>
    <w:rsid w:val="00FF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3C2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63C2D"/>
    <w:pPr>
      <w:ind w:firstLine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3C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D63C2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63C2D"/>
    <w:pPr>
      <w:ind w:right="-285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63C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63C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3C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BE5D03"/>
    <w:rPr>
      <w:b/>
      <w:bCs/>
    </w:rPr>
  </w:style>
  <w:style w:type="paragraph" w:customStyle="1" w:styleId="ConsPlusNormal">
    <w:name w:val="ConsPlusNormal"/>
    <w:next w:val="a"/>
    <w:rsid w:val="00BE5D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BE5D03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BE5D0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E5D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1B17EF"/>
  </w:style>
  <w:style w:type="character" w:customStyle="1" w:styleId="ac">
    <w:name w:val="Текст концевой сноски Знак"/>
    <w:basedOn w:val="a0"/>
    <w:link w:val="ab"/>
    <w:uiPriority w:val="99"/>
    <w:semiHidden/>
    <w:rsid w:val="001B1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1B17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816D-075E-46ED-9CC3-46B5AB3A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Мухина</cp:lastModifiedBy>
  <cp:revision>6</cp:revision>
  <cp:lastPrinted>2018-08-30T10:04:00Z</cp:lastPrinted>
  <dcterms:created xsi:type="dcterms:W3CDTF">2019-10-07T10:59:00Z</dcterms:created>
  <dcterms:modified xsi:type="dcterms:W3CDTF">2019-10-07T11:50:00Z</dcterms:modified>
</cp:coreProperties>
</file>