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71" w:rsidRDefault="002D3E71">
      <w:pPr>
        <w:rPr>
          <w:sz w:val="26"/>
          <w:szCs w:val="26"/>
        </w:rPr>
      </w:pPr>
    </w:p>
    <w:p w:rsidR="002D3E71" w:rsidRPr="00CF3540" w:rsidRDefault="002D3E71">
      <w:pPr>
        <w:rPr>
          <w:sz w:val="26"/>
          <w:szCs w:val="26"/>
        </w:rPr>
      </w:pPr>
    </w:p>
    <w:p w:rsidR="009642D3" w:rsidRDefault="009642D3" w:rsidP="009642D3">
      <w:pPr>
        <w:ind w:firstLine="709"/>
        <w:jc w:val="both"/>
        <w:rPr>
          <w:sz w:val="26"/>
          <w:szCs w:val="26"/>
        </w:rPr>
      </w:pPr>
      <w:r w:rsidRPr="000F0FA5">
        <w:rPr>
          <w:sz w:val="26"/>
          <w:szCs w:val="26"/>
        </w:rPr>
        <w:t>В соответствии с Федеральным законом от 21.12.2001 № 178-ФЗ «О прив</w:t>
      </w:r>
      <w:r w:rsidRPr="000F0FA5">
        <w:rPr>
          <w:sz w:val="26"/>
          <w:szCs w:val="26"/>
        </w:rPr>
        <w:t>а</w:t>
      </w:r>
      <w:r w:rsidRPr="000F0FA5">
        <w:rPr>
          <w:sz w:val="26"/>
          <w:szCs w:val="26"/>
        </w:rPr>
        <w:t>тизации государственного и муниципального имущества», Положением о приват</w:t>
      </w:r>
      <w:r w:rsidRPr="000F0FA5">
        <w:rPr>
          <w:sz w:val="26"/>
          <w:szCs w:val="26"/>
        </w:rPr>
        <w:t>и</w:t>
      </w:r>
      <w:r w:rsidRPr="000F0FA5">
        <w:rPr>
          <w:sz w:val="26"/>
          <w:szCs w:val="26"/>
        </w:rPr>
        <w:t>зации муниципального имущества города, утвержденным постановлением горо</w:t>
      </w:r>
      <w:r w:rsidRPr="000F0FA5">
        <w:rPr>
          <w:sz w:val="26"/>
          <w:szCs w:val="26"/>
        </w:rPr>
        <w:t>д</w:t>
      </w:r>
      <w:r w:rsidRPr="000F0FA5">
        <w:rPr>
          <w:sz w:val="26"/>
          <w:szCs w:val="26"/>
        </w:rPr>
        <w:t>ской Думы от 24.12.2002 № 167, Прогнозным планом (программой) приватизации муниципального имущества на 201</w:t>
      </w:r>
      <w:r>
        <w:rPr>
          <w:sz w:val="26"/>
          <w:szCs w:val="26"/>
        </w:rPr>
        <w:t>9</w:t>
      </w:r>
      <w:r w:rsidRPr="000F0FA5">
        <w:rPr>
          <w:sz w:val="26"/>
          <w:szCs w:val="26"/>
        </w:rPr>
        <w:t xml:space="preserve"> год, утвержденным решением Череповецкой городской Думы от </w:t>
      </w:r>
      <w:r>
        <w:rPr>
          <w:sz w:val="26"/>
          <w:szCs w:val="26"/>
        </w:rPr>
        <w:t>30.11.2018</w:t>
      </w:r>
      <w:r w:rsidRPr="000F0FA5">
        <w:rPr>
          <w:sz w:val="26"/>
          <w:szCs w:val="26"/>
        </w:rPr>
        <w:t xml:space="preserve"> № </w:t>
      </w:r>
      <w:r>
        <w:rPr>
          <w:sz w:val="26"/>
          <w:szCs w:val="26"/>
        </w:rPr>
        <w:t>203 (с изменениями):</w:t>
      </w:r>
    </w:p>
    <w:p w:rsidR="009642D3" w:rsidRDefault="009642D3" w:rsidP="009642D3">
      <w:pPr>
        <w:ind w:firstLine="709"/>
        <w:jc w:val="both"/>
        <w:rPr>
          <w:sz w:val="26"/>
          <w:szCs w:val="26"/>
        </w:rPr>
      </w:pPr>
    </w:p>
    <w:p w:rsidR="009642D3" w:rsidRPr="00531116" w:rsidRDefault="009642D3" w:rsidP="009642D3">
      <w:pPr>
        <w:pStyle w:val="a5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6"/>
        </w:rPr>
      </w:pPr>
      <w:r w:rsidRPr="00531116">
        <w:rPr>
          <w:szCs w:val="26"/>
        </w:rPr>
        <w:t>Осуществить приватизацию объекта недвижимого имущества – нежилого помещения</w:t>
      </w:r>
      <w:r w:rsidR="0060796E">
        <w:rPr>
          <w:szCs w:val="26"/>
        </w:rPr>
        <w:t xml:space="preserve"> (ФОК)</w:t>
      </w:r>
      <w:r w:rsidRPr="00531116">
        <w:rPr>
          <w:szCs w:val="26"/>
        </w:rPr>
        <w:t xml:space="preserve"> с кадастровым номером 35:21:</w:t>
      </w:r>
      <w:r w:rsidR="0060796E">
        <w:rPr>
          <w:szCs w:val="26"/>
        </w:rPr>
        <w:t>0202005</w:t>
      </w:r>
      <w:r w:rsidRPr="00531116">
        <w:rPr>
          <w:szCs w:val="26"/>
        </w:rPr>
        <w:t>:</w:t>
      </w:r>
      <w:r w:rsidR="00593B5F">
        <w:rPr>
          <w:szCs w:val="26"/>
        </w:rPr>
        <w:t>8</w:t>
      </w:r>
      <w:r w:rsidR="0060796E">
        <w:rPr>
          <w:szCs w:val="26"/>
        </w:rPr>
        <w:t>44</w:t>
      </w:r>
      <w:r w:rsidRPr="00531116">
        <w:rPr>
          <w:szCs w:val="26"/>
        </w:rPr>
        <w:t xml:space="preserve"> площадью </w:t>
      </w:r>
      <w:r w:rsidR="0060796E">
        <w:rPr>
          <w:szCs w:val="26"/>
        </w:rPr>
        <w:t>860,3</w:t>
      </w:r>
      <w:r>
        <w:rPr>
          <w:szCs w:val="26"/>
        </w:rPr>
        <w:t> </w:t>
      </w:r>
      <w:r w:rsidRPr="00531116">
        <w:rPr>
          <w:szCs w:val="26"/>
        </w:rPr>
        <w:t>кв.</w:t>
      </w:r>
      <w:r w:rsidR="0060796E">
        <w:rPr>
          <w:szCs w:val="26"/>
        </w:rPr>
        <w:t> </w:t>
      </w:r>
      <w:r w:rsidRPr="00531116">
        <w:rPr>
          <w:szCs w:val="26"/>
        </w:rPr>
        <w:t>м, расположенно</w:t>
      </w:r>
      <w:r>
        <w:rPr>
          <w:szCs w:val="26"/>
        </w:rPr>
        <w:t>го</w:t>
      </w:r>
      <w:r w:rsidRPr="00531116">
        <w:rPr>
          <w:szCs w:val="26"/>
        </w:rPr>
        <w:t xml:space="preserve"> по адресу: Вологодская область, </w:t>
      </w:r>
      <w:proofErr w:type="gramStart"/>
      <w:r w:rsidRPr="00531116">
        <w:rPr>
          <w:szCs w:val="26"/>
        </w:rPr>
        <w:t>г</w:t>
      </w:r>
      <w:proofErr w:type="gramEnd"/>
      <w:r w:rsidRPr="00531116">
        <w:rPr>
          <w:szCs w:val="26"/>
        </w:rPr>
        <w:t>. Череповец, ул.</w:t>
      </w:r>
      <w:r>
        <w:rPr>
          <w:szCs w:val="26"/>
        </w:rPr>
        <w:t> </w:t>
      </w:r>
      <w:proofErr w:type="spellStart"/>
      <w:r w:rsidR="0060796E">
        <w:rPr>
          <w:szCs w:val="26"/>
        </w:rPr>
        <w:t>Боршодская</w:t>
      </w:r>
      <w:proofErr w:type="spellEnd"/>
      <w:r w:rsidRPr="00531116">
        <w:rPr>
          <w:szCs w:val="26"/>
        </w:rPr>
        <w:t xml:space="preserve">, д. </w:t>
      </w:r>
      <w:r w:rsidR="0060796E">
        <w:rPr>
          <w:szCs w:val="26"/>
        </w:rPr>
        <w:t>12</w:t>
      </w:r>
      <w:r w:rsidRPr="00531116">
        <w:rPr>
          <w:szCs w:val="26"/>
        </w:rPr>
        <w:t xml:space="preserve">, этаж </w:t>
      </w:r>
      <w:r>
        <w:rPr>
          <w:szCs w:val="26"/>
        </w:rPr>
        <w:t>–</w:t>
      </w:r>
      <w:r w:rsidRPr="00531116">
        <w:rPr>
          <w:szCs w:val="26"/>
        </w:rPr>
        <w:t xml:space="preserve"> 1</w:t>
      </w:r>
      <w:r w:rsidR="0060796E">
        <w:rPr>
          <w:szCs w:val="26"/>
        </w:rPr>
        <w:t>, 2</w:t>
      </w:r>
      <w:r>
        <w:rPr>
          <w:szCs w:val="26"/>
        </w:rPr>
        <w:t xml:space="preserve"> </w:t>
      </w:r>
      <w:r w:rsidR="0060796E" w:rsidRPr="00CB186B">
        <w:rPr>
          <w:szCs w:val="26"/>
        </w:rPr>
        <w:t>одновременно с водонагревателем и системой пожарной сигнализации и оповещения о пожаре в ФОК</w:t>
      </w:r>
      <w:r w:rsidRPr="00531116">
        <w:rPr>
          <w:szCs w:val="26"/>
        </w:rPr>
        <w:t>.</w:t>
      </w:r>
    </w:p>
    <w:p w:rsidR="009642D3" w:rsidRDefault="009642D3" w:rsidP="009642D3">
      <w:pPr>
        <w:pStyle w:val="a5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6"/>
        </w:rPr>
      </w:pPr>
      <w:r w:rsidRPr="00531116">
        <w:rPr>
          <w:szCs w:val="26"/>
        </w:rPr>
        <w:t>Способ</w:t>
      </w:r>
      <w:r w:rsidRPr="008A7BF2">
        <w:rPr>
          <w:szCs w:val="26"/>
        </w:rPr>
        <w:t xml:space="preserve"> приватизации объекта – продажа на аукционе</w:t>
      </w:r>
      <w:r>
        <w:rPr>
          <w:szCs w:val="26"/>
        </w:rPr>
        <w:t xml:space="preserve"> в электронной фо</w:t>
      </w:r>
      <w:r>
        <w:rPr>
          <w:szCs w:val="26"/>
        </w:rPr>
        <w:t>р</w:t>
      </w:r>
      <w:r>
        <w:rPr>
          <w:szCs w:val="26"/>
        </w:rPr>
        <w:t>ме</w:t>
      </w:r>
      <w:r w:rsidRPr="008A7BF2">
        <w:rPr>
          <w:szCs w:val="26"/>
        </w:rPr>
        <w:t>. Форма подачи предложений по цене – открытая.</w:t>
      </w:r>
    </w:p>
    <w:p w:rsidR="009642D3" w:rsidRPr="000F0FA5" w:rsidRDefault="009642D3" w:rsidP="009642D3">
      <w:pPr>
        <w:pStyle w:val="a5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6"/>
        </w:rPr>
      </w:pPr>
      <w:r w:rsidRPr="000F0FA5">
        <w:rPr>
          <w:szCs w:val="26"/>
        </w:rPr>
        <w:t xml:space="preserve">Форма, порядок и сроки платежа: единовременно в течение 30 дней </w:t>
      </w:r>
      <w:proofErr w:type="gramStart"/>
      <w:r w:rsidRPr="000F0FA5">
        <w:rPr>
          <w:szCs w:val="26"/>
        </w:rPr>
        <w:t>с даты заключения</w:t>
      </w:r>
      <w:proofErr w:type="gramEnd"/>
      <w:r w:rsidRPr="000F0FA5">
        <w:rPr>
          <w:szCs w:val="26"/>
        </w:rPr>
        <w:t xml:space="preserve"> договора купли-продажи.</w:t>
      </w:r>
    </w:p>
    <w:p w:rsidR="009642D3" w:rsidRPr="000F0FA5" w:rsidRDefault="009642D3" w:rsidP="009642D3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szCs w:val="26"/>
        </w:rPr>
      </w:pPr>
      <w:r w:rsidRPr="000F0FA5">
        <w:rPr>
          <w:szCs w:val="26"/>
        </w:rPr>
        <w:t xml:space="preserve">Начальная цена объекта </w:t>
      </w:r>
      <w:r w:rsidRPr="00E6068D">
        <w:rPr>
          <w:szCs w:val="26"/>
        </w:rPr>
        <w:t xml:space="preserve">недвижимости – </w:t>
      </w:r>
      <w:r w:rsidR="0060796E">
        <w:rPr>
          <w:szCs w:val="26"/>
        </w:rPr>
        <w:t>10 990</w:t>
      </w:r>
      <w:r w:rsidRPr="005C4575">
        <w:rPr>
          <w:szCs w:val="26"/>
        </w:rPr>
        <w:t xml:space="preserve"> 000 руб. (в т.</w:t>
      </w:r>
      <w:r w:rsidRPr="00E6068D">
        <w:rPr>
          <w:szCs w:val="26"/>
        </w:rPr>
        <w:t>ч</w:t>
      </w:r>
      <w:r w:rsidRPr="000F0FA5">
        <w:rPr>
          <w:szCs w:val="26"/>
        </w:rPr>
        <w:t>. НДС)</w:t>
      </w:r>
      <w:r>
        <w:rPr>
          <w:szCs w:val="26"/>
        </w:rPr>
        <w:t>.</w:t>
      </w:r>
    </w:p>
    <w:p w:rsidR="009642D3" w:rsidRPr="0036696F" w:rsidRDefault="009642D3" w:rsidP="009642D3">
      <w:pPr>
        <w:pStyle w:val="a5"/>
        <w:widowControl/>
        <w:autoSpaceDE/>
        <w:autoSpaceDN/>
        <w:adjustRightInd/>
        <w:ind w:left="0" w:firstLine="709"/>
        <w:jc w:val="both"/>
        <w:rPr>
          <w:szCs w:val="26"/>
        </w:rPr>
      </w:pPr>
      <w:r>
        <w:rPr>
          <w:szCs w:val="26"/>
        </w:rPr>
        <w:t xml:space="preserve">5. </w:t>
      </w:r>
      <w:r w:rsidRPr="000F0FA5">
        <w:rPr>
          <w:szCs w:val="26"/>
        </w:rPr>
        <w:t>Срок проведения аукциона –</w:t>
      </w:r>
      <w:r>
        <w:rPr>
          <w:szCs w:val="26"/>
        </w:rPr>
        <w:t xml:space="preserve"> </w:t>
      </w:r>
      <w:r>
        <w:rPr>
          <w:szCs w:val="26"/>
          <w:lang w:val="en-US"/>
        </w:rPr>
        <w:t>IV</w:t>
      </w:r>
      <w:r w:rsidRPr="008A7BF2">
        <w:rPr>
          <w:szCs w:val="26"/>
        </w:rPr>
        <w:t xml:space="preserve"> </w:t>
      </w:r>
      <w:r w:rsidRPr="000F0FA5">
        <w:rPr>
          <w:szCs w:val="26"/>
        </w:rPr>
        <w:t>квартал 201</w:t>
      </w:r>
      <w:r>
        <w:rPr>
          <w:szCs w:val="26"/>
        </w:rPr>
        <w:t>9</w:t>
      </w:r>
      <w:r w:rsidRPr="000F0FA5">
        <w:rPr>
          <w:szCs w:val="26"/>
        </w:rPr>
        <w:t xml:space="preserve"> года.</w:t>
      </w:r>
    </w:p>
    <w:p w:rsidR="009642D3" w:rsidRDefault="009642D3" w:rsidP="009642D3">
      <w:pPr>
        <w:pStyle w:val="a5"/>
        <w:ind w:left="709" w:firstLine="0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86"/>
        <w:gridCol w:w="4784"/>
      </w:tblGrid>
      <w:tr w:rsidR="009642D3" w:rsidTr="00413DAC">
        <w:tc>
          <w:tcPr>
            <w:tcW w:w="4786" w:type="dxa"/>
          </w:tcPr>
          <w:p w:rsidR="009642D3" w:rsidRPr="00035921" w:rsidRDefault="009642D3" w:rsidP="00413DAC">
            <w:pPr>
              <w:pStyle w:val="a5"/>
              <w:ind w:left="0" w:firstLine="0"/>
            </w:pPr>
          </w:p>
          <w:p w:rsidR="009642D3" w:rsidRPr="00035921" w:rsidRDefault="009642D3" w:rsidP="00413DAC">
            <w:pPr>
              <w:pStyle w:val="a5"/>
              <w:ind w:left="0" w:firstLine="0"/>
            </w:pPr>
          </w:p>
          <w:p w:rsidR="009642D3" w:rsidRDefault="0060796E" w:rsidP="0060796E">
            <w:pPr>
              <w:pStyle w:val="a5"/>
              <w:ind w:left="0" w:firstLine="0"/>
            </w:pPr>
            <w:r>
              <w:t>П</w:t>
            </w:r>
            <w:r w:rsidR="009642D3">
              <w:t>редседател</w:t>
            </w:r>
            <w:r>
              <w:t>ь</w:t>
            </w:r>
            <w:r w:rsidR="009642D3">
              <w:t xml:space="preserve"> комитета</w:t>
            </w:r>
          </w:p>
        </w:tc>
        <w:tc>
          <w:tcPr>
            <w:tcW w:w="4784" w:type="dxa"/>
          </w:tcPr>
          <w:p w:rsidR="009642D3" w:rsidRDefault="009642D3" w:rsidP="00413DAC">
            <w:pPr>
              <w:pStyle w:val="a5"/>
              <w:ind w:firstLine="0"/>
              <w:jc w:val="right"/>
              <w:rPr>
                <w:lang w:val="en-US"/>
              </w:rPr>
            </w:pPr>
          </w:p>
          <w:p w:rsidR="009642D3" w:rsidRDefault="009642D3" w:rsidP="00413DAC">
            <w:pPr>
              <w:pStyle w:val="a5"/>
              <w:ind w:firstLine="0"/>
              <w:jc w:val="right"/>
              <w:rPr>
                <w:lang w:val="en-US"/>
              </w:rPr>
            </w:pPr>
          </w:p>
          <w:p w:rsidR="009642D3" w:rsidRDefault="0060796E" w:rsidP="0060796E">
            <w:pPr>
              <w:pStyle w:val="a5"/>
              <w:ind w:firstLine="0"/>
              <w:jc w:val="right"/>
            </w:pPr>
            <w:r>
              <w:t>В</w:t>
            </w:r>
            <w:r w:rsidR="009642D3">
              <w:t xml:space="preserve">.С. </w:t>
            </w:r>
            <w:r>
              <w:t>Дмитриев</w:t>
            </w:r>
          </w:p>
        </w:tc>
      </w:tr>
    </w:tbl>
    <w:p w:rsidR="002D3E71" w:rsidRDefault="002D3E71">
      <w:pPr>
        <w:rPr>
          <w:sz w:val="26"/>
          <w:szCs w:val="26"/>
        </w:rPr>
      </w:pPr>
    </w:p>
    <w:sectPr w:rsidR="002D3E71" w:rsidSect="002D3E71">
      <w:headerReference w:type="default" r:id="rId7"/>
      <w:pgSz w:w="11906" w:h="16838" w:code="9"/>
      <w:pgMar w:top="454" w:right="567" w:bottom="1134" w:left="1985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6EF" w:rsidRDefault="00B736EF">
      <w:r>
        <w:separator/>
      </w:r>
    </w:p>
  </w:endnote>
  <w:endnote w:type="continuationSeparator" w:id="0">
    <w:p w:rsidR="00B736EF" w:rsidRDefault="00B73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6EF" w:rsidRDefault="00B736EF">
      <w:r>
        <w:separator/>
      </w:r>
    </w:p>
  </w:footnote>
  <w:footnote w:type="continuationSeparator" w:id="0">
    <w:p w:rsidR="00B736EF" w:rsidRDefault="00B73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71" w:rsidRDefault="002127B8">
    <w:pPr>
      <w:jc w:val="center"/>
    </w:pPr>
    <w:r>
      <w:object w:dxaOrig="733" w:dyaOrig="9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7pt;height:50.1pt" o:ole="">
          <v:imagedata r:id="rId1" o:title=""/>
        </v:shape>
        <o:OLEObject Type="Embed" ProgID="CorelDRAW.Graphic.14" ShapeID="_x0000_i1025" DrawAspect="Content" ObjectID="_1631360181" r:id="rId2"/>
      </w:objec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:rsidR="002D3E71" w:rsidRDefault="002D3E71">
    <w:pPr>
      <w:jc w:val="center"/>
      <w:rPr>
        <w:sz w:val="4"/>
        <w:szCs w:val="4"/>
      </w:rPr>
    </w:pPr>
  </w:p>
  <w:p w:rsidR="002D3E71" w:rsidRDefault="002127B8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:rsidR="002D3E71" w:rsidRDefault="002D3E71">
    <w:pPr>
      <w:jc w:val="center"/>
      <w:rPr>
        <w:b/>
        <w:spacing w:val="60"/>
        <w:sz w:val="6"/>
        <w:szCs w:val="6"/>
      </w:rPr>
    </w:pPr>
  </w:p>
  <w:p w:rsidR="002D3E71" w:rsidRDefault="002127B8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 ПО  УПРАВЛЕНИЮ  ИМУЩЕСТВОМ  ГОРОДА</w:t>
    </w:r>
  </w:p>
  <w:p w:rsidR="002D3E71" w:rsidRDefault="002D3E71">
    <w:pPr>
      <w:jc w:val="center"/>
      <w:rPr>
        <w:b/>
        <w:spacing w:val="60"/>
        <w:sz w:val="14"/>
        <w:szCs w:val="14"/>
      </w:rPr>
    </w:pPr>
  </w:p>
  <w:p w:rsidR="002D3E71" w:rsidRDefault="002127B8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:rsidR="002D3E71" w:rsidRDefault="002D3E71">
    <w:pPr>
      <w:jc w:val="both"/>
      <w:rPr>
        <w:bCs/>
        <w:spacing w:val="60"/>
        <w:sz w:val="26"/>
        <w:szCs w:val="36"/>
      </w:rPr>
    </w:pPr>
  </w:p>
  <w:p w:rsidR="00442692" w:rsidRDefault="00442692">
    <w:pPr>
      <w:jc w:val="both"/>
      <w:rPr>
        <w:bCs/>
        <w:spacing w:val="60"/>
        <w:sz w:val="26"/>
        <w:szCs w:val="36"/>
      </w:rPr>
    </w:pPr>
  </w:p>
  <w:p w:rsidR="009642D3" w:rsidRPr="007A29B1" w:rsidRDefault="0060796E" w:rsidP="009642D3">
    <w:pPr>
      <w:jc w:val="both"/>
      <w:rPr>
        <w:bCs/>
        <w:color w:val="FF0000"/>
        <w:sz w:val="26"/>
        <w:szCs w:val="36"/>
      </w:rPr>
    </w:pPr>
    <w:r>
      <w:rPr>
        <w:bCs/>
        <w:sz w:val="26"/>
        <w:szCs w:val="36"/>
      </w:rPr>
      <w:t>30</w:t>
    </w:r>
    <w:r w:rsidR="009642D3">
      <w:rPr>
        <w:bCs/>
        <w:sz w:val="26"/>
        <w:szCs w:val="36"/>
      </w:rPr>
      <w:t xml:space="preserve">.09.2019 </w:t>
    </w:r>
    <w:r w:rsidR="009642D3" w:rsidRPr="00E6068D">
      <w:rPr>
        <w:bCs/>
        <w:sz w:val="26"/>
        <w:szCs w:val="36"/>
      </w:rPr>
      <w:t>№</w:t>
    </w:r>
    <w:r w:rsidR="00A80687">
      <w:rPr>
        <w:bCs/>
        <w:sz w:val="26"/>
        <w:szCs w:val="36"/>
      </w:rPr>
      <w:t xml:space="preserve"> 1137р</w:t>
    </w:r>
    <w:r w:rsidR="009642D3" w:rsidRPr="00E6068D">
      <w:rPr>
        <w:bCs/>
        <w:sz w:val="26"/>
        <w:szCs w:val="36"/>
      </w:rPr>
      <w:t> </w:t>
    </w:r>
    <w:r w:rsidR="009642D3">
      <w:rPr>
        <w:bCs/>
        <w:sz w:val="26"/>
        <w:szCs w:val="36"/>
      </w:rPr>
      <w:t xml:space="preserve"> </w:t>
    </w:r>
    <w:r>
      <w:rPr>
        <w:bCs/>
        <w:sz w:val="26"/>
        <w:szCs w:val="36"/>
      </w:rPr>
      <w:t xml:space="preserve">          </w:t>
    </w:r>
    <w:r w:rsidR="00593B5F">
      <w:rPr>
        <w:bCs/>
        <w:sz w:val="26"/>
        <w:szCs w:val="36"/>
      </w:rPr>
      <w:t xml:space="preserve"> </w:t>
    </w:r>
  </w:p>
  <w:p w:rsidR="009642D3" w:rsidRDefault="009642D3" w:rsidP="009642D3">
    <w:pPr>
      <w:jc w:val="both"/>
      <w:rPr>
        <w:bCs/>
        <w:spacing w:val="60"/>
        <w:sz w:val="26"/>
        <w:szCs w:val="36"/>
      </w:rPr>
    </w:pPr>
  </w:p>
  <w:p w:rsidR="009642D3" w:rsidRDefault="009642D3" w:rsidP="009642D3">
    <w:pPr>
      <w:pStyle w:val="a3"/>
      <w:jc w:val="both"/>
      <w:rPr>
        <w:bCs/>
        <w:sz w:val="26"/>
      </w:rPr>
    </w:pPr>
  </w:p>
  <w:p w:rsidR="009642D3" w:rsidRDefault="009642D3" w:rsidP="009642D3">
    <w:pPr>
      <w:rPr>
        <w:sz w:val="26"/>
        <w:szCs w:val="26"/>
      </w:rPr>
    </w:pPr>
    <w:r>
      <w:rPr>
        <w:sz w:val="26"/>
        <w:szCs w:val="26"/>
      </w:rPr>
      <w:t>Об условиях приватизации</w:t>
    </w:r>
    <w:r>
      <w:rPr>
        <w:sz w:val="26"/>
        <w:szCs w:val="26"/>
      </w:rPr>
      <w:br/>
      <w:t xml:space="preserve">нежилого помещения </w:t>
    </w:r>
  </w:p>
  <w:p w:rsidR="00193931" w:rsidRDefault="009642D3" w:rsidP="009642D3">
    <w:pPr>
      <w:rPr>
        <w:sz w:val="26"/>
        <w:szCs w:val="26"/>
      </w:rPr>
    </w:pPr>
    <w:r>
      <w:rPr>
        <w:sz w:val="26"/>
        <w:szCs w:val="26"/>
      </w:rPr>
      <w:t xml:space="preserve">по ул. </w:t>
    </w:r>
    <w:proofErr w:type="spellStart"/>
    <w:r w:rsidR="0060796E">
      <w:rPr>
        <w:sz w:val="26"/>
        <w:szCs w:val="26"/>
      </w:rPr>
      <w:t>Боршодская</w:t>
    </w:r>
    <w:proofErr w:type="spellEnd"/>
    <w:r>
      <w:rPr>
        <w:sz w:val="26"/>
        <w:szCs w:val="26"/>
      </w:rPr>
      <w:t>, д.</w:t>
    </w:r>
    <w:r w:rsidR="0060796E">
      <w:rPr>
        <w:sz w:val="26"/>
        <w:szCs w:val="26"/>
      </w:rPr>
      <w:t xml:space="preserve"> 12</w:t>
    </w:r>
    <w:r w:rsidR="00193931">
      <w:rPr>
        <w:sz w:val="26"/>
        <w:szCs w:val="2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322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49BA38C1"/>
    <w:multiLevelType w:val="hybridMultilevel"/>
    <w:tmpl w:val="6FF8FA40"/>
    <w:lvl w:ilvl="0" w:tplc="7348FBE0">
      <w:start w:val="3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7EB23AB0"/>
    <w:multiLevelType w:val="hybridMultilevel"/>
    <w:tmpl w:val="62DC2538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/>
  <w:rsids>
    <w:rsidRoot w:val="00E203BC"/>
    <w:rsid w:val="000168FD"/>
    <w:rsid w:val="00017E43"/>
    <w:rsid w:val="00021DCA"/>
    <w:rsid w:val="00025FCF"/>
    <w:rsid w:val="00033131"/>
    <w:rsid w:val="00035921"/>
    <w:rsid w:val="000648BE"/>
    <w:rsid w:val="00065530"/>
    <w:rsid w:val="00083D5F"/>
    <w:rsid w:val="000C71A3"/>
    <w:rsid w:val="000D61A2"/>
    <w:rsid w:val="000F07A2"/>
    <w:rsid w:val="000F4B68"/>
    <w:rsid w:val="0010704C"/>
    <w:rsid w:val="00112D31"/>
    <w:rsid w:val="00137640"/>
    <w:rsid w:val="00153DB5"/>
    <w:rsid w:val="0015743D"/>
    <w:rsid w:val="00164C64"/>
    <w:rsid w:val="00164F7F"/>
    <w:rsid w:val="0018589E"/>
    <w:rsid w:val="00191F9A"/>
    <w:rsid w:val="00193139"/>
    <w:rsid w:val="00193931"/>
    <w:rsid w:val="001A159E"/>
    <w:rsid w:val="001D0C9E"/>
    <w:rsid w:val="001E6E5D"/>
    <w:rsid w:val="0020498B"/>
    <w:rsid w:val="002127B8"/>
    <w:rsid w:val="002215D1"/>
    <w:rsid w:val="00255213"/>
    <w:rsid w:val="00264944"/>
    <w:rsid w:val="002838E8"/>
    <w:rsid w:val="0029465D"/>
    <w:rsid w:val="002D3595"/>
    <w:rsid w:val="002D3E71"/>
    <w:rsid w:val="002D4646"/>
    <w:rsid w:val="002E460A"/>
    <w:rsid w:val="00316E33"/>
    <w:rsid w:val="00325DB2"/>
    <w:rsid w:val="00335731"/>
    <w:rsid w:val="00345A74"/>
    <w:rsid w:val="00363FC6"/>
    <w:rsid w:val="00380A4C"/>
    <w:rsid w:val="00391EA8"/>
    <w:rsid w:val="003C0329"/>
    <w:rsid w:val="003D2AF7"/>
    <w:rsid w:val="003D3E05"/>
    <w:rsid w:val="003F4200"/>
    <w:rsid w:val="00415D46"/>
    <w:rsid w:val="00441E68"/>
    <w:rsid w:val="00442692"/>
    <w:rsid w:val="00476651"/>
    <w:rsid w:val="00487C4D"/>
    <w:rsid w:val="004A59EC"/>
    <w:rsid w:val="004C41BE"/>
    <w:rsid w:val="004D134C"/>
    <w:rsid w:val="004F6C15"/>
    <w:rsid w:val="00531116"/>
    <w:rsid w:val="00531463"/>
    <w:rsid w:val="00535256"/>
    <w:rsid w:val="00535778"/>
    <w:rsid w:val="0054643D"/>
    <w:rsid w:val="005544EE"/>
    <w:rsid w:val="00566B4B"/>
    <w:rsid w:val="00575D85"/>
    <w:rsid w:val="0059063F"/>
    <w:rsid w:val="00593B5F"/>
    <w:rsid w:val="00593E99"/>
    <w:rsid w:val="00597CB0"/>
    <w:rsid w:val="005A29C1"/>
    <w:rsid w:val="005A37BF"/>
    <w:rsid w:val="005C4575"/>
    <w:rsid w:val="005C46F4"/>
    <w:rsid w:val="005C4DBF"/>
    <w:rsid w:val="005D3092"/>
    <w:rsid w:val="005D3D45"/>
    <w:rsid w:val="005F36F7"/>
    <w:rsid w:val="0060796E"/>
    <w:rsid w:val="0061756D"/>
    <w:rsid w:val="00635FB5"/>
    <w:rsid w:val="0064181C"/>
    <w:rsid w:val="0064593D"/>
    <w:rsid w:val="00690E7F"/>
    <w:rsid w:val="00695759"/>
    <w:rsid w:val="006B0C3E"/>
    <w:rsid w:val="006C37DD"/>
    <w:rsid w:val="006D1E04"/>
    <w:rsid w:val="006E3063"/>
    <w:rsid w:val="00705337"/>
    <w:rsid w:val="007210B0"/>
    <w:rsid w:val="007261DE"/>
    <w:rsid w:val="0072671B"/>
    <w:rsid w:val="00731EF8"/>
    <w:rsid w:val="00737EDC"/>
    <w:rsid w:val="0075056C"/>
    <w:rsid w:val="00773822"/>
    <w:rsid w:val="00777A99"/>
    <w:rsid w:val="007A29B1"/>
    <w:rsid w:val="007A6556"/>
    <w:rsid w:val="007C25C9"/>
    <w:rsid w:val="007C3C2C"/>
    <w:rsid w:val="007D17EF"/>
    <w:rsid w:val="007D5A88"/>
    <w:rsid w:val="007E5593"/>
    <w:rsid w:val="007E5E06"/>
    <w:rsid w:val="007F19FA"/>
    <w:rsid w:val="0083149A"/>
    <w:rsid w:val="00841CAC"/>
    <w:rsid w:val="008A7BF2"/>
    <w:rsid w:val="008D2A18"/>
    <w:rsid w:val="008E4419"/>
    <w:rsid w:val="008F1C35"/>
    <w:rsid w:val="008F4E2C"/>
    <w:rsid w:val="00900AB1"/>
    <w:rsid w:val="00914E73"/>
    <w:rsid w:val="0091669D"/>
    <w:rsid w:val="00921A1D"/>
    <w:rsid w:val="00921A6B"/>
    <w:rsid w:val="009642D3"/>
    <w:rsid w:val="0099140F"/>
    <w:rsid w:val="009A5638"/>
    <w:rsid w:val="009C43D6"/>
    <w:rsid w:val="009D07B7"/>
    <w:rsid w:val="009D3632"/>
    <w:rsid w:val="009F2F9F"/>
    <w:rsid w:val="009F7078"/>
    <w:rsid w:val="00A04136"/>
    <w:rsid w:val="00A073EC"/>
    <w:rsid w:val="00A13D0B"/>
    <w:rsid w:val="00A3445A"/>
    <w:rsid w:val="00A43084"/>
    <w:rsid w:val="00A80687"/>
    <w:rsid w:val="00A92D8F"/>
    <w:rsid w:val="00AB7FC5"/>
    <w:rsid w:val="00AD1828"/>
    <w:rsid w:val="00AD20BE"/>
    <w:rsid w:val="00AD34EF"/>
    <w:rsid w:val="00AD3695"/>
    <w:rsid w:val="00AF0A2A"/>
    <w:rsid w:val="00AF728F"/>
    <w:rsid w:val="00B10F95"/>
    <w:rsid w:val="00B15172"/>
    <w:rsid w:val="00B176D5"/>
    <w:rsid w:val="00B3231C"/>
    <w:rsid w:val="00B478EE"/>
    <w:rsid w:val="00B6370A"/>
    <w:rsid w:val="00B736EF"/>
    <w:rsid w:val="00B74D99"/>
    <w:rsid w:val="00B8708A"/>
    <w:rsid w:val="00BB25E8"/>
    <w:rsid w:val="00BB6CE4"/>
    <w:rsid w:val="00BC5E86"/>
    <w:rsid w:val="00BF3CF1"/>
    <w:rsid w:val="00BF51CC"/>
    <w:rsid w:val="00C311DD"/>
    <w:rsid w:val="00C40326"/>
    <w:rsid w:val="00C50571"/>
    <w:rsid w:val="00C709F8"/>
    <w:rsid w:val="00C75E8D"/>
    <w:rsid w:val="00C77186"/>
    <w:rsid w:val="00C83CA8"/>
    <w:rsid w:val="00C8533F"/>
    <w:rsid w:val="00C859D5"/>
    <w:rsid w:val="00C86F65"/>
    <w:rsid w:val="00CB0E61"/>
    <w:rsid w:val="00CD66A7"/>
    <w:rsid w:val="00CF3540"/>
    <w:rsid w:val="00D15A83"/>
    <w:rsid w:val="00D57BA3"/>
    <w:rsid w:val="00D74DF0"/>
    <w:rsid w:val="00DF4FFB"/>
    <w:rsid w:val="00E013DD"/>
    <w:rsid w:val="00E02E70"/>
    <w:rsid w:val="00E17357"/>
    <w:rsid w:val="00E203BC"/>
    <w:rsid w:val="00E33D06"/>
    <w:rsid w:val="00E36D37"/>
    <w:rsid w:val="00E37303"/>
    <w:rsid w:val="00E5179C"/>
    <w:rsid w:val="00E6068D"/>
    <w:rsid w:val="00E66CAA"/>
    <w:rsid w:val="00E749E2"/>
    <w:rsid w:val="00E7581E"/>
    <w:rsid w:val="00E779D2"/>
    <w:rsid w:val="00E83B25"/>
    <w:rsid w:val="00EA33D1"/>
    <w:rsid w:val="00EC227E"/>
    <w:rsid w:val="00EF5E96"/>
    <w:rsid w:val="00F023ED"/>
    <w:rsid w:val="00F07D4D"/>
    <w:rsid w:val="00F424B6"/>
    <w:rsid w:val="00F53EDF"/>
    <w:rsid w:val="00F56CB9"/>
    <w:rsid w:val="00FD0CEB"/>
    <w:rsid w:val="00FD2325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link w:val="a6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19393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BB6CE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Шашичева</cp:lastModifiedBy>
  <cp:revision>5</cp:revision>
  <cp:lastPrinted>2019-09-30T06:00:00Z</cp:lastPrinted>
  <dcterms:created xsi:type="dcterms:W3CDTF">2019-09-30T05:56:00Z</dcterms:created>
  <dcterms:modified xsi:type="dcterms:W3CDTF">2019-09-30T11:49:00Z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804219133</vt:i4>
  </property>
  <property fmtid="{D5CDD505-2E9C-101B-9397-08002B2CF9AE}" pid="3" name="_NewReviewCycle">
    <vt:lpwstr/>
  </property>
  <property fmtid="{D5CDD505-2E9C-101B-9397-08002B2CF9AE}" pid="4" name="_EmailSubject">
    <vt:lpwstr>прошу разместить на сайте</vt:lpwstr>
  </property>
  <property fmtid="{D5CDD505-2E9C-101B-9397-08002B2CF9AE}" pid="5" name="_AuthorEmail">
    <vt:lpwstr>shashicheva.ov@cherepovetscity.ru</vt:lpwstr>
  </property>
  <property fmtid="{D5CDD505-2E9C-101B-9397-08002B2CF9AE}" pid="6" name="_AuthorEmailDisplayName">
    <vt:lpwstr>Шашичева Ольга Владимировна</vt:lpwstr>
  </property>
  <property fmtid="{D5CDD505-2E9C-101B-9397-08002B2CF9AE}" pid="8" name="_PreviousAdHocReviewCycleID">
    <vt:i4>1722771551</vt:i4>
  </property>
</Properties>
</file>