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599">
      <w:pPr>
        <w:pStyle w:val="1"/>
      </w:pPr>
      <w:r>
        <w:fldChar w:fldCharType="begin"/>
      </w:r>
      <w:r>
        <w:instrText>HYPERLINK "http://mobileonline.garant.ru/document/redirect/46318462/0"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г. Череповца Вологодской области от 11 апреля 2017 г</w:t>
      </w:r>
      <w:r>
        <w:rPr>
          <w:rStyle w:val="a4"/>
          <w:b w:val="0"/>
          <w:bCs w:val="0"/>
        </w:rPr>
        <w:t>. N 1651 "Об утверждении административного регламента осуществления регионального государственного надзора за применением подлежащих государственному регулированию цен (тарифов)" (с изменениями и дополнениями)</w:t>
      </w:r>
      <w:r>
        <w:fldChar w:fldCharType="end"/>
      </w:r>
    </w:p>
    <w:p w:rsidR="00000000" w:rsidRDefault="00241599">
      <w:pPr>
        <w:pStyle w:val="1"/>
      </w:pPr>
      <w:r>
        <w:t>Постановление мэрии г. Череповца Вологодско</w:t>
      </w:r>
      <w:r>
        <w:t>й области от 11 апреля 2017 г. N 1651</w:t>
      </w:r>
      <w:r>
        <w:br/>
        <w:t>"Об утверждении административного регламента осуществления регионального государственного надзора за применением подлежащих государственному регулированию цен (тарифов)"</w:t>
      </w:r>
    </w:p>
    <w:p w:rsidR="00000000" w:rsidRDefault="00241599"/>
    <w:p w:rsidR="00000000" w:rsidRDefault="00241599">
      <w:proofErr w:type="gramStart"/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26.12.2008 N 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rStyle w:val="a4"/>
          </w:rPr>
          <w:t>приказом</w:t>
        </w:r>
      </w:hyperlink>
      <w:r>
        <w:t xml:space="preserve"> Департамента топливно-э</w:t>
      </w:r>
      <w:r>
        <w:t>нергетического комплекса и тарифного регулирования Вологодской области от 26.01.2017 N 8 "Об утверждении типового административного регламента исполнения государственной функции по осуществлению</w:t>
      </w:r>
      <w:proofErr w:type="gramEnd"/>
      <w:r>
        <w:t xml:space="preserve"> регионального государственного надзора за применением подлежа</w:t>
      </w:r>
      <w:r>
        <w:t>щих государственному регулированию цен (тарифов)" постановляю:</w:t>
      </w:r>
    </w:p>
    <w:p w:rsidR="00000000" w:rsidRDefault="00241599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осуществления регионального государственного надзора за применением подлежащих государственному регулированию цен (тарифов</w:t>
      </w:r>
      <w:r>
        <w:t>) (прилагается).</w:t>
      </w:r>
    </w:p>
    <w:p w:rsidR="00000000" w:rsidRDefault="00241599">
      <w:bookmarkStart w:id="1" w:name="sub_2"/>
      <w:bookmarkEnd w:id="0"/>
      <w:r>
        <w:t xml:space="preserve">2. Признать утратившими силу постановления мэрии города </w:t>
      </w:r>
      <w:proofErr w:type="gramStart"/>
      <w:r>
        <w:t>от</w:t>
      </w:r>
      <w:proofErr w:type="gramEnd"/>
      <w:r>
        <w:t>:</w:t>
      </w:r>
    </w:p>
    <w:bookmarkStart w:id="2" w:name="sub_201"/>
    <w:bookmarkEnd w:id="1"/>
    <w:p w:rsidR="00000000" w:rsidRDefault="00241599">
      <w:r>
        <w:fldChar w:fldCharType="begin"/>
      </w:r>
      <w:r>
        <w:instrText>HYPERLINK "http://mobileonline.garant.ru/document/redirect/20374317/0"</w:instrText>
      </w:r>
      <w:r>
        <w:fldChar w:fldCharType="separate"/>
      </w:r>
      <w:r>
        <w:rPr>
          <w:rStyle w:val="a4"/>
        </w:rPr>
        <w:t>15.09.2011 N 3777</w:t>
      </w:r>
      <w:r>
        <w:fldChar w:fldCharType="end"/>
      </w:r>
      <w:r>
        <w:t xml:space="preserve"> "Об утверждении административного регламента исполнения муниципальной функции по организации и осуществлению муниципального </w:t>
      </w:r>
      <w:proofErr w:type="gramStart"/>
      <w:r>
        <w:t>контроля за</w:t>
      </w:r>
      <w:proofErr w:type="gramEnd"/>
      <w:r>
        <w:t xml:space="preserve"> применением регулируемых (устанавливаемых) органом городского самоуправления цен (тарифов) и государственной функции по</w:t>
      </w:r>
      <w:r>
        <w:t xml:space="preserve"> организации и осуществлению регионального государственного надзора за применением регулируемых Правительством Вологодской области цен (тарифов)";</w:t>
      </w:r>
    </w:p>
    <w:bookmarkStart w:id="3" w:name="sub_202"/>
    <w:bookmarkEnd w:id="2"/>
    <w:p w:rsidR="00000000" w:rsidRDefault="00241599">
      <w:r>
        <w:fldChar w:fldCharType="begin"/>
      </w:r>
      <w:r>
        <w:instrText>HYPERLINK "http://mobileonline.garant.ru/document/redirect/20373890/0"</w:instrText>
      </w:r>
      <w:r>
        <w:fldChar w:fldCharType="separate"/>
      </w:r>
      <w:r>
        <w:rPr>
          <w:rStyle w:val="a4"/>
        </w:rPr>
        <w:t>06.03.2012 N 1241</w:t>
      </w:r>
      <w:r>
        <w:fldChar w:fldCharType="end"/>
      </w:r>
      <w:r>
        <w:t xml:space="preserve"> "О в</w:t>
      </w:r>
      <w:r>
        <w:t>несении изменений в постановление мэрии города от 15.09.2011 N 3777";</w:t>
      </w:r>
    </w:p>
    <w:bookmarkStart w:id="4" w:name="sub_203"/>
    <w:bookmarkEnd w:id="3"/>
    <w:p w:rsidR="00000000" w:rsidRDefault="00241599">
      <w:r>
        <w:fldChar w:fldCharType="begin"/>
      </w:r>
      <w:r>
        <w:instrText>HYPERLINK "http://mobileonline.garant.ru/document/redirect/20386173/0"</w:instrText>
      </w:r>
      <w:r>
        <w:fldChar w:fldCharType="separate"/>
      </w:r>
      <w:r>
        <w:rPr>
          <w:rStyle w:val="a4"/>
        </w:rPr>
        <w:t>28.01.2013 N 212</w:t>
      </w:r>
      <w:r>
        <w:fldChar w:fldCharType="end"/>
      </w:r>
      <w:r>
        <w:t xml:space="preserve"> "О внесении изменений в постановление мэрии города от 15.09.2011 N 3777";</w:t>
      </w:r>
    </w:p>
    <w:bookmarkStart w:id="5" w:name="sub_204"/>
    <w:bookmarkEnd w:id="4"/>
    <w:p w:rsidR="00000000" w:rsidRDefault="00241599">
      <w:r>
        <w:fldChar w:fldCharType="begin"/>
      </w:r>
      <w:r>
        <w:instrText>HYPERLINK "http://mobileonline.garant.ru/document/redirect/20354423/0"</w:instrText>
      </w:r>
      <w:r>
        <w:fldChar w:fldCharType="separate"/>
      </w:r>
      <w:r>
        <w:rPr>
          <w:rStyle w:val="a4"/>
        </w:rPr>
        <w:t>27.12.2013 N 6357</w:t>
      </w:r>
      <w:r>
        <w:fldChar w:fldCharType="end"/>
      </w:r>
      <w:r>
        <w:t xml:space="preserve"> "О внесении изменений в постановление мэрии города от 15.09.2011 N 3777";</w:t>
      </w:r>
    </w:p>
    <w:bookmarkStart w:id="6" w:name="sub_205"/>
    <w:bookmarkEnd w:id="5"/>
    <w:p w:rsidR="00000000" w:rsidRDefault="00241599">
      <w:r>
        <w:fldChar w:fldCharType="begin"/>
      </w:r>
      <w:r>
        <w:instrText>HYPERLINK "http://mobileonline.garant.ru/document/redirect/20374476/0"</w:instrText>
      </w:r>
      <w:r>
        <w:fldChar w:fldCharType="separate"/>
      </w:r>
      <w:r>
        <w:rPr>
          <w:rStyle w:val="a4"/>
        </w:rPr>
        <w:t>2</w:t>
      </w:r>
      <w:r>
        <w:rPr>
          <w:rStyle w:val="a4"/>
        </w:rPr>
        <w:t>1.04.2014 N 2229</w:t>
      </w:r>
      <w:r>
        <w:fldChar w:fldCharType="end"/>
      </w:r>
      <w:r>
        <w:t xml:space="preserve"> "О внесении изменений в постановление мэрии города от 15.09.2011 N 3777";</w:t>
      </w:r>
    </w:p>
    <w:bookmarkStart w:id="7" w:name="sub_206"/>
    <w:bookmarkEnd w:id="6"/>
    <w:p w:rsidR="00000000" w:rsidRDefault="00241599">
      <w:r>
        <w:fldChar w:fldCharType="begin"/>
      </w:r>
      <w:r>
        <w:instrText>HYPERLINK "http://mobileonline.garant.ru/document/redirect/20433668/0"</w:instrText>
      </w:r>
      <w:r>
        <w:fldChar w:fldCharType="separate"/>
      </w:r>
      <w:r>
        <w:rPr>
          <w:rStyle w:val="a4"/>
        </w:rPr>
        <w:t>26.12.2014 N 7040</w:t>
      </w:r>
      <w:r>
        <w:fldChar w:fldCharType="end"/>
      </w:r>
      <w:r>
        <w:t xml:space="preserve"> "О внесении изменений в постановление мэрии города от 15.</w:t>
      </w:r>
      <w:r>
        <w:t>09.2011 N 3777";</w:t>
      </w:r>
    </w:p>
    <w:bookmarkStart w:id="8" w:name="sub_207"/>
    <w:bookmarkEnd w:id="7"/>
    <w:p w:rsidR="00000000" w:rsidRDefault="00241599">
      <w:r>
        <w:fldChar w:fldCharType="begin"/>
      </w:r>
      <w:r>
        <w:instrText>HYPERLINK "http://mobileonline.garant.ru/document/redirect/46301748/0"</w:instrText>
      </w:r>
      <w:r>
        <w:fldChar w:fldCharType="separate"/>
      </w:r>
      <w:r>
        <w:rPr>
          <w:rStyle w:val="a4"/>
        </w:rPr>
        <w:t>15.04.2016 N 1492</w:t>
      </w:r>
      <w:r>
        <w:fldChar w:fldCharType="end"/>
      </w:r>
      <w:r>
        <w:t xml:space="preserve"> "О внесении изменений в постановление мэрии города от 15.09.2011 N 3777".</w:t>
      </w:r>
    </w:p>
    <w:p w:rsidR="00000000" w:rsidRDefault="00241599">
      <w:bookmarkStart w:id="9" w:name="sub_3"/>
      <w:bookmarkEnd w:id="8"/>
      <w:r>
        <w:t xml:space="preserve">3.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и размещению на </w:t>
      </w:r>
      <w:hyperlink r:id="rId11" w:history="1">
        <w:r>
          <w:rPr>
            <w:rStyle w:val="a4"/>
          </w:rPr>
          <w:t>официальном интернет-сайте</w:t>
        </w:r>
      </w:hyperlink>
      <w:r>
        <w:t xml:space="preserve"> мэрии города Череповца.</w:t>
      </w:r>
    </w:p>
    <w:bookmarkEnd w:id="9"/>
    <w:p w:rsidR="00000000" w:rsidRDefault="0024159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599">
            <w:pPr>
              <w:pStyle w:val="a6"/>
            </w:pPr>
            <w:r>
              <w:t>Мэр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599">
            <w:pPr>
              <w:pStyle w:val="a5"/>
              <w:jc w:val="right"/>
            </w:pPr>
            <w:r>
              <w:t>Ю.А. Кузин</w:t>
            </w:r>
          </w:p>
        </w:tc>
      </w:tr>
    </w:tbl>
    <w:p w:rsidR="00000000" w:rsidRDefault="00241599"/>
    <w:p w:rsidR="00C20EE8" w:rsidRDefault="00C20EE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</w:rPr>
      </w:pPr>
      <w:bookmarkStart w:id="10" w:name="sub_1000"/>
      <w:r>
        <w:rPr>
          <w:rStyle w:val="a3"/>
        </w:rPr>
        <w:br w:type="page"/>
      </w:r>
    </w:p>
    <w:p w:rsidR="00000000" w:rsidRDefault="00241599">
      <w:pPr>
        <w:ind w:firstLine="698"/>
        <w:jc w:val="right"/>
      </w:pPr>
      <w:proofErr w:type="gramStart"/>
      <w:r>
        <w:rPr>
          <w:rStyle w:val="a3"/>
        </w:rPr>
        <w:lastRenderedPageBreak/>
        <w:t>Утвержден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  <w:r>
          <w:rPr>
            <w:rStyle w:val="a4"/>
          </w:rPr>
          <w:br/>
        </w:r>
      </w:hyperlink>
      <w:r>
        <w:rPr>
          <w:rStyle w:val="a3"/>
        </w:rPr>
        <w:t>мэрии города</w:t>
      </w:r>
      <w:r>
        <w:rPr>
          <w:rStyle w:val="a3"/>
        </w:rPr>
        <w:br/>
        <w:t>от 11.04.2017 N 1651</w:t>
      </w:r>
    </w:p>
    <w:bookmarkEnd w:id="10"/>
    <w:p w:rsidR="00000000" w:rsidRDefault="00241599"/>
    <w:p w:rsidR="00000000" w:rsidRDefault="00241599">
      <w:pPr>
        <w:pStyle w:val="1"/>
      </w:pPr>
      <w:r>
        <w:t>Административный регламент</w:t>
      </w:r>
      <w:r>
        <w:br/>
        <w:t>осуществления регионального государственного надзора за применением подлежащих государственному регулированию цен (тарифов)</w:t>
      </w:r>
      <w:r>
        <w:br/>
        <w:t xml:space="preserve">(далее - Административный </w:t>
      </w:r>
      <w:r>
        <w:t>регламент)</w:t>
      </w:r>
    </w:p>
    <w:p w:rsidR="00000000" w:rsidRDefault="00241599"/>
    <w:p w:rsidR="00000000" w:rsidRDefault="00241599">
      <w:pPr>
        <w:pStyle w:val="1"/>
      </w:pPr>
      <w:bookmarkStart w:id="11" w:name="sub_10"/>
      <w:r>
        <w:t>I. Общие положения</w:t>
      </w:r>
    </w:p>
    <w:bookmarkEnd w:id="11"/>
    <w:p w:rsidR="00000000" w:rsidRDefault="00241599"/>
    <w:p w:rsidR="00000000" w:rsidRDefault="00241599">
      <w:bookmarkStart w:id="12" w:name="sub_11"/>
      <w:r>
        <w:t xml:space="preserve">1.1. Настоящий Административный регламент устанавливает сроки и последовательность </w:t>
      </w:r>
      <w:proofErr w:type="gramStart"/>
      <w:r>
        <w:t>административных процедур (действий) при</w:t>
      </w:r>
      <w:r>
        <w:t xml:space="preserve"> осуществлении регионального государственного надзора мэрией города Череповца (далее - мэрия города), порядок взаимодействия между структурными подразделениями мэрии города, должностными лицами мэрии города, а также порядок взаимодействия мэрии города с фи</w:t>
      </w:r>
      <w:r>
        <w:t>зическими или юридическими лицами, индивидуальными предпринимателями, их уполномоченными представителями, органами государственной власти, учреждениями и организациями в процессе осуществления регионального государственного надзора за применением подлежащи</w:t>
      </w:r>
      <w:r>
        <w:t>х государственному регулированию цен (тарифов).</w:t>
      </w:r>
      <w:proofErr w:type="gramEnd"/>
    </w:p>
    <w:p w:rsidR="00000000" w:rsidRDefault="00241599">
      <w:bookmarkStart w:id="13" w:name="sub_12"/>
      <w:bookmarkEnd w:id="12"/>
      <w:r>
        <w:t>1.2. Осуществление регионального государственного надзора за применением подлежащих государственному регулированию цен (тарифов) (далее - региональный государственный надзор) осуществляется мэрией</w:t>
      </w:r>
      <w:r>
        <w:t xml:space="preserve"> города через финансовое управление мэрии (далее - уполномоченный орган).</w:t>
      </w:r>
    </w:p>
    <w:bookmarkEnd w:id="13"/>
    <w:p w:rsidR="00000000" w:rsidRDefault="00241599">
      <w:r>
        <w:t>Перечень должностных лиц финансового управления мэрии, замещающих должности муниципальной службы, уполномоченных осуществлять региональный государственный надзор, устанавливает</w:t>
      </w:r>
      <w:r>
        <w:t>ся постановлением мэрии города.</w:t>
      </w:r>
    </w:p>
    <w:p w:rsidR="00000000" w:rsidRDefault="00241599">
      <w:bookmarkStart w:id="14" w:name="sub_13"/>
      <w:r>
        <w:t xml:space="preserve">1.3. При осуществлении регионального государственного надзора уполномоченный орган взаимодействует </w:t>
      </w:r>
      <w:proofErr w:type="gramStart"/>
      <w:r>
        <w:t>с</w:t>
      </w:r>
      <w:proofErr w:type="gramEnd"/>
      <w:r>
        <w:t>:</w:t>
      </w:r>
    </w:p>
    <w:bookmarkEnd w:id="14"/>
    <w:p w:rsidR="00000000" w:rsidRDefault="00241599">
      <w:r>
        <w:t>органами исполнительной государственной власти, уполномоченными на осуществление регионального государственног</w:t>
      </w:r>
      <w:r>
        <w:t>о надзора;</w:t>
      </w:r>
    </w:p>
    <w:p w:rsidR="00000000" w:rsidRDefault="00241599">
      <w:r>
        <w:t>прокуратурой города Череповца;</w:t>
      </w:r>
    </w:p>
    <w:p w:rsidR="00000000" w:rsidRDefault="00241599">
      <w:r>
        <w:t>правоохранительными органами;</w:t>
      </w:r>
    </w:p>
    <w:p w:rsidR="00000000" w:rsidRDefault="00241599">
      <w:r>
        <w:t>федеральной налоговой службой;</w:t>
      </w:r>
    </w:p>
    <w:p w:rsidR="00000000" w:rsidRDefault="00241599">
      <w:r>
        <w:t>экспертными организациями.</w:t>
      </w:r>
    </w:p>
    <w:p w:rsidR="00000000" w:rsidRDefault="00241599">
      <w:bookmarkStart w:id="15" w:name="sub_14"/>
      <w:r>
        <w:t>1.4. Перечень нормативных правовых актов, регулирующих осуществление регионального государственного надзора (с указанием</w:t>
      </w:r>
      <w:r>
        <w:t xml:space="preserve"> их реквизитов и источников официального опубликования), размещен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мэрии города, в федеральной </w:t>
      </w:r>
      <w:hyperlink r:id="rId13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"Единый портал государственных и муниципальных услуг (функций)", в </w:t>
      </w:r>
      <w:hyperlink r:id="rId14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"Портал государственных и м</w:t>
      </w:r>
      <w:r>
        <w:t>униципальных услуг (функций) Вологодской области".</w:t>
      </w:r>
    </w:p>
    <w:p w:rsidR="00000000" w:rsidRDefault="00241599">
      <w:bookmarkStart w:id="16" w:name="sub_15"/>
      <w:bookmarkEnd w:id="15"/>
      <w:r>
        <w:t>1.5. Административный регламент применяется при осуществлении регионального государственного надзора:</w:t>
      </w:r>
    </w:p>
    <w:p w:rsidR="00000000" w:rsidRDefault="00241599">
      <w:bookmarkStart w:id="17" w:name="sub_151"/>
      <w:bookmarkEnd w:id="16"/>
      <w:r>
        <w:t>1.5.1. За установлением и применением подлежащих государственному регулировани</w:t>
      </w:r>
      <w:r>
        <w:t>ю цен (тарифов) в соответствии с законодательством Российской Федерации на следующие товары (услуги):</w:t>
      </w:r>
    </w:p>
    <w:bookmarkEnd w:id="17"/>
    <w:p w:rsidR="00000000" w:rsidRDefault="00241599">
      <w: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</w:t>
      </w:r>
      <w:r>
        <w:t>зок;</w:t>
      </w:r>
    </w:p>
    <w:p w:rsidR="00000000" w:rsidRDefault="00241599">
      <w:r>
        <w:t>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</w:t>
      </w:r>
      <w:r>
        <w:t>о транспорта и городского наземного электрического транспорта);</w:t>
      </w:r>
    </w:p>
    <w:p w:rsidR="00000000" w:rsidRDefault="00241599">
      <w:r>
        <w:lastRenderedPageBreak/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</w:t>
      </w:r>
      <w:r>
        <w:t>м потребительским кооперативам, созданным в целях удовлетворения потребностей граждан в жилье.</w:t>
      </w:r>
    </w:p>
    <w:p w:rsidR="00000000" w:rsidRDefault="00241599">
      <w:bookmarkStart w:id="18" w:name="sub_152"/>
      <w:r>
        <w:t xml:space="preserve">1.5.2. За применением подлежащих государственному регулированию цен (тарифов) в соответствии с законодательством Российской Федерации на следующие товары </w:t>
      </w:r>
      <w:r>
        <w:t>(услуги):</w:t>
      </w:r>
    </w:p>
    <w:bookmarkEnd w:id="18"/>
    <w:p w:rsidR="00000000" w:rsidRDefault="00241599">
      <w:r>
        <w:t>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</w:t>
      </w:r>
      <w:r>
        <w:t>кую деятельность;</w:t>
      </w:r>
    </w:p>
    <w:p w:rsidR="00000000" w:rsidRDefault="00241599">
      <w:r>
        <w:t>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заведениях.</w:t>
      </w:r>
    </w:p>
    <w:p w:rsidR="00000000" w:rsidRDefault="00241599">
      <w:bookmarkStart w:id="19" w:name="sub_16"/>
      <w:r>
        <w:t xml:space="preserve">1.6. В соответствии с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01.10.2018 N 861 "Об утверждении перечня видов регионального государственного контроля (надзора), которые осуществляются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</w:t>
      </w:r>
      <w:r>
        <w:t xml:space="preserve">да" при осуществлении регионального государственного надзора в отношении юридических лиц и индивидуальных предпринимателей применяется </w:t>
      </w:r>
      <w:proofErr w:type="spellStart"/>
      <w:r>
        <w:t>риск-ориентированный</w:t>
      </w:r>
      <w:proofErr w:type="spellEnd"/>
      <w:r>
        <w:t xml:space="preserve"> подход.</w:t>
      </w:r>
    </w:p>
    <w:bookmarkEnd w:id="19"/>
    <w:p w:rsidR="00000000" w:rsidRDefault="00241599">
      <w:r>
        <w:t xml:space="preserve">Исполнение регионального государственного надзора осуществляется в соответствии с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05.11.2014 N </w:t>
      </w:r>
      <w:r>
        <w:t>987 "Об утверждении Порядка организации и осуществления регионального государственного контроля (надзора) в сфере регулируемых государством цен (тарифов) на товары (услуги) в соответствии с полномочиями органов государственной власти субъектов Российской Ф</w:t>
      </w:r>
      <w:r>
        <w:t>едерации".</w:t>
      </w:r>
    </w:p>
    <w:p w:rsidR="00000000" w:rsidRDefault="00241599">
      <w:bookmarkStart w:id="20" w:name="sub_17"/>
      <w:r>
        <w:t xml:space="preserve">1.7. Контроль деятельности органов местного самоуправления при организации регионального государственного надзора осуществляется с соблюдением требований </w:t>
      </w:r>
      <w:hyperlink r:id="rId17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06.10.2003 N 131-ФЗ "Об общих принципах организации местного самоуправления в Российской Федерации".</w:t>
      </w:r>
    </w:p>
    <w:p w:rsidR="00000000" w:rsidRDefault="00241599">
      <w:bookmarkStart w:id="21" w:name="sub_18"/>
      <w:bookmarkEnd w:id="20"/>
      <w:r>
        <w:t>1.8. При осуществлении регионального государственного надзора должностные лица уполномоченного органа вправе:</w:t>
      </w:r>
    </w:p>
    <w:bookmarkEnd w:id="21"/>
    <w:p w:rsidR="00000000" w:rsidRDefault="00241599">
      <w:r>
        <w:t>- запрашивать и по</w:t>
      </w:r>
      <w:r>
        <w:t>лучать от субъектов проверки сведения о соблюдении ими обязательных требований;</w:t>
      </w:r>
    </w:p>
    <w:p w:rsidR="00000000" w:rsidRDefault="00241599">
      <w:r>
        <w:t>- привлекать к проведению мероприятий по региональному государственному надзору экспертов и экспертные организации, не состоящие в гражданско-правовых и трудовых отношениях с п</w:t>
      </w:r>
      <w:r>
        <w:t xml:space="preserve">роверяемым лицом, в отношении которого проводится проверка, и не являющиеся </w:t>
      </w:r>
      <w:proofErr w:type="spellStart"/>
      <w:r>
        <w:t>аффилированными</w:t>
      </w:r>
      <w:proofErr w:type="spellEnd"/>
      <w:r>
        <w:t xml:space="preserve"> лицами проверяемых лиц.</w:t>
      </w:r>
    </w:p>
    <w:p w:rsidR="00000000" w:rsidRDefault="00241599">
      <w:bookmarkStart w:id="22" w:name="sub_19"/>
      <w:r>
        <w:t>1.9. При осуществлении регионального государственного надзора должностные лица уполномоченного органа обязаны:</w:t>
      </w:r>
    </w:p>
    <w:p w:rsidR="00000000" w:rsidRDefault="00241599">
      <w:bookmarkStart w:id="23" w:name="sub_191"/>
      <w:bookmarkEnd w:id="22"/>
      <w:r>
        <w:t>1.9.1. Сво</w:t>
      </w:r>
      <w:r>
        <w:t>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актами.</w:t>
      </w:r>
    </w:p>
    <w:p w:rsidR="00000000" w:rsidRDefault="00241599">
      <w:bookmarkStart w:id="24" w:name="sub_192"/>
      <w:bookmarkEnd w:id="23"/>
      <w:r>
        <w:t>1.9.2.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000000" w:rsidRDefault="00241599">
      <w:bookmarkStart w:id="25" w:name="sub_193"/>
      <w:bookmarkEnd w:id="24"/>
      <w:r>
        <w:t>1.9.3. Проводить проверку на основании распоряжения (приказа) рук</w:t>
      </w:r>
      <w:r>
        <w:t>оводителя (заместителя руководителя) уполномоченного орган</w:t>
      </w:r>
      <w:proofErr w:type="gramStart"/>
      <w:r>
        <w:t>а о ее</w:t>
      </w:r>
      <w:proofErr w:type="gramEnd"/>
      <w:r>
        <w:t xml:space="preserve"> проведении в соответствии с ее назначением.</w:t>
      </w:r>
    </w:p>
    <w:p w:rsidR="00000000" w:rsidRDefault="00241599">
      <w:bookmarkStart w:id="26" w:name="sub_194"/>
      <w:bookmarkEnd w:id="25"/>
      <w:r>
        <w:t xml:space="preserve">1.9.4. </w:t>
      </w:r>
      <w:proofErr w:type="gramStart"/>
      <w:r>
        <w:t>Проводить проверку только во вр</w:t>
      </w:r>
      <w:r>
        <w:t xml:space="preserve">емя исполнения служебных обязанностей, выездную проверку только при предъявлении служебных удостоверений, копии распоряжения (приказа) руководителя (заместителя руководителя) уполномоченного органа и в случае, предусмотренном </w:t>
      </w:r>
      <w:hyperlink r:id="rId18" w:history="1">
        <w:r>
          <w:rPr>
            <w:rStyle w:val="a4"/>
          </w:rPr>
          <w:t>частью 5 статьи 10</w:t>
        </w:r>
      </w:hyperlink>
      <w: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</w:t>
      </w:r>
      <w:r>
        <w:t>алее - Федеральный закон от 26.12.2008 N 294-ФЗ</w:t>
      </w:r>
      <w:proofErr w:type="gramEnd"/>
      <w:r>
        <w:t>), копии документа о согласовании проведения проверки.</w:t>
      </w:r>
    </w:p>
    <w:p w:rsidR="00000000" w:rsidRDefault="00241599">
      <w:bookmarkStart w:id="27" w:name="sub_195"/>
      <w:bookmarkEnd w:id="26"/>
      <w:r>
        <w:t>1.9.5. Не препятствовать руководителю, иному должностному лицу, уполномоченному представителю юридического лица, индивидуальному предпринима</w:t>
      </w:r>
      <w:r>
        <w:t xml:space="preserve">телю, его уполномоченному представителю присутствовать при проведении проверки и давать разъяснения по вопросам, </w:t>
      </w:r>
      <w:r>
        <w:lastRenderedPageBreak/>
        <w:t>относящимся к предмету проверки.</w:t>
      </w:r>
    </w:p>
    <w:p w:rsidR="00000000" w:rsidRDefault="00241599">
      <w:bookmarkStart w:id="28" w:name="sub_196"/>
      <w:bookmarkEnd w:id="27"/>
      <w:r>
        <w:t>1.9.6. Предоставлять руководителю, иному должностному лицу, уполномоченному представителю юридич</w:t>
      </w:r>
      <w:r>
        <w:t>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000000" w:rsidRDefault="00241599">
      <w:bookmarkStart w:id="29" w:name="sub_197"/>
      <w:bookmarkEnd w:id="28"/>
      <w:r>
        <w:t>1.9.7. Знакомить руководителя, иного должностного лица или уполн</w:t>
      </w:r>
      <w:r>
        <w:t>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000000" w:rsidRDefault="00241599">
      <w:bookmarkStart w:id="30" w:name="sub_198"/>
      <w:bookmarkEnd w:id="29"/>
      <w:r>
        <w:t xml:space="preserve">1.9.8. Знакомить руководителя, иное должностное лицо или уполномоченного представителя юридического лица, </w:t>
      </w:r>
      <w:r>
        <w:t>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00000" w:rsidRDefault="00241599">
      <w:bookmarkStart w:id="31" w:name="sub_199"/>
      <w:bookmarkEnd w:id="30"/>
      <w:r>
        <w:t xml:space="preserve">1.9.9. </w:t>
      </w:r>
      <w:proofErr w:type="gramStart"/>
      <w:r>
        <w:t>Учитывать при определении мер, принимаемых по фактам выявленны</w:t>
      </w:r>
      <w:r>
        <w:t xml:space="preserve">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</w:t>
      </w:r>
      <w:r>
        <w:t>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>
        <w:t>, имеющих особое историческое, научное, культурное значение, входящих</w:t>
      </w:r>
      <w:r>
        <w:t xml:space="preserve">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</w:t>
      </w:r>
      <w:r>
        <w:t>х предпринимателей, юридических лиц.</w:t>
      </w:r>
    </w:p>
    <w:p w:rsidR="00000000" w:rsidRDefault="00241599">
      <w:bookmarkStart w:id="32" w:name="sub_1910"/>
      <w:bookmarkEnd w:id="31"/>
      <w:r>
        <w:t>1.9.10.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000000" w:rsidRDefault="00241599">
      <w:bookmarkStart w:id="33" w:name="sub_1911"/>
      <w:bookmarkEnd w:id="32"/>
      <w:r>
        <w:t xml:space="preserve">1.9.11. Соблюдать сроки проведения проверки, установленные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26.12.2008 N 294-ФЗ.</w:t>
      </w:r>
    </w:p>
    <w:p w:rsidR="00000000" w:rsidRDefault="00241599">
      <w:bookmarkStart w:id="34" w:name="sub_1912"/>
      <w:bookmarkEnd w:id="33"/>
      <w:r>
        <w:t>1.9.12. Не требовать от юридического лица, индивидуального предп</w:t>
      </w:r>
      <w:r>
        <w:t>ринимателя документы и иные сведения, представление которых не предусмотрено законодательством Российской Федерации.</w:t>
      </w:r>
    </w:p>
    <w:p w:rsidR="00000000" w:rsidRDefault="00241599">
      <w:bookmarkStart w:id="35" w:name="sub_1913"/>
      <w:bookmarkEnd w:id="34"/>
      <w:r>
        <w:t>1.9.13. Перед началом проведения выездной проверки по просьбе руководителя, иного должностного лица или уполномоченного пре</w:t>
      </w:r>
      <w:r>
        <w:t>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проверка.</w:t>
      </w:r>
    </w:p>
    <w:p w:rsidR="00000000" w:rsidRDefault="00241599">
      <w:bookmarkStart w:id="36" w:name="sub_1914"/>
      <w:bookmarkEnd w:id="35"/>
      <w:r>
        <w:t xml:space="preserve">1.9.14. Осуществлять запись </w:t>
      </w:r>
      <w:r>
        <w:t>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241599">
      <w:bookmarkStart w:id="37" w:name="sub_1915"/>
      <w:bookmarkEnd w:id="36"/>
      <w:r>
        <w:t xml:space="preserve">1.9.15. Осуществлять внесение информации в единый реестр проверок в соответствии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28.04.2015 N 41</w:t>
      </w:r>
      <w:r>
        <w:t>5.</w:t>
      </w:r>
    </w:p>
    <w:p w:rsidR="00000000" w:rsidRDefault="00241599">
      <w:bookmarkStart w:id="38" w:name="sub_1916"/>
      <w:bookmarkEnd w:id="37"/>
      <w:r>
        <w:t>1.9.16. Своевременно уведомлять руководителя, иное должностное лицо, уполномоченного представителя юридического лица, индивидуального предпринимателя, его уполномоченного представителя о проведении проверки.</w:t>
      </w:r>
    </w:p>
    <w:p w:rsidR="00000000" w:rsidRDefault="00241599">
      <w:bookmarkStart w:id="39" w:name="sub_1917"/>
      <w:bookmarkEnd w:id="38"/>
      <w:r>
        <w:t>1.9.17. Разъя</w:t>
      </w:r>
      <w:r>
        <w:t xml:space="preserve">снять перед проведением плановой проверки руководителю, иному должностному лицу,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hyperlink r:id="rId22" w:history="1">
        <w:r>
          <w:rPr>
            <w:rStyle w:val="a4"/>
          </w:rPr>
          <w:t>статьи 26.2</w:t>
        </w:r>
      </w:hyperlink>
      <w:r>
        <w:t xml:space="preserve"> Федерального закона от 26.12.2008 N 294-ФЗ.</w:t>
      </w:r>
    </w:p>
    <w:p w:rsidR="00000000" w:rsidRDefault="00241599">
      <w:bookmarkStart w:id="40" w:name="sub_1918"/>
      <w:bookmarkEnd w:id="39"/>
      <w:r>
        <w:t xml:space="preserve">1.9.18. </w:t>
      </w:r>
      <w:proofErr w:type="gramStart"/>
      <w:r>
        <w:t>Предоставлять по выбору руководителя, иного должностного лица, уполномоченного представителя юридического лица, индивидуального предприним</w:t>
      </w:r>
      <w:r>
        <w:t xml:space="preserve">ателя, его уполномоченного представителя информацию в форме электронных документов, подписанных усиленной квалифицированной </w:t>
      </w:r>
      <w:hyperlink r:id="rId23" w:history="1">
        <w:r>
          <w:rPr>
            <w:rStyle w:val="a4"/>
          </w:rPr>
          <w:t>электронной подписью</w:t>
        </w:r>
      </w:hyperlink>
      <w:r>
        <w:t>, и (или) документов на бумажном носит</w:t>
      </w:r>
      <w:r>
        <w:t>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000000" w:rsidRDefault="00241599">
      <w:bookmarkStart w:id="41" w:name="sub_1919"/>
      <w:bookmarkEnd w:id="40"/>
      <w:r>
        <w:t>1</w:t>
      </w:r>
      <w:r>
        <w:t xml:space="preserve">.9.19. Соблюдать при проведении проверок ограничения, предусмотренные </w:t>
      </w:r>
      <w:hyperlink r:id="rId24" w:history="1">
        <w:r>
          <w:rPr>
            <w:rStyle w:val="a4"/>
          </w:rPr>
          <w:t>статьей 15</w:t>
        </w:r>
      </w:hyperlink>
      <w:r>
        <w:t xml:space="preserve"> Федерального закона от 26.12.2008 N 294-ФЗ.</w:t>
      </w:r>
    </w:p>
    <w:p w:rsidR="00000000" w:rsidRDefault="00241599">
      <w:bookmarkStart w:id="42" w:name="sub_1920"/>
      <w:bookmarkEnd w:id="41"/>
      <w:r>
        <w:lastRenderedPageBreak/>
        <w:t>1.9.20. Осуществлять мероприятия по профи</w:t>
      </w:r>
      <w:r>
        <w:t>лактике нарушений обязательных требований в соответствии с ежегодно утверждаемыми программами профилактики нарушений.</w:t>
      </w:r>
    </w:p>
    <w:p w:rsidR="00000000" w:rsidRDefault="00241599">
      <w:bookmarkStart w:id="43" w:name="sub_1921"/>
      <w:bookmarkEnd w:id="42"/>
      <w:r>
        <w:t xml:space="preserve">1.9.21. </w:t>
      </w:r>
      <w:proofErr w:type="gramStart"/>
      <w: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25" w:history="1">
        <w:r>
          <w:rPr>
            <w:rStyle w:val="a4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</w:t>
      </w:r>
      <w:r>
        <w:t>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>
        <w:t>и документы и</w:t>
      </w:r>
      <w:proofErr w:type="gramEnd"/>
      <w:r>
        <w:t xml:space="preserve"> (или) информация, утвержденный </w:t>
      </w:r>
      <w:hyperlink r:id="rId2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19.04.2016 N 724-р (далее - межведомственный перечень), от иных государственных органо</w:t>
      </w:r>
      <w:r>
        <w:t>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000000" w:rsidRDefault="00241599">
      <w:bookmarkStart w:id="44" w:name="sub_110"/>
      <w:bookmarkEnd w:id="43"/>
      <w:r>
        <w:t>1.10. Руководитель, иное должностное лицо или уполномочен</w:t>
      </w:r>
      <w:r>
        <w:t>ный представитель юридического лица, индивидуальный предприниматель, его уполномоченный представитель, в отношении которого проводятся проверки, имеют право:</w:t>
      </w:r>
    </w:p>
    <w:p w:rsidR="00000000" w:rsidRDefault="00241599">
      <w:bookmarkStart w:id="45" w:name="sub_1101"/>
      <w:bookmarkEnd w:id="44"/>
      <w:r>
        <w:t>1.10.1. Непосредственно присутствовать при проведении проверки, давать объяснения п</w:t>
      </w:r>
      <w:r>
        <w:t>о вопросам, относящимся к предмету проверки.</w:t>
      </w:r>
    </w:p>
    <w:p w:rsidR="00000000" w:rsidRDefault="00241599">
      <w:bookmarkStart w:id="46" w:name="sub_1102"/>
      <w:bookmarkEnd w:id="45"/>
      <w:r>
        <w:t xml:space="preserve">1.10.2. Получать от должностных лиц уполномоченного органа информацию, которая относится к предмету проверки и представление которой предусмотрено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26.12.2008 N 294-ФЗ.</w:t>
      </w:r>
    </w:p>
    <w:p w:rsidR="00000000" w:rsidRDefault="00241599">
      <w:bookmarkStart w:id="47" w:name="sub_1103"/>
      <w:bookmarkEnd w:id="46"/>
      <w:r>
        <w:t>1.10.3. Знакомиться с документами и (или) информацией, полученными уполномоченным органом в рамках межведомственного информационного взаимодействия от иных государственных</w:t>
      </w:r>
      <w: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000000" w:rsidRDefault="00241599">
      <w:bookmarkStart w:id="48" w:name="sub_1104"/>
      <w:bookmarkEnd w:id="47"/>
      <w:r>
        <w:t>1.10.4. Представлять документы и (или) информацию, запрашиваемые в рамках межведомственного информационного взаимодействия, в уполномоченный орган по собственной инициативе.</w:t>
      </w:r>
    </w:p>
    <w:p w:rsidR="00000000" w:rsidRDefault="00241599">
      <w:bookmarkStart w:id="49" w:name="sub_1105"/>
      <w:bookmarkEnd w:id="48"/>
      <w:r>
        <w:t>1.10.5. Знакомиться с результатами проверки и указывать в акте</w:t>
      </w:r>
      <w:r>
        <w:t xml:space="preserve">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000000" w:rsidRDefault="00241599">
      <w:bookmarkStart w:id="50" w:name="sub_1106"/>
      <w:bookmarkEnd w:id="49"/>
      <w:r>
        <w:t>1.10.6. Обжаловать действия (бездействие) должностных лиц уполномоченного органа</w:t>
      </w:r>
      <w: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241599">
      <w:bookmarkStart w:id="51" w:name="sub_1107"/>
      <w:bookmarkEnd w:id="50"/>
      <w:r>
        <w:t>1.10.7. Привлекать Уполномо</w:t>
      </w:r>
      <w:r>
        <w:t>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проверке.</w:t>
      </w:r>
    </w:p>
    <w:p w:rsidR="00000000" w:rsidRDefault="00241599">
      <w:bookmarkStart w:id="52" w:name="sub_111"/>
      <w:bookmarkEnd w:id="51"/>
      <w:r>
        <w:t>1.11. Руководитель, иное должностное лицо, уполномоченный представит</w:t>
      </w:r>
      <w:r>
        <w:t>ель юридического лица, индивидуальный предприниматель, его уполномоченный представитель при проведении проверки обязан:</w:t>
      </w:r>
    </w:p>
    <w:p w:rsidR="00000000" w:rsidRDefault="00241599">
      <w:bookmarkStart w:id="53" w:name="sub_1111"/>
      <w:bookmarkEnd w:id="52"/>
      <w:r>
        <w:t>1.11.1. Обеспечить присутствие руководителей, иных должностных лиц или уполномоченных представителей юридических лиц, инд</w:t>
      </w:r>
      <w:r>
        <w:t>ивидуальных предпринимателей, его уполномоченных представителей;</w:t>
      </w:r>
    </w:p>
    <w:p w:rsidR="00000000" w:rsidRDefault="00241599">
      <w:bookmarkStart w:id="54" w:name="sub_1112"/>
      <w:bookmarkEnd w:id="53"/>
      <w:r>
        <w:t xml:space="preserve">1.11.2.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</w:t>
      </w:r>
      <w:r>
        <w:t>выездной проверки в случае, если выездной проверке не предшествовало проведение документарной проверки.</w:t>
      </w:r>
    </w:p>
    <w:p w:rsidR="00000000" w:rsidRDefault="00241599">
      <w:bookmarkStart w:id="55" w:name="sub_112"/>
      <w:bookmarkEnd w:id="54"/>
      <w:r>
        <w:t>1.12. Результатом осуществления регионального государственного надзора является:</w:t>
      </w:r>
    </w:p>
    <w:bookmarkEnd w:id="55"/>
    <w:p w:rsidR="00000000" w:rsidRDefault="00241599">
      <w:r>
        <w:t>- предупреждение, выявление и пресечение нарушений обязательных требований и требований, установленных муниципальными правовыми актами;</w:t>
      </w:r>
    </w:p>
    <w:p w:rsidR="00000000" w:rsidRDefault="00241599">
      <w:r>
        <w:t>- установление факта отсутствия нарушений обязательных требований и требований, установленных муниципальными правовыми а</w:t>
      </w:r>
      <w:r>
        <w:t>ктами;</w:t>
      </w:r>
    </w:p>
    <w:p w:rsidR="00000000" w:rsidRDefault="00241599">
      <w:r>
        <w:t xml:space="preserve">- подготовка и направление в органы, уполномоченные составлять протоколы об </w:t>
      </w:r>
      <w:r>
        <w:lastRenderedPageBreak/>
        <w:t>административных правонарушениях, материалов проверки, указывающих о выявленных фактах нарушений обязательных требований и требований, установленных муниципальными правовыми</w:t>
      </w:r>
      <w:r>
        <w:t xml:space="preserve"> актами, для принятия решений в пределах компетенции указанных органов.</w:t>
      </w:r>
    </w:p>
    <w:p w:rsidR="00000000" w:rsidRDefault="00241599">
      <w:bookmarkStart w:id="56" w:name="sub_113"/>
      <w:r>
        <w:t>1.13. 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</w:t>
      </w:r>
      <w:r>
        <w:t xml:space="preserve"> и порядке, которые установлены Правительством Российской Федерации, в том числе в электронной форме, документы и (или) информацию, включенные в межведомственный перечень, а именно:</w:t>
      </w:r>
    </w:p>
    <w:bookmarkEnd w:id="56"/>
    <w:p w:rsidR="00000000" w:rsidRDefault="00241599">
      <w:r>
        <w:t>- сведения из Единого государственного реестра юридических лиц;</w:t>
      </w:r>
    </w:p>
    <w:p w:rsidR="00000000" w:rsidRDefault="00241599">
      <w:r>
        <w:t>- с</w:t>
      </w:r>
      <w:r>
        <w:t>ведения из Единого государственного реестра индивидуальных предпринимателей;</w:t>
      </w:r>
    </w:p>
    <w:p w:rsidR="00000000" w:rsidRDefault="00241599">
      <w:r>
        <w:t>- сведения из единого реестра субъектов малого и среднего предпринимательства.</w:t>
      </w:r>
    </w:p>
    <w:p w:rsidR="00000000" w:rsidRDefault="00241599">
      <w:r>
        <w:t>Запрос документов и (или) информации, содержащих сведения, составляющие налоговую или иную охраняему</w:t>
      </w:r>
      <w:r>
        <w:t>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</w:t>
      </w:r>
      <w:r>
        <w:t xml:space="preserve">ельных требований, </w:t>
      </w:r>
      <w:proofErr w:type="gramStart"/>
      <w:r>
        <w:t>требований, установленных муниципальными правовыми актами и представление указанных сведений предусмотрено</w:t>
      </w:r>
      <w:proofErr w:type="gramEnd"/>
      <w:r>
        <w:t xml:space="preserve"> федеральным законом.</w:t>
      </w:r>
    </w:p>
    <w:p w:rsidR="00000000" w:rsidRDefault="00241599">
      <w:bookmarkStart w:id="57" w:name="sub_114"/>
      <w:r>
        <w:t xml:space="preserve">1.14. Перечень документов и (или) информации, </w:t>
      </w:r>
      <w:proofErr w:type="spellStart"/>
      <w:r>
        <w:t>истребуемые</w:t>
      </w:r>
      <w:proofErr w:type="spellEnd"/>
      <w:r>
        <w:t xml:space="preserve"> уполномоченным органом в ходе проверки лично</w:t>
      </w:r>
      <w:r>
        <w:t xml:space="preserve"> у проверяемого юридического лица, индивидуального предпринимателя:</w:t>
      </w:r>
    </w:p>
    <w:bookmarkEnd w:id="57"/>
    <w:p w:rsidR="00000000" w:rsidRDefault="00241599">
      <w:proofErr w:type="gramStart"/>
      <w:r>
        <w:t>приказ о назначении на должность, копия доверенности должностных лиц или уполномоченных лиц представителя юридического лица, индивидуального предпринимателя, присутствующих при пров</w:t>
      </w:r>
      <w:r>
        <w:t>едении проверки;</w:t>
      </w:r>
      <w:proofErr w:type="gramEnd"/>
    </w:p>
    <w:p w:rsidR="00000000" w:rsidRDefault="00241599">
      <w:r>
        <w:t>документы в отношении должностных лиц, ответственных за формирование и применение регулируемых цен (тарифов) (в том числе приказы о возложении на них ответственности (осуществления контроля)), либо информационное письмо об отсутствии ответ</w:t>
      </w:r>
      <w:r>
        <w:t>ственных лиц;</w:t>
      </w:r>
    </w:p>
    <w:p w:rsidR="00000000" w:rsidRDefault="00241599">
      <w:r>
        <w:t>сведения о применяемой системе налогообложения юридического лица, индивидуального предпринимателя;</w:t>
      </w:r>
    </w:p>
    <w:p w:rsidR="00000000" w:rsidRDefault="00241599">
      <w:r>
        <w:t>документы, используемые при осуществлении деятельности юридического лица, индивидуального предпринимателя в области государственного регулирова</w:t>
      </w:r>
      <w:r>
        <w:t>ния цен (тарифов) и связанные с исполнением ими обязательных требований и требований, установленных муниципальными правовыми актами, исполнением предписаний уполномоченного органа;</w:t>
      </w:r>
    </w:p>
    <w:p w:rsidR="00000000" w:rsidRDefault="00241599">
      <w:r>
        <w:t>журнал учета проверок юридического лица, индивидуального предпринимателя, п</w:t>
      </w:r>
      <w:r>
        <w:t>роводимых органами государственного контроля (надзора), органами муниципального контроля (при наличии).</w:t>
      </w:r>
    </w:p>
    <w:p w:rsidR="00000000" w:rsidRDefault="00241599"/>
    <w:p w:rsidR="00000000" w:rsidRDefault="00241599">
      <w:pPr>
        <w:pStyle w:val="1"/>
      </w:pPr>
      <w:bookmarkStart w:id="58" w:name="sub_20"/>
      <w:r>
        <w:t>2. Требования к порядку осуществления регионального государственного надзора</w:t>
      </w:r>
    </w:p>
    <w:bookmarkEnd w:id="58"/>
    <w:p w:rsidR="00000000" w:rsidRDefault="00241599">
      <w:pPr>
        <w:pStyle w:val="1"/>
      </w:pPr>
    </w:p>
    <w:p w:rsidR="00000000" w:rsidRDefault="00241599">
      <w:pPr>
        <w:pStyle w:val="1"/>
      </w:pPr>
      <w:bookmarkStart w:id="59" w:name="sub_2011"/>
      <w:r>
        <w:t>Порядок информирования об осуществлении регионального</w:t>
      </w:r>
      <w:r>
        <w:t xml:space="preserve"> государственного надзора</w:t>
      </w:r>
    </w:p>
    <w:p w:rsidR="00000000" w:rsidRDefault="00241599">
      <w:bookmarkStart w:id="60" w:name="sub_21"/>
      <w:bookmarkEnd w:id="59"/>
      <w:r>
        <w:t>2.1. Информация о порядке осуществления регионального государственного надзора предоставляется:</w:t>
      </w:r>
    </w:p>
    <w:p w:rsidR="00000000" w:rsidRDefault="00241599">
      <w:bookmarkStart w:id="61" w:name="sub_211"/>
      <w:bookmarkEnd w:id="60"/>
      <w:r>
        <w:t>2.1.1. Посредством размещения информации, в том числе о графике приема и номерах телефонов для справок (ко</w:t>
      </w:r>
      <w:r>
        <w:t>нсультаций):</w:t>
      </w:r>
    </w:p>
    <w:bookmarkEnd w:id="61"/>
    <w:p w:rsidR="00000000" w:rsidRDefault="00241599">
      <w:r>
        <w:t xml:space="preserve">- на официальном сайте мэрии города в сети Интернет: </w:t>
      </w:r>
      <w:hyperlink r:id="rId28" w:history="1">
        <w:r>
          <w:rPr>
            <w:rStyle w:val="a4"/>
          </w:rPr>
          <w:t>http://mayor.cherinfo.ru</w:t>
        </w:r>
      </w:hyperlink>
      <w:r>
        <w:t xml:space="preserve"> (далее - официальный сайт мэрии города);</w:t>
      </w:r>
    </w:p>
    <w:p w:rsidR="00000000" w:rsidRDefault="00241599">
      <w:r>
        <w:t>- в федеральной государственной информацион</w:t>
      </w:r>
      <w:r>
        <w:t xml:space="preserve">ной системе "Единый портал государственных и муниципальных услуг (функций)": </w:t>
      </w:r>
      <w:hyperlink r:id="rId29" w:history="1">
        <w:r>
          <w:rPr>
            <w:rStyle w:val="a4"/>
          </w:rPr>
          <w:t>https://www.gosuslugi.ru</w:t>
        </w:r>
      </w:hyperlink>
      <w:r>
        <w:t>;</w:t>
      </w:r>
    </w:p>
    <w:p w:rsidR="00000000" w:rsidRDefault="00241599">
      <w:r>
        <w:t>- в государственной информационной системе "Портал государственных и муниципал</w:t>
      </w:r>
      <w:r>
        <w:t xml:space="preserve">ьных услуг (функций) Вологодской области": </w:t>
      </w:r>
      <w:hyperlink r:id="rId30" w:history="1">
        <w:r>
          <w:rPr>
            <w:rStyle w:val="a4"/>
          </w:rPr>
          <w:t>https://gosuslugi35.ru</w:t>
        </w:r>
      </w:hyperlink>
      <w:r>
        <w:t>;</w:t>
      </w:r>
    </w:p>
    <w:p w:rsidR="00000000" w:rsidRDefault="00241599">
      <w:r>
        <w:t>- на информационных стендах в помещении уполномоченного органа.</w:t>
      </w:r>
    </w:p>
    <w:p w:rsidR="00000000" w:rsidRDefault="00241599">
      <w:bookmarkStart w:id="62" w:name="sub_212"/>
      <w:r>
        <w:t>2.1.2. По номерам телефонов для справок.</w:t>
      </w:r>
    </w:p>
    <w:p w:rsidR="00000000" w:rsidRDefault="00241599">
      <w:bookmarkStart w:id="63" w:name="sub_22"/>
      <w:bookmarkEnd w:id="62"/>
      <w:r>
        <w:t xml:space="preserve">2.2. </w:t>
      </w:r>
      <w:proofErr w:type="gramStart"/>
      <w:r>
        <w:t xml:space="preserve">Информация о месте нахождения, графике работы и контактных телефонах, адреса электронной почты уполномоченного органа указана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мэрии города, в фе</w:t>
      </w:r>
      <w:r>
        <w:t xml:space="preserve">деральной </w:t>
      </w:r>
      <w:hyperlink r:id="rId32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"Единый портал государственных и муниципальных услуг (функций)", в </w:t>
      </w:r>
      <w:hyperlink r:id="rId33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"Портал </w:t>
      </w:r>
      <w:r>
        <w:lastRenderedPageBreak/>
        <w:t>государственных и муниципальных услуг (функций) Вологодской области", на информационном стенде в помещении уполномоченного органа.</w:t>
      </w:r>
      <w:proofErr w:type="gramEnd"/>
    </w:p>
    <w:p w:rsidR="00000000" w:rsidRDefault="00241599">
      <w:bookmarkStart w:id="64" w:name="sub_23"/>
      <w:bookmarkEnd w:id="63"/>
      <w:r>
        <w:t>2.3. Информирование о правилах осуществления региональн</w:t>
      </w:r>
      <w:r>
        <w:t>ого государственного надзора проводится должностными лицами уполномоченного органа, ответственными за информирование по осуществлению регионального государственного надзора (далее - должностное лицо, ответственное за информирование).</w:t>
      </w:r>
    </w:p>
    <w:bookmarkEnd w:id="64"/>
    <w:p w:rsidR="00000000" w:rsidRDefault="00241599">
      <w:r>
        <w:t>Информирование проводится в форме индивидуального и публичного информирования (в пределах полномочий уполномоченного органа).</w:t>
      </w:r>
    </w:p>
    <w:p w:rsidR="00000000" w:rsidRDefault="00241599">
      <w:r>
        <w:t>Информирование осуществляется на русском языке.</w:t>
      </w:r>
    </w:p>
    <w:p w:rsidR="00000000" w:rsidRDefault="00241599">
      <w:bookmarkStart w:id="65" w:name="sub_24"/>
      <w:r>
        <w:t>2.4. Индивидуальное информирование осуществляется должностными лицами, ответ</w:t>
      </w:r>
      <w:r>
        <w:t>ственными за информирование, при обращении заинтересованных лиц за информацией лично или по телефону.</w:t>
      </w:r>
    </w:p>
    <w:bookmarkEnd w:id="65"/>
    <w:p w:rsidR="00000000" w:rsidRDefault="00241599">
      <w: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</w:t>
      </w:r>
      <w:r>
        <w:t>опросы, в том числе с привлечением других должностных лиц уполномоченного органа. Время ожидания заявителя при индивидуальном устном информировании не может превышать 15 минут.</w:t>
      </w:r>
    </w:p>
    <w:p w:rsidR="00000000" w:rsidRDefault="00241599">
      <w:r>
        <w:t>Если для подготовки ответа требуется продолжительное время, должностное лицо, о</w:t>
      </w:r>
      <w:r>
        <w:t>тветственное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</w:t>
      </w:r>
      <w:r>
        <w:t>нка заявителю для разъяснения.</w:t>
      </w:r>
    </w:p>
    <w:p w:rsidR="00000000" w:rsidRDefault="00241599">
      <w:r>
        <w:t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структурного подразделения уполномоченного органа.</w:t>
      </w:r>
    </w:p>
    <w:p w:rsidR="00000000" w:rsidRDefault="00241599">
      <w:r>
        <w:t>Устное информиро</w:t>
      </w:r>
      <w:r>
        <w:t>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</w:t>
      </w:r>
      <w:r>
        <w:t>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000000" w:rsidRDefault="00241599">
      <w:bookmarkStart w:id="66" w:name="sub_25"/>
      <w:r>
        <w:t>2.5. При индивидуальном письменном информировании отв</w:t>
      </w:r>
      <w:r>
        <w:t>ет направляется в письменном виде, электронной почтой - в зависимости от способа обращения заявителя за информацией и от указания в обращении на способ направления ответа.</w:t>
      </w:r>
    </w:p>
    <w:bookmarkEnd w:id="66"/>
    <w:p w:rsidR="00000000" w:rsidRDefault="00241599">
      <w:r>
        <w:t>Ответ на заявление предоставляется в простой, четкой форме с указанием фамилии</w:t>
      </w:r>
      <w:r>
        <w:t>, инициалов, номера телефона исполнителя и подписывается руководителем (заместителем руководителя) уполномоченного органа.</w:t>
      </w:r>
    </w:p>
    <w:p w:rsidR="00000000" w:rsidRDefault="00241599">
      <w:bookmarkStart w:id="67" w:name="sub_26"/>
      <w:r>
        <w:t>2.6. Публичное устное информирование осуществляется посредством привлечения средств массовой информации: радио, телевидения. Вы</w:t>
      </w:r>
      <w:r>
        <w:t>ступления должностного лица, ответственного за информирование, по радио и телевидению согласовываются с руководителем (заместителем руководителя) уполномоченного органа.</w:t>
      </w:r>
    </w:p>
    <w:bookmarkEnd w:id="67"/>
    <w:p w:rsidR="00000000" w:rsidRDefault="00241599">
      <w:r>
        <w:t>При этом для согласования должностным лицом, выступление которого предполагается</w:t>
      </w:r>
      <w:r>
        <w:t>, руководитель (заместитель руководителя) уполномоченного органа не позднее, чем за пять дней до дня выступления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</w:t>
      </w:r>
      <w:r>
        <w:t>ыступления, состав участников выступления, и прилагается текст выступления.</w:t>
      </w:r>
    </w:p>
    <w:p w:rsidR="00000000" w:rsidRDefault="00241599">
      <w:bookmarkStart w:id="68" w:name="sub_27"/>
      <w:r>
        <w:t>2.7. Публичное письменное информирование осуществляется путем размещения информационных материалов о правилах осуществления регионального государственного надзора, а также на</w:t>
      </w:r>
      <w:r>
        <w:t>стоящего Административного регламента и постановления о его утверждении:</w:t>
      </w:r>
    </w:p>
    <w:bookmarkEnd w:id="68"/>
    <w:p w:rsidR="00000000" w:rsidRDefault="00241599">
      <w:r>
        <w:t>на информационных стендах уполномоченного органа;</w:t>
      </w:r>
    </w:p>
    <w:p w:rsidR="00000000" w:rsidRDefault="00241599">
      <w:r>
        <w:t>в информационно-телекоммуникационных сетях общего пользования:</w:t>
      </w:r>
    </w:p>
    <w:p w:rsidR="00000000" w:rsidRDefault="00241599">
      <w:r>
        <w:t xml:space="preserve">на официальном сайте мэрии города: </w:t>
      </w:r>
      <w:hyperlink r:id="rId34" w:history="1">
        <w:r>
          <w:rPr>
            <w:rStyle w:val="a4"/>
          </w:rPr>
          <w:t>http://mayor.cherinfo.ru</w:t>
        </w:r>
      </w:hyperlink>
      <w:r>
        <w:t>;</w:t>
      </w:r>
    </w:p>
    <w:p w:rsidR="00000000" w:rsidRDefault="00241599">
      <w:r>
        <w:t>в средствах массовой информации.</w:t>
      </w:r>
    </w:p>
    <w:p w:rsidR="00000000" w:rsidRDefault="00241599">
      <w:r>
        <w:t>Тексты информационных материалов печатаются удобным для чтения шрифтом (размер шрифта - не менее N 18) без исправлений, наиболее важные места выделяются</w:t>
      </w:r>
      <w:r>
        <w:t xml:space="preserve"> другим шрифтом.</w:t>
      </w:r>
    </w:p>
    <w:p w:rsidR="00000000" w:rsidRDefault="00241599">
      <w:r>
        <w:t xml:space="preserve">Уполномоченным органом могут создаваться буклеты, информационные брошюры и </w:t>
      </w:r>
      <w:r>
        <w:lastRenderedPageBreak/>
        <w:t>проспекты, целью которых является информирование о правилах осуществления регионального государственного надзора.</w:t>
      </w:r>
    </w:p>
    <w:p w:rsidR="00000000" w:rsidRDefault="00241599">
      <w:r>
        <w:t>В случае оформления информационных материалов в ви</w:t>
      </w:r>
      <w:r>
        <w:t>де брошюр требования к размеру шрифта могут быть снижены.</w:t>
      </w:r>
    </w:p>
    <w:p w:rsidR="00000000" w:rsidRDefault="00241599">
      <w:bookmarkStart w:id="69" w:name="sub_28"/>
      <w:r>
        <w:t xml:space="preserve">2.8. Настоящий Административный регламент и постановление о его утверждении размещаются на </w:t>
      </w:r>
      <w:hyperlink r:id="rId35" w:history="1">
        <w:r>
          <w:rPr>
            <w:rStyle w:val="a4"/>
          </w:rPr>
          <w:t>официальном сайте</w:t>
        </w:r>
      </w:hyperlink>
      <w:r>
        <w:t xml:space="preserve"> мэрии гор</w:t>
      </w:r>
      <w:r>
        <w:t>ода и на информационном стенде уполномоченного органа.</w:t>
      </w:r>
    </w:p>
    <w:bookmarkEnd w:id="69"/>
    <w:p w:rsidR="00000000" w:rsidRDefault="00241599"/>
    <w:p w:rsidR="00000000" w:rsidRDefault="00241599">
      <w:pPr>
        <w:pStyle w:val="1"/>
      </w:pPr>
      <w:bookmarkStart w:id="70" w:name="sub_2012"/>
      <w:r>
        <w:t>Срок осуществления регионального государственного надзора</w:t>
      </w:r>
    </w:p>
    <w:bookmarkEnd w:id="70"/>
    <w:p w:rsidR="00000000" w:rsidRDefault="00241599"/>
    <w:p w:rsidR="00000000" w:rsidRDefault="00241599">
      <w:bookmarkStart w:id="71" w:name="sub_29"/>
      <w:r>
        <w:t>2.9. Срок проведения каждой из проверок: документарной, выездной, не может превышать двадцать рабочих дней.</w:t>
      </w:r>
    </w:p>
    <w:p w:rsidR="00000000" w:rsidRDefault="00241599">
      <w:bookmarkStart w:id="72" w:name="sub_210"/>
      <w:bookmarkEnd w:id="71"/>
      <w:r>
        <w:t xml:space="preserve">2.10.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bookmarkEnd w:id="72"/>
    <w:p w:rsidR="00000000" w:rsidRDefault="00241599">
      <w:r>
        <w:t>В случае необходимости при</w:t>
      </w:r>
      <w:r>
        <w:t xml:space="preserve"> проведении проверки, указанной в </w:t>
      </w:r>
      <w:hyperlink w:anchor="sub_210" w:history="1">
        <w:r>
          <w:rPr>
            <w:rStyle w:val="a4"/>
          </w:rPr>
          <w:t>абзаце первом</w:t>
        </w:r>
      </w:hyperlink>
      <w:r>
        <w:t xml:space="preserve">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</w:t>
      </w:r>
      <w:r>
        <w:t>тителем руководителя) уполномоченного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241599">
      <w:r>
        <w:t xml:space="preserve">На период </w:t>
      </w:r>
      <w:proofErr w:type="gramStart"/>
      <w:r>
        <w:t>действия с</w:t>
      </w:r>
      <w:r>
        <w:t>рока приостановления проведения проверки</w:t>
      </w:r>
      <w:proofErr w:type="gramEnd"/>
      <w:r>
        <w:t xml:space="preserve"> приостанавливаются связанные с указанной проверкой действия уполномоченного органа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241599">
      <w:bookmarkStart w:id="73" w:name="sub_2111"/>
      <w:r>
        <w:t xml:space="preserve">2.11. </w:t>
      </w:r>
      <w:proofErr w:type="gramStart"/>
      <w:r>
        <w:t xml:space="preserve">В </w:t>
      </w:r>
      <w:r>
        <w:t>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уполномоченного органа, проводящих выездную пла</w:t>
      </w:r>
      <w:r>
        <w:t xml:space="preserve">новую проверку, срок проведения выездной плановой проверки может быть продлен руководителем уполномоченного органа, но не более чем на двадцать рабочих дней, в отношении малых предприятий - не более чем на пятьдесят часов, </w:t>
      </w:r>
      <w:proofErr w:type="spellStart"/>
      <w:r>
        <w:t>микропредприятий</w:t>
      </w:r>
      <w:proofErr w:type="spellEnd"/>
      <w:r>
        <w:t xml:space="preserve"> - не</w:t>
      </w:r>
      <w:proofErr w:type="gramEnd"/>
      <w:r>
        <w:t xml:space="preserve"> более чем н</w:t>
      </w:r>
      <w:r>
        <w:t>а пятнадцать часов.</w:t>
      </w:r>
    </w:p>
    <w:p w:rsidR="00000000" w:rsidRDefault="00241599">
      <w:bookmarkStart w:id="74" w:name="sub_2112"/>
      <w:bookmarkEnd w:id="73"/>
      <w:r>
        <w:t xml:space="preserve">2.12. Срок проведения каждой из проверок: документарной, выездной,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</w:t>
      </w:r>
      <w:r>
        <w:t>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bookmarkEnd w:id="74"/>
    <w:p w:rsidR="00000000" w:rsidRDefault="00241599"/>
    <w:p w:rsidR="00000000" w:rsidRDefault="00241599">
      <w:pPr>
        <w:pStyle w:val="1"/>
      </w:pPr>
      <w:bookmarkStart w:id="75" w:name="sub_30"/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75"/>
    <w:p w:rsidR="00000000" w:rsidRDefault="00241599"/>
    <w:p w:rsidR="00000000" w:rsidRDefault="00241599">
      <w:bookmarkStart w:id="76" w:name="sub_31"/>
      <w:r>
        <w:t>3.1. Осуществление региональ</w:t>
      </w:r>
      <w:r>
        <w:t>ного государственного надзора включает в себя следующие административные процедуры:</w:t>
      </w:r>
    </w:p>
    <w:p w:rsidR="00000000" w:rsidRDefault="00241599">
      <w:bookmarkStart w:id="77" w:name="sub_311"/>
      <w:bookmarkEnd w:id="76"/>
      <w:r>
        <w:t>1) Организация проверки:</w:t>
      </w:r>
    </w:p>
    <w:bookmarkEnd w:id="77"/>
    <w:p w:rsidR="00000000" w:rsidRDefault="00241599">
      <w:r>
        <w:t>- организация плановой проверки;</w:t>
      </w:r>
    </w:p>
    <w:p w:rsidR="00000000" w:rsidRDefault="00241599">
      <w:r>
        <w:t>- организация внеплановой проверки.</w:t>
      </w:r>
    </w:p>
    <w:p w:rsidR="00000000" w:rsidRDefault="00241599">
      <w:bookmarkStart w:id="78" w:name="sub_312"/>
      <w:r>
        <w:t>2) Проведение проверки, оформление результатов пров</w:t>
      </w:r>
      <w:r>
        <w:t>ерки, учет информации о проводимых проверках:</w:t>
      </w:r>
    </w:p>
    <w:bookmarkEnd w:id="78"/>
    <w:p w:rsidR="00000000" w:rsidRDefault="00241599">
      <w:r>
        <w:t>- документарной;</w:t>
      </w:r>
    </w:p>
    <w:p w:rsidR="00000000" w:rsidRDefault="00241599">
      <w:r>
        <w:t>- выездной.</w:t>
      </w:r>
    </w:p>
    <w:p w:rsidR="00000000" w:rsidRDefault="00241599">
      <w:bookmarkStart w:id="79" w:name="sub_313"/>
      <w:r>
        <w:t>3) Принятие мер, предусмотренных законодательством Российской Федерации, в том числе:</w:t>
      </w:r>
    </w:p>
    <w:bookmarkEnd w:id="79"/>
    <w:p w:rsidR="00000000" w:rsidRDefault="00241599">
      <w:r>
        <w:t>- выдача предписания об устранении выявленных нарушений;</w:t>
      </w:r>
    </w:p>
    <w:p w:rsidR="00000000" w:rsidRDefault="00241599">
      <w:r>
        <w:t>- возбуждение дел</w:t>
      </w:r>
      <w:r>
        <w:t>а об административном правонарушении.</w:t>
      </w:r>
    </w:p>
    <w:p w:rsidR="00000000" w:rsidRDefault="00241599">
      <w:bookmarkStart w:id="80" w:name="sub_314"/>
      <w:r>
        <w:lastRenderedPageBreak/>
        <w:t>4) Организация и проведение мероприятий, направленных на профилактику нарушений обязательных требований.</w:t>
      </w:r>
    </w:p>
    <w:p w:rsidR="00000000" w:rsidRDefault="00241599">
      <w:bookmarkStart w:id="81" w:name="sub_32"/>
      <w:bookmarkEnd w:id="80"/>
      <w:r>
        <w:t>3.2. Организация проверки.</w:t>
      </w:r>
    </w:p>
    <w:p w:rsidR="00000000" w:rsidRDefault="00241599">
      <w:bookmarkStart w:id="82" w:name="sub_321"/>
      <w:bookmarkEnd w:id="81"/>
      <w:r>
        <w:t>3.2.1. Организация плановой проверки.</w:t>
      </w:r>
    </w:p>
    <w:p w:rsidR="00000000" w:rsidRDefault="00241599">
      <w:bookmarkStart w:id="83" w:name="sub_3211"/>
      <w:bookmarkEnd w:id="82"/>
      <w:r>
        <w:t>3.2.1.1. Основанием для принятия решения о проведении плановой проверки является ежегодный план проведения плановых проверок, разработанный и утвержденный в установленном порядке.</w:t>
      </w:r>
    </w:p>
    <w:bookmarkEnd w:id="83"/>
    <w:p w:rsidR="00000000" w:rsidRDefault="00241599">
      <w:r>
        <w:t xml:space="preserve">В соответствии с </w:t>
      </w:r>
      <w:hyperlink r:id="rId36" w:history="1">
        <w:r>
          <w:rPr>
            <w:rStyle w:val="a4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РФ от 30.06.2010 N 489 (далее - постановление Правительства N 489) уполномоченный орган:</w:t>
      </w:r>
    </w:p>
    <w:p w:rsidR="00000000" w:rsidRDefault="00241599">
      <w:bookmarkStart w:id="84" w:name="sub_321110"/>
      <w:r>
        <w:t>1) до 1 сентября года, предшествующего году проведения плановых проверок ю</w:t>
      </w:r>
      <w:r>
        <w:t>ридических лиц (их филиалов, представительств, обособленных структурных подразделений) и индивидуальных предпринимателей:</w:t>
      </w:r>
    </w:p>
    <w:bookmarkEnd w:id="84"/>
    <w:p w:rsidR="00000000" w:rsidRDefault="00241599">
      <w:proofErr w:type="gramStart"/>
      <w:r>
        <w:t>определяет юридических лиц (их филиалы, представительства, обособленные структурные подразделения) и индивидуальных предприн</w:t>
      </w:r>
      <w:r>
        <w:t>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</w:t>
      </w:r>
      <w:r>
        <w:t>дерации, Вологодской области или требований, установленных муниципальными правовыми актами, а также оценки потенциального риска причинения вреда, связанного с осуществляемой</w:t>
      </w:r>
      <w:proofErr w:type="gramEnd"/>
      <w:r>
        <w:t xml:space="preserve"> юридическим лицом или индивидуальным предпринимателем деятельности;</w:t>
      </w:r>
    </w:p>
    <w:p w:rsidR="00000000" w:rsidRDefault="00241599">
      <w:r>
        <w:t>составляет про</w:t>
      </w:r>
      <w:r>
        <w:t xml:space="preserve">ект ежегодного плана проведения плановых проверок по </w:t>
      </w:r>
      <w:hyperlink r:id="rId3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N 48</w:t>
      </w:r>
      <w:r>
        <w:t>9, включающий в себя:</w:t>
      </w:r>
    </w:p>
    <w:p w:rsidR="00000000" w:rsidRDefault="00241599">
      <w:r>
        <w:t>-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</w:t>
      </w:r>
      <w:r>
        <w:t>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241599">
      <w:r>
        <w:t>- цель и основание проведения каждой плановой проверки;</w:t>
      </w:r>
    </w:p>
    <w:p w:rsidR="00000000" w:rsidRDefault="00241599">
      <w:r>
        <w:t>- дата начала и сроки проведения</w:t>
      </w:r>
      <w:r>
        <w:t xml:space="preserve"> каждой плановой проверки;</w:t>
      </w:r>
    </w:p>
    <w:p w:rsidR="00000000" w:rsidRDefault="00241599">
      <w:r>
        <w:t>- наименование уполномоченного органа, осуществляющего конкретную плановую проверку. При проведении совместной плановой проверки уполномоченным органом указываются наименования всех участвующих в такой проверке;</w:t>
      </w:r>
    </w:p>
    <w:p w:rsidR="00000000" w:rsidRDefault="00241599">
      <w:proofErr w:type="gramStart"/>
      <w:r>
        <w:t>согласовывает с д</w:t>
      </w:r>
      <w:r>
        <w:t>ругими заинтересованными органами, уполномоченными на осуществление регионального государственного надзора,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</w:t>
      </w:r>
      <w:r>
        <w:t>ей в случае, если проведение плановых проверок намечается совместно с указанными органами;</w:t>
      </w:r>
      <w:proofErr w:type="gramEnd"/>
    </w:p>
    <w:p w:rsidR="00000000" w:rsidRDefault="00241599">
      <w:r>
        <w:t>направляет в прокуратуру города Череповца проект ежегодного плана проведения плановых проверок юридических лиц (их филиалов, представительств, обособленных структурн</w:t>
      </w:r>
      <w:r>
        <w:t>ых подразделений) и индивидуальных предпринимателей;</w:t>
      </w:r>
    </w:p>
    <w:p w:rsidR="00000000" w:rsidRDefault="00241599">
      <w:bookmarkStart w:id="85" w:name="sub_321120"/>
      <w:r>
        <w:t>2) дорабатывает проект ежегодного плана с учетом предложений прокуратуры города Череповца, поступивших по результатам рассмотрения указанного проекта;</w:t>
      </w:r>
    </w:p>
    <w:p w:rsidR="00000000" w:rsidRDefault="00241599">
      <w:bookmarkStart w:id="86" w:name="sub_321130"/>
      <w:bookmarkEnd w:id="85"/>
      <w:proofErr w:type="gramStart"/>
      <w:r>
        <w:t>3) направляет до 1 ноя</w:t>
      </w:r>
      <w:r>
        <w:t>бря года, предшествующего году проведения плановых проверок, в прокуратуру города Череповца доработанный, утвержденный руководителем (заместителем руководителя) уполномоченного органа ежегодный план проведения плановых проверок юридических лиц (их филиалов</w:t>
      </w:r>
      <w:r>
        <w:t>, представительств, обособленных структурных подразделений) и индивидуальных предпринимателей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</w:t>
      </w:r>
      <w:r>
        <w:t>анного</w:t>
      </w:r>
      <w:proofErr w:type="gramEnd"/>
      <w:r>
        <w:t xml:space="preserve"> </w:t>
      </w:r>
      <w:hyperlink r:id="rId40" w:history="1">
        <w:r>
          <w:rPr>
            <w:rStyle w:val="a4"/>
          </w:rPr>
          <w:t>электронной подписью</w:t>
        </w:r>
      </w:hyperlink>
      <w:r>
        <w:t>;</w:t>
      </w:r>
    </w:p>
    <w:p w:rsidR="00000000" w:rsidRDefault="00241599">
      <w:bookmarkStart w:id="87" w:name="sub_321140"/>
      <w:bookmarkEnd w:id="86"/>
      <w:r>
        <w:t xml:space="preserve">4) до 31 декабря года, предшествующего году проведения плановых проверок, доводит утвержденный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</w:t>
      </w:r>
      <w:r>
        <w:lastRenderedPageBreak/>
        <w:t>предпринимат</w:t>
      </w:r>
      <w:r>
        <w:t xml:space="preserve">елей до сведения заинтересованных лиц посредством размещения на </w:t>
      </w:r>
      <w:hyperlink r:id="rId41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либо иным доступным способом.</w:t>
      </w:r>
    </w:p>
    <w:p w:rsidR="00000000" w:rsidRDefault="00241599">
      <w:bookmarkStart w:id="88" w:name="sub_3212"/>
      <w:bookmarkEnd w:id="87"/>
      <w:r>
        <w:t>3.2.1.2. При разработке ежего</w:t>
      </w:r>
      <w:r>
        <w:t>дных планов проведения плановых проверок уполномоченный орган обязан с использованием межведомственного информационного взаимодействия, порядок которого установлен Правительством Российской Федерации, проверить информацию об отнесении включаемых в ежегодны</w:t>
      </w:r>
      <w:r>
        <w:t>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000000" w:rsidRDefault="00241599">
      <w:bookmarkStart w:id="89" w:name="sub_3213"/>
      <w:bookmarkEnd w:id="88"/>
      <w:r>
        <w:t>3.2.1.3. Внесение изменений в ежегодный план производится в случаях и порядке, установленном постановлением Правите</w:t>
      </w:r>
      <w:r>
        <w:t>льства N 489.</w:t>
      </w:r>
    </w:p>
    <w:p w:rsidR="00000000" w:rsidRDefault="00241599">
      <w:bookmarkStart w:id="90" w:name="sub_3214"/>
      <w:bookmarkEnd w:id="89"/>
      <w:r>
        <w:t xml:space="preserve">3.2.1.4. Результатом выполнения действий по составлению ежегодного плана проведения плановых проверок юридических лиц и индивидуальных предпринимателей является утвержденный уполномоченным органом и размещенный на </w:t>
      </w:r>
      <w:hyperlink r:id="rId42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ежегодный план проведения плановых проверок юридических лиц и индивидуальных предпринимателей.</w:t>
      </w:r>
    </w:p>
    <w:p w:rsidR="00000000" w:rsidRDefault="00241599">
      <w:bookmarkStart w:id="91" w:name="sub_3215"/>
      <w:bookmarkEnd w:id="90"/>
      <w:r>
        <w:t xml:space="preserve">3.2.1.5. </w:t>
      </w:r>
      <w:proofErr w:type="gramStart"/>
      <w:r>
        <w:t>Решение о проведении проверки офо</w:t>
      </w:r>
      <w:r>
        <w:t xml:space="preserve">рмляется распоряжением (приказом) в соответствии с </w:t>
      </w:r>
      <w:hyperlink r:id="rId43" w:history="1">
        <w:r>
          <w:rPr>
            <w:rStyle w:val="a4"/>
          </w:rPr>
          <w:t>типовой формой</w:t>
        </w:r>
      </w:hyperlink>
      <w:r>
        <w:t xml:space="preserve"> распоряжения (приказа), предусмотренной </w:t>
      </w:r>
      <w:hyperlink r:id="rId44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Министерства экономического развития Российской Федерации от 30.04.2009 N </w:t>
      </w:r>
      <w: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 N 141).</w:t>
      </w:r>
      <w:proofErr w:type="gramEnd"/>
    </w:p>
    <w:p w:rsidR="00000000" w:rsidRDefault="00241599">
      <w:bookmarkStart w:id="92" w:name="sub_3216"/>
      <w:bookmarkEnd w:id="91"/>
      <w:r>
        <w:t>3</w:t>
      </w:r>
      <w:r>
        <w:t xml:space="preserve">.2.1.6. Плановая проверка проводится в форме документарной проверки и (или) выездной проверки в порядке, установленном </w:t>
      </w:r>
      <w:hyperlink r:id="rId45" w:history="1">
        <w:r>
          <w:rPr>
            <w:rStyle w:val="a4"/>
          </w:rPr>
          <w:t>статьями 11</w:t>
        </w:r>
      </w:hyperlink>
      <w:r>
        <w:t xml:space="preserve"> и </w:t>
      </w:r>
      <w:hyperlink r:id="rId46" w:history="1">
        <w:r>
          <w:rPr>
            <w:rStyle w:val="a4"/>
          </w:rPr>
          <w:t>12</w:t>
        </w:r>
      </w:hyperlink>
      <w:r>
        <w:t xml:space="preserve"> Федерального закона от 26.12.2008 N 294-ФЗ.</w:t>
      </w:r>
    </w:p>
    <w:p w:rsidR="00000000" w:rsidRDefault="00241599">
      <w:bookmarkStart w:id="93" w:name="sub_3217"/>
      <w:bookmarkEnd w:id="92"/>
      <w:r>
        <w:t>3.2.1.7. Должностное лицо уполномоченного органа, ответственное за проведение проверки, не менее чем за 10 рабочих дней до начала проверки готовит проект распоряжения (</w:t>
      </w:r>
      <w:r>
        <w:t xml:space="preserve">приказа) о проведении проверки по </w:t>
      </w:r>
      <w:hyperlink r:id="rId47" w:history="1">
        <w:r>
          <w:rPr>
            <w:rStyle w:val="a4"/>
          </w:rPr>
          <w:t>типовой форме</w:t>
        </w:r>
      </w:hyperlink>
      <w:r>
        <w:t xml:space="preserve">, установленной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Минэкономразвития Российской Федера</w:t>
      </w:r>
      <w:r>
        <w:t>ции N 141.</w:t>
      </w:r>
    </w:p>
    <w:p w:rsidR="00000000" w:rsidRDefault="00241599">
      <w:bookmarkStart w:id="94" w:name="sub_3218"/>
      <w:bookmarkEnd w:id="93"/>
      <w:r>
        <w:t>3.2.1.8. Результатом выполнения административного действия является подготовка проекта распоряжения (приказа) уполномоченного органа о проведении проверки.</w:t>
      </w:r>
    </w:p>
    <w:p w:rsidR="00000000" w:rsidRDefault="00241599">
      <w:bookmarkStart w:id="95" w:name="sub_3219"/>
      <w:bookmarkEnd w:id="94"/>
      <w:r>
        <w:t>3.2.1.9. Начальник отдела согласовывает проект распоряжен</w:t>
      </w:r>
      <w:r>
        <w:t>ия (приказа) и передает документы на подпись руководителю (заместителю руководителя) уполномоченного органа в течение двух рабочих дней.</w:t>
      </w:r>
    </w:p>
    <w:p w:rsidR="00000000" w:rsidRDefault="00241599">
      <w:bookmarkStart w:id="96" w:name="sub_32110"/>
      <w:bookmarkEnd w:id="95"/>
      <w:r>
        <w:t>3.2.1.10. Руководитель (заместитель руководителя) уполномоченного органа подписывает распоряжение (при</w:t>
      </w:r>
      <w:r>
        <w:t>каз) о проведении проверки не менее чем за 5 рабочих дней до начала проверки.</w:t>
      </w:r>
    </w:p>
    <w:p w:rsidR="00000000" w:rsidRDefault="00241599">
      <w:bookmarkStart w:id="97" w:name="sub_32111"/>
      <w:bookmarkEnd w:id="96"/>
      <w:r>
        <w:t>3.2.1.11. Должностное лицо уполномоченного органа в день подписания распоряжения (приказа) руководителем (заместителем руководителя) уполномоченного органа реги</w:t>
      </w:r>
      <w:r>
        <w:t>стрирует и передает подписанное распоряжение (приказ) начальнику отдела.</w:t>
      </w:r>
    </w:p>
    <w:p w:rsidR="00000000" w:rsidRDefault="00241599">
      <w:bookmarkStart w:id="98" w:name="sub_32112"/>
      <w:bookmarkEnd w:id="97"/>
      <w:r>
        <w:t xml:space="preserve">3.2.1.12. </w:t>
      </w:r>
      <w:proofErr w:type="gramStart"/>
      <w:r>
        <w:t>О проведении плановой проверки юридическое лицо, индивидуальный предприниматель уведомляются уполномоченным органом не позднее, чем за три рабочих дня до н</w:t>
      </w:r>
      <w:r>
        <w:t>ачала ее проведения посредством направления копии распоряжения (приказа) руководителя (заместителя руководителя) уполномоченного органа о начале проведения плановой проверки заказным почтовым отправлением с уведомлением о вручении и (или) посредством элект</w:t>
      </w:r>
      <w:r>
        <w:t xml:space="preserve">ронного документа, подписанного усиленной квалифицированной </w:t>
      </w:r>
      <w:hyperlink r:id="rId49" w:history="1">
        <w:r>
          <w:rPr>
            <w:rStyle w:val="a4"/>
          </w:rPr>
          <w:t>электронной подписью</w:t>
        </w:r>
      </w:hyperlink>
      <w:r>
        <w:t xml:space="preserve"> и направленного по адресу электронной почты</w:t>
      </w:r>
      <w:proofErr w:type="gramEnd"/>
      <w:r>
        <w:t xml:space="preserve"> юридического лица, индивидуального предпринимателя, если </w:t>
      </w:r>
      <w:r>
        <w:t>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орган, или</w:t>
      </w:r>
      <w:r>
        <w:t xml:space="preserve"> иным доступным способом.</w:t>
      </w:r>
    </w:p>
    <w:p w:rsidR="00000000" w:rsidRDefault="00241599">
      <w:bookmarkStart w:id="99" w:name="sub_322"/>
      <w:bookmarkEnd w:id="98"/>
      <w:r>
        <w:t>3.2.2. Организация внеплановой проверки.</w:t>
      </w:r>
    </w:p>
    <w:p w:rsidR="00000000" w:rsidRDefault="00241599">
      <w:bookmarkStart w:id="100" w:name="sub_3221"/>
      <w:bookmarkEnd w:id="99"/>
      <w:r>
        <w:t xml:space="preserve">3.2.2.1. Основания для проведения внеплановой проверки в отношении юридических лиц и индивидуальных мероприятий определяются в соответствии с </w:t>
      </w:r>
      <w:hyperlink r:id="rId50" w:history="1">
        <w:r>
          <w:rPr>
            <w:rStyle w:val="a4"/>
          </w:rPr>
          <w:t>частью 2 статьи 10</w:t>
        </w:r>
      </w:hyperlink>
      <w:r>
        <w:t xml:space="preserve"> Федерального закона от 26.12.2008 N 294-ФЗ, за исключением </w:t>
      </w:r>
      <w:hyperlink r:id="rId51" w:history="1">
        <w:r>
          <w:rPr>
            <w:rStyle w:val="a4"/>
          </w:rPr>
          <w:t>подпунктов "в", "г" пункта 2 части 2 статьи 1</w:t>
        </w:r>
        <w:r>
          <w:rPr>
            <w:rStyle w:val="a4"/>
          </w:rPr>
          <w:t>0</w:t>
        </w:r>
      </w:hyperlink>
      <w:r>
        <w:t xml:space="preserve"> Федерального закона от 26.12.2008 N 294-ФЗ.</w:t>
      </w:r>
    </w:p>
    <w:p w:rsidR="00000000" w:rsidRDefault="00241599">
      <w:bookmarkStart w:id="101" w:name="sub_3222"/>
      <w:bookmarkEnd w:id="100"/>
      <w:r>
        <w:t>3.2.2.2.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</w:t>
      </w:r>
      <w:r>
        <w:t xml:space="preserve">ого нарушения обязательных требований предметом такой проверки может </w:t>
      </w:r>
      <w:r>
        <w:lastRenderedPageBreak/>
        <w:t>являться только исполнение выданного уполномоченным органом предписания.</w:t>
      </w:r>
    </w:p>
    <w:p w:rsidR="00000000" w:rsidRDefault="00241599">
      <w:bookmarkStart w:id="102" w:name="sub_3223"/>
      <w:bookmarkEnd w:id="101"/>
      <w:r>
        <w:t xml:space="preserve">3.2.2.3. Внеплановая проверка проводится в форме документарной проверки и (или) выездной проверки </w:t>
      </w:r>
      <w:r>
        <w:t xml:space="preserve">в порядке, установленном </w:t>
      </w:r>
      <w:hyperlink r:id="rId52" w:history="1">
        <w:r>
          <w:rPr>
            <w:rStyle w:val="a4"/>
          </w:rPr>
          <w:t>статьями 11</w:t>
        </w:r>
      </w:hyperlink>
      <w:r>
        <w:t xml:space="preserve"> и </w:t>
      </w:r>
      <w:hyperlink r:id="rId53" w:history="1">
        <w:r>
          <w:rPr>
            <w:rStyle w:val="a4"/>
          </w:rPr>
          <w:t>12</w:t>
        </w:r>
      </w:hyperlink>
      <w:r>
        <w:t xml:space="preserve"> Федерального закона от 26.12.2008 N 294-ФЗ.</w:t>
      </w:r>
    </w:p>
    <w:p w:rsidR="00000000" w:rsidRDefault="00241599">
      <w:bookmarkStart w:id="103" w:name="sub_3224"/>
      <w:bookmarkEnd w:id="102"/>
      <w:r>
        <w:t>3.2.2.</w:t>
      </w:r>
      <w:r>
        <w:t xml:space="preserve">4. Организация внеплановой выездной проверки по основаниям, указанным в </w:t>
      </w:r>
      <w:hyperlink r:id="rId54" w:history="1">
        <w:r>
          <w:rPr>
            <w:rStyle w:val="a4"/>
          </w:rPr>
          <w:t>подпунктах "а" и "б" пункта 2 части 2 статьи 10</w:t>
        </w:r>
      </w:hyperlink>
      <w:r>
        <w:t xml:space="preserve"> Федерального закона от 26.12.2008 N 294-ФЗ, может быть прове</w:t>
      </w:r>
      <w:r>
        <w:t>дена после согласования с прокуратурой города Череповца:</w:t>
      </w:r>
    </w:p>
    <w:p w:rsidR="00000000" w:rsidRDefault="00241599">
      <w:bookmarkStart w:id="104" w:name="sub_32241"/>
      <w:bookmarkEnd w:id="103"/>
      <w:proofErr w:type="gramStart"/>
      <w:r>
        <w:t xml:space="preserve">1) должностное лицо, ответственное за проведение проверки, в течение трех рабочих дней со дня поступления в уполномоченный орган обращения заявителя о фактах, указанных в </w:t>
      </w:r>
      <w:hyperlink r:id="rId55" w:history="1">
        <w:r>
          <w:rPr>
            <w:rStyle w:val="a4"/>
          </w:rPr>
          <w:t>подпунктах "а" и "б" пункта 2 части 2 статьи 10</w:t>
        </w:r>
      </w:hyperlink>
      <w:r>
        <w:t xml:space="preserve"> Федерального закона от 26.12.2008 N 294-ФЗ, готовит проект распоряжения (приказа) уполномоченного органа о проведении внеплановой выездной пров</w:t>
      </w:r>
      <w:r>
        <w:t xml:space="preserve">ерки по </w:t>
      </w:r>
      <w:hyperlink r:id="rId56" w:history="1">
        <w:r>
          <w:rPr>
            <w:rStyle w:val="a4"/>
          </w:rPr>
          <w:t>типовой форме</w:t>
        </w:r>
      </w:hyperlink>
      <w:r>
        <w:t xml:space="preserve">, установленной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Минэкономразвития РФ N 141</w:t>
      </w:r>
      <w:proofErr w:type="gramEnd"/>
      <w:r>
        <w:t>, и передает его начальнику отдела;</w:t>
      </w:r>
    </w:p>
    <w:p w:rsidR="00000000" w:rsidRDefault="00241599">
      <w:bookmarkStart w:id="105" w:name="sub_32242"/>
      <w:bookmarkEnd w:id="104"/>
      <w:r>
        <w:t>2) начальник отдела рассматривает проект распоряжения (приказа) о проведении внеплановой выездной проверки, подписывает его у руководителя (заместителя руководителя) уполномоченного органа в течение двух рабочих дней и передает распоряжен</w:t>
      </w:r>
      <w:r>
        <w:t xml:space="preserve">ие (приказ) должностному лицу, ответственному за проведение внеплановой выездной проверки. В случае если распоряжение (приказ) о проведении внеплановой выездной проверки не соответствует законодательству, начальник отдела возвращает его должностному лицу, </w:t>
      </w:r>
      <w:r>
        <w:t>ответственному за проведение внеплановой выездной проверки, для доработки. После приведения проекта распоряжения (приказа) о проведении внеплановой выездной проверки в соответствие с требованиями законодательства должностное лицо, ответственное за проведен</w:t>
      </w:r>
      <w:r>
        <w:t>ие внеплановой выездной проверки, передает его начальнику отдела для повторного рассмотрения и принятия соответствующего решения руководителем (заместителем руководителя) уполномоченного органа;</w:t>
      </w:r>
    </w:p>
    <w:p w:rsidR="00000000" w:rsidRDefault="00241599">
      <w:bookmarkStart w:id="106" w:name="sub_32243"/>
      <w:bookmarkEnd w:id="105"/>
      <w:proofErr w:type="gramStart"/>
      <w:r>
        <w:t>3) должностное лицо, ответственное за прове</w:t>
      </w:r>
      <w:r>
        <w:t>дение проверки, в день подписания распоряжения (приказа) руководителем (заместителем руководителя) уполномоченного органа о проведении внеплановой выездной проверки готовит заявление о согласовании с прокуратурой города Череповца проведения внеплановой вые</w:t>
      </w:r>
      <w:r>
        <w:t>здной проверки хозяйственного субъекта по типовой форме, установленной уполномоченным Правительством Российской Федерации федеральным органом исполнительной власти, и передает его начальнику отдела для дальнейшего подписания руководителем (заместителем рук</w:t>
      </w:r>
      <w:r>
        <w:t>оводителя) уполномоченного</w:t>
      </w:r>
      <w:proofErr w:type="gramEnd"/>
      <w:r>
        <w:t xml:space="preserve"> органа;</w:t>
      </w:r>
    </w:p>
    <w:p w:rsidR="00000000" w:rsidRDefault="00241599">
      <w:bookmarkStart w:id="107" w:name="sub_32244"/>
      <w:bookmarkEnd w:id="106"/>
      <w:proofErr w:type="gramStart"/>
      <w:r>
        <w:t>4) должностное лицо, ответственное за проведение проверки, в день подписания распоряжения (приказа) о проведении внеплановой выездной проверки в целях согласования ее проведения представляет либо направл</w:t>
      </w:r>
      <w:r>
        <w:t xml:space="preserve">яет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58" w:history="1">
        <w:r>
          <w:rPr>
            <w:rStyle w:val="a4"/>
          </w:rPr>
          <w:t>электронной подписью</w:t>
        </w:r>
      </w:hyperlink>
      <w:r>
        <w:t>, в прокуратуру города Ч</w:t>
      </w:r>
      <w:r>
        <w:t>ереповца заявление о согласовании проведения внеплановой выездной проверки.</w:t>
      </w:r>
      <w:proofErr w:type="gramEnd"/>
      <w:r>
        <w:t xml:space="preserve"> К заявлению прилагается копия распоряжения (приказа)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000000" w:rsidRDefault="00241599">
      <w:bookmarkStart w:id="108" w:name="sub_3225"/>
      <w:bookmarkEnd w:id="107"/>
      <w:r>
        <w:t xml:space="preserve">3.2.2.5. </w:t>
      </w:r>
      <w:proofErr w:type="gramStart"/>
      <w:r>
        <w:t>Если основаниями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</w:t>
      </w:r>
      <w:r>
        <w:t>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</w:t>
      </w:r>
      <w:r>
        <w:t>ультурное значение, входящим в</w:t>
      </w:r>
      <w:proofErr w:type="gramEnd"/>
      <w:r>
        <w:t xml:space="preserve"> </w:t>
      </w:r>
      <w:proofErr w:type="gramStart"/>
      <w: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</w:t>
      </w:r>
      <w:r>
        <w:t>ниципальными правовыми актами,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в течение двадцати четырех ча</w:t>
      </w:r>
      <w:r>
        <w:t>сов прокуратуры города Череповца о проведении мероприятий</w:t>
      </w:r>
      <w:proofErr w:type="gramEnd"/>
      <w:r>
        <w:t xml:space="preserve"> по контролю посредством направления документов, предусмотренных </w:t>
      </w:r>
      <w:hyperlink r:id="rId59" w:history="1">
        <w:r>
          <w:rPr>
            <w:rStyle w:val="a4"/>
          </w:rPr>
          <w:t>частями 6</w:t>
        </w:r>
      </w:hyperlink>
      <w:r>
        <w:t xml:space="preserve"> и </w:t>
      </w:r>
      <w:hyperlink r:id="rId60" w:history="1">
        <w:r>
          <w:rPr>
            <w:rStyle w:val="a4"/>
          </w:rPr>
          <w:t>7 статьи 10</w:t>
        </w:r>
      </w:hyperlink>
      <w:r>
        <w:t xml:space="preserve"> Федерального закона от 26.12.2008 N 294-ФЗ.</w:t>
      </w:r>
    </w:p>
    <w:p w:rsidR="00000000" w:rsidRDefault="00241599">
      <w:bookmarkStart w:id="109" w:name="sub_3226"/>
      <w:bookmarkEnd w:id="108"/>
      <w:r>
        <w:t xml:space="preserve">3.2.2.6. О проведении внеплановой выездной проверки,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</w:t>
      </w:r>
      <w:hyperlink r:id="rId61" w:history="1">
        <w:r>
          <w:rPr>
            <w:rStyle w:val="a4"/>
          </w:rPr>
          <w:t>пункте 2 части 2 статьи 10</w:t>
        </w:r>
      </w:hyperlink>
      <w:r>
        <w:t xml:space="preserve"> Федерального закона от 26.12.2008 N 294-ФЗ, юридическое лицо, индивидуальный </w:t>
      </w:r>
      <w:r>
        <w:lastRenderedPageBreak/>
        <w:t xml:space="preserve">предприниматель уведомляются уполномоченным органом не менее чем за двадцать четыре часа до </w:t>
      </w:r>
      <w:r>
        <w:t xml:space="preserve">начала ее проведения любым доступным способом, в том числе посредством электронного документа, подписанного усиленной квалифицированной </w:t>
      </w:r>
      <w:hyperlink r:id="rId62" w:history="1">
        <w:r>
          <w:rPr>
            <w:rStyle w:val="a4"/>
          </w:rPr>
          <w:t>электронной подписью</w:t>
        </w:r>
      </w:hyperlink>
      <w:r>
        <w:t xml:space="preserve"> и направленного по адресу</w:t>
      </w:r>
      <w:r>
        <w:t xml:space="preserve">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</w:t>
      </w:r>
      <w:r>
        <w:t>идическим лицом, индивидуальным предпринимателем в уполномоченный орган.</w:t>
      </w:r>
    </w:p>
    <w:bookmarkEnd w:id="109"/>
    <w:p w:rsidR="00000000" w:rsidRDefault="00241599">
      <w:r>
        <w:t xml:space="preserve">Предварительное уведомление юридических лиц и индивидуальных предпринимателей о начале проведения внеплановой выездной проверки не требуется в случаях, предусмотренных </w:t>
      </w:r>
      <w:hyperlink r:id="rId63" w:history="1">
        <w:r>
          <w:rPr>
            <w:rStyle w:val="a4"/>
          </w:rPr>
          <w:t>частью 17 статьи 10</w:t>
        </w:r>
      </w:hyperlink>
      <w:r>
        <w:t xml:space="preserve"> Федерального закона от 26.12.2008 N 294-ФЗ.</w:t>
      </w:r>
    </w:p>
    <w:p w:rsidR="00000000" w:rsidRDefault="00241599">
      <w:bookmarkStart w:id="110" w:name="sub_323"/>
      <w:r>
        <w:t>3.2.3 Результатами выполнения административной процедуры по организации проведения каждой из проверок являются:</w:t>
      </w:r>
    </w:p>
    <w:bookmarkEnd w:id="110"/>
    <w:p w:rsidR="00000000" w:rsidRDefault="00241599">
      <w:r>
        <w:t>- подписанное руководителем (заместителем руководителя) уполномоченного органа распоряжение (приказ) о проведении плановой проверки в отношении конкретного юридического лица, индивидуального предпринимателя;</w:t>
      </w:r>
    </w:p>
    <w:p w:rsidR="00000000" w:rsidRDefault="00241599">
      <w:r>
        <w:t>- согласование проведения внеплановой проверк</w:t>
      </w:r>
      <w:r>
        <w:t xml:space="preserve">и либо мотивированный отказ в согласовании проведения внеплановой проверки в случаях, указанных в </w:t>
      </w:r>
      <w:hyperlink r:id="rId64" w:history="1">
        <w:r>
          <w:rPr>
            <w:rStyle w:val="a4"/>
          </w:rPr>
          <w:t>Федеральном законе</w:t>
        </w:r>
      </w:hyperlink>
      <w:r>
        <w:t xml:space="preserve"> от 26.12.2008 N 294-ФЗ;</w:t>
      </w:r>
    </w:p>
    <w:p w:rsidR="00000000" w:rsidRDefault="00241599">
      <w:r>
        <w:t>- уведомление проверяемого юридического ли</w:t>
      </w:r>
      <w:r>
        <w:t>ца, индивидуального предпринимателя о проведении внеплановой проверки в случаях, установленных федеральными законами.</w:t>
      </w:r>
    </w:p>
    <w:p w:rsidR="00000000" w:rsidRDefault="00241599">
      <w:bookmarkStart w:id="111" w:name="sub_324"/>
      <w:r>
        <w:t xml:space="preserve">3.2.4. </w:t>
      </w:r>
      <w:proofErr w:type="gramStart"/>
      <w:r>
        <w:t xml:space="preserve">При организации и проведении плановых и внеплановых проверок юридических лиц и индивидуальных предпринимателей информация о </w:t>
      </w:r>
      <w:r>
        <w:t xml:space="preserve">проверках подлежит включению в единый реестр проверок уполномоченным должностным лицом уполномоченного органа в соответствии с </w:t>
      </w:r>
      <w:hyperlink r:id="rId65" w:history="1">
        <w:r>
          <w:rPr>
            <w:rStyle w:val="a4"/>
          </w:rPr>
          <w:t>разделом 4</w:t>
        </w:r>
      </w:hyperlink>
      <w:r>
        <w:t xml:space="preserve"> Правил формирования и ведения единого реест</w:t>
      </w:r>
      <w:r>
        <w:t xml:space="preserve">ра проверок, утвержденных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Правительства РФ от 28.04.2015 N 415 (далее - Правила формирования и ведения единого реестра проверок).</w:t>
      </w:r>
      <w:proofErr w:type="gramEnd"/>
    </w:p>
    <w:bookmarkEnd w:id="111"/>
    <w:p w:rsidR="00000000" w:rsidRDefault="00241599">
      <w:r>
        <w:t xml:space="preserve">Состав и сроки внесения в единый реестр проверок информации о плановых и внеплановых проверках юридических лиц и индивидуальных предпринимателей установлены </w:t>
      </w:r>
      <w:hyperlink r:id="rId67" w:history="1">
        <w:r>
          <w:rPr>
            <w:rStyle w:val="a4"/>
          </w:rPr>
          <w:t>приложением N 1</w:t>
        </w:r>
      </w:hyperlink>
      <w:r>
        <w:t xml:space="preserve"> к Прав</w:t>
      </w:r>
      <w:r>
        <w:t>илам формирования и ведения единого реестра проверок.</w:t>
      </w:r>
    </w:p>
    <w:p w:rsidR="00000000" w:rsidRDefault="00241599">
      <w:bookmarkStart w:id="112" w:name="sub_33"/>
      <w:r>
        <w:t>3.3. Проведение проверки и оформление результатов проверки.</w:t>
      </w:r>
    </w:p>
    <w:p w:rsidR="00000000" w:rsidRDefault="00241599">
      <w:bookmarkStart w:id="113" w:name="sub_331"/>
      <w:bookmarkEnd w:id="112"/>
      <w:r>
        <w:t>3.3.1. Проведение документарной проверки.</w:t>
      </w:r>
    </w:p>
    <w:p w:rsidR="00000000" w:rsidRDefault="00241599">
      <w:bookmarkStart w:id="114" w:name="sub_3311"/>
      <w:bookmarkEnd w:id="113"/>
      <w:r>
        <w:t>3.3.1.1. Основанием для начала документарной проверки является рас</w:t>
      </w:r>
      <w:r>
        <w:t>поряжение (приказ) руководителя (заместителя руководителя) уполномоченного орган</w:t>
      </w:r>
      <w:proofErr w:type="gramStart"/>
      <w:r>
        <w:t>а о ее</w:t>
      </w:r>
      <w:proofErr w:type="gramEnd"/>
      <w:r>
        <w:t xml:space="preserve"> проведении.</w:t>
      </w:r>
    </w:p>
    <w:p w:rsidR="00000000" w:rsidRDefault="00241599">
      <w:bookmarkStart w:id="115" w:name="sub_3312"/>
      <w:bookmarkEnd w:id="114"/>
      <w:r>
        <w:t xml:space="preserve">3.3.1.2. </w:t>
      </w:r>
      <w:proofErr w:type="gramStart"/>
      <w:r>
        <w:t>Предметом документарной проверки являются сведения, содержащиеся в документах юридического лица, индивидуального предпринимателя, ус</w:t>
      </w:r>
      <w:r>
        <w:t>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</w:t>
      </w:r>
      <w:r>
        <w:t>едписаний уполномоченного органа.</w:t>
      </w:r>
      <w:proofErr w:type="gramEnd"/>
    </w:p>
    <w:p w:rsidR="00000000" w:rsidRDefault="00241599">
      <w:bookmarkStart w:id="116" w:name="sub_3313"/>
      <w:bookmarkEnd w:id="115"/>
      <w:r>
        <w:t>3.3.1.3.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ра</w:t>
      </w:r>
      <w:r>
        <w:t xml:space="preserve">споряжении уполномоченного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68" w:history="1">
        <w:r>
          <w:rPr>
            <w:rStyle w:val="a4"/>
          </w:rPr>
          <w:t>статьей 8</w:t>
        </w:r>
      </w:hyperlink>
      <w:r>
        <w:t xml:space="preserve"> Ф</w:t>
      </w:r>
      <w:r>
        <w:t xml:space="preserve">едерального закона от 26.12.2008 N 294-ФЗ, акты предыдущих проверок и иные документы о </w:t>
      </w:r>
      <w:proofErr w:type="gramStart"/>
      <w:r>
        <w:t>результатах</w:t>
      </w:r>
      <w:proofErr w:type="gramEnd"/>
      <w:r>
        <w:t xml:space="preserve"> осуществленных в отношении этих юридических лиц, индивидуальных предпринимателей проверок.</w:t>
      </w:r>
    </w:p>
    <w:bookmarkEnd w:id="116"/>
    <w:p w:rsidR="00000000" w:rsidRDefault="00241599">
      <w:proofErr w:type="gramStart"/>
      <w:r>
        <w:t>В случае если достоверность сведений, содержащихся в докум</w:t>
      </w:r>
      <w:r>
        <w:t>ентах, имеющихся в распоряжении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требований, в адрес юридического лица, индивидуального предпринимат</w:t>
      </w:r>
      <w:r>
        <w:t>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документы, относящиеся к предмету проверки.</w:t>
      </w:r>
      <w:proofErr w:type="gramEnd"/>
      <w:r>
        <w:t xml:space="preserve"> К запросу прилагается заверенная печатью копия распоряжения (приказа) ру</w:t>
      </w:r>
      <w:r>
        <w:t>ководителя (заместителя руководителя) уполномоченного органа о проведении документарной проверки.</w:t>
      </w:r>
    </w:p>
    <w:p w:rsidR="00000000" w:rsidRDefault="00241599">
      <w:bookmarkStart w:id="117" w:name="sub_3314"/>
      <w:r>
        <w:t xml:space="preserve">3.3.1.4. В течение десяти рабочих дней со дня получения мотивированного запроса </w:t>
      </w:r>
      <w:r>
        <w:lastRenderedPageBreak/>
        <w:t>юридическое лицо, индивидуальный предприниматель обязаны направить в у</w:t>
      </w:r>
      <w:r>
        <w:t>полномоченный орган указанные в запросе документы.</w:t>
      </w:r>
    </w:p>
    <w:bookmarkEnd w:id="117"/>
    <w:p w:rsidR="00000000" w:rsidRDefault="00241599">
      <w: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</w:t>
      </w:r>
      <w:r>
        <w:t>теля, иного должностного лица юридического лица.</w:t>
      </w:r>
    </w:p>
    <w:p w:rsidR="00000000" w:rsidRDefault="00241599">
      <w:r>
        <w:t xml:space="preserve"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</w:t>
      </w:r>
      <w:hyperlink r:id="rId69" w:history="1">
        <w:r>
          <w:rPr>
            <w:rStyle w:val="a4"/>
          </w:rPr>
          <w:t>электронной подписью</w:t>
        </w:r>
      </w:hyperlink>
      <w:r>
        <w:t>, в порядке, определяемом Правительством Российской Федерации.</w:t>
      </w:r>
    </w:p>
    <w:p w:rsidR="00000000" w:rsidRDefault="00241599">
      <w:bookmarkStart w:id="118" w:name="sub_3315"/>
      <w:r>
        <w:t xml:space="preserve">3.3.1.5. </w:t>
      </w:r>
      <w:proofErr w:type="gramStart"/>
      <w:r>
        <w:t>В случае если в ходе документарной проверки выявлены ошибки и (или) противоречия в представленных юридическим лицом, ин</w:t>
      </w:r>
      <w:r>
        <w:t>дивидуальным предпринимателем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полученных в ходе осуществления контроля, юридическому лицу, индивидуальн</w:t>
      </w:r>
      <w:r>
        <w:t>ому предпринимателю направляется письменный запрос с требованием представить в течение десяти рабочих дней необходимые пояснения в письменной</w:t>
      </w:r>
      <w:proofErr w:type="gramEnd"/>
      <w:r>
        <w:t xml:space="preserve"> форме.</w:t>
      </w:r>
    </w:p>
    <w:p w:rsidR="00000000" w:rsidRDefault="00241599">
      <w:bookmarkStart w:id="119" w:name="sub_3316"/>
      <w:bookmarkEnd w:id="118"/>
      <w:r>
        <w:t xml:space="preserve">3.3.1.6. Юридическое лицо, индивидуальный предприниматель, представляющий в уполномоченный </w:t>
      </w:r>
      <w:r>
        <w:t>орган пояснения относительно выявленных ошибок и (или) противоречий в представленных документах,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000000" w:rsidRDefault="00241599">
      <w:bookmarkStart w:id="120" w:name="sub_3317"/>
      <w:bookmarkEnd w:id="119"/>
      <w:r>
        <w:t>3.3.1.7. Должн</w:t>
      </w:r>
      <w:r>
        <w:t>остные лица уполномоченного органа, осуществляющие документарную проверку, рассматривают полученные от проверяемого лица письменные пояснения и документы, подтверждающие достоверность ранее представленных документов, по существу выявленных несоответствий и</w:t>
      </w:r>
      <w:r>
        <w:t xml:space="preserve"> противоречий.</w:t>
      </w:r>
    </w:p>
    <w:p w:rsidR="00000000" w:rsidRDefault="00241599">
      <w:bookmarkStart w:id="121" w:name="sub_3318"/>
      <w:bookmarkEnd w:id="120"/>
      <w:r>
        <w:t>3.3.1.8.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требований, установленных муниципальн</w:t>
      </w:r>
      <w:r>
        <w:t>ыми правовыми актами, должностные лица уполномоченного органа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</w:t>
      </w:r>
      <w:r>
        <w:t>ые были представлены ими в ходе проведения документарной проверки</w:t>
      </w:r>
    </w:p>
    <w:p w:rsidR="00000000" w:rsidRDefault="00241599">
      <w:bookmarkStart w:id="122" w:name="sub_3319"/>
      <w:bookmarkEnd w:id="121"/>
      <w:r>
        <w:t>3.3.1.9. Проверяющее должностное лицо готовит служебную записку об изменении формы проверки и проект распоряжения (приказа) руководителя (заместителя руководителя) уполномоче</w:t>
      </w:r>
      <w:r>
        <w:t>нного органа о проведении выездной проверки в соответствии с постановлением Правительства N 489.</w:t>
      </w:r>
    </w:p>
    <w:p w:rsidR="00000000" w:rsidRDefault="00241599">
      <w:bookmarkStart w:id="123" w:name="sub_33110"/>
      <w:bookmarkEnd w:id="122"/>
      <w:r>
        <w:t>3.3.1.10. В случае если рассмотренные сведения позволяют оценить исполнение юридическим лицом, индивидуальным предпринимателем обязательных тр</w:t>
      </w:r>
      <w:r>
        <w:t xml:space="preserve">ебований, проверяющее должностное лицо производит их оценку и готовит акт проверки в двух экземплярах по </w:t>
      </w:r>
      <w:hyperlink r:id="rId70" w:history="1">
        <w:r>
          <w:rPr>
            <w:rStyle w:val="a4"/>
          </w:rPr>
          <w:t>форме</w:t>
        </w:r>
      </w:hyperlink>
      <w:r>
        <w:t xml:space="preserve">, установленной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Минэкономразвития РФ N 141.</w:t>
      </w:r>
    </w:p>
    <w:p w:rsidR="00000000" w:rsidRDefault="00241599">
      <w:bookmarkStart w:id="124" w:name="sub_332"/>
      <w:bookmarkEnd w:id="123"/>
      <w:r>
        <w:t>3.3.2. Проведение выездной проверки.</w:t>
      </w:r>
    </w:p>
    <w:p w:rsidR="00000000" w:rsidRDefault="00241599">
      <w:bookmarkStart w:id="125" w:name="sub_3321"/>
      <w:bookmarkEnd w:id="124"/>
      <w:r>
        <w:t>3.3.2.1. Основанием для начала выездной проверки является распоряжение (приказ) уполномоченного органа о проведении проверки.</w:t>
      </w:r>
    </w:p>
    <w:p w:rsidR="00000000" w:rsidRDefault="00241599">
      <w:bookmarkStart w:id="126" w:name="sub_3322"/>
      <w:bookmarkEnd w:id="125"/>
      <w:r>
        <w:t xml:space="preserve">3.3.2.2. </w:t>
      </w:r>
      <w:proofErr w:type="gramStart"/>
      <w: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</w:t>
      </w:r>
      <w:r>
        <w:t>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</w:t>
      </w:r>
      <w:r>
        <w:t>о исполнению обязательных требований, требований, установленных муниципальными правовыми актами.</w:t>
      </w:r>
      <w:proofErr w:type="gramEnd"/>
    </w:p>
    <w:p w:rsidR="00000000" w:rsidRDefault="00241599">
      <w:bookmarkStart w:id="127" w:name="sub_3323"/>
      <w:bookmarkEnd w:id="126"/>
      <w:r>
        <w:t xml:space="preserve">3.3.2.3. </w:t>
      </w:r>
      <w:proofErr w:type="gramStart"/>
      <w:r>
        <w:t>Выездная проверка начинается с предъявления служебного удостоверения должностным лицом, уполномоченным на проведение проверки, обязате</w:t>
      </w:r>
      <w:r>
        <w:t xml:space="preserve">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(приказом) уполномоченного органа о назначении выездной проверки и с полномочиями проводящих </w:t>
      </w:r>
      <w:r>
        <w:t>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</w:t>
      </w:r>
      <w:proofErr w:type="gramEnd"/>
      <w:r>
        <w:t xml:space="preserve">, представителями экспертных организаций, </w:t>
      </w:r>
      <w:r>
        <w:lastRenderedPageBreak/>
        <w:t>привлекаемых к выездной проверке, со сроками и с условиями ее</w:t>
      </w:r>
      <w:r>
        <w:t xml:space="preserve"> проведения.</w:t>
      </w:r>
    </w:p>
    <w:bookmarkEnd w:id="127"/>
    <w:p w:rsidR="00000000" w:rsidRDefault="00241599">
      <w:r>
        <w:t xml:space="preserve">Заверенная печатью копия распоряжения (приказа) руководителя (заместителя руководителя) уполномоченного органа о проведении проверки вручается под роспись должностным лицом уполномоченного органа, проводящим проверку, руководителю или </w:t>
      </w:r>
      <w:r>
        <w:t>иному должностному лицу юридического лица, индивидуальному предпринимателю, его уполномоченному представителю одновременно с предъявлением служебного удостоверения.</w:t>
      </w:r>
    </w:p>
    <w:p w:rsidR="00000000" w:rsidRDefault="00241599">
      <w:bookmarkStart w:id="128" w:name="sub_3324"/>
      <w:r>
        <w:t xml:space="preserve">3.3.2.4. </w:t>
      </w:r>
      <w:proofErr w:type="gramStart"/>
      <w:r>
        <w:t>Руководитель или иное должностное лицо юридического лица, индивидуальный п</w:t>
      </w:r>
      <w:r>
        <w:t>редприниматель, его уполномоченный представитель обязан предоставить возможность должностным лицам, проводящим выездную проверку, ознакомиться с документами, связанными с целями, задачами и предметом выездной проверки, в случае, если выездной проверке не п</w:t>
      </w:r>
      <w:r>
        <w:t>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</w:t>
      </w:r>
      <w:proofErr w:type="gramEnd"/>
      <w:r>
        <w:t xml:space="preserve"> </w:t>
      </w:r>
      <w:proofErr w:type="gramStart"/>
      <w:r>
        <w:t>территорию, в используемые юридическим лицом, инди</w:t>
      </w:r>
      <w:r>
        <w:t>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000000" w:rsidRDefault="00241599">
      <w:bookmarkStart w:id="129" w:name="sub_3325"/>
      <w:bookmarkEnd w:id="128"/>
      <w:r>
        <w:t>3.3.2.5. В случае представления должностным лицам уполномоченного органа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</w:t>
      </w:r>
      <w:r>
        <w:t xml:space="preserve"> к лицам, указанным в </w:t>
      </w:r>
      <w:hyperlink r:id="rId72" w:history="1">
        <w:r>
          <w:rPr>
            <w:rStyle w:val="a4"/>
          </w:rPr>
          <w:t>части 1 статьи 26.2</w:t>
        </w:r>
      </w:hyperlink>
      <w:r>
        <w:t xml:space="preserve"> Федерального закона от 26.12.2008 N 294-ФЗ, проведение плановой проверки прекращается, о чем составляется соответствующий акт.</w:t>
      </w:r>
    </w:p>
    <w:p w:rsidR="00000000" w:rsidRDefault="00241599">
      <w:bookmarkStart w:id="130" w:name="sub_3326"/>
      <w:bookmarkEnd w:id="129"/>
      <w:r>
        <w:t xml:space="preserve">3.3.2.6. </w:t>
      </w:r>
      <w:proofErr w:type="gramStart"/>
      <w: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лица, руководителя или иного должностного лица юридического лица, либо в свя</w:t>
      </w:r>
      <w:r>
        <w:t>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</w:t>
      </w:r>
      <w:r>
        <w:t>ридического лица, повлекшими невозможность проведения</w:t>
      </w:r>
      <w:proofErr w:type="gramEnd"/>
      <w:r>
        <w:t xml:space="preserve">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t xml:space="preserve">В этом случае уполномоченный орган в </w:t>
      </w:r>
      <w:r>
        <w:t xml:space="preserve">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лиц, индивидуальных предпринимателей плановой или внеплановой выездной проверки без внесения </w:t>
      </w:r>
      <w:r>
        <w:t>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000000" w:rsidRDefault="00241599">
      <w:bookmarkStart w:id="131" w:name="sub_34"/>
      <w:bookmarkEnd w:id="130"/>
      <w:r>
        <w:t>3.4. Оформление результатов проверки.</w:t>
      </w:r>
    </w:p>
    <w:p w:rsidR="00000000" w:rsidRDefault="00241599">
      <w:bookmarkStart w:id="132" w:name="sub_341"/>
      <w:bookmarkEnd w:id="131"/>
      <w:r>
        <w:t>3.4.1. Акт проверки оформляется непосредственно пос</w:t>
      </w:r>
      <w:r>
        <w:t>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</w:t>
      </w:r>
      <w:r>
        <w:t>б ознакомлении либо об отказе в ознакомлении с актом проверки.</w:t>
      </w:r>
    </w:p>
    <w:p w:rsidR="00000000" w:rsidRDefault="00241599">
      <w:bookmarkStart w:id="133" w:name="sub_342"/>
      <w:bookmarkEnd w:id="132"/>
      <w:r>
        <w:t xml:space="preserve">3.4.2.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</w:t>
      </w:r>
      <w:r>
        <w:t>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</w:t>
      </w:r>
      <w:r>
        <w:t>муся в деле уполномоченного органа.</w:t>
      </w:r>
      <w:proofErr w:type="gramEnd"/>
    </w:p>
    <w:bookmarkEnd w:id="133"/>
    <w:p w:rsidR="00000000" w:rsidRDefault="00241599">
      <w:r>
        <w:t>При наличии согласия проверяемого лица,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документа, подписа</w:t>
      </w:r>
      <w:r>
        <w:t xml:space="preserve">нного усиленной квалифицированной </w:t>
      </w:r>
      <w:hyperlink r:id="rId73" w:history="1">
        <w:r>
          <w:rPr>
            <w:rStyle w:val="a4"/>
          </w:rPr>
          <w:t>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юридического лица, индив</w:t>
      </w:r>
      <w:r>
        <w:t xml:space="preserve">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</w:t>
      </w:r>
      <w:r>
        <w:lastRenderedPageBreak/>
        <w:t>акт, проверяемому лицу, способом, обеспечивающ</w:t>
      </w:r>
      <w:r>
        <w:t>им подтверждение получения указанного документа, считается полученным проверяемым лицом.</w:t>
      </w:r>
    </w:p>
    <w:p w:rsidR="00000000" w:rsidRDefault="00241599">
      <w:bookmarkStart w:id="134" w:name="sub_343"/>
      <w:r>
        <w:t>3.4.3. В случае если для проведения внеплановой выездной проверки требуется согласование ее проведения с прокуратурой города Череповца, копия акта проверки напр</w:t>
      </w:r>
      <w:r>
        <w:t>авляется в прокуратуру города Череповца, которой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241599">
      <w:bookmarkStart w:id="135" w:name="sub_344"/>
      <w:bookmarkEnd w:id="134"/>
      <w:r>
        <w:t>3.4.4.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241599">
      <w:bookmarkStart w:id="136" w:name="sub_345"/>
      <w:bookmarkEnd w:id="135"/>
      <w:r>
        <w:t xml:space="preserve">3.4.5. </w:t>
      </w:r>
      <w:proofErr w:type="gramStart"/>
      <w:r>
        <w:t>Юридическое лицо, индив</w:t>
      </w:r>
      <w:r>
        <w:t>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</w:t>
      </w:r>
      <w:r>
        <w:t>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>
        <w:t xml:space="preserve"> отдельных положений. При этом юридическое лицо, индивидуальный предпри</w:t>
      </w:r>
      <w:r>
        <w:t>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 Указанные документы могут быть направлены в форме электронных док</w:t>
      </w:r>
      <w:r>
        <w:t xml:space="preserve">ументов (пакета электронных документов), подписанных усиленной квалифицированной </w:t>
      </w:r>
      <w:hyperlink r:id="rId74" w:history="1">
        <w:r>
          <w:rPr>
            <w:rStyle w:val="a4"/>
          </w:rPr>
          <w:t>электронной подписью</w:t>
        </w:r>
      </w:hyperlink>
      <w:r>
        <w:t xml:space="preserve"> юридического лица, индивидуального предпринимателя.</w:t>
      </w:r>
    </w:p>
    <w:p w:rsidR="00000000" w:rsidRDefault="00241599">
      <w:bookmarkStart w:id="137" w:name="sub_346"/>
      <w:bookmarkEnd w:id="136"/>
      <w:r>
        <w:t xml:space="preserve">3.4.6. </w:t>
      </w:r>
      <w:proofErr w:type="gramStart"/>
      <w:r>
        <w:t>В случа</w:t>
      </w:r>
      <w:r>
        <w:t>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</w:t>
      </w:r>
      <w:r>
        <w:t xml:space="preserve">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</w:t>
      </w:r>
      <w:r>
        <w:t>м о вручении</w:t>
      </w:r>
      <w:proofErr w:type="gramEnd"/>
      <w:r>
        <w:t xml:space="preserve"> и (или) в форме электронного документа, подписанного усиленной квалифицированной </w:t>
      </w:r>
      <w:hyperlink r:id="rId75" w:history="1">
        <w:r>
          <w:rPr>
            <w:rStyle w:val="a4"/>
          </w:rPr>
          <w:t>электронной подписью</w:t>
        </w:r>
      </w:hyperlink>
      <w:r>
        <w:t xml:space="preserve"> лица, составившего данный акт (при условии согласия проверяемого ли</w:t>
      </w:r>
      <w:r>
        <w:t>ца на осуществление взаимодействия в электронной форме в рамках регионального государственного надзора), способом, обеспечивающим подтверждение получения указанного документа.</w:t>
      </w:r>
    </w:p>
    <w:bookmarkEnd w:id="137"/>
    <w:p w:rsidR="00000000" w:rsidRDefault="00241599">
      <w:r>
        <w:t>Уведомление о вручении и (или) иное подтверждение получения акта приобщаю</w:t>
      </w:r>
      <w:r>
        <w:t>тся к экземпляру акта проверки, хранящемуся в деле уполномоченного органа.</w:t>
      </w:r>
    </w:p>
    <w:p w:rsidR="00000000" w:rsidRDefault="00241599">
      <w:bookmarkStart w:id="138" w:name="sub_347"/>
      <w:r>
        <w:t>3.4.7.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</w:t>
      </w:r>
      <w:r>
        <w:t>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</w:t>
      </w:r>
      <w:r>
        <w:t xml:space="preserve"> или их копии.</w:t>
      </w:r>
    </w:p>
    <w:p w:rsidR="00000000" w:rsidRDefault="00241599">
      <w:bookmarkStart w:id="139" w:name="sub_348"/>
      <w:bookmarkEnd w:id="138"/>
      <w:r>
        <w:t>3.4.8.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00000" w:rsidRDefault="00241599">
      <w:bookmarkStart w:id="140" w:name="sub_349"/>
      <w:bookmarkEnd w:id="139"/>
      <w:r>
        <w:t xml:space="preserve">3.4.9. </w:t>
      </w:r>
      <w:proofErr w:type="gramStart"/>
      <w: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</w:t>
      </w:r>
      <w:r>
        <w:t>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000000" w:rsidRDefault="00241599">
      <w:bookmarkStart w:id="141" w:name="sub_3410"/>
      <w:bookmarkEnd w:id="140"/>
      <w:r>
        <w:t>3.</w:t>
      </w:r>
      <w:r>
        <w:t>4.10. При отсутствии журнала учета проверок в акте проверки проверяющее должностное лицо делает соответствующую запись.</w:t>
      </w:r>
    </w:p>
    <w:p w:rsidR="00000000" w:rsidRDefault="00241599">
      <w:bookmarkStart w:id="142" w:name="sub_35"/>
      <w:bookmarkEnd w:id="141"/>
      <w:r>
        <w:t>3.5. Принятие мер, предусмотренных законодательством Российской Федерации.</w:t>
      </w:r>
    </w:p>
    <w:p w:rsidR="00000000" w:rsidRDefault="00241599">
      <w:bookmarkStart w:id="143" w:name="sub_351"/>
      <w:bookmarkEnd w:id="142"/>
      <w:r>
        <w:t>3.5.1. Выдача предписания об устра</w:t>
      </w:r>
      <w:r>
        <w:t>нении выявленных нарушений.</w:t>
      </w:r>
    </w:p>
    <w:p w:rsidR="00000000" w:rsidRDefault="00241599">
      <w:bookmarkStart w:id="144" w:name="sub_3511"/>
      <w:bookmarkEnd w:id="143"/>
      <w:r>
        <w:t>3.5.1.1.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</w:t>
      </w:r>
      <w:r>
        <w:t>ица уполномоченного органа, проводившие проверку, в пределах полномочий, обязаны:</w:t>
      </w:r>
    </w:p>
    <w:bookmarkEnd w:id="144"/>
    <w:p w:rsidR="00000000" w:rsidRDefault="00241599">
      <w:proofErr w:type="gramStart"/>
      <w:r>
        <w:lastRenderedPageBreak/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</w:t>
      </w:r>
      <w:r>
        <w:t>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</w:t>
      </w:r>
      <w:r>
        <w:t xml:space="preserve"> состав Музейного фонда Российской Федерации, особо ценным, в том числе уникальным</w:t>
      </w:r>
      <w:proofErr w:type="gramEnd"/>
      <w: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>
        <w:t xml:space="preserve">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</w:t>
      </w:r>
      <w:r>
        <w:t>ми законами;</w:t>
      </w:r>
    </w:p>
    <w:p w:rsidR="00000000" w:rsidRDefault="00241599">
      <w:proofErr w:type="gramStart"/>
      <w: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</w:t>
      </w:r>
      <w:r>
        <w:t>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</w:t>
      </w:r>
      <w:r>
        <w:t>ое историческое, научное</w:t>
      </w:r>
      <w:proofErr w:type="gramEnd"/>
      <w: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</w:t>
      </w:r>
      <w:r>
        <w:t>ц, допустивших выявленные нарушения, к ответственности.</w:t>
      </w:r>
    </w:p>
    <w:p w:rsidR="00000000" w:rsidRDefault="00241599">
      <w:bookmarkStart w:id="145" w:name="sub_3512"/>
      <w:r>
        <w:t>3.5.1.2. Предписание является неотъемлемым приложением к акту проверки и подлежит вручению руководителю юридического лица, индивидуального предпринимателя (иному уполномоченному им лицу) однов</w:t>
      </w:r>
      <w:r>
        <w:t>ременно с вручением ему экземпляра акта проверки.</w:t>
      </w:r>
    </w:p>
    <w:p w:rsidR="00000000" w:rsidRDefault="00241599">
      <w:bookmarkStart w:id="146" w:name="sub_3513"/>
      <w:bookmarkEnd w:id="145"/>
      <w:r>
        <w:t xml:space="preserve">3.5.1.3. </w:t>
      </w:r>
      <w:proofErr w:type="gramStart"/>
      <w:r>
        <w:t>В случае несогласия с выданным предписанием об устранении выявленных нарушений, в течение пятнадцати дней с даты получения предписания об устранении нарушений проверяемое лицо вправ</w:t>
      </w:r>
      <w:r>
        <w:t>е представить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таким возражениям документы, подтверждающие обоснованность</w:t>
      </w:r>
      <w:r>
        <w:t xml:space="preserve"> таких возражений, или их</w:t>
      </w:r>
      <w:proofErr w:type="gramEnd"/>
      <w:r>
        <w:t xml:space="preserve"> заверенные копии, либо в согласованный срок передать их в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</w:t>
      </w:r>
      <w:hyperlink r:id="rId76" w:history="1">
        <w:r>
          <w:rPr>
            <w:rStyle w:val="a4"/>
          </w:rPr>
          <w:t>электронной подписью</w:t>
        </w:r>
      </w:hyperlink>
      <w:r>
        <w:t xml:space="preserve"> проверяемого лица.</w:t>
      </w:r>
    </w:p>
    <w:p w:rsidR="00000000" w:rsidRDefault="00241599">
      <w:bookmarkStart w:id="147" w:name="sub_3514"/>
      <w:bookmarkEnd w:id="146"/>
      <w:r>
        <w:t>3.5.1.4. Информация, содержащаяся в информационных системах уполномоченного органа и подлежащая размещению в едином реестре провер</w:t>
      </w:r>
      <w:r>
        <w:t>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</w:t>
      </w:r>
      <w:r>
        <w:t>ых систем определяются оператором единого реестра проверок.</w:t>
      </w:r>
    </w:p>
    <w:p w:rsidR="00000000" w:rsidRDefault="00241599">
      <w:bookmarkStart w:id="148" w:name="sub_3515"/>
      <w:bookmarkEnd w:id="147"/>
      <w:r>
        <w:t>3.5.1.5. Внесение изменений в единый реестр проверок в части исправления технических ошибок осуществляется уполномоченным должностным лицом уполномоченного органа незамедлительно с</w:t>
      </w:r>
      <w:r>
        <w:t xml:space="preserve"> момента выявления технических ошибок.</w:t>
      </w:r>
    </w:p>
    <w:bookmarkEnd w:id="148"/>
    <w:p w:rsidR="00000000" w:rsidRDefault="00241599">
      <w: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уполномоченного органа не позднее 3 рабочих дней со дня поступлен</w:t>
      </w:r>
      <w:r>
        <w:t>ия указанной информации в уполномоченный орган.</w:t>
      </w:r>
    </w:p>
    <w:p w:rsidR="00000000" w:rsidRDefault="00241599">
      <w: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</w:t>
      </w:r>
      <w:r>
        <w:t>одителя) уполномоченного органа, издавшим распоряжение (приказ) о проведении проверки, не позднее 10 рабочих дней со дня поступления обращения в уполномоченный орган.</w:t>
      </w:r>
    </w:p>
    <w:p w:rsidR="00000000" w:rsidRDefault="00241599">
      <w:r>
        <w:t xml:space="preserve">В случае признания таких обращений </w:t>
      </w:r>
      <w:proofErr w:type="gramStart"/>
      <w:r>
        <w:t>обоснованными</w:t>
      </w:r>
      <w:proofErr w:type="gramEnd"/>
      <w:r>
        <w:t xml:space="preserve"> исправление указанных сведений осуществл</w:t>
      </w:r>
      <w:r>
        <w:t>яется уполномоченным должностным лицом уполномоченного органа не позднее одного рабочего дня со дня рассмотрения обращения.</w:t>
      </w:r>
    </w:p>
    <w:p w:rsidR="00000000" w:rsidRDefault="00241599">
      <w:bookmarkStart w:id="149" w:name="sub_3516"/>
      <w:r>
        <w:t xml:space="preserve">3.5.1.6. Юридическое лицо, индивидуальный предприниматель обязан исполнить </w:t>
      </w:r>
      <w:r>
        <w:lastRenderedPageBreak/>
        <w:t>предписание в указанный в нем срок.</w:t>
      </w:r>
    </w:p>
    <w:p w:rsidR="00000000" w:rsidRDefault="00241599">
      <w:bookmarkStart w:id="150" w:name="sub_3517"/>
      <w:bookmarkEnd w:id="149"/>
      <w:r>
        <w:t>3.5.1.7. Предписание или его отдельные положения отзываются в случаях:</w:t>
      </w:r>
    </w:p>
    <w:bookmarkEnd w:id="150"/>
    <w:p w:rsidR="00000000" w:rsidRDefault="00241599">
      <w:r>
        <w:t>- выдачи предписания ненадлежащему лицу, в обязанности которого не входит исполнение указанных в предписании требований;</w:t>
      </w:r>
    </w:p>
    <w:p w:rsidR="00000000" w:rsidRDefault="00241599">
      <w:r>
        <w:t>- выдачи предписания об устранении нарушений, если на</w:t>
      </w:r>
      <w:r>
        <w:t>дзор за исполнением таких требований не относится к полномочиям уполномоченного органа;</w:t>
      </w:r>
    </w:p>
    <w:p w:rsidR="00000000" w:rsidRDefault="00241599">
      <w:r>
        <w:t>- при установлении отсутствия законных оснований к его выдаче или устранения (изменения) обстоятельств, которые явились основанием к его выдаче;</w:t>
      </w:r>
    </w:p>
    <w:p w:rsidR="00000000" w:rsidRDefault="00241599">
      <w:r>
        <w:t>- ликвидации юридическо</w:t>
      </w:r>
      <w:r>
        <w:t>го лица или смерти гражданина, в отношении которых вынесено предписание;</w:t>
      </w:r>
    </w:p>
    <w:p w:rsidR="00000000" w:rsidRDefault="00241599">
      <w:r>
        <w:t>- отмены (изменения) нормативных правовых актов, на основании которых было выдано предписание;</w:t>
      </w:r>
    </w:p>
    <w:p w:rsidR="00000000" w:rsidRDefault="00241599">
      <w:r>
        <w:t xml:space="preserve">- вступления в законную силу решения суда о признании предписания </w:t>
      </w:r>
      <w:proofErr w:type="gramStart"/>
      <w:r>
        <w:t>незаконным</w:t>
      </w:r>
      <w:proofErr w:type="gramEnd"/>
      <w:r>
        <w:t>;</w:t>
      </w:r>
    </w:p>
    <w:p w:rsidR="00000000" w:rsidRDefault="00241599">
      <w:r>
        <w:t>- в иных с</w:t>
      </w:r>
      <w:r>
        <w:t>лучаях, предусмотренных законодательством Российской Федерации.</w:t>
      </w:r>
    </w:p>
    <w:p w:rsidR="00000000" w:rsidRDefault="00241599">
      <w:r>
        <w:t>Решение об отзыве предписания или его отдельных положений принимается руководителем (заместителем руководителя) уполномоченного органа.</w:t>
      </w:r>
    </w:p>
    <w:p w:rsidR="00000000" w:rsidRDefault="00241599">
      <w:bookmarkStart w:id="151" w:name="sub_3518"/>
      <w:r>
        <w:t xml:space="preserve">3.5.1.8. Допускается продление срока исполнения предписания (отдельного его требования), для чего лицо, обязанное выполнить предписание, заявляет ходатайство с подробным обоснованием </w:t>
      </w:r>
      <w:proofErr w:type="gramStart"/>
      <w:r>
        <w:t>необходимости продления сроков исполнения предписания</w:t>
      </w:r>
      <w:proofErr w:type="gramEnd"/>
      <w:r>
        <w:t>.</w:t>
      </w:r>
    </w:p>
    <w:p w:rsidR="00000000" w:rsidRDefault="00241599">
      <w:bookmarkStart w:id="152" w:name="sub_3519"/>
      <w:bookmarkEnd w:id="151"/>
      <w:r>
        <w:t>3.</w:t>
      </w:r>
      <w:r>
        <w:t>5.1.9. Проверка исполнения требований предписания проводится не позднее десяти рабочих дней после окончания указанного в предписании срока. Проверка исполнения предписания проводится должностным лицом уполномоченного органа, выдавшим предписание, либо иным</w:t>
      </w:r>
      <w:r>
        <w:t xml:space="preserve"> должностным лицом уполномоченного органа, уполномоченным в соответствии с распоряжением (приказом) руководителя (заместителя руководителя) уполномоченного органа, в форме внеплановой документарной или выездной проверки в соответствии с требованиями законо</w:t>
      </w:r>
      <w:r>
        <w:t>дательства Российской Федерации и настоящего Административного регламента.</w:t>
      </w:r>
    </w:p>
    <w:p w:rsidR="00000000" w:rsidRDefault="00241599">
      <w:bookmarkStart w:id="153" w:name="sub_35110"/>
      <w:bookmarkEnd w:id="152"/>
      <w:r>
        <w:t xml:space="preserve">3.5.1.10. </w:t>
      </w:r>
      <w:proofErr w:type="gramStart"/>
      <w:r>
        <w:t>Юридическое лицо, индивидуальный предприниматель до проведения проверки исполнения требований предписания вправе уведомить уполномоченный орган об исполне</w:t>
      </w:r>
      <w:r>
        <w:t>нии выданного ему предписания путем направления в уполномоченный орган письменного сообщения, к которому прилагаются надлежащим образом заверенные и скрепленные печатью юридического лица, индивидуального предпринимателя (при ее наличии) копии документов, п</w:t>
      </w:r>
      <w:r>
        <w:t>одтверждающих исполнение указанных в предписании требований.</w:t>
      </w:r>
      <w:proofErr w:type="gramEnd"/>
    </w:p>
    <w:p w:rsidR="00000000" w:rsidRDefault="00241599">
      <w:bookmarkStart w:id="154" w:name="sub_35111"/>
      <w:bookmarkEnd w:id="153"/>
      <w:r>
        <w:t>3.5.1.11. Результаты проверки исполнения юридическим лицом, индивидуальным предпринимателем требований предписаний уполномоченного органа отражаются в акте проверки.</w:t>
      </w:r>
    </w:p>
    <w:p w:rsidR="00000000" w:rsidRDefault="00241599">
      <w:bookmarkStart w:id="155" w:name="sub_35112"/>
      <w:bookmarkEnd w:id="154"/>
      <w:r>
        <w:t>3.5.1.12. В случае невыполнения в установленный срок требований предписания или его части, должностным лицом уполномоченного органа материалы проверки направляются в Департамент топливно-энергетического комплекса и тарифного регулирования Вологодско</w:t>
      </w:r>
      <w:r>
        <w:t>й области в течение десяти рабочих дней со дня составления акта проверки.</w:t>
      </w:r>
    </w:p>
    <w:bookmarkEnd w:id="155"/>
    <w:p w:rsidR="00000000" w:rsidRDefault="00241599">
      <w:r>
        <w:t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наказа</w:t>
      </w:r>
      <w:r>
        <w:t>ние было назначено. При установлении факта неисполнения юридическим лицом, индивидуальным предпринимателем предписания об устранении нарушений, должностным лицом уполномоченного органа, проводившим мероприятие по надзору, выдается повторное предписание.</w:t>
      </w:r>
    </w:p>
    <w:p w:rsidR="00000000" w:rsidRDefault="00241599">
      <w:bookmarkStart w:id="156" w:name="sub_35113"/>
      <w:r>
        <w:t>3.5.1.13. В случае неисполнения юридическим лицом, индивидуальным предпринимателем требований повторного предписания, должностным лицом уполномоченного органа материалы проверки также направляются в органы, уполномоченные составлять протоколы об адм</w:t>
      </w:r>
      <w:r>
        <w:t>инистративных правонарушениях, в течение десяти рабочих дней со дня составления акта проверки.</w:t>
      </w:r>
    </w:p>
    <w:p w:rsidR="00000000" w:rsidRDefault="00241599">
      <w:bookmarkStart w:id="157" w:name="sub_35114"/>
      <w:bookmarkEnd w:id="156"/>
      <w:r>
        <w:t>3.5.1.14. В предписании должны быть указаны:</w:t>
      </w:r>
    </w:p>
    <w:bookmarkEnd w:id="157"/>
    <w:p w:rsidR="00000000" w:rsidRDefault="00241599">
      <w:r>
        <w:t>- наименование (полное и сокращенное) юридического лица, индивидуального предпринимателя,</w:t>
      </w:r>
      <w:r>
        <w:t xml:space="preserve"> в отношении которого выдано предписание;</w:t>
      </w:r>
    </w:p>
    <w:p w:rsidR="00000000" w:rsidRDefault="00241599">
      <w:r>
        <w:t>- фамилия, имя, отчество и должность руководителя юридического лица, индивидуального предпринимателя, в отношении которого выдано предписание;</w:t>
      </w:r>
    </w:p>
    <w:p w:rsidR="00000000" w:rsidRDefault="00241599">
      <w:r>
        <w:t>- дата выдачи предписания;</w:t>
      </w:r>
    </w:p>
    <w:p w:rsidR="00000000" w:rsidRDefault="00241599">
      <w:r>
        <w:t xml:space="preserve">- фамилия, имя и отчество должностного лица </w:t>
      </w:r>
      <w:r>
        <w:t xml:space="preserve">уполномоченного органа, выдавшего </w:t>
      </w:r>
      <w:r>
        <w:lastRenderedPageBreak/>
        <w:t>предписание;</w:t>
      </w:r>
    </w:p>
    <w:p w:rsidR="00000000" w:rsidRDefault="00241599">
      <w:r>
        <w:t>- выявленные должностным лицом уполномоченного органа нарушения;</w:t>
      </w:r>
    </w:p>
    <w:p w:rsidR="00000000" w:rsidRDefault="00241599">
      <w:r>
        <w:t>- описание действий, которые должно выполнить лицо, в отношении которого выдано предписание;</w:t>
      </w:r>
    </w:p>
    <w:p w:rsidR="00000000" w:rsidRDefault="00241599">
      <w:r>
        <w:t>- ссылка на нормативный правовой акт, в соответстви</w:t>
      </w:r>
      <w:r>
        <w:t>и с которым лицо, в отношении которого выдано предписание, было обязано выполнить требуемые действия;</w:t>
      </w:r>
    </w:p>
    <w:p w:rsidR="00000000" w:rsidRDefault="00241599">
      <w:r>
        <w:t>- срок выполнения предписываемых действий (число, месяц и год).</w:t>
      </w:r>
    </w:p>
    <w:p w:rsidR="00000000" w:rsidRDefault="00241599">
      <w:bookmarkStart w:id="158" w:name="sub_352"/>
      <w:r>
        <w:t>3.5.2. Возбуждение дела об административном правонарушении.</w:t>
      </w:r>
    </w:p>
    <w:bookmarkEnd w:id="158"/>
    <w:p w:rsidR="00000000" w:rsidRDefault="00241599">
      <w:r>
        <w:t>При выявлении на</w:t>
      </w:r>
      <w:r>
        <w:t>рушений требований, установленных нормативными правовыми актами, за которые предусмотрена административная ответственность, акт проверки и иные материалы проверки направляются в органы, уполномоченные составлять протоколы об административных правонарушения</w:t>
      </w:r>
      <w:r>
        <w:t>х, в течение десяти рабочих дней со дня составления акта проверки.</w:t>
      </w:r>
    </w:p>
    <w:p w:rsidR="00000000" w:rsidRDefault="00241599">
      <w:bookmarkStart w:id="159" w:name="sub_36"/>
      <w:r>
        <w:t>3.6. Организация и проведение мероприятий, направленных на профилактику нарушений обязательных требований.</w:t>
      </w:r>
    </w:p>
    <w:p w:rsidR="00000000" w:rsidRDefault="00241599">
      <w:bookmarkStart w:id="160" w:name="sub_361"/>
      <w:bookmarkEnd w:id="159"/>
      <w:r>
        <w:t xml:space="preserve">3.6.1. </w:t>
      </w:r>
      <w:proofErr w:type="gramStart"/>
      <w:r>
        <w:t>Организация и осуществление уполномоченным органом мероп</w:t>
      </w:r>
      <w:r>
        <w:t xml:space="preserve">риятий по профилактике нарушений обязательных требований, требований, установленных муниципальными правовыми актами осуществляется в соответствии с </w:t>
      </w:r>
      <w:hyperlink r:id="rId77" w:history="1">
        <w:r>
          <w:rPr>
            <w:rStyle w:val="a4"/>
          </w:rPr>
          <w:t>общими 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26.12.2018 N 1680.</w:t>
      </w:r>
      <w:proofErr w:type="gramEnd"/>
    </w:p>
    <w:p w:rsidR="00000000" w:rsidRDefault="00241599">
      <w:bookmarkStart w:id="161" w:name="sub_362"/>
      <w:bookmarkEnd w:id="160"/>
      <w:r>
        <w:t xml:space="preserve">3.6.2. </w:t>
      </w:r>
      <w:proofErr w:type="gramStart"/>
      <w:r>
        <w:t>В целях предупреждения нарушений юридическими лицами и индивидуальными предпринимателями обязательны</w:t>
      </w:r>
      <w:r>
        <w:t xml:space="preserve">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уполномоченный орган осуществляет </w:t>
      </w:r>
      <w:r>
        <w:t>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утверждаемой им программой профилактики нарушений.</w:t>
      </w:r>
      <w:proofErr w:type="gramEnd"/>
    </w:p>
    <w:bookmarkEnd w:id="161"/>
    <w:p w:rsidR="00000000" w:rsidRDefault="00241599">
      <w:r>
        <w:t xml:space="preserve">Программа профилактики нарушений на следующий год </w:t>
      </w:r>
      <w:r>
        <w:t>утверждается ежегодно, до 20 декабря текущего года.</w:t>
      </w:r>
    </w:p>
    <w:p w:rsidR="00000000" w:rsidRDefault="00241599">
      <w:bookmarkStart w:id="162" w:name="sub_363"/>
      <w:r>
        <w:t xml:space="preserve">3.6.3. Критерием </w:t>
      </w:r>
      <w:proofErr w:type="gramStart"/>
      <w:r>
        <w:t>принятия решения проведения мероприятий профилактики нарушений обязательных требований</w:t>
      </w:r>
      <w:proofErr w:type="gramEnd"/>
      <w:r>
        <w:t xml:space="preserve"> является программа профилактики нарушений, разработанная и утвержденная уполномоченным органо</w:t>
      </w:r>
      <w:r>
        <w:t>м в установленном порядке.</w:t>
      </w:r>
    </w:p>
    <w:p w:rsidR="00000000" w:rsidRDefault="00241599">
      <w:bookmarkStart w:id="163" w:name="sub_364"/>
      <w:bookmarkEnd w:id="162"/>
      <w:r>
        <w:t>3.6.4. Результатом административной процедуры является подписанное руководителем (заместителем руководителя) уполномоченного органа распоряжение (приказ) об утверждении программы профилактики нарушений.</w:t>
      </w:r>
    </w:p>
    <w:bookmarkEnd w:id="163"/>
    <w:p w:rsidR="00000000" w:rsidRDefault="00241599"/>
    <w:p w:rsidR="00000000" w:rsidRDefault="00241599">
      <w:pPr>
        <w:pStyle w:val="1"/>
      </w:pPr>
      <w:bookmarkStart w:id="164" w:name="sub_40"/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осуществлением регионального государственного надзора</w:t>
      </w:r>
    </w:p>
    <w:p w:rsidR="00000000" w:rsidRDefault="00241599">
      <w:bookmarkStart w:id="165" w:name="sub_41"/>
      <w:bookmarkEnd w:id="164"/>
      <w:r>
        <w:t>4.1.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актов, у</w:t>
      </w:r>
      <w:r>
        <w:t>станавливающих требования к осуществлению регионального государственного надзора, а также за принятием ими решений включает в себя общий и текущий контроль.</w:t>
      </w:r>
    </w:p>
    <w:p w:rsidR="00000000" w:rsidRDefault="00241599">
      <w:bookmarkStart w:id="166" w:name="sub_42"/>
      <w:bookmarkEnd w:id="165"/>
      <w:r>
        <w:t>4.2. Текущий контроль осуществляет руководитель структурного подразделения уполномоченного органа.</w:t>
      </w:r>
    </w:p>
    <w:p w:rsidR="00000000" w:rsidRDefault="00241599">
      <w:bookmarkStart w:id="167" w:name="sub_43"/>
      <w:bookmarkEnd w:id="166"/>
      <w:r>
        <w:t>4.3. Общий контроль над полнотой и качеством осуществления регионального государственного надзора осуществляет руководитель (заместитель руководи</w:t>
      </w:r>
      <w:r>
        <w:t>теля) уполномоченного органа.</w:t>
      </w:r>
    </w:p>
    <w:p w:rsidR="00000000" w:rsidRDefault="00241599">
      <w:bookmarkStart w:id="168" w:name="sub_44"/>
      <w:bookmarkEnd w:id="167"/>
      <w:r>
        <w:t>4.4. Текущий контроль осуществляется путем проведения плановых и внеплановых проверок полноты и качества осуществления регионального государственного надзора.</w:t>
      </w:r>
    </w:p>
    <w:bookmarkEnd w:id="168"/>
    <w:p w:rsidR="00000000" w:rsidRDefault="00241599">
      <w:r>
        <w:t>Плановые проверки проводятся ежегодно, внеплановы</w:t>
      </w:r>
      <w:r>
        <w:t>е - по конкретному обращению заявителя.</w:t>
      </w:r>
    </w:p>
    <w:p w:rsidR="00000000" w:rsidRDefault="00241599">
      <w:r>
        <w:t xml:space="preserve">При проведении проверки могут рассматриваться все вопросы, связанные с осуществлением регионального государственного надзора (комплексные проверки), или отдельные вопросы (тематические проверки). Вид проверки и срок </w:t>
      </w:r>
      <w:r>
        <w:t xml:space="preserve">ее проведения устанавливаются правовым актом </w:t>
      </w:r>
      <w:r>
        <w:lastRenderedPageBreak/>
        <w:t>уполномоченного органа о проведении проверки с учетом периодичности комплексных проверок не менее 1 раза в год и тематических проверок - не менее 2 раза в год.</w:t>
      </w:r>
    </w:p>
    <w:p w:rsidR="00000000" w:rsidRDefault="00241599">
      <w:r>
        <w:t>По результатам текущего контроля составляется справ</w:t>
      </w:r>
      <w:r>
        <w:t>ка о результатах текущего контроля и выявленных нарушениях, которая предоставляется руководителю уполномоченного органа в течение 10 рабочих дней после завершения проверки.</w:t>
      </w:r>
    </w:p>
    <w:p w:rsidR="00000000" w:rsidRDefault="00241599">
      <w:bookmarkStart w:id="169" w:name="sub_45"/>
      <w:r>
        <w:t>4.5. Должностные лица, ответственные за осуществление регионального государст</w:t>
      </w:r>
      <w:r>
        <w:t>венного надзора, несут персональную ответственность за решения и действия (бездействие), принимаемые (осуществляемые) ими в ходе осуществления регионального государственного надзора.</w:t>
      </w:r>
    </w:p>
    <w:p w:rsidR="00000000" w:rsidRDefault="00241599">
      <w:bookmarkStart w:id="170" w:name="sub_46"/>
      <w:bookmarkEnd w:id="169"/>
      <w:r>
        <w:t xml:space="preserve">4.6. По результатам проведенных проверок, в случае выявления </w:t>
      </w:r>
      <w:r>
        <w:t>нарушений законодательства и настоящего Административного регламента,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00000" w:rsidRDefault="00241599">
      <w:bookmarkStart w:id="171" w:name="sub_47"/>
      <w:bookmarkEnd w:id="170"/>
      <w:r>
        <w:t>4.7. Ответст</w:t>
      </w:r>
      <w:r>
        <w:t xml:space="preserve">венность за неисполнение, ненадлежащее исполнение возложенных обязанностей по осуществлению регионального государственного надзора, нарушение требований Административного регламента, предусмотренная в соответствии с </w:t>
      </w:r>
      <w:hyperlink r:id="rId7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8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возлагается на лиц, замещающих должности в </w:t>
      </w:r>
      <w:r>
        <w:t>уполномоченном органе.</w:t>
      </w:r>
    </w:p>
    <w:bookmarkEnd w:id="171"/>
    <w:p w:rsidR="00000000" w:rsidRDefault="00241599"/>
    <w:p w:rsidR="00000000" w:rsidRDefault="00241599">
      <w:pPr>
        <w:pStyle w:val="1"/>
      </w:pPr>
      <w:bookmarkStart w:id="172" w:name="sub_50"/>
      <w:r>
        <w:t>5. Досудебный (внесудебный) порядок обжалования решений и действий (бездействия) органа, осуществляющего региональный государственный надзор, а также его должностных лиц</w:t>
      </w:r>
    </w:p>
    <w:p w:rsidR="00000000" w:rsidRDefault="00241599">
      <w:bookmarkStart w:id="173" w:name="sub_51"/>
      <w:bookmarkEnd w:id="172"/>
      <w:r>
        <w:t>5.1. Юридические лица, индивидуальные</w:t>
      </w:r>
      <w:r>
        <w:t xml:space="preserve"> предприниматели, в отношении которых проводится проверка, имеют право на обжалование решений и (или) действий (бездействия) должностных лиц уполномоченного органа в досудебном и судебном порядке.</w:t>
      </w:r>
    </w:p>
    <w:p w:rsidR="00000000" w:rsidRDefault="00241599">
      <w:bookmarkStart w:id="174" w:name="sub_52"/>
      <w:bookmarkEnd w:id="173"/>
      <w:r>
        <w:t>5.2. Юридические лица, индивидуальные предприни</w:t>
      </w:r>
      <w:r>
        <w:t>матели, в отношении которых проводилась проверка, вправе обжаловать решения и (или) действия (бездействие) должностных лиц уполномоченного органа руководителю уполномоченного органа, мэру города Череповца в устной или письменной форме.</w:t>
      </w:r>
    </w:p>
    <w:bookmarkEnd w:id="174"/>
    <w:p w:rsidR="00000000" w:rsidRDefault="00241599">
      <w:r>
        <w:t>Рассмотрение о</w:t>
      </w:r>
      <w:r>
        <w:t xml:space="preserve">бращений производится в соответствии с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Федерации".</w:t>
      </w:r>
    </w:p>
    <w:p w:rsidR="00000000" w:rsidRDefault="00241599">
      <w:bookmarkStart w:id="175" w:name="sub_53"/>
      <w:r>
        <w:t>5.3. Обращение в письменной фор</w:t>
      </w:r>
      <w:r>
        <w:t>ме должно содержать следующую информацию:</w:t>
      </w:r>
    </w:p>
    <w:bookmarkEnd w:id="175"/>
    <w:p w:rsidR="00000000" w:rsidRDefault="00241599">
      <w:r>
        <w:t>- наименование уполномоченного органа либо должность, фамилию, имя и отчество должностного лица уполномоченного органа (при наличии информации), решение, действие (бездействие) которого нарушает права и закон</w:t>
      </w:r>
      <w:r>
        <w:t>ные интересы юридического лица, индивидуального предпринимателя;</w:t>
      </w:r>
    </w:p>
    <w:p w:rsidR="00000000" w:rsidRDefault="00241599">
      <w:proofErr w:type="gramStart"/>
      <w:r>
        <w:t>- фамилию, имя, отчество (последнее - при наличии) индивидуального предпринимателя либо наименование юридического лица, его почтовый (юридический) адрес, по которому должны быть направлены от</w:t>
      </w:r>
      <w:r>
        <w:t>вет, уведомление о переадресовании обращения;</w:t>
      </w:r>
      <w:proofErr w:type="gramEnd"/>
    </w:p>
    <w:p w:rsidR="00000000" w:rsidRDefault="00241599">
      <w:r>
        <w:t>- суть нарушения прав и законных интересов, противоправного решения, действия (бездействия);</w:t>
      </w:r>
    </w:p>
    <w:p w:rsidR="00000000" w:rsidRDefault="00241599">
      <w:r>
        <w:t>- сведения о способе информирования юридического лица, индивидуального предпринимателя о принятых мерах по результата</w:t>
      </w:r>
      <w:r>
        <w:t>м рассмотрения его обращения;</w:t>
      </w:r>
    </w:p>
    <w:p w:rsidR="00000000" w:rsidRDefault="00241599">
      <w:r>
        <w:t>- подпись индивидуального предпринимателя, юридического лица, руководителя, иного должностного лица или уполномоченного представителя юридического лица, индивидуального предпринимателя, дату обращения.</w:t>
      </w:r>
    </w:p>
    <w:p w:rsidR="00000000" w:rsidRDefault="00241599">
      <w:r>
        <w:t>В случае необходимости в</w:t>
      </w:r>
      <w:r>
        <w:t xml:space="preserve"> подтверждение своих доводов индивидуальный предприниматель, юридическое лицо прилагают к письменному обращению документы и материалы либо их копии.</w:t>
      </w:r>
    </w:p>
    <w:p w:rsidR="00000000" w:rsidRDefault="00241599">
      <w:r>
        <w:t>Письменное обращение, поступившее в уполномоченный орган или должностному лицу в соответствии с их компетен</w:t>
      </w:r>
      <w:r>
        <w:t>цией, рассматривается в течение тридцати дней со дня регистрации письменного обращения. Регистрация письменного обращения осуществляется в течение трех дней с момента поступления в орган местного самоуправления или должностному лицу.</w:t>
      </w:r>
    </w:p>
    <w:p w:rsidR="00241599" w:rsidRDefault="00241599">
      <w:bookmarkStart w:id="176" w:name="sub_54"/>
      <w:r>
        <w:t>5.4. Обжалование</w:t>
      </w:r>
      <w:r>
        <w:t xml:space="preserve"> юридическими лицами, индивидуальными предпринимателями действий (бездействия) должностных лиц уполномоченного органа при осуществлении регионального государственного надзора в досудебном (внесудебном) порядке не лишает их права на обжалование указанных де</w:t>
      </w:r>
      <w:r>
        <w:t>йствий (бездействия) в судебном порядке.</w:t>
      </w:r>
      <w:bookmarkEnd w:id="176"/>
    </w:p>
    <w:sectPr w:rsidR="00241599" w:rsidSect="00C20EE8">
      <w:footerReference w:type="default" r:id="rId82"/>
      <w:pgSz w:w="11900" w:h="16800"/>
      <w:pgMar w:top="568" w:right="800" w:bottom="142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99" w:rsidRDefault="00241599">
      <w:r>
        <w:separator/>
      </w:r>
    </w:p>
  </w:endnote>
  <w:endnote w:type="continuationSeparator" w:id="0">
    <w:p w:rsidR="00241599" w:rsidRDefault="0024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415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15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15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99" w:rsidRDefault="00241599">
      <w:r>
        <w:separator/>
      </w:r>
    </w:p>
  </w:footnote>
  <w:footnote w:type="continuationSeparator" w:id="0">
    <w:p w:rsidR="00241599" w:rsidRDefault="0024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702"/>
    <w:rsid w:val="00241599"/>
    <w:rsid w:val="00C20EE8"/>
    <w:rsid w:val="00D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07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0337777/404" TargetMode="External"/><Relationship Id="rId18" Type="http://schemas.openxmlformats.org/officeDocument/2006/relationships/hyperlink" Target="http://mobileonline.garant.ru/document/redirect/12164247/1005" TargetMode="External"/><Relationship Id="rId26" Type="http://schemas.openxmlformats.org/officeDocument/2006/relationships/hyperlink" Target="http://mobileonline.garant.ru/document/redirect/71384116/0" TargetMode="External"/><Relationship Id="rId39" Type="http://schemas.openxmlformats.org/officeDocument/2006/relationships/hyperlink" Target="http://mobileonline.garant.ru/document/redirect/12177032/0" TargetMode="External"/><Relationship Id="rId21" Type="http://schemas.openxmlformats.org/officeDocument/2006/relationships/hyperlink" Target="http://mobileonline.garant.ru/document/redirect/71007612/0" TargetMode="External"/><Relationship Id="rId34" Type="http://schemas.openxmlformats.org/officeDocument/2006/relationships/hyperlink" Target="http://mobileonline.garant.ru/document/redirect/20337777/56" TargetMode="External"/><Relationship Id="rId42" Type="http://schemas.openxmlformats.org/officeDocument/2006/relationships/hyperlink" Target="http://mobileonline.garant.ru/document/redirect/20337777/56" TargetMode="External"/><Relationship Id="rId47" Type="http://schemas.openxmlformats.org/officeDocument/2006/relationships/hyperlink" Target="http://mobileonline.garant.ru/document/redirect/12167036/1000" TargetMode="External"/><Relationship Id="rId50" Type="http://schemas.openxmlformats.org/officeDocument/2006/relationships/hyperlink" Target="http://mobileonline.garant.ru/document/redirect/12164247/1002" TargetMode="External"/><Relationship Id="rId55" Type="http://schemas.openxmlformats.org/officeDocument/2006/relationships/hyperlink" Target="http://mobileonline.garant.ru/document/redirect/12164247/1022" TargetMode="External"/><Relationship Id="rId63" Type="http://schemas.openxmlformats.org/officeDocument/2006/relationships/hyperlink" Target="http://mobileonline.garant.ru/document/redirect/12164247/1017" TargetMode="External"/><Relationship Id="rId68" Type="http://schemas.openxmlformats.org/officeDocument/2006/relationships/hyperlink" Target="http://mobileonline.garant.ru/document/redirect/12164247/8" TargetMode="External"/><Relationship Id="rId76" Type="http://schemas.openxmlformats.org/officeDocument/2006/relationships/hyperlink" Target="http://mobileonline.garant.ru/document/redirect/12184522/2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mobileonline.garant.ru/document/redirect/186367/0" TargetMode="External"/><Relationship Id="rId71" Type="http://schemas.openxmlformats.org/officeDocument/2006/relationships/hyperlink" Target="http://mobileonline.garant.ru/document/redirect/673946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0427927/0" TargetMode="External"/><Relationship Id="rId29" Type="http://schemas.openxmlformats.org/officeDocument/2006/relationships/hyperlink" Target="http://mobileonline.garant.ru/document/redirect/20337777/404" TargetMode="External"/><Relationship Id="rId11" Type="http://schemas.openxmlformats.org/officeDocument/2006/relationships/hyperlink" Target="http://mobileonline.garant.ru/document/redirect/20337777/56" TargetMode="External"/><Relationship Id="rId24" Type="http://schemas.openxmlformats.org/officeDocument/2006/relationships/hyperlink" Target="http://mobileonline.garant.ru/document/redirect/12164247/15" TargetMode="External"/><Relationship Id="rId32" Type="http://schemas.openxmlformats.org/officeDocument/2006/relationships/hyperlink" Target="http://mobileonline.garant.ru/document/redirect/20337777/404" TargetMode="External"/><Relationship Id="rId37" Type="http://schemas.openxmlformats.org/officeDocument/2006/relationships/hyperlink" Target="http://mobileonline.garant.ru/document/redirect/12177032/0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12164247/11" TargetMode="External"/><Relationship Id="rId53" Type="http://schemas.openxmlformats.org/officeDocument/2006/relationships/hyperlink" Target="http://mobileonline.garant.ru/document/redirect/12164247/12" TargetMode="External"/><Relationship Id="rId58" Type="http://schemas.openxmlformats.org/officeDocument/2006/relationships/hyperlink" Target="http://mobileonline.garant.ru/document/redirect/12184522/21" TargetMode="External"/><Relationship Id="rId66" Type="http://schemas.openxmlformats.org/officeDocument/2006/relationships/hyperlink" Target="http://mobileonline.garant.ru/document/redirect/71007612/0" TargetMode="External"/><Relationship Id="rId74" Type="http://schemas.openxmlformats.org/officeDocument/2006/relationships/hyperlink" Target="http://mobileonline.garant.ru/document/redirect/12184522/21" TargetMode="External"/><Relationship Id="rId79" Type="http://schemas.openxmlformats.org/officeDocument/2006/relationships/hyperlink" Target="http://mobileonline.garant.ru/document/redirect/12125268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2164247/102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mobileonline.garant.ru/document/redirect/46318463/1" TargetMode="External"/><Relationship Id="rId19" Type="http://schemas.openxmlformats.org/officeDocument/2006/relationships/hyperlink" Target="http://mobileonline.garant.ru/document/redirect/12164247/0" TargetMode="External"/><Relationship Id="rId31" Type="http://schemas.openxmlformats.org/officeDocument/2006/relationships/hyperlink" Target="http://mobileonline.garant.ru/document/redirect/20337777/56" TargetMode="External"/><Relationship Id="rId44" Type="http://schemas.openxmlformats.org/officeDocument/2006/relationships/hyperlink" Target="http://mobileonline.garant.ru/document/redirect/12167036/0" TargetMode="External"/><Relationship Id="rId52" Type="http://schemas.openxmlformats.org/officeDocument/2006/relationships/hyperlink" Target="http://mobileonline.garant.ru/document/redirect/12164247/11" TargetMode="External"/><Relationship Id="rId60" Type="http://schemas.openxmlformats.org/officeDocument/2006/relationships/hyperlink" Target="http://mobileonline.garant.ru/document/redirect/12164247/1007" TargetMode="External"/><Relationship Id="rId65" Type="http://schemas.openxmlformats.org/officeDocument/2006/relationships/hyperlink" Target="http://mobileonline.garant.ru/document/redirect/71007612/400" TargetMode="External"/><Relationship Id="rId73" Type="http://schemas.openxmlformats.org/officeDocument/2006/relationships/hyperlink" Target="http://mobileonline.garant.ru/document/redirect/12184522/21" TargetMode="External"/><Relationship Id="rId78" Type="http://schemas.openxmlformats.org/officeDocument/2006/relationships/hyperlink" Target="http://mobileonline.garant.ru/document/redirect/72140166/0" TargetMode="External"/><Relationship Id="rId81" Type="http://schemas.openxmlformats.org/officeDocument/2006/relationships/hyperlink" Target="http://mobileonline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6315426/0" TargetMode="External"/><Relationship Id="rId14" Type="http://schemas.openxmlformats.org/officeDocument/2006/relationships/hyperlink" Target="http://mobileonline.garant.ru/document/redirect/20337777/1577" TargetMode="External"/><Relationship Id="rId22" Type="http://schemas.openxmlformats.org/officeDocument/2006/relationships/hyperlink" Target="http://mobileonline.garant.ru/document/redirect/12164247/2620" TargetMode="External"/><Relationship Id="rId27" Type="http://schemas.openxmlformats.org/officeDocument/2006/relationships/hyperlink" Target="http://mobileonline.garant.ru/document/redirect/12164247/0" TargetMode="External"/><Relationship Id="rId30" Type="http://schemas.openxmlformats.org/officeDocument/2006/relationships/hyperlink" Target="http://mobileonline.garant.ru/document/redirect/20337777/1577" TargetMode="External"/><Relationship Id="rId35" Type="http://schemas.openxmlformats.org/officeDocument/2006/relationships/hyperlink" Target="http://mobileonline.garant.ru/document/redirect/20337777/56" TargetMode="External"/><Relationship Id="rId43" Type="http://schemas.openxmlformats.org/officeDocument/2006/relationships/hyperlink" Target="http://mobileonline.garant.ru/document/redirect/12167036/1000" TargetMode="External"/><Relationship Id="rId48" Type="http://schemas.openxmlformats.org/officeDocument/2006/relationships/hyperlink" Target="http://mobileonline.garant.ru/document/redirect/12167036/0" TargetMode="External"/><Relationship Id="rId56" Type="http://schemas.openxmlformats.org/officeDocument/2006/relationships/hyperlink" Target="http://mobileonline.garant.ru/document/redirect/12167036/1000" TargetMode="External"/><Relationship Id="rId64" Type="http://schemas.openxmlformats.org/officeDocument/2006/relationships/hyperlink" Target="http://mobileonline.garant.ru/document/redirect/12164247/0" TargetMode="External"/><Relationship Id="rId69" Type="http://schemas.openxmlformats.org/officeDocument/2006/relationships/hyperlink" Target="http://mobileonline.garant.ru/document/redirect/12184522/21" TargetMode="External"/><Relationship Id="rId77" Type="http://schemas.openxmlformats.org/officeDocument/2006/relationships/hyperlink" Target="http://mobileonline.garant.ru/document/redirect/72140166/1000" TargetMode="External"/><Relationship Id="rId8" Type="http://schemas.openxmlformats.org/officeDocument/2006/relationships/hyperlink" Target="http://mobileonline.garant.ru/document/redirect/12164247/0" TargetMode="External"/><Relationship Id="rId51" Type="http://schemas.openxmlformats.org/officeDocument/2006/relationships/hyperlink" Target="http://mobileonline.garant.ru/document/redirect/12164247/1022" TargetMode="External"/><Relationship Id="rId72" Type="http://schemas.openxmlformats.org/officeDocument/2006/relationships/hyperlink" Target="http://mobileonline.garant.ru/document/redirect/12164247/26201" TargetMode="External"/><Relationship Id="rId80" Type="http://schemas.openxmlformats.org/officeDocument/2006/relationships/hyperlink" Target="http://mobileonline.garant.ru/document/redirect/1212526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0337777/56" TargetMode="External"/><Relationship Id="rId17" Type="http://schemas.openxmlformats.org/officeDocument/2006/relationships/hyperlink" Target="http://mobileonline.garant.ru/document/redirect/186367/0" TargetMode="External"/><Relationship Id="rId25" Type="http://schemas.openxmlformats.org/officeDocument/2006/relationships/hyperlink" Target="http://mobileonline.garant.ru/document/redirect/71384116/1000" TargetMode="External"/><Relationship Id="rId33" Type="http://schemas.openxmlformats.org/officeDocument/2006/relationships/hyperlink" Target="http://mobileonline.garant.ru/document/redirect/20337777/1577" TargetMode="External"/><Relationship Id="rId38" Type="http://schemas.openxmlformats.org/officeDocument/2006/relationships/hyperlink" Target="http://mobileonline.garant.ru/document/redirect/12177032/11000" TargetMode="External"/><Relationship Id="rId46" Type="http://schemas.openxmlformats.org/officeDocument/2006/relationships/hyperlink" Target="http://mobileonline.garant.ru/document/redirect/12164247/12" TargetMode="External"/><Relationship Id="rId59" Type="http://schemas.openxmlformats.org/officeDocument/2006/relationships/hyperlink" Target="http://mobileonline.garant.ru/document/redirect/12164247/1006" TargetMode="External"/><Relationship Id="rId67" Type="http://schemas.openxmlformats.org/officeDocument/2006/relationships/hyperlink" Target="http://mobileonline.garant.ru/document/redirect/71007612/10000" TargetMode="External"/><Relationship Id="rId20" Type="http://schemas.openxmlformats.org/officeDocument/2006/relationships/hyperlink" Target="http://mobileonline.garant.ru/document/redirect/71007612/1000" TargetMode="External"/><Relationship Id="rId41" Type="http://schemas.openxmlformats.org/officeDocument/2006/relationships/hyperlink" Target="http://mobileonline.garant.ru/document/redirect/20337777/56" TargetMode="External"/><Relationship Id="rId54" Type="http://schemas.openxmlformats.org/officeDocument/2006/relationships/hyperlink" Target="http://mobileonline.garant.ru/document/redirect/12164247/1022" TargetMode="External"/><Relationship Id="rId62" Type="http://schemas.openxmlformats.org/officeDocument/2006/relationships/hyperlink" Target="http://mobileonline.garant.ru/document/redirect/12184522/21" TargetMode="External"/><Relationship Id="rId70" Type="http://schemas.openxmlformats.org/officeDocument/2006/relationships/hyperlink" Target="http://mobileonline.garant.ru/document/redirect/12167036/3000" TargetMode="External"/><Relationship Id="rId75" Type="http://schemas.openxmlformats.org/officeDocument/2006/relationships/hyperlink" Target="http://mobileonline.garant.ru/document/redirect/12184522/2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46346696/0" TargetMode="External"/><Relationship Id="rId23" Type="http://schemas.openxmlformats.org/officeDocument/2006/relationships/hyperlink" Target="http://mobileonline.garant.ru/document/redirect/12184522/21" TargetMode="External"/><Relationship Id="rId28" Type="http://schemas.openxmlformats.org/officeDocument/2006/relationships/hyperlink" Target="http://mobileonline.garant.ru/document/redirect/20337777/56" TargetMode="External"/><Relationship Id="rId36" Type="http://schemas.openxmlformats.org/officeDocument/2006/relationships/hyperlink" Target="http://mobileonline.garant.ru/document/redirect/12177032/1000" TargetMode="External"/><Relationship Id="rId49" Type="http://schemas.openxmlformats.org/officeDocument/2006/relationships/hyperlink" Target="http://mobileonline.garant.ru/document/redirect/12184522/21" TargetMode="External"/><Relationship Id="rId57" Type="http://schemas.openxmlformats.org/officeDocument/2006/relationships/hyperlink" Target="http://mobileonline.garant.ru/document/redirect/673946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12067</Words>
  <Characters>68782</Characters>
  <Application>Microsoft Office Word</Application>
  <DocSecurity>0</DocSecurity>
  <Lines>573</Lines>
  <Paragraphs>161</Paragraphs>
  <ScaleCrop>false</ScaleCrop>
  <Company>НПП "Гарант-Сервис"</Company>
  <LinksUpToDate>false</LinksUpToDate>
  <CharactersWithSpaces>80688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Волков</cp:lastModifiedBy>
  <cp:revision>3</cp:revision>
  <dcterms:created xsi:type="dcterms:W3CDTF">2019-08-01T10:55:00Z</dcterms:created>
  <dcterms:modified xsi:type="dcterms:W3CDTF">2019-08-01T10:57:00Z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1314043830</vt:i4>
  </property>
  <property fmtid="{D5CDD505-2E9C-101B-9397-08002B2CF9AE}" pid="3" name="_NewReviewCycle">
    <vt:lpwstr/>
  </property>
  <property fmtid="{D5CDD505-2E9C-101B-9397-08002B2CF9AE}" pid="4" name="_EmailSubject">
    <vt:lpwstr>Размещение постановления на сайте</vt:lpwstr>
  </property>
  <property fmtid="{D5CDD505-2E9C-101B-9397-08002B2CF9AE}" pid="5" name="_AuthorEmail">
    <vt:lpwstr>volkov.oa@cherepovetscity.ru</vt:lpwstr>
  </property>
  <property fmtid="{D5CDD505-2E9C-101B-9397-08002B2CF9AE}" pid="6" name="_AuthorEmailDisplayName">
    <vt:lpwstr>Волков Олег Алексеевич</vt:lpwstr>
  </property>
</Properties>
</file>