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65" w:rsidRDefault="006C0865" w:rsidP="006C0865">
      <w:pPr>
        <w:widowControl w:val="0"/>
        <w:tabs>
          <w:tab w:val="left" w:pos="4962"/>
          <w:tab w:val="right" w:pos="9128"/>
        </w:tabs>
        <w:spacing w:after="0" w:line="240" w:lineRule="auto"/>
        <w:ind w:hanging="428"/>
        <w:rPr>
          <w:rFonts w:ascii="Times New Roman" w:hAnsi="Times New Roman"/>
          <w:sz w:val="26"/>
          <w:szCs w:val="26"/>
        </w:rPr>
      </w:pPr>
    </w:p>
    <w:p w:rsidR="006C0865" w:rsidRDefault="006C0865" w:rsidP="006C0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865" w:rsidRDefault="006C0865" w:rsidP="006C0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865" w:rsidRDefault="006C0865" w:rsidP="006C0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865" w:rsidRDefault="006C0865" w:rsidP="006C0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865" w:rsidRDefault="006C0865" w:rsidP="006C0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865" w:rsidRDefault="006C0865" w:rsidP="006C0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865" w:rsidRDefault="006C0865" w:rsidP="006C0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865" w:rsidRDefault="006C0865" w:rsidP="006C0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865" w:rsidRDefault="006C0865" w:rsidP="006C0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865" w:rsidRDefault="006C0865" w:rsidP="006C0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865" w:rsidRDefault="006C0865" w:rsidP="006C0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865" w:rsidRDefault="006C0865" w:rsidP="006C0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865" w:rsidRDefault="006C0865" w:rsidP="006C0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865" w:rsidRDefault="006C0865" w:rsidP="006C0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865" w:rsidRPr="00131384" w:rsidRDefault="006C0865" w:rsidP="006C0865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EC33E3" w:rsidRDefault="006C0865" w:rsidP="00EC33E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838D4">
        <w:rPr>
          <w:rFonts w:ascii="Times New Roman" w:hAnsi="Times New Roman"/>
          <w:b/>
          <w:sz w:val="26"/>
          <w:szCs w:val="26"/>
        </w:rPr>
        <w:t>Отчет о ходе реализации муниципальной программы</w:t>
      </w:r>
      <w:r w:rsidR="00EC33E3">
        <w:rPr>
          <w:rFonts w:ascii="Times New Roman" w:hAnsi="Times New Roman"/>
          <w:b/>
          <w:sz w:val="26"/>
          <w:szCs w:val="26"/>
        </w:rPr>
        <w:t xml:space="preserve"> </w:t>
      </w:r>
    </w:p>
    <w:p w:rsidR="006C0865" w:rsidRPr="00E838D4" w:rsidRDefault="006C0865" w:rsidP="00EC33E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838D4">
        <w:rPr>
          <w:rFonts w:ascii="Times New Roman" w:hAnsi="Times New Roman"/>
          <w:b/>
          <w:sz w:val="26"/>
          <w:szCs w:val="26"/>
        </w:rPr>
        <w:t xml:space="preserve">«Энергосбережение и повышение </w:t>
      </w:r>
      <w:r w:rsidR="00EC33E3">
        <w:rPr>
          <w:rFonts w:ascii="Times New Roman" w:hAnsi="Times New Roman"/>
          <w:b/>
          <w:sz w:val="26"/>
          <w:szCs w:val="26"/>
        </w:rPr>
        <w:t xml:space="preserve">энергетической эффективности на </w:t>
      </w:r>
      <w:r w:rsidRPr="00E838D4">
        <w:rPr>
          <w:rFonts w:ascii="Times New Roman" w:hAnsi="Times New Roman"/>
          <w:b/>
          <w:sz w:val="26"/>
          <w:szCs w:val="26"/>
        </w:rPr>
        <w:t xml:space="preserve">территории </w:t>
      </w:r>
      <w:proofErr w:type="gramStart"/>
      <w:r w:rsidRPr="00E838D4">
        <w:rPr>
          <w:rFonts w:ascii="Times New Roman" w:hAnsi="Times New Roman"/>
          <w:b/>
          <w:sz w:val="26"/>
          <w:szCs w:val="26"/>
        </w:rPr>
        <w:t>муниципального</w:t>
      </w:r>
      <w:proofErr w:type="gramEnd"/>
      <w:r w:rsidRPr="00E838D4">
        <w:rPr>
          <w:rFonts w:ascii="Times New Roman" w:hAnsi="Times New Roman"/>
          <w:b/>
          <w:sz w:val="26"/>
          <w:szCs w:val="26"/>
        </w:rPr>
        <w:t xml:space="preserve"> образовани</w:t>
      </w:r>
      <w:bookmarkStart w:id="0" w:name="_GoBack"/>
      <w:bookmarkEnd w:id="0"/>
      <w:r w:rsidRPr="00E838D4">
        <w:rPr>
          <w:rFonts w:ascii="Times New Roman" w:hAnsi="Times New Roman"/>
          <w:b/>
          <w:sz w:val="26"/>
          <w:szCs w:val="26"/>
        </w:rPr>
        <w:t xml:space="preserve">я «Город Череповец» на 2014-2021 годы </w:t>
      </w:r>
    </w:p>
    <w:p w:rsidR="006C0865" w:rsidRPr="00131384" w:rsidRDefault="00EC33E3" w:rsidP="00EC33E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 1 полугодие 2019</w:t>
      </w:r>
      <w:r w:rsidRPr="009C1A4E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6C0865" w:rsidRPr="00131384" w:rsidRDefault="006C0865" w:rsidP="006C0865">
      <w:pPr>
        <w:ind w:firstLine="426"/>
        <w:rPr>
          <w:rFonts w:ascii="Times New Roman" w:hAnsi="Times New Roman"/>
          <w:sz w:val="26"/>
          <w:szCs w:val="26"/>
        </w:rPr>
      </w:pPr>
    </w:p>
    <w:p w:rsidR="006C0865" w:rsidRPr="00131384" w:rsidRDefault="006C0865" w:rsidP="006C0865">
      <w:pPr>
        <w:rPr>
          <w:rFonts w:ascii="Times New Roman" w:hAnsi="Times New Roman"/>
          <w:sz w:val="26"/>
          <w:szCs w:val="26"/>
        </w:rPr>
      </w:pPr>
    </w:p>
    <w:p w:rsidR="00EC33E3" w:rsidRPr="005B5237" w:rsidRDefault="00EC33E3" w:rsidP="00EC33E3">
      <w:pPr>
        <w:pStyle w:val="3"/>
      </w:pPr>
      <w:r>
        <w:t>Ответственный исполнитель:</w:t>
      </w:r>
    </w:p>
    <w:p w:rsidR="00EC33E3" w:rsidRPr="005B5237" w:rsidRDefault="00EC33E3" w:rsidP="00EC33E3">
      <w:pPr>
        <w:pStyle w:val="3"/>
      </w:pPr>
      <w:r w:rsidRPr="009C1A4E">
        <w:t>департамент жилищн</w:t>
      </w:r>
      <w:r>
        <w:t>о-коммунального хозяйства мэрии</w:t>
      </w:r>
    </w:p>
    <w:p w:rsidR="00EC33E3" w:rsidRPr="009C1A4E" w:rsidRDefault="00EC33E3" w:rsidP="00EC33E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C1A4E">
        <w:rPr>
          <w:rFonts w:ascii="Times New Roman" w:hAnsi="Times New Roman"/>
          <w:sz w:val="26"/>
          <w:szCs w:val="26"/>
        </w:rPr>
        <w:t>Отче</w:t>
      </w:r>
      <w:r>
        <w:rPr>
          <w:rFonts w:ascii="Times New Roman" w:hAnsi="Times New Roman"/>
          <w:sz w:val="26"/>
          <w:szCs w:val="26"/>
        </w:rPr>
        <w:t>тный период – 1-е полугодие 2019</w:t>
      </w:r>
      <w:r w:rsidRPr="009C1A4E">
        <w:rPr>
          <w:rFonts w:ascii="Times New Roman" w:hAnsi="Times New Roman"/>
          <w:sz w:val="26"/>
          <w:szCs w:val="26"/>
        </w:rPr>
        <w:t xml:space="preserve"> года</w:t>
      </w:r>
    </w:p>
    <w:p w:rsidR="00EC33E3" w:rsidRPr="009C1A4E" w:rsidRDefault="00EC33E3" w:rsidP="00EC33E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C1A4E">
        <w:rPr>
          <w:rFonts w:ascii="Times New Roman" w:hAnsi="Times New Roman"/>
          <w:sz w:val="26"/>
          <w:szCs w:val="26"/>
        </w:rPr>
        <w:t>Дат</w:t>
      </w:r>
      <w:r>
        <w:rPr>
          <w:rFonts w:ascii="Times New Roman" w:hAnsi="Times New Roman"/>
          <w:sz w:val="26"/>
          <w:szCs w:val="26"/>
        </w:rPr>
        <w:t>а составления отчета – июль 2019</w:t>
      </w:r>
      <w:r w:rsidRPr="009C1A4E">
        <w:rPr>
          <w:rFonts w:ascii="Times New Roman" w:hAnsi="Times New Roman"/>
          <w:sz w:val="26"/>
          <w:szCs w:val="26"/>
        </w:rPr>
        <w:t xml:space="preserve"> года</w:t>
      </w:r>
    </w:p>
    <w:p w:rsidR="006C0865" w:rsidRPr="00131384" w:rsidRDefault="006C0865" w:rsidP="006C0865">
      <w:pPr>
        <w:ind w:firstLine="426"/>
        <w:jc w:val="both"/>
        <w:rPr>
          <w:rFonts w:ascii="Times New Roman" w:hAnsi="Times New Roman"/>
          <w:sz w:val="26"/>
          <w:szCs w:val="26"/>
        </w:rPr>
      </w:pPr>
    </w:p>
    <w:p w:rsidR="006C0865" w:rsidRDefault="006C0865" w:rsidP="006C0865">
      <w:pPr>
        <w:widowControl w:val="0"/>
        <w:rPr>
          <w:rFonts w:ascii="Times New Roman" w:hAnsi="Times New Roman"/>
          <w:sz w:val="26"/>
          <w:szCs w:val="26"/>
        </w:rPr>
      </w:pPr>
      <w:r w:rsidRPr="00131384">
        <w:rPr>
          <w:rFonts w:ascii="Times New Roman" w:hAnsi="Times New Roman"/>
          <w:sz w:val="26"/>
          <w:szCs w:val="26"/>
        </w:rPr>
        <w:t xml:space="preserve">Непосредственный исполнитель: </w:t>
      </w:r>
      <w:r>
        <w:rPr>
          <w:rFonts w:ascii="Times New Roman" w:hAnsi="Times New Roman"/>
          <w:sz w:val="26"/>
          <w:szCs w:val="26"/>
        </w:rPr>
        <w:t>Фурсова Екатерина Алексеевна</w:t>
      </w:r>
      <w:r w:rsidRPr="00131384">
        <w:rPr>
          <w:rFonts w:ascii="Times New Roman" w:hAnsi="Times New Roman"/>
          <w:sz w:val="26"/>
          <w:szCs w:val="26"/>
        </w:rPr>
        <w:t xml:space="preserve">, главный специалист </w:t>
      </w:r>
      <w:r w:rsidRPr="009E04C8">
        <w:rPr>
          <w:rFonts w:ascii="Times New Roman" w:hAnsi="Times New Roman"/>
          <w:sz w:val="26"/>
          <w:szCs w:val="26"/>
        </w:rPr>
        <w:t>отдела энергетики департамента</w:t>
      </w:r>
      <w:r w:rsidRPr="00131384">
        <w:rPr>
          <w:rFonts w:ascii="Times New Roman" w:hAnsi="Times New Roman"/>
          <w:sz w:val="26"/>
          <w:szCs w:val="26"/>
        </w:rPr>
        <w:t xml:space="preserve"> жилищно-коммунального хозяйства мэрии, тел.: 5</w:t>
      </w:r>
      <w:r w:rsidR="00EC33E3">
        <w:rPr>
          <w:rFonts w:ascii="Times New Roman" w:hAnsi="Times New Roman"/>
          <w:sz w:val="26"/>
          <w:szCs w:val="26"/>
        </w:rPr>
        <w:t>5</w:t>
      </w:r>
      <w:r w:rsidRPr="00131384">
        <w:rPr>
          <w:rFonts w:ascii="Times New Roman" w:hAnsi="Times New Roman"/>
          <w:sz w:val="26"/>
          <w:szCs w:val="26"/>
        </w:rPr>
        <w:t>-4</w:t>
      </w:r>
      <w:r w:rsidR="00EC33E3">
        <w:rPr>
          <w:rFonts w:ascii="Times New Roman" w:hAnsi="Times New Roman"/>
          <w:sz w:val="26"/>
          <w:szCs w:val="26"/>
        </w:rPr>
        <w:t>7</w:t>
      </w:r>
      <w:r w:rsidRPr="00131384">
        <w:rPr>
          <w:rFonts w:ascii="Times New Roman" w:hAnsi="Times New Roman"/>
          <w:sz w:val="26"/>
          <w:szCs w:val="26"/>
        </w:rPr>
        <w:t>-</w:t>
      </w:r>
      <w:r w:rsidR="00EC33E3">
        <w:rPr>
          <w:rFonts w:ascii="Times New Roman" w:hAnsi="Times New Roman"/>
          <w:sz w:val="26"/>
          <w:szCs w:val="26"/>
        </w:rPr>
        <w:t>5</w:t>
      </w:r>
      <w:r w:rsidRPr="00131384">
        <w:rPr>
          <w:rFonts w:ascii="Times New Roman" w:hAnsi="Times New Roman"/>
          <w:sz w:val="26"/>
          <w:szCs w:val="26"/>
        </w:rPr>
        <w:t xml:space="preserve">6, </w:t>
      </w:r>
      <w:hyperlink r:id="rId8" w:history="1">
        <w:r w:rsidRPr="00791AE5">
          <w:rPr>
            <w:rStyle w:val="a8"/>
            <w:rFonts w:ascii="Times New Roman" w:hAnsi="Times New Roman"/>
            <w:sz w:val="26"/>
            <w:szCs w:val="26"/>
            <w:lang w:val="en-US"/>
          </w:rPr>
          <w:t>analitik</w:t>
        </w:r>
        <w:r w:rsidRPr="00791AE5">
          <w:rPr>
            <w:rStyle w:val="a8"/>
            <w:rFonts w:ascii="Times New Roman" w:hAnsi="Times New Roman"/>
            <w:sz w:val="26"/>
            <w:szCs w:val="26"/>
          </w:rPr>
          <w:t>3.</w:t>
        </w:r>
        <w:r w:rsidRPr="00791AE5">
          <w:rPr>
            <w:rStyle w:val="a8"/>
            <w:rFonts w:ascii="Times New Roman" w:hAnsi="Times New Roman"/>
            <w:sz w:val="26"/>
            <w:szCs w:val="26"/>
            <w:lang w:val="en-US"/>
          </w:rPr>
          <w:t>djkh</w:t>
        </w:r>
        <w:r w:rsidRPr="00791AE5">
          <w:rPr>
            <w:rStyle w:val="a8"/>
            <w:rFonts w:ascii="Times New Roman" w:hAnsi="Times New Roman"/>
            <w:sz w:val="26"/>
            <w:szCs w:val="26"/>
          </w:rPr>
          <w:t>@</w:t>
        </w:r>
        <w:r w:rsidRPr="00791AE5">
          <w:rPr>
            <w:rStyle w:val="a8"/>
            <w:rFonts w:ascii="Times New Roman" w:hAnsi="Times New Roman"/>
            <w:sz w:val="26"/>
            <w:szCs w:val="26"/>
            <w:lang w:val="en-US"/>
          </w:rPr>
          <w:t>cherepovetscity</w:t>
        </w:r>
        <w:r w:rsidRPr="00791AE5">
          <w:rPr>
            <w:rStyle w:val="a8"/>
            <w:rFonts w:ascii="Times New Roman" w:hAnsi="Times New Roman"/>
            <w:sz w:val="26"/>
            <w:szCs w:val="26"/>
          </w:rPr>
          <w:t>.</w:t>
        </w:r>
        <w:r w:rsidRPr="00791AE5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>.</w:t>
      </w:r>
    </w:p>
    <w:p w:rsidR="006C0865" w:rsidRDefault="006C0865" w:rsidP="006C0865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C0865" w:rsidRDefault="006C0865" w:rsidP="006C0865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C0865" w:rsidRDefault="006C0865" w:rsidP="006C0865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C0865" w:rsidRPr="00ED4707" w:rsidRDefault="006C0865" w:rsidP="006C0865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C0865" w:rsidRDefault="006C0865" w:rsidP="006C086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департамента</w:t>
      </w:r>
    </w:p>
    <w:p w:rsidR="006C0865" w:rsidRDefault="006C0865" w:rsidP="006C086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жилищно-коммунального хозяйства</w:t>
      </w:r>
    </w:p>
    <w:p w:rsidR="006C0865" w:rsidRPr="006C0865" w:rsidRDefault="00F84495" w:rsidP="006C0865">
      <w:pPr>
        <w:spacing w:after="0" w:line="240" w:lineRule="auto"/>
        <w:rPr>
          <w:rFonts w:ascii="Times New Roman" w:hAnsi="Times New Roman"/>
          <w:sz w:val="26"/>
          <w:szCs w:val="26"/>
        </w:rPr>
        <w:sectPr w:rsidR="006C0865" w:rsidRPr="006C0865" w:rsidSect="006C0865">
          <w:footerReference w:type="default" r:id="rId9"/>
          <w:pgSz w:w="11906" w:h="16838" w:code="9"/>
          <w:pgMar w:top="1134" w:right="567" w:bottom="1134" w:left="1985" w:header="567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</w:rPr>
        <w:t>мэрии города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</w:t>
      </w:r>
      <w:r w:rsidR="006C0865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>А.М. Соколов</w:t>
      </w:r>
    </w:p>
    <w:p w:rsidR="00EC33E3" w:rsidRPr="00EC33E3" w:rsidRDefault="00444A4D" w:rsidP="00EC33E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F7709">
        <w:rPr>
          <w:rFonts w:ascii="Times New Roman" w:hAnsi="Times New Roman"/>
          <w:b/>
          <w:sz w:val="26"/>
          <w:szCs w:val="26"/>
        </w:rPr>
        <w:lastRenderedPageBreak/>
        <w:t>Конкретные результаты реализации муниципальной программы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31384">
        <w:rPr>
          <w:rFonts w:ascii="Times New Roman" w:hAnsi="Times New Roman"/>
          <w:b/>
          <w:sz w:val="26"/>
          <w:szCs w:val="26"/>
        </w:rPr>
        <w:t>«Энергосбережение и повышение энергетической</w:t>
      </w:r>
      <w:r w:rsidR="00EC33E3">
        <w:rPr>
          <w:rFonts w:ascii="Times New Roman" w:hAnsi="Times New Roman"/>
          <w:b/>
          <w:sz w:val="26"/>
          <w:szCs w:val="26"/>
        </w:rPr>
        <w:t xml:space="preserve"> </w:t>
      </w:r>
      <w:r w:rsidRPr="00EC33E3">
        <w:rPr>
          <w:rFonts w:ascii="Times New Roman" w:hAnsi="Times New Roman"/>
          <w:b/>
          <w:sz w:val="26"/>
          <w:szCs w:val="26"/>
        </w:rPr>
        <w:t xml:space="preserve">эффективности на территории муниципального образования «Город Череповец» на 2014-2021 годы, </w:t>
      </w:r>
      <w:r w:rsidR="00EC33E3" w:rsidRPr="00EC33E3">
        <w:rPr>
          <w:rFonts w:ascii="Times New Roman" w:hAnsi="Times New Roman"/>
          <w:b/>
          <w:sz w:val="26"/>
          <w:szCs w:val="26"/>
        </w:rPr>
        <w:t>достигнутые за 1 полугодие текущего финансового года (контрольные события в краткой форме).</w:t>
      </w:r>
    </w:p>
    <w:p w:rsidR="00444A4D" w:rsidRPr="00FF7709" w:rsidRDefault="00444A4D" w:rsidP="00EC33E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F19DE" w:rsidRPr="00523D65" w:rsidRDefault="007F19DE" w:rsidP="00523D65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523D65">
        <w:rPr>
          <w:rFonts w:ascii="Times New Roman" w:hAnsi="Times New Roman"/>
          <w:b w:val="0"/>
          <w:color w:val="auto"/>
          <w:sz w:val="26"/>
          <w:szCs w:val="26"/>
        </w:rPr>
        <w:t>В рамках муниципальной программы для достижения поставленных целей стоят задачи, выполнение которых ведет к положительной динамике</w:t>
      </w:r>
      <w:r w:rsidR="00E97A6C">
        <w:rPr>
          <w:rFonts w:ascii="Times New Roman" w:hAnsi="Times New Roman"/>
          <w:b w:val="0"/>
          <w:color w:val="auto"/>
          <w:sz w:val="26"/>
          <w:szCs w:val="26"/>
        </w:rPr>
        <w:t xml:space="preserve"> в области энергосбережения</w:t>
      </w:r>
      <w:r w:rsidRPr="00523D65">
        <w:rPr>
          <w:rFonts w:ascii="Times New Roman" w:hAnsi="Times New Roman"/>
          <w:b w:val="0"/>
          <w:color w:val="auto"/>
          <w:sz w:val="26"/>
          <w:szCs w:val="26"/>
        </w:rPr>
        <w:t>.</w:t>
      </w:r>
    </w:p>
    <w:p w:rsidR="003E4C7B" w:rsidRPr="003E4C7B" w:rsidRDefault="00FB640F" w:rsidP="00E97A6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846D1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течение</w:t>
      </w:r>
      <w:r w:rsidR="007F19DE" w:rsidRPr="003E4C7B">
        <w:rPr>
          <w:rFonts w:ascii="Times New Roman" w:hAnsi="Times New Roman"/>
          <w:sz w:val="26"/>
          <w:szCs w:val="26"/>
        </w:rPr>
        <w:t xml:space="preserve"> </w:t>
      </w:r>
      <w:r w:rsidR="00630982">
        <w:rPr>
          <w:rFonts w:ascii="Times New Roman" w:hAnsi="Times New Roman"/>
          <w:sz w:val="26"/>
          <w:szCs w:val="26"/>
        </w:rPr>
        <w:t xml:space="preserve">1 полугодия </w:t>
      </w:r>
      <w:r w:rsidR="007F19DE" w:rsidRPr="003E4C7B">
        <w:rPr>
          <w:rFonts w:ascii="Times New Roman" w:hAnsi="Times New Roman"/>
          <w:sz w:val="26"/>
          <w:szCs w:val="26"/>
        </w:rPr>
        <w:t>201</w:t>
      </w:r>
      <w:r w:rsidR="00630982">
        <w:rPr>
          <w:rFonts w:ascii="Times New Roman" w:hAnsi="Times New Roman"/>
          <w:sz w:val="26"/>
          <w:szCs w:val="26"/>
        </w:rPr>
        <w:t>9</w:t>
      </w:r>
      <w:r w:rsidR="007F19DE" w:rsidRPr="003E4C7B">
        <w:rPr>
          <w:rFonts w:ascii="Times New Roman" w:hAnsi="Times New Roman"/>
          <w:sz w:val="26"/>
          <w:szCs w:val="26"/>
        </w:rPr>
        <w:t xml:space="preserve"> год</w:t>
      </w:r>
      <w:r w:rsidR="00D74E84">
        <w:rPr>
          <w:rFonts w:ascii="Times New Roman" w:hAnsi="Times New Roman"/>
          <w:sz w:val="26"/>
          <w:szCs w:val="26"/>
        </w:rPr>
        <w:t>а в организациях с участием муниципального образования, в жилищном фонде и в коммунальном хозяйстве</w:t>
      </w:r>
      <w:r w:rsidR="007F19DE" w:rsidRPr="003E4C7B">
        <w:rPr>
          <w:rFonts w:ascii="Times New Roman" w:hAnsi="Times New Roman"/>
          <w:sz w:val="26"/>
          <w:szCs w:val="26"/>
        </w:rPr>
        <w:t xml:space="preserve"> выполнялись мероприятия</w:t>
      </w:r>
      <w:r w:rsidR="00E97A6C" w:rsidRPr="003E4C7B">
        <w:rPr>
          <w:rFonts w:ascii="Times New Roman" w:hAnsi="Times New Roman"/>
          <w:sz w:val="26"/>
          <w:szCs w:val="26"/>
        </w:rPr>
        <w:t xml:space="preserve"> направленные на энергосбережение и повышение энергетической эффективности</w:t>
      </w:r>
      <w:r w:rsidR="003E4C7B">
        <w:rPr>
          <w:rFonts w:ascii="Times New Roman" w:hAnsi="Times New Roman"/>
          <w:sz w:val="26"/>
          <w:szCs w:val="26"/>
        </w:rPr>
        <w:t>.</w:t>
      </w:r>
    </w:p>
    <w:p w:rsidR="003E4C7B" w:rsidRPr="005874F6" w:rsidRDefault="003E4C7B" w:rsidP="003E4C7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874F6">
        <w:rPr>
          <w:rFonts w:ascii="Times New Roman" w:hAnsi="Times New Roman"/>
          <w:sz w:val="26"/>
          <w:szCs w:val="26"/>
        </w:rPr>
        <w:t>В рамках задач по сокращению потребления и потерь энергоресурсов произведены</w:t>
      </w:r>
      <w:r w:rsidR="005874F6" w:rsidRPr="005874F6">
        <w:rPr>
          <w:rFonts w:ascii="Times New Roman" w:hAnsi="Times New Roman"/>
          <w:sz w:val="26"/>
          <w:szCs w:val="26"/>
        </w:rPr>
        <w:t xml:space="preserve"> следующие работы не в полном объеме</w:t>
      </w:r>
      <w:r w:rsidRPr="005874F6">
        <w:rPr>
          <w:rFonts w:ascii="Times New Roman" w:hAnsi="Times New Roman"/>
          <w:sz w:val="26"/>
          <w:szCs w:val="26"/>
        </w:rPr>
        <w:t xml:space="preserve"> – модернизация освещения, установка датчиков движения, замена оконных блоков</w:t>
      </w:r>
      <w:r w:rsidR="00D74E84" w:rsidRPr="005874F6">
        <w:rPr>
          <w:rFonts w:ascii="Times New Roman" w:hAnsi="Times New Roman"/>
          <w:sz w:val="26"/>
          <w:szCs w:val="26"/>
        </w:rPr>
        <w:t xml:space="preserve"> и</w:t>
      </w:r>
      <w:r w:rsidRPr="005874F6">
        <w:rPr>
          <w:rFonts w:ascii="Times New Roman" w:hAnsi="Times New Roman"/>
          <w:sz w:val="26"/>
          <w:szCs w:val="26"/>
        </w:rPr>
        <w:t xml:space="preserve"> дверей, утепление помещений, нанесение изоляции на трубопроводы, установка доводчиков на дверь.</w:t>
      </w:r>
    </w:p>
    <w:p w:rsidR="003E4C7B" w:rsidRPr="005874F6" w:rsidRDefault="003E4C7B" w:rsidP="003E4C7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874F6">
        <w:rPr>
          <w:rFonts w:ascii="Times New Roman" w:hAnsi="Times New Roman"/>
          <w:sz w:val="26"/>
          <w:szCs w:val="26"/>
        </w:rPr>
        <w:t>В рамках задачи по обеспечению учета всего объема потребляемых энергетических ресурсов и осуществления расчетов за потребленные энергоресурсы с использованием приборов учета  проведены работы по оснащению индивидуальными приборами учета воды и электрической энергии жилых помещений в многоквартирных домах.</w:t>
      </w:r>
    </w:p>
    <w:p w:rsidR="003E4C7B" w:rsidRPr="005874F6" w:rsidRDefault="003E4C7B" w:rsidP="003E4C7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874F6">
        <w:rPr>
          <w:rFonts w:ascii="Times New Roman" w:hAnsi="Times New Roman"/>
          <w:sz w:val="26"/>
          <w:szCs w:val="26"/>
        </w:rPr>
        <w:t xml:space="preserve">В рамках задачи по внедрению энергосберегающих технологий и </w:t>
      </w:r>
      <w:proofErr w:type="spellStart"/>
      <w:r w:rsidRPr="005874F6">
        <w:rPr>
          <w:rFonts w:ascii="Times New Roman" w:hAnsi="Times New Roman"/>
          <w:sz w:val="26"/>
          <w:szCs w:val="26"/>
        </w:rPr>
        <w:t>энергоэффективного</w:t>
      </w:r>
      <w:proofErr w:type="spellEnd"/>
      <w:r w:rsidRPr="005874F6">
        <w:rPr>
          <w:rFonts w:ascii="Times New Roman" w:hAnsi="Times New Roman"/>
          <w:sz w:val="26"/>
          <w:szCs w:val="26"/>
        </w:rPr>
        <w:t xml:space="preserve"> оборудования </w:t>
      </w:r>
      <w:r w:rsidR="00DB0FB6" w:rsidRPr="005874F6">
        <w:rPr>
          <w:rFonts w:ascii="Times New Roman" w:hAnsi="Times New Roman"/>
          <w:sz w:val="26"/>
          <w:szCs w:val="26"/>
        </w:rPr>
        <w:t xml:space="preserve">были осуществлены мероприятия по </w:t>
      </w:r>
      <w:r w:rsidRPr="005874F6">
        <w:rPr>
          <w:rFonts w:ascii="Times New Roman" w:hAnsi="Times New Roman"/>
          <w:sz w:val="26"/>
          <w:szCs w:val="26"/>
        </w:rPr>
        <w:t>установк</w:t>
      </w:r>
      <w:r w:rsidR="00DB0FB6" w:rsidRPr="005874F6">
        <w:rPr>
          <w:rFonts w:ascii="Times New Roman" w:hAnsi="Times New Roman"/>
          <w:sz w:val="26"/>
          <w:szCs w:val="26"/>
        </w:rPr>
        <w:t>е</w:t>
      </w:r>
      <w:r w:rsidRPr="005874F6">
        <w:rPr>
          <w:rFonts w:ascii="Times New Roman" w:hAnsi="Times New Roman"/>
          <w:sz w:val="26"/>
          <w:szCs w:val="26"/>
        </w:rPr>
        <w:t xml:space="preserve"> энергосберегающих светильников, ремонт</w:t>
      </w:r>
      <w:r w:rsidR="00DB0FB6" w:rsidRPr="005874F6">
        <w:rPr>
          <w:rFonts w:ascii="Times New Roman" w:hAnsi="Times New Roman"/>
          <w:sz w:val="26"/>
          <w:szCs w:val="26"/>
        </w:rPr>
        <w:t>а</w:t>
      </w:r>
      <w:r w:rsidR="00630982" w:rsidRPr="005874F6">
        <w:rPr>
          <w:rFonts w:ascii="Times New Roman" w:hAnsi="Times New Roman"/>
          <w:sz w:val="26"/>
          <w:szCs w:val="26"/>
        </w:rPr>
        <w:t xml:space="preserve"> системы отопления</w:t>
      </w:r>
      <w:r w:rsidRPr="005874F6">
        <w:rPr>
          <w:rFonts w:ascii="Times New Roman" w:hAnsi="Times New Roman"/>
          <w:sz w:val="26"/>
          <w:szCs w:val="26"/>
        </w:rPr>
        <w:t xml:space="preserve"> замен</w:t>
      </w:r>
      <w:r w:rsidR="00DB0FB6" w:rsidRPr="005874F6">
        <w:rPr>
          <w:rFonts w:ascii="Times New Roman" w:hAnsi="Times New Roman"/>
          <w:sz w:val="26"/>
          <w:szCs w:val="26"/>
        </w:rPr>
        <w:t>е</w:t>
      </w:r>
      <w:r w:rsidRPr="005874F6">
        <w:rPr>
          <w:rFonts w:ascii="Times New Roman" w:hAnsi="Times New Roman"/>
          <w:sz w:val="26"/>
          <w:szCs w:val="26"/>
        </w:rPr>
        <w:t xml:space="preserve"> оконных блоков</w:t>
      </w:r>
      <w:r w:rsidR="00DB0FB6" w:rsidRPr="005874F6">
        <w:rPr>
          <w:rFonts w:ascii="Times New Roman" w:hAnsi="Times New Roman"/>
          <w:sz w:val="26"/>
          <w:szCs w:val="26"/>
        </w:rPr>
        <w:t>.</w:t>
      </w:r>
    </w:p>
    <w:p w:rsidR="00DB0FB6" w:rsidRPr="005874F6" w:rsidRDefault="00DB0FB6" w:rsidP="00726C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874F6">
        <w:rPr>
          <w:rFonts w:ascii="Times New Roman" w:hAnsi="Times New Roman"/>
          <w:sz w:val="26"/>
          <w:szCs w:val="26"/>
        </w:rPr>
        <w:t>В рамках задачи по созданию резервных энергетических мощностей за счет реализации мероприятий по энергосбережению и повышению энергетической эффективности при их передаче</w:t>
      </w:r>
      <w:r w:rsidR="00B80A9D" w:rsidRPr="005874F6">
        <w:rPr>
          <w:rFonts w:ascii="Times New Roman" w:hAnsi="Times New Roman"/>
          <w:sz w:val="26"/>
          <w:szCs w:val="26"/>
        </w:rPr>
        <w:t xml:space="preserve"> произведены</w:t>
      </w:r>
      <w:r w:rsidR="00630982" w:rsidRPr="005874F6">
        <w:rPr>
          <w:rFonts w:ascii="Times New Roman" w:hAnsi="Times New Roman"/>
          <w:sz w:val="26"/>
          <w:szCs w:val="26"/>
        </w:rPr>
        <w:t xml:space="preserve"> не в полном объеме</w:t>
      </w:r>
      <w:r w:rsidR="00726CD1" w:rsidRPr="005874F6">
        <w:rPr>
          <w:rFonts w:ascii="Times New Roman" w:hAnsi="Times New Roman"/>
          <w:sz w:val="26"/>
          <w:szCs w:val="26"/>
        </w:rPr>
        <w:t xml:space="preserve"> – </w:t>
      </w:r>
      <w:r w:rsidR="00B80A9D" w:rsidRPr="005874F6">
        <w:rPr>
          <w:rFonts w:ascii="Times New Roman" w:hAnsi="Times New Roman"/>
          <w:sz w:val="26"/>
          <w:szCs w:val="26"/>
        </w:rPr>
        <w:t>ремонт тепловых пунктов, модернизация электрооборудования, модернизация насосного оборудования</w:t>
      </w:r>
      <w:r w:rsidR="00726CD1" w:rsidRPr="005874F6">
        <w:rPr>
          <w:rFonts w:ascii="Times New Roman" w:hAnsi="Times New Roman"/>
          <w:sz w:val="26"/>
          <w:szCs w:val="26"/>
        </w:rPr>
        <w:t>.</w:t>
      </w:r>
    </w:p>
    <w:p w:rsidR="00726CD1" w:rsidRDefault="00726CD1" w:rsidP="00726C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874F6">
        <w:rPr>
          <w:rFonts w:ascii="Times New Roman" w:hAnsi="Times New Roman"/>
          <w:sz w:val="26"/>
          <w:szCs w:val="26"/>
        </w:rPr>
        <w:t xml:space="preserve">А так же </w:t>
      </w:r>
      <w:r w:rsidR="00FB640F" w:rsidRPr="005874F6">
        <w:rPr>
          <w:rFonts w:ascii="Times New Roman" w:hAnsi="Times New Roman"/>
          <w:sz w:val="26"/>
          <w:szCs w:val="26"/>
        </w:rPr>
        <w:t>в рамках задачи п</w:t>
      </w:r>
      <w:r w:rsidRPr="005874F6">
        <w:rPr>
          <w:rFonts w:ascii="Times New Roman" w:hAnsi="Times New Roman"/>
          <w:sz w:val="26"/>
          <w:szCs w:val="26"/>
        </w:rPr>
        <w:t>роведени</w:t>
      </w:r>
      <w:r w:rsidR="00FB640F" w:rsidRPr="005874F6">
        <w:rPr>
          <w:rFonts w:ascii="Times New Roman" w:hAnsi="Times New Roman"/>
          <w:sz w:val="26"/>
          <w:szCs w:val="26"/>
        </w:rPr>
        <w:t>я</w:t>
      </w:r>
      <w:r w:rsidRPr="005874F6">
        <w:rPr>
          <w:rFonts w:ascii="Times New Roman" w:hAnsi="Times New Roman"/>
          <w:sz w:val="26"/>
          <w:szCs w:val="26"/>
        </w:rPr>
        <w:t xml:space="preserve"> обязательных энергетических обследований и паспортизации потребителей энергоресурсов</w:t>
      </w:r>
      <w:r w:rsidR="00FB640F" w:rsidRPr="005874F6">
        <w:rPr>
          <w:rFonts w:ascii="Times New Roman" w:hAnsi="Times New Roman"/>
          <w:sz w:val="26"/>
          <w:szCs w:val="26"/>
        </w:rPr>
        <w:t>, в организациях с участием муниципального образования проведен</w:t>
      </w:r>
      <w:r w:rsidR="009D2F23" w:rsidRPr="005874F6">
        <w:rPr>
          <w:rFonts w:ascii="Times New Roman" w:hAnsi="Times New Roman"/>
          <w:sz w:val="26"/>
          <w:szCs w:val="26"/>
        </w:rPr>
        <w:t>ы</w:t>
      </w:r>
      <w:r w:rsidR="00FB640F" w:rsidRPr="005874F6">
        <w:rPr>
          <w:rFonts w:ascii="Times New Roman" w:hAnsi="Times New Roman"/>
          <w:sz w:val="26"/>
          <w:szCs w:val="26"/>
        </w:rPr>
        <w:t xml:space="preserve"> мероприяти</w:t>
      </w:r>
      <w:r w:rsidR="009D2F23" w:rsidRPr="005874F6">
        <w:rPr>
          <w:rFonts w:ascii="Times New Roman" w:hAnsi="Times New Roman"/>
          <w:sz w:val="26"/>
          <w:szCs w:val="26"/>
        </w:rPr>
        <w:t>я</w:t>
      </w:r>
      <w:r w:rsidR="00FB640F" w:rsidRPr="005874F6">
        <w:rPr>
          <w:rFonts w:ascii="Times New Roman" w:hAnsi="Times New Roman"/>
          <w:sz w:val="26"/>
          <w:szCs w:val="26"/>
        </w:rPr>
        <w:t xml:space="preserve"> по энергоаудиту.</w:t>
      </w:r>
    </w:p>
    <w:p w:rsidR="00444A4D" w:rsidRPr="003E4C7B" w:rsidRDefault="00444A4D" w:rsidP="00444A4D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3E4C7B">
        <w:rPr>
          <w:rFonts w:ascii="Times New Roman" w:hAnsi="Times New Roman"/>
          <w:b w:val="0"/>
          <w:color w:val="auto"/>
          <w:sz w:val="26"/>
          <w:szCs w:val="26"/>
        </w:rPr>
        <w:t xml:space="preserve">Основными </w:t>
      </w:r>
      <w:r w:rsidR="00E97A6C" w:rsidRPr="003E4C7B">
        <w:rPr>
          <w:rFonts w:ascii="Times New Roman" w:hAnsi="Times New Roman"/>
          <w:b w:val="0"/>
          <w:color w:val="auto"/>
          <w:sz w:val="26"/>
          <w:szCs w:val="26"/>
        </w:rPr>
        <w:t>достигнутыми</w:t>
      </w:r>
      <w:r w:rsidRPr="003E4C7B">
        <w:rPr>
          <w:rFonts w:ascii="Times New Roman" w:hAnsi="Times New Roman"/>
          <w:b w:val="0"/>
          <w:color w:val="auto"/>
          <w:sz w:val="26"/>
          <w:szCs w:val="26"/>
        </w:rPr>
        <w:t xml:space="preserve"> конечными результатами муниципальной программы являются:</w:t>
      </w:r>
    </w:p>
    <w:p w:rsidR="00444A4D" w:rsidRPr="003E4C7B" w:rsidRDefault="00444A4D" w:rsidP="00444A4D">
      <w:pPr>
        <w:pStyle w:val="1"/>
        <w:numPr>
          <w:ilvl w:val="0"/>
          <w:numId w:val="16"/>
        </w:numPr>
        <w:tabs>
          <w:tab w:val="left" w:pos="851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3E4C7B">
        <w:rPr>
          <w:rFonts w:ascii="Times New Roman" w:hAnsi="Times New Roman"/>
          <w:b w:val="0"/>
          <w:color w:val="auto"/>
          <w:sz w:val="26"/>
          <w:szCs w:val="26"/>
        </w:rPr>
        <w:t xml:space="preserve">Наличие в организациях с участием </w:t>
      </w:r>
      <w:proofErr w:type="gramStart"/>
      <w:r w:rsidRPr="003E4C7B">
        <w:rPr>
          <w:rFonts w:ascii="Times New Roman" w:hAnsi="Times New Roman"/>
          <w:b w:val="0"/>
          <w:color w:val="auto"/>
          <w:sz w:val="26"/>
          <w:szCs w:val="26"/>
        </w:rPr>
        <w:t>муниципального</w:t>
      </w:r>
      <w:proofErr w:type="gramEnd"/>
      <w:r w:rsidRPr="003E4C7B">
        <w:rPr>
          <w:rFonts w:ascii="Times New Roman" w:hAnsi="Times New Roman"/>
          <w:b w:val="0"/>
          <w:color w:val="auto"/>
          <w:sz w:val="26"/>
          <w:szCs w:val="26"/>
        </w:rPr>
        <w:t xml:space="preserve"> образования энергетических паспортов.</w:t>
      </w:r>
    </w:p>
    <w:p w:rsidR="00444A4D" w:rsidRPr="00FF7709" w:rsidRDefault="00444A4D" w:rsidP="00444A4D">
      <w:pPr>
        <w:pStyle w:val="ac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F7709">
        <w:rPr>
          <w:rFonts w:ascii="Times New Roman" w:hAnsi="Times New Roman"/>
          <w:bCs/>
          <w:sz w:val="26"/>
          <w:szCs w:val="26"/>
        </w:rPr>
        <w:t xml:space="preserve">Энергетический паспорт - обязательный официальный документ, являющийся результатом энергетического обследования и содержащий сведения об оснащенности приборами учета используемых энергетических ресурсов, об объеме используемых энергетических </w:t>
      </w:r>
      <w:r w:rsidRPr="00FF7709">
        <w:rPr>
          <w:rFonts w:ascii="Times New Roman" w:hAnsi="Times New Roman"/>
          <w:bCs/>
          <w:sz w:val="26"/>
          <w:szCs w:val="26"/>
        </w:rPr>
        <w:lastRenderedPageBreak/>
        <w:t xml:space="preserve">ресурсов и о его изменении, о показателях энергетической эффективности, о величине потерь переданных энергетических ресурсов и о потенциале энергосбережения. </w:t>
      </w:r>
    </w:p>
    <w:p w:rsidR="00444A4D" w:rsidRPr="00FF7709" w:rsidRDefault="00444A4D" w:rsidP="00444A4D">
      <w:pPr>
        <w:pStyle w:val="ac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FF7709">
        <w:rPr>
          <w:rFonts w:ascii="Times New Roman" w:hAnsi="Times New Roman"/>
          <w:bCs/>
          <w:sz w:val="26"/>
          <w:szCs w:val="26"/>
        </w:rPr>
        <w:t>На сегодняшний день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F7709">
        <w:rPr>
          <w:rFonts w:ascii="Times New Roman" w:hAnsi="Times New Roman"/>
          <w:bCs/>
          <w:sz w:val="26"/>
          <w:szCs w:val="26"/>
        </w:rPr>
        <w:t xml:space="preserve">во всех </w:t>
      </w:r>
      <w:r w:rsidRPr="00FF7709">
        <w:rPr>
          <w:rFonts w:ascii="Times New Roman" w:hAnsi="Times New Roman"/>
          <w:sz w:val="26"/>
          <w:szCs w:val="26"/>
        </w:rPr>
        <w:t>организациях с участием муниципального образования</w:t>
      </w:r>
      <w:r w:rsidRPr="00FF7709">
        <w:rPr>
          <w:rFonts w:ascii="Times New Roman" w:hAnsi="Times New Roman"/>
          <w:bCs/>
          <w:sz w:val="26"/>
          <w:szCs w:val="26"/>
        </w:rPr>
        <w:t xml:space="preserve"> имеются энергетические паспорта (за исключением вновь созданных).</w:t>
      </w:r>
      <w:proofErr w:type="gramEnd"/>
    </w:p>
    <w:p w:rsidR="00444A4D" w:rsidRPr="00FF7709" w:rsidRDefault="00444A4D" w:rsidP="00444A4D">
      <w:pPr>
        <w:pStyle w:val="1"/>
        <w:numPr>
          <w:ilvl w:val="0"/>
          <w:numId w:val="16"/>
        </w:numPr>
        <w:tabs>
          <w:tab w:val="left" w:pos="993"/>
        </w:tabs>
        <w:spacing w:before="120" w:line="240" w:lineRule="auto"/>
        <w:ind w:left="0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FF7709">
        <w:rPr>
          <w:rFonts w:ascii="Times New Roman" w:hAnsi="Times New Roman"/>
          <w:b w:val="0"/>
          <w:color w:val="auto"/>
          <w:sz w:val="26"/>
          <w:szCs w:val="26"/>
        </w:rPr>
        <w:t>Сокращение потребления энергоресурсов и воды.</w:t>
      </w:r>
    </w:p>
    <w:p w:rsidR="00444A4D" w:rsidRPr="00FF7709" w:rsidRDefault="00444A4D" w:rsidP="00444A4D">
      <w:pPr>
        <w:pStyle w:val="ac"/>
        <w:tabs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F7709">
        <w:rPr>
          <w:rFonts w:ascii="Times New Roman" w:hAnsi="Times New Roman"/>
          <w:bCs/>
          <w:sz w:val="26"/>
          <w:szCs w:val="26"/>
        </w:rPr>
        <w:t>К концу 201</w:t>
      </w:r>
      <w:r>
        <w:rPr>
          <w:rFonts w:ascii="Times New Roman" w:hAnsi="Times New Roman"/>
          <w:bCs/>
          <w:sz w:val="26"/>
          <w:szCs w:val="26"/>
        </w:rPr>
        <w:t>8</w:t>
      </w:r>
      <w:r w:rsidRPr="00FF7709">
        <w:rPr>
          <w:rFonts w:ascii="Times New Roman" w:hAnsi="Times New Roman"/>
          <w:bCs/>
          <w:sz w:val="26"/>
          <w:szCs w:val="26"/>
        </w:rPr>
        <w:t xml:space="preserve"> года в результате реализации </w:t>
      </w:r>
      <w:r w:rsidRPr="00FF7709">
        <w:rPr>
          <w:rFonts w:ascii="Times New Roman" w:hAnsi="Times New Roman"/>
          <w:sz w:val="26"/>
          <w:szCs w:val="26"/>
        </w:rPr>
        <w:t>муниципальной программы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F7709">
        <w:rPr>
          <w:rFonts w:ascii="Times New Roman" w:hAnsi="Times New Roman"/>
          <w:bCs/>
          <w:sz w:val="26"/>
          <w:szCs w:val="26"/>
        </w:rPr>
        <w:t>удалось достичь следующих результатов:</w:t>
      </w:r>
    </w:p>
    <w:p w:rsidR="00444A4D" w:rsidRPr="00746F2F" w:rsidRDefault="00444A4D" w:rsidP="00444A4D">
      <w:pPr>
        <w:pStyle w:val="ac"/>
        <w:tabs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44A4D" w:rsidRDefault="00444A4D" w:rsidP="00444A4D">
      <w:pPr>
        <w:pStyle w:val="ac"/>
        <w:tabs>
          <w:tab w:val="left" w:pos="709"/>
          <w:tab w:val="left" w:pos="851"/>
        </w:tabs>
        <w:spacing w:after="0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746F2F">
        <w:rPr>
          <w:rFonts w:ascii="Times New Roman" w:hAnsi="Times New Roman"/>
          <w:bCs/>
          <w:sz w:val="26"/>
          <w:szCs w:val="26"/>
        </w:rPr>
        <w:t>Динамика потребления энергоресурсов и воды за 2009-201</w:t>
      </w:r>
      <w:r>
        <w:rPr>
          <w:rFonts w:ascii="Times New Roman" w:hAnsi="Times New Roman"/>
          <w:bCs/>
          <w:sz w:val="26"/>
          <w:szCs w:val="26"/>
        </w:rPr>
        <w:t>8</w:t>
      </w:r>
      <w:r w:rsidRPr="00746F2F">
        <w:rPr>
          <w:rFonts w:ascii="Times New Roman" w:hAnsi="Times New Roman"/>
          <w:bCs/>
          <w:sz w:val="26"/>
          <w:szCs w:val="26"/>
        </w:rPr>
        <w:t xml:space="preserve"> годы</w:t>
      </w:r>
    </w:p>
    <w:p w:rsidR="00E97A6C" w:rsidRPr="00746F2F" w:rsidRDefault="00E97A6C" w:rsidP="00444A4D">
      <w:pPr>
        <w:pStyle w:val="ac"/>
        <w:tabs>
          <w:tab w:val="left" w:pos="709"/>
          <w:tab w:val="left" w:pos="851"/>
        </w:tabs>
        <w:spacing w:after="0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1138"/>
        <w:gridCol w:w="1278"/>
        <w:gridCol w:w="1275"/>
        <w:gridCol w:w="1278"/>
        <w:gridCol w:w="1278"/>
        <w:gridCol w:w="1275"/>
        <w:gridCol w:w="1275"/>
        <w:gridCol w:w="1275"/>
        <w:gridCol w:w="1317"/>
        <w:gridCol w:w="1317"/>
        <w:gridCol w:w="1301"/>
      </w:tblGrid>
      <w:tr w:rsidR="00444A4D" w:rsidRPr="00D532C9" w:rsidTr="00E97A6C">
        <w:trPr>
          <w:cantSplit/>
          <w:jc w:val="center"/>
        </w:trPr>
        <w:tc>
          <w:tcPr>
            <w:tcW w:w="650" w:type="pct"/>
            <w:shd w:val="clear" w:color="auto" w:fill="D6E3BC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353" w:type="pct"/>
            <w:shd w:val="clear" w:color="auto" w:fill="D6E3BC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D532C9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D532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" w:type="pct"/>
            <w:shd w:val="clear" w:color="auto" w:fill="D6E3BC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2009 год</w:t>
            </w:r>
          </w:p>
        </w:tc>
        <w:tc>
          <w:tcPr>
            <w:tcW w:w="396" w:type="pct"/>
            <w:shd w:val="clear" w:color="auto" w:fill="D6E3BC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2010 год</w:t>
            </w:r>
          </w:p>
        </w:tc>
        <w:tc>
          <w:tcPr>
            <w:tcW w:w="397" w:type="pct"/>
            <w:shd w:val="clear" w:color="auto" w:fill="D6E3BC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2011 год</w:t>
            </w:r>
          </w:p>
        </w:tc>
        <w:tc>
          <w:tcPr>
            <w:tcW w:w="397" w:type="pct"/>
            <w:shd w:val="clear" w:color="auto" w:fill="D6E3BC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</w:tc>
        <w:tc>
          <w:tcPr>
            <w:tcW w:w="396" w:type="pct"/>
            <w:shd w:val="clear" w:color="auto" w:fill="D6E3BC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396" w:type="pct"/>
            <w:shd w:val="clear" w:color="auto" w:fill="D6E3BC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396" w:type="pct"/>
            <w:shd w:val="clear" w:color="auto" w:fill="D6E3BC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409" w:type="pct"/>
            <w:shd w:val="clear" w:color="auto" w:fill="D6E3BC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409" w:type="pct"/>
            <w:shd w:val="clear" w:color="auto" w:fill="D6E3BC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404" w:type="pct"/>
            <w:shd w:val="clear" w:color="auto" w:fill="D6E3BC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</w:tr>
      <w:tr w:rsidR="00444A4D" w:rsidRPr="00D532C9" w:rsidTr="00E97A6C">
        <w:trPr>
          <w:cantSplit/>
          <w:trHeight w:val="222"/>
          <w:jc w:val="center"/>
        </w:trPr>
        <w:tc>
          <w:tcPr>
            <w:tcW w:w="650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2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Объем потребления электрической энергии МО</w:t>
            </w:r>
          </w:p>
        </w:tc>
        <w:tc>
          <w:tcPr>
            <w:tcW w:w="353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532C9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532C9">
              <w:rPr>
                <w:rFonts w:ascii="Times New Roman" w:hAnsi="Times New Roman"/>
                <w:sz w:val="20"/>
                <w:szCs w:val="20"/>
              </w:rPr>
              <w:t>Втч</w:t>
            </w:r>
          </w:p>
        </w:tc>
        <w:tc>
          <w:tcPr>
            <w:tcW w:w="397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594 660,000</w:t>
            </w:r>
          </w:p>
        </w:tc>
        <w:tc>
          <w:tcPr>
            <w:tcW w:w="396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601 074,570</w:t>
            </w:r>
          </w:p>
        </w:tc>
        <w:tc>
          <w:tcPr>
            <w:tcW w:w="397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586 292,000</w:t>
            </w:r>
          </w:p>
        </w:tc>
        <w:tc>
          <w:tcPr>
            <w:tcW w:w="397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611 435,000</w:t>
            </w:r>
          </w:p>
        </w:tc>
        <w:tc>
          <w:tcPr>
            <w:tcW w:w="396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619 947,000</w:t>
            </w:r>
          </w:p>
        </w:tc>
        <w:tc>
          <w:tcPr>
            <w:tcW w:w="396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615 939,036</w:t>
            </w:r>
          </w:p>
        </w:tc>
        <w:tc>
          <w:tcPr>
            <w:tcW w:w="396" w:type="pct"/>
            <w:vAlign w:val="center"/>
          </w:tcPr>
          <w:p w:rsidR="00444A4D" w:rsidRPr="00D532C9" w:rsidRDefault="00444A4D" w:rsidP="006C08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606 244,379</w:t>
            </w:r>
          </w:p>
        </w:tc>
        <w:tc>
          <w:tcPr>
            <w:tcW w:w="409" w:type="pct"/>
            <w:vAlign w:val="center"/>
          </w:tcPr>
          <w:p w:rsidR="00444A4D" w:rsidRPr="00D532C9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607 829,494</w:t>
            </w:r>
          </w:p>
        </w:tc>
        <w:tc>
          <w:tcPr>
            <w:tcW w:w="409" w:type="pct"/>
            <w:vAlign w:val="center"/>
          </w:tcPr>
          <w:p w:rsidR="00444A4D" w:rsidRPr="00D532C9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606 310,131</w:t>
            </w:r>
          </w:p>
        </w:tc>
        <w:tc>
          <w:tcPr>
            <w:tcW w:w="404" w:type="pct"/>
            <w:vAlign w:val="center"/>
          </w:tcPr>
          <w:p w:rsidR="00444A4D" w:rsidRPr="00D532C9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602 786,951</w:t>
            </w:r>
          </w:p>
        </w:tc>
      </w:tr>
      <w:tr w:rsidR="00444A4D" w:rsidRPr="00D532C9" w:rsidTr="00E97A6C">
        <w:trPr>
          <w:cantSplit/>
          <w:trHeight w:val="222"/>
          <w:jc w:val="center"/>
        </w:trPr>
        <w:tc>
          <w:tcPr>
            <w:tcW w:w="650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Объем потребления тепловой  энергии  МО</w:t>
            </w:r>
          </w:p>
        </w:tc>
        <w:tc>
          <w:tcPr>
            <w:tcW w:w="353" w:type="pct"/>
            <w:vAlign w:val="center"/>
          </w:tcPr>
          <w:p w:rsidR="00444A4D" w:rsidRPr="00D532C9" w:rsidRDefault="00444A4D" w:rsidP="006C086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532C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D532C9">
              <w:rPr>
                <w:rFonts w:ascii="Times New Roman" w:hAnsi="Times New Roman"/>
                <w:sz w:val="20"/>
                <w:szCs w:val="20"/>
              </w:rPr>
              <w:t>кал</w:t>
            </w:r>
          </w:p>
        </w:tc>
        <w:tc>
          <w:tcPr>
            <w:tcW w:w="397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2 475,660</w:t>
            </w:r>
          </w:p>
        </w:tc>
        <w:tc>
          <w:tcPr>
            <w:tcW w:w="396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2 701,174</w:t>
            </w:r>
          </w:p>
        </w:tc>
        <w:tc>
          <w:tcPr>
            <w:tcW w:w="397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2 519,319</w:t>
            </w:r>
          </w:p>
        </w:tc>
        <w:tc>
          <w:tcPr>
            <w:tcW w:w="397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2 596,424</w:t>
            </w:r>
          </w:p>
        </w:tc>
        <w:tc>
          <w:tcPr>
            <w:tcW w:w="396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2 479,859</w:t>
            </w:r>
          </w:p>
        </w:tc>
        <w:tc>
          <w:tcPr>
            <w:tcW w:w="396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2 295,939</w:t>
            </w:r>
          </w:p>
        </w:tc>
        <w:tc>
          <w:tcPr>
            <w:tcW w:w="396" w:type="pct"/>
            <w:vAlign w:val="center"/>
          </w:tcPr>
          <w:p w:rsidR="00444A4D" w:rsidRPr="00D532C9" w:rsidRDefault="00444A4D" w:rsidP="006C08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2 311,938</w:t>
            </w:r>
          </w:p>
        </w:tc>
        <w:tc>
          <w:tcPr>
            <w:tcW w:w="409" w:type="pct"/>
            <w:vAlign w:val="center"/>
          </w:tcPr>
          <w:p w:rsidR="00444A4D" w:rsidRPr="00D532C9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2 354,837</w:t>
            </w:r>
          </w:p>
        </w:tc>
        <w:tc>
          <w:tcPr>
            <w:tcW w:w="409" w:type="pct"/>
            <w:vAlign w:val="center"/>
          </w:tcPr>
          <w:p w:rsidR="00444A4D" w:rsidRPr="00D532C9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2 366,328</w:t>
            </w:r>
          </w:p>
        </w:tc>
        <w:tc>
          <w:tcPr>
            <w:tcW w:w="404" w:type="pct"/>
            <w:vAlign w:val="center"/>
          </w:tcPr>
          <w:p w:rsidR="00444A4D" w:rsidRPr="00D532C9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2 368,389</w:t>
            </w:r>
          </w:p>
        </w:tc>
      </w:tr>
      <w:tr w:rsidR="00444A4D" w:rsidRPr="00D532C9" w:rsidTr="00E97A6C">
        <w:trPr>
          <w:cantSplit/>
          <w:trHeight w:val="222"/>
          <w:jc w:val="center"/>
        </w:trPr>
        <w:tc>
          <w:tcPr>
            <w:tcW w:w="650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Объем потребления воды МО</w:t>
            </w:r>
          </w:p>
        </w:tc>
        <w:tc>
          <w:tcPr>
            <w:tcW w:w="353" w:type="pct"/>
            <w:vAlign w:val="center"/>
          </w:tcPr>
          <w:p w:rsidR="00444A4D" w:rsidRPr="00D532C9" w:rsidRDefault="00444A4D" w:rsidP="006C086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532C9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532C9">
              <w:rPr>
                <w:rFonts w:ascii="Times New Roman" w:hAnsi="Times New Roman"/>
                <w:sz w:val="20"/>
                <w:szCs w:val="20"/>
              </w:rPr>
              <w:t>уб.м.</w:t>
            </w:r>
          </w:p>
        </w:tc>
        <w:tc>
          <w:tcPr>
            <w:tcW w:w="397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44 315,960</w:t>
            </w:r>
          </w:p>
        </w:tc>
        <w:tc>
          <w:tcPr>
            <w:tcW w:w="396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42 201,462</w:t>
            </w:r>
          </w:p>
        </w:tc>
        <w:tc>
          <w:tcPr>
            <w:tcW w:w="397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39 010,889</w:t>
            </w:r>
          </w:p>
        </w:tc>
        <w:tc>
          <w:tcPr>
            <w:tcW w:w="397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37 233,500</w:t>
            </w:r>
          </w:p>
        </w:tc>
        <w:tc>
          <w:tcPr>
            <w:tcW w:w="396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35 481,499</w:t>
            </w:r>
          </w:p>
        </w:tc>
        <w:tc>
          <w:tcPr>
            <w:tcW w:w="396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33 953,700</w:t>
            </w:r>
          </w:p>
        </w:tc>
        <w:tc>
          <w:tcPr>
            <w:tcW w:w="396" w:type="pct"/>
            <w:vAlign w:val="center"/>
          </w:tcPr>
          <w:p w:rsidR="00444A4D" w:rsidRPr="00D532C9" w:rsidRDefault="00444A4D" w:rsidP="006C08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36 287,026</w:t>
            </w:r>
          </w:p>
        </w:tc>
        <w:tc>
          <w:tcPr>
            <w:tcW w:w="409" w:type="pct"/>
            <w:vAlign w:val="center"/>
          </w:tcPr>
          <w:p w:rsidR="00444A4D" w:rsidRPr="00D532C9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35 350,744</w:t>
            </w:r>
          </w:p>
        </w:tc>
        <w:tc>
          <w:tcPr>
            <w:tcW w:w="409" w:type="pct"/>
            <w:vAlign w:val="center"/>
          </w:tcPr>
          <w:p w:rsidR="00444A4D" w:rsidRPr="00D532C9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33 992,84</w:t>
            </w:r>
          </w:p>
        </w:tc>
        <w:tc>
          <w:tcPr>
            <w:tcW w:w="404" w:type="pct"/>
            <w:vAlign w:val="center"/>
          </w:tcPr>
          <w:p w:rsidR="00444A4D" w:rsidRPr="00D532C9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33 468,81</w:t>
            </w:r>
          </w:p>
        </w:tc>
      </w:tr>
      <w:tr w:rsidR="00444A4D" w:rsidRPr="00D532C9" w:rsidTr="00E97A6C">
        <w:trPr>
          <w:cantSplit/>
          <w:trHeight w:val="222"/>
          <w:jc w:val="center"/>
        </w:trPr>
        <w:tc>
          <w:tcPr>
            <w:tcW w:w="650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Объем потребления природного газа МО</w:t>
            </w:r>
          </w:p>
        </w:tc>
        <w:tc>
          <w:tcPr>
            <w:tcW w:w="353" w:type="pct"/>
            <w:vAlign w:val="center"/>
          </w:tcPr>
          <w:p w:rsidR="00444A4D" w:rsidRPr="00D532C9" w:rsidRDefault="00444A4D" w:rsidP="006C086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532C9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532C9">
              <w:rPr>
                <w:rFonts w:ascii="Times New Roman" w:hAnsi="Times New Roman"/>
                <w:sz w:val="20"/>
                <w:szCs w:val="20"/>
              </w:rPr>
              <w:t>уб.м.</w:t>
            </w:r>
          </w:p>
        </w:tc>
        <w:tc>
          <w:tcPr>
            <w:tcW w:w="397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322 074,000</w:t>
            </w:r>
          </w:p>
        </w:tc>
        <w:tc>
          <w:tcPr>
            <w:tcW w:w="396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341 906,700</w:t>
            </w:r>
          </w:p>
        </w:tc>
        <w:tc>
          <w:tcPr>
            <w:tcW w:w="397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323 175,849</w:t>
            </w:r>
          </w:p>
        </w:tc>
        <w:tc>
          <w:tcPr>
            <w:tcW w:w="397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318 959,05</w:t>
            </w:r>
          </w:p>
        </w:tc>
        <w:tc>
          <w:tcPr>
            <w:tcW w:w="396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255 071,889</w:t>
            </w:r>
          </w:p>
        </w:tc>
        <w:tc>
          <w:tcPr>
            <w:tcW w:w="396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308 764,883</w:t>
            </w:r>
          </w:p>
        </w:tc>
        <w:tc>
          <w:tcPr>
            <w:tcW w:w="396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294 311,419</w:t>
            </w:r>
          </w:p>
        </w:tc>
        <w:tc>
          <w:tcPr>
            <w:tcW w:w="409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302 868,337</w:t>
            </w:r>
          </w:p>
        </w:tc>
        <w:tc>
          <w:tcPr>
            <w:tcW w:w="409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303 264,20</w:t>
            </w:r>
          </w:p>
        </w:tc>
        <w:tc>
          <w:tcPr>
            <w:tcW w:w="404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308 048,41</w:t>
            </w:r>
          </w:p>
        </w:tc>
      </w:tr>
    </w:tbl>
    <w:p w:rsidR="00BD21A5" w:rsidRDefault="00BD21A5" w:rsidP="00444A4D">
      <w:pPr>
        <w:pStyle w:val="ac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44A4D" w:rsidRDefault="00444A4D" w:rsidP="00444A4D">
      <w:pPr>
        <w:pStyle w:val="ac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014267">
        <w:rPr>
          <w:rFonts w:ascii="Times New Roman" w:hAnsi="Times New Roman"/>
          <w:bCs/>
          <w:sz w:val="26"/>
          <w:szCs w:val="26"/>
        </w:rPr>
        <w:t xml:space="preserve">Очевидно снижение потребления тепловой энергии, воды и газа (в сравнении со значениями 2009 года). </w:t>
      </w:r>
      <w:r>
        <w:rPr>
          <w:rFonts w:ascii="Times New Roman" w:hAnsi="Times New Roman"/>
          <w:bCs/>
          <w:sz w:val="26"/>
          <w:szCs w:val="26"/>
        </w:rPr>
        <w:t>П</w:t>
      </w:r>
      <w:r w:rsidRPr="00014267">
        <w:rPr>
          <w:rFonts w:ascii="Times New Roman" w:hAnsi="Times New Roman"/>
          <w:bCs/>
          <w:sz w:val="26"/>
          <w:szCs w:val="26"/>
        </w:rPr>
        <w:t>отреблени</w:t>
      </w:r>
      <w:r>
        <w:rPr>
          <w:rFonts w:ascii="Times New Roman" w:hAnsi="Times New Roman"/>
          <w:bCs/>
          <w:sz w:val="26"/>
          <w:szCs w:val="26"/>
        </w:rPr>
        <w:t>е</w:t>
      </w:r>
      <w:r w:rsidRPr="00014267">
        <w:rPr>
          <w:rFonts w:ascii="Times New Roman" w:hAnsi="Times New Roman"/>
          <w:bCs/>
          <w:sz w:val="26"/>
          <w:szCs w:val="26"/>
        </w:rPr>
        <w:t xml:space="preserve"> электроэнергии</w:t>
      </w:r>
      <w:r>
        <w:rPr>
          <w:rFonts w:ascii="Times New Roman" w:hAnsi="Times New Roman"/>
          <w:bCs/>
          <w:sz w:val="26"/>
          <w:szCs w:val="26"/>
        </w:rPr>
        <w:t xml:space="preserve"> постепенно растет, что </w:t>
      </w:r>
      <w:r w:rsidRPr="00014267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объясняется</w:t>
      </w:r>
      <w:r w:rsidRPr="00014267">
        <w:rPr>
          <w:rFonts w:ascii="Times New Roman" w:hAnsi="Times New Roman"/>
          <w:bCs/>
          <w:sz w:val="26"/>
          <w:szCs w:val="26"/>
        </w:rPr>
        <w:t xml:space="preserve"> увеличением количества доведенной до конечного потребителя электроэнергии в связи с использованием АИИС КУЭ нижнего уровня.</w:t>
      </w:r>
    </w:p>
    <w:p w:rsidR="005874F6" w:rsidRPr="00D92CDA" w:rsidRDefault="005874F6" w:rsidP="005874F6">
      <w:pPr>
        <w:pStyle w:val="ac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2CDA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первом полугодии </w:t>
      </w:r>
      <w:r w:rsidRPr="00D92CDA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9 года</w:t>
      </w:r>
      <w:r w:rsidRPr="00D92CDA">
        <w:rPr>
          <w:rFonts w:ascii="Times New Roman" w:hAnsi="Times New Roman"/>
          <w:sz w:val="26"/>
          <w:szCs w:val="26"/>
        </w:rPr>
        <w:t xml:space="preserve"> бюджетными учреждениями выполнялись технические мероприятия, рекомендованные </w:t>
      </w:r>
      <w:proofErr w:type="spellStart"/>
      <w:r w:rsidRPr="00D92CDA">
        <w:rPr>
          <w:rFonts w:ascii="Times New Roman" w:hAnsi="Times New Roman"/>
          <w:sz w:val="26"/>
          <w:szCs w:val="26"/>
        </w:rPr>
        <w:t>энергоаудиторами</w:t>
      </w:r>
      <w:proofErr w:type="spellEnd"/>
      <w:r w:rsidRPr="00D92CDA">
        <w:rPr>
          <w:rFonts w:ascii="Times New Roman" w:hAnsi="Times New Roman"/>
          <w:sz w:val="26"/>
          <w:szCs w:val="26"/>
        </w:rPr>
        <w:t xml:space="preserve"> по результатам проведения обязательного энергетического обследования, но уже вне рамок муниципальной программы, преимущественно при проведении капитального ремонта.</w:t>
      </w:r>
    </w:p>
    <w:p w:rsidR="005874F6" w:rsidRPr="00014267" w:rsidRDefault="005874F6" w:rsidP="00444A4D">
      <w:pPr>
        <w:pStyle w:val="ac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44A4D" w:rsidRPr="002869FF" w:rsidRDefault="00444A4D" w:rsidP="00444A4D">
      <w:pPr>
        <w:pStyle w:val="ac"/>
        <w:numPr>
          <w:ilvl w:val="0"/>
          <w:numId w:val="16"/>
        </w:numPr>
        <w:tabs>
          <w:tab w:val="left" w:pos="709"/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2869FF">
        <w:rPr>
          <w:rFonts w:ascii="Times New Roman" w:hAnsi="Times New Roman"/>
          <w:bCs/>
          <w:sz w:val="26"/>
          <w:szCs w:val="26"/>
        </w:rPr>
        <w:lastRenderedPageBreak/>
        <w:t>Полный переход на приборный учет при расчетах организаций муниципальной бюджетной сферы, жилищного фонда с организациями коммунального комплекса.</w:t>
      </w:r>
    </w:p>
    <w:p w:rsidR="00444A4D" w:rsidRPr="002869FF" w:rsidRDefault="00444A4D" w:rsidP="00444A4D">
      <w:pPr>
        <w:pStyle w:val="ac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2869FF">
        <w:rPr>
          <w:rFonts w:ascii="Times New Roman" w:hAnsi="Times New Roman"/>
          <w:bCs/>
          <w:sz w:val="26"/>
          <w:szCs w:val="26"/>
        </w:rPr>
        <w:t>Оснащение зданий, строений и сооружений, находящихся в муниципальной собственности, используемых для размещения органов местного самоуправления, а также жилых домов города приборами учета потребляемых энергоресурсов и воды является одним из обязательных требований Федерального закона от 23.11.2009 г. № 261-ФЗ «Об энергосбережении…».</w:t>
      </w:r>
    </w:p>
    <w:p w:rsidR="00444A4D" w:rsidRDefault="00444A4D" w:rsidP="00444A4D">
      <w:pPr>
        <w:pStyle w:val="ac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2869FF">
        <w:rPr>
          <w:rFonts w:ascii="Times New Roman" w:hAnsi="Times New Roman"/>
          <w:bCs/>
          <w:sz w:val="26"/>
          <w:szCs w:val="26"/>
        </w:rPr>
        <w:t>На сегодняшний день все здания, находящиеся в муниципальной собственности, используемые для размещения органов местного самоуправления, оснащены приборами учета потребляемых энергоресурсов и воды.</w:t>
      </w:r>
    </w:p>
    <w:p w:rsidR="005874F6" w:rsidRPr="005B5237" w:rsidRDefault="005874F6" w:rsidP="005874F6">
      <w:pPr>
        <w:pStyle w:val="ac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D92CDA">
        <w:rPr>
          <w:rFonts w:ascii="Times New Roman" w:hAnsi="Times New Roman"/>
          <w:bCs/>
          <w:sz w:val="26"/>
          <w:szCs w:val="26"/>
        </w:rPr>
        <w:t>В части же жилого фонда данное мероприятие пока осталось невыполненным. На 1 июля 201</w:t>
      </w:r>
      <w:r>
        <w:rPr>
          <w:rFonts w:ascii="Times New Roman" w:hAnsi="Times New Roman"/>
          <w:bCs/>
          <w:sz w:val="26"/>
          <w:szCs w:val="26"/>
        </w:rPr>
        <w:t>9</w:t>
      </w:r>
      <w:r w:rsidRPr="00D92CDA">
        <w:rPr>
          <w:rFonts w:ascii="Times New Roman" w:hAnsi="Times New Roman"/>
          <w:bCs/>
          <w:sz w:val="26"/>
          <w:szCs w:val="26"/>
        </w:rPr>
        <w:t xml:space="preserve"> года степень оснащенности многоквартирных домов приборами учета составила: </w:t>
      </w:r>
      <w:proofErr w:type="spellStart"/>
      <w:r w:rsidRPr="00D92CDA">
        <w:rPr>
          <w:rFonts w:ascii="Times New Roman" w:hAnsi="Times New Roman"/>
          <w:bCs/>
          <w:sz w:val="26"/>
          <w:szCs w:val="26"/>
        </w:rPr>
        <w:t>общедомовыми</w:t>
      </w:r>
      <w:proofErr w:type="spellEnd"/>
      <w:r w:rsidRPr="00D92CDA">
        <w:rPr>
          <w:rFonts w:ascii="Times New Roman" w:hAnsi="Times New Roman"/>
          <w:bCs/>
          <w:sz w:val="26"/>
          <w:szCs w:val="26"/>
        </w:rPr>
        <w:t xml:space="preserve">: электрической энергии – 100 %, по холодной воде – 99,9 %, по тепловой энергии – </w:t>
      </w:r>
      <w:r>
        <w:rPr>
          <w:rFonts w:ascii="Times New Roman" w:hAnsi="Times New Roman"/>
          <w:bCs/>
          <w:sz w:val="26"/>
          <w:szCs w:val="26"/>
        </w:rPr>
        <w:t>75,2</w:t>
      </w:r>
      <w:r w:rsidRPr="00D92CDA">
        <w:rPr>
          <w:rFonts w:ascii="Times New Roman" w:hAnsi="Times New Roman"/>
          <w:bCs/>
          <w:sz w:val="26"/>
          <w:szCs w:val="26"/>
        </w:rPr>
        <w:t xml:space="preserve"> %; индивидуальными: по электрической энергии – 95,5 %, по </w:t>
      </w:r>
      <w:r w:rsidRPr="0081647B">
        <w:rPr>
          <w:rFonts w:ascii="Times New Roman" w:hAnsi="Times New Roman"/>
          <w:bCs/>
          <w:sz w:val="26"/>
          <w:szCs w:val="26"/>
        </w:rPr>
        <w:t xml:space="preserve">холодной воде – </w:t>
      </w:r>
      <w:r w:rsidR="00CF1421">
        <w:rPr>
          <w:rFonts w:ascii="Times New Roman" w:hAnsi="Times New Roman"/>
          <w:bCs/>
          <w:sz w:val="26"/>
          <w:szCs w:val="26"/>
        </w:rPr>
        <w:t>85,2</w:t>
      </w:r>
      <w:r w:rsidRPr="0081647B">
        <w:rPr>
          <w:rFonts w:ascii="Times New Roman" w:hAnsi="Times New Roman"/>
          <w:bCs/>
          <w:sz w:val="26"/>
          <w:szCs w:val="26"/>
        </w:rPr>
        <w:t xml:space="preserve"> %, по газу – 47,65 %.</w:t>
      </w:r>
    </w:p>
    <w:p w:rsidR="005874F6" w:rsidRPr="002869FF" w:rsidRDefault="005874F6" w:rsidP="00444A4D">
      <w:pPr>
        <w:pStyle w:val="ac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44A4D" w:rsidRPr="003E1D0A" w:rsidRDefault="00444A4D" w:rsidP="00444A4D">
      <w:pPr>
        <w:pStyle w:val="ac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3E1D0A">
        <w:rPr>
          <w:rFonts w:ascii="Times New Roman" w:hAnsi="Times New Roman"/>
          <w:sz w:val="26"/>
          <w:szCs w:val="26"/>
        </w:rPr>
        <w:t>Динамика потребления воды и электрической энергии жилищным фондом за 2009-201</w:t>
      </w:r>
      <w:r>
        <w:rPr>
          <w:rFonts w:ascii="Times New Roman" w:hAnsi="Times New Roman"/>
          <w:sz w:val="26"/>
          <w:szCs w:val="26"/>
        </w:rPr>
        <w:t>8</w:t>
      </w:r>
      <w:r w:rsidRPr="003E1D0A">
        <w:rPr>
          <w:rFonts w:ascii="Times New Roman" w:hAnsi="Times New Roman"/>
          <w:sz w:val="26"/>
          <w:szCs w:val="26"/>
        </w:rPr>
        <w:t xml:space="preserve"> годы</w:t>
      </w: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8"/>
        <w:gridCol w:w="1296"/>
        <w:gridCol w:w="1296"/>
        <w:gridCol w:w="1329"/>
        <w:gridCol w:w="1364"/>
        <w:gridCol w:w="1296"/>
        <w:gridCol w:w="1416"/>
        <w:gridCol w:w="1489"/>
        <w:gridCol w:w="1416"/>
        <w:gridCol w:w="1416"/>
        <w:gridCol w:w="1416"/>
      </w:tblGrid>
      <w:tr w:rsidR="00444A4D" w:rsidRPr="003E1D0A" w:rsidTr="006C0865">
        <w:trPr>
          <w:jc w:val="center"/>
        </w:trPr>
        <w:tc>
          <w:tcPr>
            <w:tcW w:w="686" w:type="pct"/>
            <w:vMerge w:val="restart"/>
            <w:shd w:val="clear" w:color="auto" w:fill="FBD4B4"/>
            <w:vAlign w:val="center"/>
          </w:tcPr>
          <w:p w:rsidR="00444A4D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ресурса</w:t>
            </w:r>
          </w:p>
        </w:tc>
        <w:tc>
          <w:tcPr>
            <w:tcW w:w="4314" w:type="pct"/>
            <w:gridSpan w:val="10"/>
            <w:shd w:val="clear" w:color="auto" w:fill="FBD4B4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Объемы потребления по годам</w:t>
            </w:r>
          </w:p>
        </w:tc>
      </w:tr>
      <w:tr w:rsidR="00444A4D" w:rsidRPr="003E1D0A" w:rsidTr="006C0865">
        <w:trPr>
          <w:jc w:val="center"/>
        </w:trPr>
        <w:tc>
          <w:tcPr>
            <w:tcW w:w="686" w:type="pct"/>
            <w:vMerge/>
            <w:shd w:val="clear" w:color="auto" w:fill="FBD4B4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FBD4B4"/>
            <w:vAlign w:val="center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2009 год</w:t>
            </w:r>
          </w:p>
        </w:tc>
        <w:tc>
          <w:tcPr>
            <w:tcW w:w="408" w:type="pct"/>
            <w:shd w:val="clear" w:color="auto" w:fill="FBD4B4"/>
            <w:vAlign w:val="center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2010 год</w:t>
            </w:r>
          </w:p>
        </w:tc>
        <w:tc>
          <w:tcPr>
            <w:tcW w:w="428" w:type="pct"/>
            <w:shd w:val="clear" w:color="auto" w:fill="FBD4B4"/>
            <w:vAlign w:val="center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2011 год</w:t>
            </w:r>
          </w:p>
        </w:tc>
        <w:tc>
          <w:tcPr>
            <w:tcW w:w="439" w:type="pct"/>
            <w:shd w:val="clear" w:color="auto" w:fill="FBD4B4"/>
            <w:vAlign w:val="center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408" w:type="pct"/>
            <w:shd w:val="clear" w:color="auto" w:fill="FBD4B4"/>
            <w:vAlign w:val="center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446" w:type="pct"/>
            <w:shd w:val="clear" w:color="auto" w:fill="FBD4B4"/>
            <w:vAlign w:val="center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485" w:type="pct"/>
            <w:shd w:val="clear" w:color="auto" w:fill="FBD4B4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446" w:type="pct"/>
            <w:shd w:val="clear" w:color="auto" w:fill="FBD4B4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427" w:type="pct"/>
            <w:shd w:val="clear" w:color="auto" w:fill="FBD4B4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420" w:type="pct"/>
            <w:shd w:val="clear" w:color="auto" w:fill="FBD4B4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444A4D" w:rsidRPr="003E1D0A" w:rsidTr="006C0865">
        <w:trPr>
          <w:jc w:val="center"/>
        </w:trPr>
        <w:tc>
          <w:tcPr>
            <w:tcW w:w="686" w:type="pct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Электрическая энергия, тыс. кВтч</w:t>
            </w:r>
          </w:p>
        </w:tc>
        <w:tc>
          <w:tcPr>
            <w:tcW w:w="408" w:type="pct"/>
            <w:vAlign w:val="center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258 091,81</w:t>
            </w:r>
          </w:p>
        </w:tc>
        <w:tc>
          <w:tcPr>
            <w:tcW w:w="408" w:type="pct"/>
            <w:vAlign w:val="center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259 485,26</w:t>
            </w:r>
          </w:p>
        </w:tc>
        <w:tc>
          <w:tcPr>
            <w:tcW w:w="428" w:type="pct"/>
            <w:vAlign w:val="center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255 214,00</w:t>
            </w:r>
          </w:p>
        </w:tc>
        <w:tc>
          <w:tcPr>
            <w:tcW w:w="439" w:type="pct"/>
            <w:vAlign w:val="center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263 214,00</w:t>
            </w:r>
          </w:p>
        </w:tc>
        <w:tc>
          <w:tcPr>
            <w:tcW w:w="408" w:type="pct"/>
            <w:vAlign w:val="center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251 277,85</w:t>
            </w:r>
          </w:p>
        </w:tc>
        <w:tc>
          <w:tcPr>
            <w:tcW w:w="446" w:type="pct"/>
            <w:vAlign w:val="center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244 709,897</w:t>
            </w:r>
          </w:p>
        </w:tc>
        <w:tc>
          <w:tcPr>
            <w:tcW w:w="485" w:type="pct"/>
            <w:vAlign w:val="center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243 296,737</w:t>
            </w:r>
          </w:p>
        </w:tc>
        <w:tc>
          <w:tcPr>
            <w:tcW w:w="446" w:type="pct"/>
            <w:vAlign w:val="center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240 969,281</w:t>
            </w:r>
          </w:p>
        </w:tc>
        <w:tc>
          <w:tcPr>
            <w:tcW w:w="427" w:type="pct"/>
            <w:vAlign w:val="center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240 947,301</w:t>
            </w:r>
          </w:p>
        </w:tc>
        <w:tc>
          <w:tcPr>
            <w:tcW w:w="420" w:type="pct"/>
            <w:vAlign w:val="center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233 982,859</w:t>
            </w:r>
          </w:p>
        </w:tc>
      </w:tr>
      <w:tr w:rsidR="00444A4D" w:rsidRPr="003E1D0A" w:rsidTr="006C0865">
        <w:trPr>
          <w:jc w:val="center"/>
        </w:trPr>
        <w:tc>
          <w:tcPr>
            <w:tcW w:w="686" w:type="pct"/>
            <w:vAlign w:val="center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Вода, тыс. куб.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D0A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08" w:type="pct"/>
            <w:vAlign w:val="center"/>
          </w:tcPr>
          <w:p w:rsidR="00444A4D" w:rsidRPr="003E1D0A" w:rsidRDefault="00444A4D" w:rsidP="006C0865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29 998,87</w:t>
            </w:r>
          </w:p>
        </w:tc>
        <w:tc>
          <w:tcPr>
            <w:tcW w:w="408" w:type="pct"/>
            <w:vAlign w:val="center"/>
          </w:tcPr>
          <w:p w:rsidR="00444A4D" w:rsidRPr="003E1D0A" w:rsidRDefault="00444A4D" w:rsidP="006C0865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28 578,05</w:t>
            </w:r>
          </w:p>
        </w:tc>
        <w:tc>
          <w:tcPr>
            <w:tcW w:w="428" w:type="pct"/>
            <w:vAlign w:val="center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25 169,48</w:t>
            </w:r>
          </w:p>
        </w:tc>
        <w:tc>
          <w:tcPr>
            <w:tcW w:w="439" w:type="pct"/>
            <w:vAlign w:val="center"/>
          </w:tcPr>
          <w:p w:rsidR="00444A4D" w:rsidRPr="003E1D0A" w:rsidRDefault="00444A4D" w:rsidP="006C0865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23 081,33</w:t>
            </w:r>
          </w:p>
        </w:tc>
        <w:tc>
          <w:tcPr>
            <w:tcW w:w="408" w:type="pct"/>
            <w:vAlign w:val="center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20 497,35</w:t>
            </w:r>
          </w:p>
        </w:tc>
        <w:tc>
          <w:tcPr>
            <w:tcW w:w="446" w:type="pct"/>
            <w:vAlign w:val="center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20 023,87</w:t>
            </w:r>
          </w:p>
        </w:tc>
        <w:tc>
          <w:tcPr>
            <w:tcW w:w="485" w:type="pct"/>
            <w:vAlign w:val="center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18 536,865</w:t>
            </w:r>
          </w:p>
        </w:tc>
        <w:tc>
          <w:tcPr>
            <w:tcW w:w="446" w:type="pct"/>
            <w:vAlign w:val="center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18 364,864</w:t>
            </w:r>
          </w:p>
        </w:tc>
        <w:tc>
          <w:tcPr>
            <w:tcW w:w="427" w:type="pct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18 468,891</w:t>
            </w:r>
          </w:p>
        </w:tc>
        <w:tc>
          <w:tcPr>
            <w:tcW w:w="420" w:type="pct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18 250,413</w:t>
            </w:r>
          </w:p>
        </w:tc>
      </w:tr>
    </w:tbl>
    <w:p w:rsidR="00CF1421" w:rsidRPr="00446004" w:rsidRDefault="00444A4D" w:rsidP="00CF14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6F97">
        <w:rPr>
          <w:rFonts w:ascii="Times New Roman" w:hAnsi="Times New Roman"/>
          <w:sz w:val="26"/>
          <w:szCs w:val="26"/>
        </w:rPr>
        <w:t>Средства на реализацию мероприятия по оснащению индивидуальными приборами учета воды и электрической энергии муниципальных жилых помещений из городского бюджета начали выделяться с 2014 года. За 2014 год 260 индивидуальных приборов учета воды установлено в  103 муниципальных жилых помещениях. За 2015 год 221 индивидуальный прибор учета воды установлен в  85 муниципальных жилых помещениях. За 2016 год 319 индивидуальных приборов учета воды установлено в  118 жилых помещениях, относящихся к муниципальному жилищному фонду города.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5A6F97">
        <w:rPr>
          <w:rFonts w:ascii="Times New Roman" w:hAnsi="Times New Roman"/>
          <w:sz w:val="26"/>
          <w:szCs w:val="26"/>
        </w:rPr>
        <w:t xml:space="preserve">За 2017 год 160 индивидуальных приборов учета воды и 24 </w:t>
      </w:r>
      <w:r w:rsidRPr="00C3262D">
        <w:rPr>
          <w:rFonts w:ascii="Times New Roman" w:hAnsi="Times New Roman"/>
          <w:sz w:val="26"/>
          <w:szCs w:val="26"/>
        </w:rPr>
        <w:t>прибора учета электрической энергии</w:t>
      </w:r>
      <w:r w:rsidRPr="00325ED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3262D">
        <w:rPr>
          <w:rFonts w:ascii="Times New Roman" w:hAnsi="Times New Roman"/>
          <w:sz w:val="26"/>
          <w:szCs w:val="26"/>
        </w:rPr>
        <w:t>установлен</w:t>
      </w:r>
      <w:r>
        <w:rPr>
          <w:rFonts w:ascii="Times New Roman" w:hAnsi="Times New Roman"/>
          <w:sz w:val="26"/>
          <w:szCs w:val="26"/>
        </w:rPr>
        <w:t>ы</w:t>
      </w:r>
      <w:r w:rsidRPr="00C3262D">
        <w:rPr>
          <w:rFonts w:ascii="Times New Roman" w:hAnsi="Times New Roman"/>
          <w:sz w:val="26"/>
          <w:szCs w:val="26"/>
        </w:rPr>
        <w:t xml:space="preserve"> в 79 жилых помещениях, относящихся к муниципальному жилищному фонду города.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A6F97">
        <w:rPr>
          <w:rFonts w:ascii="Times New Roman" w:hAnsi="Times New Roman"/>
          <w:sz w:val="26"/>
          <w:szCs w:val="26"/>
        </w:rPr>
        <w:t>За 201</w:t>
      </w:r>
      <w:r>
        <w:rPr>
          <w:rFonts w:ascii="Times New Roman" w:hAnsi="Times New Roman"/>
          <w:sz w:val="26"/>
          <w:szCs w:val="26"/>
        </w:rPr>
        <w:t>8</w:t>
      </w:r>
      <w:r w:rsidRPr="005A6F97">
        <w:rPr>
          <w:rFonts w:ascii="Times New Roman" w:hAnsi="Times New Roman"/>
          <w:sz w:val="26"/>
          <w:szCs w:val="26"/>
        </w:rPr>
        <w:t xml:space="preserve"> год 1</w:t>
      </w:r>
      <w:r>
        <w:rPr>
          <w:rFonts w:ascii="Times New Roman" w:hAnsi="Times New Roman"/>
          <w:sz w:val="26"/>
          <w:szCs w:val="26"/>
        </w:rPr>
        <w:t>33</w:t>
      </w:r>
      <w:r w:rsidRPr="005A6F97">
        <w:rPr>
          <w:rFonts w:ascii="Times New Roman" w:hAnsi="Times New Roman"/>
          <w:sz w:val="26"/>
          <w:szCs w:val="26"/>
        </w:rPr>
        <w:t xml:space="preserve"> индивидуальных приборов учета воды и </w:t>
      </w:r>
      <w:r>
        <w:rPr>
          <w:rFonts w:ascii="Times New Roman" w:hAnsi="Times New Roman"/>
          <w:sz w:val="26"/>
          <w:szCs w:val="26"/>
        </w:rPr>
        <w:t xml:space="preserve">33 </w:t>
      </w:r>
      <w:r w:rsidRPr="00C3262D">
        <w:rPr>
          <w:rFonts w:ascii="Times New Roman" w:hAnsi="Times New Roman"/>
          <w:sz w:val="26"/>
          <w:szCs w:val="26"/>
        </w:rPr>
        <w:t>прибора учета электрической энергии</w:t>
      </w:r>
      <w:r w:rsidRPr="00325ED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3262D">
        <w:rPr>
          <w:rFonts w:ascii="Times New Roman" w:hAnsi="Times New Roman"/>
          <w:sz w:val="26"/>
          <w:szCs w:val="26"/>
        </w:rPr>
        <w:t>установлен</w:t>
      </w:r>
      <w:r>
        <w:rPr>
          <w:rFonts w:ascii="Times New Roman" w:hAnsi="Times New Roman"/>
          <w:sz w:val="26"/>
          <w:szCs w:val="26"/>
        </w:rPr>
        <w:t>ы</w:t>
      </w:r>
      <w:r w:rsidRPr="00C3262D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82</w:t>
      </w:r>
      <w:r w:rsidRPr="00C3262D">
        <w:rPr>
          <w:rFonts w:ascii="Times New Roman" w:hAnsi="Times New Roman"/>
          <w:sz w:val="26"/>
          <w:szCs w:val="26"/>
        </w:rPr>
        <w:t xml:space="preserve"> жилых помещениях, относящихся к муниципальному жилищному фонду города.</w:t>
      </w:r>
      <w:r w:rsidR="00CF1421">
        <w:rPr>
          <w:rFonts w:ascii="Times New Roman" w:hAnsi="Times New Roman"/>
          <w:sz w:val="26"/>
          <w:szCs w:val="26"/>
        </w:rPr>
        <w:t xml:space="preserve"> </w:t>
      </w:r>
      <w:r w:rsidR="00CF1421" w:rsidRPr="00446004">
        <w:rPr>
          <w:rFonts w:ascii="Times New Roman" w:hAnsi="Times New Roman"/>
          <w:sz w:val="26"/>
          <w:szCs w:val="26"/>
        </w:rPr>
        <w:t>В 1-м полугодии 201</w:t>
      </w:r>
      <w:r w:rsidR="00CF1421">
        <w:rPr>
          <w:rFonts w:ascii="Times New Roman" w:hAnsi="Times New Roman"/>
          <w:sz w:val="26"/>
          <w:szCs w:val="26"/>
        </w:rPr>
        <w:t>9</w:t>
      </w:r>
      <w:r w:rsidR="00CF1421" w:rsidRPr="00446004">
        <w:rPr>
          <w:rFonts w:ascii="Times New Roman" w:hAnsi="Times New Roman"/>
          <w:sz w:val="26"/>
          <w:szCs w:val="26"/>
        </w:rPr>
        <w:t xml:space="preserve"> года установлены  </w:t>
      </w:r>
      <w:r w:rsidR="00CF1421">
        <w:rPr>
          <w:rFonts w:ascii="Times New Roman" w:hAnsi="Times New Roman"/>
          <w:sz w:val="26"/>
          <w:szCs w:val="26"/>
        </w:rPr>
        <w:t>25</w:t>
      </w:r>
      <w:r w:rsidR="00CF1421" w:rsidRPr="00446004">
        <w:rPr>
          <w:rFonts w:ascii="Times New Roman" w:hAnsi="Times New Roman"/>
          <w:sz w:val="26"/>
          <w:szCs w:val="26"/>
        </w:rPr>
        <w:t xml:space="preserve"> ИПУ электроэнергии.</w:t>
      </w:r>
    </w:p>
    <w:p w:rsidR="00CF1421" w:rsidRPr="00446004" w:rsidRDefault="00CF1421" w:rsidP="00CF142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46004">
        <w:rPr>
          <w:rFonts w:ascii="Times New Roman" w:hAnsi="Times New Roman"/>
          <w:bCs/>
          <w:sz w:val="26"/>
          <w:szCs w:val="26"/>
        </w:rPr>
        <w:t xml:space="preserve">Результативность реализации </w:t>
      </w:r>
      <w:r w:rsidRPr="00446004">
        <w:rPr>
          <w:rFonts w:ascii="Times New Roman" w:hAnsi="Times New Roman"/>
          <w:sz w:val="26"/>
          <w:szCs w:val="26"/>
        </w:rPr>
        <w:t>муниципальной программы</w:t>
      </w:r>
      <w:r w:rsidRPr="00446004">
        <w:rPr>
          <w:rFonts w:ascii="Times New Roman" w:hAnsi="Times New Roman"/>
          <w:bCs/>
          <w:sz w:val="26"/>
          <w:szCs w:val="26"/>
        </w:rPr>
        <w:t xml:space="preserve"> оценивается посредством целевых показателей. Перечень целевых показателей Программы регламентирован </w:t>
      </w:r>
      <w:r w:rsidRPr="00446004">
        <w:rPr>
          <w:rFonts w:ascii="Times New Roman" w:hAnsi="Times New Roman"/>
          <w:sz w:val="26"/>
          <w:szCs w:val="26"/>
        </w:rPr>
        <w:t xml:space="preserve">Методикой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Министерства энергетики Российской </w:t>
      </w:r>
      <w:r w:rsidRPr="00446004">
        <w:rPr>
          <w:rFonts w:ascii="Times New Roman" w:hAnsi="Times New Roman"/>
          <w:sz w:val="26"/>
          <w:szCs w:val="26"/>
        </w:rPr>
        <w:lastRenderedPageBreak/>
        <w:t>Федерации от 30.06.2014 № 399. Сведения о достижении целевых показателей муниципальной программы</w:t>
      </w:r>
      <w:r w:rsidRPr="00446004">
        <w:rPr>
          <w:rFonts w:ascii="Times New Roman" w:hAnsi="Times New Roman"/>
          <w:bCs/>
          <w:sz w:val="26"/>
          <w:szCs w:val="26"/>
        </w:rPr>
        <w:t xml:space="preserve"> </w:t>
      </w:r>
      <w:r w:rsidRPr="00446004">
        <w:rPr>
          <w:rFonts w:ascii="Times New Roman" w:hAnsi="Times New Roman"/>
          <w:sz w:val="26"/>
          <w:szCs w:val="26"/>
        </w:rPr>
        <w:t>за 1 полугодие 201</w:t>
      </w:r>
      <w:r>
        <w:rPr>
          <w:rFonts w:ascii="Times New Roman" w:hAnsi="Times New Roman"/>
          <w:sz w:val="26"/>
          <w:szCs w:val="26"/>
        </w:rPr>
        <w:t>9</w:t>
      </w:r>
      <w:r w:rsidRPr="00446004">
        <w:rPr>
          <w:rFonts w:ascii="Times New Roman" w:hAnsi="Times New Roman"/>
          <w:sz w:val="26"/>
          <w:szCs w:val="26"/>
        </w:rPr>
        <w:t xml:space="preserve"> года с указанием сведений о расчете представлены в </w:t>
      </w:r>
      <w:r w:rsidR="004129E0">
        <w:rPr>
          <w:rFonts w:ascii="Times New Roman" w:hAnsi="Times New Roman"/>
          <w:sz w:val="26"/>
          <w:szCs w:val="26"/>
        </w:rPr>
        <w:t>приложении 1 и 1а</w:t>
      </w:r>
      <w:r w:rsidRPr="00446004">
        <w:rPr>
          <w:rFonts w:ascii="Times New Roman" w:hAnsi="Times New Roman"/>
          <w:sz w:val="26"/>
          <w:szCs w:val="26"/>
        </w:rPr>
        <w:t>.</w:t>
      </w:r>
    </w:p>
    <w:p w:rsidR="00444A4D" w:rsidRDefault="00444A4D" w:rsidP="00444A4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7E61">
        <w:rPr>
          <w:rFonts w:ascii="Times New Roman" w:hAnsi="Times New Roman"/>
          <w:sz w:val="26"/>
          <w:szCs w:val="26"/>
        </w:rPr>
        <w:t xml:space="preserve">Описание </w:t>
      </w:r>
      <w:proofErr w:type="gramStart"/>
      <w:r w:rsidRPr="00527E61">
        <w:rPr>
          <w:rFonts w:ascii="Times New Roman" w:hAnsi="Times New Roman"/>
          <w:sz w:val="26"/>
          <w:szCs w:val="26"/>
        </w:rPr>
        <w:t>результатов реализации основных мероприятий подпрограмм муниципальной программы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27E61">
        <w:rPr>
          <w:rFonts w:ascii="Times New Roman" w:hAnsi="Times New Roman"/>
          <w:sz w:val="26"/>
          <w:szCs w:val="26"/>
        </w:rPr>
        <w:t xml:space="preserve">представлено в </w:t>
      </w:r>
      <w:r w:rsidR="004129E0">
        <w:rPr>
          <w:rFonts w:ascii="Times New Roman" w:hAnsi="Times New Roman"/>
          <w:sz w:val="26"/>
          <w:szCs w:val="26"/>
        </w:rPr>
        <w:t>приложении 2</w:t>
      </w:r>
      <w:r w:rsidRPr="00527E61">
        <w:rPr>
          <w:rFonts w:ascii="Times New Roman" w:hAnsi="Times New Roman"/>
          <w:sz w:val="26"/>
          <w:szCs w:val="26"/>
        </w:rPr>
        <w:t>.</w:t>
      </w:r>
    </w:p>
    <w:p w:rsidR="006F5FB0" w:rsidRPr="00527E61" w:rsidRDefault="006F5FB0" w:rsidP="00444A4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4A4D" w:rsidRDefault="004129E0" w:rsidP="00444A4D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  <w:r w:rsidR="00444A4D" w:rsidRPr="002C71E1">
        <w:rPr>
          <w:rFonts w:ascii="Times New Roman" w:hAnsi="Times New Roman"/>
          <w:sz w:val="26"/>
          <w:szCs w:val="26"/>
        </w:rPr>
        <w:t xml:space="preserve"> 1</w:t>
      </w:r>
    </w:p>
    <w:p w:rsidR="004129E0" w:rsidRPr="00E15326" w:rsidRDefault="004129E0" w:rsidP="00444A4D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44A4D" w:rsidRPr="006F5FB0" w:rsidRDefault="00444A4D" w:rsidP="006F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444B9">
        <w:rPr>
          <w:rFonts w:ascii="Times New Roman" w:hAnsi="Times New Roman"/>
          <w:b/>
          <w:sz w:val="26"/>
          <w:szCs w:val="26"/>
        </w:rPr>
        <w:t>Сведения о достижении значений целевых показателей (индикаторов)</w:t>
      </w:r>
    </w:p>
    <w:tbl>
      <w:tblPr>
        <w:tblpPr w:leftFromText="180" w:rightFromText="180" w:vertAnchor="text" w:horzAnchor="margin" w:tblpY="408"/>
        <w:tblW w:w="158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"/>
        <w:gridCol w:w="3955"/>
        <w:gridCol w:w="714"/>
        <w:gridCol w:w="995"/>
        <w:gridCol w:w="1575"/>
        <w:gridCol w:w="1559"/>
        <w:gridCol w:w="3686"/>
        <w:gridCol w:w="2835"/>
      </w:tblGrid>
      <w:tr w:rsidR="006F5FB0" w:rsidRPr="005B5237" w:rsidTr="006C5BF6">
        <w:trPr>
          <w:trHeight w:val="83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90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2090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20909">
              <w:rPr>
                <w:rFonts w:ascii="Times New Roman" w:hAnsi="Times New Roman"/>
              </w:rPr>
              <w:t>/</w:t>
            </w:r>
            <w:proofErr w:type="spellStart"/>
            <w:r w:rsidRPr="00C2090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909">
              <w:rPr>
                <w:rFonts w:ascii="Times New Roman" w:hAnsi="Times New Roman"/>
              </w:rPr>
              <w:t>Наименование</w:t>
            </w:r>
          </w:p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909">
              <w:rPr>
                <w:rFonts w:ascii="Times New Roman" w:hAnsi="Times New Roman"/>
              </w:rPr>
              <w:t>целевого показателя (индикатора)</w:t>
            </w:r>
          </w:p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909">
              <w:rPr>
                <w:rFonts w:ascii="Times New Roman" w:hAnsi="Times New Roman"/>
              </w:rPr>
              <w:t>муниципальной программы</w:t>
            </w:r>
          </w:p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</w:rPr>
            </w:pPr>
            <w:r w:rsidRPr="00C20909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4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/>
              <w:ind w:left="-52" w:right="-23"/>
              <w:jc w:val="center"/>
              <w:rPr>
                <w:rFonts w:ascii="Times New Roman" w:hAnsi="Times New Roman"/>
              </w:rPr>
            </w:pPr>
            <w:r w:rsidRPr="00C20909">
              <w:rPr>
                <w:rFonts w:ascii="Times New Roman" w:hAnsi="Times New Roman"/>
              </w:rPr>
              <w:t>Значение показателя (индикатора) муниципальной программы, подпрограммы, ведомственной целевой программы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/>
              <w:ind w:left="-52" w:right="-23"/>
              <w:jc w:val="center"/>
              <w:rPr>
                <w:rFonts w:ascii="Times New Roman" w:hAnsi="Times New Roman"/>
              </w:rPr>
            </w:pPr>
            <w:r w:rsidRPr="00C20909">
              <w:rPr>
                <w:rFonts w:ascii="Times New Roman" w:hAnsi="Times New Roman"/>
              </w:rPr>
              <w:t xml:space="preserve">Обоснование </w:t>
            </w:r>
            <w:r w:rsidRPr="00C20909">
              <w:rPr>
                <w:rFonts w:ascii="Times New Roman" w:hAnsi="Times New Roman"/>
                <w:u w:val="single"/>
              </w:rPr>
              <w:t xml:space="preserve">отклонения значения показателя (индикатора), не достижения или перевыполнения планового значения показателя </w:t>
            </w:r>
            <w:r w:rsidRPr="00C20909">
              <w:rPr>
                <w:rFonts w:ascii="Times New Roman" w:hAnsi="Times New Roman"/>
              </w:rPr>
              <w:t>(индикатора),</w:t>
            </w:r>
          </w:p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/>
              <w:ind w:left="-52" w:right="-23"/>
              <w:jc w:val="center"/>
              <w:rPr>
                <w:rFonts w:ascii="Times New Roman" w:hAnsi="Times New Roman"/>
              </w:rPr>
            </w:pPr>
            <w:r w:rsidRPr="00C20909">
              <w:rPr>
                <w:rFonts w:ascii="Times New Roman" w:hAnsi="Times New Roman"/>
              </w:rPr>
              <w:t xml:space="preserve">других изменений </w:t>
            </w:r>
            <w:proofErr w:type="gramStart"/>
            <w:r w:rsidRPr="00C20909">
              <w:rPr>
                <w:rFonts w:ascii="Times New Roman" w:hAnsi="Times New Roman"/>
              </w:rPr>
              <w:t>по</w:t>
            </w:r>
            <w:proofErr w:type="gramEnd"/>
          </w:p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909">
              <w:rPr>
                <w:rFonts w:ascii="Times New Roman" w:hAnsi="Times New Roman"/>
              </w:rPr>
              <w:t>показателям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909">
              <w:rPr>
                <w:rFonts w:ascii="Times New Roman" w:hAnsi="Times New Roman"/>
              </w:rPr>
              <w:t>Взаимосвязь с городскими стратегическими показателями</w:t>
            </w:r>
          </w:p>
        </w:tc>
      </w:tr>
      <w:tr w:rsidR="006F5FB0" w:rsidRPr="005B5237" w:rsidTr="006C5BF6">
        <w:trPr>
          <w:trHeight w:val="343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</w:rPr>
            </w:pPr>
            <w:r w:rsidRPr="00C20909">
              <w:rPr>
                <w:rFonts w:ascii="Times New Roman" w:hAnsi="Times New Roman"/>
              </w:rPr>
              <w:t>текущий год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ind w:left="-52"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5FB0" w:rsidRPr="005B5237" w:rsidTr="006C5BF6">
        <w:trPr>
          <w:trHeight w:val="1333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ind w:left="-52" w:right="-23"/>
              <w:jc w:val="center"/>
              <w:rPr>
                <w:rFonts w:ascii="Times New Roman" w:hAnsi="Times New Roman"/>
              </w:rPr>
            </w:pPr>
            <w:r w:rsidRPr="00C20909">
              <w:rPr>
                <w:rFonts w:ascii="Times New Roman" w:hAnsi="Times New Roman"/>
              </w:rPr>
              <w:t>план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ind w:left="-52" w:right="-23"/>
              <w:jc w:val="center"/>
              <w:rPr>
                <w:rFonts w:ascii="Times New Roman" w:hAnsi="Times New Roman"/>
              </w:rPr>
            </w:pPr>
            <w:r w:rsidRPr="00C20909">
              <w:rPr>
                <w:rFonts w:ascii="Times New Roman" w:hAnsi="Times New Roman"/>
              </w:rPr>
              <w:t xml:space="preserve">факт по состоянию </w:t>
            </w:r>
            <w:proofErr w:type="gramStart"/>
            <w:r w:rsidRPr="00C20909">
              <w:rPr>
                <w:rFonts w:ascii="Times New Roman" w:hAnsi="Times New Roman"/>
              </w:rPr>
              <w:t>на</w:t>
            </w:r>
            <w:proofErr w:type="gramEnd"/>
          </w:p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ind w:left="-52" w:right="-23"/>
              <w:jc w:val="center"/>
              <w:rPr>
                <w:rFonts w:ascii="Times New Roman" w:hAnsi="Times New Roman"/>
              </w:rPr>
            </w:pPr>
            <w:r w:rsidRPr="00C20909">
              <w:rPr>
                <w:rFonts w:ascii="Times New Roman" w:hAnsi="Times New Roman"/>
              </w:rPr>
              <w:t>1 июля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ind w:left="-52" w:right="-23"/>
              <w:jc w:val="center"/>
              <w:rPr>
                <w:rFonts w:ascii="Times New Roman" w:hAnsi="Times New Roman"/>
              </w:rPr>
            </w:pPr>
            <w:r w:rsidRPr="00C20909">
              <w:rPr>
                <w:rFonts w:ascii="Times New Roman" w:hAnsi="Times New Roman"/>
              </w:rPr>
              <w:t>Ожидаемое значение на конец года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ind w:left="-52"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5FB0" w:rsidRPr="005B5237" w:rsidTr="006C5BF6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909">
              <w:rPr>
                <w:rFonts w:ascii="Times New Roman" w:hAnsi="Times New Roman"/>
              </w:rPr>
              <w:t>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909">
              <w:rPr>
                <w:rFonts w:ascii="Times New Roman" w:hAnsi="Times New Roman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909">
              <w:rPr>
                <w:rFonts w:ascii="Times New Roman" w:hAnsi="Times New Roman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909">
              <w:rPr>
                <w:rFonts w:ascii="Times New Roman" w:hAnsi="Times New Roman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909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909">
              <w:rPr>
                <w:rFonts w:ascii="Times New Roman" w:hAnsi="Times New Roman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909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909">
              <w:rPr>
                <w:rFonts w:ascii="Times New Roman" w:hAnsi="Times New Roman"/>
              </w:rPr>
              <w:t>8</w:t>
            </w:r>
          </w:p>
        </w:tc>
      </w:tr>
      <w:tr w:rsidR="006F5FB0" w:rsidRPr="005B5237" w:rsidTr="006C5BF6">
        <w:trPr>
          <w:trHeight w:val="452"/>
        </w:trPr>
        <w:tc>
          <w:tcPr>
            <w:tcW w:w="15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C20909" w:rsidRDefault="006F5FB0" w:rsidP="006C5BF6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</w:rPr>
            </w:pPr>
            <w:r w:rsidRPr="00C20909">
              <w:rPr>
                <w:rFonts w:ascii="Times New Roman" w:hAnsi="Times New Roman"/>
                <w:b/>
              </w:rPr>
              <w:t>Муниципальная программа «Энергосбережение и повышение энергетической эффективности</w:t>
            </w:r>
          </w:p>
          <w:p w:rsidR="006F5FB0" w:rsidRPr="005B5237" w:rsidRDefault="006F5FB0" w:rsidP="00674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C20909">
              <w:rPr>
                <w:rFonts w:ascii="Times New Roman" w:hAnsi="Times New Roman"/>
                <w:b/>
              </w:rPr>
              <w:t xml:space="preserve">на </w:t>
            </w:r>
            <w:r>
              <w:rPr>
                <w:rFonts w:ascii="Times New Roman" w:hAnsi="Times New Roman"/>
                <w:b/>
              </w:rPr>
              <w:t>территории</w:t>
            </w:r>
            <w:r w:rsidRPr="00C20909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C20909">
              <w:rPr>
                <w:rFonts w:ascii="Times New Roman" w:hAnsi="Times New Roman"/>
                <w:b/>
              </w:rPr>
              <w:t>муниципального</w:t>
            </w:r>
            <w:proofErr w:type="gramEnd"/>
            <w:r w:rsidRPr="00C20909">
              <w:rPr>
                <w:rFonts w:ascii="Times New Roman" w:hAnsi="Times New Roman"/>
                <w:b/>
              </w:rPr>
              <w:t xml:space="preserve"> образования «Город Череповец» на 2014-202</w:t>
            </w:r>
            <w:r w:rsidR="006746F9">
              <w:rPr>
                <w:rFonts w:ascii="Times New Roman" w:hAnsi="Times New Roman"/>
                <w:b/>
              </w:rPr>
              <w:t>1</w:t>
            </w:r>
            <w:r w:rsidRPr="00C20909">
              <w:rPr>
                <w:rFonts w:ascii="Times New Roman" w:hAnsi="Times New Roman"/>
                <w:b/>
              </w:rPr>
              <w:t xml:space="preserve"> годы</w:t>
            </w:r>
          </w:p>
        </w:tc>
      </w:tr>
      <w:tr w:rsidR="006F5FB0" w:rsidRPr="005B5237" w:rsidTr="006C5BF6">
        <w:trPr>
          <w:trHeight w:val="64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C20909" w:rsidRDefault="006F5FB0" w:rsidP="006C5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C2090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1.1.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C20909" w:rsidRDefault="006F5FB0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909">
              <w:rPr>
                <w:rFonts w:ascii="Times New Roman" w:hAnsi="Times New Roman" w:cs="Times New Roman"/>
                <w:sz w:val="22"/>
                <w:szCs w:val="22"/>
              </w:rPr>
              <w:t>Доля объемов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C20909" w:rsidRDefault="006F5FB0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9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C20909" w:rsidRDefault="006F5FB0" w:rsidP="001C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909">
              <w:rPr>
                <w:rFonts w:ascii="Times New Roman" w:hAnsi="Times New Roman"/>
              </w:rPr>
              <w:t>99,</w:t>
            </w:r>
            <w:r w:rsidR="001C47DE">
              <w:rPr>
                <w:rFonts w:ascii="Times New Roman" w:hAnsi="Times New Roman"/>
              </w:rPr>
              <w:t>6</w:t>
            </w:r>
            <w:r w:rsidRPr="00C20909">
              <w:rPr>
                <w:rFonts w:ascii="Times New Roman" w:hAnsi="Times New Roman"/>
              </w:rPr>
              <w:t>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0763B9" w:rsidRDefault="006746F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0763B9" w:rsidRDefault="006F5FB0" w:rsidP="00674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3B9">
              <w:rPr>
                <w:rFonts w:ascii="Times New Roman" w:hAnsi="Times New Roman"/>
              </w:rPr>
              <w:t>99,</w:t>
            </w:r>
            <w:r w:rsidR="006746F9">
              <w:rPr>
                <w:rFonts w:ascii="Times New Roman" w:hAnsi="Times New Roman"/>
              </w:rPr>
              <w:t>923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0763B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3B9">
              <w:rPr>
                <w:rFonts w:ascii="Times New Roman" w:hAnsi="Times New Roman"/>
              </w:rPr>
              <w:t>Решение об оснащении жилых домов города приборами учета принимается собственниками помещений МКД, ИЖД.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B0" w:rsidRPr="000763B9" w:rsidRDefault="006F5FB0" w:rsidP="006C5BF6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0763B9">
              <w:rPr>
                <w:rFonts w:ascii="Times New Roman" w:hAnsi="Times New Roman"/>
                <w:spacing w:val="-6"/>
              </w:rPr>
              <w:t>Удельное потребление электроэнергии на одного</w:t>
            </w:r>
          </w:p>
          <w:p w:rsidR="006F5FB0" w:rsidRPr="000763B9" w:rsidRDefault="006F5FB0" w:rsidP="006C5BF6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0763B9">
              <w:rPr>
                <w:rFonts w:ascii="Times New Roman" w:hAnsi="Times New Roman"/>
                <w:spacing w:val="-6"/>
              </w:rPr>
              <w:t>жителя</w:t>
            </w:r>
          </w:p>
        </w:tc>
      </w:tr>
      <w:tr w:rsidR="006F5FB0" w:rsidRPr="005B5237" w:rsidTr="006C5BF6">
        <w:trPr>
          <w:trHeight w:val="5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C20909" w:rsidRDefault="006F5FB0" w:rsidP="006C5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C2090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1.2.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C20909" w:rsidRDefault="006F5FB0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909">
              <w:rPr>
                <w:rFonts w:ascii="Times New Roman" w:hAnsi="Times New Roman" w:cs="Times New Roman"/>
                <w:sz w:val="22"/>
                <w:szCs w:val="22"/>
              </w:rPr>
              <w:t xml:space="preserve">Доля объемов тепловой энергии, расчеты за которую осуществляются с </w:t>
            </w:r>
            <w:r w:rsidRPr="00C209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использованием приборов учета, в общем объеме тепловой энергии, потребляемой (используемой) на территории</w:t>
            </w:r>
          </w:p>
          <w:p w:rsidR="006F5FB0" w:rsidRPr="00C20909" w:rsidRDefault="006F5FB0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90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C20909" w:rsidRDefault="006F5FB0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9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C20909" w:rsidRDefault="006F5FB0" w:rsidP="001C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909">
              <w:rPr>
                <w:rFonts w:ascii="Times New Roman" w:hAnsi="Times New Roman"/>
              </w:rPr>
              <w:t>7</w:t>
            </w:r>
            <w:r w:rsidR="001C47DE">
              <w:rPr>
                <w:rFonts w:ascii="Times New Roman" w:hAnsi="Times New Roman"/>
              </w:rPr>
              <w:t>8</w:t>
            </w:r>
            <w:r w:rsidRPr="00C20909">
              <w:rPr>
                <w:rFonts w:ascii="Times New Roman" w:hAnsi="Times New Roman"/>
              </w:rPr>
              <w:t>,000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B21A5A" w:rsidRDefault="006746F9" w:rsidP="00674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B21A5A" w:rsidRDefault="001C47DE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B21A5A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A5A">
              <w:rPr>
                <w:rFonts w:ascii="Times New Roman" w:hAnsi="Times New Roman"/>
              </w:rPr>
              <w:t xml:space="preserve">Решение об оснащении жилых домов города приборами учета </w:t>
            </w:r>
            <w:r w:rsidRPr="00B21A5A">
              <w:rPr>
                <w:rFonts w:ascii="Times New Roman" w:hAnsi="Times New Roman"/>
              </w:rPr>
              <w:lastRenderedPageBreak/>
              <w:t>принимается собственниками помещений МКД, ИЖД.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B0" w:rsidRPr="00B21A5A" w:rsidRDefault="006F5FB0" w:rsidP="006C5BF6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B21A5A">
              <w:rPr>
                <w:rFonts w:ascii="Times New Roman" w:hAnsi="Times New Roman"/>
                <w:spacing w:val="-6"/>
              </w:rPr>
              <w:lastRenderedPageBreak/>
              <w:t>Удельное потребление</w:t>
            </w:r>
          </w:p>
          <w:p w:rsidR="006F5FB0" w:rsidRPr="00B21A5A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21A5A">
              <w:rPr>
                <w:rFonts w:ascii="Times New Roman" w:hAnsi="Times New Roman"/>
                <w:spacing w:val="-6"/>
              </w:rPr>
              <w:t>теплоэнергии</w:t>
            </w:r>
            <w:proofErr w:type="spellEnd"/>
            <w:r w:rsidRPr="00B21A5A">
              <w:rPr>
                <w:rFonts w:ascii="Times New Roman" w:hAnsi="Times New Roman"/>
                <w:spacing w:val="-6"/>
              </w:rPr>
              <w:t xml:space="preserve"> на одного </w:t>
            </w:r>
            <w:r w:rsidRPr="00B21A5A">
              <w:rPr>
                <w:rFonts w:ascii="Times New Roman" w:hAnsi="Times New Roman"/>
                <w:spacing w:val="-6"/>
              </w:rPr>
              <w:lastRenderedPageBreak/>
              <w:t>жителя</w:t>
            </w:r>
          </w:p>
        </w:tc>
      </w:tr>
      <w:tr w:rsidR="006F5FB0" w:rsidRPr="005B5237" w:rsidTr="006C5BF6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D3837" w:rsidRDefault="006F5FB0" w:rsidP="006C5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8D3837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D3837" w:rsidRDefault="006F5FB0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837">
              <w:rPr>
                <w:rFonts w:ascii="Times New Roman" w:hAnsi="Times New Roman" w:cs="Times New Roman"/>
                <w:sz w:val="22"/>
                <w:szCs w:val="22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F87426" w:rsidRDefault="006F5FB0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42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F87426" w:rsidRDefault="006F5FB0" w:rsidP="001C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426">
              <w:rPr>
                <w:rFonts w:ascii="Times New Roman" w:hAnsi="Times New Roman"/>
              </w:rPr>
              <w:t>99,</w:t>
            </w:r>
            <w:r w:rsidR="001C47DE">
              <w:rPr>
                <w:rFonts w:ascii="Times New Roman" w:hAnsi="Times New Roman"/>
              </w:rPr>
              <w:t>60</w:t>
            </w:r>
            <w:r w:rsidRPr="00F87426">
              <w:rPr>
                <w:rFonts w:ascii="Times New Roman" w:hAnsi="Times New Roman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F87426" w:rsidRDefault="006746F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F87426" w:rsidRDefault="006746F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F87426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426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B0" w:rsidRPr="00F87426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426">
              <w:rPr>
                <w:rFonts w:ascii="Times New Roman" w:hAnsi="Times New Roman"/>
                <w:spacing w:val="-6"/>
              </w:rPr>
              <w:t>Удельное потребление холодной воды в расчете на одного жителя</w:t>
            </w:r>
          </w:p>
        </w:tc>
      </w:tr>
      <w:tr w:rsidR="006F5FB0" w:rsidRPr="005B5237" w:rsidTr="006C5BF6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D3837" w:rsidRDefault="006F5FB0" w:rsidP="006C5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8D3837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1.4.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D3837" w:rsidRDefault="006F5FB0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837">
              <w:rPr>
                <w:rFonts w:ascii="Times New Roman" w:hAnsi="Times New Roman" w:cs="Times New Roman"/>
                <w:sz w:val="22"/>
                <w:szCs w:val="22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D3837" w:rsidRDefault="006F5FB0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83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D3837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837">
              <w:rPr>
                <w:rFonts w:ascii="Times New Roman" w:hAnsi="Times New Roman"/>
              </w:rPr>
              <w:t>-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D3837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837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D3837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837">
              <w:rPr>
                <w:rFonts w:ascii="Times New Roman" w:hAnsi="Times New Roman"/>
              </w:rPr>
              <w:t>-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D3837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837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D3837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D3837">
              <w:rPr>
                <w:rFonts w:ascii="Times New Roman" w:hAnsi="Times New Roman"/>
                <w:spacing w:val="-6"/>
              </w:rPr>
              <w:t>Х</w:t>
            </w:r>
          </w:p>
        </w:tc>
      </w:tr>
      <w:tr w:rsidR="006F5FB0" w:rsidRPr="005B5237" w:rsidTr="006C5BF6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FB0" w:rsidRPr="007E3997" w:rsidRDefault="006F5FB0" w:rsidP="006C5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E3997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1.5.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FB0" w:rsidRPr="007E3997" w:rsidRDefault="006F5FB0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997">
              <w:rPr>
                <w:rFonts w:ascii="Times New Roman" w:hAnsi="Times New Roman" w:cs="Times New Roman"/>
                <w:sz w:val="22"/>
                <w:szCs w:val="22"/>
              </w:rPr>
              <w:t>Доля объемов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FB0" w:rsidRPr="007E3997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7E3997">
              <w:rPr>
                <w:rFonts w:ascii="Times New Roman" w:hAnsi="Times New Roman"/>
                <w:spacing w:val="-10"/>
              </w:rPr>
              <w:t>%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FB0" w:rsidRPr="007E3997" w:rsidRDefault="006F5FB0" w:rsidP="001C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997">
              <w:rPr>
                <w:rFonts w:ascii="Times New Roman" w:hAnsi="Times New Roman"/>
              </w:rPr>
              <w:t>9</w:t>
            </w:r>
            <w:r w:rsidR="001C47DE">
              <w:rPr>
                <w:rFonts w:ascii="Times New Roman" w:hAnsi="Times New Roman"/>
              </w:rPr>
              <w:t>6</w:t>
            </w:r>
            <w:r w:rsidRPr="007E3997">
              <w:rPr>
                <w:rFonts w:ascii="Times New Roman" w:hAnsi="Times New Roman"/>
              </w:rPr>
              <w:t>,000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FB0" w:rsidRPr="00F87426" w:rsidRDefault="006746F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FB0" w:rsidRPr="00F87426" w:rsidRDefault="006746F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99,504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FB0" w:rsidRPr="00F87426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426">
              <w:rPr>
                <w:rFonts w:ascii="Times New Roman" w:hAnsi="Times New Roman"/>
              </w:rPr>
              <w:t>-.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FB0" w:rsidRPr="00F87426" w:rsidRDefault="006F5FB0" w:rsidP="006C5BF6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F87426">
              <w:rPr>
                <w:rFonts w:ascii="Times New Roman" w:hAnsi="Times New Roman"/>
                <w:spacing w:val="-6"/>
              </w:rPr>
              <w:t>Х</w:t>
            </w:r>
          </w:p>
        </w:tc>
      </w:tr>
      <w:tr w:rsidR="006F5FB0" w:rsidRPr="005B5237" w:rsidTr="006C5BF6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7D3C2C" w:rsidRDefault="006F5FB0" w:rsidP="006C5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D3C2C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1.6.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7D3C2C" w:rsidRDefault="006F5FB0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C2C">
              <w:rPr>
                <w:rFonts w:ascii="Times New Roman" w:hAnsi="Times New Roman" w:cs="Times New Roman"/>
                <w:sz w:val="22"/>
                <w:szCs w:val="22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</w:t>
            </w:r>
          </w:p>
          <w:p w:rsidR="006F5FB0" w:rsidRPr="007D3C2C" w:rsidRDefault="006F5FB0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C2C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7D3C2C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C2C">
              <w:rPr>
                <w:rFonts w:ascii="Times New Roman" w:hAnsi="Times New Roman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7D3C2C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C2C">
              <w:rPr>
                <w:rFonts w:ascii="Times New Roman" w:hAnsi="Times New Roman"/>
              </w:rPr>
              <w:t>0,000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7D3C2C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C2C">
              <w:rPr>
                <w:rFonts w:ascii="Times New Roman" w:hAnsi="Times New Roman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7D3C2C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C2C">
              <w:rPr>
                <w:rFonts w:ascii="Times New Roman" w:hAnsi="Times New Roman"/>
              </w:rPr>
              <w:t>0,000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7D3C2C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C2C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7D3C2C" w:rsidRDefault="006F5FB0" w:rsidP="006C5BF6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7D3C2C">
              <w:rPr>
                <w:rFonts w:ascii="Times New Roman" w:hAnsi="Times New Roman"/>
                <w:spacing w:val="-6"/>
              </w:rPr>
              <w:t>Х</w:t>
            </w:r>
          </w:p>
        </w:tc>
      </w:tr>
      <w:tr w:rsidR="006F5FB0" w:rsidRPr="005B5237" w:rsidTr="006C5BF6">
        <w:trPr>
          <w:trHeight w:val="240"/>
        </w:trPr>
        <w:tc>
          <w:tcPr>
            <w:tcW w:w="15805" w:type="dxa"/>
            <w:gridSpan w:val="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6F5FB0" w:rsidRPr="007D3C2C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C2C">
              <w:rPr>
                <w:rFonts w:ascii="Times New Roman" w:hAnsi="Times New Roman"/>
                <w:b/>
              </w:rPr>
              <w:t xml:space="preserve">Подпрограмма «Энергосбережение и повышение энергетической эффективности в организациях с участием </w:t>
            </w:r>
            <w:proofErr w:type="gramStart"/>
            <w:r w:rsidRPr="007D3C2C">
              <w:rPr>
                <w:rFonts w:ascii="Times New Roman" w:hAnsi="Times New Roman"/>
                <w:b/>
              </w:rPr>
              <w:t>муниципального</w:t>
            </w:r>
            <w:proofErr w:type="gramEnd"/>
            <w:r w:rsidRPr="007D3C2C">
              <w:rPr>
                <w:rFonts w:ascii="Times New Roman" w:hAnsi="Times New Roman"/>
                <w:b/>
              </w:rPr>
              <w:t xml:space="preserve"> образования»</w:t>
            </w:r>
          </w:p>
        </w:tc>
      </w:tr>
      <w:tr w:rsidR="006F5FB0" w:rsidRPr="005B5237" w:rsidTr="006C5BF6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F5FB0" w:rsidRPr="007D3C2C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C2C">
              <w:rPr>
                <w:rFonts w:ascii="Times New Roman" w:hAnsi="Times New Roman"/>
              </w:rPr>
              <w:t>2.1.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F5FB0" w:rsidRPr="007D3C2C" w:rsidRDefault="006F5FB0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C2C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расход электрической </w:t>
            </w:r>
            <w:r w:rsidRPr="007D3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7D3C2C">
                <w:rPr>
                  <w:rFonts w:ascii="Times New Roman" w:hAnsi="Times New Roman" w:cs="Times New Roman"/>
                  <w:sz w:val="22"/>
                  <w:szCs w:val="22"/>
                </w:rPr>
                <w:t>1 кв. метр</w:t>
              </w:r>
            </w:smartTag>
            <w:r w:rsidRPr="007D3C2C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F5FB0" w:rsidRPr="007D3C2C" w:rsidRDefault="006F5FB0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кВтч/</w:t>
            </w:r>
          </w:p>
          <w:p w:rsidR="006F5FB0" w:rsidRPr="007D3C2C" w:rsidRDefault="006F5FB0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</w:t>
            </w:r>
            <w:proofErr w:type="gramStart"/>
            <w:r w:rsidRPr="007D3C2C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F5FB0" w:rsidRPr="007D3C2C" w:rsidRDefault="006F5FB0" w:rsidP="001C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C2C">
              <w:rPr>
                <w:rFonts w:ascii="Times New Roman" w:hAnsi="Times New Roman"/>
              </w:rPr>
              <w:lastRenderedPageBreak/>
              <w:t>3</w:t>
            </w:r>
            <w:r w:rsidR="001C47DE">
              <w:rPr>
                <w:rFonts w:ascii="Times New Roman" w:hAnsi="Times New Roman"/>
              </w:rPr>
              <w:t>4,5</w:t>
            </w:r>
            <w:r w:rsidRPr="007D3C2C">
              <w:rPr>
                <w:rFonts w:ascii="Times New Roman" w:hAnsi="Times New Roman"/>
              </w:rPr>
              <w:t>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F5FB0" w:rsidRPr="00141958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958">
              <w:rPr>
                <w:rFonts w:ascii="Times New Roman" w:hAnsi="Times New Roman"/>
              </w:rPr>
              <w:t>-*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F5FB0" w:rsidRPr="00141958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958">
              <w:rPr>
                <w:rFonts w:ascii="Times New Roman" w:hAnsi="Times New Roman"/>
              </w:rPr>
              <w:t>3</w:t>
            </w:r>
            <w:r w:rsidR="006C5BF6">
              <w:rPr>
                <w:rFonts w:ascii="Times New Roman" w:hAnsi="Times New Roman"/>
              </w:rPr>
              <w:t>4</w:t>
            </w:r>
            <w:r w:rsidRPr="00141958">
              <w:rPr>
                <w:rFonts w:ascii="Times New Roman" w:hAnsi="Times New Roman"/>
              </w:rPr>
              <w:t>,500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5FB0" w:rsidRPr="00141958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958">
              <w:rPr>
                <w:rFonts w:ascii="Times New Roman" w:hAnsi="Times New Roman"/>
              </w:rPr>
              <w:t xml:space="preserve">Влияние </w:t>
            </w:r>
            <w:proofErr w:type="gramStart"/>
            <w:r w:rsidRPr="00141958">
              <w:rPr>
                <w:rFonts w:ascii="Times New Roman" w:hAnsi="Times New Roman"/>
              </w:rPr>
              <w:t>погодных</w:t>
            </w:r>
            <w:proofErr w:type="gramEnd"/>
          </w:p>
          <w:p w:rsidR="006F5FB0" w:rsidRPr="00141958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958">
              <w:rPr>
                <w:rFonts w:ascii="Times New Roman" w:hAnsi="Times New Roman"/>
              </w:rPr>
              <w:lastRenderedPageBreak/>
              <w:t>факторов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FB0" w:rsidRPr="0014195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41958">
              <w:rPr>
                <w:rFonts w:ascii="Times New Roman" w:hAnsi="Times New Roman"/>
                <w:spacing w:val="-6"/>
              </w:rPr>
              <w:lastRenderedPageBreak/>
              <w:t xml:space="preserve">Удельное потребление </w:t>
            </w:r>
            <w:r w:rsidRPr="00141958">
              <w:rPr>
                <w:rFonts w:ascii="Times New Roman" w:hAnsi="Times New Roman"/>
                <w:spacing w:val="-6"/>
              </w:rPr>
              <w:lastRenderedPageBreak/>
              <w:t xml:space="preserve">электроэнергии на одного </w:t>
            </w:r>
          </w:p>
          <w:p w:rsidR="006F5FB0" w:rsidRPr="0014195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41958">
              <w:rPr>
                <w:rFonts w:ascii="Times New Roman" w:hAnsi="Times New Roman"/>
                <w:spacing w:val="-6"/>
              </w:rPr>
              <w:t>жителя</w:t>
            </w:r>
          </w:p>
        </w:tc>
      </w:tr>
      <w:tr w:rsidR="006F5FB0" w:rsidRPr="005B5237" w:rsidTr="006C5BF6">
        <w:trPr>
          <w:trHeight w:val="529"/>
        </w:trPr>
        <w:tc>
          <w:tcPr>
            <w:tcW w:w="4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B0713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38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39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B07138" w:rsidRDefault="006F5FB0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138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расход тепловой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07138">
                <w:rPr>
                  <w:rFonts w:ascii="Times New Roman" w:hAnsi="Times New Roman" w:cs="Times New Roman"/>
                  <w:sz w:val="22"/>
                  <w:szCs w:val="22"/>
                </w:rPr>
                <w:t>1 кв. метр</w:t>
              </w:r>
            </w:smartTag>
            <w:r w:rsidRPr="00B07138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площади)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B0713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38">
              <w:rPr>
                <w:rFonts w:ascii="Times New Roman" w:hAnsi="Times New Roman"/>
              </w:rPr>
              <w:t>Гкал/</w:t>
            </w:r>
          </w:p>
          <w:p w:rsidR="006F5FB0" w:rsidRPr="00B0713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38">
              <w:rPr>
                <w:rFonts w:ascii="Times New Roman" w:hAnsi="Times New Roman"/>
              </w:rPr>
              <w:t>кв</w:t>
            </w:r>
            <w:proofErr w:type="gramStart"/>
            <w:r w:rsidRPr="00B07138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B07138" w:rsidRDefault="006F5FB0" w:rsidP="001C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38">
              <w:rPr>
                <w:rFonts w:ascii="Times New Roman" w:hAnsi="Times New Roman"/>
              </w:rPr>
              <w:t>0,2</w:t>
            </w:r>
            <w:r w:rsidR="001C47DE">
              <w:rPr>
                <w:rFonts w:ascii="Times New Roman" w:hAnsi="Times New Roman"/>
              </w:rPr>
              <w:t>16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141958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958">
              <w:rPr>
                <w:rFonts w:ascii="Times New Roman" w:hAnsi="Times New Roman"/>
              </w:rPr>
              <w:t>-*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141958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  <w:r w:rsidR="006C5BF6">
              <w:rPr>
                <w:rFonts w:ascii="Times New Roman" w:hAnsi="Times New Roman"/>
              </w:rPr>
              <w:t>16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141958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958">
              <w:rPr>
                <w:rFonts w:ascii="Times New Roman" w:hAnsi="Times New Roman"/>
              </w:rPr>
              <w:t xml:space="preserve">Влияние </w:t>
            </w:r>
            <w:proofErr w:type="gramStart"/>
            <w:r w:rsidRPr="00141958">
              <w:rPr>
                <w:rFonts w:ascii="Times New Roman" w:hAnsi="Times New Roman"/>
              </w:rPr>
              <w:t>погодных</w:t>
            </w:r>
            <w:proofErr w:type="gramEnd"/>
            <w:r w:rsidRPr="00141958">
              <w:rPr>
                <w:rFonts w:ascii="Times New Roman" w:hAnsi="Times New Roman"/>
              </w:rPr>
              <w:t xml:space="preserve"> </w:t>
            </w:r>
          </w:p>
          <w:p w:rsidR="006F5FB0" w:rsidRPr="00141958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958">
              <w:rPr>
                <w:rFonts w:ascii="Times New Roman" w:hAnsi="Times New Roman"/>
              </w:rPr>
              <w:t>факторов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FB0" w:rsidRPr="0014195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41958">
              <w:rPr>
                <w:rFonts w:ascii="Times New Roman" w:hAnsi="Times New Roman"/>
                <w:spacing w:val="-6"/>
              </w:rPr>
              <w:t xml:space="preserve">Удельное потребление </w:t>
            </w:r>
            <w:proofErr w:type="spellStart"/>
            <w:r w:rsidRPr="00141958">
              <w:rPr>
                <w:rFonts w:ascii="Times New Roman" w:hAnsi="Times New Roman"/>
                <w:spacing w:val="-6"/>
              </w:rPr>
              <w:t>теплоэнергии</w:t>
            </w:r>
            <w:proofErr w:type="spellEnd"/>
            <w:r w:rsidRPr="00141958">
              <w:rPr>
                <w:rFonts w:ascii="Times New Roman" w:hAnsi="Times New Roman"/>
                <w:spacing w:val="-6"/>
              </w:rPr>
              <w:t xml:space="preserve"> на одного </w:t>
            </w:r>
          </w:p>
          <w:p w:rsidR="006F5FB0" w:rsidRPr="0014195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41958">
              <w:rPr>
                <w:rFonts w:ascii="Times New Roman" w:hAnsi="Times New Roman"/>
                <w:spacing w:val="-6"/>
              </w:rPr>
              <w:t>жителя</w:t>
            </w:r>
          </w:p>
        </w:tc>
      </w:tr>
      <w:tr w:rsidR="006F5FB0" w:rsidRPr="005B5237" w:rsidTr="006C5BF6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B0713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38">
              <w:rPr>
                <w:rFonts w:ascii="Times New Roman" w:hAnsi="Times New Roman"/>
              </w:rPr>
              <w:t>2.3.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B07138" w:rsidRDefault="006F5FB0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138">
              <w:rPr>
                <w:rFonts w:ascii="Times New Roman" w:hAnsi="Times New Roman" w:cs="Times New Roman"/>
                <w:sz w:val="22"/>
                <w:szCs w:val="22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B0713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 w:rsidRPr="00B07138">
              <w:rPr>
                <w:rFonts w:ascii="Times New Roman" w:hAnsi="Times New Roman"/>
              </w:rPr>
              <w:t>/чел.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B07138" w:rsidRDefault="006F5FB0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38">
              <w:rPr>
                <w:rFonts w:ascii="Times New Roman" w:hAnsi="Times New Roman"/>
              </w:rPr>
              <w:t>48,457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141958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958">
              <w:rPr>
                <w:rFonts w:ascii="Times New Roman" w:hAnsi="Times New Roman"/>
              </w:rPr>
              <w:t>-*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141958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958">
              <w:rPr>
                <w:rFonts w:ascii="Times New Roman" w:hAnsi="Times New Roman"/>
              </w:rPr>
              <w:t>48,457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141958" w:rsidRDefault="006F5FB0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958">
              <w:rPr>
                <w:rFonts w:ascii="Times New Roman" w:hAnsi="Times New Roman"/>
              </w:rPr>
              <w:t>При расчете учитывается количество работников, а не посетителей учреждений - основных потребителей ресурса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14195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41958">
              <w:rPr>
                <w:rFonts w:ascii="Times New Roman" w:hAnsi="Times New Roman"/>
                <w:spacing w:val="-6"/>
              </w:rPr>
              <w:t>Удельное потребление холодной воды в расчете на одного жителя</w:t>
            </w:r>
          </w:p>
        </w:tc>
      </w:tr>
      <w:tr w:rsidR="006F5FB0" w:rsidRPr="005B5237" w:rsidTr="006C5BF6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B0713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38">
              <w:rPr>
                <w:rFonts w:ascii="Times New Roman" w:hAnsi="Times New Roman"/>
              </w:rPr>
              <w:t>2.4.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B07138" w:rsidRDefault="006F5FB0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138">
              <w:rPr>
                <w:rFonts w:ascii="Times New Roman" w:hAnsi="Times New Roman" w:cs="Times New Roman"/>
                <w:sz w:val="22"/>
                <w:szCs w:val="22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B0713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 w:rsidRPr="00B07138">
              <w:rPr>
                <w:rFonts w:ascii="Times New Roman" w:hAnsi="Times New Roman"/>
              </w:rPr>
              <w:t>/чел.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B07138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38">
              <w:rPr>
                <w:rFonts w:ascii="Times New Roman" w:hAnsi="Times New Roman"/>
              </w:rPr>
              <w:t>-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141958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95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141958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958">
              <w:rPr>
                <w:rFonts w:ascii="Times New Roman" w:hAnsi="Times New Roman"/>
              </w:rPr>
              <w:t>-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141958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958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14195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41958">
              <w:rPr>
                <w:rFonts w:ascii="Times New Roman" w:hAnsi="Times New Roman"/>
                <w:spacing w:val="-6"/>
              </w:rPr>
              <w:t>Х</w:t>
            </w:r>
          </w:p>
        </w:tc>
      </w:tr>
      <w:tr w:rsidR="006F5FB0" w:rsidRPr="005B5237" w:rsidTr="006C5BF6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B0713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38">
              <w:rPr>
                <w:rFonts w:ascii="Times New Roman" w:hAnsi="Times New Roman"/>
              </w:rPr>
              <w:t>2.5.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B07138" w:rsidRDefault="006F5FB0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138">
              <w:rPr>
                <w:rFonts w:ascii="Times New Roman" w:hAnsi="Times New Roman" w:cs="Times New Roman"/>
                <w:sz w:val="22"/>
                <w:szCs w:val="22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B0713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38">
              <w:rPr>
                <w:rFonts w:ascii="Times New Roman" w:hAnsi="Times New Roman"/>
              </w:rPr>
              <w:t>куб</w:t>
            </w:r>
            <w:proofErr w:type="gramStart"/>
            <w:r w:rsidRPr="00B07138">
              <w:rPr>
                <w:rFonts w:ascii="Times New Roman" w:hAnsi="Times New Roman"/>
              </w:rPr>
              <w:t>.м</w:t>
            </w:r>
            <w:proofErr w:type="gramEnd"/>
            <w:r w:rsidRPr="00B07138">
              <w:rPr>
                <w:rFonts w:ascii="Times New Roman" w:hAnsi="Times New Roman"/>
              </w:rPr>
              <w:t>/чел.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B07138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e"/>
                <w:rFonts w:ascii="Times New Roman" w:hAnsi="Times New Roman"/>
                <w:i w:val="0"/>
              </w:rPr>
            </w:pPr>
            <w:r w:rsidRPr="00B07138">
              <w:rPr>
                <w:rStyle w:val="ae"/>
                <w:rFonts w:ascii="Times New Roman" w:hAnsi="Times New Roman"/>
                <w:i w:val="0"/>
              </w:rPr>
              <w:t>1,007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141958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958">
              <w:rPr>
                <w:rFonts w:ascii="Times New Roman" w:hAnsi="Times New Roman"/>
              </w:rPr>
              <w:t>-*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141958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958">
              <w:rPr>
                <w:rStyle w:val="ae"/>
                <w:rFonts w:ascii="Times New Roman" w:hAnsi="Times New Roman"/>
                <w:i w:val="0"/>
              </w:rPr>
              <w:t>1,007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FB0" w:rsidRPr="00141958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41958">
              <w:rPr>
                <w:rStyle w:val="ae"/>
                <w:rFonts w:ascii="Times New Roman" w:hAnsi="Times New Roman"/>
                <w:i w:val="0"/>
              </w:rPr>
              <w:t>Учреждения здравоохранения перешли под юрисдикцию департамента здравоохранения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14195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41958">
              <w:rPr>
                <w:rFonts w:ascii="Times New Roman" w:hAnsi="Times New Roman"/>
                <w:spacing w:val="-6"/>
              </w:rPr>
              <w:t>Х</w:t>
            </w:r>
          </w:p>
        </w:tc>
      </w:tr>
      <w:tr w:rsidR="006F5FB0" w:rsidRPr="005B5237" w:rsidTr="006C5BF6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FB0" w:rsidRPr="00486EA3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EA3">
              <w:rPr>
                <w:rFonts w:ascii="Times New Roman" w:hAnsi="Times New Roman"/>
              </w:rPr>
              <w:t>2.6.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FB0" w:rsidRPr="00486EA3" w:rsidRDefault="006F5FB0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EA3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486EA3">
              <w:rPr>
                <w:rFonts w:ascii="Times New Roman" w:hAnsi="Times New Roman" w:cs="Times New Roman"/>
                <w:sz w:val="22"/>
                <w:szCs w:val="22"/>
              </w:rPr>
              <w:t>энергосервисных</w:t>
            </w:r>
            <w:proofErr w:type="spellEnd"/>
            <w:r w:rsidRPr="00486EA3">
              <w:rPr>
                <w:rFonts w:ascii="Times New Roman" w:hAnsi="Times New Roman" w:cs="Times New Roman"/>
                <w:sz w:val="22"/>
                <w:szCs w:val="22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FB0" w:rsidRPr="00486EA3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EA3">
              <w:rPr>
                <w:rFonts w:ascii="Times New Roman" w:hAnsi="Times New Roman"/>
              </w:rPr>
              <w:t>%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FB0" w:rsidRPr="00486EA3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EA3">
              <w:rPr>
                <w:rFonts w:ascii="Times New Roman" w:hAnsi="Times New Roman"/>
              </w:rPr>
              <w:t>0,000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FB0" w:rsidRPr="00141958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958">
              <w:rPr>
                <w:rFonts w:ascii="Times New Roman" w:hAnsi="Times New Roman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FB0" w:rsidRPr="00141958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958">
              <w:rPr>
                <w:rFonts w:ascii="Times New Roman" w:hAnsi="Times New Roman"/>
              </w:rPr>
              <w:t>0,000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FB0" w:rsidRPr="00141958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958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FB0" w:rsidRPr="0014195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41958">
              <w:rPr>
                <w:rFonts w:ascii="Times New Roman" w:hAnsi="Times New Roman"/>
                <w:spacing w:val="-6"/>
              </w:rPr>
              <w:t>Х</w:t>
            </w:r>
          </w:p>
        </w:tc>
      </w:tr>
      <w:tr w:rsidR="006F5FB0" w:rsidRPr="005B5237" w:rsidTr="006C5BF6">
        <w:trPr>
          <w:trHeight w:val="302"/>
        </w:trPr>
        <w:tc>
          <w:tcPr>
            <w:tcW w:w="1580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6F5FB0" w:rsidRPr="00486EA3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486EA3">
              <w:rPr>
                <w:rFonts w:ascii="Times New Roman" w:hAnsi="Times New Roman"/>
                <w:b/>
                <w:spacing w:val="-6"/>
              </w:rPr>
              <w:t>Подпрограмма «Энергосбережение и повышение энергетической эффективности в жилищном фонде»</w:t>
            </w:r>
          </w:p>
        </w:tc>
      </w:tr>
      <w:tr w:rsidR="006F5FB0" w:rsidRPr="005B5237" w:rsidTr="006C5BF6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486EA3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EA3">
              <w:rPr>
                <w:rFonts w:ascii="Times New Roman" w:hAnsi="Times New Roman"/>
              </w:rPr>
              <w:t>3.1.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486EA3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EA3">
              <w:rPr>
                <w:rFonts w:ascii="Times New Roman" w:hAnsi="Times New Roman"/>
              </w:rPr>
              <w:t xml:space="preserve">Удельный расход тепловой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486EA3">
                <w:rPr>
                  <w:rFonts w:ascii="Times New Roman" w:hAnsi="Times New Roman"/>
                </w:rPr>
                <w:t xml:space="preserve">1 </w:t>
              </w:r>
              <w:r w:rsidRPr="00486EA3">
                <w:rPr>
                  <w:rFonts w:ascii="Times New Roman" w:hAnsi="Times New Roman"/>
                </w:rPr>
                <w:lastRenderedPageBreak/>
                <w:t>кв. метр</w:t>
              </w:r>
            </w:smartTag>
            <w:r w:rsidRPr="00486EA3">
              <w:rPr>
                <w:rFonts w:ascii="Times New Roman" w:hAnsi="Times New Roman"/>
              </w:rPr>
              <w:t xml:space="preserve"> общей площади)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486EA3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EA3">
              <w:rPr>
                <w:rFonts w:ascii="Times New Roman" w:hAnsi="Times New Roman"/>
              </w:rPr>
              <w:lastRenderedPageBreak/>
              <w:t>Гкал/</w:t>
            </w:r>
          </w:p>
          <w:p w:rsidR="006F5FB0" w:rsidRPr="00486EA3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EA3">
              <w:rPr>
                <w:rFonts w:ascii="Times New Roman" w:hAnsi="Times New Roman"/>
              </w:rPr>
              <w:t>кв</w:t>
            </w:r>
            <w:proofErr w:type="gramStart"/>
            <w:r w:rsidRPr="00486EA3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486EA3" w:rsidRDefault="006F5FB0" w:rsidP="001C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EA3">
              <w:rPr>
                <w:rFonts w:ascii="Times New Roman" w:hAnsi="Times New Roman"/>
              </w:rPr>
              <w:t>0,2</w:t>
            </w:r>
            <w:r w:rsidR="001C47DE">
              <w:rPr>
                <w:rFonts w:ascii="Times New Roman" w:hAnsi="Times New Roman"/>
              </w:rPr>
              <w:t>35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31626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260">
              <w:rPr>
                <w:rFonts w:ascii="Times New Roman" w:hAnsi="Times New Roman"/>
              </w:rPr>
              <w:t>-*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31626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  <w:r w:rsidR="006C5BF6">
              <w:rPr>
                <w:rFonts w:ascii="Times New Roman" w:hAnsi="Times New Roman"/>
              </w:rPr>
              <w:t>35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31626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260">
              <w:rPr>
                <w:rFonts w:ascii="Times New Roman" w:hAnsi="Times New Roman"/>
              </w:rPr>
              <w:t xml:space="preserve">Влияние </w:t>
            </w:r>
            <w:proofErr w:type="gramStart"/>
            <w:r w:rsidRPr="00316260">
              <w:rPr>
                <w:rFonts w:ascii="Times New Roman" w:hAnsi="Times New Roman"/>
              </w:rPr>
              <w:t>погодных</w:t>
            </w:r>
            <w:proofErr w:type="gramEnd"/>
            <w:r w:rsidRPr="00316260">
              <w:rPr>
                <w:rFonts w:ascii="Times New Roman" w:hAnsi="Times New Roman"/>
              </w:rPr>
              <w:t xml:space="preserve"> </w:t>
            </w:r>
          </w:p>
          <w:p w:rsidR="006F5FB0" w:rsidRPr="0031626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260">
              <w:rPr>
                <w:rFonts w:ascii="Times New Roman" w:hAnsi="Times New Roman"/>
              </w:rPr>
              <w:t>факторов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316260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316260">
              <w:rPr>
                <w:rFonts w:ascii="Times New Roman" w:hAnsi="Times New Roman"/>
                <w:spacing w:val="-6"/>
              </w:rPr>
              <w:t xml:space="preserve">Удельное потребление </w:t>
            </w:r>
            <w:proofErr w:type="spellStart"/>
            <w:r w:rsidRPr="00316260">
              <w:rPr>
                <w:rFonts w:ascii="Times New Roman" w:hAnsi="Times New Roman"/>
                <w:spacing w:val="-6"/>
              </w:rPr>
              <w:t>теплоэнергии</w:t>
            </w:r>
            <w:proofErr w:type="spellEnd"/>
            <w:r w:rsidRPr="00316260">
              <w:rPr>
                <w:rFonts w:ascii="Times New Roman" w:hAnsi="Times New Roman"/>
                <w:spacing w:val="-6"/>
              </w:rPr>
              <w:t xml:space="preserve"> на одного</w:t>
            </w:r>
          </w:p>
          <w:p w:rsidR="006F5FB0" w:rsidRPr="00316260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316260">
              <w:rPr>
                <w:rFonts w:ascii="Times New Roman" w:hAnsi="Times New Roman"/>
                <w:spacing w:val="-6"/>
              </w:rPr>
              <w:lastRenderedPageBreak/>
              <w:t>жителя</w:t>
            </w:r>
          </w:p>
        </w:tc>
      </w:tr>
      <w:tr w:rsidR="006F5FB0" w:rsidRPr="005B5237" w:rsidTr="006C5BF6">
        <w:trPr>
          <w:trHeight w:val="1003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486EA3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EA3">
              <w:rPr>
                <w:rFonts w:ascii="Times New Roman" w:hAnsi="Times New Roman"/>
              </w:rPr>
              <w:lastRenderedPageBreak/>
              <w:t>3.2.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486EA3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86EA3">
              <w:rPr>
                <w:rFonts w:ascii="Times New Roman" w:hAnsi="Times New Roman"/>
              </w:rPr>
              <w:t xml:space="preserve">Удельный расход холодной воды в многоквартирных домах (в расчете на 1 </w:t>
            </w:r>
            <w:proofErr w:type="gramEnd"/>
          </w:p>
          <w:p w:rsidR="006F5FB0" w:rsidRPr="00486EA3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EA3">
              <w:rPr>
                <w:rFonts w:ascii="Times New Roman" w:hAnsi="Times New Roman"/>
              </w:rPr>
              <w:t>жителя)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486EA3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 w:rsidRPr="00486EA3">
              <w:rPr>
                <w:rFonts w:ascii="Times New Roman" w:hAnsi="Times New Roman"/>
              </w:rPr>
              <w:t>/чел.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486EA3" w:rsidRDefault="001C47DE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55,375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31626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260">
              <w:rPr>
                <w:rFonts w:ascii="Times New Roman" w:hAnsi="Times New Roman"/>
              </w:rPr>
              <w:t>-*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316260" w:rsidRDefault="006C5BF6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55,375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31626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260">
              <w:rPr>
                <w:rFonts w:ascii="Times New Roman" w:hAnsi="Times New Roman"/>
              </w:rPr>
              <w:t>Экономия энергоресурсов после установки приборов учета в помещениях МКД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316260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316260">
              <w:rPr>
                <w:rFonts w:ascii="Times New Roman" w:hAnsi="Times New Roman"/>
                <w:spacing w:val="-6"/>
              </w:rPr>
              <w:t>Удельное потребление холодной воды в расчете на одного жителя</w:t>
            </w:r>
          </w:p>
        </w:tc>
      </w:tr>
      <w:tr w:rsidR="006F5FB0" w:rsidRPr="005B5237" w:rsidTr="006C5BF6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486EA3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EA3">
              <w:rPr>
                <w:rFonts w:ascii="Times New Roman" w:hAnsi="Times New Roman"/>
              </w:rPr>
              <w:t>3.3.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486EA3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86EA3">
              <w:rPr>
                <w:rFonts w:ascii="Times New Roman" w:hAnsi="Times New Roman"/>
              </w:rPr>
              <w:t xml:space="preserve">Удельный расход горячей воды в многоквартирных домах (в расчете на 1 </w:t>
            </w:r>
            <w:proofErr w:type="gramEnd"/>
          </w:p>
          <w:p w:rsidR="006F5FB0" w:rsidRPr="00486EA3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EA3">
              <w:rPr>
                <w:rFonts w:ascii="Times New Roman" w:hAnsi="Times New Roman"/>
              </w:rPr>
              <w:t>жителя)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486EA3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 w:rsidRPr="00486EA3">
              <w:rPr>
                <w:rFonts w:ascii="Times New Roman" w:hAnsi="Times New Roman"/>
              </w:rPr>
              <w:t>/чел.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486EA3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86EA3">
              <w:rPr>
                <w:rFonts w:ascii="Times New Roman" w:hAnsi="Times New Roman"/>
              </w:rPr>
              <w:t>-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657BD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BD0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657BD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BD0">
              <w:rPr>
                <w:rFonts w:ascii="Times New Roman" w:hAnsi="Times New Roman"/>
              </w:rPr>
              <w:t>-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657BD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657BD0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657BD0">
              <w:rPr>
                <w:rFonts w:ascii="Times New Roman" w:hAnsi="Times New Roman"/>
                <w:spacing w:val="-6"/>
              </w:rPr>
              <w:t>Х</w:t>
            </w:r>
          </w:p>
        </w:tc>
      </w:tr>
      <w:tr w:rsidR="006F5FB0" w:rsidRPr="005B5237" w:rsidTr="006C5BF6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693BE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BE8">
              <w:rPr>
                <w:rFonts w:ascii="Times New Roman" w:hAnsi="Times New Roman"/>
              </w:rPr>
              <w:t>3.4.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693BE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BE8">
              <w:rPr>
                <w:rFonts w:ascii="Times New Roman" w:hAnsi="Times New Roman"/>
              </w:rPr>
              <w:t xml:space="preserve">Удельный расход электрической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693BE8">
                <w:rPr>
                  <w:rFonts w:ascii="Times New Roman" w:hAnsi="Times New Roman"/>
                </w:rPr>
                <w:t>1 кв. метр</w:t>
              </w:r>
            </w:smartTag>
            <w:r w:rsidRPr="00693BE8">
              <w:rPr>
                <w:rFonts w:ascii="Times New Roman" w:hAnsi="Times New Roman"/>
              </w:rPr>
              <w:t xml:space="preserve"> общей площади)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693BE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BE8">
              <w:rPr>
                <w:rFonts w:ascii="Times New Roman" w:hAnsi="Times New Roman"/>
              </w:rPr>
              <w:t>кВтч/</w:t>
            </w:r>
          </w:p>
          <w:p w:rsidR="006F5FB0" w:rsidRPr="00693BE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  <w:p w:rsidR="006F5FB0" w:rsidRPr="00693BE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693BE8" w:rsidRDefault="006F5FB0" w:rsidP="001C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BE8">
              <w:rPr>
                <w:rFonts w:ascii="Times New Roman" w:hAnsi="Times New Roman"/>
              </w:rPr>
              <w:t>31,</w:t>
            </w:r>
            <w:r w:rsidR="001C47DE">
              <w:rPr>
                <w:rFonts w:ascii="Times New Roman" w:hAnsi="Times New Roman"/>
              </w:rPr>
              <w:t>013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657BD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BD0">
              <w:rPr>
                <w:rFonts w:ascii="Times New Roman" w:hAnsi="Times New Roman"/>
              </w:rPr>
              <w:t>-*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657BD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</w:t>
            </w:r>
            <w:r w:rsidR="006C5BF6">
              <w:rPr>
                <w:rFonts w:ascii="Times New Roman" w:hAnsi="Times New Roman"/>
              </w:rPr>
              <w:t>013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657BD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BD0">
              <w:rPr>
                <w:rFonts w:ascii="Times New Roman" w:hAnsi="Times New Roman"/>
              </w:rPr>
              <w:t xml:space="preserve">Влияние </w:t>
            </w:r>
            <w:proofErr w:type="gramStart"/>
            <w:r w:rsidRPr="00657BD0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>годных</w:t>
            </w:r>
            <w:proofErr w:type="gramEnd"/>
          </w:p>
          <w:p w:rsidR="006F5FB0" w:rsidRPr="00657BD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BD0">
              <w:rPr>
                <w:rFonts w:ascii="Times New Roman" w:hAnsi="Times New Roman"/>
              </w:rPr>
              <w:t>факторов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657BD0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657BD0">
              <w:rPr>
                <w:rFonts w:ascii="Times New Roman" w:hAnsi="Times New Roman"/>
                <w:spacing w:val="-6"/>
              </w:rPr>
              <w:t xml:space="preserve">Удельное потребление электроэнергии на одного </w:t>
            </w:r>
          </w:p>
          <w:p w:rsidR="006F5FB0" w:rsidRPr="00657BD0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657BD0">
              <w:rPr>
                <w:rFonts w:ascii="Times New Roman" w:hAnsi="Times New Roman"/>
                <w:spacing w:val="-6"/>
              </w:rPr>
              <w:t>жителя</w:t>
            </w:r>
          </w:p>
        </w:tc>
      </w:tr>
      <w:tr w:rsidR="006F5FB0" w:rsidRPr="005B5237" w:rsidTr="006C5BF6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085A7D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A7D">
              <w:rPr>
                <w:rFonts w:ascii="Times New Roman" w:hAnsi="Times New Roman"/>
              </w:rPr>
              <w:t>3.5.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085A7D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A7D">
              <w:rPr>
                <w:rFonts w:ascii="Times New Roman" w:hAnsi="Times New Roman"/>
              </w:rPr>
              <w:t xml:space="preserve">Удельный расход природного газа в многоквартирных домах с индивидуальными системами газового отопления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85A7D">
                <w:rPr>
                  <w:rFonts w:ascii="Times New Roman" w:hAnsi="Times New Roman"/>
                </w:rPr>
                <w:t>1 кв. метр</w:t>
              </w:r>
            </w:smartTag>
            <w:r w:rsidRPr="00085A7D">
              <w:rPr>
                <w:rFonts w:ascii="Times New Roman" w:hAnsi="Times New Roman"/>
              </w:rPr>
              <w:t xml:space="preserve"> общей площади)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085A7D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A7D">
              <w:rPr>
                <w:rFonts w:ascii="Times New Roman" w:hAnsi="Times New Roman"/>
              </w:rPr>
              <w:t>тыс. куб</w:t>
            </w:r>
            <w:proofErr w:type="gramStart"/>
            <w:r w:rsidRPr="00085A7D">
              <w:rPr>
                <w:rFonts w:ascii="Times New Roman" w:hAnsi="Times New Roman"/>
              </w:rPr>
              <w:t>.м</w:t>
            </w:r>
            <w:proofErr w:type="gramEnd"/>
            <w:r w:rsidRPr="00085A7D">
              <w:rPr>
                <w:rFonts w:ascii="Times New Roman" w:hAnsi="Times New Roman"/>
              </w:rPr>
              <w:t>/кв.м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085A7D" w:rsidRDefault="006F5FB0" w:rsidP="001C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A7D">
              <w:rPr>
                <w:rFonts w:ascii="Times New Roman" w:hAnsi="Times New Roman"/>
              </w:rPr>
              <w:t>0,01</w:t>
            </w:r>
            <w:r w:rsidR="001C47DE">
              <w:rPr>
                <w:rFonts w:ascii="Times New Roman" w:hAnsi="Times New Roman"/>
              </w:rPr>
              <w:t>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657BD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BD0">
              <w:rPr>
                <w:rFonts w:ascii="Times New Roman" w:hAnsi="Times New Roman"/>
              </w:rPr>
              <w:t>-*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657BD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BD0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01</w:t>
            </w:r>
            <w:r w:rsidR="006C5BF6">
              <w:rPr>
                <w:rFonts w:ascii="Times New Roman" w:hAnsi="Times New Roman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657BD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BD0">
              <w:rPr>
                <w:rFonts w:ascii="Times New Roman" w:hAnsi="Times New Roman"/>
              </w:rPr>
              <w:t>Экономия энергоресурсов после установки приборов учета в помещениях МКД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657BD0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657BD0">
              <w:rPr>
                <w:rFonts w:ascii="Times New Roman" w:hAnsi="Times New Roman"/>
                <w:spacing w:val="-6"/>
              </w:rPr>
              <w:t>Х</w:t>
            </w:r>
          </w:p>
        </w:tc>
      </w:tr>
      <w:tr w:rsidR="006F5FB0" w:rsidRPr="005B5237" w:rsidTr="006C5BF6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085A7D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A7D">
              <w:rPr>
                <w:rFonts w:ascii="Times New Roman" w:hAnsi="Times New Roman"/>
              </w:rPr>
              <w:t>3.6.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085A7D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A7D">
              <w:rPr>
                <w:rFonts w:ascii="Times New Roman" w:hAnsi="Times New Roman"/>
              </w:rPr>
              <w:t>Удельный расход природного газа в многоквартирных домах с иными системами теплоснабжения</w:t>
            </w:r>
          </w:p>
          <w:p w:rsidR="006F5FB0" w:rsidRPr="00085A7D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A7D">
              <w:rPr>
                <w:rFonts w:ascii="Times New Roman" w:hAnsi="Times New Roman"/>
              </w:rPr>
              <w:t xml:space="preserve"> (в расчете на 1 жителя)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085A7D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A7D">
              <w:rPr>
                <w:rFonts w:ascii="Times New Roman" w:hAnsi="Times New Roman"/>
              </w:rPr>
              <w:t>тыс. куб</w:t>
            </w:r>
            <w:proofErr w:type="gramStart"/>
            <w:r w:rsidRPr="00085A7D">
              <w:rPr>
                <w:rFonts w:ascii="Times New Roman" w:hAnsi="Times New Roman"/>
              </w:rPr>
              <w:t>.м</w:t>
            </w:r>
            <w:proofErr w:type="gramEnd"/>
            <w:r w:rsidRPr="00085A7D">
              <w:rPr>
                <w:rFonts w:ascii="Times New Roman" w:hAnsi="Times New Roman"/>
              </w:rPr>
              <w:t>/чел.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085A7D" w:rsidRDefault="006F5FB0" w:rsidP="001C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A7D">
              <w:rPr>
                <w:rFonts w:ascii="Times New Roman" w:hAnsi="Times New Roman"/>
              </w:rPr>
              <w:t>0,1</w:t>
            </w:r>
            <w:r w:rsidR="001C47DE">
              <w:rPr>
                <w:rFonts w:ascii="Times New Roman" w:hAnsi="Times New Roman"/>
              </w:rPr>
              <w:t>08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657BD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BD0">
              <w:rPr>
                <w:rFonts w:ascii="Times New Roman" w:hAnsi="Times New Roman"/>
              </w:rPr>
              <w:t>-*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657BD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  <w:r w:rsidR="006C5BF6">
              <w:rPr>
                <w:rFonts w:ascii="Times New Roman" w:hAnsi="Times New Roman"/>
              </w:rPr>
              <w:t>08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657BD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BD0">
              <w:rPr>
                <w:rFonts w:ascii="Times New Roman" w:hAnsi="Times New Roman"/>
              </w:rPr>
              <w:t>Экономия энергоресурсов после установки приборов учета в помещениях МКД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657BD0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657BD0">
              <w:rPr>
                <w:rFonts w:ascii="Times New Roman" w:hAnsi="Times New Roman"/>
                <w:spacing w:val="-6"/>
              </w:rPr>
              <w:t>Х</w:t>
            </w:r>
          </w:p>
        </w:tc>
      </w:tr>
      <w:tr w:rsidR="006F5FB0" w:rsidRPr="005B5237" w:rsidTr="006C5BF6">
        <w:trPr>
          <w:trHeight w:val="227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085A7D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A7D">
              <w:rPr>
                <w:rFonts w:ascii="Times New Roman" w:hAnsi="Times New Roman"/>
              </w:rPr>
              <w:t>3.7.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085A7D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A7D">
              <w:rPr>
                <w:rFonts w:ascii="Times New Roman" w:hAnsi="Times New Roman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085A7D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85A7D">
              <w:rPr>
                <w:rFonts w:ascii="Times New Roman" w:hAnsi="Times New Roman"/>
              </w:rPr>
              <w:t>т.у.</w:t>
            </w:r>
            <w:proofErr w:type="gramStart"/>
            <w:r w:rsidRPr="00085A7D">
              <w:rPr>
                <w:rFonts w:ascii="Times New Roman" w:hAnsi="Times New Roman"/>
              </w:rPr>
              <w:t>т</w:t>
            </w:r>
            <w:proofErr w:type="spellEnd"/>
            <w:proofErr w:type="gramEnd"/>
            <w:r w:rsidRPr="00085A7D">
              <w:rPr>
                <w:rFonts w:ascii="Times New Roman" w:hAnsi="Times New Roman"/>
              </w:rPr>
              <w:t>./</w:t>
            </w:r>
          </w:p>
          <w:p w:rsidR="006F5FB0" w:rsidRPr="00085A7D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A7D">
              <w:rPr>
                <w:rFonts w:ascii="Times New Roman" w:hAnsi="Times New Roman"/>
              </w:rPr>
              <w:t>кв</w:t>
            </w:r>
            <w:proofErr w:type="gramStart"/>
            <w:r w:rsidRPr="00085A7D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085A7D" w:rsidRDefault="006F5FB0" w:rsidP="001C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A7D">
              <w:rPr>
                <w:rFonts w:ascii="Times New Roman" w:hAnsi="Times New Roman"/>
              </w:rPr>
              <w:t>0,0</w:t>
            </w:r>
            <w:r w:rsidR="001C47DE">
              <w:rPr>
                <w:rFonts w:ascii="Times New Roman" w:hAnsi="Times New Roman"/>
              </w:rPr>
              <w:t>39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657BD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BD0">
              <w:rPr>
                <w:rFonts w:ascii="Times New Roman" w:hAnsi="Times New Roman"/>
              </w:rPr>
              <w:t>-*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657BD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BD0">
              <w:rPr>
                <w:rFonts w:ascii="Times New Roman" w:hAnsi="Times New Roman"/>
              </w:rPr>
              <w:t>0,0</w:t>
            </w:r>
            <w:r w:rsidR="006C5BF6">
              <w:rPr>
                <w:rFonts w:ascii="Times New Roman" w:hAnsi="Times New Roman"/>
              </w:rPr>
              <w:t>39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657BD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657BD0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657BD0">
              <w:rPr>
                <w:rFonts w:ascii="Times New Roman" w:hAnsi="Times New Roman"/>
                <w:spacing w:val="-6"/>
              </w:rPr>
              <w:t>Х</w:t>
            </w:r>
          </w:p>
        </w:tc>
      </w:tr>
      <w:tr w:rsidR="006F5FB0" w:rsidRPr="005B5237" w:rsidTr="006C5BF6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1028E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E8">
              <w:rPr>
                <w:rFonts w:ascii="Times New Roman" w:hAnsi="Times New Roman"/>
              </w:rPr>
              <w:t>3.8.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1028E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E8">
              <w:rPr>
                <w:rFonts w:ascii="Times New Roman" w:hAnsi="Times New Roman"/>
              </w:rPr>
              <w:t>Уровень оснащенности индивидуальными приборами учета воды жилых помещений в многоквартирных домах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1028E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E8">
              <w:rPr>
                <w:rFonts w:ascii="Times New Roman" w:hAnsi="Times New Roman"/>
              </w:rPr>
              <w:t>%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1028E8" w:rsidRDefault="006F5FB0" w:rsidP="001C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E8">
              <w:rPr>
                <w:rFonts w:ascii="Times New Roman" w:hAnsi="Times New Roman"/>
              </w:rPr>
              <w:t>9</w:t>
            </w:r>
            <w:r w:rsidR="001C47DE">
              <w:rPr>
                <w:rFonts w:ascii="Times New Roman" w:hAnsi="Times New Roman"/>
              </w:rPr>
              <w:t>9</w:t>
            </w:r>
            <w:r w:rsidRPr="001028E8">
              <w:rPr>
                <w:rFonts w:ascii="Times New Roman" w:hAnsi="Times New Roman"/>
              </w:rPr>
              <w:t>,</w:t>
            </w:r>
            <w:r w:rsidR="001C47DE">
              <w:rPr>
                <w:rFonts w:ascii="Times New Roman" w:hAnsi="Times New Roman"/>
              </w:rPr>
              <w:t>00</w:t>
            </w:r>
            <w:r w:rsidRPr="001028E8">
              <w:rPr>
                <w:rFonts w:ascii="Times New Roman" w:hAnsi="Times New Roman"/>
              </w:rPr>
              <w:t>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657BD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BD0">
              <w:rPr>
                <w:rFonts w:ascii="Times New Roman" w:hAnsi="Times New Roman"/>
              </w:rPr>
              <w:t>-*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657BD0" w:rsidRDefault="006C5BF6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="006F5FB0" w:rsidRPr="00657BD0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657BD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657BD0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657BD0">
              <w:rPr>
                <w:rFonts w:ascii="Times New Roman" w:hAnsi="Times New Roman"/>
                <w:spacing w:val="-6"/>
              </w:rPr>
              <w:t>Х</w:t>
            </w:r>
          </w:p>
        </w:tc>
      </w:tr>
      <w:tr w:rsidR="006F5FB0" w:rsidRPr="005B5237" w:rsidTr="006C5BF6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1028E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E8">
              <w:rPr>
                <w:rFonts w:ascii="Times New Roman" w:hAnsi="Times New Roman"/>
              </w:rPr>
              <w:t>3.9.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1028E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E8">
              <w:rPr>
                <w:rFonts w:ascii="Times New Roman" w:hAnsi="Times New Roman"/>
              </w:rPr>
              <w:t>Уровень оснащенности индивидуальными приборами учета электрической энергии жилых помещений в многоквартирных домах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1028E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E8">
              <w:rPr>
                <w:rFonts w:ascii="Times New Roman" w:hAnsi="Times New Roman"/>
              </w:rPr>
              <w:t>%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1028E8" w:rsidRDefault="001C47DE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657BD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BD0">
              <w:rPr>
                <w:rFonts w:ascii="Times New Roman" w:hAnsi="Times New Roman"/>
              </w:rPr>
              <w:t>-*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657BD0" w:rsidRDefault="006C5BF6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="006F5FB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657BD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657BD0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657BD0">
              <w:rPr>
                <w:rFonts w:ascii="Times New Roman" w:hAnsi="Times New Roman"/>
                <w:spacing w:val="-6"/>
              </w:rPr>
              <w:t>Х</w:t>
            </w:r>
          </w:p>
        </w:tc>
      </w:tr>
      <w:tr w:rsidR="006F5FB0" w:rsidRPr="005B5237" w:rsidTr="006C5BF6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1028E8" w:rsidRDefault="006F5FB0" w:rsidP="006C5BF6">
            <w:pPr>
              <w:widowControl w:val="0"/>
              <w:spacing w:after="0" w:line="240" w:lineRule="auto"/>
              <w:ind w:left="-5" w:right="-69" w:firstLine="5"/>
              <w:jc w:val="center"/>
              <w:rPr>
                <w:rFonts w:ascii="Times New Roman" w:hAnsi="Times New Roman"/>
                <w:spacing w:val="-20"/>
              </w:rPr>
            </w:pPr>
            <w:r w:rsidRPr="001028E8">
              <w:rPr>
                <w:rFonts w:ascii="Times New Roman" w:hAnsi="Times New Roman"/>
                <w:spacing w:val="-20"/>
              </w:rPr>
              <w:t>3.10.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1028E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E8">
              <w:rPr>
                <w:rFonts w:ascii="Times New Roman" w:hAnsi="Times New Roman"/>
              </w:rPr>
              <w:t xml:space="preserve">Количество индивидуальных приборов учета, установленных за счет средств городского бюджета в жилых </w:t>
            </w:r>
            <w:r w:rsidRPr="001028E8">
              <w:rPr>
                <w:rFonts w:ascii="Times New Roman" w:hAnsi="Times New Roman"/>
              </w:rPr>
              <w:lastRenderedPageBreak/>
              <w:t>помещениях, относящихся к муниципальному жилому фонду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1028E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E8"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2A3E2B" w:rsidRDefault="006746F9" w:rsidP="006C5BF6">
            <w:pPr>
              <w:autoSpaceDE w:val="0"/>
              <w:autoSpaceDN w:val="0"/>
              <w:adjustRightInd w:val="0"/>
              <w:spacing w:after="0" w:line="240" w:lineRule="auto"/>
              <w:ind w:left="1" w:right="-80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125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2A3E2B" w:rsidRDefault="006746F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2A3E2B" w:rsidRDefault="006746F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2A3E2B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ind w:left="1" w:right="-80"/>
              <w:jc w:val="center"/>
              <w:rPr>
                <w:rFonts w:ascii="Times New Roman" w:hAnsi="Times New Roman"/>
                <w:szCs w:val="20"/>
              </w:rPr>
            </w:pPr>
            <w:r w:rsidRPr="002A3E2B">
              <w:rPr>
                <w:rFonts w:ascii="Times New Roman" w:hAnsi="Times New Roman"/>
                <w:szCs w:val="20"/>
              </w:rPr>
              <w:t>До конца года планируется заключение муниципальных контрактов на установку/замену ИПУ</w:t>
            </w:r>
          </w:p>
          <w:p w:rsidR="006F5FB0" w:rsidRPr="002A3E2B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ind w:left="1" w:right="-80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2A3E2B">
              <w:rPr>
                <w:rFonts w:ascii="Times New Roman" w:hAnsi="Times New Roman"/>
                <w:szCs w:val="20"/>
              </w:rPr>
              <w:lastRenderedPageBreak/>
              <w:t>ресурсоснабжения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2A3E2B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2A3E2B">
              <w:rPr>
                <w:rFonts w:ascii="Times New Roman" w:hAnsi="Times New Roman"/>
                <w:spacing w:val="-6"/>
              </w:rPr>
              <w:lastRenderedPageBreak/>
              <w:t>Х</w:t>
            </w:r>
          </w:p>
        </w:tc>
      </w:tr>
      <w:tr w:rsidR="006F5FB0" w:rsidRPr="005B5237" w:rsidTr="006C5BF6">
        <w:trPr>
          <w:trHeight w:val="240"/>
        </w:trPr>
        <w:tc>
          <w:tcPr>
            <w:tcW w:w="158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B0" w:rsidRPr="001028E8" w:rsidRDefault="006F5FB0" w:rsidP="006C5BF6">
            <w:pPr>
              <w:widowControl w:val="0"/>
              <w:spacing w:after="0" w:line="240" w:lineRule="auto"/>
              <w:ind w:hanging="15"/>
              <w:jc w:val="center"/>
              <w:rPr>
                <w:rFonts w:ascii="Times New Roman" w:hAnsi="Times New Roman"/>
                <w:spacing w:val="-6"/>
              </w:rPr>
            </w:pPr>
            <w:r w:rsidRPr="001028E8">
              <w:rPr>
                <w:rFonts w:ascii="Times New Roman" w:hAnsi="Times New Roman"/>
                <w:b/>
                <w:spacing w:val="-6"/>
              </w:rPr>
              <w:lastRenderedPageBreak/>
              <w:t>Подпрограмма «Энергосбережение и повышение энергетической эффективности в коммунальном хозяйстве»</w:t>
            </w:r>
          </w:p>
        </w:tc>
      </w:tr>
      <w:tr w:rsidR="006F5FB0" w:rsidRPr="005B5237" w:rsidTr="006C5BF6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1028E8" w:rsidRDefault="006F5FB0" w:rsidP="006C5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28E8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E66864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864">
              <w:rPr>
                <w:rFonts w:ascii="Times New Roman" w:hAnsi="Times New Roman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E66864" w:rsidRDefault="006F5FB0" w:rsidP="006C5BF6">
            <w:pPr>
              <w:widowControl w:val="0"/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proofErr w:type="spellStart"/>
            <w:r w:rsidRPr="00E66864">
              <w:rPr>
                <w:rFonts w:ascii="Times New Roman" w:hAnsi="Times New Roman"/>
              </w:rPr>
              <w:t>т.у.</w:t>
            </w:r>
            <w:proofErr w:type="gramStart"/>
            <w:r w:rsidRPr="00E66864">
              <w:rPr>
                <w:rFonts w:ascii="Times New Roman" w:hAnsi="Times New Roman"/>
              </w:rPr>
              <w:t>т</w:t>
            </w:r>
            <w:proofErr w:type="spellEnd"/>
            <w:proofErr w:type="gramEnd"/>
            <w:r w:rsidRPr="00E66864">
              <w:rPr>
                <w:rFonts w:ascii="Times New Roman" w:hAnsi="Times New Roman"/>
              </w:rPr>
              <w:t>./</w:t>
            </w:r>
          </w:p>
          <w:p w:rsidR="006F5FB0" w:rsidRPr="00E66864" w:rsidRDefault="006F5FB0" w:rsidP="006C5BF6">
            <w:pPr>
              <w:widowControl w:val="0"/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E66864">
              <w:rPr>
                <w:rFonts w:ascii="Times New Roman" w:hAnsi="Times New Roman"/>
              </w:rPr>
              <w:t>млн.</w:t>
            </w:r>
          </w:p>
          <w:p w:rsidR="006F5FB0" w:rsidRPr="00E66864" w:rsidRDefault="006F5FB0" w:rsidP="006C5BF6">
            <w:pPr>
              <w:widowControl w:val="0"/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E66864">
              <w:rPr>
                <w:rFonts w:ascii="Times New Roman" w:hAnsi="Times New Roman"/>
              </w:rPr>
              <w:t>Гкал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E66864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864">
              <w:rPr>
                <w:rFonts w:ascii="Times New Roman" w:hAnsi="Times New Roman"/>
              </w:rPr>
              <w:t>0,000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E66864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864">
              <w:rPr>
                <w:rFonts w:ascii="Times New Roman" w:hAnsi="Times New Roman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E66864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864">
              <w:rPr>
                <w:rFonts w:ascii="Times New Roman" w:hAnsi="Times New Roman"/>
              </w:rPr>
              <w:t>0,000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E66864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E66864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E66864">
              <w:rPr>
                <w:rFonts w:ascii="Times New Roman" w:hAnsi="Times New Roman"/>
                <w:spacing w:val="-6"/>
              </w:rPr>
              <w:t>Х</w:t>
            </w:r>
          </w:p>
        </w:tc>
      </w:tr>
      <w:tr w:rsidR="006F5FB0" w:rsidRPr="005B5237" w:rsidTr="006C5BF6">
        <w:trPr>
          <w:trHeight w:val="354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1028E8" w:rsidRDefault="006F5FB0" w:rsidP="006C5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28E8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E66864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864">
              <w:rPr>
                <w:rFonts w:ascii="Times New Roman" w:hAnsi="Times New Roman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E66864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6864">
              <w:rPr>
                <w:rFonts w:ascii="Times New Roman" w:hAnsi="Times New Roman"/>
              </w:rPr>
              <w:t>т.у.</w:t>
            </w:r>
            <w:proofErr w:type="gramStart"/>
            <w:r w:rsidRPr="00E66864">
              <w:rPr>
                <w:rFonts w:ascii="Times New Roman" w:hAnsi="Times New Roman"/>
              </w:rPr>
              <w:t>т</w:t>
            </w:r>
            <w:proofErr w:type="spellEnd"/>
            <w:proofErr w:type="gramEnd"/>
            <w:r w:rsidRPr="00E66864">
              <w:rPr>
                <w:rFonts w:ascii="Times New Roman" w:hAnsi="Times New Roman"/>
              </w:rPr>
              <w:t>./</w:t>
            </w:r>
          </w:p>
          <w:p w:rsidR="006F5FB0" w:rsidRPr="00E66864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864">
              <w:rPr>
                <w:rFonts w:ascii="Times New Roman" w:hAnsi="Times New Roman"/>
              </w:rPr>
              <w:t>Гкал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E66864" w:rsidRDefault="006F5FB0" w:rsidP="001C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864">
              <w:rPr>
                <w:rFonts w:ascii="Times New Roman" w:hAnsi="Times New Roman"/>
              </w:rPr>
              <w:t>0,15</w:t>
            </w:r>
            <w:r w:rsidR="001C47DE">
              <w:rPr>
                <w:rFonts w:ascii="Times New Roman" w:hAnsi="Times New Roman"/>
              </w:rPr>
              <w:t>33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E66864" w:rsidRDefault="006F5FB0" w:rsidP="00674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864">
              <w:rPr>
                <w:rFonts w:ascii="Times New Roman" w:hAnsi="Times New Roman"/>
              </w:rPr>
              <w:t>0,152</w:t>
            </w:r>
            <w:r w:rsidR="006746F9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E66864" w:rsidRDefault="006F5FB0" w:rsidP="00674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864">
              <w:rPr>
                <w:rFonts w:ascii="Times New Roman" w:hAnsi="Times New Roman"/>
              </w:rPr>
              <w:t>0,15</w:t>
            </w:r>
            <w:r w:rsidR="006746F9">
              <w:rPr>
                <w:rFonts w:ascii="Times New Roman" w:hAnsi="Times New Roman"/>
              </w:rPr>
              <w:t>202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E66864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E66864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E66864">
              <w:rPr>
                <w:rFonts w:ascii="Times New Roman" w:hAnsi="Times New Roman"/>
                <w:spacing w:val="-6"/>
              </w:rPr>
              <w:t>Х</w:t>
            </w:r>
          </w:p>
        </w:tc>
      </w:tr>
      <w:tr w:rsidR="006F5FB0" w:rsidRPr="005B5237" w:rsidTr="006C5BF6">
        <w:trPr>
          <w:trHeight w:val="446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FB0" w:rsidRPr="001028E8" w:rsidRDefault="006F5FB0" w:rsidP="006C5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28E8"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FB0" w:rsidRPr="00E66864" w:rsidRDefault="006F5FB0" w:rsidP="006C5BF6">
            <w:pPr>
              <w:pStyle w:val="ConsPlusNormal"/>
              <w:ind w:right="-1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864">
              <w:rPr>
                <w:rFonts w:ascii="Times New Roman" w:hAnsi="Times New Roman" w:cs="Times New Roman"/>
                <w:sz w:val="22"/>
                <w:szCs w:val="22"/>
              </w:rPr>
              <w:t>Удельный расход электрической энергии, используемой при передаче тепловой энергии в системах</w:t>
            </w:r>
          </w:p>
          <w:p w:rsidR="006F5FB0" w:rsidRPr="00E66864" w:rsidRDefault="006F5FB0" w:rsidP="006C5BF6">
            <w:pPr>
              <w:pStyle w:val="ConsPlusNormal"/>
              <w:ind w:right="-1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864">
              <w:rPr>
                <w:rFonts w:ascii="Times New Roman" w:hAnsi="Times New Roman" w:cs="Times New Roman"/>
                <w:sz w:val="22"/>
                <w:szCs w:val="22"/>
              </w:rPr>
              <w:t xml:space="preserve"> теплоснабжения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FB0" w:rsidRPr="00E66864" w:rsidRDefault="006F5FB0" w:rsidP="006C5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864">
              <w:rPr>
                <w:rFonts w:ascii="Times New Roman" w:hAnsi="Times New Roman" w:cs="Times New Roman"/>
                <w:sz w:val="22"/>
                <w:szCs w:val="22"/>
              </w:rPr>
              <w:t>тыс. кВтч/</w:t>
            </w:r>
          </w:p>
          <w:p w:rsidR="006F5FB0" w:rsidRPr="00E66864" w:rsidRDefault="006F5FB0" w:rsidP="006C5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864">
              <w:rPr>
                <w:rFonts w:ascii="Times New Roman" w:hAnsi="Times New Roman" w:cs="Times New Roman"/>
                <w:sz w:val="22"/>
                <w:szCs w:val="22"/>
              </w:rPr>
              <w:t>тыс. куб</w:t>
            </w:r>
            <w:proofErr w:type="gramStart"/>
            <w:r w:rsidRPr="00E66864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FB0" w:rsidRPr="00E66864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864">
              <w:rPr>
                <w:rFonts w:ascii="Times New Roman" w:hAnsi="Times New Roman"/>
              </w:rPr>
              <w:t>0,333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FB0" w:rsidRPr="00E66864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864">
              <w:rPr>
                <w:rFonts w:ascii="Times New Roman" w:hAnsi="Times New Roman"/>
              </w:rPr>
              <w:t>-*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FB0" w:rsidRPr="00E66864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  <w:r w:rsidR="006C5BF6">
              <w:rPr>
                <w:rFonts w:ascii="Times New Roman" w:hAnsi="Times New Roman"/>
              </w:rPr>
              <w:t>37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FB0" w:rsidRPr="00E66864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864">
              <w:rPr>
                <w:rFonts w:ascii="Times New Roman" w:hAnsi="Times New Roman"/>
              </w:rPr>
              <w:t>Ожидаемое значе</w:t>
            </w:r>
            <w:r>
              <w:rPr>
                <w:rFonts w:ascii="Times New Roman" w:hAnsi="Times New Roman"/>
              </w:rPr>
              <w:t>ние принято на уровне факта 201</w:t>
            </w:r>
            <w:r w:rsidR="006C5BF6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FB0" w:rsidRPr="00E66864" w:rsidRDefault="006F5FB0" w:rsidP="006C5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864">
              <w:rPr>
                <w:rFonts w:ascii="Times New Roman" w:hAnsi="Times New Roman" w:cs="Times New Roman"/>
                <w:sz w:val="22"/>
                <w:szCs w:val="22"/>
              </w:rPr>
              <w:t>Удельное потребление электроэнергии на одного жителя</w:t>
            </w:r>
          </w:p>
        </w:tc>
      </w:tr>
      <w:tr w:rsidR="006F5FB0" w:rsidRPr="005B5237" w:rsidTr="006C5BF6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317CAF" w:rsidRDefault="006F5FB0" w:rsidP="006C5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CAF">
              <w:rPr>
                <w:rFonts w:ascii="Times New Roman" w:hAnsi="Times New Roman" w:cs="Times New Roman"/>
                <w:sz w:val="22"/>
                <w:szCs w:val="22"/>
              </w:rPr>
              <w:t>4.4.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317CAF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CAF">
              <w:rPr>
                <w:rFonts w:ascii="Times New Roman" w:hAnsi="Times New Roman"/>
              </w:rPr>
              <w:t>Доля потерь тепл</w:t>
            </w:r>
            <w:r>
              <w:rPr>
                <w:rFonts w:ascii="Times New Roman" w:hAnsi="Times New Roman"/>
              </w:rPr>
              <w:t xml:space="preserve">овой энергии </w:t>
            </w:r>
            <w:r w:rsidRPr="00317CAF">
              <w:rPr>
                <w:rFonts w:ascii="Times New Roman" w:hAnsi="Times New Roman"/>
              </w:rPr>
              <w:t>при ее передаче в общем объеме переданной тепловой энергии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24AB2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AB2">
              <w:rPr>
                <w:rFonts w:ascii="Times New Roman" w:hAnsi="Times New Roman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24AB2" w:rsidRDefault="006F5FB0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AB2">
              <w:rPr>
                <w:rFonts w:ascii="Times New Roman" w:hAnsi="Times New Roman"/>
              </w:rPr>
              <w:t>15,692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24AB2" w:rsidRDefault="006746F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24AB2" w:rsidRDefault="006C5BF6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24AB2" w:rsidRDefault="006F5FB0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AB2">
              <w:rPr>
                <w:rFonts w:ascii="Times New Roman" w:hAnsi="Times New Roman"/>
              </w:rPr>
              <w:t>Необходимость выполнения технологического переоснащения с применением энергосберегающих технологий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24AB2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24AB2">
              <w:rPr>
                <w:rFonts w:ascii="Times New Roman" w:hAnsi="Times New Roman"/>
                <w:spacing w:val="-6"/>
              </w:rPr>
              <w:t xml:space="preserve">Удельное потребление </w:t>
            </w:r>
            <w:proofErr w:type="spellStart"/>
            <w:r w:rsidRPr="00824AB2">
              <w:rPr>
                <w:rFonts w:ascii="Times New Roman" w:hAnsi="Times New Roman"/>
                <w:spacing w:val="-6"/>
              </w:rPr>
              <w:t>теплоэнергии</w:t>
            </w:r>
            <w:proofErr w:type="spellEnd"/>
            <w:r w:rsidRPr="00824AB2">
              <w:rPr>
                <w:rFonts w:ascii="Times New Roman" w:hAnsi="Times New Roman"/>
                <w:spacing w:val="-6"/>
              </w:rPr>
              <w:t xml:space="preserve"> на одного </w:t>
            </w:r>
          </w:p>
          <w:p w:rsidR="006F5FB0" w:rsidRPr="00824AB2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24AB2">
              <w:rPr>
                <w:rFonts w:ascii="Times New Roman" w:hAnsi="Times New Roman"/>
                <w:spacing w:val="-6"/>
              </w:rPr>
              <w:t>жителя</w:t>
            </w:r>
          </w:p>
        </w:tc>
      </w:tr>
      <w:tr w:rsidR="006F5FB0" w:rsidRPr="005B5237" w:rsidTr="006C5BF6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317CAF" w:rsidRDefault="006F5FB0" w:rsidP="006C5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CAF">
              <w:rPr>
                <w:rFonts w:ascii="Times New Roman" w:hAnsi="Times New Roman" w:cs="Times New Roman"/>
                <w:sz w:val="22"/>
                <w:szCs w:val="22"/>
              </w:rPr>
              <w:t>4.5.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317CAF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CAF">
              <w:rPr>
                <w:rFonts w:ascii="Times New Roman" w:hAnsi="Times New Roman"/>
              </w:rPr>
              <w:t>Доля потерь воды при ее передаче в общем объеме переданной воды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24AB2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AB2">
              <w:rPr>
                <w:rFonts w:ascii="Times New Roman" w:hAnsi="Times New Roman"/>
              </w:rPr>
              <w:t>%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24AB2" w:rsidRDefault="006F5FB0" w:rsidP="001C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AB2">
              <w:rPr>
                <w:rFonts w:ascii="Times New Roman" w:hAnsi="Times New Roman"/>
              </w:rPr>
              <w:t>11,</w:t>
            </w:r>
            <w:r w:rsidR="001C47DE">
              <w:rPr>
                <w:rFonts w:ascii="Times New Roman" w:hAnsi="Times New Roman"/>
              </w:rPr>
              <w:t>607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24AB2" w:rsidRDefault="00052885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24AB2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AB2">
              <w:rPr>
                <w:rFonts w:ascii="Times New Roman" w:hAnsi="Times New Roman"/>
              </w:rPr>
              <w:t>11,</w:t>
            </w:r>
            <w:r w:rsidR="006C5BF6">
              <w:rPr>
                <w:rFonts w:ascii="Times New Roman" w:hAnsi="Times New Roman"/>
              </w:rPr>
              <w:t>607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24AB2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FB0" w:rsidRPr="00824AB2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24AB2">
              <w:rPr>
                <w:rFonts w:ascii="Times New Roman" w:hAnsi="Times New Roman"/>
                <w:spacing w:val="-6"/>
              </w:rPr>
              <w:t>Удельное потребление холодной воды в расчете на одного жителя</w:t>
            </w:r>
          </w:p>
        </w:tc>
      </w:tr>
      <w:tr w:rsidR="006F5FB0" w:rsidRPr="005B5237" w:rsidTr="006C5BF6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317CAF" w:rsidRDefault="006F5FB0" w:rsidP="006C5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CAF">
              <w:rPr>
                <w:rFonts w:ascii="Times New Roman" w:hAnsi="Times New Roman" w:cs="Times New Roman"/>
                <w:sz w:val="22"/>
                <w:szCs w:val="22"/>
              </w:rPr>
              <w:t>4.6.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317CAF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CAF">
              <w:rPr>
                <w:rFonts w:ascii="Times New Roman" w:hAnsi="Times New Roman"/>
              </w:rPr>
              <w:t>Удельный расход электрической энергии, используемой для передачи (транспортировки) воды в системах водоснабжения (на 1 куб</w:t>
            </w:r>
            <w:proofErr w:type="gramStart"/>
            <w:r w:rsidRPr="00317CAF">
              <w:rPr>
                <w:rFonts w:ascii="Times New Roman" w:hAnsi="Times New Roman"/>
              </w:rPr>
              <w:t>.м</w:t>
            </w:r>
            <w:proofErr w:type="gramEnd"/>
            <w:r w:rsidRPr="00317CAF">
              <w:rPr>
                <w:rFonts w:ascii="Times New Roman" w:hAnsi="Times New Roman"/>
              </w:rPr>
              <w:t>етр)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24AB2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AB2">
              <w:rPr>
                <w:rFonts w:ascii="Times New Roman" w:hAnsi="Times New Roman"/>
              </w:rPr>
              <w:t>тыс. кВтч/</w:t>
            </w:r>
          </w:p>
          <w:p w:rsidR="006F5FB0" w:rsidRPr="00824AB2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AB2">
              <w:rPr>
                <w:rFonts w:ascii="Times New Roman" w:hAnsi="Times New Roman"/>
              </w:rPr>
              <w:t>тыс. куб</w:t>
            </w:r>
            <w:proofErr w:type="gramStart"/>
            <w:r w:rsidRPr="00824AB2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24AB2" w:rsidRDefault="006F5FB0" w:rsidP="001C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AB2">
              <w:rPr>
                <w:rFonts w:ascii="Times New Roman" w:hAnsi="Times New Roman"/>
              </w:rPr>
              <w:t>0,16</w:t>
            </w:r>
            <w:r w:rsidR="001C47DE">
              <w:rPr>
                <w:rFonts w:ascii="Times New Roman" w:hAnsi="Times New Roman"/>
              </w:rPr>
              <w:t>40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24AB2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AB2">
              <w:rPr>
                <w:rFonts w:ascii="Times New Roman" w:hAnsi="Times New Roman"/>
              </w:rPr>
              <w:t>-*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24AB2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AB2">
              <w:rPr>
                <w:rFonts w:ascii="Times New Roman" w:hAnsi="Times New Roman"/>
              </w:rPr>
              <w:t>0,1</w:t>
            </w:r>
            <w:r w:rsidR="006C5BF6">
              <w:rPr>
                <w:rFonts w:ascii="Times New Roman" w:hAnsi="Times New Roman"/>
              </w:rPr>
              <w:t>53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824AB2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AB2">
              <w:rPr>
                <w:rFonts w:ascii="Times New Roman" w:hAnsi="Times New Roman"/>
              </w:rPr>
              <w:t>Ожидаемое значение принято на уровне факта 201</w:t>
            </w:r>
            <w:r w:rsidR="006C5BF6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824AB2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24AB2">
              <w:rPr>
                <w:rFonts w:ascii="Times New Roman" w:hAnsi="Times New Roman"/>
                <w:spacing w:val="-6"/>
              </w:rPr>
              <w:t>Удельное потребление электроэнергии на одного</w:t>
            </w:r>
          </w:p>
          <w:p w:rsidR="006F5FB0" w:rsidRPr="00824AB2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24AB2">
              <w:rPr>
                <w:rFonts w:ascii="Times New Roman" w:hAnsi="Times New Roman"/>
                <w:spacing w:val="-6"/>
              </w:rPr>
              <w:t xml:space="preserve"> жителя</w:t>
            </w:r>
          </w:p>
        </w:tc>
      </w:tr>
      <w:tr w:rsidR="006F5FB0" w:rsidRPr="005B5237" w:rsidTr="006C5BF6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317CAF" w:rsidRDefault="006F5FB0" w:rsidP="006C5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CAF">
              <w:rPr>
                <w:rFonts w:ascii="Times New Roman" w:hAnsi="Times New Roman" w:cs="Times New Roman"/>
                <w:sz w:val="22"/>
                <w:szCs w:val="22"/>
              </w:rPr>
              <w:t>4.7.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317CAF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CAF">
              <w:rPr>
                <w:rFonts w:ascii="Times New Roman" w:hAnsi="Times New Roman"/>
              </w:rPr>
              <w:t>Удельный расход электрической энергии, используемой для передачи (транспортировки) воды в системах водоотведения (на 1 куб</w:t>
            </w:r>
            <w:proofErr w:type="gramStart"/>
            <w:r w:rsidRPr="00317CAF">
              <w:rPr>
                <w:rFonts w:ascii="Times New Roman" w:hAnsi="Times New Roman"/>
              </w:rPr>
              <w:t>.м</w:t>
            </w:r>
            <w:proofErr w:type="gramEnd"/>
            <w:r w:rsidRPr="00317CAF">
              <w:rPr>
                <w:rFonts w:ascii="Times New Roman" w:hAnsi="Times New Roman"/>
              </w:rPr>
              <w:t>етр)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24AB2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AB2">
              <w:rPr>
                <w:rFonts w:ascii="Times New Roman" w:hAnsi="Times New Roman"/>
              </w:rPr>
              <w:t>тыс. кВтч/</w:t>
            </w:r>
          </w:p>
          <w:p w:rsidR="006F5FB0" w:rsidRPr="00824AB2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AB2">
              <w:rPr>
                <w:rFonts w:ascii="Times New Roman" w:hAnsi="Times New Roman"/>
              </w:rPr>
              <w:t>куб</w:t>
            </w:r>
            <w:proofErr w:type="gramStart"/>
            <w:r w:rsidRPr="00824AB2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24AB2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AB2">
              <w:rPr>
                <w:rFonts w:ascii="Times New Roman" w:hAnsi="Times New Roman"/>
              </w:rPr>
              <w:t>0,000122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24AB2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AB2">
              <w:rPr>
                <w:rFonts w:ascii="Times New Roman" w:hAnsi="Times New Roman"/>
              </w:rPr>
              <w:t>-*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24AB2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AB2">
              <w:rPr>
                <w:rFonts w:ascii="Times New Roman" w:hAnsi="Times New Roman"/>
              </w:rPr>
              <w:t>0,00012</w:t>
            </w:r>
            <w:r w:rsidR="006C5BF6">
              <w:rPr>
                <w:rFonts w:ascii="Times New Roman" w:hAnsi="Times New Roman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824AB2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AB2">
              <w:rPr>
                <w:rFonts w:ascii="Times New Roman" w:hAnsi="Times New Roman"/>
              </w:rPr>
              <w:t>Ожидаемое значение принято на уровне факта 201</w:t>
            </w:r>
            <w:r w:rsidR="006C5BF6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824AB2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24AB2">
              <w:rPr>
                <w:rFonts w:ascii="Times New Roman" w:hAnsi="Times New Roman"/>
                <w:spacing w:val="-6"/>
              </w:rPr>
              <w:t xml:space="preserve">Удельное потребление электроэнергии на одного </w:t>
            </w:r>
          </w:p>
          <w:p w:rsidR="006F5FB0" w:rsidRPr="00824AB2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24AB2">
              <w:rPr>
                <w:rFonts w:ascii="Times New Roman" w:hAnsi="Times New Roman"/>
                <w:spacing w:val="-6"/>
              </w:rPr>
              <w:t>жителя</w:t>
            </w:r>
          </w:p>
        </w:tc>
      </w:tr>
      <w:tr w:rsidR="006F5FB0" w:rsidRPr="005B5237" w:rsidTr="006C5BF6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317CAF" w:rsidRDefault="006F5FB0" w:rsidP="006C5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CAF">
              <w:rPr>
                <w:rFonts w:ascii="Times New Roman" w:hAnsi="Times New Roman" w:cs="Times New Roman"/>
                <w:sz w:val="22"/>
                <w:szCs w:val="22"/>
              </w:rPr>
              <w:t>4.8.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317CAF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CAF">
              <w:rPr>
                <w:rFonts w:ascii="Times New Roman" w:hAnsi="Times New Roman"/>
              </w:rPr>
              <w:t>Удельный расход электрической энергии в системах уличного освещения (на 1 кв</w:t>
            </w:r>
            <w:proofErr w:type="gramStart"/>
            <w:r w:rsidRPr="00317CAF">
              <w:rPr>
                <w:rFonts w:ascii="Times New Roman" w:hAnsi="Times New Roman"/>
              </w:rPr>
              <w:t>.м</w:t>
            </w:r>
            <w:proofErr w:type="gramEnd"/>
            <w:r w:rsidRPr="00317CAF">
              <w:rPr>
                <w:rFonts w:ascii="Times New Roman" w:hAnsi="Times New Roman"/>
              </w:rPr>
              <w:t xml:space="preserve"> освещаемой площади с уровнем освещенности, соответствующим установленным нормативам)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317CAF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CAF">
              <w:rPr>
                <w:rFonts w:ascii="Times New Roman" w:hAnsi="Times New Roman"/>
              </w:rPr>
              <w:t>кВтч/ кв</w:t>
            </w:r>
            <w:proofErr w:type="gramStart"/>
            <w:r w:rsidRPr="00317CAF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317CAF" w:rsidRDefault="006F5FB0" w:rsidP="001C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CAF">
              <w:rPr>
                <w:rFonts w:ascii="Times New Roman" w:hAnsi="Times New Roman"/>
              </w:rPr>
              <w:t>1,7</w:t>
            </w:r>
            <w:r w:rsidR="001C47DE">
              <w:rPr>
                <w:rFonts w:ascii="Times New Roman" w:hAnsi="Times New Roman"/>
              </w:rPr>
              <w:t>38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24AB2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AB2">
              <w:rPr>
                <w:rFonts w:ascii="Times New Roman" w:hAnsi="Times New Roman"/>
              </w:rPr>
              <w:t>-*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24AB2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AB2">
              <w:rPr>
                <w:rFonts w:ascii="Times New Roman" w:hAnsi="Times New Roman"/>
              </w:rPr>
              <w:t>1,</w:t>
            </w:r>
            <w:r w:rsidR="006C5BF6">
              <w:rPr>
                <w:rFonts w:ascii="Times New Roman" w:hAnsi="Times New Roman"/>
              </w:rPr>
              <w:t>528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824AB2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AB2">
              <w:rPr>
                <w:rFonts w:ascii="Times New Roman" w:hAnsi="Times New Roman"/>
              </w:rPr>
              <w:t>Ожидаемое значение принято на уровне факта 201</w:t>
            </w:r>
            <w:r w:rsidR="006C5BF6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824AB2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24AB2">
              <w:rPr>
                <w:rFonts w:ascii="Times New Roman" w:hAnsi="Times New Roman"/>
                <w:spacing w:val="-6"/>
              </w:rPr>
              <w:t>Удельное потребление электроэнергии на одного</w:t>
            </w:r>
          </w:p>
          <w:p w:rsidR="006F5FB0" w:rsidRPr="00824AB2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24AB2">
              <w:rPr>
                <w:rFonts w:ascii="Times New Roman" w:hAnsi="Times New Roman"/>
                <w:spacing w:val="-6"/>
              </w:rPr>
              <w:t xml:space="preserve"> жителя</w:t>
            </w:r>
          </w:p>
        </w:tc>
      </w:tr>
    </w:tbl>
    <w:p w:rsidR="006F5FB0" w:rsidRPr="00325ED9" w:rsidRDefault="006F5FB0" w:rsidP="00444A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6"/>
          <w:szCs w:val="26"/>
        </w:rPr>
        <w:sectPr w:rsidR="006F5FB0" w:rsidRPr="00325ED9" w:rsidSect="00EC33E3">
          <w:footerReference w:type="default" r:id="rId10"/>
          <w:pgSz w:w="16838" w:h="11906" w:orient="landscape"/>
          <w:pgMar w:top="1985" w:right="567" w:bottom="1134" w:left="567" w:header="709" w:footer="170" w:gutter="0"/>
          <w:cols w:space="708"/>
          <w:docGrid w:linePitch="360"/>
        </w:sectPr>
      </w:pPr>
    </w:p>
    <w:p w:rsidR="00444A4D" w:rsidRDefault="004129E0" w:rsidP="00444A4D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1а</w:t>
      </w:r>
    </w:p>
    <w:p w:rsidR="004129E0" w:rsidRPr="00E605D6" w:rsidRDefault="004129E0" w:rsidP="00444A4D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44A4D" w:rsidRPr="00E605D6" w:rsidRDefault="00444A4D" w:rsidP="00444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605D6">
        <w:rPr>
          <w:rFonts w:ascii="Times New Roman" w:hAnsi="Times New Roman"/>
          <w:b/>
          <w:sz w:val="26"/>
          <w:szCs w:val="26"/>
        </w:rPr>
        <w:t>Сведения о расчете целевых показателей (индикаторов) муниципальной программы (подпрограммы)</w:t>
      </w:r>
    </w:p>
    <w:p w:rsidR="00444A4D" w:rsidRPr="00E605D6" w:rsidRDefault="00444A4D" w:rsidP="00444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809" w:type="dxa"/>
        <w:jc w:val="center"/>
        <w:tblInd w:w="1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2977"/>
        <w:gridCol w:w="851"/>
        <w:gridCol w:w="992"/>
        <w:gridCol w:w="992"/>
        <w:gridCol w:w="4536"/>
        <w:gridCol w:w="1276"/>
        <w:gridCol w:w="1559"/>
        <w:gridCol w:w="1134"/>
        <w:gridCol w:w="872"/>
      </w:tblGrid>
      <w:tr w:rsidR="00AC73B0" w:rsidRPr="00E605D6" w:rsidTr="006746F9">
        <w:trPr>
          <w:cantSplit/>
          <w:trHeight w:val="1926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E605D6" w:rsidRDefault="00AC73B0" w:rsidP="006C0865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5D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AC73B0" w:rsidRPr="00E605D6" w:rsidRDefault="00AC73B0" w:rsidP="006C0865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605D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605D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605D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B0" w:rsidRPr="00E605D6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5D6">
              <w:rPr>
                <w:rFonts w:ascii="Times New Roman" w:hAnsi="Times New Roman"/>
              </w:rPr>
              <w:t>Наименование</w:t>
            </w:r>
          </w:p>
          <w:p w:rsidR="00AC73B0" w:rsidRPr="00E605D6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5D6">
              <w:rPr>
                <w:rFonts w:ascii="Times New Roman" w:hAnsi="Times New Roman"/>
              </w:rPr>
              <w:t>целевого показателя</w:t>
            </w:r>
          </w:p>
          <w:p w:rsidR="00AC73B0" w:rsidRPr="00E605D6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5D6">
              <w:rPr>
                <w:rFonts w:ascii="Times New Roman" w:hAnsi="Times New Roman"/>
              </w:rPr>
              <w:t>(индикатора)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E605D6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</w:rPr>
            </w:pPr>
            <w:r w:rsidRPr="00E605D6">
              <w:rPr>
                <w:rFonts w:ascii="Times New Roman" w:hAnsi="Times New Roman"/>
              </w:rPr>
              <w:t xml:space="preserve">Ед. </w:t>
            </w:r>
          </w:p>
          <w:p w:rsidR="00AC73B0" w:rsidRPr="00E605D6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</w:rPr>
            </w:pPr>
            <w:r w:rsidRPr="00E605D6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B0" w:rsidRPr="001A3438" w:rsidRDefault="00AC73B0" w:rsidP="006C5BF6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438">
              <w:rPr>
                <w:rFonts w:ascii="Times New Roman" w:hAnsi="Times New Roman" w:cs="Times New Roman"/>
                <w:sz w:val="22"/>
                <w:szCs w:val="22"/>
              </w:rPr>
              <w:t>Плановое значение на финансовый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1A3438" w:rsidRDefault="00AC73B0" w:rsidP="006C5BF6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438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первое полугодие текущего года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E605D6" w:rsidRDefault="00AC73B0" w:rsidP="006C0865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5D6">
              <w:rPr>
                <w:rFonts w:ascii="Times New Roman" w:hAnsi="Times New Roman" w:cs="Times New Roman"/>
                <w:sz w:val="22"/>
                <w:szCs w:val="22"/>
              </w:rPr>
              <w:t>Алгоритм расчета фактического значения по целевому показателю (индикатору)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E605D6" w:rsidRDefault="00AC73B0" w:rsidP="006C0865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5D6">
              <w:rPr>
                <w:rFonts w:ascii="Times New Roman" w:hAnsi="Times New Roman" w:cs="Times New Roman"/>
                <w:sz w:val="22"/>
                <w:szCs w:val="22"/>
              </w:rPr>
              <w:t>Временные характеристики целевого показателя (индикатора)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E605D6" w:rsidRDefault="00AC73B0" w:rsidP="006C0865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5D6">
              <w:rPr>
                <w:rFonts w:ascii="Times New Roman" w:hAnsi="Times New Roman" w:cs="Times New Roman"/>
                <w:sz w:val="22"/>
                <w:szCs w:val="22"/>
              </w:rPr>
              <w:t>Метод сбора информации, индекс формы отчетности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E605D6" w:rsidRDefault="00AC73B0" w:rsidP="006C0865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5D6">
              <w:rPr>
                <w:rFonts w:ascii="Times New Roman" w:hAnsi="Times New Roman" w:cs="Times New Roman"/>
                <w:sz w:val="22"/>
                <w:szCs w:val="22"/>
              </w:rPr>
              <w:t>Источник получения данных для расчета показателя (индикатора)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E605D6" w:rsidRDefault="00AC73B0" w:rsidP="006C0865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5D6">
              <w:rPr>
                <w:rFonts w:ascii="Times New Roman" w:hAnsi="Times New Roman" w:cs="Times New Roman"/>
                <w:sz w:val="22"/>
                <w:szCs w:val="22"/>
              </w:rPr>
              <w:t>Ответственный за сбор данных и расчет целевого показателя (индикатора)</w:t>
            </w:r>
          </w:p>
        </w:tc>
      </w:tr>
      <w:tr w:rsidR="00AC73B0" w:rsidRPr="00E605D6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E605D6" w:rsidRDefault="00AC73B0" w:rsidP="006C086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5D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73B0" w:rsidRPr="00E605D6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5D6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E605D6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5D6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73B0" w:rsidRPr="00E605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605D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E605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605D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E605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605D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E605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605D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E605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605D6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E605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605D6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E605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605D6">
              <w:rPr>
                <w:rFonts w:ascii="Times New Roman" w:hAnsi="Times New Roman"/>
                <w:bCs/>
              </w:rPr>
              <w:t>10</w:t>
            </w:r>
          </w:p>
        </w:tc>
      </w:tr>
      <w:tr w:rsidR="00AC73B0" w:rsidRPr="00E605D6" w:rsidTr="006C0865">
        <w:trPr>
          <w:cantSplit/>
          <w:trHeight w:val="98"/>
          <w:tblHeader/>
          <w:jc w:val="center"/>
        </w:trPr>
        <w:tc>
          <w:tcPr>
            <w:tcW w:w="15809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E605D6" w:rsidRDefault="00AC73B0" w:rsidP="006C0865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</w:rPr>
            </w:pPr>
            <w:r w:rsidRPr="00E605D6">
              <w:rPr>
                <w:rFonts w:ascii="Times New Roman" w:hAnsi="Times New Roman"/>
                <w:b/>
              </w:rPr>
              <w:t xml:space="preserve">Муниципальная программа «Энергосбережение и повышение энергетической эффективности </w:t>
            </w:r>
          </w:p>
          <w:p w:rsidR="00AC73B0" w:rsidRPr="00E605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на территории </w:t>
            </w:r>
            <w:proofErr w:type="gramStart"/>
            <w:r w:rsidRPr="00E605D6">
              <w:rPr>
                <w:rFonts w:ascii="Times New Roman" w:hAnsi="Times New Roman"/>
                <w:b/>
              </w:rPr>
              <w:t>муниципального</w:t>
            </w:r>
            <w:proofErr w:type="gramEnd"/>
            <w:r w:rsidRPr="00E605D6">
              <w:rPr>
                <w:rFonts w:ascii="Times New Roman" w:hAnsi="Times New Roman"/>
                <w:b/>
              </w:rPr>
              <w:t xml:space="preserve"> образования «Город Череповец» на 2014-2020 годы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B91C99" w:rsidRDefault="00AC73B0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B91C9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73B0" w:rsidRPr="00B91C99" w:rsidRDefault="00AC73B0" w:rsidP="006C0865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C99">
              <w:rPr>
                <w:rFonts w:ascii="Times New Roman" w:hAnsi="Times New Roman" w:cs="Times New Roman"/>
                <w:sz w:val="22"/>
                <w:szCs w:val="22"/>
              </w:rPr>
              <w:t>Доля объемов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B91C99" w:rsidRDefault="00AC73B0" w:rsidP="006C086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C9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73B0" w:rsidRPr="00B91C99" w:rsidRDefault="00AC73B0" w:rsidP="001C47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99">
              <w:rPr>
                <w:rFonts w:ascii="Times New Roman" w:hAnsi="Times New Roman"/>
              </w:rPr>
              <w:t>99,</w:t>
            </w:r>
            <w:r w:rsidR="001C47D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B91C99" w:rsidRDefault="00AC73B0" w:rsidP="00AC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91C99">
              <w:rPr>
                <w:rFonts w:ascii="Times New Roman" w:hAnsi="Times New Roman"/>
              </w:rPr>
              <w:t>99,</w:t>
            </w:r>
            <w:r>
              <w:rPr>
                <w:rFonts w:ascii="Times New Roman" w:hAnsi="Times New Roman"/>
              </w:rPr>
              <w:t>923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6C0865" w:rsidRDefault="00AC73B0" w:rsidP="006C0865">
            <w:pPr>
              <w:rPr>
                <w:rFonts w:ascii="Times New Roman" w:hAnsi="Times New Roman"/>
                <w:sz w:val="4"/>
                <w:szCs w:val="26"/>
              </w:rPr>
            </w:pPr>
          </w:p>
          <w:p w:rsidR="00AC73B0" w:rsidRPr="00452525" w:rsidRDefault="00650D90" w:rsidP="006C0865">
            <w:pPr>
              <w:rPr>
                <w:rFonts w:ascii="Times New Roman" w:hAnsi="Times New Roman"/>
                <w:sz w:val="18"/>
                <w:szCs w:val="26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18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18"/>
                        <w:szCs w:val="26"/>
                      </w:rPr>
                      <m:t>У</m:t>
                    </m:r>
                  </m:e>
                  <m:sub>
                    <m:r>
                      <w:rPr>
                        <w:rFonts w:ascii="Cambria Math" w:hAnsi="Times New Roman"/>
                        <w:sz w:val="18"/>
                        <w:szCs w:val="26"/>
                      </w:rPr>
                      <m:t>МО</m:t>
                    </m:r>
                    <m:r>
                      <w:rPr>
                        <w:rFonts w:ascii="Cambria Math" w:hAnsi="Times New Roman"/>
                        <w:sz w:val="18"/>
                        <w:szCs w:val="26"/>
                      </w:rPr>
                      <m:t>.</m:t>
                    </m:r>
                    <m:r>
                      <w:rPr>
                        <w:rFonts w:ascii="Cambria Math" w:hAnsi="Times New Roman"/>
                        <w:sz w:val="18"/>
                        <w:szCs w:val="26"/>
                      </w:rPr>
                      <m:t>ЭЭ</m:t>
                    </m:r>
                    <m:r>
                      <w:rPr>
                        <w:rFonts w:ascii="Cambria Math" w:hAnsi="Times New Roman"/>
                        <w:sz w:val="18"/>
                        <w:szCs w:val="26"/>
                      </w:rPr>
                      <m:t>.</m:t>
                    </m:r>
                    <m:r>
                      <w:rPr>
                        <w:rFonts w:ascii="Cambria Math" w:hAnsi="Times New Roman"/>
                        <w:sz w:val="18"/>
                        <w:szCs w:val="26"/>
                      </w:rPr>
                      <m:t>ПЕРЕДАЧА</m:t>
                    </m:r>
                    <m:r>
                      <w:rPr>
                        <w:rFonts w:ascii="Cambria Math" w:hAnsi="Times New Roman"/>
                        <w:sz w:val="18"/>
                        <w:szCs w:val="26"/>
                      </w:rPr>
                      <m:t>.</m:t>
                    </m:r>
                    <m:r>
                      <w:rPr>
                        <w:rFonts w:ascii="Cambria Math" w:hAnsi="Times New Roman"/>
                        <w:sz w:val="18"/>
                        <w:szCs w:val="26"/>
                      </w:rPr>
                      <m:t>ВС</m:t>
                    </m:r>
                  </m:sub>
                </m:sSub>
                <m:r>
                  <w:rPr>
                    <w:rFonts w:ascii="Cambria Math" w:hAnsi="Times New Roman"/>
                    <w:sz w:val="18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18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18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18"/>
                            <w:szCs w:val="26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18"/>
                            <w:szCs w:val="26"/>
                          </w:rPr>
                          <m:t>ПЕРЕДАЧА</m:t>
                        </m:r>
                        <m:r>
                          <w:rPr>
                            <w:rFonts w:ascii="Cambria Math" w:hAnsi="Times New Roman"/>
                            <w:sz w:val="18"/>
                            <w:szCs w:val="26"/>
                          </w:rPr>
                          <m:t>.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18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18"/>
                            <w:szCs w:val="26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18"/>
                            <w:szCs w:val="26"/>
                          </w:rPr>
                          <m:t>ГВС</m:t>
                        </m:r>
                        <m:r>
                          <w:rPr>
                            <w:rFonts w:ascii="Cambria Math" w:hAnsi="Times New Roman"/>
                            <w:sz w:val="18"/>
                            <w:szCs w:val="26"/>
                          </w:rPr>
                          <m:t xml:space="preserve">, </m:t>
                        </m:r>
                        <m:r>
                          <w:rPr>
                            <w:rFonts w:ascii="Cambria Math" w:hAnsi="Times New Roman"/>
                            <w:sz w:val="18"/>
                            <w:szCs w:val="26"/>
                          </w:rPr>
                          <m:t>ХВС</m:t>
                        </m:r>
                        <m:r>
                          <w:rPr>
                            <w:rFonts w:ascii="Cambria Math" w:hAnsi="Times New Roman"/>
                            <w:sz w:val="18"/>
                            <w:szCs w:val="26"/>
                          </w:rPr>
                          <m:t xml:space="preserve">, </m:t>
                        </m:r>
                        <m:r>
                          <w:rPr>
                            <w:rFonts w:ascii="Cambria Math" w:hAnsi="Times New Roman"/>
                            <w:sz w:val="18"/>
                            <w:szCs w:val="26"/>
                          </w:rPr>
                          <m:t>ПОТЕРИ</m:t>
                        </m:r>
                      </m:sub>
                    </m:sSub>
                  </m:den>
                </m:f>
                <m:r>
                  <w:rPr>
                    <w:rFonts w:ascii="Cambria Math" w:hAnsi="Times New Roman"/>
                    <w:sz w:val="18"/>
                    <w:szCs w:val="26"/>
                  </w:rPr>
                  <m:t>×</m:t>
                </m:r>
                <m:r>
                  <w:rPr>
                    <w:rFonts w:ascii="Cambria Math" w:hAnsi="Times New Roman"/>
                    <w:sz w:val="18"/>
                    <w:szCs w:val="26"/>
                  </w:rPr>
                  <m:t>100=</m:t>
                </m:r>
              </m:oMath>
            </m:oMathPara>
          </w:p>
          <w:p w:rsidR="00AC73B0" w:rsidRPr="006C0865" w:rsidRDefault="00AC73B0" w:rsidP="006C0865">
            <w:pPr>
              <w:rPr>
                <w:rFonts w:ascii="Times New Roman" w:hAnsi="Times New Roman"/>
                <w:sz w:val="18"/>
                <w:szCs w:val="2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Times New Roman"/>
                    <w:sz w:val="18"/>
                    <w:szCs w:val="26"/>
                  </w:rPr>
                  <m:t xml:space="preserve">                     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18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18"/>
                        <w:szCs w:val="26"/>
                      </w:rPr>
                      <m:t xml:space="preserve">294614 </m:t>
                    </m:r>
                    <m:r>
                      <w:rPr>
                        <w:rFonts w:ascii="Cambria Math" w:hAnsi="Times New Roman"/>
                        <w:sz w:val="18"/>
                        <w:szCs w:val="26"/>
                      </w:rPr>
                      <m:t>тыс</m:t>
                    </m:r>
                    <m:r>
                      <w:rPr>
                        <w:rFonts w:ascii="Cambria Math" w:hAnsi="Times New Roman"/>
                        <w:sz w:val="18"/>
                        <w:szCs w:val="26"/>
                      </w:rPr>
                      <m:t>.</m:t>
                    </m:r>
                    <m:r>
                      <w:rPr>
                        <w:rFonts w:ascii="Cambria Math" w:hAnsi="Times New Roman"/>
                        <w:sz w:val="18"/>
                        <w:szCs w:val="26"/>
                      </w:rPr>
                      <m:t>кВт∙ч×</m:t>
                    </m:r>
                    <m:r>
                      <w:rPr>
                        <w:rFonts w:ascii="Cambria Math" w:hAnsi="Times New Roman"/>
                        <w:sz w:val="18"/>
                        <w:szCs w:val="26"/>
                      </w:rPr>
                      <m:t>100%</m:t>
                    </m:r>
                  </m:num>
                  <m:den>
                    <m:r>
                      <w:rPr>
                        <w:rFonts w:ascii="Cambria Math" w:hAnsi="Times New Roman"/>
                        <w:sz w:val="18"/>
                        <w:szCs w:val="26"/>
                      </w:rPr>
                      <m:t xml:space="preserve">294841 </m:t>
                    </m:r>
                    <m:r>
                      <w:rPr>
                        <w:rFonts w:ascii="Cambria Math" w:hAnsi="Times New Roman"/>
                        <w:sz w:val="18"/>
                        <w:szCs w:val="26"/>
                      </w:rPr>
                      <m:t>тыс</m:t>
                    </m:r>
                    <m:r>
                      <w:rPr>
                        <w:rFonts w:ascii="Cambria Math" w:hAnsi="Times New Roman"/>
                        <w:sz w:val="18"/>
                        <w:szCs w:val="26"/>
                      </w:rPr>
                      <m:t>.</m:t>
                    </m:r>
                    <m:r>
                      <w:rPr>
                        <w:rFonts w:ascii="Cambria Math" w:hAnsi="Times New Roman"/>
                        <w:sz w:val="18"/>
                        <w:szCs w:val="26"/>
                      </w:rPr>
                      <m:t>кВт∙ч</m:t>
                    </m:r>
                  </m:den>
                </m:f>
                <m:r>
                  <w:rPr>
                    <w:rFonts w:ascii="Cambria Math" w:hAnsi="Times New Roman"/>
                    <w:sz w:val="18"/>
                    <w:szCs w:val="26"/>
                  </w:rPr>
                  <m:t>99,923%</m:t>
                </m:r>
              </m:oMath>
            </m:oMathPara>
          </w:p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73B0" w:rsidRPr="00456AD6" w:rsidRDefault="00AC73B0" w:rsidP="006C0865">
            <w:pPr>
              <w:spacing w:after="0" w:line="240" w:lineRule="auto"/>
              <w:ind w:right="-87"/>
              <w:jc w:val="center"/>
              <w:rPr>
                <w:rFonts w:ascii="Times New Roman" w:hAnsi="Times New Roman"/>
              </w:rPr>
            </w:pPr>
            <w:proofErr w:type="gramStart"/>
            <w:r w:rsidRPr="00456AD6">
              <w:rPr>
                <w:rFonts w:ascii="Times New Roman" w:hAnsi="Times New Roman"/>
              </w:rPr>
              <w:t xml:space="preserve">(отношение объема потребления электрической энергии учитываемого по приборам учета к общему объему потребления на территории </w:t>
            </w:r>
            <w:proofErr w:type="gramEnd"/>
          </w:p>
          <w:p w:rsidR="00AC73B0" w:rsidRPr="00456AD6" w:rsidRDefault="00AC73B0" w:rsidP="006C0865">
            <w:pPr>
              <w:spacing w:after="0" w:line="240" w:lineRule="auto"/>
              <w:ind w:right="-87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>города)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456AD6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D6">
              <w:rPr>
                <w:rFonts w:ascii="Times New Roman" w:hAnsi="Times New Roman"/>
              </w:rPr>
              <w:t xml:space="preserve">квартальная периодичность  сбора данных; </w:t>
            </w:r>
            <w:proofErr w:type="gramStart"/>
            <w:r w:rsidRPr="00456AD6">
              <w:rPr>
                <w:rFonts w:ascii="Times New Roman" w:hAnsi="Times New Roman"/>
              </w:rPr>
              <w:t>за</w:t>
            </w:r>
            <w:proofErr w:type="gramEnd"/>
          </w:p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>отчетный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D6">
              <w:rPr>
                <w:rFonts w:ascii="Times New Roman" w:hAnsi="Times New Roman"/>
              </w:rPr>
              <w:t xml:space="preserve">данные  </w:t>
            </w:r>
            <w:proofErr w:type="spellStart"/>
            <w:r w:rsidRPr="00456AD6">
              <w:rPr>
                <w:rFonts w:ascii="Times New Roman" w:hAnsi="Times New Roman"/>
              </w:rPr>
              <w:t>ресурсоснабжающих</w:t>
            </w:r>
            <w:proofErr w:type="spellEnd"/>
            <w:r w:rsidRPr="00456AD6">
              <w:rPr>
                <w:rFonts w:ascii="Times New Roman" w:hAnsi="Times New Roman"/>
              </w:rPr>
              <w:t xml:space="preserve"> организаций </w:t>
            </w:r>
          </w:p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>(4)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>МУП «Электросеть»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  <w:bCs/>
              </w:rPr>
              <w:t>ДЖКХ мэрии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B91C99" w:rsidRDefault="00AC73B0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B91C9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73B0" w:rsidRPr="00B91C99" w:rsidRDefault="00AC73B0" w:rsidP="006C0865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C99">
              <w:rPr>
                <w:rFonts w:ascii="Times New Roman" w:hAnsi="Times New Roman" w:cs="Times New Roman"/>
                <w:sz w:val="22"/>
                <w:szCs w:val="22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B91C99" w:rsidRDefault="00AC73B0" w:rsidP="006C086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C9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73B0" w:rsidRPr="00B91C99" w:rsidRDefault="00AC73B0" w:rsidP="001C47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C47DE">
              <w:rPr>
                <w:rFonts w:ascii="Times New Roman" w:hAnsi="Times New Roman"/>
              </w:rPr>
              <w:t>8</w:t>
            </w:r>
            <w:r w:rsidRPr="00B91C99">
              <w:rPr>
                <w:rFonts w:ascii="Times New Roman" w:hAnsi="Times New Roman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B91C99" w:rsidRDefault="00AC73B0" w:rsidP="00020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</w:t>
            </w:r>
            <w:r w:rsidR="00020556">
              <w:rPr>
                <w:rFonts w:ascii="Times New Roman" w:hAnsi="Times New Roman"/>
              </w:rPr>
              <w:t>621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Default="00AC73B0" w:rsidP="006C0865">
            <w:pPr>
              <w:spacing w:after="0" w:line="240" w:lineRule="auto"/>
              <w:jc w:val="center"/>
            </w:pPr>
          </w:p>
          <w:p w:rsidR="00AC73B0" w:rsidRDefault="00650D90" w:rsidP="006C0865">
            <w:pPr>
              <w:spacing w:after="0" w:line="240" w:lineRule="auto"/>
              <w:jc w:val="center"/>
              <w:rPr>
                <w:sz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0"/>
                      </w:rPr>
                      <m:t>Д</m:t>
                    </m:r>
                  </m:e>
                  <m:sub>
                    <m:r>
                      <w:rPr>
                        <w:rFonts w:ascii="Cambria Math" w:hAnsi="Times New Roman"/>
                        <w:sz w:val="20"/>
                      </w:rPr>
                      <m:t>МО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ТЭ</m:t>
                    </m:r>
                  </m:sub>
                </m:sSub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ТЭ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УЧЕТ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ТЭ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ОБЩИЙ</m:t>
                        </m:r>
                      </m:sub>
                    </m:sSub>
                  </m:den>
                </m:f>
                <m:r>
                  <w:rPr>
                    <w:rFonts w:ascii="Cambria Math" w:hAnsi="Times New Roman"/>
                    <w:sz w:val="20"/>
                  </w:rPr>
                  <m:t>×</m:t>
                </m:r>
                <m:r>
                  <w:rPr>
                    <w:rFonts w:ascii="Cambria Math" w:hAnsi="Times New Roman"/>
                    <w:sz w:val="20"/>
                  </w:rPr>
                  <m:t>100%=</m:t>
                </m:r>
              </m:oMath>
            </m:oMathPara>
          </w:p>
          <w:p w:rsidR="00AC73B0" w:rsidRPr="00452525" w:rsidRDefault="00AC73B0" w:rsidP="006C0865">
            <w:pPr>
              <w:spacing w:after="0" w:line="240" w:lineRule="auto"/>
              <w:jc w:val="center"/>
              <w:rPr>
                <w:sz w:val="20"/>
              </w:rPr>
            </w:pPr>
          </w:p>
          <w:p w:rsidR="00AC73B0" w:rsidRPr="006C0865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0"/>
                      </w:rPr>
                      <m:t>1026016</m:t>
                    </m:r>
                    <m:r>
                      <w:rPr>
                        <w:rFonts w:ascii="Cambria Math" w:hAnsi="Times New Roman"/>
                        <w:sz w:val="20"/>
                      </w:rPr>
                      <m:t>Гкал×</m:t>
                    </m:r>
                    <m:r>
                      <w:rPr>
                        <w:rFonts w:ascii="Cambria Math" w:hAnsi="Times New Roman"/>
                        <w:sz w:val="20"/>
                      </w:rPr>
                      <m:t>100%</m:t>
                    </m:r>
                  </m:num>
                  <m:den>
                    <m:r>
                      <w:rPr>
                        <w:rFonts w:ascii="Cambria Math" w:hAnsi="Times New Roman"/>
                        <w:sz w:val="20"/>
                      </w:rPr>
                      <m:t>1321830</m:t>
                    </m:r>
                    <m:r>
                      <w:rPr>
                        <w:rFonts w:ascii="Cambria Math" w:hAnsi="Times New Roman"/>
                        <w:sz w:val="20"/>
                      </w:rPr>
                      <m:t>Гкал</m:t>
                    </m:r>
                  </m:den>
                </m:f>
                <m:r>
                  <w:rPr>
                    <w:rFonts w:ascii="Cambria Math" w:hAnsi="Times New Roman"/>
                    <w:sz w:val="20"/>
                  </w:rPr>
                  <m:t>=77,621%</m:t>
                </m:r>
              </m:oMath>
            </m:oMathPara>
          </w:p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>(отношение объема потребления тепловой энергии учитываемого по приборам учета к общему объему потребления на территории города)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456AD6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D6">
              <w:rPr>
                <w:rFonts w:ascii="Times New Roman" w:hAnsi="Times New Roman"/>
              </w:rPr>
              <w:t xml:space="preserve">квартальная периодичность  сбора данных; </w:t>
            </w:r>
            <w:proofErr w:type="gramStart"/>
            <w:r w:rsidRPr="00456AD6">
              <w:rPr>
                <w:rFonts w:ascii="Times New Roman" w:hAnsi="Times New Roman"/>
              </w:rPr>
              <w:t>за</w:t>
            </w:r>
            <w:proofErr w:type="gramEnd"/>
          </w:p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>отчетный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D6">
              <w:rPr>
                <w:rFonts w:ascii="Times New Roman" w:hAnsi="Times New Roman"/>
              </w:rPr>
              <w:t xml:space="preserve">данные  </w:t>
            </w:r>
            <w:proofErr w:type="spellStart"/>
            <w:r w:rsidRPr="00456AD6">
              <w:rPr>
                <w:rFonts w:ascii="Times New Roman" w:hAnsi="Times New Roman"/>
              </w:rPr>
              <w:t>ресурсоснабжающих</w:t>
            </w:r>
            <w:proofErr w:type="spellEnd"/>
            <w:r w:rsidRPr="00456AD6">
              <w:rPr>
                <w:rFonts w:ascii="Times New Roman" w:hAnsi="Times New Roman"/>
              </w:rPr>
              <w:t xml:space="preserve"> организаций </w:t>
            </w:r>
          </w:p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>(4)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 xml:space="preserve">ООО «Газпром </w:t>
            </w:r>
            <w:proofErr w:type="spellStart"/>
            <w:r w:rsidRPr="00456AD6">
              <w:rPr>
                <w:rFonts w:ascii="Times New Roman" w:hAnsi="Times New Roman"/>
              </w:rPr>
              <w:t>теплоэнерго</w:t>
            </w:r>
            <w:proofErr w:type="spellEnd"/>
            <w:r w:rsidRPr="00456AD6">
              <w:rPr>
                <w:rFonts w:ascii="Times New Roman" w:hAnsi="Times New Roman"/>
              </w:rPr>
              <w:t xml:space="preserve"> Вологда»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  <w:bCs/>
              </w:rPr>
              <w:t>ДЖКХ мэрии</w:t>
            </w:r>
          </w:p>
        </w:tc>
      </w:tr>
      <w:tr w:rsidR="00AC73B0" w:rsidRPr="00325ED9" w:rsidTr="006746F9">
        <w:trPr>
          <w:cantSplit/>
          <w:trHeight w:val="2001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B91C99" w:rsidRDefault="00AC73B0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64BE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1.3</w:t>
            </w:r>
            <w:r w:rsidRPr="00B91C9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73B0" w:rsidRPr="00B91C99" w:rsidRDefault="00AC73B0" w:rsidP="006C0865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91C99">
              <w:rPr>
                <w:rFonts w:ascii="Times New Roman" w:hAnsi="Times New Roman" w:cs="Times New Roman"/>
                <w:sz w:val="22"/>
                <w:szCs w:val="22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B91C99" w:rsidRDefault="00AC73B0" w:rsidP="006C086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C9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73B0" w:rsidRPr="00B91C99" w:rsidRDefault="00AC73B0" w:rsidP="001C47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99">
              <w:rPr>
                <w:rFonts w:ascii="Times New Roman" w:hAnsi="Times New Roman"/>
              </w:rPr>
              <w:t>99,</w:t>
            </w:r>
            <w:r w:rsidR="001C47DE">
              <w:rPr>
                <w:rFonts w:ascii="Times New Roman" w:hAnsi="Times New Roman"/>
              </w:rPr>
              <w:t>60</w:t>
            </w:r>
            <w:r w:rsidRPr="00B91C9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B91C99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Default="00AC73B0" w:rsidP="006C0865">
            <w:pPr>
              <w:spacing w:after="0" w:line="240" w:lineRule="auto"/>
              <w:jc w:val="center"/>
            </w:pPr>
          </w:p>
          <w:p w:rsidR="00AC73B0" w:rsidRDefault="00650D90" w:rsidP="006C0865">
            <w:pPr>
              <w:spacing w:after="0" w:line="240" w:lineRule="auto"/>
              <w:jc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0"/>
                      </w:rPr>
                      <m:t>Д</m:t>
                    </m:r>
                  </m:e>
                  <m:sub>
                    <m:r>
                      <w:rPr>
                        <w:rFonts w:ascii="Cambria Math" w:hAnsi="Times New Roman"/>
                        <w:sz w:val="20"/>
                      </w:rPr>
                      <m:t>МО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ХВС</m:t>
                    </m:r>
                  </m:sub>
                </m:sSub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ХВС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УЧЕТ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ХВС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ОБЩИЙ</m:t>
                        </m:r>
                      </m:sub>
                    </m:sSub>
                  </m:den>
                </m:f>
                <m:r>
                  <w:rPr>
                    <w:rFonts w:ascii="Cambria Math" w:hAnsi="Times New Roman"/>
                    <w:sz w:val="20"/>
                  </w:rPr>
                  <m:t>×</m:t>
                </m:r>
                <m:r>
                  <w:rPr>
                    <w:rFonts w:ascii="Cambria Math" w:hAnsi="Times New Roman"/>
                    <w:sz w:val="20"/>
                  </w:rPr>
                  <m:t>100%=</m:t>
                </m:r>
              </m:oMath>
            </m:oMathPara>
          </w:p>
          <w:p w:rsidR="00AC73B0" w:rsidRPr="00452525" w:rsidRDefault="00AC73B0" w:rsidP="006C0865">
            <w:pPr>
              <w:spacing w:after="0" w:line="240" w:lineRule="auto"/>
              <w:jc w:val="center"/>
              <w:rPr>
                <w:sz w:val="20"/>
              </w:rPr>
            </w:pPr>
          </w:p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0"/>
                      </w:rPr>
                      <m:t>17220</m:t>
                    </m:r>
                    <m:r>
                      <w:rPr>
                        <w:rFonts w:ascii="Cambria Math" w:hAnsi="Times New Roman"/>
                        <w:sz w:val="20"/>
                      </w:rPr>
                      <m:t>тыс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куб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м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×</m:t>
                    </m:r>
                    <m:r>
                      <w:rPr>
                        <w:rFonts w:ascii="Cambria Math" w:hAnsi="Times New Roman"/>
                        <w:sz w:val="20"/>
                      </w:rPr>
                      <m:t>100%</m:t>
                    </m:r>
                  </m:num>
                  <m:den>
                    <m:r>
                      <w:rPr>
                        <w:rFonts w:ascii="Cambria Math" w:hAnsi="Times New Roman"/>
                        <w:sz w:val="20"/>
                      </w:rPr>
                      <m:t>17220</m:t>
                    </m:r>
                    <m:r>
                      <w:rPr>
                        <w:rFonts w:ascii="Cambria Math" w:hAnsi="Times New Roman"/>
                        <w:sz w:val="20"/>
                      </w:rPr>
                      <m:t>тыс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куб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м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</m:den>
                </m:f>
                <m:r>
                  <w:rPr>
                    <w:rFonts w:ascii="Cambria Math" w:hAnsi="Times New Roman"/>
                    <w:sz w:val="20"/>
                  </w:rPr>
                  <m:t>=100%</m:t>
                </m:r>
              </m:oMath>
            </m:oMathPara>
          </w:p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>(отношение объема потребления холодной воды учитываемого по приборам учета к общему объему потребления на территории города)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456AD6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D6">
              <w:rPr>
                <w:rFonts w:ascii="Times New Roman" w:hAnsi="Times New Roman"/>
              </w:rPr>
              <w:t xml:space="preserve">квартальная периодичность  сбора данных; </w:t>
            </w:r>
            <w:proofErr w:type="gramStart"/>
            <w:r w:rsidRPr="00456AD6">
              <w:rPr>
                <w:rFonts w:ascii="Times New Roman" w:hAnsi="Times New Roman"/>
              </w:rPr>
              <w:t>за</w:t>
            </w:r>
            <w:proofErr w:type="gramEnd"/>
          </w:p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>отчетный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 xml:space="preserve">данные  </w:t>
            </w:r>
            <w:proofErr w:type="spellStart"/>
            <w:r w:rsidRPr="00456AD6">
              <w:rPr>
                <w:rFonts w:ascii="Times New Roman" w:hAnsi="Times New Roman"/>
              </w:rPr>
              <w:t>ресурсоснабжающих</w:t>
            </w:r>
            <w:proofErr w:type="spellEnd"/>
            <w:r w:rsidRPr="00456AD6">
              <w:rPr>
                <w:rFonts w:ascii="Times New Roman" w:hAnsi="Times New Roman"/>
              </w:rPr>
              <w:t xml:space="preserve"> организаций (4)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>МУП «Водоканал»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  <w:bCs/>
              </w:rPr>
              <w:t>ДЖКХ мэрии</w:t>
            </w:r>
          </w:p>
        </w:tc>
      </w:tr>
      <w:tr w:rsidR="00AC73B0" w:rsidRPr="00325ED9" w:rsidTr="006746F9">
        <w:trPr>
          <w:cantSplit/>
          <w:trHeight w:val="171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B91C99" w:rsidRDefault="00AC73B0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B91C9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B91C99" w:rsidRDefault="00AC73B0" w:rsidP="006C0865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C99">
              <w:rPr>
                <w:rFonts w:ascii="Times New Roman" w:hAnsi="Times New Roman" w:cs="Times New Roman"/>
                <w:sz w:val="22"/>
                <w:szCs w:val="22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B91C99" w:rsidRDefault="00AC73B0" w:rsidP="006C086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C9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B91C99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9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B91C99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99">
              <w:rPr>
                <w:rFonts w:ascii="Times New Roman" w:hAnsi="Times New Roman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BA4F3B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4F3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BA4F3B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4F3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BA4F3B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4F3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BA4F3B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4F3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BA4F3B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4F3B">
              <w:rPr>
                <w:rFonts w:ascii="Times New Roman" w:hAnsi="Times New Roman"/>
                <w:bCs/>
              </w:rPr>
              <w:t>-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B91C99" w:rsidRDefault="00AC73B0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B91C9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lastRenderedPageBreak/>
              <w:t xml:space="preserve">1.5.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B91C99" w:rsidRDefault="00AC73B0" w:rsidP="006C0865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C99">
              <w:rPr>
                <w:rFonts w:ascii="Times New Roman" w:hAnsi="Times New Roman" w:cs="Times New Roman"/>
                <w:sz w:val="22"/>
                <w:szCs w:val="22"/>
              </w:rPr>
              <w:t>Доля объемов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B91C99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B91C99">
              <w:rPr>
                <w:rFonts w:ascii="Times New Roman" w:hAnsi="Times New Roman"/>
                <w:spacing w:val="-1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B91C99" w:rsidRDefault="00AC73B0" w:rsidP="001C47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C47DE">
              <w:rPr>
                <w:rFonts w:ascii="Times New Roman" w:hAnsi="Times New Roman"/>
              </w:rPr>
              <w:t>6</w:t>
            </w:r>
            <w:r w:rsidRPr="00B91C99">
              <w:rPr>
                <w:rFonts w:ascii="Times New Roman" w:hAnsi="Times New Roman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B91C99" w:rsidRDefault="00020556" w:rsidP="00452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99,504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73B0" w:rsidRDefault="00650D90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0"/>
                      </w:rPr>
                      <m:t>Д</m:t>
                    </m:r>
                  </m:e>
                  <m:sub>
                    <m:r>
                      <w:rPr>
                        <w:rFonts w:ascii="Cambria Math" w:hAnsi="Times New Roman"/>
                        <w:sz w:val="20"/>
                      </w:rPr>
                      <m:t>МО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ГАЗ</m:t>
                    </m:r>
                  </m:sub>
                </m:sSub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ГАЗ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УЧЕТ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ГАЗ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ОБЩИЙ</m:t>
                        </m:r>
                      </m:sub>
                    </m:sSub>
                  </m:den>
                </m:f>
                <m:r>
                  <w:rPr>
                    <w:rFonts w:ascii="Cambria Math" w:hAnsi="Times New Roman"/>
                    <w:sz w:val="20"/>
                  </w:rPr>
                  <m:t>×</m:t>
                </m:r>
                <m:r>
                  <w:rPr>
                    <w:rFonts w:ascii="Cambria Math" w:hAnsi="Times New Roman"/>
                    <w:sz w:val="20"/>
                  </w:rPr>
                  <m:t>100%=</m:t>
                </m:r>
              </m:oMath>
            </m:oMathPara>
          </w:p>
          <w:p w:rsidR="00AC73B0" w:rsidRPr="00452525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0"/>
                      </w:rPr>
                      <m:t>2103718</m:t>
                    </m:r>
                    <m:r>
                      <w:rPr>
                        <w:rFonts w:ascii="Cambria Math" w:hAnsi="Times New Roman"/>
                        <w:sz w:val="20"/>
                      </w:rPr>
                      <m:t>тыс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кб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м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×</m:t>
                    </m:r>
                    <m:r>
                      <w:rPr>
                        <w:rFonts w:ascii="Cambria Math" w:hAnsi="Times New Roman"/>
                        <w:sz w:val="20"/>
                      </w:rPr>
                      <m:t>100%</m:t>
                    </m:r>
                  </m:num>
                  <m:den>
                    <m:r>
                      <w:rPr>
                        <w:rFonts w:ascii="Cambria Math" w:hAnsi="Times New Roman"/>
                        <w:sz w:val="20"/>
                      </w:rPr>
                      <m:t>2114200</m:t>
                    </m:r>
                    <m:r>
                      <w:rPr>
                        <w:rFonts w:ascii="Cambria Math" w:hAnsi="Times New Roman"/>
                        <w:sz w:val="20"/>
                      </w:rPr>
                      <m:t>тыс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куб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м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</m:den>
                </m:f>
                <m:r>
                  <w:rPr>
                    <w:rFonts w:ascii="Cambria Math" w:hAnsi="Times New Roman"/>
                    <w:sz w:val="20"/>
                  </w:rPr>
                  <m:t>=99,504%</m:t>
                </m:r>
              </m:oMath>
            </m:oMathPara>
          </w:p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>(отношение объема потребления природного газа учитываемого по приборам учета к общему объему потребления на территории города)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456AD6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D6">
              <w:rPr>
                <w:rFonts w:ascii="Times New Roman" w:hAnsi="Times New Roman"/>
              </w:rPr>
              <w:t>квартальная периодич</w:t>
            </w:r>
            <w:r>
              <w:rPr>
                <w:rFonts w:ascii="Times New Roman" w:hAnsi="Times New Roman"/>
              </w:rPr>
              <w:t>ность</w:t>
            </w:r>
            <w:r w:rsidRPr="00456AD6">
              <w:rPr>
                <w:rFonts w:ascii="Times New Roman" w:hAnsi="Times New Roman"/>
              </w:rPr>
              <w:t xml:space="preserve"> сбора данных; </w:t>
            </w:r>
            <w:proofErr w:type="gramStart"/>
            <w:r w:rsidRPr="00456AD6">
              <w:rPr>
                <w:rFonts w:ascii="Times New Roman" w:hAnsi="Times New Roman"/>
              </w:rPr>
              <w:t>за</w:t>
            </w:r>
            <w:proofErr w:type="gramEnd"/>
          </w:p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>отчетный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D6">
              <w:rPr>
                <w:rFonts w:ascii="Times New Roman" w:hAnsi="Times New Roman"/>
              </w:rPr>
              <w:t xml:space="preserve">данные  </w:t>
            </w:r>
            <w:proofErr w:type="spellStart"/>
            <w:r w:rsidRPr="00456AD6">
              <w:rPr>
                <w:rFonts w:ascii="Times New Roman" w:hAnsi="Times New Roman"/>
              </w:rPr>
              <w:t>ресурсоснабжающих</w:t>
            </w:r>
            <w:proofErr w:type="spellEnd"/>
            <w:r w:rsidRPr="00456AD6">
              <w:rPr>
                <w:rFonts w:ascii="Times New Roman" w:hAnsi="Times New Roman"/>
              </w:rPr>
              <w:t xml:space="preserve"> организаций </w:t>
            </w:r>
          </w:p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>(4)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 xml:space="preserve">ООО «Газпром </w:t>
            </w:r>
            <w:proofErr w:type="spellStart"/>
            <w:r w:rsidRPr="00456AD6">
              <w:rPr>
                <w:rFonts w:ascii="Times New Roman" w:hAnsi="Times New Roman"/>
              </w:rPr>
              <w:t>межрегионгаз</w:t>
            </w:r>
            <w:proofErr w:type="spellEnd"/>
            <w:r w:rsidRPr="00456AD6">
              <w:rPr>
                <w:rFonts w:ascii="Times New Roman" w:hAnsi="Times New Roman"/>
              </w:rPr>
              <w:t xml:space="preserve"> Вологда»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  <w:bCs/>
              </w:rPr>
              <w:t>ДЖКХ мэрии</w:t>
            </w:r>
          </w:p>
        </w:tc>
      </w:tr>
      <w:tr w:rsidR="00AC73B0" w:rsidRPr="00325ED9" w:rsidTr="006746F9">
        <w:trPr>
          <w:cantSplit/>
          <w:trHeight w:val="2143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204A8A" w:rsidRDefault="00AC73B0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204A8A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204A8A" w:rsidRDefault="00AC73B0" w:rsidP="006C0865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4A8A">
              <w:rPr>
                <w:rFonts w:ascii="Times New Roman" w:hAnsi="Times New Roman" w:cs="Times New Roman"/>
                <w:sz w:val="22"/>
                <w:szCs w:val="22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204A8A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A8A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204A8A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A8A">
              <w:rPr>
                <w:rFonts w:ascii="Times New Roman" w:hAnsi="Times New Roman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204A8A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A8A">
              <w:rPr>
                <w:rFonts w:ascii="Times New Roman" w:hAnsi="Times New Roman"/>
              </w:rPr>
              <w:t>0,000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325ED9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325ED9">
              <w:rPr>
                <w:rFonts w:ascii="Times New Roman" w:hAnsi="Times New Roman"/>
                <w:bCs/>
                <w:color w:val="FF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325ED9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325ED9">
              <w:rPr>
                <w:rFonts w:ascii="Times New Roman" w:hAnsi="Times New Roman"/>
                <w:bCs/>
                <w:color w:val="FF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325ED9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325ED9">
              <w:rPr>
                <w:rFonts w:ascii="Times New Roman" w:hAnsi="Times New Roman"/>
                <w:bCs/>
                <w:color w:val="FF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325ED9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325ED9">
              <w:rPr>
                <w:rFonts w:ascii="Times New Roman" w:hAnsi="Times New Roman"/>
                <w:bCs/>
                <w:color w:val="FF0000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325ED9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325ED9">
              <w:rPr>
                <w:rFonts w:ascii="Times New Roman" w:hAnsi="Times New Roman"/>
                <w:bCs/>
                <w:color w:val="FF0000"/>
              </w:rPr>
              <w:t>-</w:t>
            </w:r>
          </w:p>
        </w:tc>
      </w:tr>
      <w:tr w:rsidR="00AC73B0" w:rsidRPr="00325ED9" w:rsidTr="006C0865">
        <w:trPr>
          <w:cantSplit/>
          <w:trHeight w:val="98"/>
          <w:tblHeader/>
          <w:jc w:val="center"/>
        </w:trPr>
        <w:tc>
          <w:tcPr>
            <w:tcW w:w="15809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204A8A" w:rsidRDefault="00AC73B0" w:rsidP="006C086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4A8A">
              <w:rPr>
                <w:rFonts w:ascii="Times New Roman" w:hAnsi="Times New Roman"/>
                <w:b/>
              </w:rPr>
              <w:t xml:space="preserve">Подпрограмма «Энергосбережение и повышение энергетической эффективности в организациях с участием </w:t>
            </w:r>
            <w:proofErr w:type="gramStart"/>
            <w:r w:rsidRPr="00204A8A">
              <w:rPr>
                <w:rFonts w:ascii="Times New Roman" w:hAnsi="Times New Roman"/>
                <w:b/>
              </w:rPr>
              <w:t>муниципального</w:t>
            </w:r>
            <w:proofErr w:type="gramEnd"/>
            <w:r w:rsidRPr="00204A8A">
              <w:rPr>
                <w:rFonts w:ascii="Times New Roman" w:hAnsi="Times New Roman"/>
                <w:b/>
              </w:rPr>
              <w:t xml:space="preserve"> образования»</w:t>
            </w:r>
          </w:p>
        </w:tc>
      </w:tr>
      <w:tr w:rsidR="00AC73B0" w:rsidRPr="00325ED9" w:rsidTr="006746F9">
        <w:trPr>
          <w:cantSplit/>
          <w:trHeight w:val="1562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5B147B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6571A1">
              <w:rPr>
                <w:rFonts w:ascii="Times New Roman" w:hAnsi="Times New Roman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204A8A" w:rsidRDefault="00AC73B0" w:rsidP="006C0865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4A8A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расход электрической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204A8A">
                <w:rPr>
                  <w:rFonts w:ascii="Times New Roman" w:hAnsi="Times New Roman" w:cs="Times New Roman"/>
                  <w:sz w:val="22"/>
                  <w:szCs w:val="22"/>
                </w:rPr>
                <w:t>1 кв. метр</w:t>
              </w:r>
            </w:smartTag>
            <w:r w:rsidRPr="00204A8A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204A8A" w:rsidRDefault="00AC73B0" w:rsidP="006C086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A8A">
              <w:rPr>
                <w:rFonts w:ascii="Times New Roman" w:hAnsi="Times New Roman" w:cs="Times New Roman"/>
                <w:sz w:val="22"/>
                <w:szCs w:val="22"/>
              </w:rPr>
              <w:t>кВтч/</w:t>
            </w:r>
          </w:p>
          <w:p w:rsidR="00AC73B0" w:rsidRPr="00204A8A" w:rsidRDefault="00AC73B0" w:rsidP="006C086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A8A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204A8A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204A8A" w:rsidRDefault="00AC73B0" w:rsidP="001C47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204A8A">
              <w:rPr>
                <w:rFonts w:ascii="Times New Roman" w:hAnsi="Times New Roman"/>
                <w:spacing w:val="-6"/>
              </w:rPr>
              <w:t>3</w:t>
            </w:r>
            <w:r w:rsidR="001C47DE">
              <w:rPr>
                <w:rFonts w:ascii="Times New Roman" w:hAnsi="Times New Roman"/>
                <w:spacing w:val="-6"/>
              </w:rPr>
              <w:t>4</w:t>
            </w:r>
            <w:r w:rsidRPr="00204A8A">
              <w:rPr>
                <w:rFonts w:ascii="Times New Roman" w:hAnsi="Times New Roman"/>
                <w:spacing w:val="-6"/>
              </w:rPr>
              <w:t>,</w:t>
            </w:r>
            <w:r w:rsidR="001C47DE">
              <w:rPr>
                <w:rFonts w:ascii="Times New Roman" w:hAnsi="Times New Roman"/>
                <w:spacing w:val="-6"/>
              </w:rPr>
              <w:t>5</w:t>
            </w:r>
            <w:r w:rsidRPr="00204A8A">
              <w:rPr>
                <w:rFonts w:ascii="Times New Roman" w:hAnsi="Times New Roman"/>
                <w:spacing w:val="-6"/>
              </w:rPr>
              <w:t>0</w:t>
            </w:r>
            <w:r>
              <w:rPr>
                <w:rFonts w:ascii="Times New Roman" w:hAnsi="Times New Roman"/>
                <w:spacing w:val="-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204A8A" w:rsidRDefault="00020556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Default="00AC73B0" w:rsidP="006C0865">
            <w:pPr>
              <w:spacing w:after="0" w:line="240" w:lineRule="auto"/>
              <w:jc w:val="center"/>
            </w:pPr>
          </w:p>
          <w:p w:rsidR="00AC73B0" w:rsidRDefault="00650D90" w:rsidP="003C23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0"/>
                      </w:rPr>
                      <m:t>У</m:t>
                    </m:r>
                  </m:e>
                  <m:sub>
                    <m:r>
                      <w:rPr>
                        <w:rFonts w:ascii="Cambria Math" w:hAnsi="Times New Roman"/>
                        <w:sz w:val="20"/>
                      </w:rPr>
                      <m:t>ЭЭ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МО</m:t>
                    </m:r>
                  </m:sub>
                </m:sSub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ЭЭ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</m:sub>
                    </m:sSub>
                  </m:den>
                </m:f>
              </m:oMath>
            </m:oMathPara>
          </w:p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>(отношение объема потребления электрической энергии в органах местного самоуправления и муниципальных учреждениях к площади их размещения)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>годовая периодичность сбора данных; за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 xml:space="preserve">данные  </w:t>
            </w:r>
            <w:proofErr w:type="spellStart"/>
            <w:r w:rsidRPr="00456AD6">
              <w:rPr>
                <w:rFonts w:ascii="Times New Roman" w:hAnsi="Times New Roman"/>
              </w:rPr>
              <w:t>ресурсоснабжающих</w:t>
            </w:r>
            <w:proofErr w:type="spellEnd"/>
            <w:r w:rsidRPr="00456AD6">
              <w:rPr>
                <w:rFonts w:ascii="Times New Roman" w:hAnsi="Times New Roman"/>
              </w:rPr>
              <w:t xml:space="preserve"> организаций, муниципальные учреждения (4)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D6">
              <w:rPr>
                <w:rFonts w:ascii="Times New Roman" w:hAnsi="Times New Roman"/>
              </w:rPr>
              <w:t>МУП «Электросеть», МКУ,</w:t>
            </w:r>
          </w:p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>МБУ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  <w:bCs/>
              </w:rPr>
              <w:t>ДЖКХ мэрии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5B147B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415BD0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204A8A" w:rsidRDefault="00AC73B0" w:rsidP="006C0865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4A8A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расход тепловой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204A8A">
                <w:rPr>
                  <w:rFonts w:ascii="Times New Roman" w:hAnsi="Times New Roman" w:cs="Times New Roman"/>
                  <w:sz w:val="22"/>
                  <w:szCs w:val="22"/>
                </w:rPr>
                <w:t>1 кв. метр</w:t>
              </w:r>
            </w:smartTag>
            <w:r w:rsidRPr="00204A8A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204A8A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A8A">
              <w:rPr>
                <w:rFonts w:ascii="Times New Roman" w:hAnsi="Times New Roman"/>
              </w:rPr>
              <w:t>Гкал/</w:t>
            </w:r>
          </w:p>
          <w:p w:rsidR="00AC73B0" w:rsidRPr="00204A8A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A8A">
              <w:rPr>
                <w:rFonts w:ascii="Times New Roman" w:hAnsi="Times New Roman"/>
              </w:rPr>
              <w:t>кв</w:t>
            </w:r>
            <w:proofErr w:type="gramStart"/>
            <w:r w:rsidRPr="00204A8A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204A8A" w:rsidRDefault="00AC73B0" w:rsidP="001C47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204A8A">
              <w:rPr>
                <w:rFonts w:ascii="Times New Roman" w:hAnsi="Times New Roman"/>
                <w:spacing w:val="-6"/>
              </w:rPr>
              <w:t>0,2</w:t>
            </w:r>
            <w:r w:rsidR="001C47DE">
              <w:rPr>
                <w:rFonts w:ascii="Times New Roman" w:hAnsi="Times New Roman"/>
                <w:spacing w:val="-6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204A8A" w:rsidRDefault="00020556" w:rsidP="0089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Default="00AC73B0" w:rsidP="003C23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AC73B0" w:rsidRDefault="00650D90" w:rsidP="003C23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0"/>
                      </w:rPr>
                      <m:t>У</m:t>
                    </m:r>
                  </m:e>
                  <m:sub>
                    <m:r>
                      <w:rPr>
                        <w:rFonts w:ascii="Cambria Math" w:hAnsi="Times New Roman"/>
                        <w:sz w:val="20"/>
                      </w:rPr>
                      <m:t>ТЭ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МО</m:t>
                    </m:r>
                  </m:sub>
                </m:sSub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ТЭ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</m:sub>
                    </m:sSub>
                  </m:den>
                </m:f>
              </m:oMath>
            </m:oMathPara>
          </w:p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>(отношение объема потребления тепловой энергии в органах местного самоуправления и муниципальных учреждениях к площади их размещения)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>годовая периодичность  сбора данных; за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 xml:space="preserve">данные  </w:t>
            </w:r>
            <w:proofErr w:type="spellStart"/>
            <w:r w:rsidRPr="00456AD6">
              <w:rPr>
                <w:rFonts w:ascii="Times New Roman" w:hAnsi="Times New Roman"/>
              </w:rPr>
              <w:t>ресурсоснабжающих</w:t>
            </w:r>
            <w:proofErr w:type="spellEnd"/>
            <w:r w:rsidRPr="00456AD6">
              <w:rPr>
                <w:rFonts w:ascii="Times New Roman" w:hAnsi="Times New Roman"/>
              </w:rPr>
              <w:t xml:space="preserve"> организаций, муниципальные учреждения (4)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 xml:space="preserve">ООО «Газпром </w:t>
            </w:r>
            <w:proofErr w:type="spellStart"/>
            <w:r w:rsidRPr="00456AD6">
              <w:rPr>
                <w:rFonts w:ascii="Times New Roman" w:hAnsi="Times New Roman"/>
              </w:rPr>
              <w:t>теплоэнерго</w:t>
            </w:r>
            <w:proofErr w:type="spellEnd"/>
            <w:r w:rsidRPr="00456AD6">
              <w:rPr>
                <w:rFonts w:ascii="Times New Roman" w:hAnsi="Times New Roman"/>
              </w:rPr>
              <w:t xml:space="preserve"> Вологда», МКУ</w:t>
            </w:r>
            <w:proofErr w:type="gramStart"/>
            <w:r w:rsidRPr="00456AD6">
              <w:rPr>
                <w:rFonts w:ascii="Times New Roman" w:hAnsi="Times New Roman"/>
              </w:rPr>
              <w:t>,М</w:t>
            </w:r>
            <w:proofErr w:type="gramEnd"/>
            <w:r w:rsidRPr="00456AD6">
              <w:rPr>
                <w:rFonts w:ascii="Times New Roman" w:hAnsi="Times New Roman"/>
              </w:rPr>
              <w:t>БУ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  <w:bCs/>
              </w:rPr>
              <w:t>ДЖКХ мэрии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4C2EF6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A51">
              <w:rPr>
                <w:rFonts w:ascii="Times New Roman" w:hAnsi="Times New Roman"/>
              </w:rPr>
              <w:t>2.3</w:t>
            </w:r>
            <w:r w:rsidRPr="004C2EF6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4C2EF6" w:rsidRDefault="00AC73B0" w:rsidP="006C0865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EF6">
              <w:rPr>
                <w:rFonts w:ascii="Times New Roman" w:hAnsi="Times New Roman" w:cs="Times New Roman"/>
                <w:sz w:val="22"/>
                <w:szCs w:val="22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4C2EF6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EF6">
              <w:rPr>
                <w:rFonts w:ascii="Times New Roman" w:hAnsi="Times New Roman"/>
              </w:rPr>
              <w:t>куб.м./</w:t>
            </w:r>
          </w:p>
          <w:p w:rsidR="00AC73B0" w:rsidRPr="004C2EF6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EF6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4C2EF6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C2EF6">
              <w:rPr>
                <w:rFonts w:ascii="Times New Roman" w:hAnsi="Times New Roman"/>
                <w:spacing w:val="-6"/>
              </w:rPr>
              <w:t>48,457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4C2EF6" w:rsidRDefault="00020556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Default="00AC73B0" w:rsidP="006C0865">
            <w:pPr>
              <w:spacing w:after="0" w:line="240" w:lineRule="auto"/>
              <w:jc w:val="center"/>
            </w:pPr>
          </w:p>
          <w:p w:rsidR="00AC73B0" w:rsidRDefault="00650D90" w:rsidP="00883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0"/>
                      </w:rPr>
                      <m:t>У</m:t>
                    </m:r>
                  </m:e>
                  <m:sub>
                    <m:r>
                      <w:rPr>
                        <w:rFonts w:ascii="Cambria Math" w:hAnsi="Times New Roman"/>
                        <w:sz w:val="20"/>
                      </w:rPr>
                      <m:t>ХВС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МО</m:t>
                    </m:r>
                  </m:sub>
                </m:sSub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ХВС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</m:sub>
                    </m:sSub>
                  </m:den>
                </m:f>
              </m:oMath>
            </m:oMathPara>
          </w:p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56AD6">
              <w:rPr>
                <w:rFonts w:ascii="Times New Roman" w:hAnsi="Times New Roman"/>
              </w:rPr>
              <w:t>(отношение объема потребления холодной воды в органах местного самоуправления и муниципальных учреждениях к количеству</w:t>
            </w:r>
            <w:proofErr w:type="gramEnd"/>
          </w:p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 xml:space="preserve"> 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456AD6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>годовая периодичность  сбора данных; за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 xml:space="preserve">данные  </w:t>
            </w:r>
            <w:proofErr w:type="spellStart"/>
            <w:r w:rsidRPr="00456AD6">
              <w:rPr>
                <w:rFonts w:ascii="Times New Roman" w:hAnsi="Times New Roman"/>
              </w:rPr>
              <w:t>ресурсоснабжающих</w:t>
            </w:r>
            <w:proofErr w:type="spellEnd"/>
            <w:r w:rsidRPr="00456AD6">
              <w:rPr>
                <w:rFonts w:ascii="Times New Roman" w:hAnsi="Times New Roman"/>
              </w:rPr>
              <w:t xml:space="preserve"> организаций, муниципальные учреждения (4)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>МУП «Водоканал», МКУ</w:t>
            </w:r>
            <w:proofErr w:type="gramStart"/>
            <w:r w:rsidRPr="00456AD6">
              <w:rPr>
                <w:rFonts w:ascii="Times New Roman" w:hAnsi="Times New Roman"/>
              </w:rPr>
              <w:t>,М</w:t>
            </w:r>
            <w:proofErr w:type="gramEnd"/>
            <w:r w:rsidRPr="00456AD6">
              <w:rPr>
                <w:rFonts w:ascii="Times New Roman" w:hAnsi="Times New Roman"/>
              </w:rPr>
              <w:t>БУ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  <w:bCs/>
              </w:rPr>
              <w:t>ДЖКХ мэрии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4C2EF6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EF6">
              <w:rPr>
                <w:rFonts w:ascii="Times New Roman" w:hAnsi="Times New Roman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4C2EF6" w:rsidRDefault="00AC73B0" w:rsidP="006C0865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EF6">
              <w:rPr>
                <w:rFonts w:ascii="Times New Roman" w:hAnsi="Times New Roman" w:cs="Times New Roman"/>
                <w:sz w:val="22"/>
                <w:szCs w:val="22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4C2EF6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EF6">
              <w:rPr>
                <w:rFonts w:ascii="Times New Roman" w:hAnsi="Times New Roman"/>
              </w:rPr>
              <w:t>куб.м./</w:t>
            </w:r>
          </w:p>
          <w:p w:rsidR="00AC73B0" w:rsidRPr="004C2EF6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EF6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4C2EF6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C2EF6">
              <w:rPr>
                <w:rFonts w:ascii="Times New Roman" w:hAnsi="Times New Roman"/>
                <w:spacing w:val="-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4C2EF6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EF6">
              <w:rPr>
                <w:rFonts w:ascii="Times New Roman" w:hAnsi="Times New Roman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4C2EF6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E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4C2EF6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E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4C2EF6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EF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4C2EF6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EF6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4C2EF6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EF6">
              <w:rPr>
                <w:rFonts w:ascii="Times New Roman" w:hAnsi="Times New Roman"/>
              </w:rPr>
              <w:t>-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4C2EF6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2D67">
              <w:rPr>
                <w:rFonts w:ascii="Times New Roman" w:hAnsi="Times New Roman"/>
              </w:rPr>
              <w:t>2.5</w:t>
            </w:r>
            <w:r w:rsidRPr="004C2EF6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4C2EF6" w:rsidRDefault="00AC73B0" w:rsidP="006C0865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EF6">
              <w:rPr>
                <w:rFonts w:ascii="Times New Roman" w:hAnsi="Times New Roman" w:cs="Times New Roman"/>
                <w:sz w:val="22"/>
                <w:szCs w:val="22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4C2EF6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EF6">
              <w:rPr>
                <w:rFonts w:ascii="Times New Roman" w:hAnsi="Times New Roman"/>
              </w:rPr>
              <w:t>куб</w:t>
            </w:r>
            <w:proofErr w:type="gramStart"/>
            <w:r w:rsidRPr="004C2EF6">
              <w:rPr>
                <w:rFonts w:ascii="Times New Roman" w:hAnsi="Times New Roman"/>
              </w:rPr>
              <w:t>.м</w:t>
            </w:r>
            <w:proofErr w:type="gramEnd"/>
            <w:r w:rsidRPr="004C2EF6">
              <w:rPr>
                <w:rFonts w:ascii="Times New Roman" w:hAnsi="Times New Roman"/>
              </w:rPr>
              <w:t>/</w:t>
            </w:r>
          </w:p>
          <w:p w:rsidR="00AC73B0" w:rsidRPr="004C2EF6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EF6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4C2EF6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C2EF6">
              <w:rPr>
                <w:rFonts w:ascii="Times New Roman" w:hAnsi="Times New Roman"/>
                <w:spacing w:val="-6"/>
              </w:rPr>
              <w:t>1,007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4C2EF6" w:rsidRDefault="00020556" w:rsidP="00B22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C73B0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73B0" w:rsidRPr="00020556" w:rsidRDefault="00650D90" w:rsidP="0002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0"/>
                      </w:rPr>
                      <m:t>У</m:t>
                    </m:r>
                  </m:e>
                  <m:sub>
                    <m:r>
                      <w:rPr>
                        <w:rFonts w:ascii="Cambria Math" w:hAnsi="Times New Roman"/>
                        <w:sz w:val="20"/>
                      </w:rPr>
                      <m:t>Г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МО</m:t>
                    </m:r>
                  </m:sub>
                </m:sSub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Г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</m:sub>
                    </m:sSub>
                  </m:den>
                </m:f>
              </m:oMath>
            </m:oMathPara>
          </w:p>
          <w:p w:rsidR="00AC73B0" w:rsidRPr="00731229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31229">
              <w:rPr>
                <w:rFonts w:ascii="Times New Roman" w:hAnsi="Times New Roman"/>
              </w:rPr>
              <w:t xml:space="preserve">(отношение объема потребления природного газа в органах местного самоуправления и муниципальных учреждениях к количеству </w:t>
            </w:r>
            <w:proofErr w:type="gramEnd"/>
          </w:p>
          <w:p w:rsidR="00AC73B0" w:rsidRPr="00731229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1229">
              <w:rPr>
                <w:rFonts w:ascii="Times New Roman" w:hAnsi="Times New Roman"/>
              </w:rPr>
              <w:t>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C73B0" w:rsidRPr="00731229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1229">
              <w:rPr>
                <w:rFonts w:ascii="Times New Roman" w:hAnsi="Times New Roman"/>
              </w:rPr>
              <w:t>годовая периодичность сбора данных; за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C73B0" w:rsidRPr="00731229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1229">
              <w:rPr>
                <w:rFonts w:ascii="Times New Roman" w:hAnsi="Times New Roman"/>
              </w:rPr>
              <w:t xml:space="preserve">данные  </w:t>
            </w:r>
            <w:proofErr w:type="spellStart"/>
            <w:r w:rsidRPr="00731229">
              <w:rPr>
                <w:rFonts w:ascii="Times New Roman" w:hAnsi="Times New Roman"/>
              </w:rPr>
              <w:t>ресурсоснабжающих</w:t>
            </w:r>
            <w:proofErr w:type="spellEnd"/>
            <w:r w:rsidRPr="00731229">
              <w:rPr>
                <w:rFonts w:ascii="Times New Roman" w:hAnsi="Times New Roman"/>
              </w:rPr>
              <w:t xml:space="preserve"> организаций, муниципальные учреждения (4)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C73B0" w:rsidRPr="00731229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229">
              <w:rPr>
                <w:rFonts w:ascii="Times New Roman" w:hAnsi="Times New Roman"/>
              </w:rPr>
              <w:t xml:space="preserve">ООО «Газпром </w:t>
            </w:r>
            <w:proofErr w:type="spellStart"/>
            <w:r w:rsidRPr="00731229">
              <w:rPr>
                <w:rFonts w:ascii="Times New Roman" w:hAnsi="Times New Roman"/>
              </w:rPr>
              <w:t>межрегионгаз</w:t>
            </w:r>
            <w:proofErr w:type="spellEnd"/>
            <w:r w:rsidRPr="00731229">
              <w:rPr>
                <w:rFonts w:ascii="Times New Roman" w:hAnsi="Times New Roman"/>
              </w:rPr>
              <w:t xml:space="preserve"> Вологда», </w:t>
            </w:r>
          </w:p>
          <w:p w:rsidR="00AC73B0" w:rsidRPr="00731229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1229">
              <w:rPr>
                <w:rFonts w:ascii="Times New Roman" w:hAnsi="Times New Roman"/>
              </w:rPr>
              <w:t>МКУ</w:t>
            </w:r>
            <w:proofErr w:type="gramStart"/>
            <w:r w:rsidRPr="00731229">
              <w:rPr>
                <w:rFonts w:ascii="Times New Roman" w:hAnsi="Times New Roman"/>
              </w:rPr>
              <w:t>,М</w:t>
            </w:r>
            <w:proofErr w:type="gramEnd"/>
            <w:r w:rsidRPr="00731229">
              <w:rPr>
                <w:rFonts w:ascii="Times New Roman" w:hAnsi="Times New Roman"/>
              </w:rPr>
              <w:t>БУ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731229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1229">
              <w:rPr>
                <w:rFonts w:ascii="Times New Roman" w:hAnsi="Times New Roman"/>
                <w:bCs/>
              </w:rPr>
              <w:t>ДЖКХ мэрии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4C2EF6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EF6">
              <w:rPr>
                <w:rFonts w:ascii="Times New Roman" w:hAnsi="Times New Roman"/>
              </w:rPr>
              <w:lastRenderedPageBreak/>
              <w:t>2.6.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4C2EF6" w:rsidRDefault="00AC73B0" w:rsidP="006C0865">
            <w:pPr>
              <w:pStyle w:val="ConsPlusCell"/>
              <w:widowControl w:val="0"/>
              <w:ind w:right="-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EF6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4C2EF6">
              <w:rPr>
                <w:rFonts w:ascii="Times New Roman" w:hAnsi="Times New Roman" w:cs="Times New Roman"/>
                <w:sz w:val="22"/>
                <w:szCs w:val="22"/>
              </w:rPr>
              <w:t>энергосервисных</w:t>
            </w:r>
            <w:proofErr w:type="spellEnd"/>
            <w:r w:rsidRPr="004C2EF6">
              <w:rPr>
                <w:rFonts w:ascii="Times New Roman" w:hAnsi="Times New Roman" w:cs="Times New Roman"/>
                <w:sz w:val="22"/>
                <w:szCs w:val="22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4C2EF6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EF6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4C2EF6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C2EF6">
              <w:rPr>
                <w:rFonts w:ascii="Times New Roman" w:hAnsi="Times New Roman"/>
                <w:spacing w:val="-6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4C2EF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EF6">
              <w:rPr>
                <w:rFonts w:ascii="Times New Roman" w:hAnsi="Times New Roman"/>
              </w:rPr>
              <w:t>0,000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4C2EF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2EF6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4C2EF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2EF6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4C2EF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2EF6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4C2EF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2EF6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4C2EF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2EF6">
              <w:rPr>
                <w:rFonts w:ascii="Times New Roman" w:hAnsi="Times New Roman"/>
                <w:bCs/>
              </w:rPr>
              <w:t>-</w:t>
            </w:r>
          </w:p>
        </w:tc>
      </w:tr>
      <w:tr w:rsidR="00AC73B0" w:rsidRPr="00325ED9" w:rsidTr="006C0865">
        <w:trPr>
          <w:cantSplit/>
          <w:trHeight w:val="98"/>
          <w:tblHeader/>
          <w:jc w:val="center"/>
        </w:trPr>
        <w:tc>
          <w:tcPr>
            <w:tcW w:w="15809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  <w:p w:rsidR="00AC73B0" w:rsidRPr="00A028CC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28CC">
              <w:rPr>
                <w:rFonts w:ascii="Times New Roman" w:hAnsi="Times New Roman"/>
                <w:b/>
                <w:spacing w:val="-6"/>
              </w:rPr>
              <w:t>Подпрограмма «Энергосбережение и повышение энергетической эффективности в жилищном фонде»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731229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229">
              <w:rPr>
                <w:rFonts w:ascii="Times New Roman" w:hAnsi="Times New Roman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731229" w:rsidRDefault="00AC73B0" w:rsidP="006C086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1229">
              <w:rPr>
                <w:rFonts w:ascii="Times New Roman" w:hAnsi="Times New Roman"/>
              </w:rPr>
              <w:t xml:space="preserve">Удельный расход тепловой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731229">
                <w:rPr>
                  <w:rFonts w:ascii="Times New Roman" w:hAnsi="Times New Roman"/>
                </w:rPr>
                <w:t>1 кв. метр</w:t>
              </w:r>
            </w:smartTag>
            <w:r w:rsidRPr="00731229">
              <w:rPr>
                <w:rFonts w:ascii="Times New Roman" w:hAnsi="Times New Roman"/>
              </w:rPr>
              <w:t xml:space="preserve"> общей площади)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731229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229">
              <w:rPr>
                <w:rFonts w:ascii="Times New Roman" w:hAnsi="Times New Roman"/>
              </w:rPr>
              <w:t>Гкал/</w:t>
            </w:r>
          </w:p>
          <w:p w:rsidR="00AC73B0" w:rsidRPr="00731229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229">
              <w:rPr>
                <w:rFonts w:ascii="Times New Roman" w:hAnsi="Times New Roman"/>
              </w:rPr>
              <w:t>кв</w:t>
            </w:r>
            <w:proofErr w:type="gramStart"/>
            <w:r w:rsidRPr="00731229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731229" w:rsidRDefault="00AC73B0" w:rsidP="001C47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731229">
              <w:rPr>
                <w:rFonts w:ascii="Times New Roman" w:hAnsi="Times New Roman"/>
                <w:spacing w:val="-6"/>
              </w:rPr>
              <w:t>0,2</w:t>
            </w:r>
            <w:r w:rsidR="001C47DE">
              <w:rPr>
                <w:rFonts w:ascii="Times New Roman" w:hAnsi="Times New Roman"/>
                <w:spacing w:val="-6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731229" w:rsidRDefault="00020556" w:rsidP="002B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position w:val="-14"/>
              </w:rPr>
            </w:pPr>
          </w:p>
          <w:p w:rsidR="00AC73B0" w:rsidRPr="00020556" w:rsidRDefault="00650D90" w:rsidP="0002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0"/>
                      </w:rPr>
                      <m:t>У</m:t>
                    </m:r>
                  </m:e>
                  <m:sub>
                    <m:r>
                      <w:rPr>
                        <w:rFonts w:ascii="Cambria Math" w:hAnsi="Times New Roman"/>
                        <w:sz w:val="20"/>
                      </w:rPr>
                      <m:t>МО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ТЭ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МКД</m:t>
                    </m:r>
                  </m:sub>
                </m:sSub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ТЭ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МКД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МКД</m:t>
                        </m:r>
                      </m:sub>
                    </m:sSub>
                  </m:den>
                </m:f>
              </m:oMath>
            </m:oMathPara>
          </w:p>
          <w:p w:rsidR="00AC73B0" w:rsidRPr="00731229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1229">
              <w:rPr>
                <w:rFonts w:ascii="Times New Roman" w:hAnsi="Times New Roman"/>
              </w:rPr>
              <w:t>(отношение объема потребления тепловой энергии в многоквартирных домах к площади домов)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731229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1229">
              <w:rPr>
                <w:rFonts w:ascii="Times New Roman" w:hAnsi="Times New Roman"/>
              </w:rPr>
              <w:t>годовая периодичность сбора данных; за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731229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1229">
              <w:rPr>
                <w:rFonts w:ascii="Times New Roman" w:hAnsi="Times New Roman"/>
              </w:rPr>
              <w:t>статистическая информация; дан</w:t>
            </w:r>
            <w:r>
              <w:rPr>
                <w:rFonts w:ascii="Times New Roman" w:hAnsi="Times New Roman"/>
              </w:rPr>
              <w:t xml:space="preserve">ные </w:t>
            </w:r>
            <w:proofErr w:type="spellStart"/>
            <w:r w:rsidRPr="00731229">
              <w:rPr>
                <w:rFonts w:ascii="Times New Roman" w:hAnsi="Times New Roman"/>
              </w:rPr>
              <w:t>ресурсоснабжающих</w:t>
            </w:r>
            <w:proofErr w:type="spellEnd"/>
            <w:r w:rsidRPr="00731229">
              <w:rPr>
                <w:rFonts w:ascii="Times New Roman" w:hAnsi="Times New Roman"/>
              </w:rPr>
              <w:t xml:space="preserve"> организаций (1;4)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731229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1229">
              <w:rPr>
                <w:rFonts w:ascii="Times New Roman" w:hAnsi="Times New Roman"/>
              </w:rPr>
              <w:t xml:space="preserve">форма 1-жилфонд; ООО «Газпром </w:t>
            </w:r>
            <w:proofErr w:type="spellStart"/>
            <w:r w:rsidRPr="00731229">
              <w:rPr>
                <w:rFonts w:ascii="Times New Roman" w:hAnsi="Times New Roman"/>
              </w:rPr>
              <w:t>теплоэнерго</w:t>
            </w:r>
            <w:proofErr w:type="spellEnd"/>
            <w:r w:rsidRPr="00731229">
              <w:rPr>
                <w:rFonts w:ascii="Times New Roman" w:hAnsi="Times New Roman"/>
              </w:rPr>
              <w:t xml:space="preserve"> Вологда»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731229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1229">
              <w:rPr>
                <w:rFonts w:ascii="Times New Roman" w:hAnsi="Times New Roman"/>
                <w:bCs/>
              </w:rPr>
              <w:t>ДЖКХ мэрии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A028CC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8CC">
              <w:rPr>
                <w:rFonts w:ascii="Times New Roman" w:hAnsi="Times New Roman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A028CC" w:rsidRDefault="00AC73B0" w:rsidP="006C086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028CC">
              <w:rPr>
                <w:rFonts w:ascii="Times New Roman" w:hAnsi="Times New Roman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A028CC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8CC">
              <w:rPr>
                <w:rFonts w:ascii="Times New Roman" w:hAnsi="Times New Roman"/>
              </w:rPr>
              <w:t>куб.м./</w:t>
            </w:r>
          </w:p>
          <w:p w:rsidR="00AC73B0" w:rsidRPr="00A028CC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8CC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A028CC" w:rsidRDefault="00AC73B0" w:rsidP="001C47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57,</w:t>
            </w:r>
            <w:r w:rsidR="001C47DE">
              <w:rPr>
                <w:rFonts w:ascii="Times New Roman" w:hAnsi="Times New Roman"/>
                <w:spacing w:val="-6"/>
              </w:rPr>
              <w:t>375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A028CC" w:rsidRDefault="00020556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position w:val="-14"/>
              </w:rPr>
            </w:pPr>
          </w:p>
          <w:p w:rsidR="00AC73B0" w:rsidRPr="00020556" w:rsidRDefault="00650D90" w:rsidP="0002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0"/>
                      </w:rPr>
                      <m:t>У</m:t>
                    </m:r>
                  </m:e>
                  <m:sub>
                    <m:r>
                      <w:rPr>
                        <w:rFonts w:ascii="Cambria Math" w:hAnsi="Times New Roman"/>
                        <w:sz w:val="20"/>
                      </w:rPr>
                      <m:t>МО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ХВС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МКД</m:t>
                    </m:r>
                  </m:sub>
                </m:sSub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ХВС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МКД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МКД</m:t>
                        </m:r>
                      </m:sub>
                    </m:sSub>
                  </m:den>
                </m:f>
              </m:oMath>
            </m:oMathPara>
          </w:p>
          <w:p w:rsidR="00AC73B0" w:rsidRPr="00731229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31229">
              <w:rPr>
                <w:rFonts w:ascii="Times New Roman" w:hAnsi="Times New Roman"/>
              </w:rPr>
              <w:t xml:space="preserve">(отношение объема потребления холодной воды в многоквартирных домах к количеству </w:t>
            </w:r>
            <w:proofErr w:type="gramEnd"/>
          </w:p>
          <w:p w:rsidR="00AC73B0" w:rsidRPr="00731229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1229">
              <w:rPr>
                <w:rFonts w:ascii="Times New Roman" w:hAnsi="Times New Roman"/>
              </w:rPr>
              <w:t>жителей)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731229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1229">
              <w:rPr>
                <w:rFonts w:ascii="Times New Roman" w:hAnsi="Times New Roman"/>
              </w:rPr>
              <w:t>годовая периодичность сбора данных; за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731229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данные </w:t>
            </w:r>
            <w:proofErr w:type="spellStart"/>
            <w:r w:rsidRPr="00731229">
              <w:rPr>
                <w:rFonts w:ascii="Times New Roman" w:hAnsi="Times New Roman"/>
              </w:rPr>
              <w:t>ресурсоснабжающих</w:t>
            </w:r>
            <w:proofErr w:type="spellEnd"/>
            <w:r w:rsidRPr="00731229">
              <w:rPr>
                <w:rFonts w:ascii="Times New Roman" w:hAnsi="Times New Roman"/>
              </w:rPr>
              <w:t xml:space="preserve"> организаций (4)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731229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1229">
              <w:rPr>
                <w:rFonts w:ascii="Times New Roman" w:hAnsi="Times New Roman"/>
              </w:rPr>
              <w:t xml:space="preserve">МУП «Водоканал»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731229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1229">
              <w:rPr>
                <w:rFonts w:ascii="Times New Roman" w:hAnsi="Times New Roman"/>
                <w:bCs/>
              </w:rPr>
              <w:t>ДЖКХ мэрии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DB36C8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6C8">
              <w:rPr>
                <w:rFonts w:ascii="Times New Roman" w:hAnsi="Times New Roman"/>
              </w:rPr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DB36C8" w:rsidRDefault="00AC73B0" w:rsidP="006C086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B36C8">
              <w:rPr>
                <w:rFonts w:ascii="Times New Roman" w:hAnsi="Times New Roman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DB36C8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6C8">
              <w:rPr>
                <w:rFonts w:ascii="Times New Roman" w:hAnsi="Times New Roman"/>
              </w:rPr>
              <w:t>куб.м./</w:t>
            </w:r>
          </w:p>
          <w:p w:rsidR="00AC73B0" w:rsidRPr="00DB36C8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6C8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DB36C8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B36C8">
              <w:rPr>
                <w:rFonts w:ascii="Times New Roman" w:hAnsi="Times New Roman"/>
                <w:spacing w:val="-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DB36C8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6C8">
              <w:rPr>
                <w:rFonts w:ascii="Times New Roman" w:hAnsi="Times New Roman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DB36C8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6C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DB36C8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6C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DB36C8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6C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DB36C8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6C8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DB36C8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6C8">
              <w:rPr>
                <w:rFonts w:ascii="Times New Roman" w:hAnsi="Times New Roman"/>
              </w:rPr>
              <w:t>-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DB36C8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6C8">
              <w:rPr>
                <w:rFonts w:ascii="Times New Roman" w:hAnsi="Times New Roman"/>
              </w:rPr>
              <w:lastRenderedPageBreak/>
              <w:t>3.4.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DB36C8" w:rsidRDefault="00AC73B0" w:rsidP="006C086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B36C8">
              <w:rPr>
                <w:rFonts w:ascii="Times New Roman" w:hAnsi="Times New Roman"/>
              </w:rPr>
              <w:t xml:space="preserve">Удельный расход электрической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DB36C8">
                <w:rPr>
                  <w:rFonts w:ascii="Times New Roman" w:hAnsi="Times New Roman"/>
                </w:rPr>
                <w:t>1 кв. метр</w:t>
              </w:r>
            </w:smartTag>
            <w:r w:rsidRPr="00DB36C8">
              <w:rPr>
                <w:rFonts w:ascii="Times New Roman" w:hAnsi="Times New Roman"/>
              </w:rPr>
              <w:t xml:space="preserve"> общей площади)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DB36C8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6C8">
              <w:rPr>
                <w:rFonts w:ascii="Times New Roman" w:hAnsi="Times New Roman"/>
              </w:rPr>
              <w:t>кВтч/</w:t>
            </w:r>
          </w:p>
          <w:p w:rsidR="00AC73B0" w:rsidRPr="00DB36C8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6C8">
              <w:rPr>
                <w:rFonts w:ascii="Times New Roman" w:hAnsi="Times New Roman"/>
              </w:rPr>
              <w:t>кв.м.</w:t>
            </w:r>
          </w:p>
          <w:p w:rsidR="00AC73B0" w:rsidRPr="00DB36C8" w:rsidRDefault="00AC73B0" w:rsidP="006C086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DB36C8" w:rsidRDefault="00AC73B0" w:rsidP="001C47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B36C8">
              <w:rPr>
                <w:rFonts w:ascii="Times New Roman" w:hAnsi="Times New Roman"/>
                <w:spacing w:val="-6"/>
              </w:rPr>
              <w:t>31,</w:t>
            </w:r>
            <w:r w:rsidR="001C47DE">
              <w:rPr>
                <w:rFonts w:ascii="Times New Roman" w:hAnsi="Times New Roman"/>
                <w:spacing w:val="-6"/>
              </w:rPr>
              <w:t>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DB36C8" w:rsidRDefault="00020556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Default="00AC73B0" w:rsidP="00FF6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AC73B0" w:rsidRPr="00020556" w:rsidRDefault="00650D90" w:rsidP="0002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0"/>
                      </w:rPr>
                      <m:t>У</m:t>
                    </m:r>
                  </m:e>
                  <m:sub>
                    <m:r>
                      <w:rPr>
                        <w:rFonts w:ascii="Cambria Math" w:hAnsi="Times New Roman"/>
                        <w:sz w:val="20"/>
                      </w:rPr>
                      <m:t>МО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ЭЭ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МКД</m:t>
                    </m:r>
                  </m:sub>
                </m:sSub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ЭЭ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МКД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МКД</m:t>
                        </m:r>
                      </m:sub>
                    </m:sSub>
                  </m:den>
                </m:f>
              </m:oMath>
            </m:oMathPara>
          </w:p>
          <w:p w:rsidR="00AC73B0" w:rsidRPr="00827A15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A15">
              <w:rPr>
                <w:rFonts w:ascii="Times New Roman" w:hAnsi="Times New Roman"/>
              </w:rPr>
              <w:t>(отношение объема потребления электрической энергии в многоквартирных домах к площади домов)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827A15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A15">
              <w:rPr>
                <w:rFonts w:ascii="Times New Roman" w:hAnsi="Times New Roman"/>
              </w:rPr>
              <w:t>годовая периодичность сбора данных; за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827A15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A15">
              <w:rPr>
                <w:rFonts w:ascii="Times New Roman" w:hAnsi="Times New Roman"/>
              </w:rPr>
              <w:t>статистическая информация; дан</w:t>
            </w:r>
            <w:r>
              <w:rPr>
                <w:rFonts w:ascii="Times New Roman" w:hAnsi="Times New Roman"/>
              </w:rPr>
              <w:t xml:space="preserve">ные </w:t>
            </w:r>
            <w:proofErr w:type="spellStart"/>
            <w:r w:rsidRPr="00827A15">
              <w:rPr>
                <w:rFonts w:ascii="Times New Roman" w:hAnsi="Times New Roman"/>
              </w:rPr>
              <w:t>ресурсоснабжающих</w:t>
            </w:r>
            <w:proofErr w:type="spellEnd"/>
            <w:r w:rsidRPr="00827A15">
              <w:rPr>
                <w:rFonts w:ascii="Times New Roman" w:hAnsi="Times New Roman"/>
              </w:rPr>
              <w:t xml:space="preserve"> организаций (1;4)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827A15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A15">
              <w:rPr>
                <w:rFonts w:ascii="Times New Roman" w:hAnsi="Times New Roman"/>
              </w:rPr>
              <w:t xml:space="preserve">форма 1-жилфонд; МУП «Электросеть»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827A15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A15">
              <w:rPr>
                <w:rFonts w:ascii="Times New Roman" w:hAnsi="Times New Roman"/>
                <w:bCs/>
              </w:rPr>
              <w:t>ДЖКХ мэрии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906A11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11">
              <w:rPr>
                <w:rFonts w:ascii="Times New Roman" w:hAnsi="Times New Roman"/>
              </w:rPr>
              <w:t>3.5.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DB36C8" w:rsidRDefault="00AC73B0" w:rsidP="006C08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36C8">
              <w:rPr>
                <w:rFonts w:ascii="Times New Roman" w:hAnsi="Times New Roman"/>
              </w:rPr>
              <w:t>Удельный расход при</w:t>
            </w:r>
            <w:r>
              <w:rPr>
                <w:rFonts w:ascii="Times New Roman" w:hAnsi="Times New Roman"/>
              </w:rPr>
              <w:t xml:space="preserve">родного газа в многоквартирных </w:t>
            </w:r>
            <w:r w:rsidRPr="00DB36C8">
              <w:rPr>
                <w:rFonts w:ascii="Times New Roman" w:hAnsi="Times New Roman"/>
              </w:rPr>
              <w:t xml:space="preserve">домах с индивидуальными системами газового отопления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DB36C8">
                <w:rPr>
                  <w:rFonts w:ascii="Times New Roman" w:hAnsi="Times New Roman"/>
                </w:rPr>
                <w:t>1 кв. метр</w:t>
              </w:r>
            </w:smartTag>
            <w:r w:rsidRPr="00DB36C8">
              <w:rPr>
                <w:rFonts w:ascii="Times New Roman" w:hAnsi="Times New Roman"/>
              </w:rPr>
              <w:t xml:space="preserve"> общей площади)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DB36C8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6C8">
              <w:rPr>
                <w:rFonts w:ascii="Times New Roman" w:hAnsi="Times New Roman"/>
              </w:rPr>
              <w:t>тыс. куб</w:t>
            </w:r>
            <w:proofErr w:type="gramStart"/>
            <w:r w:rsidRPr="00DB36C8">
              <w:rPr>
                <w:rFonts w:ascii="Times New Roman" w:hAnsi="Times New Roman"/>
              </w:rPr>
              <w:t>.м</w:t>
            </w:r>
            <w:proofErr w:type="gramEnd"/>
            <w:r w:rsidRPr="00DB36C8">
              <w:rPr>
                <w:rFonts w:ascii="Times New Roman" w:hAnsi="Times New Roman"/>
              </w:rPr>
              <w:t>/</w:t>
            </w:r>
          </w:p>
          <w:p w:rsidR="00AC73B0" w:rsidRPr="00DB36C8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6C8">
              <w:rPr>
                <w:rFonts w:ascii="Times New Roman" w:hAnsi="Times New Roman"/>
              </w:rPr>
              <w:t>кв</w:t>
            </w:r>
            <w:proofErr w:type="gramStart"/>
            <w:r w:rsidRPr="00DB36C8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DB36C8" w:rsidRDefault="00AC73B0" w:rsidP="001C47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B36C8">
              <w:rPr>
                <w:rFonts w:ascii="Times New Roman" w:hAnsi="Times New Roman"/>
                <w:spacing w:val="-6"/>
              </w:rPr>
              <w:t>0,01</w:t>
            </w:r>
            <w:r w:rsidR="001C47DE">
              <w:rPr>
                <w:rFonts w:ascii="Times New Roman" w:hAnsi="Times New Roman"/>
                <w:spacing w:val="-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827A15" w:rsidRDefault="00020556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Default="00AC73B0" w:rsidP="006C0865">
            <w:pPr>
              <w:spacing w:after="0" w:line="240" w:lineRule="auto"/>
              <w:ind w:right="-87"/>
              <w:jc w:val="center"/>
              <w:rPr>
                <w:rFonts w:ascii="Times New Roman" w:hAnsi="Times New Roman"/>
              </w:rPr>
            </w:pPr>
          </w:p>
          <w:p w:rsidR="00AC73B0" w:rsidRPr="00020556" w:rsidRDefault="00650D90" w:rsidP="0002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0"/>
                      </w:rPr>
                      <m:t>У</m:t>
                    </m:r>
                  </m:e>
                  <m:sub>
                    <m:r>
                      <w:rPr>
                        <w:rFonts w:ascii="Cambria Math" w:hAnsi="Times New Roman"/>
                        <w:sz w:val="20"/>
                      </w:rPr>
                      <m:t>МО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ГАЗ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УЧЕТ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МКД</m:t>
                    </m:r>
                  </m:sub>
                </m:sSub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ГАЗ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УЧЕТ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МКД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ГАЗ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УЧЕТ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МКД</m:t>
                        </m:r>
                      </m:sub>
                    </m:sSub>
                  </m:den>
                </m:f>
              </m:oMath>
            </m:oMathPara>
          </w:p>
          <w:p w:rsidR="00AC73B0" w:rsidRPr="00EC2A68" w:rsidRDefault="00AC73B0" w:rsidP="00EC2A68">
            <w:pPr>
              <w:spacing w:after="0" w:line="240" w:lineRule="auto"/>
              <w:ind w:right="-87"/>
              <w:jc w:val="center"/>
              <w:rPr>
                <w:rFonts w:ascii="Times New Roman" w:hAnsi="Times New Roman"/>
              </w:rPr>
            </w:pPr>
            <w:r w:rsidRPr="00827A15">
              <w:rPr>
                <w:rFonts w:ascii="Times New Roman" w:hAnsi="Times New Roman"/>
              </w:rPr>
              <w:t>(отношение объема потребления природного газа в многоквартирных домах с индивидуальными системами газового отопления к площади домов)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827A15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A15">
              <w:rPr>
                <w:rFonts w:ascii="Times New Roman" w:hAnsi="Times New Roman"/>
              </w:rPr>
              <w:t>годовая периодичность сбора данных; за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827A15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A15">
              <w:rPr>
                <w:rFonts w:ascii="Times New Roman" w:hAnsi="Times New Roman"/>
              </w:rPr>
              <w:t xml:space="preserve">данные  </w:t>
            </w:r>
            <w:proofErr w:type="spellStart"/>
            <w:r w:rsidRPr="00827A15">
              <w:rPr>
                <w:rFonts w:ascii="Times New Roman" w:hAnsi="Times New Roman"/>
              </w:rPr>
              <w:t>ресурсоснабжающих</w:t>
            </w:r>
            <w:proofErr w:type="spellEnd"/>
            <w:r w:rsidRPr="00827A15">
              <w:rPr>
                <w:rFonts w:ascii="Times New Roman" w:hAnsi="Times New Roman"/>
              </w:rPr>
              <w:t xml:space="preserve"> организаций (4)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C73B0" w:rsidRPr="00827A15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A15">
              <w:rPr>
                <w:rFonts w:ascii="Times New Roman" w:hAnsi="Times New Roman"/>
              </w:rPr>
              <w:t xml:space="preserve">ООО «Газпром </w:t>
            </w:r>
            <w:proofErr w:type="spellStart"/>
            <w:r w:rsidRPr="00827A15">
              <w:rPr>
                <w:rFonts w:ascii="Times New Roman" w:hAnsi="Times New Roman"/>
              </w:rPr>
              <w:t>межрегионгаз</w:t>
            </w:r>
            <w:proofErr w:type="spellEnd"/>
            <w:r w:rsidRPr="00827A15">
              <w:rPr>
                <w:rFonts w:ascii="Times New Roman" w:hAnsi="Times New Roman"/>
              </w:rPr>
              <w:t xml:space="preserve"> Вологда»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827A15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A15">
              <w:rPr>
                <w:rFonts w:ascii="Times New Roman" w:hAnsi="Times New Roman"/>
                <w:bCs/>
              </w:rPr>
              <w:t>ДЖКХ мэрии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906A11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11">
              <w:rPr>
                <w:rFonts w:ascii="Times New Roman" w:hAnsi="Times New Roman"/>
              </w:rPr>
              <w:t>3.6.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144232" w:rsidRDefault="00AC73B0" w:rsidP="006C08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232">
              <w:rPr>
                <w:rFonts w:ascii="Times New Roman" w:hAnsi="Times New Roman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144232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32">
              <w:rPr>
                <w:rFonts w:ascii="Times New Roman" w:hAnsi="Times New Roman"/>
              </w:rPr>
              <w:t>тыс. куб</w:t>
            </w:r>
            <w:proofErr w:type="gramStart"/>
            <w:r w:rsidRPr="00144232">
              <w:rPr>
                <w:rFonts w:ascii="Times New Roman" w:hAnsi="Times New Roman"/>
              </w:rPr>
              <w:t>.м</w:t>
            </w:r>
            <w:proofErr w:type="gramEnd"/>
            <w:r w:rsidRPr="00144232">
              <w:rPr>
                <w:rFonts w:ascii="Times New Roman" w:hAnsi="Times New Roman"/>
              </w:rPr>
              <w:t>/</w:t>
            </w:r>
          </w:p>
          <w:p w:rsidR="00AC73B0" w:rsidRPr="00144232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32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144232" w:rsidRDefault="00AC73B0" w:rsidP="001C47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44232">
              <w:rPr>
                <w:rFonts w:ascii="Times New Roman" w:hAnsi="Times New Roman"/>
                <w:spacing w:val="-6"/>
              </w:rPr>
              <w:t>0,1</w:t>
            </w:r>
            <w:r w:rsidR="001C47DE">
              <w:rPr>
                <w:rFonts w:ascii="Times New Roman" w:hAnsi="Times New Roman"/>
                <w:spacing w:val="-6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827A15" w:rsidRDefault="00020556" w:rsidP="00906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position w:val="-14"/>
              </w:rPr>
            </w:pPr>
          </w:p>
          <w:p w:rsidR="00AC73B0" w:rsidRPr="00020556" w:rsidRDefault="00650D90" w:rsidP="0002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0"/>
                      </w:rPr>
                      <m:t>У</m:t>
                    </m:r>
                  </m:e>
                  <m:sub>
                    <m:r>
                      <w:rPr>
                        <w:rFonts w:ascii="Cambria Math" w:hAnsi="Times New Roman"/>
                        <w:sz w:val="20"/>
                      </w:rPr>
                      <m:t>МО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ГАЗ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МКД</m:t>
                    </m:r>
                  </m:sub>
                </m:sSub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ГАЗ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МКД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ГАЗ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МКД</m:t>
                        </m:r>
                      </m:sub>
                    </m:sSub>
                  </m:den>
                </m:f>
              </m:oMath>
            </m:oMathPara>
          </w:p>
          <w:p w:rsidR="00AC73B0" w:rsidRPr="00EC2A68" w:rsidRDefault="00AC73B0" w:rsidP="00EC2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7A15">
              <w:rPr>
                <w:rFonts w:ascii="Times New Roman" w:hAnsi="Times New Roman"/>
              </w:rPr>
              <w:t>(отношение объема потребления природного газа в многоквартирных домах с иными системами теплоснабжения к количеству жителей)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827A15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A15">
              <w:rPr>
                <w:rFonts w:ascii="Times New Roman" w:hAnsi="Times New Roman"/>
              </w:rPr>
              <w:t>годовая периодичность сбора данных; показатель на дату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827A15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A15">
              <w:rPr>
                <w:rFonts w:ascii="Times New Roman" w:hAnsi="Times New Roman"/>
              </w:rPr>
              <w:t xml:space="preserve">данные  </w:t>
            </w:r>
            <w:proofErr w:type="spellStart"/>
            <w:r w:rsidRPr="00827A15">
              <w:rPr>
                <w:rFonts w:ascii="Times New Roman" w:hAnsi="Times New Roman"/>
              </w:rPr>
              <w:t>ресурсоснабжающих</w:t>
            </w:r>
            <w:proofErr w:type="spellEnd"/>
            <w:r w:rsidRPr="00827A15">
              <w:rPr>
                <w:rFonts w:ascii="Times New Roman" w:hAnsi="Times New Roman"/>
              </w:rPr>
              <w:t xml:space="preserve"> организаций (4)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C73B0" w:rsidRPr="00827A15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A15">
              <w:rPr>
                <w:rFonts w:ascii="Times New Roman" w:hAnsi="Times New Roman"/>
              </w:rPr>
              <w:t xml:space="preserve">ООО «Газпром </w:t>
            </w:r>
            <w:proofErr w:type="spellStart"/>
            <w:r w:rsidRPr="00827A15">
              <w:rPr>
                <w:rFonts w:ascii="Times New Roman" w:hAnsi="Times New Roman"/>
              </w:rPr>
              <w:t>межрегионгаз</w:t>
            </w:r>
            <w:proofErr w:type="spellEnd"/>
            <w:r w:rsidRPr="00827A15">
              <w:rPr>
                <w:rFonts w:ascii="Times New Roman" w:hAnsi="Times New Roman"/>
              </w:rPr>
              <w:t xml:space="preserve"> Вологда»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827A15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A15">
              <w:rPr>
                <w:rFonts w:ascii="Times New Roman" w:hAnsi="Times New Roman"/>
                <w:bCs/>
              </w:rPr>
              <w:t>ДЖКХ мэрии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144232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67E">
              <w:rPr>
                <w:rFonts w:ascii="Times New Roman" w:hAnsi="Times New Roman"/>
              </w:rPr>
              <w:t>3.7</w:t>
            </w:r>
            <w:r w:rsidRPr="00144232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144232" w:rsidRDefault="00AC73B0" w:rsidP="006C08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232">
              <w:rPr>
                <w:rFonts w:ascii="Times New Roman" w:hAnsi="Times New Roman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144232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44232">
              <w:rPr>
                <w:rFonts w:ascii="Times New Roman" w:hAnsi="Times New Roman"/>
              </w:rPr>
              <w:t>т.у.</w:t>
            </w:r>
            <w:proofErr w:type="gramStart"/>
            <w:r w:rsidRPr="00144232">
              <w:rPr>
                <w:rFonts w:ascii="Times New Roman" w:hAnsi="Times New Roman"/>
              </w:rPr>
              <w:t>т</w:t>
            </w:r>
            <w:proofErr w:type="spellEnd"/>
            <w:proofErr w:type="gramEnd"/>
            <w:r w:rsidRPr="00144232">
              <w:rPr>
                <w:rFonts w:ascii="Times New Roman" w:hAnsi="Times New Roman"/>
              </w:rPr>
              <w:t>./</w:t>
            </w:r>
          </w:p>
          <w:p w:rsidR="00AC73B0" w:rsidRPr="00144232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32">
              <w:rPr>
                <w:rFonts w:ascii="Times New Roman" w:hAnsi="Times New Roman"/>
              </w:rPr>
              <w:t>кв</w:t>
            </w:r>
            <w:proofErr w:type="gramStart"/>
            <w:r w:rsidRPr="00144232">
              <w:rPr>
                <w:rFonts w:ascii="Times New Roman" w:hAnsi="Times New Roman"/>
              </w:rPr>
              <w:t>.м</w:t>
            </w:r>
            <w:proofErr w:type="gramEnd"/>
            <w:r w:rsidRPr="00144232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144232" w:rsidRDefault="00AC73B0" w:rsidP="001C47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44232">
              <w:rPr>
                <w:rFonts w:ascii="Times New Roman" w:hAnsi="Times New Roman"/>
                <w:spacing w:val="-6"/>
              </w:rPr>
              <w:t>0,0</w:t>
            </w:r>
            <w:r w:rsidR="001C47DE">
              <w:rPr>
                <w:rFonts w:ascii="Times New Roman" w:hAnsi="Times New Roman"/>
                <w:spacing w:val="-6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144232" w:rsidRDefault="00020556" w:rsidP="007D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73B0" w:rsidRPr="00020556" w:rsidRDefault="00650D90" w:rsidP="0002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0"/>
                      </w:rPr>
                      <m:t>У</m:t>
                    </m:r>
                  </m:e>
                  <m:sub>
                    <m:r>
                      <w:rPr>
                        <w:rFonts w:ascii="Cambria Math" w:hAnsi="Times New Roman"/>
                        <w:sz w:val="20"/>
                      </w:rPr>
                      <m:t>МО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СУММ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МКД</m:t>
                    </m:r>
                  </m:sub>
                </m:sSub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СУММ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МКД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МКД</m:t>
                        </m:r>
                      </m:sub>
                    </m:sSub>
                  </m:den>
                </m:f>
              </m:oMath>
            </m:oMathPara>
          </w:p>
          <w:p w:rsidR="00AC73B0" w:rsidRPr="00D939F1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39F1">
              <w:rPr>
                <w:rFonts w:ascii="Times New Roman" w:hAnsi="Times New Roman"/>
              </w:rPr>
              <w:t>(отношение объема потребления энергетических ресурсов в многоквартирных домах к площади домов)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D939F1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39F1">
              <w:rPr>
                <w:rFonts w:ascii="Times New Roman" w:hAnsi="Times New Roman"/>
              </w:rPr>
              <w:t>годовая периодич</w:t>
            </w:r>
            <w:r>
              <w:rPr>
                <w:rFonts w:ascii="Times New Roman" w:hAnsi="Times New Roman"/>
              </w:rPr>
              <w:t>ность</w:t>
            </w:r>
            <w:r w:rsidRPr="00D939F1">
              <w:rPr>
                <w:rFonts w:ascii="Times New Roman" w:hAnsi="Times New Roman"/>
              </w:rPr>
              <w:t xml:space="preserve"> сбора данных; за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D939F1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39F1">
              <w:rPr>
                <w:rFonts w:ascii="Times New Roman" w:hAnsi="Times New Roman"/>
              </w:rPr>
              <w:t xml:space="preserve">статистическая информация; данные  </w:t>
            </w:r>
            <w:proofErr w:type="spellStart"/>
            <w:r w:rsidRPr="00D939F1">
              <w:rPr>
                <w:rFonts w:ascii="Times New Roman" w:hAnsi="Times New Roman"/>
              </w:rPr>
              <w:t>ресурсоснабжающих</w:t>
            </w:r>
            <w:proofErr w:type="spellEnd"/>
            <w:r w:rsidRPr="00D939F1">
              <w:rPr>
                <w:rFonts w:ascii="Times New Roman" w:hAnsi="Times New Roman"/>
              </w:rPr>
              <w:t xml:space="preserve"> организаций (1;4)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C73B0" w:rsidRPr="00D939F1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39F1">
              <w:rPr>
                <w:rFonts w:ascii="Times New Roman" w:hAnsi="Times New Roman"/>
              </w:rPr>
              <w:t xml:space="preserve">форма 1-жилфонд; </w:t>
            </w:r>
            <w:proofErr w:type="spellStart"/>
            <w:r w:rsidRPr="00D939F1">
              <w:rPr>
                <w:rFonts w:ascii="Times New Roman" w:hAnsi="Times New Roman"/>
              </w:rPr>
              <w:t>ресурсоснабжающие</w:t>
            </w:r>
            <w:proofErr w:type="spellEnd"/>
            <w:r w:rsidRPr="00D939F1">
              <w:rPr>
                <w:rFonts w:ascii="Times New Roman" w:hAnsi="Times New Roman"/>
              </w:rPr>
              <w:t xml:space="preserve"> организации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D939F1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39F1">
              <w:rPr>
                <w:rFonts w:ascii="Times New Roman" w:hAnsi="Times New Roman"/>
                <w:bCs/>
              </w:rPr>
              <w:t>ДЖКХ мэрии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144232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32">
              <w:rPr>
                <w:rFonts w:ascii="Times New Roman" w:hAnsi="Times New Roman"/>
              </w:rPr>
              <w:lastRenderedPageBreak/>
              <w:t>3.8.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144232" w:rsidRDefault="00AC73B0" w:rsidP="006C08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232">
              <w:rPr>
                <w:rFonts w:ascii="Times New Roman" w:hAnsi="Times New Roman"/>
              </w:rPr>
              <w:t>Уровень оснащенности индивидуальными приборами учета воды жилых помещений в многоквартирных домах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144232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32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144232" w:rsidRDefault="00AC73B0" w:rsidP="001C4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32">
              <w:rPr>
                <w:rFonts w:ascii="Times New Roman" w:hAnsi="Times New Roman"/>
              </w:rPr>
              <w:t>9</w:t>
            </w:r>
            <w:r w:rsidR="001C47DE">
              <w:rPr>
                <w:rFonts w:ascii="Times New Roman" w:hAnsi="Times New Roman"/>
              </w:rPr>
              <w:t>9</w:t>
            </w:r>
            <w:r w:rsidRPr="001442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14423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144232" w:rsidRDefault="00020556" w:rsidP="009C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C73B0" w:rsidRDefault="00AC73B0" w:rsidP="006C0865">
            <w:pPr>
              <w:spacing w:after="0" w:line="240" w:lineRule="auto"/>
              <w:ind w:left="-45" w:right="7"/>
              <w:jc w:val="center"/>
              <w:rPr>
                <w:rFonts w:ascii="Times New Roman" w:hAnsi="Times New Roman"/>
              </w:rPr>
            </w:pPr>
          </w:p>
          <w:p w:rsidR="00AC73B0" w:rsidRPr="00020556" w:rsidRDefault="00650D90" w:rsidP="0002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0"/>
                      </w:rPr>
                      <m:t>О</m:t>
                    </m:r>
                  </m:e>
                  <m:sub>
                    <m:r>
                      <w:rPr>
                        <w:rFonts w:ascii="Cambria Math" w:hAnsi="Times New Roman"/>
                        <w:sz w:val="20"/>
                      </w:rPr>
                      <m:t>ИПУ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ВС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МКД</m:t>
                    </m:r>
                  </m:sub>
                </m:sSub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МКД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ВС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УЧЕТ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МКД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ЖП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0"/>
                  </w:rPr>
                  <m:t>×</m:t>
                </m:r>
                <m:r>
                  <w:rPr>
                    <w:rFonts w:ascii="Cambria Math" w:hAnsi="Times New Roman"/>
                    <w:sz w:val="20"/>
                  </w:rPr>
                  <m:t>100%</m:t>
                </m:r>
              </m:oMath>
            </m:oMathPara>
          </w:p>
          <w:p w:rsidR="00AC73B0" w:rsidRPr="00D939F1" w:rsidRDefault="00AC73B0" w:rsidP="006C0865">
            <w:pPr>
              <w:spacing w:after="0" w:line="240" w:lineRule="auto"/>
              <w:ind w:left="-45" w:right="7"/>
              <w:jc w:val="center"/>
              <w:rPr>
                <w:rFonts w:ascii="Times New Roman" w:hAnsi="Times New Roman"/>
                <w:position w:val="-14"/>
              </w:rPr>
            </w:pPr>
            <w:r w:rsidRPr="00D939F1">
              <w:rPr>
                <w:rFonts w:ascii="Times New Roman" w:hAnsi="Times New Roman"/>
              </w:rPr>
              <w:t>(отношение количества жилых помещений в многоквартирных домах, оснащенных индивидуальными приборами учета воды к количеству жилых помещений)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D939F1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39F1">
              <w:rPr>
                <w:rFonts w:ascii="Times New Roman" w:hAnsi="Times New Roman"/>
              </w:rPr>
              <w:t>годовая периодичность сбора данных; за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D939F1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39F1">
              <w:rPr>
                <w:rFonts w:ascii="Times New Roman" w:hAnsi="Times New Roman"/>
              </w:rPr>
              <w:t>статистическая информация; сведения организаций, оказывающих услуги по управлению многоквартирными домами (1;4)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C73B0" w:rsidRPr="00D939F1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39F1">
              <w:rPr>
                <w:rFonts w:ascii="Times New Roman" w:hAnsi="Times New Roman"/>
              </w:rPr>
              <w:t>форма 1-жилфонд; УК, ТСЖ, ТСН, ЖСК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D939F1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39F1">
              <w:rPr>
                <w:rFonts w:ascii="Times New Roman" w:hAnsi="Times New Roman"/>
                <w:bCs/>
              </w:rPr>
              <w:t>ДЖКХ мэрии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144232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32">
              <w:rPr>
                <w:rFonts w:ascii="Times New Roman" w:hAnsi="Times New Roman"/>
              </w:rPr>
              <w:t>3.9.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144232" w:rsidRDefault="00AC73B0" w:rsidP="006C08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232">
              <w:rPr>
                <w:rFonts w:ascii="Times New Roman" w:hAnsi="Times New Roman"/>
              </w:rPr>
              <w:t>Уровень оснащенности индивидуальными приборами учета электрической энергии жилых помещений в многоквартирных домах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144232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32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144232" w:rsidRDefault="00AC73B0" w:rsidP="001C47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44232">
              <w:rPr>
                <w:rFonts w:ascii="Times New Roman" w:hAnsi="Times New Roman"/>
                <w:spacing w:val="-6"/>
              </w:rPr>
              <w:t>9</w:t>
            </w:r>
            <w:r w:rsidR="001C47DE">
              <w:rPr>
                <w:rFonts w:ascii="Times New Roman" w:hAnsi="Times New Roman"/>
                <w:spacing w:val="-6"/>
              </w:rPr>
              <w:t>9</w:t>
            </w:r>
            <w:r w:rsidRPr="00144232">
              <w:rPr>
                <w:rFonts w:ascii="Times New Roman" w:hAnsi="Times New Roman"/>
                <w:spacing w:val="-6"/>
              </w:rPr>
              <w:t>,</w:t>
            </w:r>
            <w:r w:rsidR="001C47DE">
              <w:rPr>
                <w:rFonts w:ascii="Times New Roman" w:hAnsi="Times New Roman"/>
                <w:spacing w:val="-6"/>
              </w:rPr>
              <w:t>0</w:t>
            </w:r>
            <w:r>
              <w:rPr>
                <w:rFonts w:ascii="Times New Roman" w:hAnsi="Times New Roman"/>
                <w:spacing w:val="-6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D939F1" w:rsidRDefault="00020556" w:rsidP="005B1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73B0" w:rsidRPr="00020556" w:rsidRDefault="00650D90" w:rsidP="0002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0"/>
                      </w:rPr>
                      <m:t>О</m:t>
                    </m:r>
                  </m:e>
                  <m:sub>
                    <m:r>
                      <w:rPr>
                        <w:rFonts w:ascii="Cambria Math" w:hAnsi="Times New Roman"/>
                        <w:sz w:val="20"/>
                      </w:rPr>
                      <m:t>ИПУ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ЭЭ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МКД</m:t>
                    </m:r>
                  </m:sub>
                </m:sSub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МКД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ЭЭ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УЧЕТ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МКД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ЖП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0"/>
                  </w:rPr>
                  <m:t>×</m:t>
                </m:r>
                <m:r>
                  <w:rPr>
                    <w:rFonts w:ascii="Cambria Math" w:hAnsi="Times New Roman"/>
                    <w:sz w:val="20"/>
                  </w:rPr>
                  <m:t>100%</m:t>
                </m:r>
              </m:oMath>
            </m:oMathPara>
          </w:p>
          <w:p w:rsidR="00AC73B0" w:rsidRPr="00D939F1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position w:val="-14"/>
              </w:rPr>
            </w:pPr>
            <w:r w:rsidRPr="00D939F1">
              <w:rPr>
                <w:rFonts w:ascii="Times New Roman" w:hAnsi="Times New Roman"/>
              </w:rPr>
              <w:t>(отношение количества жилых помещений в многоквартирных домах, оснащенных индивидуальными приборами учета электрической энергии к количеству жилых помещений)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D939F1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39F1">
              <w:rPr>
                <w:rFonts w:ascii="Times New Roman" w:hAnsi="Times New Roman"/>
              </w:rPr>
              <w:t>годовая периодичность сбора данных; за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D939F1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9F1">
              <w:rPr>
                <w:rFonts w:ascii="Times New Roman" w:hAnsi="Times New Roman"/>
              </w:rPr>
              <w:t xml:space="preserve">статистическая информация; сведения организаций, оказывающих услуги по управлению многоквартирными домами </w:t>
            </w:r>
          </w:p>
          <w:p w:rsidR="00AC73B0" w:rsidRPr="00D939F1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39F1">
              <w:rPr>
                <w:rFonts w:ascii="Times New Roman" w:hAnsi="Times New Roman"/>
              </w:rPr>
              <w:t>(1;4)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D939F1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39F1">
              <w:rPr>
                <w:rFonts w:ascii="Times New Roman" w:hAnsi="Times New Roman"/>
              </w:rPr>
              <w:t>форма 1-жилфонд; УК, ТСЖ, ТСН, ЖСК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D939F1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39F1">
              <w:rPr>
                <w:rFonts w:ascii="Times New Roman" w:hAnsi="Times New Roman"/>
                <w:bCs/>
              </w:rPr>
              <w:t>ДЖКХ мэрии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144232" w:rsidRDefault="00AC73B0" w:rsidP="006C0865">
            <w:pPr>
              <w:widowControl w:val="0"/>
              <w:spacing w:after="0" w:line="240" w:lineRule="auto"/>
              <w:ind w:left="-5" w:right="-69" w:firstLine="5"/>
              <w:jc w:val="center"/>
              <w:rPr>
                <w:rFonts w:ascii="Times New Roman" w:hAnsi="Times New Roman"/>
                <w:spacing w:val="-20"/>
              </w:rPr>
            </w:pPr>
            <w:r w:rsidRPr="00144232">
              <w:rPr>
                <w:rFonts w:ascii="Times New Roman" w:hAnsi="Times New Roman"/>
                <w:spacing w:val="-20"/>
              </w:rPr>
              <w:t>3.10.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D939F1" w:rsidRDefault="00AC73B0" w:rsidP="006C08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9F1">
              <w:rPr>
                <w:rFonts w:ascii="Times New Roman" w:hAnsi="Times New Roman"/>
              </w:rPr>
              <w:t>Количество индивидуальных приборов учета, установленных за счет средств городского бюджета в жилых помещениях, относящихся к муниципальному жилому фонду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D939F1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9F1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D939F1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D939F1" w:rsidRDefault="001368DD" w:rsidP="00FD5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D939F1" w:rsidRDefault="001368DD" w:rsidP="001368DD">
            <w:pPr>
              <w:spacing w:after="0" w:line="240" w:lineRule="auto"/>
              <w:ind w:left="-44" w:right="-87"/>
              <w:jc w:val="center"/>
              <w:rPr>
                <w:rFonts w:ascii="Times New Roman" w:hAnsi="Times New Roman"/>
                <w:position w:val="-14"/>
              </w:rPr>
            </w:pPr>
            <w:r>
              <w:rPr>
                <w:rFonts w:ascii="Times New Roman" w:hAnsi="Times New Roman"/>
              </w:rPr>
              <w:t>25</w:t>
            </w:r>
            <w:r w:rsidR="00AC73B0" w:rsidRPr="00D939F1">
              <w:rPr>
                <w:rFonts w:ascii="Times New Roman" w:hAnsi="Times New Roman"/>
              </w:rPr>
              <w:t xml:space="preserve"> шт. - количество индивидуальных приборов учета</w:t>
            </w:r>
            <w:r>
              <w:rPr>
                <w:rFonts w:ascii="Times New Roman" w:hAnsi="Times New Roman"/>
              </w:rPr>
              <w:t xml:space="preserve"> электрической энергии</w:t>
            </w:r>
            <w:r w:rsidR="00AC73B0" w:rsidRPr="00D939F1">
              <w:rPr>
                <w:rFonts w:ascii="Times New Roman" w:hAnsi="Times New Roman"/>
              </w:rPr>
              <w:t xml:space="preserve">, фактически установленных за счет средств городского бюджета  в жилых помещениях, относящихся к муниципальному жилому фонду, в </w:t>
            </w:r>
            <w:r w:rsidRPr="00485D40">
              <w:rPr>
                <w:rFonts w:ascii="Times New Roman" w:hAnsi="Times New Roman"/>
              </w:rPr>
              <w:t>первом полугодии 201</w:t>
            </w:r>
            <w:r>
              <w:rPr>
                <w:rFonts w:ascii="Times New Roman" w:hAnsi="Times New Roman"/>
              </w:rPr>
              <w:t>9</w:t>
            </w:r>
            <w:r w:rsidRPr="00485D40">
              <w:rPr>
                <w:rFonts w:ascii="Times New Roman" w:hAnsi="Times New Roman"/>
              </w:rPr>
              <w:t xml:space="preserve"> года.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D939F1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39F1">
              <w:rPr>
                <w:rFonts w:ascii="Times New Roman" w:hAnsi="Times New Roman"/>
              </w:rPr>
              <w:t>полугодовая периодичность  сбора данных; за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D939F1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39F1">
              <w:rPr>
                <w:rFonts w:ascii="Times New Roman" w:hAnsi="Times New Roman"/>
                <w:bCs/>
              </w:rPr>
              <w:t>данные ДЖКХ мэрии</w:t>
            </w:r>
            <w:r w:rsidRPr="00D939F1">
              <w:rPr>
                <w:rFonts w:ascii="Times New Roman" w:hAnsi="Times New Roman"/>
              </w:rPr>
              <w:t xml:space="preserve"> (4)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D939F1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39F1">
              <w:rPr>
                <w:rFonts w:ascii="Times New Roman" w:hAnsi="Times New Roman"/>
                <w:bCs/>
              </w:rPr>
              <w:t>ДЖКХ мэрии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D939F1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39F1">
              <w:rPr>
                <w:rFonts w:ascii="Times New Roman" w:hAnsi="Times New Roman"/>
                <w:bCs/>
              </w:rPr>
              <w:t>ДЖКХ мэрии</w:t>
            </w:r>
          </w:p>
        </w:tc>
      </w:tr>
      <w:tr w:rsidR="00AC73B0" w:rsidRPr="00325ED9" w:rsidTr="006C0865">
        <w:trPr>
          <w:cantSplit/>
          <w:trHeight w:val="98"/>
          <w:tblHeader/>
          <w:jc w:val="center"/>
        </w:trPr>
        <w:tc>
          <w:tcPr>
            <w:tcW w:w="15809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15055B" w:rsidRDefault="00AC73B0" w:rsidP="006C086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5055B">
              <w:rPr>
                <w:rFonts w:ascii="Times New Roman" w:hAnsi="Times New Roman"/>
                <w:b/>
                <w:spacing w:val="-6"/>
              </w:rPr>
              <w:t>Подпрограмма «Энергосбережение и повышение энергетической эффективности в коммунальном хозяйстве»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C15082" w:rsidRDefault="00AC73B0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082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C15082" w:rsidRDefault="00AC73B0" w:rsidP="006C086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15082">
              <w:rPr>
                <w:rFonts w:ascii="Times New Roman" w:hAnsi="Times New Roman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C15082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5082">
              <w:rPr>
                <w:rFonts w:ascii="Times New Roman" w:hAnsi="Times New Roman"/>
              </w:rPr>
              <w:t>т.у.</w:t>
            </w:r>
            <w:proofErr w:type="gramStart"/>
            <w:r w:rsidRPr="00C15082">
              <w:rPr>
                <w:rFonts w:ascii="Times New Roman" w:hAnsi="Times New Roman"/>
              </w:rPr>
              <w:t>т</w:t>
            </w:r>
            <w:proofErr w:type="spellEnd"/>
            <w:proofErr w:type="gramEnd"/>
            <w:r w:rsidRPr="00C15082">
              <w:rPr>
                <w:rFonts w:ascii="Times New Roman" w:hAnsi="Times New Roman"/>
              </w:rPr>
              <w:t>./</w:t>
            </w:r>
          </w:p>
          <w:p w:rsidR="00AC73B0" w:rsidRPr="00C15082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082">
              <w:rPr>
                <w:rFonts w:ascii="Times New Roman" w:hAnsi="Times New Roman"/>
              </w:rPr>
              <w:t>млн. 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C15082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C15082">
              <w:rPr>
                <w:rFonts w:ascii="Times New Roman" w:hAnsi="Times New Roman"/>
                <w:spacing w:val="-6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C15082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082">
              <w:rPr>
                <w:rFonts w:ascii="Times New Roman" w:hAnsi="Times New Roman"/>
              </w:rPr>
              <w:t>0,000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C15082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08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C15082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08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C15082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08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C15082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082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C15082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082">
              <w:rPr>
                <w:rFonts w:ascii="Times New Roman" w:hAnsi="Times New Roman"/>
              </w:rPr>
              <w:t>-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287CEC" w:rsidRDefault="00AC73B0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C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287CEC" w:rsidRDefault="00AC73B0" w:rsidP="006C086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87CEC">
              <w:rPr>
                <w:rFonts w:ascii="Times New Roman" w:hAnsi="Times New Roman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287CEC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87CEC">
              <w:rPr>
                <w:rFonts w:ascii="Times New Roman" w:hAnsi="Times New Roman"/>
              </w:rPr>
              <w:t>т.у.</w:t>
            </w:r>
            <w:proofErr w:type="gramStart"/>
            <w:r w:rsidRPr="00287CEC">
              <w:rPr>
                <w:rFonts w:ascii="Times New Roman" w:hAnsi="Times New Roman"/>
              </w:rPr>
              <w:t>т</w:t>
            </w:r>
            <w:proofErr w:type="spellEnd"/>
            <w:proofErr w:type="gramEnd"/>
            <w:r w:rsidRPr="00287CEC">
              <w:rPr>
                <w:rFonts w:ascii="Times New Roman" w:hAnsi="Times New Roman"/>
              </w:rPr>
              <w:t>./</w:t>
            </w:r>
          </w:p>
          <w:p w:rsidR="00AC73B0" w:rsidRPr="00287CEC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CEC">
              <w:rPr>
                <w:rFonts w:ascii="Times New Roman" w:hAnsi="Times New Roman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287CEC" w:rsidRDefault="00AC73B0" w:rsidP="001C47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287CEC">
              <w:rPr>
                <w:rFonts w:ascii="Times New Roman" w:hAnsi="Times New Roman"/>
                <w:spacing w:val="-6"/>
              </w:rPr>
              <w:t>0,15</w:t>
            </w:r>
            <w:r w:rsidR="001C47DE">
              <w:rPr>
                <w:rFonts w:ascii="Times New Roman" w:hAnsi="Times New Roman"/>
                <w:spacing w:val="-6"/>
              </w:rPr>
              <w:t>330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A152DD" w:rsidRDefault="00AC73B0" w:rsidP="0013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2DD">
              <w:rPr>
                <w:rFonts w:ascii="Times New Roman" w:hAnsi="Times New Roman"/>
              </w:rPr>
              <w:t>0,15</w:t>
            </w:r>
            <w:r w:rsidR="001368DD">
              <w:rPr>
                <w:rFonts w:ascii="Times New Roman" w:hAnsi="Times New Roman"/>
              </w:rPr>
              <w:t>202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Default="00650D90" w:rsidP="00FD5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0"/>
                      </w:rPr>
                      <m:t>У</m:t>
                    </m:r>
                  </m:e>
                  <m:sub>
                    <m:r>
                      <w:rPr>
                        <w:rFonts w:ascii="Cambria Math" w:hAnsi="Times New Roman"/>
                        <w:sz w:val="20"/>
                      </w:rPr>
                      <m:t>МО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К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ТЭ</m:t>
                    </m:r>
                  </m:sub>
                </m:sSub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К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ТЭ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ОВ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К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ТЭ</m:t>
                        </m:r>
                      </m:sub>
                    </m:sSub>
                  </m:den>
                </m:f>
                <m:r>
                  <w:rPr>
                    <w:rFonts w:ascii="Cambria Math" w:hAnsi="Times New Roman"/>
                    <w:sz w:val="20"/>
                  </w:rPr>
                  <m:t>=0,15202</m:t>
                </m:r>
                <m:r>
                  <w:rPr>
                    <w:rFonts w:ascii="Cambria Math" w:hAnsi="Times New Roman"/>
                    <w:sz w:val="20"/>
                  </w:rPr>
                  <m:t>т</m:t>
                </m:r>
                <m:r>
                  <w:rPr>
                    <w:rFonts w:ascii="Cambria Math" w:hAnsi="Times New Roman"/>
                    <w:sz w:val="20"/>
                  </w:rPr>
                  <m:t>.</m:t>
                </m:r>
                <m:r>
                  <w:rPr>
                    <w:rFonts w:ascii="Cambria Math" w:hAnsi="Times New Roman"/>
                    <w:sz w:val="20"/>
                  </w:rPr>
                  <m:t>у</m:t>
                </m:r>
                <m:r>
                  <w:rPr>
                    <w:rFonts w:ascii="Cambria Math" w:hAnsi="Times New Roman"/>
                    <w:sz w:val="20"/>
                  </w:rPr>
                  <m:t>.</m:t>
                </m:r>
                <m:r>
                  <w:rPr>
                    <w:rFonts w:ascii="Cambria Math" w:hAnsi="Times New Roman"/>
                    <w:sz w:val="20"/>
                  </w:rPr>
                  <m:t>т</m:t>
                </m:r>
                <m:r>
                  <w:rPr>
                    <w:rFonts w:ascii="Cambria Math" w:hAnsi="Times New Roman"/>
                    <w:sz w:val="20"/>
                  </w:rPr>
                  <m:t>/</m:t>
                </m:r>
                <m:r>
                  <w:rPr>
                    <w:rFonts w:ascii="Cambria Math" w:hAnsi="Times New Roman"/>
                    <w:sz w:val="20"/>
                  </w:rPr>
                  <m:t>Гкал</m:t>
                </m:r>
              </m:oMath>
            </m:oMathPara>
          </w:p>
          <w:p w:rsidR="00AC73B0" w:rsidRPr="00452525" w:rsidRDefault="00AC73B0" w:rsidP="00FD5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AC73B0" w:rsidRPr="00A152DD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52DD">
              <w:rPr>
                <w:rFonts w:ascii="Times New Roman" w:hAnsi="Times New Roman"/>
              </w:rPr>
              <w:t xml:space="preserve">(отношение объема потребления топлива на выработку тепловой энергии котельными к объему выработки тепловой энергии)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A152DD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52DD">
              <w:rPr>
                <w:rFonts w:ascii="Times New Roman" w:hAnsi="Times New Roman"/>
              </w:rPr>
              <w:t>квартальная периодичность  сбора данных; за отчетный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A152DD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52DD">
              <w:rPr>
                <w:rFonts w:ascii="Times New Roman" w:hAnsi="Times New Roman"/>
              </w:rPr>
              <w:t xml:space="preserve">данные  </w:t>
            </w:r>
            <w:proofErr w:type="spellStart"/>
            <w:r w:rsidRPr="00A152DD">
              <w:rPr>
                <w:rFonts w:ascii="Times New Roman" w:hAnsi="Times New Roman"/>
              </w:rPr>
              <w:t>ресурсоснаб</w:t>
            </w:r>
            <w:r>
              <w:rPr>
                <w:rFonts w:ascii="Times New Roman" w:hAnsi="Times New Roman"/>
              </w:rPr>
              <w:t>-</w:t>
            </w:r>
            <w:r w:rsidRPr="00A152DD">
              <w:rPr>
                <w:rFonts w:ascii="Times New Roman" w:hAnsi="Times New Roman"/>
              </w:rPr>
              <w:t>жающих</w:t>
            </w:r>
            <w:proofErr w:type="spellEnd"/>
            <w:r w:rsidRPr="00A152DD">
              <w:rPr>
                <w:rFonts w:ascii="Times New Roman" w:hAnsi="Times New Roman"/>
              </w:rPr>
              <w:t xml:space="preserve"> организаций (4)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A152DD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52DD">
              <w:rPr>
                <w:rFonts w:ascii="Times New Roman" w:hAnsi="Times New Roman"/>
              </w:rPr>
              <w:t xml:space="preserve">ООО «Газпром </w:t>
            </w:r>
            <w:proofErr w:type="spellStart"/>
            <w:r w:rsidRPr="00A152DD">
              <w:rPr>
                <w:rFonts w:ascii="Times New Roman" w:hAnsi="Times New Roman"/>
              </w:rPr>
              <w:t>теплоэнерго</w:t>
            </w:r>
            <w:proofErr w:type="spellEnd"/>
            <w:r w:rsidRPr="00A152DD">
              <w:rPr>
                <w:rFonts w:ascii="Times New Roman" w:hAnsi="Times New Roman"/>
              </w:rPr>
              <w:t xml:space="preserve"> Вологда»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A152DD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52DD">
              <w:rPr>
                <w:rFonts w:ascii="Times New Roman" w:hAnsi="Times New Roman"/>
                <w:bCs/>
              </w:rPr>
              <w:t>ДЖКХ мэрии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287CEC" w:rsidRDefault="00AC73B0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A68"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287CEC" w:rsidRDefault="00AC73B0" w:rsidP="006C0865">
            <w:pPr>
              <w:pStyle w:val="ConsPlusNormal"/>
              <w:ind w:right="-11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7CEC">
              <w:rPr>
                <w:rFonts w:ascii="Times New Roman" w:hAnsi="Times New Roman" w:cs="Times New Roman"/>
                <w:sz w:val="22"/>
                <w:szCs w:val="22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287CEC" w:rsidRDefault="00AC73B0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CEC">
              <w:rPr>
                <w:rFonts w:ascii="Times New Roman" w:hAnsi="Times New Roman" w:cs="Times New Roman"/>
                <w:sz w:val="22"/>
                <w:szCs w:val="22"/>
              </w:rPr>
              <w:t>тыс. кВтч/</w:t>
            </w:r>
          </w:p>
          <w:p w:rsidR="00AC73B0" w:rsidRPr="00287CEC" w:rsidRDefault="00AC73B0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CEC">
              <w:rPr>
                <w:rFonts w:ascii="Times New Roman" w:hAnsi="Times New Roman" w:cs="Times New Roman"/>
                <w:sz w:val="22"/>
                <w:szCs w:val="22"/>
              </w:rPr>
              <w:t>тыс. куб.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7CE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287CEC" w:rsidRDefault="00AC73B0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CEC">
              <w:rPr>
                <w:rFonts w:ascii="Times New Roman" w:hAnsi="Times New Roman" w:cs="Times New Roman"/>
                <w:sz w:val="22"/>
                <w:szCs w:val="22"/>
              </w:rPr>
              <w:t>0,333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A152DD" w:rsidRDefault="001368DD" w:rsidP="00EC2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C73B0" w:rsidRDefault="00AC73B0" w:rsidP="006C0865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</w:rPr>
            </w:pPr>
          </w:p>
          <w:p w:rsidR="00AC73B0" w:rsidRPr="001368DD" w:rsidRDefault="00650D90" w:rsidP="00136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0"/>
                      </w:rPr>
                      <m:t>У</m:t>
                    </m:r>
                  </m:e>
                  <m:sub>
                    <m:r>
                      <w:rPr>
                        <w:rFonts w:ascii="Cambria Math" w:hAnsi="Times New Roman"/>
                        <w:sz w:val="20"/>
                      </w:rPr>
                      <m:t>МО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ЭЭ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ПЕРЕДАЧА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ТЭ</m:t>
                    </m:r>
                  </m:sub>
                </m:sSub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ЭЭ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ПЕРЕДАЧА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ТЭ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ОТ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ТН</m:t>
                        </m:r>
                      </m:sub>
                    </m:sSub>
                  </m:den>
                </m:f>
              </m:oMath>
            </m:oMathPara>
          </w:p>
          <w:p w:rsidR="00AC73B0" w:rsidRPr="00A152DD" w:rsidRDefault="00AC73B0" w:rsidP="006C0865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  <w:bCs/>
              </w:rPr>
            </w:pPr>
            <w:r w:rsidRPr="00A152DD">
              <w:rPr>
                <w:rFonts w:ascii="Times New Roman" w:hAnsi="Times New Roman"/>
              </w:rPr>
              <w:t>(отношение объема потребления электрической энергии для передачи тепловой энергии в системах теплоснабжения к объему транспортировки теплоносителя)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3B0" w:rsidRPr="00A152DD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52DD">
              <w:rPr>
                <w:rFonts w:ascii="Times New Roman" w:hAnsi="Times New Roman"/>
              </w:rPr>
              <w:t>годовая периодичность  сбора данных; за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3B0" w:rsidRPr="00A152DD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52DD">
              <w:rPr>
                <w:rFonts w:ascii="Times New Roman" w:hAnsi="Times New Roman"/>
              </w:rPr>
              <w:t xml:space="preserve">данные  </w:t>
            </w:r>
            <w:proofErr w:type="spellStart"/>
            <w:r w:rsidRPr="00A152DD">
              <w:rPr>
                <w:rFonts w:ascii="Times New Roman" w:hAnsi="Times New Roman"/>
              </w:rPr>
              <w:t>ресурсоснаб</w:t>
            </w:r>
            <w:r>
              <w:rPr>
                <w:rFonts w:ascii="Times New Roman" w:hAnsi="Times New Roman"/>
              </w:rPr>
              <w:t>-</w:t>
            </w:r>
            <w:r w:rsidRPr="00A152DD">
              <w:rPr>
                <w:rFonts w:ascii="Times New Roman" w:hAnsi="Times New Roman"/>
              </w:rPr>
              <w:t>жающих</w:t>
            </w:r>
            <w:proofErr w:type="spellEnd"/>
            <w:r w:rsidRPr="00A152DD">
              <w:rPr>
                <w:rFonts w:ascii="Times New Roman" w:hAnsi="Times New Roman"/>
              </w:rPr>
              <w:t xml:space="preserve"> организаций (4)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3B0" w:rsidRPr="00A152DD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52DD">
              <w:rPr>
                <w:rFonts w:ascii="Times New Roman" w:hAnsi="Times New Roman"/>
              </w:rPr>
              <w:t xml:space="preserve">ООО «Газпром </w:t>
            </w:r>
            <w:proofErr w:type="spellStart"/>
            <w:r w:rsidRPr="00A152DD">
              <w:rPr>
                <w:rFonts w:ascii="Times New Roman" w:hAnsi="Times New Roman"/>
              </w:rPr>
              <w:t>теплоэнерго</w:t>
            </w:r>
            <w:proofErr w:type="spellEnd"/>
            <w:r w:rsidRPr="00A152DD">
              <w:rPr>
                <w:rFonts w:ascii="Times New Roman" w:hAnsi="Times New Roman"/>
              </w:rPr>
              <w:t xml:space="preserve"> Вологда»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3B0" w:rsidRPr="00A152DD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52DD">
              <w:rPr>
                <w:rFonts w:ascii="Times New Roman" w:hAnsi="Times New Roman"/>
                <w:bCs/>
              </w:rPr>
              <w:t>ДЖКХ мэрии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287CEC" w:rsidRDefault="00AC73B0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CEC">
              <w:rPr>
                <w:rFonts w:ascii="Times New Roman" w:hAnsi="Times New Roman" w:cs="Times New Roman"/>
                <w:sz w:val="22"/>
                <w:szCs w:val="22"/>
              </w:rPr>
              <w:t>4.4.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287CEC" w:rsidRDefault="00AC73B0" w:rsidP="006C086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87CEC">
              <w:rPr>
                <w:rFonts w:ascii="Times New Roman" w:hAnsi="Times New Roman"/>
              </w:rPr>
              <w:t>Доля потерь тепловой энер</w:t>
            </w:r>
            <w:r>
              <w:rPr>
                <w:rFonts w:ascii="Times New Roman" w:hAnsi="Times New Roman"/>
              </w:rPr>
              <w:t xml:space="preserve">гии </w:t>
            </w:r>
            <w:r w:rsidRPr="00287CEC">
              <w:rPr>
                <w:rFonts w:ascii="Times New Roman" w:hAnsi="Times New Roman"/>
              </w:rPr>
              <w:t>при ее передаче в общем объеме переданной тепловой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287CEC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CEC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287CEC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287CEC">
              <w:rPr>
                <w:rFonts w:ascii="Times New Roman" w:hAnsi="Times New Roman"/>
                <w:spacing w:val="-6"/>
              </w:rPr>
              <w:t>15,692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287CEC" w:rsidRDefault="001368D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16,701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D25A6D" w:rsidRDefault="00AC73B0" w:rsidP="00FD5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AC73B0" w:rsidRDefault="00650D90" w:rsidP="00FD5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0"/>
                      </w:rPr>
                      <m:t>Д</m:t>
                    </m:r>
                  </m:e>
                  <m:sub>
                    <m:r>
                      <w:rPr>
                        <w:rFonts w:ascii="Cambria Math" w:hAnsi="Times New Roman"/>
                        <w:sz w:val="20"/>
                      </w:rPr>
                      <m:t>МО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ТЭ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ПОТЕРИ</m:t>
                    </m:r>
                  </m:sub>
                </m:sSub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ТЭ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ПОТЕРИ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ТЭ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ОБЩИЙ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0"/>
                  </w:rPr>
                  <m:t>×</m:t>
                </m:r>
                <m:r>
                  <w:rPr>
                    <w:rFonts w:ascii="Cambria Math" w:hAnsi="Times New Roman"/>
                    <w:sz w:val="20"/>
                  </w:rPr>
                  <m:t>100%=</m:t>
                </m:r>
              </m:oMath>
            </m:oMathPara>
          </w:p>
          <w:p w:rsidR="00AC73B0" w:rsidRPr="00452525" w:rsidRDefault="00AC73B0" w:rsidP="00FD5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AC73B0" w:rsidRPr="001368DD" w:rsidRDefault="00AC73B0" w:rsidP="00FD5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m:oMath>
              <m:r>
                <w:rPr>
                  <w:rFonts w:ascii="Cambria Math" w:hAnsi="Times New Roman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0"/>
                    </w:rPr>
                    <m:t>211101</m:t>
                  </m:r>
                  <m:r>
                    <w:rPr>
                      <w:rFonts w:ascii="Cambria Math" w:hAnsi="Times New Roman"/>
                      <w:sz w:val="20"/>
                    </w:rPr>
                    <m:t>Гкал</m:t>
                  </m:r>
                  <m:r>
                    <w:rPr>
                      <w:rFonts w:ascii="Cambria Math" w:hAnsi="Cambria Math"/>
                      <w:sz w:val="20"/>
                    </w:rPr>
                    <m:t>×</m:t>
                  </m:r>
                  <m:r>
                    <w:rPr>
                      <w:rFonts w:ascii="Cambria Math" w:hAnsi="Times New Roman"/>
                      <w:sz w:val="20"/>
                    </w:rPr>
                    <m:t>100%</m:t>
                  </m:r>
                </m:num>
                <m:den>
                  <m:r>
                    <w:rPr>
                      <w:rFonts w:ascii="Cambria Math" w:hAnsi="Times New Roman"/>
                      <w:sz w:val="20"/>
                    </w:rPr>
                    <m:t>1264012</m:t>
                  </m:r>
                  <m:r>
                    <w:rPr>
                      <w:rFonts w:ascii="Cambria Math" w:hAnsi="Times New Roman"/>
                      <w:sz w:val="20"/>
                    </w:rPr>
                    <m:t>Гкал</m:t>
                  </m:r>
                </m:den>
              </m:f>
              <m:r>
                <w:rPr>
                  <w:rFonts w:ascii="Cambria Math" w:hAnsi="Times New Roman"/>
                  <w:sz w:val="20"/>
                </w:rPr>
                <m:t>=16,</m:t>
              </m:r>
            </m:oMath>
            <w:r w:rsidR="001368DD">
              <w:rPr>
                <w:rFonts w:ascii="Times New Roman" w:hAnsi="Times New Roman"/>
                <w:sz w:val="20"/>
              </w:rPr>
              <w:t>701</w:t>
            </w:r>
            <m:oMath>
              <m:r>
                <w:rPr>
                  <w:rFonts w:ascii="Cambria Math" w:hAnsi="Times New Roman"/>
                  <w:sz w:val="20"/>
                </w:rPr>
                <m:t>%</m:t>
              </m:r>
            </m:oMath>
          </w:p>
          <w:p w:rsidR="00AC73B0" w:rsidRPr="00A152DD" w:rsidRDefault="00AC73B0" w:rsidP="00FD548D">
            <w:pPr>
              <w:spacing w:after="0" w:line="240" w:lineRule="auto"/>
              <w:rPr>
                <w:rFonts w:ascii="Times New Roman" w:hAnsi="Times New Roman"/>
                <w:position w:val="-16"/>
              </w:rPr>
            </w:pPr>
          </w:p>
          <w:p w:rsidR="00AC73B0" w:rsidRPr="00A152DD" w:rsidRDefault="00AC73B0" w:rsidP="006C0865">
            <w:pPr>
              <w:spacing w:after="0" w:line="240" w:lineRule="auto"/>
              <w:ind w:left="-44" w:right="-87"/>
              <w:jc w:val="center"/>
              <w:rPr>
                <w:rFonts w:ascii="Times New Roman" w:hAnsi="Times New Roman"/>
                <w:bCs/>
              </w:rPr>
            </w:pPr>
            <w:r w:rsidRPr="00A152DD">
              <w:rPr>
                <w:rFonts w:ascii="Times New Roman" w:hAnsi="Times New Roman"/>
              </w:rPr>
              <w:t>(отношение объема потерь тепловой энергии при ее передаче к общему объему передаваемой тепловой энергии)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A152DD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52DD">
              <w:rPr>
                <w:rFonts w:ascii="Times New Roman" w:hAnsi="Times New Roman"/>
              </w:rPr>
              <w:t>квартальная периодичность  сбора данных; за отчетный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A152DD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52DD">
              <w:rPr>
                <w:rFonts w:ascii="Times New Roman" w:hAnsi="Times New Roman"/>
              </w:rPr>
              <w:t xml:space="preserve">данные  </w:t>
            </w:r>
            <w:proofErr w:type="spellStart"/>
            <w:r w:rsidRPr="00A152DD">
              <w:rPr>
                <w:rFonts w:ascii="Times New Roman" w:hAnsi="Times New Roman"/>
              </w:rPr>
              <w:t>ресурсоснаб</w:t>
            </w:r>
            <w:r>
              <w:rPr>
                <w:rFonts w:ascii="Times New Roman" w:hAnsi="Times New Roman"/>
              </w:rPr>
              <w:t>-</w:t>
            </w:r>
            <w:r w:rsidRPr="00A152DD">
              <w:rPr>
                <w:rFonts w:ascii="Times New Roman" w:hAnsi="Times New Roman"/>
              </w:rPr>
              <w:t>жающих</w:t>
            </w:r>
            <w:proofErr w:type="spellEnd"/>
            <w:r w:rsidRPr="00A152DD">
              <w:rPr>
                <w:rFonts w:ascii="Times New Roman" w:hAnsi="Times New Roman"/>
              </w:rPr>
              <w:t xml:space="preserve"> организаций (4)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A152DD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52DD">
              <w:rPr>
                <w:rFonts w:ascii="Times New Roman" w:hAnsi="Times New Roman"/>
              </w:rPr>
              <w:t xml:space="preserve">ООО «Газпром </w:t>
            </w:r>
            <w:proofErr w:type="spellStart"/>
            <w:r w:rsidRPr="00A152DD">
              <w:rPr>
                <w:rFonts w:ascii="Times New Roman" w:hAnsi="Times New Roman"/>
              </w:rPr>
              <w:t>теплоэнерго</w:t>
            </w:r>
            <w:proofErr w:type="spellEnd"/>
            <w:r w:rsidRPr="00A152DD">
              <w:rPr>
                <w:rFonts w:ascii="Times New Roman" w:hAnsi="Times New Roman"/>
              </w:rPr>
              <w:t xml:space="preserve"> Вологда»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A152DD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52DD">
              <w:rPr>
                <w:rFonts w:ascii="Times New Roman" w:hAnsi="Times New Roman"/>
                <w:bCs/>
              </w:rPr>
              <w:t>ДЖКХ мэрии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287CEC" w:rsidRDefault="00AC73B0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CEC">
              <w:rPr>
                <w:rFonts w:ascii="Times New Roman" w:hAnsi="Times New Roman" w:cs="Times New Roman"/>
                <w:sz w:val="22"/>
                <w:szCs w:val="22"/>
              </w:rPr>
              <w:t>4.5.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287CEC" w:rsidRDefault="00AC73B0" w:rsidP="006C086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87CEC">
              <w:rPr>
                <w:rFonts w:ascii="Times New Roman" w:hAnsi="Times New Roman"/>
              </w:rPr>
              <w:t>Доля потерь воды при ее передаче в общем объеме переданной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287CEC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CEC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287CEC" w:rsidRDefault="00AC73B0" w:rsidP="001C47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287CEC">
              <w:rPr>
                <w:rFonts w:ascii="Times New Roman" w:hAnsi="Times New Roman"/>
                <w:spacing w:val="-6"/>
              </w:rPr>
              <w:t>11,</w:t>
            </w:r>
            <w:r w:rsidR="001C47DE">
              <w:rPr>
                <w:rFonts w:ascii="Times New Roman" w:hAnsi="Times New Roman"/>
                <w:spacing w:val="-6"/>
              </w:rPr>
              <w:t>607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052885" w:rsidRDefault="00052885" w:rsidP="00FD5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885">
              <w:rPr>
                <w:rFonts w:ascii="Times New Roman" w:hAnsi="Times New Roman"/>
              </w:rPr>
              <w:t>10,871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052885" w:rsidRDefault="00AC73B0" w:rsidP="006C0865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</w:rPr>
            </w:pPr>
          </w:p>
          <w:p w:rsidR="00AC73B0" w:rsidRPr="00052885" w:rsidRDefault="00650D90" w:rsidP="003E6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0"/>
                      </w:rPr>
                      <m:t>Д</m:t>
                    </m:r>
                  </m:e>
                  <m:sub>
                    <m:r>
                      <w:rPr>
                        <w:rFonts w:ascii="Cambria Math" w:hAnsi="Times New Roman"/>
                        <w:sz w:val="20"/>
                      </w:rPr>
                      <m:t>ВС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ПОТЕРИ</m:t>
                    </m:r>
                  </m:sub>
                </m:sSub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0"/>
                      </w:rPr>
                      <m:t>1872</m:t>
                    </m:r>
                    <m:r>
                      <w:rPr>
                        <w:rFonts w:ascii="Cambria Math" w:hAnsi="Times New Roman"/>
                        <w:sz w:val="20"/>
                      </w:rPr>
                      <m:t>тыс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куб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м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Cambria Math"/>
                        <w:sz w:val="20"/>
                      </w:rPr>
                      <m:t>×</m:t>
                    </m:r>
                    <m:r>
                      <w:rPr>
                        <w:rFonts w:ascii="Cambria Math" w:hAnsi="Times New Roman"/>
                        <w:sz w:val="20"/>
                      </w:rPr>
                      <m:t>100%</m:t>
                    </m:r>
                  </m:num>
                  <m:den>
                    <m:r>
                      <w:rPr>
                        <w:rFonts w:ascii="Cambria Math" w:hAnsi="Times New Roman"/>
                        <w:sz w:val="20"/>
                      </w:rPr>
                      <m:t>17220</m:t>
                    </m:r>
                    <m:r>
                      <w:rPr>
                        <w:rFonts w:ascii="Cambria Math" w:hAnsi="Times New Roman"/>
                        <w:sz w:val="20"/>
                      </w:rPr>
                      <m:t>тыс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куб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м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</m:den>
                </m:f>
                <m:r>
                  <w:rPr>
                    <w:rFonts w:ascii="Cambria Math" w:hAnsi="Times New Roman"/>
                    <w:sz w:val="20"/>
                  </w:rPr>
                  <m:t>=10,871%</m:t>
                </m:r>
              </m:oMath>
            </m:oMathPara>
          </w:p>
          <w:p w:rsidR="00AC73B0" w:rsidRPr="00052885" w:rsidRDefault="00AC73B0" w:rsidP="003E6E0F">
            <w:pPr>
              <w:spacing w:after="0" w:line="240" w:lineRule="auto"/>
              <w:rPr>
                <w:rFonts w:ascii="Times New Roman" w:hAnsi="Times New Roman"/>
                <w:position w:val="-16"/>
              </w:rPr>
            </w:pPr>
          </w:p>
          <w:p w:rsidR="00AC73B0" w:rsidRPr="00052885" w:rsidRDefault="00AC73B0" w:rsidP="006C0865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  <w:position w:val="-16"/>
              </w:rPr>
            </w:pPr>
            <w:r w:rsidRPr="00052885">
              <w:rPr>
                <w:rFonts w:ascii="Times New Roman" w:hAnsi="Times New Roman"/>
              </w:rPr>
              <w:t>(отношение объема потерь воды при ее передаче к общему объему потребления горячей и холодной воды с учетом потерь)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C73B0" w:rsidRPr="00A152DD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52DD">
              <w:rPr>
                <w:rFonts w:ascii="Times New Roman" w:hAnsi="Times New Roman"/>
              </w:rPr>
              <w:t>квартальная периодичность  сбора данных; за отчетный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C73B0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2DD">
              <w:rPr>
                <w:rFonts w:ascii="Times New Roman" w:hAnsi="Times New Roman"/>
              </w:rPr>
              <w:t xml:space="preserve">данные  </w:t>
            </w:r>
            <w:proofErr w:type="spellStart"/>
            <w:r w:rsidRPr="00A152DD">
              <w:rPr>
                <w:rFonts w:ascii="Times New Roman" w:hAnsi="Times New Roman"/>
              </w:rPr>
              <w:t>ресурсоснаб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AC73B0" w:rsidRPr="00A152DD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152DD">
              <w:rPr>
                <w:rFonts w:ascii="Times New Roman" w:hAnsi="Times New Roman"/>
              </w:rPr>
              <w:t>жающих</w:t>
            </w:r>
            <w:proofErr w:type="spellEnd"/>
            <w:r w:rsidRPr="00A152DD">
              <w:rPr>
                <w:rFonts w:ascii="Times New Roman" w:hAnsi="Times New Roman"/>
              </w:rPr>
              <w:t xml:space="preserve"> организаций</w:t>
            </w:r>
          </w:p>
          <w:p w:rsidR="00AC73B0" w:rsidRPr="00A152DD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52DD">
              <w:rPr>
                <w:rFonts w:ascii="Times New Roman" w:hAnsi="Times New Roman"/>
              </w:rPr>
              <w:t>(4)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374731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4731">
              <w:rPr>
                <w:rFonts w:ascii="Times New Roman" w:hAnsi="Times New Roman"/>
              </w:rPr>
              <w:t xml:space="preserve">МУП «Водоканал»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374731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4731">
              <w:rPr>
                <w:rFonts w:ascii="Times New Roman" w:hAnsi="Times New Roman"/>
                <w:bCs/>
              </w:rPr>
              <w:t>ДЖКХ мэрии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197553" w:rsidRDefault="00AC73B0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5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197553" w:rsidRDefault="00AC73B0" w:rsidP="006C086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97553">
              <w:rPr>
                <w:rFonts w:ascii="Times New Roman" w:hAnsi="Times New Roman"/>
              </w:rPr>
              <w:t>Удельный расход электрической энергии, используемой для передачи (транспортировки) воды в системах водоснабжения (на 1 куб.</w:t>
            </w:r>
            <w:r>
              <w:rPr>
                <w:rFonts w:ascii="Times New Roman" w:hAnsi="Times New Roman"/>
              </w:rPr>
              <w:t xml:space="preserve"> </w:t>
            </w:r>
            <w:r w:rsidRPr="00197553">
              <w:rPr>
                <w:rFonts w:ascii="Times New Roman" w:hAnsi="Times New Roman"/>
              </w:rPr>
              <w:t>метр)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197553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553">
              <w:rPr>
                <w:rFonts w:ascii="Times New Roman" w:hAnsi="Times New Roman"/>
              </w:rPr>
              <w:t>тыс. кВтч/</w:t>
            </w:r>
          </w:p>
          <w:p w:rsidR="00AC73B0" w:rsidRPr="00197553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553">
              <w:rPr>
                <w:rFonts w:ascii="Times New Roman" w:hAnsi="Times New Roman"/>
              </w:rPr>
              <w:t>тыс. куб</w:t>
            </w:r>
            <w:proofErr w:type="gramStart"/>
            <w:r w:rsidRPr="00197553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080EB6" w:rsidRDefault="00AC73B0" w:rsidP="001C47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080EB6">
              <w:rPr>
                <w:rFonts w:ascii="Times New Roman" w:hAnsi="Times New Roman"/>
                <w:spacing w:val="-6"/>
              </w:rPr>
              <w:t>0,16</w:t>
            </w:r>
            <w:r w:rsidR="001C47DE">
              <w:rPr>
                <w:rFonts w:ascii="Times New Roman" w:hAnsi="Times New Roman"/>
                <w:spacing w:val="-6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080EB6" w:rsidRDefault="001368D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3B0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73B0" w:rsidRPr="001368DD" w:rsidRDefault="00650D90" w:rsidP="00136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0"/>
                      </w:rPr>
                      <m:t>У</m:t>
                    </m:r>
                  </m:e>
                  <m:sub>
                    <m:r>
                      <w:rPr>
                        <w:rFonts w:ascii="Cambria Math" w:hAnsi="Times New Roman"/>
                        <w:sz w:val="20"/>
                      </w:rPr>
                      <m:t>МО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ЭЭ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ПЕРЕДАЧА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ВС</m:t>
                    </m:r>
                  </m:sub>
                </m:sSub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ПЕРЕДАЧА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ГВС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,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ХВС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,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ПОТЕРИ</m:t>
                        </m:r>
                      </m:sub>
                    </m:sSub>
                  </m:den>
                </m:f>
              </m:oMath>
            </m:oMathPara>
          </w:p>
          <w:p w:rsidR="00AC73B0" w:rsidRPr="00080EB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0EB6">
              <w:rPr>
                <w:rFonts w:ascii="Times New Roman" w:hAnsi="Times New Roman"/>
              </w:rPr>
              <w:t>(отношение объема потребления электрической энергии для передачи воды в системах водоснабжения к общему объему потребления горячей и холодной воды с учетом потерь)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3B0" w:rsidRPr="00080EB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0EB6">
              <w:rPr>
                <w:rFonts w:ascii="Times New Roman" w:hAnsi="Times New Roman"/>
              </w:rPr>
              <w:t>годовая периодичность  сбора данных; за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3B0" w:rsidRPr="00080EB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0EB6">
              <w:rPr>
                <w:rFonts w:ascii="Times New Roman" w:hAnsi="Times New Roman"/>
              </w:rPr>
              <w:t xml:space="preserve">данные  </w:t>
            </w:r>
            <w:proofErr w:type="spellStart"/>
            <w:r w:rsidRPr="00080EB6">
              <w:rPr>
                <w:rFonts w:ascii="Times New Roman" w:hAnsi="Times New Roman"/>
              </w:rPr>
              <w:t>ресурсоснаб</w:t>
            </w:r>
            <w:r>
              <w:rPr>
                <w:rFonts w:ascii="Times New Roman" w:hAnsi="Times New Roman"/>
              </w:rPr>
              <w:t>-</w:t>
            </w:r>
            <w:r w:rsidRPr="00080EB6">
              <w:rPr>
                <w:rFonts w:ascii="Times New Roman" w:hAnsi="Times New Roman"/>
              </w:rPr>
              <w:t>жающих</w:t>
            </w:r>
            <w:proofErr w:type="spellEnd"/>
            <w:r w:rsidRPr="00080EB6">
              <w:rPr>
                <w:rFonts w:ascii="Times New Roman" w:hAnsi="Times New Roman"/>
              </w:rPr>
              <w:t xml:space="preserve"> организаций (4)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3B0" w:rsidRPr="00080EB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0EB6">
              <w:rPr>
                <w:rFonts w:ascii="Times New Roman" w:hAnsi="Times New Roman"/>
              </w:rPr>
              <w:t xml:space="preserve">МУП «Водоканал»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3B0" w:rsidRPr="00080EB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0EB6">
              <w:rPr>
                <w:rFonts w:ascii="Times New Roman" w:hAnsi="Times New Roman"/>
                <w:bCs/>
              </w:rPr>
              <w:t>ДЖКХ мэрии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197553" w:rsidRDefault="00AC73B0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553">
              <w:rPr>
                <w:rFonts w:ascii="Times New Roman" w:hAnsi="Times New Roman" w:cs="Times New Roman"/>
                <w:sz w:val="22"/>
                <w:szCs w:val="22"/>
              </w:rPr>
              <w:t>4.7.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197553" w:rsidRDefault="00AC73B0" w:rsidP="006C086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97553">
              <w:rPr>
                <w:rFonts w:ascii="Times New Roman" w:hAnsi="Times New Roman"/>
              </w:rPr>
              <w:t>Удельный расход электрической энергии, используемой для передачи (транспортировки) воды в системах водоотведения (на 1 куб.</w:t>
            </w:r>
            <w:r>
              <w:rPr>
                <w:rFonts w:ascii="Times New Roman" w:hAnsi="Times New Roman"/>
              </w:rPr>
              <w:t xml:space="preserve"> </w:t>
            </w:r>
            <w:r w:rsidRPr="00197553">
              <w:rPr>
                <w:rFonts w:ascii="Times New Roman" w:hAnsi="Times New Roman"/>
              </w:rPr>
              <w:t>метр)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197553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553">
              <w:rPr>
                <w:rFonts w:ascii="Times New Roman" w:hAnsi="Times New Roman"/>
              </w:rPr>
              <w:t>тыс. кВтч/</w:t>
            </w:r>
          </w:p>
          <w:p w:rsidR="00AC73B0" w:rsidRPr="00197553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553">
              <w:rPr>
                <w:rFonts w:ascii="Times New Roman" w:hAnsi="Times New Roman"/>
              </w:rPr>
              <w:t>куб</w:t>
            </w:r>
            <w:proofErr w:type="gramStart"/>
            <w:r w:rsidRPr="00197553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197553" w:rsidRDefault="00AC73B0" w:rsidP="006C0865">
            <w:pPr>
              <w:widowControl w:val="0"/>
              <w:spacing w:after="0" w:line="240" w:lineRule="auto"/>
              <w:ind w:left="-152" w:right="-141"/>
              <w:jc w:val="center"/>
              <w:rPr>
                <w:rFonts w:ascii="Times New Roman" w:hAnsi="Times New Roman"/>
                <w:spacing w:val="-6"/>
              </w:rPr>
            </w:pPr>
            <w:r w:rsidRPr="00197553">
              <w:rPr>
                <w:rFonts w:ascii="Times New Roman" w:hAnsi="Times New Roman"/>
                <w:spacing w:val="-6"/>
              </w:rPr>
              <w:t>0,000122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080EB6" w:rsidRDefault="001368D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3B0" w:rsidRDefault="00AC73B0" w:rsidP="006C0865">
            <w:pPr>
              <w:spacing w:after="0" w:line="240" w:lineRule="auto"/>
              <w:ind w:left="-87" w:right="-35"/>
              <w:jc w:val="center"/>
              <w:rPr>
                <w:rFonts w:ascii="Times New Roman" w:hAnsi="Times New Roman"/>
                <w:position w:val="-14"/>
                <w:sz w:val="26"/>
                <w:szCs w:val="26"/>
              </w:rPr>
            </w:pPr>
          </w:p>
          <w:p w:rsidR="00AC73B0" w:rsidRPr="001368DD" w:rsidRDefault="00650D90" w:rsidP="00136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0"/>
                      </w:rPr>
                      <m:t>У</m:t>
                    </m:r>
                  </m:e>
                  <m:sub>
                    <m:r>
                      <w:rPr>
                        <w:rFonts w:ascii="Cambria Math" w:hAnsi="Times New Roman"/>
                        <w:sz w:val="20"/>
                      </w:rPr>
                      <m:t>МО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ЭЭ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ВОДООТВЕДЕНИЕ</m:t>
                    </m:r>
                  </m:sub>
                </m:sSub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ЭЭ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ВОДООТВЕДЕНИЕ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ВС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ВОДООТВЕДЕНИЕ</m:t>
                        </m:r>
                      </m:sub>
                    </m:sSub>
                  </m:den>
                </m:f>
              </m:oMath>
            </m:oMathPara>
          </w:p>
          <w:p w:rsidR="00AC73B0" w:rsidRPr="00080EB6" w:rsidRDefault="00AC73B0" w:rsidP="006C0865">
            <w:pPr>
              <w:spacing w:after="0" w:line="240" w:lineRule="auto"/>
              <w:ind w:left="-87" w:right="-35"/>
              <w:jc w:val="center"/>
              <w:rPr>
                <w:rFonts w:ascii="Times New Roman" w:hAnsi="Times New Roman"/>
                <w:bCs/>
              </w:rPr>
            </w:pPr>
            <w:r w:rsidRPr="00080EB6">
              <w:rPr>
                <w:rFonts w:ascii="Times New Roman" w:hAnsi="Times New Roman"/>
              </w:rPr>
              <w:t xml:space="preserve">(отношение объема потребления электрической энергии в системах водоотведения к общему объему </w:t>
            </w:r>
            <w:proofErr w:type="spellStart"/>
            <w:r w:rsidRPr="00080EB6">
              <w:rPr>
                <w:rFonts w:ascii="Times New Roman" w:hAnsi="Times New Roman"/>
              </w:rPr>
              <w:t>водоотведенной</w:t>
            </w:r>
            <w:proofErr w:type="spellEnd"/>
            <w:r w:rsidRPr="00080EB6">
              <w:rPr>
                <w:rFonts w:ascii="Times New Roman" w:hAnsi="Times New Roman"/>
              </w:rPr>
              <w:t xml:space="preserve"> воды)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3B0" w:rsidRPr="00080EB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0EB6">
              <w:rPr>
                <w:rFonts w:ascii="Times New Roman" w:hAnsi="Times New Roman"/>
              </w:rPr>
              <w:t>годовая периодичность  сбора данных; за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3B0" w:rsidRPr="00080EB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0EB6">
              <w:rPr>
                <w:rFonts w:ascii="Times New Roman" w:hAnsi="Times New Roman"/>
              </w:rPr>
              <w:t xml:space="preserve">данные  </w:t>
            </w:r>
            <w:proofErr w:type="spellStart"/>
            <w:r w:rsidRPr="00080EB6">
              <w:rPr>
                <w:rFonts w:ascii="Times New Roman" w:hAnsi="Times New Roman"/>
              </w:rPr>
              <w:t>ресурсоснаб</w:t>
            </w:r>
            <w:r>
              <w:rPr>
                <w:rFonts w:ascii="Times New Roman" w:hAnsi="Times New Roman"/>
              </w:rPr>
              <w:t>-</w:t>
            </w:r>
            <w:r w:rsidRPr="00080EB6">
              <w:rPr>
                <w:rFonts w:ascii="Times New Roman" w:hAnsi="Times New Roman"/>
              </w:rPr>
              <w:t>жающих</w:t>
            </w:r>
            <w:proofErr w:type="spellEnd"/>
            <w:r w:rsidRPr="00080EB6">
              <w:rPr>
                <w:rFonts w:ascii="Times New Roman" w:hAnsi="Times New Roman"/>
              </w:rPr>
              <w:t xml:space="preserve"> организаций (4)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3B0" w:rsidRPr="00080EB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0EB6">
              <w:rPr>
                <w:rFonts w:ascii="Times New Roman" w:hAnsi="Times New Roman"/>
              </w:rPr>
              <w:t xml:space="preserve">МУП «Водоканал»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3B0" w:rsidRPr="00080EB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0EB6">
              <w:rPr>
                <w:rFonts w:ascii="Times New Roman" w:hAnsi="Times New Roman"/>
                <w:bCs/>
              </w:rPr>
              <w:t>ДЖКХ мэрии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197553" w:rsidRDefault="00AC73B0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DD4">
              <w:rPr>
                <w:rFonts w:ascii="Times New Roman" w:hAnsi="Times New Roman" w:cs="Times New Roman"/>
                <w:sz w:val="22"/>
                <w:szCs w:val="22"/>
              </w:rPr>
              <w:t>4.8.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197553" w:rsidRDefault="00AC73B0" w:rsidP="006C086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97553">
              <w:rPr>
                <w:rFonts w:ascii="Times New Roman" w:hAnsi="Times New Roman"/>
              </w:rPr>
              <w:t>Удельный расход электрической энергии в системах уличного освещения (на 1 кв.</w:t>
            </w:r>
            <w:r>
              <w:rPr>
                <w:rFonts w:ascii="Times New Roman" w:hAnsi="Times New Roman"/>
              </w:rPr>
              <w:t xml:space="preserve"> </w:t>
            </w:r>
            <w:r w:rsidRPr="00197553">
              <w:rPr>
                <w:rFonts w:ascii="Times New Roman" w:hAnsi="Times New Roman"/>
              </w:rPr>
              <w:t>м освещаемой площади с уровнем освещенности, соответствующим установленным нормативам)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197553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553">
              <w:rPr>
                <w:rFonts w:ascii="Times New Roman" w:hAnsi="Times New Roman"/>
              </w:rPr>
              <w:t>кВтч/ кв</w:t>
            </w:r>
            <w:proofErr w:type="gramStart"/>
            <w:r w:rsidRPr="00197553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080EB6" w:rsidRDefault="00AC73B0" w:rsidP="001C47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080EB6">
              <w:rPr>
                <w:rFonts w:ascii="Times New Roman" w:hAnsi="Times New Roman"/>
                <w:spacing w:val="-6"/>
              </w:rPr>
              <w:t>1,7</w:t>
            </w:r>
            <w:r w:rsidR="001C47DE">
              <w:rPr>
                <w:rFonts w:ascii="Times New Roman" w:hAnsi="Times New Roman"/>
                <w:spacing w:val="-6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080EB6" w:rsidRDefault="001368DD" w:rsidP="00EC2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3B0" w:rsidRDefault="00AC73B0" w:rsidP="00EC7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AC73B0" w:rsidRPr="001368DD" w:rsidRDefault="00650D90" w:rsidP="00136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0"/>
                      </w:rPr>
                      <m:t>У</m:t>
                    </m:r>
                  </m:e>
                  <m:sub>
                    <m:r>
                      <w:rPr>
                        <w:rFonts w:ascii="Cambria Math" w:hAnsi="Times New Roman"/>
                        <w:sz w:val="20"/>
                      </w:rPr>
                      <m:t>МО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ЭЭ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ОСВЕЩЕНИЕ</m:t>
                    </m:r>
                  </m:sub>
                </m:sSub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ЭЭ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ОСВЕЩЕНИЕ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ОСВЕЩЕНИЕ</m:t>
                        </m:r>
                      </m:sub>
                    </m:sSub>
                  </m:den>
                </m:f>
              </m:oMath>
            </m:oMathPara>
          </w:p>
          <w:p w:rsidR="00AC73B0" w:rsidRPr="00080EB6" w:rsidRDefault="00AC73B0" w:rsidP="006C0865">
            <w:pPr>
              <w:spacing w:after="0" w:line="240" w:lineRule="auto"/>
              <w:ind w:left="-87" w:right="-35"/>
              <w:jc w:val="center"/>
              <w:rPr>
                <w:rFonts w:ascii="Times New Roman" w:hAnsi="Times New Roman"/>
                <w:bCs/>
              </w:rPr>
            </w:pPr>
            <w:r w:rsidRPr="00080EB6">
              <w:rPr>
                <w:rFonts w:ascii="Times New Roman" w:hAnsi="Times New Roman"/>
              </w:rPr>
              <w:t>(отношение объема потребления электрической энергии в системах уличного освещения к общей площади уличного освещения)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3B0" w:rsidRPr="00080EB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0EB6">
              <w:rPr>
                <w:rFonts w:ascii="Times New Roman" w:hAnsi="Times New Roman"/>
              </w:rPr>
              <w:t>годовая периодичность  сбора данных; за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3B0" w:rsidRPr="00080EB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EB6">
              <w:rPr>
                <w:rFonts w:ascii="Times New Roman" w:hAnsi="Times New Roman"/>
              </w:rPr>
              <w:t>данные  МУП «Электросвет»</w:t>
            </w:r>
          </w:p>
          <w:p w:rsidR="00AC73B0" w:rsidRPr="00080EB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0EB6">
              <w:rPr>
                <w:rFonts w:ascii="Times New Roman" w:hAnsi="Times New Roman"/>
              </w:rPr>
              <w:t>(4)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3B0" w:rsidRPr="00080EB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0EB6">
              <w:rPr>
                <w:rFonts w:ascii="Times New Roman" w:hAnsi="Times New Roman"/>
              </w:rPr>
              <w:t xml:space="preserve">МУП «Электросвет»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3B0" w:rsidRPr="00080EB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0EB6">
              <w:rPr>
                <w:rFonts w:ascii="Times New Roman" w:hAnsi="Times New Roman"/>
                <w:bCs/>
              </w:rPr>
              <w:t>ДЖКХ мэрии</w:t>
            </w:r>
          </w:p>
        </w:tc>
      </w:tr>
    </w:tbl>
    <w:p w:rsidR="00D25A6D" w:rsidRPr="00325ED9" w:rsidRDefault="00D25A6D" w:rsidP="00444A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6"/>
          <w:szCs w:val="26"/>
        </w:rPr>
      </w:pPr>
    </w:p>
    <w:p w:rsidR="004129E0" w:rsidRDefault="004129E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444A4D" w:rsidRPr="00D35D93" w:rsidRDefault="004129E0" w:rsidP="00444A4D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444A4D" w:rsidRPr="00D35D93" w:rsidRDefault="00444A4D" w:rsidP="00444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44A4D" w:rsidRPr="00D35D93" w:rsidRDefault="00444A4D" w:rsidP="00444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35D93">
        <w:rPr>
          <w:rFonts w:ascii="Times New Roman" w:hAnsi="Times New Roman"/>
          <w:b/>
          <w:sz w:val="26"/>
          <w:szCs w:val="26"/>
        </w:rPr>
        <w:t xml:space="preserve">Сведения о степени выполнения основных мероприятий муниципальной программы, </w:t>
      </w:r>
    </w:p>
    <w:p w:rsidR="00444A4D" w:rsidRPr="00D35D93" w:rsidRDefault="00444A4D" w:rsidP="00444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35D93">
        <w:rPr>
          <w:rFonts w:ascii="Times New Roman" w:hAnsi="Times New Roman"/>
          <w:b/>
          <w:sz w:val="26"/>
          <w:szCs w:val="26"/>
        </w:rPr>
        <w:t>подпрограмм и ведомственных целевых программ</w:t>
      </w:r>
    </w:p>
    <w:p w:rsidR="00444A4D" w:rsidRPr="00325ED9" w:rsidRDefault="00444A4D" w:rsidP="00444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</w:p>
    <w:tbl>
      <w:tblPr>
        <w:tblW w:w="15704" w:type="dxa"/>
        <w:jc w:val="center"/>
        <w:tblCellSpacing w:w="5" w:type="nil"/>
        <w:tblInd w:w="-3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693"/>
        <w:gridCol w:w="1985"/>
        <w:gridCol w:w="3544"/>
        <w:gridCol w:w="2693"/>
        <w:gridCol w:w="2410"/>
        <w:gridCol w:w="1670"/>
      </w:tblGrid>
      <w:tr w:rsidR="00067ED3" w:rsidRPr="005B5237" w:rsidTr="009632AD">
        <w:trPr>
          <w:trHeight w:val="591"/>
          <w:tblCellSpacing w:w="5" w:type="nil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№</w:t>
            </w:r>
          </w:p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C619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C6196">
              <w:rPr>
                <w:rFonts w:ascii="Times New Roman" w:hAnsi="Times New Roman"/>
              </w:rPr>
              <w:t>/</w:t>
            </w:r>
            <w:proofErr w:type="spellStart"/>
            <w:r w:rsidRPr="005C619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Наименование</w:t>
            </w:r>
          </w:p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подпрограммы,</w:t>
            </w:r>
          </w:p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основного мероприятия муниципальной программы</w:t>
            </w:r>
          </w:p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(подпрограммы),</w:t>
            </w:r>
          </w:p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Ответственный исполнитель,</w:t>
            </w:r>
          </w:p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соисполнитель, участник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 xml:space="preserve">Результат от реализации мероприятия за текущий год </w:t>
            </w:r>
            <w:proofErr w:type="gramStart"/>
            <w:r w:rsidRPr="005C6196">
              <w:rPr>
                <w:rFonts w:ascii="Times New Roman" w:hAnsi="Times New Roman"/>
              </w:rPr>
              <w:t>по</w:t>
            </w:r>
            <w:proofErr w:type="gramEnd"/>
            <w:r w:rsidRPr="005C6196">
              <w:rPr>
                <w:rFonts w:ascii="Times New Roman" w:hAnsi="Times New Roman"/>
              </w:rPr>
              <w:t xml:space="preserve"> </w:t>
            </w:r>
          </w:p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состоянию на 1 июля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Причины невыполнения, частичного выполнения мероприятия, проблемы, возникшие в ходе реализации мероприятия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Связь с показателями муниципальной программы (подпрограммы), ведомственной целевой программы</w:t>
            </w:r>
          </w:p>
        </w:tc>
      </w:tr>
      <w:tr w:rsidR="00067ED3" w:rsidRPr="005B5237" w:rsidTr="009632AD">
        <w:trPr>
          <w:trHeight w:val="1047"/>
          <w:tblCellSpacing w:w="5" w:type="nil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запланированный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достигнутый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7ED3" w:rsidRPr="005B5237" w:rsidTr="009632AD">
        <w:trPr>
          <w:trHeight w:val="73"/>
          <w:tblCellSpacing w:w="5" w:type="nil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67ED3" w:rsidRPr="005C6196" w:rsidRDefault="00067ED3" w:rsidP="006C5BF6">
            <w:pPr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6</w:t>
            </w:r>
          </w:p>
        </w:tc>
        <w:tc>
          <w:tcPr>
            <w:tcW w:w="1670" w:type="dxa"/>
            <w:shd w:val="clear" w:color="auto" w:fill="auto"/>
          </w:tcPr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7</w:t>
            </w:r>
          </w:p>
        </w:tc>
      </w:tr>
      <w:tr w:rsidR="00067ED3" w:rsidRPr="005B5237" w:rsidTr="009632AD">
        <w:trPr>
          <w:trHeight w:val="658"/>
          <w:tblCellSpacing w:w="5" w:type="nil"/>
          <w:jc w:val="center"/>
        </w:trPr>
        <w:tc>
          <w:tcPr>
            <w:tcW w:w="709" w:type="dxa"/>
            <w:vAlign w:val="center"/>
          </w:tcPr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1</w:t>
            </w:r>
          </w:p>
        </w:tc>
        <w:tc>
          <w:tcPr>
            <w:tcW w:w="14995" w:type="dxa"/>
            <w:gridSpan w:val="6"/>
            <w:shd w:val="clear" w:color="auto" w:fill="auto"/>
            <w:vAlign w:val="center"/>
          </w:tcPr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b/>
              </w:rPr>
            </w:pPr>
            <w:r w:rsidRPr="005C6196">
              <w:rPr>
                <w:rFonts w:ascii="Times New Roman" w:hAnsi="Times New Roman"/>
                <w:b/>
              </w:rPr>
              <w:t xml:space="preserve">Подпрограмма 1. Энергосбережение и повышение энергетической эффективности в организациях с участием </w:t>
            </w:r>
          </w:p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b/>
              </w:rPr>
            </w:pPr>
            <w:r w:rsidRPr="005C6196">
              <w:rPr>
                <w:rFonts w:ascii="Times New Roman" w:hAnsi="Times New Roman"/>
                <w:b/>
              </w:rPr>
              <w:t>муниципального образования</w:t>
            </w:r>
          </w:p>
        </w:tc>
      </w:tr>
      <w:tr w:rsidR="00067ED3" w:rsidRPr="005B5237" w:rsidTr="009632AD">
        <w:trPr>
          <w:trHeight w:val="254"/>
          <w:tblCellSpacing w:w="5" w:type="nil"/>
          <w:jc w:val="center"/>
        </w:trPr>
        <w:tc>
          <w:tcPr>
            <w:tcW w:w="709" w:type="dxa"/>
            <w:vAlign w:val="center"/>
          </w:tcPr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1.1.</w:t>
            </w:r>
          </w:p>
        </w:tc>
        <w:tc>
          <w:tcPr>
            <w:tcW w:w="2693" w:type="dxa"/>
            <w:vAlign w:val="center"/>
          </w:tcPr>
          <w:p w:rsidR="00067ED3" w:rsidRPr="005C6196" w:rsidRDefault="00067ED3" w:rsidP="006C5BF6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Основное мероприятие 1.1. Мероприятия по энергосбережению, направленные на снижение потребления энергоресурсов и воды, в организациях с участием муниципального образования</w:t>
            </w:r>
          </w:p>
        </w:tc>
        <w:tc>
          <w:tcPr>
            <w:tcW w:w="1985" w:type="dxa"/>
            <w:vAlign w:val="center"/>
          </w:tcPr>
          <w:p w:rsidR="00067ED3" w:rsidRPr="005C6196" w:rsidRDefault="00067ED3" w:rsidP="009632AD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196">
              <w:rPr>
                <w:rFonts w:ascii="Times New Roman" w:hAnsi="Times New Roman" w:cs="Times New Roman"/>
                <w:sz w:val="22"/>
                <w:szCs w:val="22"/>
              </w:rPr>
              <w:t>Муниципальные учреждения и предприятия города, органы местного самоуправления</w:t>
            </w:r>
          </w:p>
          <w:p w:rsidR="00067ED3" w:rsidRPr="005C6196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067ED3" w:rsidRPr="005C6196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67ED3" w:rsidRPr="005C6196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67ED3" w:rsidRPr="00266356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067ED3" w:rsidRPr="00266356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356">
              <w:rPr>
                <w:rFonts w:ascii="Times New Roman" w:hAnsi="Times New Roman"/>
              </w:rPr>
              <w:t>Показатели 2.1.-2.6.</w:t>
            </w:r>
          </w:p>
        </w:tc>
      </w:tr>
      <w:tr w:rsidR="00067ED3" w:rsidRPr="005B5237" w:rsidTr="009632AD">
        <w:trPr>
          <w:trHeight w:val="254"/>
          <w:tblCellSpacing w:w="5" w:type="nil"/>
          <w:jc w:val="center"/>
        </w:trPr>
        <w:tc>
          <w:tcPr>
            <w:tcW w:w="709" w:type="dxa"/>
            <w:vAlign w:val="center"/>
          </w:tcPr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1.1.1.</w:t>
            </w:r>
          </w:p>
        </w:tc>
        <w:tc>
          <w:tcPr>
            <w:tcW w:w="2693" w:type="dxa"/>
            <w:vAlign w:val="center"/>
          </w:tcPr>
          <w:p w:rsidR="00067ED3" w:rsidRPr="005C6196" w:rsidRDefault="00067ED3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Мероприятие 1.1.1. Энергосберегающие мероприятия МУП «Череповецкая автоколонна № 1456»</w:t>
            </w:r>
          </w:p>
        </w:tc>
        <w:tc>
          <w:tcPr>
            <w:tcW w:w="1985" w:type="dxa"/>
            <w:vAlign w:val="center"/>
          </w:tcPr>
          <w:p w:rsidR="00067ED3" w:rsidRPr="005C6196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МУП «Череповецкая автоколонна № 1456»</w:t>
            </w:r>
          </w:p>
        </w:tc>
        <w:tc>
          <w:tcPr>
            <w:tcW w:w="3544" w:type="dxa"/>
          </w:tcPr>
          <w:p w:rsidR="00067ED3" w:rsidRPr="005C6196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деревянных оконных блоков на двухкамерные стеклопакеты</w:t>
            </w:r>
          </w:p>
        </w:tc>
        <w:tc>
          <w:tcPr>
            <w:tcW w:w="2693" w:type="dxa"/>
            <w:shd w:val="clear" w:color="auto" w:fill="auto"/>
          </w:tcPr>
          <w:p w:rsidR="00067ED3" w:rsidRPr="005C6196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067ED3" w:rsidRPr="005C6196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Реализация мероприятий запланирована на 2 полугодие 201</w:t>
            </w:r>
            <w:r>
              <w:rPr>
                <w:rFonts w:ascii="Times New Roman" w:hAnsi="Times New Roman"/>
              </w:rPr>
              <w:t>9</w:t>
            </w:r>
            <w:r w:rsidRPr="005C619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670" w:type="dxa"/>
            <w:vMerge/>
            <w:shd w:val="clear" w:color="auto" w:fill="auto"/>
          </w:tcPr>
          <w:p w:rsidR="00067ED3" w:rsidRPr="005B5237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67ED3" w:rsidRPr="005B5237" w:rsidTr="009632AD">
        <w:trPr>
          <w:trHeight w:val="254"/>
          <w:tblCellSpacing w:w="5" w:type="nil"/>
          <w:jc w:val="center"/>
        </w:trPr>
        <w:tc>
          <w:tcPr>
            <w:tcW w:w="709" w:type="dxa"/>
            <w:vAlign w:val="center"/>
          </w:tcPr>
          <w:p w:rsidR="00067ED3" w:rsidRPr="009162BA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9162BA">
              <w:rPr>
                <w:rFonts w:ascii="Times New Roman" w:hAnsi="Times New Roman"/>
              </w:rPr>
              <w:t>1.1.2.</w:t>
            </w:r>
          </w:p>
        </w:tc>
        <w:tc>
          <w:tcPr>
            <w:tcW w:w="2693" w:type="dxa"/>
            <w:vAlign w:val="center"/>
          </w:tcPr>
          <w:p w:rsidR="00067ED3" w:rsidRPr="006746F9" w:rsidRDefault="00067ED3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6F9">
              <w:rPr>
                <w:rFonts w:ascii="Times New Roman" w:hAnsi="Times New Roman"/>
              </w:rPr>
              <w:t xml:space="preserve">Мероприятие 1.1.2. </w:t>
            </w:r>
            <w:r w:rsidRPr="006746F9">
              <w:rPr>
                <w:rFonts w:ascii="Times New Roman" w:hAnsi="Times New Roman"/>
              </w:rPr>
              <w:lastRenderedPageBreak/>
              <w:t>Энергосберегающие мероприятия МУП «Банно-прачечное хозяйство»</w:t>
            </w:r>
          </w:p>
        </w:tc>
        <w:tc>
          <w:tcPr>
            <w:tcW w:w="1985" w:type="dxa"/>
            <w:vAlign w:val="center"/>
          </w:tcPr>
          <w:p w:rsidR="00067ED3" w:rsidRPr="009162BA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2BA">
              <w:rPr>
                <w:rFonts w:ascii="Times New Roman" w:hAnsi="Times New Roman"/>
              </w:rPr>
              <w:lastRenderedPageBreak/>
              <w:t>МУП «Банно-</w:t>
            </w:r>
            <w:r w:rsidRPr="009162BA">
              <w:rPr>
                <w:rFonts w:ascii="Times New Roman" w:hAnsi="Times New Roman"/>
              </w:rPr>
              <w:lastRenderedPageBreak/>
              <w:t>прачечное</w:t>
            </w:r>
          </w:p>
          <w:p w:rsidR="00067ED3" w:rsidRPr="009162BA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2BA">
              <w:rPr>
                <w:rFonts w:ascii="Times New Roman" w:hAnsi="Times New Roman"/>
              </w:rPr>
              <w:t>хозяйство»</w:t>
            </w:r>
          </w:p>
        </w:tc>
        <w:tc>
          <w:tcPr>
            <w:tcW w:w="3544" w:type="dxa"/>
          </w:tcPr>
          <w:p w:rsidR="00067ED3" w:rsidRPr="009162BA" w:rsidRDefault="001A3684" w:rsidP="00963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 xml:space="preserve">Ремонт кровли здания; </w:t>
            </w:r>
            <w:proofErr w:type="spellStart"/>
            <w:r>
              <w:rPr>
                <w:rFonts w:ascii="Times New Roman" w:hAnsi="Times New Roman"/>
              </w:rPr>
              <w:lastRenderedPageBreak/>
              <w:t>энергоаудит</w:t>
            </w:r>
            <w:proofErr w:type="spellEnd"/>
            <w:r>
              <w:rPr>
                <w:rFonts w:ascii="Times New Roman" w:hAnsi="Times New Roman"/>
              </w:rPr>
              <w:t>; Замена Участков трубопровода в женском парильном отделении; Замена окон и дверей в парильных отделениях; Установка балансировочных кранов; Замена люминесцентных светильников на энергосберегающие; косметический ремонт в помещении солярия; ремонт труб системы отопления; Замена ТО в ТП; Замена пластин ТО в ТП; Ремонт потолка и стен парильных отделений бань;</w:t>
            </w:r>
            <w:proofErr w:type="gramEnd"/>
            <w:r>
              <w:rPr>
                <w:rFonts w:ascii="Times New Roman" w:hAnsi="Times New Roman"/>
              </w:rPr>
              <w:t xml:space="preserve"> Теплоизоляция стен в парильных отделениях бань</w:t>
            </w:r>
          </w:p>
        </w:tc>
        <w:tc>
          <w:tcPr>
            <w:tcW w:w="2693" w:type="dxa"/>
            <w:shd w:val="clear" w:color="auto" w:fill="auto"/>
          </w:tcPr>
          <w:p w:rsidR="00067ED3" w:rsidRPr="009162BA" w:rsidRDefault="001A3684" w:rsidP="00963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Работы по замене кровли </w:t>
            </w:r>
            <w:r>
              <w:rPr>
                <w:rFonts w:ascii="Times New Roman" w:hAnsi="Times New Roman"/>
              </w:rPr>
              <w:lastRenderedPageBreak/>
              <w:t xml:space="preserve">и капитальный ремонт балок перекрытий бани              № 3, </w:t>
            </w:r>
            <w:proofErr w:type="spellStart"/>
            <w:r>
              <w:rPr>
                <w:rFonts w:ascii="Times New Roman" w:hAnsi="Times New Roman"/>
              </w:rPr>
              <w:t>энергоаудит</w:t>
            </w:r>
            <w:proofErr w:type="spellEnd"/>
            <w:r>
              <w:rPr>
                <w:rFonts w:ascii="Times New Roman" w:hAnsi="Times New Roman"/>
              </w:rPr>
              <w:t xml:space="preserve">, замена труб отопления в женском моечном отделении бани № 3, частичная замена вышедших из строя пластин и уплотнений теплообменника на системе ГВС бани № 3 выполнены в полном объеме. </w:t>
            </w:r>
            <w:proofErr w:type="gramStart"/>
            <w:r>
              <w:rPr>
                <w:rFonts w:ascii="Times New Roman" w:hAnsi="Times New Roman"/>
              </w:rPr>
              <w:t>Работы касательно замены деревянных дверей и окон в мужской и женской парилках в бане № 3,</w:t>
            </w:r>
            <w:r w:rsidR="006746F9">
              <w:rPr>
                <w:rFonts w:ascii="Times New Roman" w:hAnsi="Times New Roman"/>
              </w:rPr>
              <w:t xml:space="preserve"> замена люминесцентных светильников в помещениях управления МУП БПХ, ремонт потолка и стен в парильных отделениях бани № 3 выполнены не в полном объеме, работы в процессе реализации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067ED3" w:rsidRPr="003C00E5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E5">
              <w:rPr>
                <w:rFonts w:ascii="Times New Roman" w:hAnsi="Times New Roman"/>
              </w:rPr>
              <w:lastRenderedPageBreak/>
              <w:t xml:space="preserve">Реализация остальных </w:t>
            </w:r>
            <w:r w:rsidRPr="003C00E5">
              <w:rPr>
                <w:rFonts w:ascii="Times New Roman" w:hAnsi="Times New Roman"/>
              </w:rPr>
              <w:lastRenderedPageBreak/>
              <w:t>мероприятий запланирована на 2 полугодие 201</w:t>
            </w:r>
            <w:r w:rsidR="006746F9">
              <w:rPr>
                <w:rFonts w:ascii="Times New Roman" w:hAnsi="Times New Roman"/>
              </w:rPr>
              <w:t>9</w:t>
            </w:r>
            <w:r w:rsidRPr="003C00E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670" w:type="dxa"/>
            <w:vMerge/>
            <w:shd w:val="clear" w:color="auto" w:fill="auto"/>
          </w:tcPr>
          <w:p w:rsidR="00067ED3" w:rsidRPr="005B5237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67ED3" w:rsidRPr="005B5237" w:rsidTr="009632AD">
        <w:trPr>
          <w:trHeight w:val="254"/>
          <w:tblCellSpacing w:w="5" w:type="nil"/>
          <w:jc w:val="center"/>
        </w:trPr>
        <w:tc>
          <w:tcPr>
            <w:tcW w:w="709" w:type="dxa"/>
            <w:vAlign w:val="center"/>
          </w:tcPr>
          <w:p w:rsidR="00067ED3" w:rsidRPr="00EA7934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EA7934">
              <w:rPr>
                <w:rFonts w:ascii="Times New Roman" w:hAnsi="Times New Roman"/>
              </w:rPr>
              <w:lastRenderedPageBreak/>
              <w:t>1.1.3.</w:t>
            </w:r>
          </w:p>
        </w:tc>
        <w:tc>
          <w:tcPr>
            <w:tcW w:w="2693" w:type="dxa"/>
            <w:vAlign w:val="center"/>
          </w:tcPr>
          <w:p w:rsidR="00067ED3" w:rsidRPr="00EA7934" w:rsidRDefault="00067ED3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7934">
              <w:rPr>
                <w:rFonts w:ascii="Times New Roman" w:hAnsi="Times New Roman"/>
              </w:rPr>
              <w:t>Мероприятие 1.1.3. Энергосберегающие мероприятия</w:t>
            </w:r>
          </w:p>
          <w:p w:rsidR="00067ED3" w:rsidRPr="00EA7934" w:rsidRDefault="00067ED3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7934">
              <w:rPr>
                <w:rFonts w:ascii="Times New Roman" w:hAnsi="Times New Roman"/>
              </w:rPr>
              <w:t>МУП «Специализированная ритуальная служба»</w:t>
            </w:r>
          </w:p>
        </w:tc>
        <w:tc>
          <w:tcPr>
            <w:tcW w:w="1985" w:type="dxa"/>
            <w:vAlign w:val="center"/>
          </w:tcPr>
          <w:p w:rsidR="00067ED3" w:rsidRPr="00EA7934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7934">
              <w:rPr>
                <w:rFonts w:ascii="Times New Roman" w:hAnsi="Times New Roman"/>
              </w:rPr>
              <w:t>МУП «Специализированная ритуальная служба»</w:t>
            </w:r>
          </w:p>
        </w:tc>
        <w:tc>
          <w:tcPr>
            <w:tcW w:w="3544" w:type="dxa"/>
          </w:tcPr>
          <w:p w:rsidR="00067ED3" w:rsidRPr="00EA7934" w:rsidRDefault="00067ED3" w:rsidP="00963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7934">
              <w:rPr>
                <w:rFonts w:ascii="Times New Roman" w:hAnsi="Times New Roman"/>
              </w:rPr>
              <w:t>Замена существующих люминесцентных светильников во всех зданиях</w:t>
            </w:r>
            <w:r w:rsidR="00BF0CA8">
              <w:rPr>
                <w:rFonts w:ascii="Times New Roman" w:hAnsi="Times New Roman"/>
              </w:rPr>
              <w:t xml:space="preserve"> на светильники с энергосберегающими лампами</w:t>
            </w:r>
            <w:r w:rsidRPr="00EA7934">
              <w:rPr>
                <w:rFonts w:ascii="Times New Roman" w:hAnsi="Times New Roman"/>
              </w:rPr>
              <w:t>; проведение ежегодных инструктажей работников учреждения; установка средств наглядной агитации и пропаганды сбережения э/э во всех зданиях</w:t>
            </w:r>
          </w:p>
        </w:tc>
        <w:tc>
          <w:tcPr>
            <w:tcW w:w="2693" w:type="dxa"/>
            <w:shd w:val="clear" w:color="auto" w:fill="auto"/>
          </w:tcPr>
          <w:p w:rsidR="00067ED3" w:rsidRPr="00EA7934" w:rsidRDefault="00FF0EB9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7934">
              <w:rPr>
                <w:rFonts w:ascii="Times New Roman" w:hAnsi="Times New Roman"/>
              </w:rPr>
              <w:t>проведение ежегодных инструктажей работников учреждения; установка средств наглядной агитации и пропаганды сбережения э/э во всех зданиях</w:t>
            </w:r>
          </w:p>
        </w:tc>
        <w:tc>
          <w:tcPr>
            <w:tcW w:w="2410" w:type="dxa"/>
            <w:shd w:val="clear" w:color="auto" w:fill="auto"/>
          </w:tcPr>
          <w:p w:rsidR="00067ED3" w:rsidRPr="00EA7934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7934">
              <w:rPr>
                <w:rFonts w:ascii="Times New Roman" w:hAnsi="Times New Roman"/>
              </w:rPr>
              <w:t>Реализация мероприяти</w:t>
            </w:r>
            <w:r w:rsidR="00FF0EB9">
              <w:rPr>
                <w:rFonts w:ascii="Times New Roman" w:hAnsi="Times New Roman"/>
              </w:rPr>
              <w:t xml:space="preserve">я - </w:t>
            </w:r>
            <w:r w:rsidR="00FF0EB9" w:rsidRPr="00EA7934">
              <w:rPr>
                <w:rFonts w:ascii="Times New Roman" w:hAnsi="Times New Roman"/>
              </w:rPr>
              <w:t>Замена существующих люминесцентных светильников во всех зданиях</w:t>
            </w:r>
            <w:r w:rsidR="00FF0EB9">
              <w:rPr>
                <w:rFonts w:ascii="Times New Roman" w:hAnsi="Times New Roman"/>
              </w:rPr>
              <w:t xml:space="preserve"> на светильники с энергосберегающими лампами</w:t>
            </w:r>
            <w:r w:rsidRPr="00EA7934">
              <w:rPr>
                <w:rFonts w:ascii="Times New Roman" w:hAnsi="Times New Roman"/>
              </w:rPr>
              <w:t xml:space="preserve"> запланирована на 20</w:t>
            </w:r>
            <w:r w:rsidR="00FF0EB9">
              <w:rPr>
                <w:rFonts w:ascii="Times New Roman" w:hAnsi="Times New Roman"/>
              </w:rPr>
              <w:t>20</w:t>
            </w:r>
            <w:r w:rsidRPr="00EA7934">
              <w:rPr>
                <w:rFonts w:ascii="Times New Roman" w:hAnsi="Times New Roman"/>
              </w:rPr>
              <w:t xml:space="preserve"> года</w:t>
            </w:r>
            <w:r w:rsidR="00FF0EB9">
              <w:rPr>
                <w:rFonts w:ascii="Times New Roman" w:hAnsi="Times New Roman"/>
              </w:rPr>
              <w:t xml:space="preserve">, в связи с </w:t>
            </w:r>
            <w:r w:rsidR="00FF0EB9">
              <w:rPr>
                <w:rFonts w:ascii="Times New Roman" w:hAnsi="Times New Roman"/>
              </w:rPr>
              <w:lastRenderedPageBreak/>
              <w:t>отсутствием финансирования</w:t>
            </w:r>
          </w:p>
        </w:tc>
        <w:tc>
          <w:tcPr>
            <w:tcW w:w="1670" w:type="dxa"/>
            <w:vMerge/>
            <w:shd w:val="clear" w:color="auto" w:fill="auto"/>
          </w:tcPr>
          <w:p w:rsidR="00067ED3" w:rsidRPr="005B5237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67ED3" w:rsidRPr="005B5237" w:rsidTr="009632AD">
        <w:trPr>
          <w:trHeight w:val="567"/>
          <w:tblCellSpacing w:w="5" w:type="nil"/>
          <w:jc w:val="center"/>
        </w:trPr>
        <w:tc>
          <w:tcPr>
            <w:tcW w:w="709" w:type="dxa"/>
            <w:vAlign w:val="center"/>
          </w:tcPr>
          <w:p w:rsidR="00067ED3" w:rsidRPr="000A0FDA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0A0FDA">
              <w:rPr>
                <w:rFonts w:ascii="Times New Roman" w:hAnsi="Times New Roman"/>
              </w:rPr>
              <w:lastRenderedPageBreak/>
              <w:t>1.1.4.</w:t>
            </w:r>
          </w:p>
        </w:tc>
        <w:tc>
          <w:tcPr>
            <w:tcW w:w="2693" w:type="dxa"/>
            <w:vAlign w:val="center"/>
          </w:tcPr>
          <w:p w:rsidR="00067ED3" w:rsidRPr="00E74E94" w:rsidRDefault="00067ED3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E94">
              <w:rPr>
                <w:rFonts w:ascii="Times New Roman" w:hAnsi="Times New Roman"/>
              </w:rPr>
              <w:t>Мероприятие 1.1.5. Энергосберегающие мероприятия МУП «Санаторий «Адонис»</w:t>
            </w:r>
          </w:p>
        </w:tc>
        <w:tc>
          <w:tcPr>
            <w:tcW w:w="1985" w:type="dxa"/>
            <w:vAlign w:val="center"/>
          </w:tcPr>
          <w:p w:rsidR="00067ED3" w:rsidRPr="000A0FDA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FDA">
              <w:rPr>
                <w:rFonts w:ascii="Times New Roman" w:hAnsi="Times New Roman"/>
              </w:rPr>
              <w:t>МУП «Санаторий «Адонис»</w:t>
            </w:r>
          </w:p>
        </w:tc>
        <w:tc>
          <w:tcPr>
            <w:tcW w:w="3544" w:type="dxa"/>
          </w:tcPr>
          <w:p w:rsidR="00067ED3" w:rsidRPr="000A0FDA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FDA">
              <w:rPr>
                <w:rFonts w:ascii="Times New Roman" w:hAnsi="Times New Roman"/>
              </w:rPr>
              <w:t xml:space="preserve">Замена </w:t>
            </w:r>
            <w:r w:rsidR="00837DC2">
              <w:rPr>
                <w:rFonts w:ascii="Times New Roman" w:hAnsi="Times New Roman"/>
              </w:rPr>
              <w:t>уличных светильников; Замена светильников на пищеблоке</w:t>
            </w:r>
          </w:p>
        </w:tc>
        <w:tc>
          <w:tcPr>
            <w:tcW w:w="2693" w:type="dxa"/>
            <w:shd w:val="clear" w:color="auto" w:fill="auto"/>
          </w:tcPr>
          <w:p w:rsidR="00067ED3" w:rsidRPr="000A0FDA" w:rsidRDefault="00067ED3" w:rsidP="00963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FDA">
              <w:rPr>
                <w:rFonts w:ascii="Times New Roman" w:hAnsi="Times New Roman"/>
              </w:rPr>
              <w:t>-.</w:t>
            </w:r>
          </w:p>
        </w:tc>
        <w:tc>
          <w:tcPr>
            <w:tcW w:w="2410" w:type="dxa"/>
            <w:shd w:val="clear" w:color="auto" w:fill="auto"/>
          </w:tcPr>
          <w:p w:rsidR="00067ED3" w:rsidRPr="000A0FDA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FDA">
              <w:rPr>
                <w:rFonts w:ascii="Times New Roman" w:hAnsi="Times New Roman"/>
              </w:rPr>
              <w:t>Реализация мероприяти</w:t>
            </w:r>
            <w:r w:rsidR="00837DC2">
              <w:rPr>
                <w:rFonts w:ascii="Times New Roman" w:hAnsi="Times New Roman"/>
              </w:rPr>
              <w:t>я - з</w:t>
            </w:r>
            <w:r w:rsidR="00837DC2" w:rsidRPr="000A0FDA">
              <w:rPr>
                <w:rFonts w:ascii="Times New Roman" w:hAnsi="Times New Roman"/>
              </w:rPr>
              <w:t xml:space="preserve">амена </w:t>
            </w:r>
            <w:r w:rsidR="00837DC2">
              <w:rPr>
                <w:rFonts w:ascii="Times New Roman" w:hAnsi="Times New Roman"/>
              </w:rPr>
              <w:t>уличных светильников</w:t>
            </w:r>
            <w:r w:rsidRPr="000A0FDA">
              <w:rPr>
                <w:rFonts w:ascii="Times New Roman" w:hAnsi="Times New Roman"/>
              </w:rPr>
              <w:t xml:space="preserve"> запланирована на </w:t>
            </w:r>
            <w:r w:rsidR="00235766">
              <w:rPr>
                <w:rFonts w:ascii="Times New Roman" w:hAnsi="Times New Roman"/>
              </w:rPr>
              <w:t>сентябрь-октябрь</w:t>
            </w:r>
            <w:r w:rsidRPr="000A0FDA">
              <w:rPr>
                <w:rFonts w:ascii="Times New Roman" w:hAnsi="Times New Roman"/>
              </w:rPr>
              <w:t xml:space="preserve"> 201</w:t>
            </w:r>
            <w:r w:rsidR="00837DC2">
              <w:rPr>
                <w:rFonts w:ascii="Times New Roman" w:hAnsi="Times New Roman"/>
              </w:rPr>
              <w:t>9</w:t>
            </w:r>
            <w:r w:rsidRPr="000A0FDA">
              <w:rPr>
                <w:rFonts w:ascii="Times New Roman" w:hAnsi="Times New Roman"/>
              </w:rPr>
              <w:t xml:space="preserve"> года</w:t>
            </w:r>
            <w:r w:rsidR="00837DC2">
              <w:rPr>
                <w:rFonts w:ascii="Times New Roman" w:hAnsi="Times New Roman"/>
              </w:rPr>
              <w:t xml:space="preserve">; Мероприятие по замене светильников на пищеблоке отменено в связи с отсутствием </w:t>
            </w:r>
            <w:r w:rsidR="00235766">
              <w:rPr>
                <w:rFonts w:ascii="Times New Roman" w:hAnsi="Times New Roman"/>
              </w:rPr>
              <w:t>возможности остановки деятельности пищеблока для выполнения работ</w:t>
            </w:r>
          </w:p>
        </w:tc>
        <w:tc>
          <w:tcPr>
            <w:tcW w:w="1670" w:type="dxa"/>
            <w:vMerge/>
            <w:shd w:val="clear" w:color="auto" w:fill="auto"/>
          </w:tcPr>
          <w:p w:rsidR="00067ED3" w:rsidRPr="005B5237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67ED3" w:rsidRPr="005B5237" w:rsidTr="009632AD">
        <w:trPr>
          <w:trHeight w:val="619"/>
          <w:tblCellSpacing w:w="5" w:type="nil"/>
          <w:jc w:val="center"/>
        </w:trPr>
        <w:tc>
          <w:tcPr>
            <w:tcW w:w="709" w:type="dxa"/>
            <w:vAlign w:val="center"/>
          </w:tcPr>
          <w:p w:rsidR="00067ED3" w:rsidRPr="000A0FDA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A0FDA">
              <w:rPr>
                <w:rFonts w:ascii="Times New Roman" w:hAnsi="Times New Roman"/>
              </w:rPr>
              <w:t>1.1.5</w:t>
            </w:r>
          </w:p>
          <w:p w:rsidR="00067ED3" w:rsidRPr="000A0FDA" w:rsidRDefault="00067ED3" w:rsidP="006C5BF6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67ED3" w:rsidRPr="000A0FDA" w:rsidRDefault="00067ED3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FDA">
              <w:rPr>
                <w:rFonts w:ascii="Times New Roman" w:hAnsi="Times New Roman"/>
              </w:rPr>
              <w:t>Мероприятие 1.1.6. Энергосберегающие мероприятия МТПП «Фармация»</w:t>
            </w:r>
          </w:p>
        </w:tc>
        <w:tc>
          <w:tcPr>
            <w:tcW w:w="1985" w:type="dxa"/>
            <w:vAlign w:val="center"/>
          </w:tcPr>
          <w:p w:rsidR="00067ED3" w:rsidRPr="000A0FDA" w:rsidRDefault="00067ED3" w:rsidP="0096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FDA">
              <w:rPr>
                <w:rFonts w:ascii="Times New Roman" w:hAnsi="Times New Roman"/>
              </w:rPr>
              <w:t>МТПП</w:t>
            </w:r>
          </w:p>
          <w:p w:rsidR="00067ED3" w:rsidRPr="000A0FDA" w:rsidRDefault="00067ED3" w:rsidP="0096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FDA">
              <w:rPr>
                <w:rFonts w:ascii="Times New Roman" w:hAnsi="Times New Roman"/>
              </w:rPr>
              <w:t>«Фармация»</w:t>
            </w:r>
          </w:p>
        </w:tc>
        <w:tc>
          <w:tcPr>
            <w:tcW w:w="3544" w:type="dxa"/>
          </w:tcPr>
          <w:p w:rsidR="00067ED3" w:rsidRPr="000A0FDA" w:rsidRDefault="00067ED3" w:rsidP="00963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FD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067ED3" w:rsidRPr="000A0FDA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FDA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067ED3" w:rsidRPr="000A0FDA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FDA">
              <w:rPr>
                <w:rFonts w:ascii="Times New Roman" w:hAnsi="Times New Roman"/>
              </w:rPr>
              <w:t>-</w:t>
            </w:r>
          </w:p>
        </w:tc>
        <w:tc>
          <w:tcPr>
            <w:tcW w:w="1670" w:type="dxa"/>
            <w:vMerge/>
            <w:shd w:val="clear" w:color="auto" w:fill="auto"/>
          </w:tcPr>
          <w:p w:rsidR="00067ED3" w:rsidRPr="005B5237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67ED3" w:rsidRPr="005B5237" w:rsidTr="009632AD">
        <w:trPr>
          <w:trHeight w:val="254"/>
          <w:tblCellSpacing w:w="5" w:type="nil"/>
          <w:jc w:val="center"/>
        </w:trPr>
        <w:tc>
          <w:tcPr>
            <w:tcW w:w="709" w:type="dxa"/>
            <w:vAlign w:val="center"/>
          </w:tcPr>
          <w:p w:rsidR="00067ED3" w:rsidRPr="00CE1DB3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CE1DB3">
              <w:rPr>
                <w:rFonts w:ascii="Times New Roman" w:hAnsi="Times New Roman"/>
              </w:rPr>
              <w:t>1.1.6.</w:t>
            </w:r>
          </w:p>
        </w:tc>
        <w:tc>
          <w:tcPr>
            <w:tcW w:w="2693" w:type="dxa"/>
            <w:vAlign w:val="center"/>
          </w:tcPr>
          <w:p w:rsidR="00067ED3" w:rsidRPr="00DB4C03" w:rsidRDefault="00067ED3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DB3">
              <w:rPr>
                <w:rFonts w:ascii="Times New Roman" w:hAnsi="Times New Roman"/>
              </w:rPr>
              <w:t xml:space="preserve">Мероприятие 1.1.7. </w:t>
            </w:r>
            <w:r w:rsidRPr="00DB4C03">
              <w:rPr>
                <w:rFonts w:ascii="Times New Roman" w:hAnsi="Times New Roman"/>
              </w:rPr>
              <w:t>Энергосберегающие мероприятия МУП</w:t>
            </w:r>
          </w:p>
          <w:p w:rsidR="00067ED3" w:rsidRPr="00CE1DB3" w:rsidRDefault="00067ED3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C03">
              <w:rPr>
                <w:rFonts w:ascii="Times New Roman" w:hAnsi="Times New Roman"/>
              </w:rPr>
              <w:t>«Электросвет»</w:t>
            </w:r>
          </w:p>
        </w:tc>
        <w:tc>
          <w:tcPr>
            <w:tcW w:w="1985" w:type="dxa"/>
            <w:vAlign w:val="center"/>
          </w:tcPr>
          <w:p w:rsidR="00067ED3" w:rsidRPr="00CE1DB3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DB3">
              <w:rPr>
                <w:rFonts w:ascii="Times New Roman" w:hAnsi="Times New Roman"/>
              </w:rPr>
              <w:t>МУП</w:t>
            </w:r>
          </w:p>
          <w:p w:rsidR="00067ED3" w:rsidRPr="00CE1DB3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DB3">
              <w:rPr>
                <w:rFonts w:ascii="Times New Roman" w:hAnsi="Times New Roman"/>
              </w:rPr>
              <w:t>«Электросвет»</w:t>
            </w:r>
          </w:p>
        </w:tc>
        <w:tc>
          <w:tcPr>
            <w:tcW w:w="3544" w:type="dxa"/>
          </w:tcPr>
          <w:p w:rsidR="00067ED3" w:rsidRPr="004233EC" w:rsidRDefault="00DB4C0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067ED3" w:rsidRPr="004233EC" w:rsidRDefault="00DB4C0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067ED3" w:rsidRPr="005B5237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067ED3" w:rsidRPr="005B5237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67ED3" w:rsidRPr="005B5237" w:rsidTr="009632AD">
        <w:trPr>
          <w:trHeight w:val="254"/>
          <w:tblCellSpacing w:w="5" w:type="nil"/>
          <w:jc w:val="center"/>
        </w:trPr>
        <w:tc>
          <w:tcPr>
            <w:tcW w:w="709" w:type="dxa"/>
            <w:vAlign w:val="center"/>
          </w:tcPr>
          <w:p w:rsidR="00067ED3" w:rsidRPr="00C815FC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C815FC">
              <w:rPr>
                <w:rFonts w:ascii="Times New Roman" w:hAnsi="Times New Roman"/>
              </w:rPr>
              <w:t>1.1.7.</w:t>
            </w:r>
          </w:p>
        </w:tc>
        <w:tc>
          <w:tcPr>
            <w:tcW w:w="2693" w:type="dxa"/>
            <w:vAlign w:val="center"/>
          </w:tcPr>
          <w:p w:rsidR="00067ED3" w:rsidRPr="00C815FC" w:rsidRDefault="00067ED3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5FC">
              <w:rPr>
                <w:rFonts w:ascii="Times New Roman" w:hAnsi="Times New Roman"/>
              </w:rPr>
              <w:t>Мероприятие 1.1.8. Энергосберегающие мероприятия МУП «</w:t>
            </w:r>
            <w:proofErr w:type="spellStart"/>
            <w:r w:rsidRPr="00C815FC">
              <w:rPr>
                <w:rFonts w:ascii="Times New Roman" w:hAnsi="Times New Roman"/>
              </w:rPr>
              <w:t>Электротранс</w:t>
            </w:r>
            <w:proofErr w:type="spellEnd"/>
            <w:r w:rsidRPr="00C815F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vAlign w:val="center"/>
          </w:tcPr>
          <w:p w:rsidR="00067ED3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5FC">
              <w:rPr>
                <w:rFonts w:ascii="Times New Roman" w:hAnsi="Times New Roman"/>
              </w:rPr>
              <w:t>МУП</w:t>
            </w:r>
          </w:p>
          <w:p w:rsidR="00067ED3" w:rsidRPr="00C815FC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5FC">
              <w:rPr>
                <w:rFonts w:ascii="Times New Roman" w:hAnsi="Times New Roman"/>
              </w:rPr>
              <w:t>«</w:t>
            </w:r>
            <w:proofErr w:type="spellStart"/>
            <w:r w:rsidRPr="00C815FC">
              <w:rPr>
                <w:rFonts w:ascii="Times New Roman" w:hAnsi="Times New Roman"/>
              </w:rPr>
              <w:t>Электротранс</w:t>
            </w:r>
            <w:proofErr w:type="spellEnd"/>
            <w:r w:rsidRPr="00C815FC">
              <w:rPr>
                <w:rFonts w:ascii="Times New Roman" w:hAnsi="Times New Roman"/>
              </w:rPr>
              <w:t>»</w:t>
            </w:r>
          </w:p>
        </w:tc>
        <w:tc>
          <w:tcPr>
            <w:tcW w:w="3544" w:type="dxa"/>
          </w:tcPr>
          <w:p w:rsidR="00067ED3" w:rsidRPr="004233EC" w:rsidRDefault="00DB4C0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Замена, поверка ПУ; Замена ламп накаливания на энергосберегающие с установкой новых светильников; Утепление ворот, замена дверей, утепление помещений, вагончиков; </w:t>
            </w:r>
            <w:r w:rsidR="00837DC2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анесение изоляции на трубопроводы; Установка доводчиков на входные двери; Установка энергосберегающих окон; Ремонт кровли; Ремонт ТП, систем отопления, вентиляции, </w:t>
            </w:r>
            <w:r>
              <w:rPr>
                <w:rFonts w:ascii="Times New Roman" w:hAnsi="Times New Roman"/>
              </w:rPr>
              <w:lastRenderedPageBreak/>
              <w:t>водоснабжения</w:t>
            </w:r>
            <w:r w:rsidR="00837DC2">
              <w:rPr>
                <w:rFonts w:ascii="Times New Roman" w:hAnsi="Times New Roman"/>
              </w:rPr>
              <w:t>; Переход на светодиодное освещение салона; Обслуживание автоматики ТЭУ; Ремонт системы отопления 4-ой канавы;</w:t>
            </w:r>
            <w:proofErr w:type="gramEnd"/>
            <w:r w:rsidR="00837DC2">
              <w:rPr>
                <w:rFonts w:ascii="Times New Roman" w:hAnsi="Times New Roman"/>
              </w:rPr>
              <w:t xml:space="preserve"> Обучение энергетического персонала</w:t>
            </w:r>
          </w:p>
        </w:tc>
        <w:tc>
          <w:tcPr>
            <w:tcW w:w="2693" w:type="dxa"/>
            <w:shd w:val="clear" w:color="auto" w:fill="auto"/>
          </w:tcPr>
          <w:p w:rsidR="00067ED3" w:rsidRPr="004233EC" w:rsidRDefault="00837DC2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 xml:space="preserve">Замена ламп накаливания на энергосберегающие с установкой новых светильников; Утепление ворот, замена дверей, утепление помещений, вагончиков; Нанесение изоляции на трубопроводы; Установка доводчиков на входные двери; Установка </w:t>
            </w:r>
            <w:r>
              <w:rPr>
                <w:rFonts w:ascii="Times New Roman" w:hAnsi="Times New Roman"/>
              </w:rPr>
              <w:lastRenderedPageBreak/>
              <w:t>энергосберегающих окон; Ремонт кровли; Ремонт ТП, систем отопления, вентиляции, водоснабжения; Переход на светодиодное освещение салона; Обслуживание автоматики ТЭУ; Ремонт системы отопления 4-ой канавы; Обучение энергетического персонала;</w:t>
            </w:r>
            <w:proofErr w:type="gramEnd"/>
            <w:r>
              <w:rPr>
                <w:rFonts w:ascii="Times New Roman" w:hAnsi="Times New Roman"/>
              </w:rPr>
              <w:t xml:space="preserve"> Установка электронагревателя</w:t>
            </w:r>
          </w:p>
        </w:tc>
        <w:tc>
          <w:tcPr>
            <w:tcW w:w="2410" w:type="dxa"/>
            <w:shd w:val="clear" w:color="auto" w:fill="auto"/>
          </w:tcPr>
          <w:p w:rsidR="00067ED3" w:rsidRPr="004233EC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3EC">
              <w:rPr>
                <w:rFonts w:ascii="Times New Roman" w:hAnsi="Times New Roman"/>
              </w:rPr>
              <w:lastRenderedPageBreak/>
              <w:t xml:space="preserve">Реализация остальных мероприятий </w:t>
            </w:r>
            <w:r w:rsidR="00837DC2">
              <w:rPr>
                <w:rFonts w:ascii="Times New Roman" w:hAnsi="Times New Roman"/>
              </w:rPr>
              <w:t xml:space="preserve">и мероприятий не выполненных в полном объеме </w:t>
            </w:r>
            <w:r w:rsidRPr="004233EC">
              <w:rPr>
                <w:rFonts w:ascii="Times New Roman" w:hAnsi="Times New Roman"/>
              </w:rPr>
              <w:t>запланирована на второе полугодие 201</w:t>
            </w:r>
            <w:r w:rsidR="00837DC2">
              <w:rPr>
                <w:rFonts w:ascii="Times New Roman" w:hAnsi="Times New Roman"/>
              </w:rPr>
              <w:t>9</w:t>
            </w:r>
            <w:r w:rsidRPr="004233E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670" w:type="dxa"/>
            <w:vMerge/>
            <w:shd w:val="clear" w:color="auto" w:fill="auto"/>
          </w:tcPr>
          <w:p w:rsidR="00067ED3" w:rsidRPr="005B5237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67ED3" w:rsidRPr="005B5237" w:rsidTr="009632AD">
        <w:trPr>
          <w:trHeight w:val="274"/>
          <w:tblCellSpacing w:w="5" w:type="nil"/>
          <w:jc w:val="center"/>
        </w:trPr>
        <w:tc>
          <w:tcPr>
            <w:tcW w:w="709" w:type="dxa"/>
            <w:vAlign w:val="center"/>
          </w:tcPr>
          <w:p w:rsidR="00067ED3" w:rsidRPr="000D56B7" w:rsidRDefault="00067ED3" w:rsidP="00837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0D56B7">
              <w:rPr>
                <w:rFonts w:ascii="Times New Roman" w:hAnsi="Times New Roman"/>
              </w:rPr>
              <w:lastRenderedPageBreak/>
              <w:t>1.1.8.</w:t>
            </w:r>
          </w:p>
        </w:tc>
        <w:tc>
          <w:tcPr>
            <w:tcW w:w="2693" w:type="dxa"/>
            <w:vAlign w:val="center"/>
          </w:tcPr>
          <w:p w:rsidR="00067ED3" w:rsidRPr="000D56B7" w:rsidRDefault="00067ED3" w:rsidP="0083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6B7">
              <w:rPr>
                <w:rFonts w:ascii="Times New Roman" w:hAnsi="Times New Roman"/>
              </w:rPr>
              <w:t>Мероприятие 1.1.9. Энергосберегающие мероприятия ЧМП «Спецавтотранс»</w:t>
            </w:r>
          </w:p>
        </w:tc>
        <w:tc>
          <w:tcPr>
            <w:tcW w:w="1985" w:type="dxa"/>
            <w:vAlign w:val="center"/>
          </w:tcPr>
          <w:p w:rsidR="00067ED3" w:rsidRPr="000D56B7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6B7">
              <w:rPr>
                <w:rFonts w:ascii="Times New Roman" w:hAnsi="Times New Roman"/>
              </w:rPr>
              <w:t>ЧМП «Спецавтотранс»</w:t>
            </w:r>
          </w:p>
        </w:tc>
        <w:tc>
          <w:tcPr>
            <w:tcW w:w="3544" w:type="dxa"/>
            <w:vAlign w:val="center"/>
          </w:tcPr>
          <w:p w:rsidR="00067ED3" w:rsidRPr="000D56B7" w:rsidRDefault="00837DC2" w:rsidP="00963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7ED3" w:rsidRPr="000D56B7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6B7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7ED3" w:rsidRPr="00652802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-</w:t>
            </w:r>
          </w:p>
        </w:tc>
        <w:tc>
          <w:tcPr>
            <w:tcW w:w="1670" w:type="dxa"/>
            <w:vMerge/>
            <w:shd w:val="clear" w:color="auto" w:fill="auto"/>
          </w:tcPr>
          <w:p w:rsidR="00067ED3" w:rsidRPr="005B5237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67ED3" w:rsidRPr="005B5237" w:rsidTr="009632AD">
        <w:trPr>
          <w:trHeight w:val="405"/>
          <w:tblCellSpacing w:w="5" w:type="nil"/>
          <w:jc w:val="center"/>
        </w:trPr>
        <w:tc>
          <w:tcPr>
            <w:tcW w:w="709" w:type="dxa"/>
            <w:vAlign w:val="center"/>
          </w:tcPr>
          <w:p w:rsidR="00067ED3" w:rsidRPr="00EB18C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EB18C6">
              <w:rPr>
                <w:rFonts w:ascii="Times New Roman" w:hAnsi="Times New Roman"/>
              </w:rPr>
              <w:t>2</w:t>
            </w:r>
          </w:p>
        </w:tc>
        <w:tc>
          <w:tcPr>
            <w:tcW w:w="14995" w:type="dxa"/>
            <w:gridSpan w:val="6"/>
            <w:shd w:val="clear" w:color="auto" w:fill="auto"/>
            <w:vAlign w:val="center"/>
          </w:tcPr>
          <w:p w:rsidR="00067ED3" w:rsidRPr="00652802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2802">
              <w:rPr>
                <w:rFonts w:ascii="Times New Roman" w:hAnsi="Times New Roman"/>
                <w:b/>
              </w:rPr>
              <w:t>Подпрограмма 2. Энергосбережение и повышение энергетической эффективности в жилищном фонде</w:t>
            </w:r>
          </w:p>
        </w:tc>
      </w:tr>
      <w:tr w:rsidR="00067ED3" w:rsidRPr="005B5237" w:rsidTr="009632AD">
        <w:trPr>
          <w:trHeight w:val="841"/>
          <w:tblCellSpacing w:w="5" w:type="nil"/>
          <w:jc w:val="center"/>
        </w:trPr>
        <w:tc>
          <w:tcPr>
            <w:tcW w:w="709" w:type="dxa"/>
            <w:vAlign w:val="center"/>
          </w:tcPr>
          <w:p w:rsidR="00067ED3" w:rsidRPr="00EB18C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EB18C6">
              <w:rPr>
                <w:rFonts w:ascii="Times New Roman" w:hAnsi="Times New Roman"/>
              </w:rPr>
              <w:t>2.1.</w:t>
            </w:r>
          </w:p>
        </w:tc>
        <w:tc>
          <w:tcPr>
            <w:tcW w:w="2693" w:type="dxa"/>
            <w:vAlign w:val="center"/>
          </w:tcPr>
          <w:p w:rsidR="00067ED3" w:rsidRPr="00EB18C6" w:rsidRDefault="00067ED3" w:rsidP="006C5BF6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</w:rPr>
            </w:pPr>
            <w:r w:rsidRPr="00EB18C6">
              <w:rPr>
                <w:rFonts w:ascii="Times New Roman" w:hAnsi="Times New Roman"/>
              </w:rPr>
              <w:t>Основное мероприятие 2.1. Оснащение индивидуальными приборами учета коммунальных ресурсов жилых помещений в многоквартирных домах</w:t>
            </w:r>
          </w:p>
        </w:tc>
        <w:tc>
          <w:tcPr>
            <w:tcW w:w="1985" w:type="dxa"/>
            <w:vAlign w:val="center"/>
          </w:tcPr>
          <w:p w:rsidR="00067ED3" w:rsidRPr="00EB18C6" w:rsidRDefault="00067ED3" w:rsidP="009632AD">
            <w:pPr>
              <w:pStyle w:val="ConsPlusCell"/>
              <w:widowControl w:val="0"/>
              <w:ind w:left="-29" w:right="-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8C6">
              <w:rPr>
                <w:rFonts w:ascii="Times New Roman" w:hAnsi="Times New Roman" w:cs="Times New Roman"/>
                <w:sz w:val="22"/>
                <w:szCs w:val="22"/>
              </w:rPr>
              <w:t>ДЖКХ мэрии,</w:t>
            </w:r>
          </w:p>
          <w:p w:rsidR="00067ED3" w:rsidRPr="00EB18C6" w:rsidRDefault="00067ED3" w:rsidP="009632AD">
            <w:pPr>
              <w:pStyle w:val="ConsPlusCell"/>
              <w:widowControl w:val="0"/>
              <w:ind w:left="-29" w:right="-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8C6">
              <w:rPr>
                <w:rFonts w:ascii="Times New Roman" w:hAnsi="Times New Roman" w:cs="Times New Roman"/>
                <w:sz w:val="22"/>
                <w:szCs w:val="22"/>
              </w:rPr>
              <w:t>собственники помещений в многоквартирных домах</w:t>
            </w:r>
          </w:p>
        </w:tc>
        <w:tc>
          <w:tcPr>
            <w:tcW w:w="3544" w:type="dxa"/>
          </w:tcPr>
          <w:p w:rsidR="00067ED3" w:rsidRPr="00EB18C6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67ED3" w:rsidRPr="00EB18C6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67ED3" w:rsidRPr="00652802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067ED3" w:rsidRPr="00EB18C6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6">
              <w:rPr>
                <w:rFonts w:ascii="Times New Roman" w:hAnsi="Times New Roman"/>
              </w:rPr>
              <w:t>Показатели 3.2.-3.9.</w:t>
            </w:r>
          </w:p>
        </w:tc>
      </w:tr>
      <w:tr w:rsidR="00067ED3" w:rsidRPr="005B5237" w:rsidTr="009632AD">
        <w:trPr>
          <w:trHeight w:val="841"/>
          <w:tblCellSpacing w:w="5" w:type="nil"/>
          <w:jc w:val="center"/>
        </w:trPr>
        <w:tc>
          <w:tcPr>
            <w:tcW w:w="709" w:type="dxa"/>
            <w:vAlign w:val="center"/>
          </w:tcPr>
          <w:p w:rsidR="00067ED3" w:rsidRPr="00EB18C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EB18C6">
              <w:rPr>
                <w:rFonts w:ascii="Times New Roman" w:hAnsi="Times New Roman"/>
              </w:rPr>
              <w:t>2.1.1</w:t>
            </w:r>
          </w:p>
        </w:tc>
        <w:tc>
          <w:tcPr>
            <w:tcW w:w="2693" w:type="dxa"/>
            <w:vAlign w:val="center"/>
          </w:tcPr>
          <w:p w:rsidR="00067ED3" w:rsidRPr="00EB18C6" w:rsidRDefault="00067ED3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8C6">
              <w:rPr>
                <w:rFonts w:ascii="Times New Roman" w:hAnsi="Times New Roman" w:cs="Times New Roman"/>
                <w:sz w:val="22"/>
                <w:szCs w:val="22"/>
              </w:rPr>
              <w:t>Мероприятие 2.1.1.</w:t>
            </w:r>
          </w:p>
          <w:p w:rsidR="00067ED3" w:rsidRPr="00EB18C6" w:rsidRDefault="00067ED3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6">
              <w:rPr>
                <w:rFonts w:ascii="Times New Roman" w:hAnsi="Times New Roman"/>
              </w:rPr>
              <w:t xml:space="preserve">Оснащение индивидуальными приборами учета воды и электрической энергии жилых помещений, относящихся к муниципальному жилому </w:t>
            </w:r>
            <w:r w:rsidRPr="00EB18C6">
              <w:rPr>
                <w:rFonts w:ascii="Times New Roman" w:hAnsi="Times New Roman"/>
              </w:rPr>
              <w:lastRenderedPageBreak/>
              <w:t>фонду</w:t>
            </w:r>
          </w:p>
        </w:tc>
        <w:tc>
          <w:tcPr>
            <w:tcW w:w="1985" w:type="dxa"/>
            <w:vAlign w:val="center"/>
          </w:tcPr>
          <w:p w:rsidR="00067ED3" w:rsidRPr="00EB18C6" w:rsidRDefault="00067ED3" w:rsidP="009632AD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8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ДЖКХ</w:t>
            </w:r>
          </w:p>
          <w:p w:rsidR="00067ED3" w:rsidRPr="00EB18C6" w:rsidRDefault="00067ED3" w:rsidP="009632AD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8C6">
              <w:rPr>
                <w:rFonts w:ascii="Times New Roman" w:hAnsi="Times New Roman" w:cs="Times New Roman"/>
                <w:sz w:val="22"/>
                <w:szCs w:val="22"/>
              </w:rPr>
              <w:t>мэрии</w:t>
            </w:r>
          </w:p>
        </w:tc>
        <w:tc>
          <w:tcPr>
            <w:tcW w:w="3544" w:type="dxa"/>
          </w:tcPr>
          <w:p w:rsidR="00067ED3" w:rsidRPr="00EB18C6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6">
              <w:rPr>
                <w:rFonts w:ascii="Times New Roman" w:hAnsi="Times New Roman"/>
              </w:rPr>
              <w:t xml:space="preserve">Установка/замена в муниципальных жилых помещениях индивидуальных приборов учета воды и электрической энергии в количестве </w:t>
            </w:r>
            <w:r w:rsidR="00837DC2">
              <w:rPr>
                <w:rFonts w:ascii="Times New Roman" w:hAnsi="Times New Roman"/>
              </w:rPr>
              <w:t>25</w:t>
            </w:r>
            <w:r w:rsidRPr="00EB18C6">
              <w:rPr>
                <w:rFonts w:ascii="Times New Roman" w:hAnsi="Times New Roman"/>
              </w:rPr>
              <w:t xml:space="preserve"> шт.</w:t>
            </w:r>
          </w:p>
        </w:tc>
        <w:tc>
          <w:tcPr>
            <w:tcW w:w="2693" w:type="dxa"/>
            <w:shd w:val="clear" w:color="auto" w:fill="auto"/>
          </w:tcPr>
          <w:p w:rsidR="00067ED3" w:rsidRPr="00EB18C6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6">
              <w:rPr>
                <w:rFonts w:ascii="Times New Roman" w:hAnsi="Times New Roman"/>
              </w:rPr>
              <w:t xml:space="preserve">Произведена установка/замена </w:t>
            </w:r>
            <w:r w:rsidR="00837DC2">
              <w:rPr>
                <w:rFonts w:ascii="Times New Roman" w:hAnsi="Times New Roman"/>
              </w:rPr>
              <w:t>25</w:t>
            </w:r>
            <w:r w:rsidRPr="00EB18C6">
              <w:rPr>
                <w:rFonts w:ascii="Times New Roman" w:hAnsi="Times New Roman"/>
              </w:rPr>
              <w:t xml:space="preserve"> индивиду</w:t>
            </w:r>
            <w:r w:rsidR="00837DC2">
              <w:rPr>
                <w:rFonts w:ascii="Times New Roman" w:hAnsi="Times New Roman"/>
              </w:rPr>
              <w:t>альных приборов учета</w:t>
            </w:r>
            <w:r w:rsidRPr="00EB18C6">
              <w:rPr>
                <w:rFonts w:ascii="Times New Roman" w:hAnsi="Times New Roman"/>
              </w:rPr>
              <w:t xml:space="preserve"> электрической энергии</w:t>
            </w:r>
          </w:p>
        </w:tc>
        <w:tc>
          <w:tcPr>
            <w:tcW w:w="2410" w:type="dxa"/>
            <w:shd w:val="clear" w:color="auto" w:fill="auto"/>
          </w:tcPr>
          <w:p w:rsidR="00067ED3" w:rsidRPr="002A3E2B" w:rsidRDefault="00067ED3" w:rsidP="009632AD">
            <w:pPr>
              <w:autoSpaceDE w:val="0"/>
              <w:autoSpaceDN w:val="0"/>
              <w:adjustRightInd w:val="0"/>
              <w:spacing w:after="0" w:line="240" w:lineRule="auto"/>
              <w:ind w:left="1" w:right="-80"/>
              <w:jc w:val="center"/>
              <w:rPr>
                <w:rFonts w:ascii="Times New Roman" w:hAnsi="Times New Roman"/>
                <w:szCs w:val="20"/>
              </w:rPr>
            </w:pPr>
            <w:r w:rsidRPr="002A3E2B">
              <w:rPr>
                <w:rFonts w:ascii="Times New Roman" w:hAnsi="Times New Roman"/>
                <w:szCs w:val="20"/>
              </w:rPr>
              <w:t>До конца года планируется заключение муниципальных контрактов на установку/замену ИПУ</w:t>
            </w:r>
          </w:p>
          <w:p w:rsidR="00067ED3" w:rsidRPr="005B5237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2A3E2B">
              <w:rPr>
                <w:rFonts w:ascii="Times New Roman" w:hAnsi="Times New Roman"/>
                <w:szCs w:val="20"/>
              </w:rPr>
              <w:t>ресурсоснабжения</w:t>
            </w:r>
            <w:proofErr w:type="spellEnd"/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670" w:type="dxa"/>
            <w:vMerge/>
            <w:shd w:val="clear" w:color="auto" w:fill="auto"/>
          </w:tcPr>
          <w:p w:rsidR="00067ED3" w:rsidRPr="005B5237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67ED3" w:rsidRPr="005B5237" w:rsidTr="009632AD">
        <w:trPr>
          <w:trHeight w:val="841"/>
          <w:tblCellSpacing w:w="5" w:type="nil"/>
          <w:jc w:val="center"/>
        </w:trPr>
        <w:tc>
          <w:tcPr>
            <w:tcW w:w="709" w:type="dxa"/>
            <w:vAlign w:val="center"/>
          </w:tcPr>
          <w:p w:rsidR="00067ED3" w:rsidRPr="00EB18C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EB18C6">
              <w:rPr>
                <w:rFonts w:ascii="Times New Roman" w:hAnsi="Times New Roman"/>
              </w:rPr>
              <w:lastRenderedPageBreak/>
              <w:t>2.1.2</w:t>
            </w:r>
          </w:p>
        </w:tc>
        <w:tc>
          <w:tcPr>
            <w:tcW w:w="2693" w:type="dxa"/>
            <w:vAlign w:val="center"/>
          </w:tcPr>
          <w:p w:rsidR="00067ED3" w:rsidRPr="00EB18C6" w:rsidRDefault="00067ED3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8C6">
              <w:rPr>
                <w:rFonts w:ascii="Times New Roman" w:hAnsi="Times New Roman" w:cs="Times New Roman"/>
                <w:sz w:val="22"/>
                <w:szCs w:val="22"/>
              </w:rPr>
              <w:t>Мероприятие 2.1.2. Оснащение индивидуальными приборами учета коммунальных ресурсов жилых помещений, находящихся в частной собственности</w:t>
            </w:r>
          </w:p>
        </w:tc>
        <w:tc>
          <w:tcPr>
            <w:tcW w:w="1985" w:type="dxa"/>
            <w:vAlign w:val="center"/>
          </w:tcPr>
          <w:p w:rsidR="00067ED3" w:rsidRPr="00EB18C6" w:rsidRDefault="00067ED3" w:rsidP="009632AD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8C6">
              <w:rPr>
                <w:rFonts w:ascii="Times New Roman" w:hAnsi="Times New Roman" w:cs="Times New Roman"/>
                <w:sz w:val="22"/>
                <w:szCs w:val="22"/>
              </w:rPr>
              <w:t>Собственники помещений в многоквартирных домах</w:t>
            </w:r>
          </w:p>
        </w:tc>
        <w:tc>
          <w:tcPr>
            <w:tcW w:w="3544" w:type="dxa"/>
          </w:tcPr>
          <w:p w:rsidR="00067ED3" w:rsidRPr="00EB18C6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6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067ED3" w:rsidRPr="00EB18C6" w:rsidRDefault="00067ED3" w:rsidP="00963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6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067ED3" w:rsidRPr="00EB18C6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6">
              <w:rPr>
                <w:rFonts w:ascii="Times New Roman" w:hAnsi="Times New Roman"/>
              </w:rPr>
              <w:t>Отсутствие информации от собственников помещений в многоквартирных до</w:t>
            </w:r>
            <w:r>
              <w:rPr>
                <w:rFonts w:ascii="Times New Roman" w:hAnsi="Times New Roman"/>
              </w:rPr>
              <w:t>мах</w:t>
            </w:r>
          </w:p>
        </w:tc>
        <w:tc>
          <w:tcPr>
            <w:tcW w:w="1670" w:type="dxa"/>
            <w:vMerge/>
            <w:shd w:val="clear" w:color="auto" w:fill="auto"/>
          </w:tcPr>
          <w:p w:rsidR="00067ED3" w:rsidRPr="005B5237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67ED3" w:rsidRPr="005B5237" w:rsidTr="009632AD">
        <w:trPr>
          <w:trHeight w:val="409"/>
          <w:tblCellSpacing w:w="5" w:type="nil"/>
          <w:jc w:val="center"/>
        </w:trPr>
        <w:tc>
          <w:tcPr>
            <w:tcW w:w="709" w:type="dxa"/>
            <w:vAlign w:val="center"/>
          </w:tcPr>
          <w:p w:rsidR="00067ED3" w:rsidRPr="00EB18C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EB18C6">
              <w:rPr>
                <w:rFonts w:ascii="Times New Roman" w:hAnsi="Times New Roman"/>
              </w:rPr>
              <w:t>3</w:t>
            </w:r>
          </w:p>
        </w:tc>
        <w:tc>
          <w:tcPr>
            <w:tcW w:w="14995" w:type="dxa"/>
            <w:gridSpan w:val="6"/>
            <w:shd w:val="clear" w:color="auto" w:fill="auto"/>
            <w:vAlign w:val="center"/>
          </w:tcPr>
          <w:p w:rsidR="00067ED3" w:rsidRPr="00EB18C6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18C6">
              <w:rPr>
                <w:rFonts w:ascii="Times New Roman" w:hAnsi="Times New Roman"/>
                <w:b/>
              </w:rPr>
              <w:t>Подпрограмма 3. Энергосбережение и повышение энергетической эффективности в коммунальном хозяйстве</w:t>
            </w:r>
          </w:p>
        </w:tc>
      </w:tr>
      <w:tr w:rsidR="00067ED3" w:rsidRPr="005B5237" w:rsidTr="009632AD">
        <w:trPr>
          <w:trHeight w:val="274"/>
          <w:tblCellSpacing w:w="5" w:type="nil"/>
          <w:jc w:val="center"/>
        </w:trPr>
        <w:tc>
          <w:tcPr>
            <w:tcW w:w="709" w:type="dxa"/>
            <w:vAlign w:val="center"/>
          </w:tcPr>
          <w:p w:rsidR="00067ED3" w:rsidRPr="00DA61DE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DA61DE">
              <w:rPr>
                <w:rFonts w:ascii="Times New Roman" w:hAnsi="Times New Roman"/>
              </w:rPr>
              <w:t>3.1</w:t>
            </w:r>
          </w:p>
        </w:tc>
        <w:tc>
          <w:tcPr>
            <w:tcW w:w="2693" w:type="dxa"/>
            <w:vAlign w:val="center"/>
          </w:tcPr>
          <w:p w:rsidR="00067ED3" w:rsidRPr="00DA61DE" w:rsidRDefault="00067ED3" w:rsidP="006C5BF6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</w:rPr>
            </w:pPr>
            <w:r w:rsidRPr="00DA61DE">
              <w:rPr>
                <w:rFonts w:ascii="Times New Roman" w:hAnsi="Times New Roman"/>
              </w:rPr>
              <w:t>Основное мероприятие 3.1. Повышение энергетической эффективности в системе тепл</w:t>
            </w:r>
            <w:proofErr w:type="gramStart"/>
            <w:r w:rsidRPr="00DA61DE">
              <w:rPr>
                <w:rFonts w:ascii="Times New Roman" w:hAnsi="Times New Roman"/>
              </w:rPr>
              <w:t>о-</w:t>
            </w:r>
            <w:proofErr w:type="gramEnd"/>
            <w:r w:rsidRPr="00DA61DE">
              <w:rPr>
                <w:rFonts w:ascii="Times New Roman" w:hAnsi="Times New Roman"/>
              </w:rPr>
              <w:t xml:space="preserve">, </w:t>
            </w:r>
            <w:proofErr w:type="spellStart"/>
            <w:r w:rsidRPr="00DA61DE">
              <w:rPr>
                <w:rFonts w:ascii="Times New Roman" w:hAnsi="Times New Roman"/>
              </w:rPr>
              <w:t>водо</w:t>
            </w:r>
            <w:proofErr w:type="spellEnd"/>
            <w:r w:rsidRPr="00DA61DE">
              <w:rPr>
                <w:rFonts w:ascii="Times New Roman" w:hAnsi="Times New Roman"/>
              </w:rPr>
              <w:t>- и электроснабжения города</w:t>
            </w:r>
          </w:p>
        </w:tc>
        <w:tc>
          <w:tcPr>
            <w:tcW w:w="1985" w:type="dxa"/>
            <w:vAlign w:val="center"/>
          </w:tcPr>
          <w:p w:rsidR="00067ED3" w:rsidRPr="00DA61DE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1DE">
              <w:rPr>
                <w:rFonts w:ascii="Times New Roman" w:hAnsi="Times New Roman"/>
              </w:rPr>
              <w:t>Организации коммунального комплекса</w:t>
            </w:r>
          </w:p>
        </w:tc>
        <w:tc>
          <w:tcPr>
            <w:tcW w:w="3544" w:type="dxa"/>
            <w:noWrap/>
          </w:tcPr>
          <w:p w:rsidR="00067ED3" w:rsidRPr="00DA61DE" w:rsidRDefault="00067ED3" w:rsidP="00963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067ED3" w:rsidRPr="00DA61DE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67ED3" w:rsidRPr="007C2A35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067ED3" w:rsidRPr="007C2A35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A35">
              <w:rPr>
                <w:rFonts w:ascii="Times New Roman" w:hAnsi="Times New Roman"/>
              </w:rPr>
              <w:t>Показатели 4.1.-4.7.</w:t>
            </w:r>
          </w:p>
        </w:tc>
      </w:tr>
      <w:tr w:rsidR="00067ED3" w:rsidRPr="005B5237" w:rsidTr="009632AD">
        <w:trPr>
          <w:trHeight w:val="274"/>
          <w:tblCellSpacing w:w="5" w:type="nil"/>
          <w:jc w:val="center"/>
        </w:trPr>
        <w:tc>
          <w:tcPr>
            <w:tcW w:w="709" w:type="dxa"/>
            <w:vAlign w:val="center"/>
          </w:tcPr>
          <w:p w:rsidR="00067ED3" w:rsidRPr="00DA61DE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DA61DE">
              <w:rPr>
                <w:rFonts w:ascii="Times New Roman" w:hAnsi="Times New Roman"/>
              </w:rPr>
              <w:t>3.1.1.</w:t>
            </w:r>
          </w:p>
        </w:tc>
        <w:tc>
          <w:tcPr>
            <w:tcW w:w="2693" w:type="dxa"/>
            <w:vAlign w:val="center"/>
          </w:tcPr>
          <w:p w:rsidR="00067ED3" w:rsidRPr="00DA61DE" w:rsidRDefault="00067ED3" w:rsidP="006C5BF6">
            <w:pPr>
              <w:pStyle w:val="ConsPlusCell"/>
              <w:widowControl w:val="0"/>
              <w:ind w:right="-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1DE">
              <w:rPr>
                <w:rFonts w:ascii="Times New Roman" w:hAnsi="Times New Roman" w:cs="Times New Roman"/>
                <w:sz w:val="22"/>
                <w:szCs w:val="22"/>
              </w:rPr>
              <w:t>Мероприятие 3.1.1. Реализация энергосберегающих мероприятий МУП «Теплоэнергия»</w:t>
            </w:r>
          </w:p>
        </w:tc>
        <w:tc>
          <w:tcPr>
            <w:tcW w:w="1985" w:type="dxa"/>
            <w:vAlign w:val="center"/>
          </w:tcPr>
          <w:p w:rsidR="00067ED3" w:rsidRPr="00DA61DE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1DE">
              <w:rPr>
                <w:rFonts w:ascii="Times New Roman" w:hAnsi="Times New Roman"/>
              </w:rPr>
              <w:t>МУП</w:t>
            </w:r>
          </w:p>
          <w:p w:rsidR="00067ED3" w:rsidRPr="00DA61DE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1DE">
              <w:rPr>
                <w:rFonts w:ascii="Times New Roman" w:hAnsi="Times New Roman"/>
              </w:rPr>
              <w:t>«Теплоэнергия»</w:t>
            </w:r>
          </w:p>
        </w:tc>
        <w:tc>
          <w:tcPr>
            <w:tcW w:w="3544" w:type="dxa"/>
            <w:noWrap/>
          </w:tcPr>
          <w:p w:rsidR="00067ED3" w:rsidRPr="005B5237" w:rsidRDefault="00067ED3" w:rsidP="00963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B523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067ED3" w:rsidRPr="005B5237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B523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067ED3" w:rsidRPr="007C2A35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A35">
              <w:rPr>
                <w:rFonts w:ascii="Times New Roman" w:hAnsi="Times New Roman"/>
              </w:rPr>
              <w:t>-</w:t>
            </w:r>
          </w:p>
        </w:tc>
        <w:tc>
          <w:tcPr>
            <w:tcW w:w="1670" w:type="dxa"/>
            <w:vMerge/>
            <w:shd w:val="clear" w:color="auto" w:fill="auto"/>
          </w:tcPr>
          <w:p w:rsidR="00067ED3" w:rsidRPr="007C2A35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7ED3" w:rsidRPr="005B5237" w:rsidTr="009632AD">
        <w:trPr>
          <w:trHeight w:val="1124"/>
          <w:tblCellSpacing w:w="5" w:type="nil"/>
          <w:jc w:val="center"/>
        </w:trPr>
        <w:tc>
          <w:tcPr>
            <w:tcW w:w="709" w:type="dxa"/>
            <w:vAlign w:val="center"/>
          </w:tcPr>
          <w:p w:rsidR="00067ED3" w:rsidRPr="00DA61DE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DA61DE">
              <w:rPr>
                <w:rFonts w:ascii="Times New Roman" w:hAnsi="Times New Roman"/>
              </w:rPr>
              <w:t>3.1.2.</w:t>
            </w:r>
          </w:p>
        </w:tc>
        <w:tc>
          <w:tcPr>
            <w:tcW w:w="2693" w:type="dxa"/>
            <w:vAlign w:val="center"/>
          </w:tcPr>
          <w:p w:rsidR="00067ED3" w:rsidRPr="007E0AA7" w:rsidRDefault="00067ED3" w:rsidP="006C5BF6">
            <w:pPr>
              <w:pStyle w:val="ConsPlusCell"/>
              <w:widowControl w:val="0"/>
              <w:ind w:right="-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AA7">
              <w:rPr>
                <w:rFonts w:ascii="Times New Roman" w:hAnsi="Times New Roman" w:cs="Times New Roman"/>
                <w:sz w:val="22"/>
                <w:szCs w:val="22"/>
              </w:rPr>
              <w:t>Мероприятие 3.1.2. Реализация энергосберегающих мероприятий МУП «Водоканал»</w:t>
            </w:r>
          </w:p>
        </w:tc>
        <w:tc>
          <w:tcPr>
            <w:tcW w:w="1985" w:type="dxa"/>
            <w:vAlign w:val="center"/>
          </w:tcPr>
          <w:p w:rsidR="00067ED3" w:rsidRPr="00652802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МУП</w:t>
            </w:r>
          </w:p>
          <w:p w:rsidR="00067ED3" w:rsidRPr="00652802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«Водоканал»</w:t>
            </w:r>
          </w:p>
        </w:tc>
        <w:tc>
          <w:tcPr>
            <w:tcW w:w="3544" w:type="dxa"/>
            <w:noWrap/>
          </w:tcPr>
          <w:p w:rsidR="00067ED3" w:rsidRPr="00652802" w:rsidRDefault="007E0AA7" w:rsidP="00963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67ED3" w:rsidRPr="00652802">
              <w:rPr>
                <w:rFonts w:ascii="Times New Roman" w:hAnsi="Times New Roman"/>
              </w:rPr>
              <w:t>втоматизация и модернизация тепловых пунктов, зданий и сооружений; модернизация насосного оборудования и другого электрооборудования</w:t>
            </w:r>
          </w:p>
        </w:tc>
        <w:tc>
          <w:tcPr>
            <w:tcW w:w="2693" w:type="dxa"/>
            <w:shd w:val="clear" w:color="auto" w:fill="auto"/>
            <w:noWrap/>
          </w:tcPr>
          <w:p w:rsidR="00067ED3" w:rsidRPr="00652802" w:rsidRDefault="007E0AA7" w:rsidP="00963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Выполнены частично работы по модернизации электрооборудования и насосного оборудования КВОС, КОСК</w:t>
            </w:r>
          </w:p>
        </w:tc>
        <w:tc>
          <w:tcPr>
            <w:tcW w:w="2410" w:type="dxa"/>
            <w:shd w:val="clear" w:color="auto" w:fill="auto"/>
          </w:tcPr>
          <w:p w:rsidR="00067ED3" w:rsidRPr="007C2A35" w:rsidRDefault="007E0AA7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Остальные работы запланированы на 3-4 квартал 2019 года</w:t>
            </w:r>
          </w:p>
        </w:tc>
        <w:tc>
          <w:tcPr>
            <w:tcW w:w="1670" w:type="dxa"/>
            <w:vMerge/>
            <w:shd w:val="clear" w:color="auto" w:fill="auto"/>
          </w:tcPr>
          <w:p w:rsidR="00067ED3" w:rsidRPr="007C2A35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7ED3" w:rsidRPr="005B5237" w:rsidTr="009632AD">
        <w:trPr>
          <w:trHeight w:val="274"/>
          <w:tblCellSpacing w:w="5" w:type="nil"/>
          <w:jc w:val="center"/>
        </w:trPr>
        <w:tc>
          <w:tcPr>
            <w:tcW w:w="709" w:type="dxa"/>
            <w:vAlign w:val="center"/>
          </w:tcPr>
          <w:p w:rsidR="00067ED3" w:rsidRPr="00DA61DE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DA61DE">
              <w:rPr>
                <w:rFonts w:ascii="Times New Roman" w:hAnsi="Times New Roman"/>
              </w:rPr>
              <w:t>3.1.3.</w:t>
            </w:r>
          </w:p>
        </w:tc>
        <w:tc>
          <w:tcPr>
            <w:tcW w:w="2693" w:type="dxa"/>
            <w:vAlign w:val="center"/>
          </w:tcPr>
          <w:p w:rsidR="00067ED3" w:rsidRPr="00F2206F" w:rsidRDefault="00067ED3" w:rsidP="006C5BF6">
            <w:pPr>
              <w:pStyle w:val="ConsPlusCell"/>
              <w:widowControl w:val="0"/>
              <w:ind w:right="-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06F">
              <w:rPr>
                <w:rFonts w:ascii="Times New Roman" w:hAnsi="Times New Roman" w:cs="Times New Roman"/>
                <w:sz w:val="22"/>
                <w:szCs w:val="22"/>
              </w:rPr>
              <w:t>Мероприятие 3.1.3. Реализация энергосберегающих мероприятий МУП</w:t>
            </w:r>
          </w:p>
          <w:p w:rsidR="00067ED3" w:rsidRPr="00DA61DE" w:rsidRDefault="00067ED3" w:rsidP="006C5BF6">
            <w:pPr>
              <w:pStyle w:val="ConsPlusCell"/>
              <w:widowControl w:val="0"/>
              <w:ind w:right="-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06F">
              <w:rPr>
                <w:rFonts w:ascii="Times New Roman" w:hAnsi="Times New Roman" w:cs="Times New Roman"/>
                <w:sz w:val="22"/>
                <w:szCs w:val="22"/>
              </w:rPr>
              <w:t>«Электросеть»</w:t>
            </w:r>
          </w:p>
        </w:tc>
        <w:tc>
          <w:tcPr>
            <w:tcW w:w="1985" w:type="dxa"/>
            <w:vAlign w:val="center"/>
          </w:tcPr>
          <w:p w:rsidR="00067ED3" w:rsidRPr="00DA61DE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1DE">
              <w:rPr>
                <w:rFonts w:ascii="Times New Roman" w:hAnsi="Times New Roman"/>
              </w:rPr>
              <w:t>МУП</w:t>
            </w:r>
          </w:p>
          <w:p w:rsidR="00067ED3" w:rsidRPr="00DA61DE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1DE">
              <w:rPr>
                <w:rFonts w:ascii="Times New Roman" w:hAnsi="Times New Roman"/>
              </w:rPr>
              <w:t>«Электросеть»</w:t>
            </w:r>
          </w:p>
        </w:tc>
        <w:tc>
          <w:tcPr>
            <w:tcW w:w="3544" w:type="dxa"/>
          </w:tcPr>
          <w:p w:rsidR="00067ED3" w:rsidRPr="00DA61DE" w:rsidRDefault="00EE5A30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Вывод из работы силовых трансформаторов в период минимума нагрузок; Замена трансформаторов в связи с физическим износом на более </w:t>
            </w:r>
            <w:r>
              <w:rPr>
                <w:rFonts w:ascii="Times New Roman" w:hAnsi="Times New Roman"/>
              </w:rPr>
              <w:lastRenderedPageBreak/>
              <w:t>мощные; Реконструкция воздушных линий; Создание систем телемеханики и связи; Приобретение автотранспорта</w:t>
            </w:r>
          </w:p>
        </w:tc>
        <w:tc>
          <w:tcPr>
            <w:tcW w:w="2693" w:type="dxa"/>
            <w:shd w:val="clear" w:color="auto" w:fill="auto"/>
          </w:tcPr>
          <w:p w:rsidR="00067ED3" w:rsidRPr="00DA61DE" w:rsidRDefault="00EE5A30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Выполнены работы по выводу из работы силовых трансформаторов, созданию систем телемеханики и связи не в </w:t>
            </w:r>
            <w:r>
              <w:rPr>
                <w:rFonts w:ascii="Times New Roman" w:hAnsi="Times New Roman"/>
              </w:rPr>
              <w:lastRenderedPageBreak/>
              <w:t>полном объеме. Мероприятия по приобретению автотранспорта выполнены в полном объеме</w:t>
            </w:r>
          </w:p>
        </w:tc>
        <w:tc>
          <w:tcPr>
            <w:tcW w:w="2410" w:type="dxa"/>
            <w:shd w:val="clear" w:color="auto" w:fill="auto"/>
          </w:tcPr>
          <w:p w:rsidR="00067ED3" w:rsidRPr="00DA61DE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1DE">
              <w:rPr>
                <w:rFonts w:ascii="Times New Roman" w:hAnsi="Times New Roman"/>
              </w:rPr>
              <w:lastRenderedPageBreak/>
              <w:t xml:space="preserve">Реализация </w:t>
            </w:r>
            <w:r w:rsidR="00EE5A30">
              <w:rPr>
                <w:rFonts w:ascii="Times New Roman" w:hAnsi="Times New Roman"/>
              </w:rPr>
              <w:t xml:space="preserve">остальных </w:t>
            </w:r>
            <w:r w:rsidRPr="00DA61DE">
              <w:rPr>
                <w:rFonts w:ascii="Times New Roman" w:hAnsi="Times New Roman"/>
              </w:rPr>
              <w:t xml:space="preserve">мероприятий запланирована </w:t>
            </w:r>
            <w:r w:rsidR="00EE5A30">
              <w:rPr>
                <w:rFonts w:ascii="Times New Roman" w:hAnsi="Times New Roman"/>
              </w:rPr>
              <w:t>во 2-м полугодии 2019 года</w:t>
            </w:r>
          </w:p>
        </w:tc>
        <w:tc>
          <w:tcPr>
            <w:tcW w:w="1670" w:type="dxa"/>
            <w:vMerge/>
            <w:shd w:val="clear" w:color="auto" w:fill="auto"/>
          </w:tcPr>
          <w:p w:rsidR="00067ED3" w:rsidRPr="005B5237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67ED3" w:rsidRPr="00652802" w:rsidTr="009632AD">
        <w:trPr>
          <w:trHeight w:val="274"/>
          <w:tblCellSpacing w:w="5" w:type="nil"/>
          <w:jc w:val="center"/>
        </w:trPr>
        <w:tc>
          <w:tcPr>
            <w:tcW w:w="709" w:type="dxa"/>
            <w:vAlign w:val="center"/>
          </w:tcPr>
          <w:p w:rsidR="00067ED3" w:rsidRPr="00652802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lastRenderedPageBreak/>
              <w:t>3.1.4.</w:t>
            </w:r>
          </w:p>
        </w:tc>
        <w:tc>
          <w:tcPr>
            <w:tcW w:w="2693" w:type="dxa"/>
            <w:vAlign w:val="center"/>
          </w:tcPr>
          <w:p w:rsidR="00067ED3" w:rsidRPr="00652802" w:rsidRDefault="00067ED3" w:rsidP="006C5BF6">
            <w:pPr>
              <w:pStyle w:val="ConsPlusCell"/>
              <w:widowControl w:val="0"/>
              <w:ind w:right="-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3.1.4. Реализация энергосберегающих мероприятий ООО «Газпром </w:t>
            </w:r>
            <w:proofErr w:type="spellStart"/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теплоэнерго</w:t>
            </w:r>
            <w:proofErr w:type="spellEnd"/>
          </w:p>
          <w:p w:rsidR="00067ED3" w:rsidRPr="00652802" w:rsidRDefault="00067ED3" w:rsidP="006C5BF6">
            <w:pPr>
              <w:pStyle w:val="ConsPlusCell"/>
              <w:widowControl w:val="0"/>
              <w:ind w:right="-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Вологда»</w:t>
            </w:r>
          </w:p>
        </w:tc>
        <w:tc>
          <w:tcPr>
            <w:tcW w:w="1985" w:type="dxa"/>
            <w:vAlign w:val="center"/>
          </w:tcPr>
          <w:p w:rsidR="00067ED3" w:rsidRPr="00652802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 xml:space="preserve">ООО «Газпром </w:t>
            </w:r>
            <w:proofErr w:type="spellStart"/>
            <w:r w:rsidRPr="00652802">
              <w:rPr>
                <w:rFonts w:ascii="Times New Roman" w:hAnsi="Times New Roman"/>
              </w:rPr>
              <w:t>теплоэнерго</w:t>
            </w:r>
            <w:proofErr w:type="spellEnd"/>
            <w:r w:rsidRPr="00652802">
              <w:rPr>
                <w:rFonts w:ascii="Times New Roman" w:hAnsi="Times New Roman"/>
              </w:rPr>
              <w:t xml:space="preserve"> Вологда»</w:t>
            </w:r>
          </w:p>
        </w:tc>
        <w:tc>
          <w:tcPr>
            <w:tcW w:w="3544" w:type="dxa"/>
            <w:vAlign w:val="center"/>
          </w:tcPr>
          <w:p w:rsidR="00067ED3" w:rsidRPr="00652802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7ED3" w:rsidRPr="00652802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7ED3" w:rsidRPr="00652802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-</w:t>
            </w:r>
          </w:p>
        </w:tc>
        <w:tc>
          <w:tcPr>
            <w:tcW w:w="1670" w:type="dxa"/>
            <w:vMerge/>
            <w:shd w:val="clear" w:color="auto" w:fill="auto"/>
          </w:tcPr>
          <w:p w:rsidR="00067ED3" w:rsidRPr="00652802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7ED3" w:rsidRPr="00652802" w:rsidTr="009632AD">
        <w:trPr>
          <w:trHeight w:val="254"/>
          <w:tblCellSpacing w:w="5" w:type="nil"/>
          <w:jc w:val="center"/>
        </w:trPr>
        <w:tc>
          <w:tcPr>
            <w:tcW w:w="709" w:type="dxa"/>
            <w:vAlign w:val="center"/>
          </w:tcPr>
          <w:p w:rsidR="00067ED3" w:rsidRPr="00652802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3.2.</w:t>
            </w:r>
          </w:p>
        </w:tc>
        <w:tc>
          <w:tcPr>
            <w:tcW w:w="2693" w:type="dxa"/>
            <w:vAlign w:val="center"/>
          </w:tcPr>
          <w:p w:rsidR="00067ED3" w:rsidRPr="00F2206F" w:rsidRDefault="00067ED3" w:rsidP="006C5BF6">
            <w:pPr>
              <w:autoSpaceDE w:val="0"/>
              <w:autoSpaceDN w:val="0"/>
              <w:adjustRightInd w:val="0"/>
              <w:spacing w:after="0" w:line="240" w:lineRule="auto"/>
              <w:ind w:right="-137"/>
              <w:jc w:val="center"/>
              <w:rPr>
                <w:rFonts w:ascii="Times New Roman" w:hAnsi="Times New Roman"/>
              </w:rPr>
            </w:pPr>
            <w:r w:rsidRPr="00F2206F">
              <w:rPr>
                <w:rFonts w:ascii="Times New Roman" w:hAnsi="Times New Roman"/>
              </w:rPr>
              <w:t>Основное мероприятие 3.2. Мероприятия по энергосбережению в сетях наружного освещения</w:t>
            </w:r>
          </w:p>
        </w:tc>
        <w:tc>
          <w:tcPr>
            <w:tcW w:w="1985" w:type="dxa"/>
            <w:vAlign w:val="center"/>
          </w:tcPr>
          <w:p w:rsidR="00067ED3" w:rsidRPr="00652802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МУП</w:t>
            </w:r>
          </w:p>
          <w:p w:rsidR="00067ED3" w:rsidRPr="00652802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«Электросвет»</w:t>
            </w:r>
          </w:p>
        </w:tc>
        <w:tc>
          <w:tcPr>
            <w:tcW w:w="3544" w:type="dxa"/>
          </w:tcPr>
          <w:p w:rsidR="00067ED3" w:rsidRPr="00652802" w:rsidRDefault="00F2206F" w:rsidP="00963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энергосберегающих светильников; Энергосберегающие технологии; </w:t>
            </w:r>
            <w:r w:rsidR="00067ED3" w:rsidRPr="00652802">
              <w:rPr>
                <w:rFonts w:ascii="Times New Roman" w:hAnsi="Times New Roman"/>
              </w:rPr>
              <w:t xml:space="preserve">Реконструкция </w:t>
            </w:r>
            <w:r>
              <w:rPr>
                <w:rFonts w:ascii="Times New Roman" w:hAnsi="Times New Roman"/>
              </w:rPr>
              <w:t xml:space="preserve">ветхих </w:t>
            </w:r>
            <w:r w:rsidR="00067ED3" w:rsidRPr="00652802">
              <w:rPr>
                <w:rFonts w:ascii="Times New Roman" w:hAnsi="Times New Roman"/>
              </w:rPr>
              <w:t>сетей наружного освещения</w:t>
            </w:r>
          </w:p>
        </w:tc>
        <w:tc>
          <w:tcPr>
            <w:tcW w:w="2693" w:type="dxa"/>
            <w:shd w:val="clear" w:color="auto" w:fill="auto"/>
          </w:tcPr>
          <w:p w:rsidR="00067ED3" w:rsidRPr="00652802" w:rsidRDefault="00F2206F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Заменено 13 светильников на подсветке Октябрьского моста; Заменено 59 светильников на ул. Сталеваров, </w:t>
            </w:r>
            <w:proofErr w:type="gramStart"/>
            <w:r>
              <w:rPr>
                <w:rFonts w:ascii="Times New Roman" w:hAnsi="Times New Roman"/>
              </w:rPr>
              <w:t>Московском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пр-те</w:t>
            </w:r>
            <w:proofErr w:type="spellEnd"/>
            <w:r>
              <w:rPr>
                <w:rFonts w:ascii="Times New Roman" w:hAnsi="Times New Roman"/>
              </w:rPr>
              <w:t>, ул. Ленина</w:t>
            </w:r>
          </w:p>
        </w:tc>
        <w:tc>
          <w:tcPr>
            <w:tcW w:w="2410" w:type="dxa"/>
            <w:shd w:val="clear" w:color="auto" w:fill="auto"/>
          </w:tcPr>
          <w:p w:rsidR="00067ED3" w:rsidRPr="00652802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 xml:space="preserve">Остальные работы запланированы на </w:t>
            </w:r>
            <w:r w:rsidR="00F2206F">
              <w:rPr>
                <w:rFonts w:ascii="Times New Roman" w:hAnsi="Times New Roman"/>
              </w:rPr>
              <w:t>3</w:t>
            </w:r>
            <w:r w:rsidRPr="00652802">
              <w:rPr>
                <w:rFonts w:ascii="Times New Roman" w:hAnsi="Times New Roman"/>
              </w:rPr>
              <w:t xml:space="preserve"> квартал 201</w:t>
            </w:r>
            <w:r w:rsidR="00F2206F">
              <w:rPr>
                <w:rFonts w:ascii="Times New Roman" w:hAnsi="Times New Roman"/>
              </w:rPr>
              <w:t>9</w:t>
            </w:r>
            <w:r w:rsidRPr="0065280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067ED3" w:rsidRPr="00652802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Показатель 4.8.</w:t>
            </w:r>
          </w:p>
        </w:tc>
      </w:tr>
    </w:tbl>
    <w:p w:rsidR="00444A4D" w:rsidRPr="00325ED9" w:rsidRDefault="00444A4D" w:rsidP="00444A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44A4D" w:rsidRPr="00325ED9" w:rsidRDefault="00444A4D" w:rsidP="00444A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44A4D" w:rsidRPr="00325ED9" w:rsidRDefault="00444A4D" w:rsidP="00444A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44A4D" w:rsidRPr="00325ED9" w:rsidRDefault="00444A4D" w:rsidP="00444A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4054E" w:rsidRDefault="0044054E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 w:type="page"/>
      </w:r>
    </w:p>
    <w:p w:rsidR="00BB7444" w:rsidRDefault="00BB7444" w:rsidP="00BB7444">
      <w:pPr>
        <w:spacing w:before="120"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52802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4129E0">
        <w:rPr>
          <w:rFonts w:ascii="Times New Roman" w:hAnsi="Times New Roman"/>
          <w:sz w:val="26"/>
          <w:szCs w:val="26"/>
        </w:rPr>
        <w:t>3</w:t>
      </w:r>
    </w:p>
    <w:p w:rsidR="004129E0" w:rsidRPr="00652802" w:rsidRDefault="004129E0" w:rsidP="00BB7444">
      <w:pPr>
        <w:spacing w:before="120"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B7444" w:rsidRPr="00652802" w:rsidRDefault="00BB7444" w:rsidP="00BB74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802">
        <w:rPr>
          <w:rFonts w:ascii="Times New Roman" w:hAnsi="Times New Roman"/>
          <w:b/>
          <w:sz w:val="26"/>
          <w:szCs w:val="26"/>
        </w:rPr>
        <w:t xml:space="preserve">Отчет об использовании бюджетных ассигнований </w:t>
      </w:r>
    </w:p>
    <w:p w:rsidR="00BB7444" w:rsidRPr="00652802" w:rsidRDefault="00BB7444" w:rsidP="00BB74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802">
        <w:rPr>
          <w:rFonts w:ascii="Times New Roman" w:hAnsi="Times New Roman"/>
          <w:b/>
          <w:sz w:val="26"/>
          <w:szCs w:val="26"/>
        </w:rPr>
        <w:t xml:space="preserve">городского бюджета на реализацию муниципальной программы </w:t>
      </w:r>
    </w:p>
    <w:p w:rsidR="00BB7444" w:rsidRPr="00652802" w:rsidRDefault="00BB7444" w:rsidP="00BB7444">
      <w:pPr>
        <w:spacing w:after="0" w:line="240" w:lineRule="auto"/>
        <w:jc w:val="center"/>
        <w:rPr>
          <w:rFonts w:ascii="Times New Roman" w:hAnsi="Times New Roman"/>
          <w:sz w:val="18"/>
          <w:szCs w:val="26"/>
        </w:rPr>
      </w:pPr>
    </w:p>
    <w:tbl>
      <w:tblPr>
        <w:tblW w:w="15659" w:type="dxa"/>
        <w:jc w:val="center"/>
        <w:tblInd w:w="-13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6"/>
        <w:gridCol w:w="7805"/>
        <w:gridCol w:w="1276"/>
        <w:gridCol w:w="1984"/>
        <w:gridCol w:w="1843"/>
        <w:gridCol w:w="1985"/>
      </w:tblGrid>
      <w:tr w:rsidR="00BB7444" w:rsidRPr="00652802" w:rsidTr="006C5BF6">
        <w:trPr>
          <w:cantSplit/>
          <w:trHeight w:val="216"/>
          <w:tblHeader/>
          <w:jc w:val="center"/>
        </w:trPr>
        <w:tc>
          <w:tcPr>
            <w:tcW w:w="7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№</w:t>
            </w:r>
          </w:p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8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программы, </w:t>
            </w:r>
          </w:p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подпрограммы, ведомственной целевой программы,</w:t>
            </w:r>
            <w:r w:rsidRPr="00652802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исполнитель, соисполнитель, участник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Расходы (тыс. руб.)</w:t>
            </w:r>
          </w:p>
        </w:tc>
      </w:tr>
      <w:tr w:rsidR="00BB7444" w:rsidRPr="00652802" w:rsidTr="006C5BF6">
        <w:trPr>
          <w:cantSplit/>
          <w:trHeight w:val="261"/>
          <w:tblHeader/>
          <w:jc w:val="center"/>
        </w:trPr>
        <w:tc>
          <w:tcPr>
            <w:tcW w:w="76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Текущий год</w:t>
            </w:r>
          </w:p>
        </w:tc>
      </w:tr>
      <w:tr w:rsidR="00BB7444" w:rsidRPr="00652802" w:rsidTr="006C5BF6">
        <w:trPr>
          <w:cantSplit/>
          <w:trHeight w:val="562"/>
          <w:tblHeader/>
          <w:jc w:val="center"/>
        </w:trPr>
        <w:tc>
          <w:tcPr>
            <w:tcW w:w="7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52802">
              <w:rPr>
                <w:rFonts w:ascii="Times New Roman" w:hAnsi="Times New Roman"/>
                <w:bCs/>
              </w:rPr>
              <w:t>сводная бюджетная роспись, план на 1 января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52802">
              <w:rPr>
                <w:rFonts w:ascii="Times New Roman" w:hAnsi="Times New Roman"/>
                <w:bCs/>
              </w:rPr>
              <w:t>сводная бюджетная роспись по состоянию на 1 июля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52802">
              <w:rPr>
                <w:rFonts w:ascii="Times New Roman" w:hAnsi="Times New Roman"/>
                <w:bCs/>
              </w:rPr>
              <w:t>кассовое исполнение по состоянию на 1 июля</w:t>
            </w:r>
          </w:p>
        </w:tc>
      </w:tr>
      <w:tr w:rsidR="00BB7444" w:rsidRPr="00652802" w:rsidTr="006C5BF6">
        <w:trPr>
          <w:cantSplit/>
          <w:trHeight w:val="204"/>
          <w:tblHeader/>
          <w:jc w:val="center"/>
        </w:trPr>
        <w:tc>
          <w:tcPr>
            <w:tcW w:w="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528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5280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52802">
              <w:rPr>
                <w:rFonts w:ascii="Times New Roman" w:hAnsi="Times New Roman"/>
                <w:bCs/>
              </w:rPr>
              <w:t>6</w:t>
            </w:r>
          </w:p>
        </w:tc>
      </w:tr>
      <w:tr w:rsidR="00BB7444" w:rsidRPr="00652802" w:rsidTr="006C5BF6">
        <w:trPr>
          <w:cantSplit/>
          <w:trHeight w:val="240"/>
          <w:tblHeader/>
          <w:jc w:val="center"/>
        </w:trPr>
        <w:tc>
          <w:tcPr>
            <w:tcW w:w="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BB7444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программа. Энергосбережение и повышение энергетической эффективности на территории </w:t>
            </w:r>
            <w:proofErr w:type="gramStart"/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proofErr w:type="gramEnd"/>
            <w:r w:rsidRPr="00652802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«Город Череповец» на 2014-202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298,9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298,9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</w:tr>
      <w:tr w:rsidR="00BB7444" w:rsidRPr="00652802" w:rsidTr="006C5BF6">
        <w:trPr>
          <w:cantSplit/>
          <w:trHeight w:val="276"/>
          <w:tblHeader/>
          <w:jc w:val="center"/>
        </w:trPr>
        <w:tc>
          <w:tcPr>
            <w:tcW w:w="7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ДЖКХ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298,9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298,9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</w:tr>
      <w:tr w:rsidR="00BB7444" w:rsidRPr="00652802" w:rsidTr="006C5BF6">
        <w:trPr>
          <w:cantSplit/>
          <w:trHeight w:val="296"/>
          <w:tblHeader/>
          <w:jc w:val="center"/>
        </w:trPr>
        <w:tc>
          <w:tcPr>
            <w:tcW w:w="7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УДК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B7444" w:rsidRPr="00652802" w:rsidTr="006C5BF6">
        <w:trPr>
          <w:cantSplit/>
          <w:trHeight w:val="240"/>
          <w:tblHeader/>
          <w:jc w:val="center"/>
        </w:trPr>
        <w:tc>
          <w:tcPr>
            <w:tcW w:w="7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B7444" w:rsidRPr="00652802" w:rsidTr="006C5BF6">
        <w:trPr>
          <w:cantSplit/>
          <w:trHeight w:val="240"/>
          <w:tblHeader/>
          <w:jc w:val="center"/>
        </w:trPr>
        <w:tc>
          <w:tcPr>
            <w:tcW w:w="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Подпрограмма 1.</w:t>
            </w:r>
          </w:p>
          <w:p w:rsidR="00BB7444" w:rsidRPr="00652802" w:rsidRDefault="00BB7444" w:rsidP="006C5BF6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 xml:space="preserve">Энергосбережение и повышение энергетической эффективности в организациях с участием </w:t>
            </w:r>
            <w:proofErr w:type="gramStart"/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proofErr w:type="gramEnd"/>
            <w:r w:rsidRPr="00652802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B7444" w:rsidRPr="00652802" w:rsidTr="006C5BF6">
        <w:trPr>
          <w:cantSplit/>
          <w:trHeight w:val="240"/>
          <w:tblHeader/>
          <w:jc w:val="center"/>
        </w:trPr>
        <w:tc>
          <w:tcPr>
            <w:tcW w:w="7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УДК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B7444" w:rsidRPr="00652802" w:rsidTr="006C5BF6">
        <w:trPr>
          <w:cantSplit/>
          <w:trHeight w:val="240"/>
          <w:tblHeader/>
          <w:jc w:val="center"/>
        </w:trPr>
        <w:tc>
          <w:tcPr>
            <w:tcW w:w="7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B7444" w:rsidRPr="00652802" w:rsidTr="006C5BF6">
        <w:trPr>
          <w:cantSplit/>
          <w:trHeight w:val="240"/>
          <w:tblHeader/>
          <w:jc w:val="center"/>
        </w:trPr>
        <w:tc>
          <w:tcPr>
            <w:tcW w:w="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</w:t>
            </w:r>
          </w:p>
          <w:p w:rsidR="00BB7444" w:rsidRPr="00652802" w:rsidRDefault="00BB7444" w:rsidP="006C5BF6">
            <w:pPr>
              <w:pStyle w:val="ConsPlusCell"/>
              <w:widowControl w:val="0"/>
              <w:ind w:right="-137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Мероприятия по энергосбережению, направленные на снижение потребления энергоресурсов и воды, в организациях с участием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B7444" w:rsidRPr="00652802" w:rsidTr="006C5BF6">
        <w:trPr>
          <w:cantSplit/>
          <w:trHeight w:val="240"/>
          <w:tblHeader/>
          <w:jc w:val="center"/>
        </w:trPr>
        <w:tc>
          <w:tcPr>
            <w:tcW w:w="7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УДК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B7444" w:rsidRPr="00652802" w:rsidTr="006C5BF6">
        <w:trPr>
          <w:cantSplit/>
          <w:trHeight w:val="264"/>
          <w:tblHeader/>
          <w:jc w:val="center"/>
        </w:trPr>
        <w:tc>
          <w:tcPr>
            <w:tcW w:w="7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B7444" w:rsidRPr="00652802" w:rsidTr="006C5BF6">
        <w:trPr>
          <w:cantSplit/>
          <w:trHeight w:val="240"/>
          <w:tblHeader/>
          <w:jc w:val="center"/>
        </w:trPr>
        <w:tc>
          <w:tcPr>
            <w:tcW w:w="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Подпрограмма 2. Энергосбережение и повышение энергетической эффективности в жилищном фонде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298,9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298,9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</w:tr>
      <w:tr w:rsidR="00BB7444" w:rsidRPr="00652802" w:rsidTr="006C5BF6">
        <w:trPr>
          <w:cantSplit/>
          <w:trHeight w:val="360"/>
          <w:tblHeader/>
          <w:jc w:val="center"/>
        </w:trPr>
        <w:tc>
          <w:tcPr>
            <w:tcW w:w="7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ДЖКХ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298,9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298,9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</w:tr>
      <w:tr w:rsidR="00BB7444" w:rsidRPr="00652802" w:rsidTr="006C5BF6">
        <w:trPr>
          <w:cantSplit/>
          <w:trHeight w:val="268"/>
          <w:tblHeader/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0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2.1. Оснащение индивидуальными приборами учета коммунальных ресурсов жилых помещений, относящихся к муниципальному жилому фонду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298,9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298,9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</w:tr>
      <w:tr w:rsidR="00BB7444" w:rsidRPr="00652802" w:rsidTr="006C5BF6">
        <w:trPr>
          <w:cantSplit/>
          <w:trHeight w:val="240"/>
          <w:tblHeader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ДЖКХ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298,9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298,9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</w:tr>
    </w:tbl>
    <w:p w:rsidR="004129E0" w:rsidRDefault="004129E0" w:rsidP="00353159">
      <w:pPr>
        <w:spacing w:before="120"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1" w:name="Par1106"/>
      <w:bookmarkEnd w:id="1"/>
    </w:p>
    <w:p w:rsidR="004129E0" w:rsidRDefault="004129E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353159" w:rsidRPr="00652802" w:rsidRDefault="00353159" w:rsidP="00353159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52802">
        <w:rPr>
          <w:rFonts w:ascii="Times New Roman" w:hAnsi="Times New Roman"/>
          <w:sz w:val="26"/>
          <w:szCs w:val="26"/>
        </w:rPr>
        <w:lastRenderedPageBreak/>
        <w:t>Приложение 4</w:t>
      </w:r>
    </w:p>
    <w:p w:rsidR="00353159" w:rsidRPr="00652802" w:rsidRDefault="00353159" w:rsidP="00353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53159" w:rsidRPr="00652802" w:rsidRDefault="00353159" w:rsidP="00353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802">
        <w:rPr>
          <w:rFonts w:ascii="Times New Roman" w:hAnsi="Times New Roman"/>
          <w:b/>
          <w:sz w:val="26"/>
          <w:szCs w:val="26"/>
        </w:rPr>
        <w:t>Информация о расходах городского, федерального, областного бюджетов, внебюджетных источников</w:t>
      </w:r>
    </w:p>
    <w:p w:rsidR="00353159" w:rsidRPr="00652802" w:rsidRDefault="00353159" w:rsidP="00353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802">
        <w:rPr>
          <w:rFonts w:ascii="Times New Roman" w:hAnsi="Times New Roman"/>
          <w:b/>
          <w:sz w:val="26"/>
          <w:szCs w:val="26"/>
        </w:rPr>
        <w:t>на реализацию целей муниципальной программы города</w:t>
      </w:r>
    </w:p>
    <w:p w:rsidR="00353159" w:rsidRPr="00652802" w:rsidRDefault="00353159" w:rsidP="00353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tbl>
      <w:tblPr>
        <w:tblW w:w="15611" w:type="dxa"/>
        <w:jc w:val="center"/>
        <w:tblInd w:w="-12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3"/>
        <w:gridCol w:w="5852"/>
        <w:gridCol w:w="3106"/>
        <w:gridCol w:w="1701"/>
        <w:gridCol w:w="2126"/>
        <w:gridCol w:w="2283"/>
      </w:tblGrid>
      <w:tr w:rsidR="00353159" w:rsidRPr="00652802" w:rsidTr="006C5BF6">
        <w:trPr>
          <w:cantSplit/>
          <w:trHeight w:val="526"/>
          <w:jc w:val="center"/>
        </w:trPr>
        <w:tc>
          <w:tcPr>
            <w:tcW w:w="543" w:type="dxa"/>
            <w:vMerge w:val="restart"/>
            <w:vAlign w:val="center"/>
          </w:tcPr>
          <w:p w:rsidR="00353159" w:rsidRPr="00652802" w:rsidRDefault="00353159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5280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52802">
              <w:rPr>
                <w:rFonts w:ascii="Times New Roman" w:hAnsi="Times New Roman"/>
              </w:rPr>
              <w:t>/</w:t>
            </w:r>
            <w:proofErr w:type="spellStart"/>
            <w:r w:rsidRPr="0065280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852" w:type="dxa"/>
            <w:vMerge w:val="restart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3106" w:type="dxa"/>
            <w:vMerge w:val="restart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 xml:space="preserve">Источники </w:t>
            </w:r>
            <w:proofErr w:type="gramStart"/>
            <w:r w:rsidRPr="00652802">
              <w:rPr>
                <w:rFonts w:ascii="Times New Roman" w:hAnsi="Times New Roman"/>
              </w:rPr>
              <w:t>ресурсного</w:t>
            </w:r>
            <w:proofErr w:type="gramEnd"/>
          </w:p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обеспечения</w:t>
            </w:r>
          </w:p>
        </w:tc>
        <w:tc>
          <w:tcPr>
            <w:tcW w:w="6110" w:type="dxa"/>
            <w:gridSpan w:val="3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Расходы за 2018 год, (тыс</w:t>
            </w:r>
            <w:proofErr w:type="gramStart"/>
            <w:r w:rsidRPr="00652802">
              <w:rPr>
                <w:rFonts w:ascii="Times New Roman" w:hAnsi="Times New Roman"/>
              </w:rPr>
              <w:t>.р</w:t>
            </w:r>
            <w:proofErr w:type="gramEnd"/>
            <w:r w:rsidRPr="00652802">
              <w:rPr>
                <w:rFonts w:ascii="Times New Roman" w:hAnsi="Times New Roman"/>
              </w:rPr>
              <w:t>уб.)</w:t>
            </w:r>
          </w:p>
        </w:tc>
      </w:tr>
      <w:tr w:rsidR="00353159" w:rsidRPr="00652802" w:rsidTr="006C5BF6">
        <w:trPr>
          <w:cantSplit/>
          <w:trHeight w:val="704"/>
          <w:jc w:val="center"/>
        </w:trPr>
        <w:tc>
          <w:tcPr>
            <w:tcW w:w="543" w:type="dxa"/>
            <w:vMerge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6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План</w:t>
            </w:r>
          </w:p>
        </w:tc>
        <w:tc>
          <w:tcPr>
            <w:tcW w:w="2126" w:type="dxa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 xml:space="preserve">Факт </w:t>
            </w:r>
          </w:p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 xml:space="preserve">по состоянию </w:t>
            </w:r>
            <w:proofErr w:type="gramStart"/>
            <w:r w:rsidRPr="0044054E">
              <w:rPr>
                <w:rFonts w:ascii="Times New Roman" w:hAnsi="Times New Roman"/>
              </w:rPr>
              <w:t>на</w:t>
            </w:r>
            <w:proofErr w:type="gramEnd"/>
          </w:p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1 июля</w:t>
            </w:r>
          </w:p>
        </w:tc>
        <w:tc>
          <w:tcPr>
            <w:tcW w:w="2283" w:type="dxa"/>
            <w:vAlign w:val="center"/>
          </w:tcPr>
          <w:p w:rsidR="00353159" w:rsidRPr="0044054E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% освоения</w:t>
            </w:r>
          </w:p>
        </w:tc>
      </w:tr>
      <w:tr w:rsidR="00353159" w:rsidRPr="00652802" w:rsidTr="006C5BF6">
        <w:trPr>
          <w:cantSplit/>
          <w:trHeight w:val="65"/>
          <w:jc w:val="center"/>
        </w:trPr>
        <w:tc>
          <w:tcPr>
            <w:tcW w:w="543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1</w:t>
            </w:r>
          </w:p>
        </w:tc>
        <w:tc>
          <w:tcPr>
            <w:tcW w:w="5852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2</w:t>
            </w: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5</w:t>
            </w:r>
          </w:p>
        </w:tc>
        <w:tc>
          <w:tcPr>
            <w:tcW w:w="2283" w:type="dxa"/>
            <w:vAlign w:val="center"/>
          </w:tcPr>
          <w:p w:rsidR="00353159" w:rsidRPr="0044054E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6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 w:val="restart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1</w:t>
            </w:r>
          </w:p>
        </w:tc>
        <w:tc>
          <w:tcPr>
            <w:tcW w:w="5852" w:type="dxa"/>
            <w:vMerge w:val="restart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Муниципальная программа.</w:t>
            </w:r>
          </w:p>
          <w:p w:rsidR="00353159" w:rsidRPr="00652802" w:rsidRDefault="00353159" w:rsidP="003A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Энергосбережение и повышение энергетической эффективности на территории муниципального образования «Город Череповец на 2014-202</w:t>
            </w:r>
            <w:r w:rsidR="003A5673">
              <w:rPr>
                <w:rFonts w:ascii="Times New Roman" w:hAnsi="Times New Roman"/>
              </w:rPr>
              <w:t>1</w:t>
            </w:r>
            <w:r w:rsidRPr="00652802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5280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235766" w:rsidP="006C5B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>
              <w:rPr>
                <w:rFonts w:ascii="Times New Roman" w:hAnsi="Times New Roman"/>
                <w:b/>
                <w:bCs/>
              </w:rPr>
              <w:t>48 010,9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B7772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20 016,3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B7772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41,7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52802">
              <w:rPr>
                <w:rFonts w:ascii="Times New Roman" w:hAnsi="Times New Roman"/>
              </w:rPr>
              <w:t>298,9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235766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30,0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C230F4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10,0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0,0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-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0,0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-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235766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48 010,9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B77720" w:rsidP="00C23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20 016,3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B7772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41,7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 w:val="restart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2</w:t>
            </w:r>
          </w:p>
        </w:tc>
        <w:tc>
          <w:tcPr>
            <w:tcW w:w="5852" w:type="dxa"/>
            <w:vMerge w:val="restart"/>
            <w:vAlign w:val="center"/>
          </w:tcPr>
          <w:p w:rsidR="00353159" w:rsidRPr="00652802" w:rsidRDefault="00353159" w:rsidP="006C5BF6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1. Энергосбережение и повышение энергетической эффективности в организациях с участием </w:t>
            </w:r>
            <w:proofErr w:type="gramStart"/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proofErr w:type="gramEnd"/>
            <w:r w:rsidRPr="00652802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</w:t>
            </w: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pStyle w:val="ConsPlusCell"/>
              <w:widowContro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235766" w:rsidP="006C5B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6 019,6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B7772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4 497,1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B77720" w:rsidP="00C23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74,7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0,0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B7772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0,0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-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0,0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-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 xml:space="preserve">внебюджетные источники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235766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6 019,6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B7772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4 497,1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B77720" w:rsidP="00C23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74,7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 w:val="restart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3</w:t>
            </w:r>
          </w:p>
        </w:tc>
        <w:tc>
          <w:tcPr>
            <w:tcW w:w="5852" w:type="dxa"/>
            <w:vMerge w:val="restart"/>
            <w:vAlign w:val="center"/>
          </w:tcPr>
          <w:p w:rsidR="00353159" w:rsidRPr="00652802" w:rsidRDefault="00353159" w:rsidP="006C5BF6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 Мероприятия по энергосбережению, направленные на снижение потребления энергоресурсов и воды, в организациях с участием муниципального образования</w:t>
            </w: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235766" w:rsidP="006C5B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6 019,6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B7772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4 497,1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B7772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74,7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0,0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B7772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0,0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-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0,0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-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235766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6 019,6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B7772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4 497,1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B7772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74,7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 w:val="restart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4</w:t>
            </w:r>
          </w:p>
        </w:tc>
        <w:tc>
          <w:tcPr>
            <w:tcW w:w="5852" w:type="dxa"/>
            <w:vMerge w:val="restart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Подпрограмма 2. Энергосбережение и повышение энергетической эффективности в жилищном фонде</w:t>
            </w: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5280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2802">
              <w:rPr>
                <w:rFonts w:ascii="Times New Roman" w:hAnsi="Times New Roman"/>
                <w:bCs/>
              </w:rPr>
              <w:t>298,9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235766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30,0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C230F4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10,0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298,9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235766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30,0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C230F4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10,0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0,0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-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0,0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-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0,0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-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 w:val="restart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5</w:t>
            </w:r>
          </w:p>
        </w:tc>
        <w:tc>
          <w:tcPr>
            <w:tcW w:w="5852" w:type="dxa"/>
            <w:vMerge w:val="restart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Основное мероприятие 2.1. Оснащение индивидуальными приборами учета коммунальных ресурсов жилых помещений в многоквартирных домах</w:t>
            </w: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2802">
              <w:rPr>
                <w:rFonts w:ascii="Times New Roman" w:hAnsi="Times New Roman"/>
                <w:bCs/>
              </w:rPr>
              <w:t>298,9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235766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30,0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C230F4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10,0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298,9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235766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30,0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C230F4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10,0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0,0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-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0,0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-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0,0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-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 w:val="restart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6</w:t>
            </w:r>
          </w:p>
        </w:tc>
        <w:tc>
          <w:tcPr>
            <w:tcW w:w="5852" w:type="dxa"/>
            <w:vMerge w:val="restart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Подпрограмма 3. Энергосбережение и повышение энергетической эффективности в коммунальном хозяйстве</w:t>
            </w: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5280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235766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41 991,3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235766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15 519,2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C230F4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37,0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0,0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-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-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-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tcBorders>
              <w:bottom w:val="single" w:sz="4" w:space="0" w:color="auto"/>
            </w:tcBorders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159" w:rsidRPr="00652802" w:rsidRDefault="00235766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41 991,3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159" w:rsidRPr="00652802" w:rsidRDefault="00235766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15 519,2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159" w:rsidRPr="00652802" w:rsidRDefault="00C230F4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 w:val="restart"/>
            <w:tcBorders>
              <w:right w:val="single" w:sz="4" w:space="0" w:color="auto"/>
            </w:tcBorders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7</w:t>
            </w:r>
          </w:p>
        </w:tc>
        <w:tc>
          <w:tcPr>
            <w:tcW w:w="5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59" w:rsidRPr="00652802" w:rsidRDefault="00353159" w:rsidP="006C5BF6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3.1. Повышение энергетической эффективности в системе тепл</w:t>
            </w:r>
            <w:proofErr w:type="gramStart"/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65280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водо</w:t>
            </w:r>
            <w:proofErr w:type="spellEnd"/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- и электроснабжения города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59" w:rsidRPr="00652802" w:rsidRDefault="00353159" w:rsidP="006C5BF6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59" w:rsidRPr="00652802" w:rsidRDefault="00235766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41 391,5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59" w:rsidRPr="00652802" w:rsidRDefault="00235766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15 136,3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59" w:rsidRPr="00652802" w:rsidRDefault="00C230F4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36,6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tcBorders>
              <w:right w:val="single" w:sz="4" w:space="0" w:color="auto"/>
            </w:tcBorders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-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tcBorders>
              <w:right w:val="single" w:sz="4" w:space="0" w:color="auto"/>
            </w:tcBorders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-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tcBorders>
              <w:right w:val="single" w:sz="4" w:space="0" w:color="auto"/>
            </w:tcBorders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-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tcBorders>
              <w:right w:val="single" w:sz="4" w:space="0" w:color="auto"/>
            </w:tcBorders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59" w:rsidRPr="00652802" w:rsidRDefault="00C230F4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41 391,5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59" w:rsidRPr="00652802" w:rsidRDefault="00C230F4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15 136,3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59" w:rsidRPr="00652802" w:rsidRDefault="0044054E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36,6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 w:val="restart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8</w:t>
            </w:r>
          </w:p>
        </w:tc>
        <w:tc>
          <w:tcPr>
            <w:tcW w:w="5852" w:type="dxa"/>
            <w:vMerge w:val="restart"/>
            <w:tcBorders>
              <w:top w:val="single" w:sz="4" w:space="0" w:color="auto"/>
            </w:tcBorders>
            <w:vAlign w:val="center"/>
          </w:tcPr>
          <w:p w:rsidR="00353159" w:rsidRPr="00652802" w:rsidRDefault="00353159" w:rsidP="006C5BF6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3.2. Мероприятия по энергосбережению в сетях наружного освещения</w:t>
            </w:r>
          </w:p>
        </w:tc>
        <w:tc>
          <w:tcPr>
            <w:tcW w:w="3106" w:type="dxa"/>
            <w:tcBorders>
              <w:top w:val="single" w:sz="4" w:space="0" w:color="auto"/>
            </w:tcBorders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159" w:rsidRPr="00652802" w:rsidRDefault="00C230F4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599,8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159" w:rsidRPr="00652802" w:rsidRDefault="00C230F4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382,9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159" w:rsidRPr="00652802" w:rsidRDefault="0044054E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63,8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-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-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-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C230F4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652802" w:rsidRDefault="00C230F4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382,9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652802" w:rsidRDefault="0044054E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63,8</w:t>
            </w:r>
          </w:p>
        </w:tc>
      </w:tr>
    </w:tbl>
    <w:p w:rsidR="00353159" w:rsidRPr="00652802" w:rsidRDefault="00353159" w:rsidP="003531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3159" w:rsidRPr="00652802" w:rsidRDefault="00353159" w:rsidP="003531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3159" w:rsidRPr="00652802" w:rsidRDefault="00353159" w:rsidP="003531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3159" w:rsidRPr="00652802" w:rsidRDefault="00353159" w:rsidP="00353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53159" w:rsidRPr="00652802" w:rsidSect="006C5BF6">
          <w:pgSz w:w="16838" w:h="11906" w:orient="landscape"/>
          <w:pgMar w:top="1985" w:right="567" w:bottom="1134" w:left="567" w:header="709" w:footer="170" w:gutter="0"/>
          <w:cols w:space="708"/>
          <w:docGrid w:linePitch="360"/>
        </w:sectPr>
      </w:pPr>
    </w:p>
    <w:p w:rsidR="00353159" w:rsidRPr="00652802" w:rsidRDefault="00353159" w:rsidP="00353159">
      <w:pPr>
        <w:shd w:val="clear" w:color="auto" w:fill="FFFFFF"/>
        <w:spacing w:after="0" w:line="240" w:lineRule="auto"/>
        <w:ind w:right="10" w:firstLine="634"/>
        <w:jc w:val="both"/>
        <w:rPr>
          <w:rFonts w:ascii="Times New Roman" w:hAnsi="Times New Roman"/>
          <w:sz w:val="26"/>
          <w:szCs w:val="26"/>
        </w:rPr>
      </w:pPr>
      <w:r w:rsidRPr="00652802">
        <w:rPr>
          <w:rFonts w:ascii="Times New Roman" w:hAnsi="Times New Roman"/>
          <w:b/>
          <w:sz w:val="26"/>
          <w:szCs w:val="26"/>
        </w:rPr>
        <w:lastRenderedPageBreak/>
        <w:t>4. Информация о внесенных ответственным исполнителем в</w:t>
      </w:r>
      <w:proofErr w:type="gramStart"/>
      <w:r w:rsidRPr="00652802">
        <w:rPr>
          <w:rFonts w:ascii="Times New Roman" w:hAnsi="Times New Roman"/>
          <w:b/>
          <w:sz w:val="26"/>
          <w:szCs w:val="26"/>
        </w:rPr>
        <w:t>1</w:t>
      </w:r>
      <w:proofErr w:type="gramEnd"/>
      <w:r w:rsidRPr="00652802">
        <w:rPr>
          <w:rFonts w:ascii="Times New Roman" w:hAnsi="Times New Roman"/>
          <w:b/>
          <w:sz w:val="26"/>
          <w:szCs w:val="26"/>
        </w:rPr>
        <w:t xml:space="preserve"> полугодии текущего финансового года изменениях в муниципальную программу с указанием причин изменений (краткая характеристика изменений из пояснительных записок к проектам постановлений мэрии о внесении изменений в муниципальные программы).</w:t>
      </w:r>
    </w:p>
    <w:p w:rsidR="00353159" w:rsidRPr="00652802" w:rsidRDefault="00353159" w:rsidP="00353159">
      <w:pPr>
        <w:shd w:val="clear" w:color="auto" w:fill="FFFFFF"/>
        <w:spacing w:after="0" w:line="240" w:lineRule="auto"/>
        <w:ind w:right="10" w:firstLine="634"/>
        <w:jc w:val="both"/>
        <w:rPr>
          <w:rFonts w:ascii="Times New Roman" w:hAnsi="Times New Roman"/>
          <w:sz w:val="26"/>
          <w:szCs w:val="26"/>
        </w:rPr>
      </w:pPr>
      <w:r w:rsidRPr="00652802">
        <w:rPr>
          <w:rFonts w:ascii="Times New Roman" w:hAnsi="Times New Roman"/>
          <w:sz w:val="26"/>
          <w:szCs w:val="26"/>
        </w:rPr>
        <w:t>1). В первом полугодии 201</w:t>
      </w:r>
      <w:r w:rsidR="004129E0">
        <w:rPr>
          <w:rFonts w:ascii="Times New Roman" w:hAnsi="Times New Roman"/>
          <w:sz w:val="26"/>
          <w:szCs w:val="26"/>
        </w:rPr>
        <w:t>9</w:t>
      </w:r>
      <w:r w:rsidRPr="00652802">
        <w:rPr>
          <w:rFonts w:ascii="Times New Roman" w:hAnsi="Times New Roman"/>
          <w:sz w:val="26"/>
          <w:szCs w:val="26"/>
        </w:rPr>
        <w:t xml:space="preserve"> года изменени</w:t>
      </w:r>
      <w:r w:rsidR="004129E0">
        <w:rPr>
          <w:rFonts w:ascii="Times New Roman" w:hAnsi="Times New Roman"/>
          <w:sz w:val="26"/>
          <w:szCs w:val="26"/>
        </w:rPr>
        <w:t>й</w:t>
      </w:r>
      <w:r w:rsidRPr="00652802">
        <w:rPr>
          <w:rFonts w:ascii="Times New Roman" w:hAnsi="Times New Roman"/>
          <w:sz w:val="26"/>
          <w:szCs w:val="26"/>
        </w:rPr>
        <w:t xml:space="preserve"> в постановление мэрии города «О внесении изменений в постановление мэрии города от 26.07.2010 № 2850» от 1</w:t>
      </w:r>
      <w:r w:rsidR="004129E0">
        <w:rPr>
          <w:rFonts w:ascii="Times New Roman" w:hAnsi="Times New Roman"/>
          <w:sz w:val="26"/>
          <w:szCs w:val="26"/>
        </w:rPr>
        <w:t>8</w:t>
      </w:r>
      <w:r w:rsidRPr="00652802">
        <w:rPr>
          <w:rFonts w:ascii="Times New Roman" w:hAnsi="Times New Roman"/>
          <w:sz w:val="26"/>
          <w:szCs w:val="26"/>
        </w:rPr>
        <w:t>.10.201</w:t>
      </w:r>
      <w:r w:rsidR="004129E0">
        <w:rPr>
          <w:rFonts w:ascii="Times New Roman" w:hAnsi="Times New Roman"/>
          <w:sz w:val="26"/>
          <w:szCs w:val="26"/>
        </w:rPr>
        <w:t>8</w:t>
      </w:r>
      <w:r w:rsidRPr="00652802">
        <w:rPr>
          <w:rFonts w:ascii="Times New Roman" w:hAnsi="Times New Roman"/>
          <w:sz w:val="26"/>
          <w:szCs w:val="26"/>
        </w:rPr>
        <w:t xml:space="preserve"> № </w:t>
      </w:r>
      <w:r w:rsidR="004129E0">
        <w:rPr>
          <w:rFonts w:ascii="Times New Roman" w:hAnsi="Times New Roman"/>
          <w:sz w:val="26"/>
          <w:szCs w:val="26"/>
        </w:rPr>
        <w:t>4497</w:t>
      </w:r>
      <w:r w:rsidRPr="00652802">
        <w:rPr>
          <w:rFonts w:ascii="Times New Roman" w:hAnsi="Times New Roman"/>
          <w:sz w:val="26"/>
          <w:szCs w:val="26"/>
        </w:rPr>
        <w:t xml:space="preserve"> </w:t>
      </w:r>
      <w:r w:rsidR="004129E0">
        <w:rPr>
          <w:rFonts w:ascii="Times New Roman" w:hAnsi="Times New Roman"/>
          <w:sz w:val="26"/>
          <w:szCs w:val="26"/>
        </w:rPr>
        <w:t xml:space="preserve"> не вносилось.</w:t>
      </w:r>
    </w:p>
    <w:p w:rsidR="00353159" w:rsidRPr="00652802" w:rsidRDefault="00353159" w:rsidP="00353159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6"/>
          <w:szCs w:val="26"/>
        </w:rPr>
      </w:pPr>
    </w:p>
    <w:p w:rsidR="00353159" w:rsidRPr="00652802" w:rsidRDefault="00353159" w:rsidP="00353159">
      <w:pPr>
        <w:shd w:val="clear" w:color="auto" w:fill="FFFFFF"/>
        <w:spacing w:after="0" w:line="240" w:lineRule="auto"/>
        <w:ind w:left="67" w:right="10" w:firstLine="634"/>
        <w:jc w:val="both"/>
        <w:rPr>
          <w:rFonts w:ascii="Times New Roman" w:hAnsi="Times New Roman"/>
          <w:sz w:val="26"/>
          <w:szCs w:val="26"/>
        </w:rPr>
      </w:pPr>
      <w:r w:rsidRPr="00652802">
        <w:rPr>
          <w:rFonts w:ascii="Times New Roman" w:hAnsi="Times New Roman"/>
          <w:b/>
          <w:sz w:val="26"/>
          <w:szCs w:val="26"/>
        </w:rPr>
        <w:t>5. Сведения о планируемых до конца текущего финансового года изменениях в муниципальной программе с указанием причин, о сокращении (увеличении) финансирования и (или) корректировке, досрочном прекращении основных мероприятий (подпрограмм) муниципальной программы (краткая характеристика планируемых изменений в муниципальные программы)</w:t>
      </w:r>
      <w:r w:rsidR="003A5673">
        <w:rPr>
          <w:rFonts w:ascii="Times New Roman" w:hAnsi="Times New Roman"/>
          <w:sz w:val="26"/>
          <w:szCs w:val="26"/>
        </w:rPr>
        <w:t>.</w:t>
      </w:r>
    </w:p>
    <w:p w:rsidR="00353159" w:rsidRPr="00652802" w:rsidRDefault="00353159" w:rsidP="00353159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52802">
        <w:rPr>
          <w:rFonts w:ascii="Times New Roman" w:hAnsi="Times New Roman"/>
          <w:sz w:val="26"/>
          <w:szCs w:val="26"/>
        </w:rPr>
        <w:t>Во втором полугодии 201</w:t>
      </w:r>
      <w:r w:rsidR="003A5673">
        <w:rPr>
          <w:rFonts w:ascii="Times New Roman" w:hAnsi="Times New Roman"/>
          <w:sz w:val="26"/>
          <w:szCs w:val="26"/>
        </w:rPr>
        <w:t>9</w:t>
      </w:r>
      <w:r w:rsidRPr="00652802">
        <w:rPr>
          <w:rFonts w:ascii="Times New Roman" w:hAnsi="Times New Roman"/>
          <w:sz w:val="26"/>
          <w:szCs w:val="26"/>
        </w:rPr>
        <w:t xml:space="preserve"> года в постановление мэрии города от 26.07.2010 № 2850 «О муниципальной программе «Энергосбережение и повышение энергетической эффективности на территории муниципального образования «Город Череповец» на 2014-202</w:t>
      </w:r>
      <w:r w:rsidR="003A5673">
        <w:rPr>
          <w:rFonts w:ascii="Times New Roman" w:hAnsi="Times New Roman"/>
          <w:sz w:val="26"/>
          <w:szCs w:val="26"/>
        </w:rPr>
        <w:t>1</w:t>
      </w:r>
      <w:r w:rsidRPr="00652802">
        <w:rPr>
          <w:rFonts w:ascii="Times New Roman" w:hAnsi="Times New Roman"/>
          <w:sz w:val="26"/>
          <w:szCs w:val="26"/>
        </w:rPr>
        <w:t xml:space="preserve"> годы» планируется внести корректировки: в объемы финансирования муниципальной программы в связи с поступлением заявок об изменении планов по реализации энергосберегающих меро</w:t>
      </w:r>
      <w:r w:rsidR="003A5673">
        <w:rPr>
          <w:rFonts w:ascii="Times New Roman" w:hAnsi="Times New Roman"/>
          <w:sz w:val="26"/>
          <w:szCs w:val="26"/>
        </w:rPr>
        <w:t>приятий на 2020</w:t>
      </w:r>
      <w:r w:rsidRPr="00652802">
        <w:rPr>
          <w:rFonts w:ascii="Times New Roman" w:hAnsi="Times New Roman"/>
          <w:sz w:val="26"/>
          <w:szCs w:val="26"/>
        </w:rPr>
        <w:t>-202</w:t>
      </w:r>
      <w:r w:rsidR="003A5673">
        <w:rPr>
          <w:rFonts w:ascii="Times New Roman" w:hAnsi="Times New Roman"/>
          <w:sz w:val="26"/>
          <w:szCs w:val="26"/>
        </w:rPr>
        <w:t>2</w:t>
      </w:r>
      <w:r w:rsidRPr="00652802">
        <w:rPr>
          <w:rFonts w:ascii="Times New Roman" w:hAnsi="Times New Roman"/>
          <w:sz w:val="26"/>
          <w:szCs w:val="26"/>
        </w:rPr>
        <w:t xml:space="preserve"> годы от участников программы;</w:t>
      </w:r>
      <w:proofErr w:type="gramEnd"/>
      <w:r w:rsidRPr="00652802">
        <w:rPr>
          <w:rFonts w:ascii="Times New Roman" w:hAnsi="Times New Roman"/>
          <w:sz w:val="26"/>
          <w:szCs w:val="26"/>
        </w:rPr>
        <w:t xml:space="preserve"> а также изменения в связи с пролонгацией срока действия программы в связи с доведением финансовым управлением мэрии прогнозных объемов бюджетных ассигнований по д</w:t>
      </w:r>
      <w:r w:rsidR="003A5673">
        <w:rPr>
          <w:rFonts w:ascii="Times New Roman" w:hAnsi="Times New Roman"/>
          <w:sz w:val="26"/>
          <w:szCs w:val="26"/>
        </w:rPr>
        <w:t>ействующим обязательствам на 2020</w:t>
      </w:r>
      <w:r w:rsidRPr="00652802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3A5673">
        <w:rPr>
          <w:rFonts w:ascii="Times New Roman" w:hAnsi="Times New Roman"/>
          <w:sz w:val="26"/>
          <w:szCs w:val="26"/>
        </w:rPr>
        <w:t>21</w:t>
      </w:r>
      <w:r w:rsidRPr="00652802">
        <w:rPr>
          <w:rFonts w:ascii="Times New Roman" w:hAnsi="Times New Roman"/>
          <w:sz w:val="26"/>
          <w:szCs w:val="26"/>
        </w:rPr>
        <w:t xml:space="preserve"> и 202</w:t>
      </w:r>
      <w:r w:rsidR="003A5673">
        <w:rPr>
          <w:rFonts w:ascii="Times New Roman" w:hAnsi="Times New Roman"/>
          <w:sz w:val="26"/>
          <w:szCs w:val="26"/>
        </w:rPr>
        <w:t>2</w:t>
      </w:r>
      <w:r w:rsidRPr="00652802">
        <w:rPr>
          <w:rFonts w:ascii="Times New Roman" w:hAnsi="Times New Roman"/>
          <w:sz w:val="26"/>
          <w:szCs w:val="26"/>
        </w:rPr>
        <w:t xml:space="preserve"> годы.</w:t>
      </w:r>
    </w:p>
    <w:p w:rsidR="004E0CC7" w:rsidRPr="004E0CC7" w:rsidRDefault="004E0CC7" w:rsidP="00E5752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4E0CC7" w:rsidRPr="004E0CC7" w:rsidSect="004237C8">
      <w:pgSz w:w="15840" w:h="12240" w:orient="landscape"/>
      <w:pgMar w:top="1985" w:right="357" w:bottom="567" w:left="1134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D74" w:rsidRDefault="003E5D74" w:rsidP="00F40AA3">
      <w:pPr>
        <w:spacing w:after="0" w:line="240" w:lineRule="auto"/>
      </w:pPr>
      <w:r>
        <w:separator/>
      </w:r>
    </w:p>
  </w:endnote>
  <w:endnote w:type="continuationSeparator" w:id="0">
    <w:p w:rsidR="003E5D74" w:rsidRDefault="003E5D74" w:rsidP="00F4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85" w:rsidRPr="005C49D9" w:rsidRDefault="00650D90" w:rsidP="006C0865">
    <w:pPr>
      <w:pStyle w:val="a6"/>
      <w:jc w:val="center"/>
    </w:pPr>
    <w:fldSimple w:instr=" PAGE   \* MERGEFORMAT ">
      <w:r w:rsidR="00052885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85" w:rsidRPr="005C49D9" w:rsidRDefault="00650D90" w:rsidP="006C0865">
    <w:pPr>
      <w:pStyle w:val="a6"/>
      <w:jc w:val="center"/>
    </w:pPr>
    <w:fldSimple w:instr=" PAGE   \* MERGEFORMAT ">
      <w:r w:rsidR="00B77720">
        <w:rPr>
          <w:noProof/>
        </w:rPr>
        <w:t>28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D74" w:rsidRDefault="003E5D74" w:rsidP="00F40AA3">
      <w:pPr>
        <w:spacing w:after="0" w:line="240" w:lineRule="auto"/>
      </w:pPr>
      <w:r>
        <w:separator/>
      </w:r>
    </w:p>
  </w:footnote>
  <w:footnote w:type="continuationSeparator" w:id="0">
    <w:p w:rsidR="003E5D74" w:rsidRDefault="003E5D74" w:rsidP="00F40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50E"/>
    <w:multiLevelType w:val="hybridMultilevel"/>
    <w:tmpl w:val="D6484A3E"/>
    <w:lvl w:ilvl="0" w:tplc="E0FA5AD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11162"/>
    <w:multiLevelType w:val="hybridMultilevel"/>
    <w:tmpl w:val="2FC29F74"/>
    <w:lvl w:ilvl="0" w:tplc="4260C628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26272"/>
    <w:multiLevelType w:val="multilevel"/>
    <w:tmpl w:val="F4F85B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7F04CA"/>
    <w:multiLevelType w:val="hybridMultilevel"/>
    <w:tmpl w:val="BC22F7C8"/>
    <w:lvl w:ilvl="0" w:tplc="DA9C5524">
      <w:start w:val="38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327DC"/>
    <w:multiLevelType w:val="hybridMultilevel"/>
    <w:tmpl w:val="CA9E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67BEE"/>
    <w:multiLevelType w:val="hybridMultilevel"/>
    <w:tmpl w:val="0AFE047A"/>
    <w:lvl w:ilvl="0" w:tplc="924CF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EC1324"/>
    <w:multiLevelType w:val="multilevel"/>
    <w:tmpl w:val="AD2CE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063527B"/>
    <w:multiLevelType w:val="hybridMultilevel"/>
    <w:tmpl w:val="8D22D4CE"/>
    <w:lvl w:ilvl="0" w:tplc="F4CCED8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A4187"/>
    <w:multiLevelType w:val="hybridMultilevel"/>
    <w:tmpl w:val="EF120C1C"/>
    <w:lvl w:ilvl="0" w:tplc="BF5CC19A">
      <w:start w:val="1"/>
      <w:numFmt w:val="decimal"/>
      <w:lvlText w:val="1.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3B13092"/>
    <w:multiLevelType w:val="hybridMultilevel"/>
    <w:tmpl w:val="5E72B3E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F0515"/>
    <w:multiLevelType w:val="hybridMultilevel"/>
    <w:tmpl w:val="CA9E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D5110"/>
    <w:multiLevelType w:val="hybridMultilevel"/>
    <w:tmpl w:val="BC7A225A"/>
    <w:lvl w:ilvl="0" w:tplc="216CAAF2">
      <w:start w:val="1"/>
      <w:numFmt w:val="decimal"/>
      <w:lvlText w:val="2.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410E1C"/>
    <w:multiLevelType w:val="hybridMultilevel"/>
    <w:tmpl w:val="161CB190"/>
    <w:lvl w:ilvl="0" w:tplc="4260C628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F029B"/>
    <w:multiLevelType w:val="multilevel"/>
    <w:tmpl w:val="E278C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6EE3AA6"/>
    <w:multiLevelType w:val="singleLevel"/>
    <w:tmpl w:val="56485CFE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5">
    <w:nsid w:val="367033BE"/>
    <w:multiLevelType w:val="hybridMultilevel"/>
    <w:tmpl w:val="85349E32"/>
    <w:lvl w:ilvl="0" w:tplc="E0FA5AD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5102F"/>
    <w:multiLevelType w:val="hybridMultilevel"/>
    <w:tmpl w:val="0A9C7BE8"/>
    <w:lvl w:ilvl="0" w:tplc="E0FA5AD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D2D6A"/>
    <w:multiLevelType w:val="singleLevel"/>
    <w:tmpl w:val="FD3ED344"/>
    <w:lvl w:ilvl="0">
      <w:start w:val="1"/>
      <w:numFmt w:val="decimal"/>
      <w:lvlText w:val="3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8">
    <w:nsid w:val="44A001E1"/>
    <w:multiLevelType w:val="hybridMultilevel"/>
    <w:tmpl w:val="CC3A7D56"/>
    <w:lvl w:ilvl="0" w:tplc="9DCC291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8BE712F"/>
    <w:multiLevelType w:val="multilevel"/>
    <w:tmpl w:val="BD749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49FA3241"/>
    <w:multiLevelType w:val="hybridMultilevel"/>
    <w:tmpl w:val="7DB034AC"/>
    <w:lvl w:ilvl="0" w:tplc="489CED1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40EA6"/>
    <w:multiLevelType w:val="hybridMultilevel"/>
    <w:tmpl w:val="0234F7D2"/>
    <w:lvl w:ilvl="0" w:tplc="3CC6D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7E402F2" w:tentative="1">
      <w:start w:val="1"/>
      <w:numFmt w:val="lowerLetter"/>
      <w:lvlText w:val="%2."/>
      <w:lvlJc w:val="left"/>
      <w:pPr>
        <w:ind w:left="1647" w:hanging="360"/>
      </w:pPr>
    </w:lvl>
    <w:lvl w:ilvl="2" w:tplc="5A5007FC" w:tentative="1">
      <w:start w:val="1"/>
      <w:numFmt w:val="lowerRoman"/>
      <w:lvlText w:val="%3."/>
      <w:lvlJc w:val="right"/>
      <w:pPr>
        <w:ind w:left="2367" w:hanging="180"/>
      </w:pPr>
    </w:lvl>
    <w:lvl w:ilvl="3" w:tplc="B4A00C78" w:tentative="1">
      <w:start w:val="1"/>
      <w:numFmt w:val="decimal"/>
      <w:lvlText w:val="%4."/>
      <w:lvlJc w:val="left"/>
      <w:pPr>
        <w:ind w:left="3087" w:hanging="360"/>
      </w:pPr>
    </w:lvl>
    <w:lvl w:ilvl="4" w:tplc="A1802968" w:tentative="1">
      <w:start w:val="1"/>
      <w:numFmt w:val="lowerLetter"/>
      <w:lvlText w:val="%5."/>
      <w:lvlJc w:val="left"/>
      <w:pPr>
        <w:ind w:left="3807" w:hanging="360"/>
      </w:pPr>
    </w:lvl>
    <w:lvl w:ilvl="5" w:tplc="FBA0E9F6" w:tentative="1">
      <w:start w:val="1"/>
      <w:numFmt w:val="lowerRoman"/>
      <w:lvlText w:val="%6."/>
      <w:lvlJc w:val="right"/>
      <w:pPr>
        <w:ind w:left="4527" w:hanging="180"/>
      </w:pPr>
    </w:lvl>
    <w:lvl w:ilvl="6" w:tplc="06B2542A" w:tentative="1">
      <w:start w:val="1"/>
      <w:numFmt w:val="decimal"/>
      <w:lvlText w:val="%7."/>
      <w:lvlJc w:val="left"/>
      <w:pPr>
        <w:ind w:left="5247" w:hanging="360"/>
      </w:pPr>
    </w:lvl>
    <w:lvl w:ilvl="7" w:tplc="28549AC6" w:tentative="1">
      <w:start w:val="1"/>
      <w:numFmt w:val="lowerLetter"/>
      <w:lvlText w:val="%8."/>
      <w:lvlJc w:val="left"/>
      <w:pPr>
        <w:ind w:left="5967" w:hanging="360"/>
      </w:pPr>
    </w:lvl>
    <w:lvl w:ilvl="8" w:tplc="3BF2294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3424610"/>
    <w:multiLevelType w:val="hybridMultilevel"/>
    <w:tmpl w:val="CA9EC37C"/>
    <w:lvl w:ilvl="0" w:tplc="54FCC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93BBA"/>
    <w:multiLevelType w:val="hybridMultilevel"/>
    <w:tmpl w:val="4E0EC432"/>
    <w:lvl w:ilvl="0" w:tplc="0419000F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AE6FE1"/>
    <w:multiLevelType w:val="hybridMultilevel"/>
    <w:tmpl w:val="64EC26E0"/>
    <w:lvl w:ilvl="0" w:tplc="BF5CC19A">
      <w:start w:val="1"/>
      <w:numFmt w:val="decimal"/>
      <w:lvlText w:val="1.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067F29"/>
    <w:multiLevelType w:val="hybridMultilevel"/>
    <w:tmpl w:val="F6DE6876"/>
    <w:lvl w:ilvl="0" w:tplc="04190001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5" w:hanging="360"/>
      </w:pPr>
    </w:lvl>
    <w:lvl w:ilvl="2" w:tplc="04190005" w:tentative="1">
      <w:start w:val="1"/>
      <w:numFmt w:val="lowerRoman"/>
      <w:lvlText w:val="%3."/>
      <w:lvlJc w:val="right"/>
      <w:pPr>
        <w:ind w:left="2505" w:hanging="180"/>
      </w:pPr>
    </w:lvl>
    <w:lvl w:ilvl="3" w:tplc="04190001" w:tentative="1">
      <w:start w:val="1"/>
      <w:numFmt w:val="decimal"/>
      <w:lvlText w:val="%4."/>
      <w:lvlJc w:val="left"/>
      <w:pPr>
        <w:ind w:left="3225" w:hanging="360"/>
      </w:pPr>
    </w:lvl>
    <w:lvl w:ilvl="4" w:tplc="04190003" w:tentative="1">
      <w:start w:val="1"/>
      <w:numFmt w:val="lowerLetter"/>
      <w:lvlText w:val="%5."/>
      <w:lvlJc w:val="left"/>
      <w:pPr>
        <w:ind w:left="3945" w:hanging="360"/>
      </w:pPr>
    </w:lvl>
    <w:lvl w:ilvl="5" w:tplc="04190005" w:tentative="1">
      <w:start w:val="1"/>
      <w:numFmt w:val="lowerRoman"/>
      <w:lvlText w:val="%6."/>
      <w:lvlJc w:val="right"/>
      <w:pPr>
        <w:ind w:left="4665" w:hanging="180"/>
      </w:pPr>
    </w:lvl>
    <w:lvl w:ilvl="6" w:tplc="04190001" w:tentative="1">
      <w:start w:val="1"/>
      <w:numFmt w:val="decimal"/>
      <w:lvlText w:val="%7."/>
      <w:lvlJc w:val="left"/>
      <w:pPr>
        <w:ind w:left="5385" w:hanging="360"/>
      </w:pPr>
    </w:lvl>
    <w:lvl w:ilvl="7" w:tplc="04190003" w:tentative="1">
      <w:start w:val="1"/>
      <w:numFmt w:val="lowerLetter"/>
      <w:lvlText w:val="%8."/>
      <w:lvlJc w:val="left"/>
      <w:pPr>
        <w:ind w:left="6105" w:hanging="360"/>
      </w:pPr>
    </w:lvl>
    <w:lvl w:ilvl="8" w:tplc="0419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70D5B7E"/>
    <w:multiLevelType w:val="hybridMultilevel"/>
    <w:tmpl w:val="BDCE0756"/>
    <w:lvl w:ilvl="0" w:tplc="0419000F">
      <w:start w:val="1"/>
      <w:numFmt w:val="decimal"/>
      <w:lvlText w:val="%1."/>
      <w:lvlJc w:val="left"/>
      <w:pPr>
        <w:ind w:left="147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7">
    <w:nsid w:val="587C4D9F"/>
    <w:multiLevelType w:val="hybridMultilevel"/>
    <w:tmpl w:val="FF0E575E"/>
    <w:lvl w:ilvl="0" w:tplc="2CA06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F74B29"/>
    <w:multiLevelType w:val="hybridMultilevel"/>
    <w:tmpl w:val="F6DE6876"/>
    <w:lvl w:ilvl="0" w:tplc="924CF2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24F470B"/>
    <w:multiLevelType w:val="multilevel"/>
    <w:tmpl w:val="696E17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abstractNum w:abstractNumId="30">
    <w:nsid w:val="62EB2B06"/>
    <w:multiLevelType w:val="multilevel"/>
    <w:tmpl w:val="E278C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84F6C15"/>
    <w:multiLevelType w:val="hybridMultilevel"/>
    <w:tmpl w:val="990C042E"/>
    <w:lvl w:ilvl="0" w:tplc="B7FE41D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C78C646" w:tentative="1">
      <w:start w:val="1"/>
      <w:numFmt w:val="lowerLetter"/>
      <w:lvlText w:val="%2."/>
      <w:lvlJc w:val="left"/>
      <w:pPr>
        <w:ind w:left="1440" w:hanging="360"/>
      </w:pPr>
    </w:lvl>
    <w:lvl w:ilvl="2" w:tplc="01E4CFFA" w:tentative="1">
      <w:start w:val="1"/>
      <w:numFmt w:val="lowerRoman"/>
      <w:lvlText w:val="%3."/>
      <w:lvlJc w:val="right"/>
      <w:pPr>
        <w:ind w:left="2160" w:hanging="180"/>
      </w:pPr>
    </w:lvl>
    <w:lvl w:ilvl="3" w:tplc="2EFCE248" w:tentative="1">
      <w:start w:val="1"/>
      <w:numFmt w:val="decimal"/>
      <w:lvlText w:val="%4."/>
      <w:lvlJc w:val="left"/>
      <w:pPr>
        <w:ind w:left="2880" w:hanging="360"/>
      </w:pPr>
    </w:lvl>
    <w:lvl w:ilvl="4" w:tplc="892E4E6E" w:tentative="1">
      <w:start w:val="1"/>
      <w:numFmt w:val="lowerLetter"/>
      <w:lvlText w:val="%5."/>
      <w:lvlJc w:val="left"/>
      <w:pPr>
        <w:ind w:left="3600" w:hanging="360"/>
      </w:pPr>
    </w:lvl>
    <w:lvl w:ilvl="5" w:tplc="33AEE48E" w:tentative="1">
      <w:start w:val="1"/>
      <w:numFmt w:val="lowerRoman"/>
      <w:lvlText w:val="%6."/>
      <w:lvlJc w:val="right"/>
      <w:pPr>
        <w:ind w:left="4320" w:hanging="180"/>
      </w:pPr>
    </w:lvl>
    <w:lvl w:ilvl="6" w:tplc="C8A2A23E" w:tentative="1">
      <w:start w:val="1"/>
      <w:numFmt w:val="decimal"/>
      <w:lvlText w:val="%7."/>
      <w:lvlJc w:val="left"/>
      <w:pPr>
        <w:ind w:left="5040" w:hanging="360"/>
      </w:pPr>
    </w:lvl>
    <w:lvl w:ilvl="7" w:tplc="9EF46942" w:tentative="1">
      <w:start w:val="1"/>
      <w:numFmt w:val="lowerLetter"/>
      <w:lvlText w:val="%8."/>
      <w:lvlJc w:val="left"/>
      <w:pPr>
        <w:ind w:left="5760" w:hanging="360"/>
      </w:pPr>
    </w:lvl>
    <w:lvl w:ilvl="8" w:tplc="7E18D8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C36A7"/>
    <w:multiLevelType w:val="hybridMultilevel"/>
    <w:tmpl w:val="EBF4AB5A"/>
    <w:lvl w:ilvl="0" w:tplc="8C38A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870BF"/>
    <w:multiLevelType w:val="hybridMultilevel"/>
    <w:tmpl w:val="1AA8F644"/>
    <w:lvl w:ilvl="0" w:tplc="BF5CC19A">
      <w:start w:val="1"/>
      <w:numFmt w:val="decimal"/>
      <w:lvlText w:val="1.%1."/>
      <w:lvlJc w:val="left"/>
      <w:pPr>
        <w:ind w:left="147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34">
    <w:nsid w:val="745354A8"/>
    <w:multiLevelType w:val="hybridMultilevel"/>
    <w:tmpl w:val="D36EBDAC"/>
    <w:lvl w:ilvl="0" w:tplc="4260C628">
      <w:start w:val="1"/>
      <w:numFmt w:val="bullet"/>
      <w:lvlText w:val="―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4A740A"/>
    <w:multiLevelType w:val="hybridMultilevel"/>
    <w:tmpl w:val="651AF6C8"/>
    <w:lvl w:ilvl="0" w:tplc="0419000F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F8715A"/>
    <w:multiLevelType w:val="hybridMultilevel"/>
    <w:tmpl w:val="CC3A7D56"/>
    <w:lvl w:ilvl="0" w:tplc="A1441E5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C8D0D33"/>
    <w:multiLevelType w:val="hybridMultilevel"/>
    <w:tmpl w:val="E7A41A7C"/>
    <w:lvl w:ilvl="0" w:tplc="9DCC291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6"/>
  </w:num>
  <w:num w:numId="4">
    <w:abstractNumId w:val="10"/>
  </w:num>
  <w:num w:numId="5">
    <w:abstractNumId w:val="32"/>
  </w:num>
  <w:num w:numId="6">
    <w:abstractNumId w:val="22"/>
  </w:num>
  <w:num w:numId="7">
    <w:abstractNumId w:val="13"/>
  </w:num>
  <w:num w:numId="8">
    <w:abstractNumId w:val="9"/>
  </w:num>
  <w:num w:numId="9">
    <w:abstractNumId w:val="35"/>
  </w:num>
  <w:num w:numId="10">
    <w:abstractNumId w:val="31"/>
  </w:num>
  <w:num w:numId="11">
    <w:abstractNumId w:val="4"/>
  </w:num>
  <w:num w:numId="12">
    <w:abstractNumId w:val="25"/>
  </w:num>
  <w:num w:numId="13">
    <w:abstractNumId w:val="37"/>
  </w:num>
  <w:num w:numId="14">
    <w:abstractNumId w:val="20"/>
  </w:num>
  <w:num w:numId="15">
    <w:abstractNumId w:val="7"/>
  </w:num>
  <w:num w:numId="16">
    <w:abstractNumId w:val="21"/>
  </w:num>
  <w:num w:numId="17">
    <w:abstractNumId w:val="30"/>
  </w:num>
  <w:num w:numId="18">
    <w:abstractNumId w:val="28"/>
  </w:num>
  <w:num w:numId="19">
    <w:abstractNumId w:val="36"/>
  </w:num>
  <w:num w:numId="20">
    <w:abstractNumId w:val="3"/>
  </w:num>
  <w:num w:numId="21">
    <w:abstractNumId w:val="18"/>
  </w:num>
  <w:num w:numId="22">
    <w:abstractNumId w:val="19"/>
  </w:num>
  <w:num w:numId="23">
    <w:abstractNumId w:val="5"/>
  </w:num>
  <w:num w:numId="24">
    <w:abstractNumId w:val="27"/>
  </w:num>
  <w:num w:numId="25">
    <w:abstractNumId w:val="29"/>
  </w:num>
  <w:num w:numId="26">
    <w:abstractNumId w:val="17"/>
  </w:num>
  <w:num w:numId="27">
    <w:abstractNumId w:val="34"/>
  </w:num>
  <w:num w:numId="28">
    <w:abstractNumId w:val="1"/>
  </w:num>
  <w:num w:numId="29">
    <w:abstractNumId w:val="24"/>
  </w:num>
  <w:num w:numId="30">
    <w:abstractNumId w:val="12"/>
  </w:num>
  <w:num w:numId="31">
    <w:abstractNumId w:val="11"/>
  </w:num>
  <w:num w:numId="32">
    <w:abstractNumId w:val="16"/>
  </w:num>
  <w:num w:numId="33">
    <w:abstractNumId w:val="15"/>
  </w:num>
  <w:num w:numId="34">
    <w:abstractNumId w:val="0"/>
  </w:num>
  <w:num w:numId="35">
    <w:abstractNumId w:val="14"/>
  </w:num>
  <w:num w:numId="36">
    <w:abstractNumId w:val="8"/>
  </w:num>
  <w:num w:numId="37">
    <w:abstractNumId w:val="26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170"/>
    <w:rsid w:val="00015092"/>
    <w:rsid w:val="00020037"/>
    <w:rsid w:val="00020556"/>
    <w:rsid w:val="00021AC0"/>
    <w:rsid w:val="000526AD"/>
    <w:rsid w:val="00052885"/>
    <w:rsid w:val="00063DC4"/>
    <w:rsid w:val="00066474"/>
    <w:rsid w:val="00067ED3"/>
    <w:rsid w:val="000A52AF"/>
    <w:rsid w:val="000B2CA4"/>
    <w:rsid w:val="000B4BD1"/>
    <w:rsid w:val="001048F0"/>
    <w:rsid w:val="001368DD"/>
    <w:rsid w:val="00156C39"/>
    <w:rsid w:val="00161B01"/>
    <w:rsid w:val="00195998"/>
    <w:rsid w:val="001A3684"/>
    <w:rsid w:val="001A620E"/>
    <w:rsid w:val="001B4824"/>
    <w:rsid w:val="001C47DE"/>
    <w:rsid w:val="001D24D4"/>
    <w:rsid w:val="00210892"/>
    <w:rsid w:val="00235766"/>
    <w:rsid w:val="002424EF"/>
    <w:rsid w:val="00246CEE"/>
    <w:rsid w:val="00297A5D"/>
    <w:rsid w:val="002A6FC4"/>
    <w:rsid w:val="002B167E"/>
    <w:rsid w:val="002B40E4"/>
    <w:rsid w:val="002E5D8D"/>
    <w:rsid w:val="00307DF8"/>
    <w:rsid w:val="00315D41"/>
    <w:rsid w:val="00327C6C"/>
    <w:rsid w:val="00353159"/>
    <w:rsid w:val="00367E13"/>
    <w:rsid w:val="00373182"/>
    <w:rsid w:val="00376CAA"/>
    <w:rsid w:val="00380F30"/>
    <w:rsid w:val="00392F89"/>
    <w:rsid w:val="003A5673"/>
    <w:rsid w:val="003A610A"/>
    <w:rsid w:val="003B6CD1"/>
    <w:rsid w:val="003C230A"/>
    <w:rsid w:val="003E4C7B"/>
    <w:rsid w:val="003E5D74"/>
    <w:rsid w:val="003E6E0F"/>
    <w:rsid w:val="003F2B0B"/>
    <w:rsid w:val="003F6D28"/>
    <w:rsid w:val="00405DE9"/>
    <w:rsid w:val="004106AE"/>
    <w:rsid w:val="004129E0"/>
    <w:rsid w:val="00415BD0"/>
    <w:rsid w:val="004237C8"/>
    <w:rsid w:val="0044054E"/>
    <w:rsid w:val="00444A4D"/>
    <w:rsid w:val="00452525"/>
    <w:rsid w:val="00461A51"/>
    <w:rsid w:val="0046638B"/>
    <w:rsid w:val="00486F6D"/>
    <w:rsid w:val="00492AE0"/>
    <w:rsid w:val="004A63C6"/>
    <w:rsid w:val="004B45B6"/>
    <w:rsid w:val="004C782C"/>
    <w:rsid w:val="004E0CC7"/>
    <w:rsid w:val="004F347B"/>
    <w:rsid w:val="00523D65"/>
    <w:rsid w:val="00535A48"/>
    <w:rsid w:val="00541BAF"/>
    <w:rsid w:val="00555D49"/>
    <w:rsid w:val="00562401"/>
    <w:rsid w:val="00580385"/>
    <w:rsid w:val="00583197"/>
    <w:rsid w:val="005874F6"/>
    <w:rsid w:val="005901AD"/>
    <w:rsid w:val="005961EC"/>
    <w:rsid w:val="005A6C26"/>
    <w:rsid w:val="005B147B"/>
    <w:rsid w:val="005C5FD6"/>
    <w:rsid w:val="005C779E"/>
    <w:rsid w:val="005E6E4C"/>
    <w:rsid w:val="00624173"/>
    <w:rsid w:val="00630982"/>
    <w:rsid w:val="00640B01"/>
    <w:rsid w:val="00650D90"/>
    <w:rsid w:val="006571A1"/>
    <w:rsid w:val="006619F5"/>
    <w:rsid w:val="00664BE3"/>
    <w:rsid w:val="006746F9"/>
    <w:rsid w:val="00677BE0"/>
    <w:rsid w:val="006C0865"/>
    <w:rsid w:val="006C5BF6"/>
    <w:rsid w:val="006D685E"/>
    <w:rsid w:val="006E63A2"/>
    <w:rsid w:val="006F5FB0"/>
    <w:rsid w:val="00726CD1"/>
    <w:rsid w:val="00741326"/>
    <w:rsid w:val="007D178A"/>
    <w:rsid w:val="007E0AA7"/>
    <w:rsid w:val="007F19DE"/>
    <w:rsid w:val="00815FDA"/>
    <w:rsid w:val="00837DC2"/>
    <w:rsid w:val="00846D1D"/>
    <w:rsid w:val="00853421"/>
    <w:rsid w:val="008601D2"/>
    <w:rsid w:val="00863F42"/>
    <w:rsid w:val="0087372A"/>
    <w:rsid w:val="0088310F"/>
    <w:rsid w:val="00893C4B"/>
    <w:rsid w:val="008C4771"/>
    <w:rsid w:val="008D51A9"/>
    <w:rsid w:val="008E20B6"/>
    <w:rsid w:val="008F32CA"/>
    <w:rsid w:val="008F651C"/>
    <w:rsid w:val="00906A11"/>
    <w:rsid w:val="0091280B"/>
    <w:rsid w:val="00932025"/>
    <w:rsid w:val="0093759A"/>
    <w:rsid w:val="00954772"/>
    <w:rsid w:val="009632AD"/>
    <w:rsid w:val="009634D9"/>
    <w:rsid w:val="00975170"/>
    <w:rsid w:val="00982C8D"/>
    <w:rsid w:val="009B01BF"/>
    <w:rsid w:val="009B242C"/>
    <w:rsid w:val="009B4CD1"/>
    <w:rsid w:val="009C14D8"/>
    <w:rsid w:val="009C34DB"/>
    <w:rsid w:val="009D2F23"/>
    <w:rsid w:val="00A01D34"/>
    <w:rsid w:val="00A1083B"/>
    <w:rsid w:val="00A15F0F"/>
    <w:rsid w:val="00A22F49"/>
    <w:rsid w:val="00A43B08"/>
    <w:rsid w:val="00A634B1"/>
    <w:rsid w:val="00A65A6E"/>
    <w:rsid w:val="00A77AEB"/>
    <w:rsid w:val="00A92199"/>
    <w:rsid w:val="00AC5E1B"/>
    <w:rsid w:val="00AC73B0"/>
    <w:rsid w:val="00AD7A22"/>
    <w:rsid w:val="00AF6702"/>
    <w:rsid w:val="00B131DF"/>
    <w:rsid w:val="00B17ED9"/>
    <w:rsid w:val="00B22D67"/>
    <w:rsid w:val="00B76770"/>
    <w:rsid w:val="00B77720"/>
    <w:rsid w:val="00B80A9D"/>
    <w:rsid w:val="00BB7444"/>
    <w:rsid w:val="00BC3333"/>
    <w:rsid w:val="00BD21A5"/>
    <w:rsid w:val="00BE0292"/>
    <w:rsid w:val="00BE0423"/>
    <w:rsid w:val="00BF0CA8"/>
    <w:rsid w:val="00BF17A8"/>
    <w:rsid w:val="00C0270F"/>
    <w:rsid w:val="00C230F4"/>
    <w:rsid w:val="00C36DA9"/>
    <w:rsid w:val="00CA009A"/>
    <w:rsid w:val="00CA1AA4"/>
    <w:rsid w:val="00CE4AFD"/>
    <w:rsid w:val="00CF1421"/>
    <w:rsid w:val="00D00F0E"/>
    <w:rsid w:val="00D07F16"/>
    <w:rsid w:val="00D25A6D"/>
    <w:rsid w:val="00D37210"/>
    <w:rsid w:val="00D46683"/>
    <w:rsid w:val="00D55FAE"/>
    <w:rsid w:val="00D6455B"/>
    <w:rsid w:val="00D74E84"/>
    <w:rsid w:val="00D80D9C"/>
    <w:rsid w:val="00D9308A"/>
    <w:rsid w:val="00DB0FB6"/>
    <w:rsid w:val="00DB4C03"/>
    <w:rsid w:val="00DD27FD"/>
    <w:rsid w:val="00E24B4B"/>
    <w:rsid w:val="00E4659D"/>
    <w:rsid w:val="00E57521"/>
    <w:rsid w:val="00E74E94"/>
    <w:rsid w:val="00E77EA5"/>
    <w:rsid w:val="00E838D4"/>
    <w:rsid w:val="00E8453D"/>
    <w:rsid w:val="00E95F06"/>
    <w:rsid w:val="00E97A6C"/>
    <w:rsid w:val="00EA4CF7"/>
    <w:rsid w:val="00EC2A68"/>
    <w:rsid w:val="00EC33E3"/>
    <w:rsid w:val="00EC7DD4"/>
    <w:rsid w:val="00ED0AE7"/>
    <w:rsid w:val="00EE5A30"/>
    <w:rsid w:val="00EE68F2"/>
    <w:rsid w:val="00EF6861"/>
    <w:rsid w:val="00F126D5"/>
    <w:rsid w:val="00F2206F"/>
    <w:rsid w:val="00F231C2"/>
    <w:rsid w:val="00F40AA3"/>
    <w:rsid w:val="00F66258"/>
    <w:rsid w:val="00F67C59"/>
    <w:rsid w:val="00F834B9"/>
    <w:rsid w:val="00F84495"/>
    <w:rsid w:val="00F92F40"/>
    <w:rsid w:val="00FB0981"/>
    <w:rsid w:val="00FB640F"/>
    <w:rsid w:val="00FD548D"/>
    <w:rsid w:val="00FE0862"/>
    <w:rsid w:val="00FF0EB9"/>
    <w:rsid w:val="00FF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4A4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44A4D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17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1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75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97517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975170"/>
    <w:rPr>
      <w:rFonts w:ascii="Calibri" w:eastAsia="Times New Roman" w:hAnsi="Calibri" w:cs="Times New Roman"/>
      <w:sz w:val="20"/>
      <w:szCs w:val="20"/>
    </w:rPr>
  </w:style>
  <w:style w:type="paragraph" w:styleId="3">
    <w:name w:val="Body Text 3"/>
    <w:basedOn w:val="a"/>
    <w:link w:val="30"/>
    <w:rsid w:val="00975170"/>
    <w:pPr>
      <w:widowControl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rsid w:val="00975170"/>
    <w:rPr>
      <w:rFonts w:ascii="Times New Roman" w:eastAsia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97517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4A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44A4D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rsid w:val="00444A4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444A4D"/>
    <w:rPr>
      <w:rFonts w:ascii="Calibri" w:eastAsia="Times New Roman" w:hAnsi="Calibri" w:cs="Times New Roman"/>
      <w:sz w:val="20"/>
      <w:szCs w:val="20"/>
    </w:rPr>
  </w:style>
  <w:style w:type="paragraph" w:customStyle="1" w:styleId="ConsPlusCell">
    <w:name w:val="ConsPlusCell"/>
    <w:link w:val="ConsPlusCell0"/>
    <w:uiPriority w:val="99"/>
    <w:rsid w:val="00444A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 Знак Знак Знак"/>
    <w:basedOn w:val="a"/>
    <w:rsid w:val="00444A4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444A4D"/>
    <w:pPr>
      <w:ind w:left="720"/>
      <w:contextualSpacing/>
    </w:pPr>
  </w:style>
  <w:style w:type="character" w:styleId="ad">
    <w:name w:val="Strong"/>
    <w:qFormat/>
    <w:rsid w:val="00444A4D"/>
    <w:rPr>
      <w:b/>
      <w:bCs/>
    </w:rPr>
  </w:style>
  <w:style w:type="character" w:customStyle="1" w:styleId="ConsPlusCell0">
    <w:name w:val="ConsPlusCell Знак"/>
    <w:link w:val="ConsPlusCell"/>
    <w:uiPriority w:val="99"/>
    <w:locked/>
    <w:rsid w:val="00444A4D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Emphasis"/>
    <w:uiPriority w:val="20"/>
    <w:qFormat/>
    <w:rsid w:val="00444A4D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444A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44A4D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444A4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44A4D"/>
    <w:rPr>
      <w:rFonts w:ascii="Calibri" w:eastAsia="Times New Roman" w:hAnsi="Calibri" w:cs="Times New Roman"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444A4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444A4D"/>
    <w:rPr>
      <w:rFonts w:ascii="Calibri" w:eastAsia="Times New Roman" w:hAnsi="Calibri" w:cs="Times New Roman"/>
    </w:rPr>
  </w:style>
  <w:style w:type="paragraph" w:styleId="af1">
    <w:name w:val="Normal (Web)"/>
    <w:basedOn w:val="a"/>
    <w:uiPriority w:val="99"/>
    <w:unhideWhenUsed/>
    <w:rsid w:val="00444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444A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444A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f4">
    <w:name w:val="annotation reference"/>
    <w:uiPriority w:val="99"/>
    <w:semiHidden/>
    <w:unhideWhenUsed/>
    <w:rsid w:val="00444A4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44A4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44A4D"/>
    <w:rPr>
      <w:rFonts w:ascii="Calibri" w:eastAsia="Times New Roman" w:hAnsi="Calibri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44A4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44A4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9">
    <w:name w:val="Гипертекстовая ссылка"/>
    <w:uiPriority w:val="99"/>
    <w:rsid w:val="00444A4D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11">
    <w:name w:val="Абзац списка1"/>
    <w:basedOn w:val="a"/>
    <w:rsid w:val="00444A4D"/>
    <w:pPr>
      <w:ind w:left="720"/>
    </w:pPr>
    <w:rPr>
      <w:lang w:eastAsia="en-US"/>
    </w:rPr>
  </w:style>
  <w:style w:type="paragraph" w:customStyle="1" w:styleId="23">
    <w:name w:val="Абзац списка2"/>
    <w:basedOn w:val="a"/>
    <w:rsid w:val="00444A4D"/>
    <w:pPr>
      <w:ind w:left="720"/>
    </w:pPr>
    <w:rPr>
      <w:rFonts w:eastAsia="Calibri" w:cs="Calibri"/>
    </w:rPr>
  </w:style>
  <w:style w:type="paragraph" w:styleId="afa">
    <w:name w:val="No Spacing"/>
    <w:uiPriority w:val="1"/>
    <w:qFormat/>
    <w:rsid w:val="004E0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FB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litik3.djkh@cherepovets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A4085-C2EE-41B8-9F9B-8E47474C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28</Pages>
  <Words>6600</Words>
  <Characters>37621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Фурсова Екатерина Алексеевна</dc:creator>
  <cp:lastModifiedBy>Фурсова Екатерина Алексеевна</cp:lastModifiedBy>
  <cp:revision>4</cp:revision>
  <cp:lastPrinted>2019-07-15T06:43:00Z</cp:lastPrinted>
  <dcterms:created xsi:type="dcterms:W3CDTF">2019-07-15T15:09:00Z</dcterms:created>
  <dcterms:modified xsi:type="dcterms:W3CDTF">2019-07-17T07:03:00Z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1830199518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analitik3.djkh@cherepovetscity.ru</vt:lpwstr>
  </property>
  <property fmtid="{D5CDD505-2E9C-101B-9397-08002B2CF9AE}" pid="6" name="_AuthorEmailDisplayName">
    <vt:lpwstr>Фурсова Екатерина Алексеевна</vt:lpwstr>
  </property>
  <property fmtid="{D5CDD505-2E9C-101B-9397-08002B2CF9AE}" pid="7" name="_PreviousAdHocReviewCycleID">
    <vt:i4>-1893660097</vt:i4>
  </property>
</Properties>
</file>