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4" w:rsidRDefault="00D94F94" w:rsidP="00D94F94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Информация об осуществлении внутреннего муниципального финансового контроля за </w:t>
      </w:r>
      <w:r w:rsidRPr="000F2D30">
        <w:rPr>
          <w:sz w:val="26"/>
          <w:szCs w:val="26"/>
          <w:lang w:val="en-US"/>
        </w:rPr>
        <w:t>I</w:t>
      </w:r>
      <w:r w:rsidRPr="000F2D30">
        <w:rPr>
          <w:sz w:val="26"/>
          <w:szCs w:val="26"/>
        </w:rPr>
        <w:t xml:space="preserve"> полугодие </w:t>
      </w:r>
      <w:r>
        <w:rPr>
          <w:sz w:val="26"/>
          <w:szCs w:val="26"/>
        </w:rPr>
        <w:t>2019 года</w:t>
      </w:r>
    </w:p>
    <w:bookmarkEnd w:id="0"/>
    <w:p w:rsidR="00D94F94" w:rsidRDefault="00D94F94" w:rsidP="00D94F94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D94F94" w:rsidRPr="009523FD" w:rsidTr="00344ED2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F94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D94F94" w:rsidRPr="009523FD" w:rsidTr="00344ED2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лений (в разр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зе каждого п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селения)</w:t>
            </w: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842D66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Сумма проверенного финанс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Default="00D94F94" w:rsidP="00344ED2">
            <w:pPr>
              <w:jc w:val="center"/>
            </w:pPr>
            <w:r w:rsidRPr="000F2D30">
              <w:rPr>
                <w:rFonts w:eastAsia="Calibri"/>
                <w:sz w:val="26"/>
                <w:szCs w:val="26"/>
              </w:rPr>
              <w:t>2 752 741,69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Default="00D94F94" w:rsidP="00344ED2">
            <w:pPr>
              <w:jc w:val="center"/>
            </w:pPr>
            <w:r w:rsidRPr="000F2D30">
              <w:rPr>
                <w:rFonts w:eastAsia="Calibri"/>
                <w:sz w:val="26"/>
                <w:szCs w:val="26"/>
              </w:rPr>
              <w:t>2 752 741,69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Default="00D94F94" w:rsidP="00344ED2">
            <w:pPr>
              <w:jc w:val="center"/>
            </w:pPr>
            <w:r w:rsidRPr="000F2D30">
              <w:rPr>
                <w:rFonts w:eastAsia="Calibri"/>
                <w:sz w:val="26"/>
                <w:szCs w:val="26"/>
              </w:rPr>
              <w:t>373 343,11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Default="00D94F94" w:rsidP="00344ED2">
            <w:pPr>
              <w:jc w:val="center"/>
            </w:pPr>
            <w:r w:rsidRPr="000F2D30">
              <w:rPr>
                <w:rFonts w:eastAsia="Calibri"/>
                <w:sz w:val="26"/>
                <w:szCs w:val="26"/>
              </w:rPr>
              <w:t>373 343,11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1575B0" w:rsidRDefault="00D94F94" w:rsidP="00344ED2">
            <w:pPr>
              <w:jc w:val="center"/>
            </w:pPr>
            <w:r w:rsidRPr="000F2D30">
              <w:rPr>
                <w:sz w:val="26"/>
                <w:szCs w:val="26"/>
              </w:rPr>
              <w:t>11 836,86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1575B0" w:rsidRDefault="00D94F94" w:rsidP="00344ED2">
            <w:pPr>
              <w:jc w:val="center"/>
            </w:pPr>
            <w:r w:rsidRPr="000F2D30">
              <w:rPr>
                <w:sz w:val="26"/>
                <w:szCs w:val="26"/>
              </w:rPr>
              <w:t>11 836,86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ных протоколов об администрати</w:t>
            </w:r>
            <w:r w:rsidRPr="0049256E">
              <w:rPr>
                <w:sz w:val="22"/>
                <w:szCs w:val="22"/>
              </w:rPr>
              <w:t>в</w:t>
            </w:r>
            <w:r w:rsidRPr="0049256E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п</w:t>
            </w:r>
            <w:r w:rsidRPr="0049256E">
              <w:rPr>
                <w:sz w:val="22"/>
                <w:szCs w:val="22"/>
              </w:rPr>
              <w:t xml:space="preserve">равонарушениях, в </w:t>
            </w:r>
            <w:r>
              <w:rPr>
                <w:sz w:val="22"/>
                <w:szCs w:val="22"/>
              </w:rPr>
              <w:t>т</w:t>
            </w:r>
            <w:r w:rsidRPr="0049256E">
              <w:rPr>
                <w:sz w:val="22"/>
                <w:szCs w:val="22"/>
              </w:rPr>
              <w:t>ом числе по следующим статьям Кодекса РФ об административных правонар</w:t>
            </w:r>
            <w:r w:rsidRPr="0049256E">
              <w:rPr>
                <w:sz w:val="22"/>
                <w:szCs w:val="22"/>
              </w:rPr>
              <w:t>у</w:t>
            </w:r>
            <w:r w:rsidRPr="0049256E">
              <w:rPr>
                <w:sz w:val="22"/>
                <w:szCs w:val="22"/>
              </w:rPr>
              <w:t>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  <w:p w:rsidR="00D94F94" w:rsidRPr="0049256E" w:rsidRDefault="00D94F94" w:rsidP="00344ED2">
            <w:pPr>
              <w:rPr>
                <w:sz w:val="22"/>
                <w:szCs w:val="22"/>
              </w:rPr>
            </w:pPr>
          </w:p>
          <w:p w:rsidR="00D94F94" w:rsidRPr="0049256E" w:rsidRDefault="00D94F94" w:rsidP="00344ED2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</w:t>
            </w:r>
          </w:p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</w:t>
            </w:r>
          </w:p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rPr>
                <w:rFonts w:eastAsia="Calibri"/>
                <w:sz w:val="26"/>
                <w:szCs w:val="26"/>
              </w:rPr>
            </w:pPr>
          </w:p>
          <w:p w:rsidR="00D94F94" w:rsidRPr="00ED1B08" w:rsidRDefault="00D94F94" w:rsidP="00344ED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1.8 Общая сумма наложенных административных штрафов по 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 xml:space="preserve">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  <w:tr w:rsidR="00D94F94" w:rsidRPr="009523FD" w:rsidTr="00344E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муниципального финансового контроля анализов осуществления главными администраторами бю</w:t>
            </w:r>
            <w:r w:rsidRPr="0049256E">
              <w:rPr>
                <w:sz w:val="22"/>
                <w:szCs w:val="22"/>
              </w:rPr>
              <w:t>д</w:t>
            </w:r>
            <w:r w:rsidRPr="0049256E">
              <w:rPr>
                <w:sz w:val="22"/>
                <w:szCs w:val="22"/>
              </w:rPr>
              <w:t>жетных средств внутреннего фина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сового контроля и внутреннего ф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>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94" w:rsidRPr="00ED1B08" w:rsidRDefault="00D94F94" w:rsidP="00344ED2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94" w:rsidRPr="0049256E" w:rsidRDefault="00D94F94" w:rsidP="00344E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F94" w:rsidRDefault="00D94F94" w:rsidP="00D94F94"/>
    <w:p w:rsidR="000C0721" w:rsidRDefault="000C0721"/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4"/>
    <w:rsid w:val="000C0721"/>
    <w:rsid w:val="001B32D3"/>
    <w:rsid w:val="0031111F"/>
    <w:rsid w:val="008534B5"/>
    <w:rsid w:val="0097576A"/>
    <w:rsid w:val="00D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2019-07-10T11:07:00Z</dcterms:created>
  <dcterms:modified xsi:type="dcterms:W3CDTF">2019-07-10T11:08:00Z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-982020307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