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83432D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8343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9C048E" w:rsidRDefault="009C048E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F12C9" w:rsidRPr="007D2CF1" w:rsidRDefault="00CF12C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9C048E" w:rsidRDefault="00157190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</w:t>
      </w:r>
      <w:r w:rsidR="007D2CF1" w:rsidRPr="009C048E">
        <w:rPr>
          <w:rStyle w:val="FontStyle22"/>
          <w:sz w:val="26"/>
          <w:szCs w:val="26"/>
        </w:rPr>
        <w:t>.</w:t>
      </w:r>
      <w:r w:rsidR="00253112" w:rsidRPr="009C048E">
        <w:rPr>
          <w:rStyle w:val="FontStyle22"/>
          <w:sz w:val="26"/>
          <w:szCs w:val="26"/>
        </w:rPr>
        <w:t>0</w:t>
      </w:r>
      <w:r w:rsidR="00B7562D" w:rsidRPr="009C048E">
        <w:rPr>
          <w:rStyle w:val="FontStyle22"/>
          <w:sz w:val="26"/>
          <w:szCs w:val="26"/>
        </w:rPr>
        <w:t>6</w:t>
      </w:r>
      <w:r w:rsidR="007E5FBE" w:rsidRPr="009C048E">
        <w:rPr>
          <w:rStyle w:val="FontStyle22"/>
          <w:sz w:val="26"/>
          <w:szCs w:val="26"/>
        </w:rPr>
        <w:t>.201</w:t>
      </w:r>
      <w:r w:rsidR="00253112" w:rsidRPr="009C048E">
        <w:rPr>
          <w:rStyle w:val="FontStyle22"/>
          <w:sz w:val="26"/>
          <w:szCs w:val="26"/>
        </w:rPr>
        <w:t>9</w:t>
      </w:r>
      <w:r w:rsidR="007E5FBE" w:rsidRPr="009C048E">
        <w:rPr>
          <w:rStyle w:val="FontStyle22"/>
          <w:sz w:val="26"/>
          <w:szCs w:val="26"/>
        </w:rPr>
        <w:t xml:space="preserve"> №</w:t>
      </w:r>
      <w:r w:rsidR="00253112" w:rsidRPr="009C048E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38</w:t>
      </w:r>
    </w:p>
    <w:p w:rsidR="00EE19BD" w:rsidRPr="009C048E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9C048E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9C048E" w:rsidRDefault="007E0215" w:rsidP="007E0215">
      <w:pPr>
        <w:rPr>
          <w:bCs/>
          <w:sz w:val="26"/>
          <w:szCs w:val="26"/>
        </w:rPr>
      </w:pPr>
      <w:r w:rsidRPr="009C048E">
        <w:rPr>
          <w:bCs/>
          <w:sz w:val="26"/>
          <w:szCs w:val="26"/>
        </w:rPr>
        <w:t>О внесении изменени</w:t>
      </w:r>
      <w:r w:rsidR="00B7562D" w:rsidRPr="009C048E">
        <w:rPr>
          <w:bCs/>
          <w:sz w:val="26"/>
          <w:szCs w:val="26"/>
        </w:rPr>
        <w:t>й</w:t>
      </w:r>
      <w:r w:rsidRPr="009C048E">
        <w:rPr>
          <w:bCs/>
          <w:sz w:val="26"/>
          <w:szCs w:val="26"/>
        </w:rPr>
        <w:t xml:space="preserve"> в </w:t>
      </w:r>
      <w:r w:rsidRPr="009C048E">
        <w:rPr>
          <w:sz w:val="26"/>
          <w:szCs w:val="26"/>
        </w:rPr>
        <w:t>распоряжение</w:t>
      </w:r>
    </w:p>
    <w:p w:rsidR="007E0215" w:rsidRPr="009C048E" w:rsidRDefault="007E0215" w:rsidP="007E0215">
      <w:pPr>
        <w:rPr>
          <w:bCs/>
          <w:sz w:val="26"/>
          <w:szCs w:val="26"/>
        </w:rPr>
      </w:pPr>
      <w:r w:rsidRPr="009C048E">
        <w:rPr>
          <w:bCs/>
          <w:sz w:val="26"/>
          <w:szCs w:val="26"/>
        </w:rPr>
        <w:t>финансового управления мэрии</w:t>
      </w:r>
    </w:p>
    <w:p w:rsidR="00C01383" w:rsidRPr="009C048E" w:rsidRDefault="007E0215" w:rsidP="00253112">
      <w:pPr>
        <w:rPr>
          <w:sz w:val="26"/>
          <w:szCs w:val="26"/>
        </w:rPr>
      </w:pPr>
      <w:r w:rsidRPr="009C048E">
        <w:rPr>
          <w:sz w:val="26"/>
          <w:szCs w:val="26"/>
        </w:rPr>
        <w:t xml:space="preserve">от </w:t>
      </w:r>
      <w:r w:rsidR="00253112" w:rsidRPr="009C048E">
        <w:rPr>
          <w:sz w:val="26"/>
          <w:szCs w:val="26"/>
        </w:rPr>
        <w:t>11.12.2018 № 67</w:t>
      </w:r>
    </w:p>
    <w:p w:rsidR="0066303E" w:rsidRPr="009C048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9C048E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9C048E" w:rsidRDefault="001B47F4" w:rsidP="001B47F4">
      <w:pPr>
        <w:pStyle w:val="Style13"/>
        <w:ind w:right="-31" w:firstLine="709"/>
        <w:jc w:val="both"/>
        <w:rPr>
          <w:sz w:val="26"/>
          <w:szCs w:val="26"/>
        </w:rPr>
      </w:pPr>
      <w:r w:rsidRPr="009C048E">
        <w:rPr>
          <w:spacing w:val="-2"/>
          <w:sz w:val="26"/>
          <w:szCs w:val="26"/>
        </w:rPr>
        <w:t>В соответствии с решен</w:t>
      </w:r>
      <w:r w:rsidR="004A2594" w:rsidRPr="009C048E">
        <w:rPr>
          <w:spacing w:val="-2"/>
          <w:sz w:val="26"/>
          <w:szCs w:val="26"/>
        </w:rPr>
        <w:t xml:space="preserve">ием </w:t>
      </w:r>
      <w:proofErr w:type="gramStart"/>
      <w:r w:rsidR="004A2594" w:rsidRPr="009C048E">
        <w:rPr>
          <w:spacing w:val="-2"/>
          <w:sz w:val="26"/>
          <w:szCs w:val="26"/>
        </w:rPr>
        <w:t>Череповецкой</w:t>
      </w:r>
      <w:proofErr w:type="gramEnd"/>
      <w:r w:rsidR="004A2594" w:rsidRPr="009C048E">
        <w:rPr>
          <w:spacing w:val="-2"/>
          <w:sz w:val="26"/>
          <w:szCs w:val="26"/>
        </w:rPr>
        <w:t xml:space="preserve"> городской Думы </w:t>
      </w:r>
      <w:r w:rsidRPr="009C048E">
        <w:rPr>
          <w:spacing w:val="-2"/>
          <w:sz w:val="26"/>
          <w:szCs w:val="26"/>
        </w:rPr>
        <w:t>от</w:t>
      </w:r>
      <w:r w:rsidR="00B7562D" w:rsidRPr="009C048E">
        <w:rPr>
          <w:spacing w:val="-2"/>
          <w:sz w:val="26"/>
          <w:szCs w:val="26"/>
        </w:rPr>
        <w:t xml:space="preserve"> </w:t>
      </w:r>
      <w:r w:rsidR="00157190">
        <w:rPr>
          <w:spacing w:val="-2"/>
          <w:sz w:val="26"/>
          <w:szCs w:val="26"/>
        </w:rPr>
        <w:t>26</w:t>
      </w:r>
      <w:r w:rsidR="00FD7053" w:rsidRPr="009C048E">
        <w:rPr>
          <w:spacing w:val="-2"/>
          <w:sz w:val="26"/>
          <w:szCs w:val="26"/>
        </w:rPr>
        <w:t>.0</w:t>
      </w:r>
      <w:r w:rsidR="00B7562D" w:rsidRPr="009C048E">
        <w:rPr>
          <w:spacing w:val="-2"/>
          <w:sz w:val="26"/>
          <w:szCs w:val="26"/>
        </w:rPr>
        <w:t>6</w:t>
      </w:r>
      <w:r w:rsidR="00FD7053" w:rsidRPr="009C048E">
        <w:rPr>
          <w:spacing w:val="-2"/>
          <w:sz w:val="26"/>
          <w:szCs w:val="26"/>
        </w:rPr>
        <w:t xml:space="preserve">.2019 </w:t>
      </w:r>
      <w:r w:rsidRPr="009C048E">
        <w:rPr>
          <w:spacing w:val="-2"/>
          <w:sz w:val="26"/>
          <w:szCs w:val="26"/>
        </w:rPr>
        <w:t>№</w:t>
      </w:r>
      <w:r w:rsidR="00CF12C9">
        <w:rPr>
          <w:spacing w:val="-2"/>
          <w:sz w:val="26"/>
          <w:szCs w:val="26"/>
        </w:rPr>
        <w:t> </w:t>
      </w:r>
      <w:r w:rsidR="00157190">
        <w:rPr>
          <w:sz w:val="26"/>
          <w:szCs w:val="26"/>
        </w:rPr>
        <w:t>119</w:t>
      </w:r>
      <w:r w:rsidR="00471C42" w:rsidRPr="009C048E">
        <w:rPr>
          <w:sz w:val="26"/>
          <w:szCs w:val="26"/>
        </w:rPr>
        <w:t xml:space="preserve"> </w:t>
      </w:r>
      <w:r w:rsidRPr="009C048E">
        <w:rPr>
          <w:spacing w:val="-2"/>
          <w:sz w:val="26"/>
          <w:szCs w:val="26"/>
        </w:rPr>
        <w:t>«О</w:t>
      </w:r>
      <w:r w:rsidRPr="009C048E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3355F0" w:rsidRPr="009C048E">
        <w:rPr>
          <w:sz w:val="26"/>
          <w:szCs w:val="26"/>
        </w:rPr>
        <w:t>13.12.2018 № </w:t>
      </w:r>
      <w:r w:rsidR="00253112" w:rsidRPr="009C048E">
        <w:rPr>
          <w:sz w:val="26"/>
          <w:szCs w:val="26"/>
        </w:rPr>
        <w:t xml:space="preserve">217 </w:t>
      </w:r>
      <w:r w:rsidRPr="009C048E">
        <w:rPr>
          <w:sz w:val="26"/>
          <w:szCs w:val="26"/>
        </w:rPr>
        <w:t>«О го</w:t>
      </w:r>
      <w:r w:rsidR="00253112" w:rsidRPr="009C048E">
        <w:rPr>
          <w:sz w:val="26"/>
          <w:szCs w:val="26"/>
        </w:rPr>
        <w:t>родской бюджете на 2019 год и плановый период 2020</w:t>
      </w:r>
      <w:r w:rsidRPr="009C048E">
        <w:rPr>
          <w:sz w:val="26"/>
          <w:szCs w:val="26"/>
        </w:rPr>
        <w:t xml:space="preserve"> и 202</w:t>
      </w:r>
      <w:r w:rsidR="00253112" w:rsidRPr="009C048E">
        <w:rPr>
          <w:sz w:val="26"/>
          <w:szCs w:val="26"/>
        </w:rPr>
        <w:t>1</w:t>
      </w:r>
      <w:r w:rsidRPr="009C048E">
        <w:rPr>
          <w:sz w:val="26"/>
          <w:szCs w:val="26"/>
        </w:rPr>
        <w:t xml:space="preserve"> годов»:</w:t>
      </w:r>
    </w:p>
    <w:p w:rsidR="00205A1A" w:rsidRPr="009C048E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9C048E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9C048E">
        <w:rPr>
          <w:sz w:val="26"/>
          <w:szCs w:val="26"/>
        </w:rPr>
        <w:t xml:space="preserve">11.12.2018 № 67 </w:t>
      </w:r>
      <w:r w:rsidRPr="009C048E">
        <w:rPr>
          <w:sz w:val="26"/>
          <w:szCs w:val="26"/>
        </w:rPr>
        <w:t>«</w:t>
      </w:r>
      <w:r w:rsidR="00253112" w:rsidRPr="009C048E">
        <w:rPr>
          <w:sz w:val="26"/>
          <w:szCs w:val="26"/>
        </w:rPr>
        <w:t>Об утверждении Перечня и кодов целевых статей расходов г</w:t>
      </w:r>
      <w:r w:rsidR="00253112" w:rsidRPr="009C048E">
        <w:rPr>
          <w:sz w:val="26"/>
          <w:szCs w:val="26"/>
        </w:rPr>
        <w:t>о</w:t>
      </w:r>
      <w:r w:rsidR="00253112" w:rsidRPr="009C048E">
        <w:rPr>
          <w:sz w:val="26"/>
          <w:szCs w:val="26"/>
        </w:rPr>
        <w:t>родского бюджета на 2019 год и плановый период 2020 и 2021 годов</w:t>
      </w:r>
      <w:r w:rsidRPr="009C048E">
        <w:rPr>
          <w:sz w:val="26"/>
          <w:szCs w:val="26"/>
        </w:rPr>
        <w:t xml:space="preserve">» </w:t>
      </w:r>
      <w:r w:rsidRPr="009C048E">
        <w:rPr>
          <w:rStyle w:val="FontStyle22"/>
          <w:sz w:val="26"/>
          <w:szCs w:val="26"/>
        </w:rPr>
        <w:t>следующ</w:t>
      </w:r>
      <w:r w:rsidR="00B7562D" w:rsidRPr="009C048E">
        <w:rPr>
          <w:rStyle w:val="FontStyle22"/>
          <w:sz w:val="26"/>
          <w:szCs w:val="26"/>
        </w:rPr>
        <w:t>и</w:t>
      </w:r>
      <w:r w:rsidRPr="009C048E">
        <w:rPr>
          <w:rStyle w:val="FontStyle22"/>
          <w:sz w:val="26"/>
          <w:szCs w:val="26"/>
        </w:rPr>
        <w:t>е изменени</w:t>
      </w:r>
      <w:r w:rsidR="00B7562D" w:rsidRPr="009C048E">
        <w:rPr>
          <w:rStyle w:val="FontStyle22"/>
          <w:sz w:val="26"/>
          <w:szCs w:val="26"/>
        </w:rPr>
        <w:t>я</w:t>
      </w:r>
      <w:r w:rsidRPr="009C048E">
        <w:rPr>
          <w:rStyle w:val="FontStyle22"/>
          <w:sz w:val="26"/>
          <w:szCs w:val="26"/>
        </w:rPr>
        <w:t>:</w:t>
      </w:r>
    </w:p>
    <w:p w:rsidR="00B7562D" w:rsidRPr="009C048E" w:rsidRDefault="00B7562D" w:rsidP="00B7562D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bookmarkStart w:id="0" w:name="_GoBack"/>
      <w:bookmarkEnd w:id="0"/>
      <w:r w:rsidRPr="009C048E">
        <w:rPr>
          <w:rStyle w:val="FontStyle22"/>
          <w:sz w:val="26"/>
          <w:szCs w:val="26"/>
        </w:rPr>
        <w:t>1.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087"/>
        <w:gridCol w:w="425"/>
      </w:tblGrid>
      <w:tr w:rsidR="00B7562D" w:rsidRPr="009C048E" w:rsidTr="00B7562D">
        <w:trPr>
          <w:trHeight w:hRule="exact" w:val="681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62D" w:rsidRPr="009C048E" w:rsidRDefault="00B7562D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2D" w:rsidRPr="009C048E" w:rsidRDefault="00B7562D" w:rsidP="00B7562D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01 1 06 00000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2D" w:rsidRPr="009C048E" w:rsidRDefault="00B7562D" w:rsidP="00B7562D">
            <w:pPr>
              <w:jc w:val="both"/>
              <w:rPr>
                <w:sz w:val="26"/>
                <w:szCs w:val="26"/>
              </w:rPr>
            </w:pPr>
            <w:proofErr w:type="gramStart"/>
            <w:r w:rsidRPr="009C048E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тельных организациях, организациях дополнительного обр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зования детей (в том числе в организациях, осуществляющих образовательную деятельность по адаптированным осно</w:t>
            </w:r>
            <w:r w:rsidRPr="009C048E">
              <w:rPr>
                <w:sz w:val="26"/>
                <w:szCs w:val="26"/>
              </w:rPr>
              <w:t>в</w:t>
            </w:r>
            <w:r w:rsidRPr="009C048E">
              <w:rPr>
                <w:sz w:val="26"/>
                <w:szCs w:val="26"/>
              </w:rPr>
              <w:t>ным образовательным программам) условий для получения детьми-инвалидами качественного образования (создание архитектурной доступности (устройство пандусов, расшир</w:t>
            </w:r>
            <w:r w:rsidRPr="009C048E">
              <w:rPr>
                <w:sz w:val="26"/>
                <w:szCs w:val="26"/>
              </w:rPr>
              <w:t>е</w:t>
            </w:r>
            <w:r w:rsidRPr="009C048E">
              <w:rPr>
                <w:sz w:val="26"/>
                <w:szCs w:val="26"/>
              </w:rPr>
              <w:t>ние дверных проемов, замена напольных покрытий, демо</w:t>
            </w:r>
            <w:r w:rsidRPr="009C048E">
              <w:rPr>
                <w:sz w:val="26"/>
                <w:szCs w:val="26"/>
              </w:rPr>
              <w:t>н</w:t>
            </w:r>
            <w:r w:rsidRPr="009C048E">
              <w:rPr>
                <w:sz w:val="26"/>
                <w:szCs w:val="26"/>
              </w:rPr>
              <w:t>таж дверных порогов, установка перил вдоль стен внутри здания, устройство разметки, оборудование санитарно-гигиенических помещений, переоборудование и приспосо</w:t>
            </w:r>
            <w:r w:rsidRPr="009C048E">
              <w:rPr>
                <w:sz w:val="26"/>
                <w:szCs w:val="26"/>
              </w:rPr>
              <w:t>б</w:t>
            </w:r>
            <w:r w:rsidRPr="009C048E">
              <w:rPr>
                <w:sz w:val="26"/>
                <w:szCs w:val="26"/>
              </w:rPr>
              <w:t>ление раздевалок, спортивных и</w:t>
            </w:r>
            <w:proofErr w:type="gramEnd"/>
            <w:r w:rsidRPr="009C048E">
              <w:rPr>
                <w:sz w:val="26"/>
                <w:szCs w:val="26"/>
              </w:rPr>
              <w:t xml:space="preserve"> </w:t>
            </w:r>
            <w:proofErr w:type="gramStart"/>
            <w:r w:rsidRPr="009C048E">
              <w:rPr>
                <w:sz w:val="26"/>
                <w:szCs w:val="26"/>
              </w:rPr>
              <w:t>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кабинетов, создание информацио</w:t>
            </w:r>
            <w:r w:rsidRPr="009C048E">
              <w:rPr>
                <w:sz w:val="26"/>
                <w:szCs w:val="26"/>
              </w:rPr>
              <w:t>н</w:t>
            </w:r>
            <w:r w:rsidRPr="009C048E">
              <w:rPr>
                <w:sz w:val="26"/>
                <w:szCs w:val="26"/>
              </w:rPr>
              <w:t>ных уголков с учетом особых потребностей детей-инвалидов, установка подъемных устройств и др.) и оснащ</w:t>
            </w:r>
            <w:r w:rsidRPr="009C048E">
              <w:rPr>
                <w:sz w:val="26"/>
                <w:szCs w:val="26"/>
              </w:rPr>
              <w:t>е</w:t>
            </w:r>
            <w:r w:rsidRPr="009C048E">
              <w:rPr>
                <w:sz w:val="26"/>
                <w:szCs w:val="26"/>
              </w:rPr>
              <w:t>ние оборудованием, в том числе приобретение специального учебного, реабилитационного, компьютерного оборудов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ния, оснащение кабинетов педагога-психолога, учителя-логопеда и учителя-дефектолога, кабинета психологической разгрузки (сенсорной комнаты)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562D" w:rsidRPr="009C048E" w:rsidRDefault="00B7562D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7562D" w:rsidRPr="009C048E" w:rsidRDefault="00B7562D" w:rsidP="00B7562D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заменить строкой следующего содержания:</w:t>
      </w:r>
    </w:p>
    <w:p w:rsidR="006F7CA5" w:rsidRPr="009C048E" w:rsidRDefault="006F7CA5" w:rsidP="00B7562D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6F7CA5" w:rsidRPr="009C048E" w:rsidSect="00B7562D">
          <w:headerReference w:type="default" r:id="rId9"/>
          <w:pgSz w:w="11905" w:h="16837"/>
          <w:pgMar w:top="357" w:right="567" w:bottom="567" w:left="1985" w:header="454" w:footer="454" w:gutter="0"/>
          <w:cols w:space="720"/>
          <w:noEndnote/>
          <w:titlePg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1843"/>
        <w:gridCol w:w="7087"/>
        <w:gridCol w:w="425"/>
      </w:tblGrid>
      <w:tr w:rsidR="009C048E" w:rsidRPr="009C048E" w:rsidTr="006D244C">
        <w:trPr>
          <w:trHeight w:hRule="exact" w:val="153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48E" w:rsidRPr="009C048E" w:rsidRDefault="009C048E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48E" w:rsidRPr="009C048E" w:rsidRDefault="009C048E" w:rsidP="005744FF">
            <w:pPr>
              <w:pageBreakBefore/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01 1 06 00000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48E" w:rsidRPr="009C048E" w:rsidRDefault="009C048E" w:rsidP="006D244C">
            <w:pPr>
              <w:pageBreakBefore/>
              <w:jc w:val="both"/>
              <w:rPr>
                <w:sz w:val="26"/>
                <w:szCs w:val="26"/>
              </w:rPr>
            </w:pPr>
            <w:proofErr w:type="gramStart"/>
            <w:r w:rsidRPr="009C048E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тельных организациях, организациях дополнительного обр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зования детей (в том числе в организациях, осуществляющих образовательную деятельность по адаптированным осно</w:t>
            </w:r>
            <w:r w:rsidRPr="009C048E">
              <w:rPr>
                <w:sz w:val="26"/>
                <w:szCs w:val="26"/>
              </w:rPr>
              <w:t>в</w:t>
            </w:r>
            <w:r w:rsidRPr="009C048E">
              <w:rPr>
                <w:sz w:val="26"/>
                <w:szCs w:val="26"/>
              </w:rPr>
              <w:t>ным общеобразовательным программам) условий для пол</w:t>
            </w:r>
            <w:r w:rsidRPr="009C048E">
              <w:rPr>
                <w:sz w:val="26"/>
                <w:szCs w:val="26"/>
              </w:rPr>
              <w:t>у</w:t>
            </w:r>
            <w:r w:rsidRPr="009C048E">
              <w:rPr>
                <w:sz w:val="26"/>
                <w:szCs w:val="26"/>
              </w:rPr>
              <w:t>чения детьми-инвалидами качественного образования: со</w:t>
            </w:r>
            <w:r w:rsidRPr="009C048E">
              <w:rPr>
                <w:sz w:val="26"/>
                <w:szCs w:val="26"/>
              </w:rPr>
              <w:t>з</w:t>
            </w:r>
            <w:r w:rsidRPr="009C048E">
              <w:rPr>
                <w:sz w:val="26"/>
                <w:szCs w:val="26"/>
              </w:rPr>
              <w:t>дание архитектурной доступности в структурно-функциональных зонах объекта социальной инфраструктуры (оборудование доступными элементами информации об об</w:t>
            </w:r>
            <w:r w:rsidRPr="009C048E">
              <w:rPr>
                <w:sz w:val="26"/>
                <w:szCs w:val="26"/>
              </w:rPr>
              <w:t>ъ</w:t>
            </w:r>
            <w:r w:rsidRPr="009C048E">
              <w:rPr>
                <w:sz w:val="26"/>
                <w:szCs w:val="26"/>
              </w:rPr>
              <w:t>екте; устройство входных калиток; устройство пешеходных дорожек для передвижения инвалидов к зданию;</w:t>
            </w:r>
            <w:proofErr w:type="gramEnd"/>
            <w:r w:rsidRPr="009C048E">
              <w:rPr>
                <w:sz w:val="26"/>
                <w:szCs w:val="26"/>
              </w:rPr>
              <w:t xml:space="preserve"> </w:t>
            </w:r>
            <w:proofErr w:type="gramStart"/>
            <w:r w:rsidRPr="009C048E">
              <w:rPr>
                <w:sz w:val="26"/>
                <w:szCs w:val="26"/>
              </w:rPr>
              <w:t>установка тактильных средств на покрытии пешеходных путей, дубл</w:t>
            </w:r>
            <w:r w:rsidRPr="009C048E">
              <w:rPr>
                <w:sz w:val="26"/>
                <w:szCs w:val="26"/>
              </w:rPr>
              <w:t>и</w:t>
            </w:r>
            <w:r w:rsidRPr="009C048E">
              <w:rPr>
                <w:sz w:val="26"/>
                <w:szCs w:val="26"/>
              </w:rPr>
              <w:t>рование входных лестниц пандусами или другими устройс</w:t>
            </w:r>
            <w:r w:rsidRPr="009C048E">
              <w:rPr>
                <w:sz w:val="26"/>
                <w:szCs w:val="26"/>
              </w:rPr>
              <w:t>т</w:t>
            </w:r>
            <w:r w:rsidRPr="009C048E">
              <w:rPr>
                <w:sz w:val="26"/>
                <w:szCs w:val="26"/>
              </w:rPr>
              <w:t>вами подъема, оборудование входных лестниц поручнями, устройство парковки (стоянки) автомобиля инвалида, обор</w:t>
            </w:r>
            <w:r w:rsidRPr="009C048E">
              <w:rPr>
                <w:sz w:val="26"/>
                <w:szCs w:val="26"/>
              </w:rPr>
              <w:t>у</w:t>
            </w:r>
            <w:r w:rsidRPr="009C048E">
              <w:rPr>
                <w:sz w:val="26"/>
                <w:szCs w:val="26"/>
              </w:rPr>
              <w:t>дование площадки перед входом в здание навесом; расшир</w:t>
            </w:r>
            <w:r w:rsidRPr="009C048E">
              <w:rPr>
                <w:sz w:val="26"/>
                <w:szCs w:val="26"/>
              </w:rPr>
              <w:t>е</w:t>
            </w:r>
            <w:r w:rsidRPr="009C048E">
              <w:rPr>
                <w:sz w:val="26"/>
                <w:szCs w:val="26"/>
              </w:rPr>
              <w:t>ние дверных проемов дверей на входе в здание с последу</w:t>
            </w:r>
            <w:r w:rsidRPr="009C048E">
              <w:rPr>
                <w:sz w:val="26"/>
                <w:szCs w:val="26"/>
              </w:rPr>
              <w:t>ю</w:t>
            </w:r>
            <w:r w:rsidRPr="009C048E">
              <w:rPr>
                <w:sz w:val="26"/>
                <w:szCs w:val="26"/>
              </w:rPr>
              <w:t>щей установкой дверей; устройство в тамбуре твердого п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крытия, не допускающего скольжения при намокании, уст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новка звуковых информаторов;</w:t>
            </w:r>
            <w:proofErr w:type="gramEnd"/>
            <w:r w:rsidRPr="009C048E">
              <w:rPr>
                <w:sz w:val="26"/>
                <w:szCs w:val="26"/>
              </w:rPr>
              <w:t xml:space="preserve"> </w:t>
            </w:r>
            <w:proofErr w:type="gramStart"/>
            <w:r w:rsidRPr="009C048E">
              <w:rPr>
                <w:sz w:val="26"/>
                <w:szCs w:val="26"/>
              </w:rPr>
              <w:t>установка поручней на лес</w:t>
            </w:r>
            <w:r w:rsidRPr="009C048E">
              <w:rPr>
                <w:sz w:val="26"/>
                <w:szCs w:val="26"/>
              </w:rPr>
              <w:t>т</w:t>
            </w:r>
            <w:r w:rsidRPr="009C048E">
              <w:rPr>
                <w:sz w:val="26"/>
                <w:szCs w:val="26"/>
              </w:rPr>
              <w:t>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порогов или устранения перепадов высот, установка перил вдоль стен внутри здания; устройс</w:t>
            </w:r>
            <w:r w:rsidRPr="009C048E">
              <w:rPr>
                <w:sz w:val="26"/>
                <w:szCs w:val="26"/>
              </w:rPr>
              <w:t>т</w:t>
            </w:r>
            <w:r w:rsidRPr="009C048E">
              <w:rPr>
                <w:sz w:val="26"/>
                <w:szCs w:val="26"/>
              </w:rPr>
              <w:t>во тактильной разметки на путях движения, дублирование обозначения помещений рельефными знаками;</w:t>
            </w:r>
            <w:proofErr w:type="gramEnd"/>
            <w:r w:rsidRPr="009C048E">
              <w:rPr>
                <w:sz w:val="26"/>
                <w:szCs w:val="26"/>
              </w:rPr>
              <w:t xml:space="preserve"> </w:t>
            </w:r>
            <w:proofErr w:type="gramStart"/>
            <w:r w:rsidRPr="009C048E">
              <w:rPr>
                <w:sz w:val="26"/>
                <w:szCs w:val="26"/>
              </w:rPr>
              <w:t>оборудование системой индивидуального прослушивания; оборудование санитарно-гигиенических помещений поручнями, штангами, поворотными или откидными сидениями, крючками (для одежды; костылей и других принадлежностей; двусторонней связью с диспетчерами или дежурным, создание или обор</w:t>
            </w:r>
            <w:r w:rsidRPr="009C048E">
              <w:rPr>
                <w:sz w:val="26"/>
                <w:szCs w:val="26"/>
              </w:rPr>
              <w:t>у</w:t>
            </w:r>
            <w:r w:rsidRPr="009C048E">
              <w:rPr>
                <w:sz w:val="26"/>
                <w:szCs w:val="26"/>
              </w:rPr>
              <w:t>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</w:t>
            </w:r>
            <w:r w:rsidRPr="009C048E">
              <w:rPr>
                <w:sz w:val="26"/>
                <w:szCs w:val="26"/>
              </w:rPr>
              <w:t>н</w:t>
            </w:r>
            <w:r w:rsidRPr="009C048E">
              <w:rPr>
                <w:sz w:val="26"/>
                <w:szCs w:val="26"/>
              </w:rPr>
              <w:t>валидов системой средств информации и системой сигнал</w:t>
            </w:r>
            <w:r w:rsidRPr="009C048E">
              <w:rPr>
                <w:sz w:val="26"/>
                <w:szCs w:val="26"/>
              </w:rPr>
              <w:t>и</w:t>
            </w:r>
            <w:r w:rsidRPr="009C048E">
              <w:rPr>
                <w:sz w:val="26"/>
                <w:szCs w:val="26"/>
              </w:rPr>
              <w:t>зации об опасности;</w:t>
            </w:r>
            <w:proofErr w:type="gramEnd"/>
            <w:r w:rsidRPr="009C048E">
              <w:rPr>
                <w:sz w:val="26"/>
                <w:szCs w:val="26"/>
              </w:rPr>
              <w:t xml:space="preserve"> </w:t>
            </w:r>
            <w:proofErr w:type="gramStart"/>
            <w:r w:rsidRPr="009C048E">
              <w:rPr>
                <w:sz w:val="26"/>
                <w:szCs w:val="26"/>
              </w:rPr>
              <w:t>переоборудование и приспособление раздевалок, спортивных и актовых залов, столовых, библи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тек, учебных кабинетов, кабинетов педагогов-психологов, учителей-логопедов, комнат психологической разгрузки, м</w:t>
            </w:r>
            <w:r w:rsidRPr="009C048E">
              <w:rPr>
                <w:sz w:val="26"/>
                <w:szCs w:val="26"/>
              </w:rPr>
              <w:t>е</w:t>
            </w:r>
            <w:r w:rsidRPr="009C048E">
              <w:rPr>
                <w:sz w:val="26"/>
                <w:szCs w:val="26"/>
              </w:rPr>
              <w:t>дицинских кабинетов с учетом требований СП 136.13330.2012 и СП 59.13330.2016 (установка поручней, расширение дверных проемов, устранение перепадов высот, порогов, оснащение специализированной мебелью и обор</w:t>
            </w:r>
            <w:r w:rsidRPr="009C048E">
              <w:rPr>
                <w:sz w:val="26"/>
                <w:szCs w:val="26"/>
              </w:rPr>
              <w:t>у</w:t>
            </w:r>
            <w:r w:rsidRPr="009C048E">
              <w:rPr>
                <w:sz w:val="26"/>
                <w:szCs w:val="26"/>
              </w:rPr>
              <w:t>дованием для инвалидов и т.д.) и т.д.; оснащение кабинетов педагога-психолога, учителя-логопеда и учителя-дефектолога, кабинета психологической разгрузки (сенсо</w:t>
            </w:r>
            <w:r w:rsidRPr="009C048E">
              <w:rPr>
                <w:sz w:val="26"/>
                <w:szCs w:val="26"/>
              </w:rPr>
              <w:t>р</w:t>
            </w:r>
            <w:r w:rsidRPr="009C048E">
              <w:rPr>
                <w:sz w:val="26"/>
                <w:szCs w:val="26"/>
              </w:rPr>
              <w:t>ной</w:t>
            </w:r>
            <w:proofErr w:type="gramEnd"/>
            <w:r w:rsidRPr="009C048E">
              <w:rPr>
                <w:sz w:val="26"/>
                <w:szCs w:val="26"/>
              </w:rPr>
              <w:t xml:space="preserve"> </w:t>
            </w:r>
            <w:proofErr w:type="gramStart"/>
            <w:r w:rsidRPr="009C048E">
              <w:rPr>
                <w:sz w:val="26"/>
                <w:szCs w:val="26"/>
              </w:rPr>
              <w:t>комнаты), учебных кабинетов специальным учебным (специальные учебники для реализации адаптированных о</w:t>
            </w:r>
            <w:r w:rsidRPr="009C048E">
              <w:rPr>
                <w:sz w:val="26"/>
                <w:szCs w:val="26"/>
              </w:rPr>
              <w:t>б</w:t>
            </w:r>
            <w:r w:rsidRPr="009C048E">
              <w:rPr>
                <w:sz w:val="26"/>
                <w:szCs w:val="26"/>
              </w:rPr>
              <w:t xml:space="preserve">разовательных программ, учебные пособия и дидактические </w:t>
            </w:r>
            <w:r w:rsidRPr="009C048E">
              <w:rPr>
                <w:sz w:val="26"/>
                <w:szCs w:val="26"/>
              </w:rPr>
              <w:lastRenderedPageBreak/>
              <w:t>материалы), специальным реабилитационным, специальным компьютерным оборудованием, специальными техническ</w:t>
            </w:r>
            <w:r w:rsidRPr="009C048E">
              <w:rPr>
                <w:sz w:val="26"/>
                <w:szCs w:val="26"/>
              </w:rPr>
              <w:t>и</w:t>
            </w:r>
            <w:r w:rsidRPr="009C048E">
              <w:rPr>
                <w:sz w:val="26"/>
                <w:szCs w:val="26"/>
              </w:rPr>
              <w:t>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</w:t>
            </w:r>
            <w:r w:rsidRPr="009C048E">
              <w:rPr>
                <w:sz w:val="26"/>
                <w:szCs w:val="26"/>
              </w:rPr>
              <w:t>ж</w:t>
            </w:r>
            <w:r w:rsidRPr="009C048E">
              <w:rPr>
                <w:sz w:val="26"/>
                <w:szCs w:val="26"/>
              </w:rPr>
              <w:t>ностей детей-инвалидов в соответствии с федеральными г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сударственными образовательными стандартами начального общего образования обучающихся с ограниченными во</w:t>
            </w:r>
            <w:r w:rsidRPr="009C048E">
              <w:rPr>
                <w:sz w:val="26"/>
                <w:szCs w:val="26"/>
              </w:rPr>
              <w:t>з</w:t>
            </w:r>
            <w:r w:rsidRPr="009C048E">
              <w:rPr>
                <w:sz w:val="26"/>
                <w:szCs w:val="26"/>
              </w:rPr>
              <w:t>можностями здоровья и обучающихся с</w:t>
            </w:r>
            <w:proofErr w:type="gramEnd"/>
            <w:r w:rsidRPr="009C048E">
              <w:rPr>
                <w:sz w:val="26"/>
                <w:szCs w:val="26"/>
              </w:rPr>
              <w:t xml:space="preserve"> умственной отстал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стью; оснащение специально оборудованным автотранспо</w:t>
            </w:r>
            <w:r w:rsidRPr="009C048E">
              <w:rPr>
                <w:sz w:val="26"/>
                <w:szCs w:val="26"/>
              </w:rPr>
              <w:t>р</w:t>
            </w:r>
            <w:r w:rsidRPr="009C048E">
              <w:rPr>
                <w:sz w:val="26"/>
                <w:szCs w:val="26"/>
              </w:rPr>
              <w:t>том для перевозки детей-инвалидов); оснащение специал</w:t>
            </w:r>
            <w:r w:rsidRPr="009C048E">
              <w:rPr>
                <w:sz w:val="26"/>
                <w:szCs w:val="26"/>
              </w:rPr>
              <w:t>ь</w:t>
            </w:r>
            <w:r w:rsidRPr="009C048E">
              <w:rPr>
                <w:sz w:val="26"/>
                <w:szCs w:val="26"/>
              </w:rPr>
              <w:t>ным оборудованием для дистанционного общего и дополн</w:t>
            </w:r>
            <w:r w:rsidRPr="009C048E">
              <w:rPr>
                <w:sz w:val="26"/>
                <w:szCs w:val="26"/>
              </w:rPr>
              <w:t>и</w:t>
            </w:r>
            <w:r w:rsidRPr="009C048E">
              <w:rPr>
                <w:sz w:val="26"/>
                <w:szCs w:val="26"/>
              </w:rPr>
              <w:t>тельного образования детей-инвалидов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048E" w:rsidRPr="009C048E" w:rsidRDefault="009C048E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9C048E" w:rsidRPr="009C048E" w:rsidRDefault="009C048E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048E" w:rsidRPr="009C048E" w:rsidTr="009C048E">
        <w:trPr>
          <w:trHeight w:hRule="exact" w:val="39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48E" w:rsidRPr="009C048E" w:rsidRDefault="009C048E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48E" w:rsidRPr="009C048E" w:rsidRDefault="009C048E" w:rsidP="005744FF">
            <w:pPr>
              <w:pageBreakBefore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8E" w:rsidRPr="009C048E" w:rsidRDefault="009C048E" w:rsidP="005744FF">
            <w:pPr>
              <w:pageBreakBefore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048E" w:rsidRPr="009C048E" w:rsidRDefault="009C048E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lastRenderedPageBreak/>
        <w:t>2.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51382A" w:rsidRPr="009C048E" w:rsidTr="009C048E">
        <w:trPr>
          <w:trHeight w:val="19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1 08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Формирование, учет, изучение, обеспечение физического с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хранения и безопасности фондов библиотеки, за счет субс</w:t>
            </w:r>
            <w:r w:rsidRPr="009C048E">
              <w:rPr>
                <w:sz w:val="26"/>
                <w:szCs w:val="26"/>
              </w:rPr>
              <w:t>и</w:t>
            </w:r>
            <w:r w:rsidRPr="009C048E">
              <w:rPr>
                <w:sz w:val="26"/>
                <w:szCs w:val="26"/>
              </w:rPr>
              <w:t>дии на выравнивание обеспеченности муниципальных обр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зований по реализации расходных обязательств в части обеспечения выплаты заработной платы работникам мун</w:t>
            </w:r>
            <w:r w:rsidRPr="009C048E">
              <w:rPr>
                <w:sz w:val="26"/>
                <w:szCs w:val="26"/>
              </w:rPr>
              <w:t>и</w:t>
            </w:r>
            <w:r w:rsidRPr="009C048E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51382A" w:rsidRPr="009C048E" w:rsidTr="009C048E">
        <w:trPr>
          <w:trHeight w:val="3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02 1 09 00000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3.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51382A" w:rsidRPr="009C048E" w:rsidTr="009C048E">
        <w:trPr>
          <w:trHeight w:val="5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02 1 10 00000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Комплектование книжных фондов общедоступных библи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тек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51382A" w:rsidRPr="009C048E" w:rsidTr="00BA6DC1">
        <w:trPr>
          <w:trHeight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02 1 10 74090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Иные межбюджетные трансферты на комплектование кни</w:t>
            </w:r>
            <w:r w:rsidRPr="009C048E">
              <w:rPr>
                <w:sz w:val="26"/>
                <w:szCs w:val="26"/>
              </w:rPr>
              <w:t>ж</w:t>
            </w:r>
            <w:r w:rsidRPr="009C048E">
              <w:rPr>
                <w:sz w:val="26"/>
                <w:szCs w:val="26"/>
              </w:rPr>
              <w:t>ных фондов муниципальных библиотек, за счет средств о</w:t>
            </w:r>
            <w:r w:rsidRPr="009C048E">
              <w:rPr>
                <w:sz w:val="26"/>
                <w:szCs w:val="26"/>
              </w:rPr>
              <w:t>б</w:t>
            </w:r>
            <w:r w:rsidRPr="009C048E">
              <w:rPr>
                <w:sz w:val="26"/>
                <w:szCs w:val="26"/>
              </w:rPr>
              <w:t>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4.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51382A" w:rsidRPr="009C048E" w:rsidTr="009C048E">
        <w:trPr>
          <w:trHeight w:val="19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2 03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сти школ искусств, за счет субсидии на выравнивание обе</w:t>
            </w:r>
            <w:r w:rsidRPr="009C048E">
              <w:rPr>
                <w:sz w:val="26"/>
                <w:szCs w:val="26"/>
              </w:rPr>
              <w:t>с</w:t>
            </w:r>
            <w:r w:rsidRPr="009C048E">
              <w:rPr>
                <w:sz w:val="26"/>
                <w:szCs w:val="26"/>
              </w:rPr>
              <w:t>печенности муниципальных образований по реализации ра</w:t>
            </w:r>
            <w:r w:rsidRPr="009C048E">
              <w:rPr>
                <w:sz w:val="26"/>
                <w:szCs w:val="26"/>
              </w:rPr>
              <w:t>с</w:t>
            </w:r>
            <w:r w:rsidRPr="009C048E">
              <w:rPr>
                <w:sz w:val="26"/>
                <w:szCs w:val="26"/>
              </w:rPr>
              <w:t>ходных обязательств в части обеспечения выплаты зарабо</w:t>
            </w:r>
            <w:r w:rsidRPr="009C048E">
              <w:rPr>
                <w:sz w:val="26"/>
                <w:szCs w:val="26"/>
              </w:rPr>
              <w:t>т</w:t>
            </w:r>
            <w:r w:rsidRPr="009C048E">
              <w:rPr>
                <w:sz w:val="26"/>
                <w:szCs w:val="26"/>
              </w:rPr>
              <w:t>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51382A" w:rsidRPr="009C048E" w:rsidTr="009C048E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02 2 04 00000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Укрепление материально-технической базы театрально-концертных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1382A" w:rsidRPr="009C048E" w:rsidTr="009C048E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02 2 05 00000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Укрепление материально-технической базы учреждений д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 xml:space="preserve">полнительного образования сферы искусства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5.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51382A" w:rsidRPr="009C048E" w:rsidTr="005D19D3">
        <w:trPr>
          <w:trHeight w:val="15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3 04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Создание условий для организации досуга населения, за счет субсидии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</w:t>
            </w:r>
            <w:r w:rsidRPr="009C048E">
              <w:rPr>
                <w:sz w:val="26"/>
                <w:szCs w:val="26"/>
              </w:rPr>
              <w:t>и</w:t>
            </w:r>
            <w:r w:rsidRPr="009C048E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51382A" w:rsidRPr="009C048E" w:rsidTr="0051382A">
        <w:trPr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02 4 00 00000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Туризм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1382A" w:rsidRPr="009C048E" w:rsidTr="0051382A">
        <w:trPr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02 4 01 00000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Организационно-методическое обеспечение туристкой де</w:t>
            </w:r>
            <w:r w:rsidRPr="009C048E">
              <w:rPr>
                <w:sz w:val="26"/>
                <w:szCs w:val="26"/>
              </w:rPr>
              <w:t>я</w:t>
            </w:r>
            <w:r w:rsidRPr="009C048E">
              <w:rPr>
                <w:sz w:val="26"/>
                <w:szCs w:val="26"/>
              </w:rPr>
              <w:t>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6.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51382A" w:rsidRPr="009C048E" w:rsidTr="009C048E">
        <w:trPr>
          <w:trHeight w:val="16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03 0 05 74001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Популяризация физической культуры и спорта и здорового образа жизни, за счет средств иного межбюджетного тран</w:t>
            </w:r>
            <w:r w:rsidRPr="009C048E">
              <w:rPr>
                <w:sz w:val="26"/>
                <w:szCs w:val="26"/>
              </w:rPr>
              <w:t>с</w:t>
            </w:r>
            <w:r w:rsidRPr="009C048E">
              <w:rPr>
                <w:sz w:val="26"/>
                <w:szCs w:val="26"/>
              </w:rPr>
              <w:t>ферта на стимулирование органов местного самоуправления  за достижение наилучших результатов по социально-экономическому развитию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51382A" w:rsidRPr="009C048E" w:rsidTr="0051382A">
        <w:trPr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03 0 07 00000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Совершенствование материально-технической базы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 xml:space="preserve">7. </w:t>
      </w:r>
      <w:r w:rsidR="001E4F0C" w:rsidRPr="009C048E">
        <w:rPr>
          <w:rStyle w:val="FontStyle22"/>
          <w:sz w:val="26"/>
          <w:szCs w:val="26"/>
        </w:rPr>
        <w:t>Строку</w:t>
      </w:r>
      <w:r w:rsidRPr="009C048E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1E4F0C" w:rsidRPr="009C048E" w:rsidTr="001E4F0C">
        <w:trPr>
          <w:trHeight w:val="6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F0C" w:rsidRPr="009C048E" w:rsidRDefault="001E4F0C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0C" w:rsidRPr="009C048E" w:rsidRDefault="001E4F0C" w:rsidP="00F22207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05 0 03 00000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C" w:rsidRPr="009C048E" w:rsidRDefault="001E4F0C" w:rsidP="00F22207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Оборудование основных помещений МБДОУ бактерици</w:t>
            </w:r>
            <w:r w:rsidRPr="009C048E">
              <w:rPr>
                <w:sz w:val="26"/>
                <w:szCs w:val="26"/>
              </w:rPr>
              <w:t>д</w:t>
            </w:r>
            <w:r w:rsidRPr="009C048E">
              <w:rPr>
                <w:sz w:val="26"/>
                <w:szCs w:val="26"/>
              </w:rPr>
              <w:t>ными лампами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F0C" w:rsidRPr="009C048E" w:rsidRDefault="001E4F0C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E4F0C" w:rsidRPr="009C048E" w:rsidRDefault="001E4F0C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1E4F0C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заменить строкой следующего содержания</w:t>
      </w:r>
      <w:r w:rsidR="0051382A" w:rsidRPr="009C048E">
        <w:rPr>
          <w:rStyle w:val="FontStyle22"/>
          <w:sz w:val="26"/>
          <w:szCs w:val="26"/>
        </w:rPr>
        <w:t>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51382A" w:rsidRPr="009C048E" w:rsidTr="009C048E">
        <w:trPr>
          <w:trHeight w:val="94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05 0 03 00000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Оборудование основных помещений муниципальных д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школьных образовательных учреждений бактерицидными лампами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8.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51382A" w:rsidRPr="009C048E" w:rsidTr="009C048E">
        <w:trPr>
          <w:trHeight w:val="16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05 0 06 72180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28 июня 2006 года № 1465-ОЗ «О наделении органов местного самоуправления отдельными государственными полномочиями в сфере охр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ны окружающей среды»,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51382A" w:rsidRPr="009C048E" w:rsidTr="0051382A">
        <w:trPr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05 0 06 72310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Единая субвенция,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9.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51382A" w:rsidRPr="009C048E" w:rsidTr="009C048E">
        <w:trPr>
          <w:trHeight w:val="36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2A" w:rsidRPr="009C048E" w:rsidRDefault="0051382A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11 0 02 72060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A" w:rsidRPr="009C048E" w:rsidRDefault="0051382A">
            <w:pPr>
              <w:jc w:val="both"/>
              <w:rPr>
                <w:sz w:val="26"/>
                <w:szCs w:val="26"/>
              </w:rPr>
            </w:pPr>
            <w:proofErr w:type="gramStart"/>
            <w:r w:rsidRPr="009C048E">
              <w:rPr>
                <w:sz w:val="26"/>
                <w:szCs w:val="26"/>
              </w:rPr>
              <w:t>Обеспечение технической поддержкой и программным обе</w:t>
            </w:r>
            <w:r w:rsidRPr="009C048E">
              <w:rPr>
                <w:sz w:val="26"/>
                <w:szCs w:val="26"/>
              </w:rPr>
              <w:t>с</w:t>
            </w:r>
            <w:r w:rsidRPr="009C048E">
              <w:rPr>
                <w:sz w:val="26"/>
                <w:szCs w:val="26"/>
              </w:rPr>
              <w:t>печением подразделений мэрии, осуществляющих отдельные государственные полномочия в соответствии с законом о</w:t>
            </w:r>
            <w:r w:rsidRPr="009C048E">
              <w:rPr>
                <w:sz w:val="26"/>
                <w:szCs w:val="26"/>
              </w:rPr>
              <w:t>б</w:t>
            </w:r>
            <w:r w:rsidRPr="009C048E">
              <w:rPr>
                <w:sz w:val="26"/>
                <w:szCs w:val="26"/>
              </w:rPr>
              <w:t>ласти от 17 декабря 2007 года № 1720-ОЗ «О наделении о</w:t>
            </w:r>
            <w:r w:rsidRPr="009C048E">
              <w:rPr>
                <w:sz w:val="26"/>
                <w:szCs w:val="26"/>
              </w:rPr>
              <w:t>р</w:t>
            </w:r>
            <w:r w:rsidRPr="009C048E">
              <w:rPr>
                <w:sz w:val="26"/>
                <w:szCs w:val="26"/>
              </w:rPr>
              <w:t>ганов местного самоуправления отдельными государстве</w:t>
            </w:r>
            <w:r w:rsidRPr="009C048E">
              <w:rPr>
                <w:sz w:val="26"/>
                <w:szCs w:val="26"/>
              </w:rPr>
              <w:t>н</w:t>
            </w:r>
            <w:r w:rsidRPr="009C048E">
              <w:rPr>
                <w:sz w:val="26"/>
                <w:szCs w:val="26"/>
              </w:rPr>
              <w:t>ными полномочиями по организации и осуществлению де</w:t>
            </w:r>
            <w:r w:rsidRPr="009C048E">
              <w:rPr>
                <w:sz w:val="26"/>
                <w:szCs w:val="26"/>
              </w:rPr>
              <w:t>я</w:t>
            </w:r>
            <w:r w:rsidRPr="009C048E">
              <w:rPr>
                <w:sz w:val="26"/>
                <w:szCs w:val="26"/>
              </w:rPr>
              <w:t>тельности по опеке и попечительству и по социальной по</w:t>
            </w:r>
            <w:r w:rsidRPr="009C048E">
              <w:rPr>
                <w:sz w:val="26"/>
                <w:szCs w:val="26"/>
              </w:rPr>
              <w:t>д</w:t>
            </w:r>
            <w:r w:rsidRPr="009C048E">
              <w:rPr>
                <w:sz w:val="26"/>
                <w:szCs w:val="26"/>
              </w:rPr>
              <w:t>держке детей-сирот и детей, оставшихся без попечения род</w:t>
            </w:r>
            <w:r w:rsidRPr="009C048E">
              <w:rPr>
                <w:sz w:val="26"/>
                <w:szCs w:val="26"/>
              </w:rPr>
              <w:t>и</w:t>
            </w:r>
            <w:r w:rsidRPr="009C048E">
              <w:rPr>
                <w:sz w:val="26"/>
                <w:szCs w:val="26"/>
              </w:rPr>
              <w:t>телей (за исключением детей, обучающихся в федеральных государственных образовательных организациях</w:t>
            </w:r>
            <w:proofErr w:type="gramEnd"/>
            <w:r w:rsidRPr="009C048E">
              <w:rPr>
                <w:sz w:val="26"/>
                <w:szCs w:val="26"/>
              </w:rPr>
              <w:t>), лиц из числа детей указанных категорий», за счет средств областн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82A" w:rsidRPr="009C048E" w:rsidRDefault="0051382A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D19D3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1382A" w:rsidRPr="009C048E" w:rsidRDefault="005D19D3" w:rsidP="005D19D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F7CA5" w:rsidRPr="009C048E" w:rsidTr="00BA6DC1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11 0 02 72310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Единая субвенция,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87581E" w:rsidRPr="009C048E" w:rsidRDefault="0087581E" w:rsidP="0087581E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10.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87581E" w:rsidRPr="009C048E" w:rsidTr="009C048E">
        <w:trPr>
          <w:trHeight w:val="14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1E" w:rsidRPr="009C048E" w:rsidRDefault="0087581E" w:rsidP="0087581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13 0 02 00000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1E" w:rsidRPr="009C048E" w:rsidRDefault="0087581E" w:rsidP="0087581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сети муниципальных загородных о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доровительных лагерей, создание условий для беспрепятс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87581E" w:rsidRPr="009C048E" w:rsidTr="00F22207">
        <w:trPr>
          <w:trHeight w:val="12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1E" w:rsidRPr="009C048E" w:rsidRDefault="0087581E" w:rsidP="0087581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13 0 02 S1030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1E" w:rsidRPr="009C048E" w:rsidRDefault="0087581E" w:rsidP="0087581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сети муниципальных оздоровител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ных лагерей, создание условий для беспрепятственного до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тупа детей-инвалидов и детей с ограниченными возможн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стями здоровья к местам отдыха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87581E" w:rsidRPr="009C048E" w:rsidRDefault="0087581E" w:rsidP="0087581E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заменить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87581E" w:rsidRPr="009C048E" w:rsidTr="00F22207">
        <w:trPr>
          <w:trHeight w:val="187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1E" w:rsidRPr="009C048E" w:rsidRDefault="0087581E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13 0 02 00000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1E" w:rsidRPr="009C048E" w:rsidRDefault="0087581E">
            <w:pPr>
              <w:jc w:val="both"/>
              <w:rPr>
                <w:color w:val="000000"/>
                <w:sz w:val="26"/>
                <w:szCs w:val="26"/>
              </w:rPr>
            </w:pPr>
            <w:r w:rsidRPr="009C048E">
              <w:rPr>
                <w:color w:val="000000"/>
                <w:sz w:val="26"/>
                <w:szCs w:val="26"/>
              </w:rPr>
              <w:t>Сохранение и развитие сети муниципальных загородных о</w:t>
            </w:r>
            <w:r w:rsidRPr="009C048E">
              <w:rPr>
                <w:color w:val="000000"/>
                <w:sz w:val="26"/>
                <w:szCs w:val="26"/>
              </w:rPr>
              <w:t>з</w:t>
            </w:r>
            <w:r w:rsidRPr="009C048E">
              <w:rPr>
                <w:color w:val="000000"/>
                <w:sz w:val="26"/>
                <w:szCs w:val="26"/>
              </w:rPr>
              <w:t>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</w:t>
            </w:r>
            <w:r w:rsidRPr="009C048E">
              <w:rPr>
                <w:color w:val="000000"/>
                <w:sz w:val="26"/>
                <w:szCs w:val="26"/>
              </w:rPr>
              <w:t>а</w:t>
            </w:r>
            <w:r w:rsidRPr="009C048E">
              <w:rPr>
                <w:color w:val="000000"/>
                <w:sz w:val="26"/>
                <w:szCs w:val="26"/>
              </w:rPr>
              <w:t>ниченными возможностями здоровья к местам отдыха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87581E" w:rsidRPr="009C048E" w:rsidTr="00F22207">
        <w:trPr>
          <w:trHeight w:val="187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1E" w:rsidRPr="009C048E" w:rsidRDefault="0087581E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13 0 02 S1030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1E" w:rsidRPr="009C048E" w:rsidRDefault="0087581E">
            <w:pPr>
              <w:jc w:val="both"/>
              <w:rPr>
                <w:color w:val="000000"/>
                <w:sz w:val="26"/>
                <w:szCs w:val="26"/>
              </w:rPr>
            </w:pPr>
            <w:r w:rsidRPr="009C048E">
              <w:rPr>
                <w:color w:val="000000"/>
                <w:sz w:val="26"/>
                <w:szCs w:val="26"/>
              </w:rPr>
              <w:t>Сохранение и развитие сети муниципальных оздоровител</w:t>
            </w:r>
            <w:r w:rsidRPr="009C048E">
              <w:rPr>
                <w:color w:val="000000"/>
                <w:sz w:val="26"/>
                <w:szCs w:val="26"/>
              </w:rPr>
              <w:t>ь</w:t>
            </w:r>
            <w:r w:rsidRPr="009C048E">
              <w:rPr>
                <w:color w:val="000000"/>
                <w:sz w:val="26"/>
                <w:szCs w:val="26"/>
              </w:rPr>
              <w:t>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</w:t>
            </w:r>
            <w:r w:rsidRPr="009C048E">
              <w:rPr>
                <w:color w:val="000000"/>
                <w:sz w:val="26"/>
                <w:szCs w:val="26"/>
              </w:rPr>
              <w:t>т</w:t>
            </w:r>
            <w:r w:rsidRPr="009C048E">
              <w:rPr>
                <w:color w:val="000000"/>
                <w:sz w:val="26"/>
                <w:szCs w:val="26"/>
              </w:rPr>
              <w:t>ственного доступа детей-инвалидов и детей с ограниченн</w:t>
            </w:r>
            <w:r w:rsidRPr="009C048E">
              <w:rPr>
                <w:color w:val="000000"/>
                <w:sz w:val="26"/>
                <w:szCs w:val="26"/>
              </w:rPr>
              <w:t>ы</w:t>
            </w:r>
            <w:r w:rsidRPr="009C048E">
              <w:rPr>
                <w:color w:val="000000"/>
                <w:sz w:val="26"/>
                <w:szCs w:val="26"/>
              </w:rPr>
              <w:t>ми возможностями здоровья к местам отдыха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81E" w:rsidRPr="009C048E" w:rsidRDefault="0087581E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1</w:t>
      </w:r>
      <w:r w:rsidR="0087581E" w:rsidRPr="009C048E">
        <w:rPr>
          <w:rStyle w:val="FontStyle22"/>
          <w:sz w:val="26"/>
          <w:szCs w:val="26"/>
        </w:rPr>
        <w:t>1</w:t>
      </w:r>
      <w:r w:rsidRPr="009C048E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F7CA5" w:rsidRPr="009C048E" w:rsidTr="00F22207">
        <w:trPr>
          <w:trHeight w:val="30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13 0 11 72060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both"/>
              <w:rPr>
                <w:sz w:val="26"/>
                <w:szCs w:val="26"/>
              </w:rPr>
            </w:pPr>
            <w:proofErr w:type="gramStart"/>
            <w:r w:rsidRPr="009C048E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</w:t>
            </w:r>
            <w:r w:rsidRPr="009C048E">
              <w:rPr>
                <w:sz w:val="26"/>
                <w:szCs w:val="26"/>
              </w:rPr>
              <w:t>т</w:t>
            </w:r>
            <w:r w:rsidRPr="009C048E">
              <w:rPr>
                <w:sz w:val="26"/>
                <w:szCs w:val="26"/>
              </w:rPr>
              <w:t>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</w:t>
            </w:r>
            <w:r w:rsidRPr="009C048E">
              <w:rPr>
                <w:sz w:val="26"/>
                <w:szCs w:val="26"/>
              </w:rPr>
              <w:t>ю</w:t>
            </w:r>
            <w:r w:rsidRPr="009C048E">
              <w:rPr>
                <w:sz w:val="26"/>
                <w:szCs w:val="26"/>
              </w:rPr>
              <w:t>щихся в федеральных государственных образовательных о</w:t>
            </w:r>
            <w:r w:rsidRPr="009C048E">
              <w:rPr>
                <w:sz w:val="26"/>
                <w:szCs w:val="26"/>
              </w:rPr>
              <w:t>р</w:t>
            </w:r>
            <w:r w:rsidRPr="009C048E">
              <w:rPr>
                <w:sz w:val="26"/>
                <w:szCs w:val="26"/>
              </w:rPr>
              <w:t>ганизациях), лиц из числа детей указанных категорий» за счет</w:t>
            </w:r>
            <w:proofErr w:type="gramEnd"/>
            <w:r w:rsidRPr="009C048E">
              <w:rPr>
                <w:sz w:val="26"/>
                <w:szCs w:val="26"/>
              </w:rPr>
              <w:t xml:space="preserve">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F7CA5" w:rsidRPr="009C048E" w:rsidRDefault="006F7CA5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F7CA5" w:rsidRPr="009C048E" w:rsidTr="0051382A">
        <w:trPr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13 0 11 72310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Единая субвенция,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22207" w:rsidRPr="009C048E" w:rsidRDefault="00F22207" w:rsidP="00F22207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12.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22207" w:rsidRPr="009C048E" w:rsidTr="00F22207">
        <w:trPr>
          <w:trHeight w:val="13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07" w:rsidRPr="009C048E" w:rsidRDefault="00F22207" w:rsidP="00F2220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18 1 05 00000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7" w:rsidRPr="009C048E" w:rsidRDefault="00F22207" w:rsidP="00F2220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отдельных государственных полномочий в соответствии с </w:t>
            </w:r>
            <w:r w:rsidRPr="009C048E">
              <w:rPr>
                <w:rStyle w:val="a9"/>
                <w:rFonts w:ascii="Times New Roman" w:hAnsi="Times New Roman"/>
                <w:b w:val="0"/>
                <w:color w:val="auto"/>
                <w:sz w:val="26"/>
                <w:szCs w:val="26"/>
              </w:rPr>
              <w:t>законом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15 января 2013 года № 2966-ОЗ «О наделении органов местного самоуправления отдельными государственными полномочиями по отлову и содержанию безнадзорных животных»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F22207" w:rsidRPr="009C048E" w:rsidTr="00F22207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07" w:rsidRPr="009C048E" w:rsidRDefault="00F22207" w:rsidP="00F2220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18 1 05 72230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7" w:rsidRPr="009C048E" w:rsidRDefault="00F22207" w:rsidP="00F2220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отдельных государственных полномочий в соответствии с </w:t>
            </w:r>
            <w:r w:rsidRPr="009C048E">
              <w:rPr>
                <w:rStyle w:val="a9"/>
                <w:rFonts w:ascii="Times New Roman" w:hAnsi="Times New Roman"/>
                <w:b w:val="0"/>
                <w:color w:val="auto"/>
                <w:sz w:val="26"/>
                <w:szCs w:val="26"/>
              </w:rPr>
              <w:t>законом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15 января 2013 года № 2966-ОЗ «О наделении органов местного самоуправления отдельными государственными полномочиями по отлову и содержанию безнадзорных животных», за счет средств обл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048E">
              <w:rPr>
                <w:rFonts w:ascii="Times New Roman" w:hAnsi="Times New Roman" w:cs="Times New Roman"/>
                <w:sz w:val="26"/>
                <w:szCs w:val="26"/>
              </w:rPr>
              <w:t>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22207" w:rsidRPr="009C048E" w:rsidRDefault="00F22207" w:rsidP="00F22207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заменить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F22207" w:rsidRPr="009C048E" w:rsidTr="00F22207">
        <w:trPr>
          <w:trHeight w:val="191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07" w:rsidRPr="009C048E" w:rsidRDefault="00F22207" w:rsidP="00F22207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18 1 05 00000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7" w:rsidRPr="009C048E" w:rsidRDefault="00F22207" w:rsidP="00F22207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15 января 2013 года № 2966-ОЗ «О наделении органов местного самоуправления отдельными государственными полномочиями по организ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ции мероприятий при осуществлении деятельности по обр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щению с животными без владельцев»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F22207" w:rsidRPr="009C048E" w:rsidTr="00F22207">
        <w:trPr>
          <w:trHeight w:val="19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07" w:rsidRPr="009C048E" w:rsidRDefault="00F22207" w:rsidP="00F22207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18 1 05 72230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07" w:rsidRPr="009C048E" w:rsidRDefault="00F22207" w:rsidP="00F22207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15 января 2013 года № 2966-ОЗ «О наделении органов местного самоуправления отдельными государственными полномочиями по организ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ции мероприятий при осуществлении деятельности по обр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щению с животными без владельцев», за счет средств обл</w:t>
            </w:r>
            <w:r w:rsidRPr="009C048E">
              <w:rPr>
                <w:sz w:val="26"/>
                <w:szCs w:val="26"/>
              </w:rPr>
              <w:t>а</w:t>
            </w:r>
            <w:r w:rsidRPr="009C048E">
              <w:rPr>
                <w:sz w:val="26"/>
                <w:szCs w:val="26"/>
              </w:rPr>
              <w:t>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2207" w:rsidRPr="009C048E" w:rsidRDefault="00F22207" w:rsidP="00F2220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82A" w:rsidRPr="009C048E" w:rsidRDefault="0051382A" w:rsidP="0051382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1</w:t>
      </w:r>
      <w:r w:rsidR="0087581E" w:rsidRPr="009C048E">
        <w:rPr>
          <w:rStyle w:val="FontStyle22"/>
          <w:sz w:val="26"/>
          <w:szCs w:val="26"/>
        </w:rPr>
        <w:t>3</w:t>
      </w:r>
      <w:r w:rsidRPr="009C048E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9C048E" w:rsidRPr="009C048E" w:rsidTr="008C3874">
        <w:trPr>
          <w:trHeight w:val="9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48E" w:rsidRPr="009C048E" w:rsidRDefault="009C048E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48E" w:rsidRPr="009C048E" w:rsidRDefault="009C048E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1 07 S1360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8E" w:rsidRPr="009C048E" w:rsidRDefault="009C048E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Осуществление дорожной деятельности в отношении авт</w:t>
            </w:r>
            <w:r w:rsidRPr="009C048E">
              <w:rPr>
                <w:sz w:val="26"/>
                <w:szCs w:val="26"/>
              </w:rPr>
              <w:t>о</w:t>
            </w:r>
            <w:r w:rsidRPr="009C048E">
              <w:rPr>
                <w:sz w:val="26"/>
                <w:szCs w:val="26"/>
              </w:rPr>
              <w:t>мобильных дорог общего пользования местного значения для обеспечения подъездов к земельным участкам, предо</w:t>
            </w:r>
            <w:r w:rsidRPr="009C048E">
              <w:rPr>
                <w:sz w:val="26"/>
                <w:szCs w:val="26"/>
              </w:rPr>
              <w:t>с</w:t>
            </w:r>
            <w:r w:rsidRPr="009C048E">
              <w:rPr>
                <w:sz w:val="26"/>
                <w:szCs w:val="26"/>
              </w:rPr>
              <w:t>тавляемым  отдельным категориям граждан, за счет средств областного Дорожного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048E" w:rsidRPr="009C048E" w:rsidRDefault="009C048E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C048E" w:rsidRPr="009C048E" w:rsidRDefault="009C048E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82A" w:rsidRPr="009C048E" w:rsidRDefault="0051382A" w:rsidP="0051382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</w:t>
      </w:r>
      <w:r w:rsidR="008C3874" w:rsidRPr="009C048E">
        <w:rPr>
          <w:rStyle w:val="FontStyle22"/>
          <w:sz w:val="26"/>
          <w:szCs w:val="26"/>
        </w:rPr>
        <w:t xml:space="preserve">ами </w:t>
      </w:r>
      <w:r w:rsidRPr="009C048E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8C3874" w:rsidRPr="009C048E" w:rsidTr="008C3874">
        <w:trPr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874" w:rsidRPr="009C048E" w:rsidRDefault="008C3874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74" w:rsidRPr="009C048E" w:rsidRDefault="008C3874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18 1 08 00000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4" w:rsidRPr="009C048E" w:rsidRDefault="008C3874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 xml:space="preserve">Благоустройство прилегающей территории проблемного объекта в городе Череповце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3874" w:rsidRPr="009C048E" w:rsidRDefault="008C3874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8C3874" w:rsidRPr="009C048E" w:rsidTr="0051382A">
        <w:trPr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874" w:rsidRPr="009C048E" w:rsidRDefault="008C3874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74" w:rsidRPr="009C048E" w:rsidRDefault="008C3874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1 08 S1290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74" w:rsidRPr="009C048E" w:rsidRDefault="008C3874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Благоустройство прилегающей территории проблемного объекта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3874" w:rsidRPr="009C048E" w:rsidRDefault="008C3874" w:rsidP="005138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F7CA5" w:rsidRPr="009C048E" w:rsidRDefault="006F7CA5" w:rsidP="006F7CA5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1</w:t>
      </w:r>
      <w:r w:rsidR="0087581E" w:rsidRPr="009C048E">
        <w:rPr>
          <w:rStyle w:val="FontStyle22"/>
          <w:sz w:val="26"/>
          <w:szCs w:val="26"/>
        </w:rPr>
        <w:t>4</w:t>
      </w:r>
      <w:r w:rsidRPr="009C048E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F7CA5" w:rsidRPr="009C048E" w:rsidTr="008C3874">
        <w:trPr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18 2 04 00000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Возмещение затрат по капитальному ремонту жилищного фонда (включая установку элементов благоустройства)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F7CA5" w:rsidRPr="009C048E" w:rsidRDefault="006F7CA5" w:rsidP="006F7CA5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F7CA5" w:rsidRPr="009C048E" w:rsidTr="008C3874">
        <w:trPr>
          <w:trHeight w:val="9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18 2 07 00000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Субсидии на возмещение затрат по капитальному ремонту многоквартирных домов первых массовых серий застройки (1.335 и 420 серии)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F7CA5" w:rsidRPr="009C048E" w:rsidRDefault="006F7CA5" w:rsidP="006F7CA5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1</w:t>
      </w:r>
      <w:r w:rsidR="0087581E" w:rsidRPr="009C048E">
        <w:rPr>
          <w:rStyle w:val="FontStyle22"/>
          <w:sz w:val="26"/>
          <w:szCs w:val="26"/>
        </w:rPr>
        <w:t>5</w:t>
      </w:r>
      <w:r w:rsidRPr="009C048E">
        <w:rPr>
          <w:rStyle w:val="FontStyle22"/>
          <w:sz w:val="26"/>
          <w:szCs w:val="26"/>
        </w:rPr>
        <w:t>. Исключить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F7CA5" w:rsidRPr="009C048E" w:rsidTr="008C3874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18 2 06 00000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 xml:space="preserve">Благоустройство прилегающей территории проблемного объекта в городе Череповце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F7CA5" w:rsidRPr="009C048E" w:rsidTr="008C3874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18 2 06 S1290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Благоустройство прилегающей территории проблемного объекта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F7CA5" w:rsidRPr="009C048E" w:rsidRDefault="006F7CA5" w:rsidP="006F7CA5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1</w:t>
      </w:r>
      <w:r w:rsidR="0087581E" w:rsidRPr="009C048E">
        <w:rPr>
          <w:rStyle w:val="FontStyle22"/>
          <w:sz w:val="26"/>
          <w:szCs w:val="26"/>
        </w:rPr>
        <w:t>6</w:t>
      </w:r>
      <w:r w:rsidRPr="009C048E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F7CA5" w:rsidRPr="009C048E" w:rsidTr="008C3874">
        <w:trPr>
          <w:trHeight w:val="15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91 2 00 72290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both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15 декабря 2017 года № 4260-ОЗ «О наделении органов местного самоуправления о</w:t>
            </w:r>
            <w:r w:rsidRPr="009C048E">
              <w:rPr>
                <w:sz w:val="26"/>
                <w:szCs w:val="26"/>
              </w:rPr>
              <w:t>т</w:t>
            </w:r>
            <w:r w:rsidRPr="009C048E">
              <w:rPr>
                <w:sz w:val="26"/>
                <w:szCs w:val="26"/>
              </w:rPr>
              <w:t>дельными государственными полномочиями по лицензио</w:t>
            </w:r>
            <w:r w:rsidRPr="009C048E">
              <w:rPr>
                <w:sz w:val="26"/>
                <w:szCs w:val="26"/>
              </w:rPr>
              <w:t>н</w:t>
            </w:r>
            <w:r w:rsidRPr="009C048E">
              <w:rPr>
                <w:sz w:val="26"/>
                <w:szCs w:val="26"/>
              </w:rPr>
              <w:t>ному контролю»,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F7CA5" w:rsidRPr="009C048E" w:rsidRDefault="006F7CA5" w:rsidP="006F7CA5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C048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F7CA5" w:rsidRPr="009C048E" w:rsidTr="006F7CA5">
        <w:trPr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jc w:val="center"/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91 2 00 72310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CA5" w:rsidRPr="009C048E" w:rsidRDefault="006F7CA5">
            <w:pPr>
              <w:rPr>
                <w:sz w:val="26"/>
                <w:szCs w:val="26"/>
              </w:rPr>
            </w:pPr>
            <w:r w:rsidRPr="009C048E">
              <w:rPr>
                <w:sz w:val="26"/>
                <w:szCs w:val="26"/>
              </w:rPr>
              <w:t>Единая субвенция,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CA5" w:rsidRPr="009C048E" w:rsidRDefault="006F7CA5" w:rsidP="006F7CA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C048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B3FEE" w:rsidRDefault="00FB3FEE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9C048E" w:rsidRPr="009C048E" w:rsidRDefault="009C048E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B8793C" w:rsidRPr="009C048E" w:rsidRDefault="00B8793C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6D244C" w:rsidRPr="009C048E" w:rsidRDefault="006D244C" w:rsidP="006D244C">
      <w:pPr>
        <w:pStyle w:val="a8"/>
        <w:rPr>
          <w:rFonts w:ascii="Times New Roman" w:hAnsi="Times New Roman" w:cs="Times New Roman"/>
          <w:sz w:val="26"/>
          <w:szCs w:val="26"/>
        </w:rPr>
      </w:pPr>
      <w:r w:rsidRPr="009C048E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6D244C" w:rsidRPr="009C048E" w:rsidRDefault="006D244C" w:rsidP="006D244C">
      <w:pPr>
        <w:pStyle w:val="a8"/>
        <w:rPr>
          <w:rFonts w:ascii="Times New Roman" w:hAnsi="Times New Roman" w:cs="Times New Roman"/>
          <w:sz w:val="26"/>
          <w:szCs w:val="26"/>
        </w:rPr>
      </w:pPr>
      <w:r w:rsidRPr="009C048E">
        <w:rPr>
          <w:rFonts w:ascii="Times New Roman" w:hAnsi="Times New Roman" w:cs="Times New Roman"/>
          <w:sz w:val="26"/>
          <w:szCs w:val="26"/>
        </w:rPr>
        <w:t>финансового управления мэрии,</w:t>
      </w:r>
    </w:p>
    <w:p w:rsidR="00F1620F" w:rsidRPr="009C048E" w:rsidRDefault="006D244C" w:rsidP="006D244C">
      <w:pPr>
        <w:pStyle w:val="a8"/>
        <w:rPr>
          <w:rStyle w:val="FontStyle22"/>
          <w:sz w:val="26"/>
          <w:szCs w:val="26"/>
        </w:rPr>
      </w:pPr>
      <w:r w:rsidRPr="009C048E">
        <w:rPr>
          <w:rFonts w:ascii="Times New Roman" w:hAnsi="Times New Roman" w:cs="Times New Roman"/>
          <w:sz w:val="26"/>
          <w:szCs w:val="26"/>
        </w:rPr>
        <w:t>начальник сводного бюджетного отдела                                                     Д.В. Мухина</w:t>
      </w:r>
    </w:p>
    <w:sectPr w:rsidR="00F1620F" w:rsidRPr="009C048E" w:rsidSect="009C048E">
      <w:pgSz w:w="11905" w:h="16837" w:code="9"/>
      <w:pgMar w:top="567" w:right="567" w:bottom="567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8E" w:rsidRDefault="009C048E">
      <w:r>
        <w:separator/>
      </w:r>
    </w:p>
  </w:endnote>
  <w:endnote w:type="continuationSeparator" w:id="0">
    <w:p w:rsidR="009C048E" w:rsidRDefault="009C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8E" w:rsidRDefault="009C048E">
      <w:r>
        <w:separator/>
      </w:r>
    </w:p>
  </w:footnote>
  <w:footnote w:type="continuationSeparator" w:id="0">
    <w:p w:rsidR="009C048E" w:rsidRDefault="009C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8E" w:rsidRDefault="009C048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37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47CDA"/>
    <w:rsid w:val="000568CD"/>
    <w:rsid w:val="00060DA7"/>
    <w:rsid w:val="000648CD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57190"/>
    <w:rsid w:val="001623C8"/>
    <w:rsid w:val="00165F44"/>
    <w:rsid w:val="0017013D"/>
    <w:rsid w:val="0017195D"/>
    <w:rsid w:val="001748E3"/>
    <w:rsid w:val="00183260"/>
    <w:rsid w:val="00183F0A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4F0C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85E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51BF0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1C42"/>
    <w:rsid w:val="00476A37"/>
    <w:rsid w:val="00477B4F"/>
    <w:rsid w:val="00480A6B"/>
    <w:rsid w:val="0048452B"/>
    <w:rsid w:val="00484A25"/>
    <w:rsid w:val="00490647"/>
    <w:rsid w:val="0049180C"/>
    <w:rsid w:val="00493E89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1382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44FF"/>
    <w:rsid w:val="00576928"/>
    <w:rsid w:val="00576C29"/>
    <w:rsid w:val="0058030F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19D3"/>
    <w:rsid w:val="005D27C3"/>
    <w:rsid w:val="005D3288"/>
    <w:rsid w:val="005D677C"/>
    <w:rsid w:val="005E258C"/>
    <w:rsid w:val="005E6796"/>
    <w:rsid w:val="005F127A"/>
    <w:rsid w:val="00602653"/>
    <w:rsid w:val="006102E0"/>
    <w:rsid w:val="006120BF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77EC8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244C"/>
    <w:rsid w:val="006D40D9"/>
    <w:rsid w:val="006D531E"/>
    <w:rsid w:val="006D6ADB"/>
    <w:rsid w:val="006E0559"/>
    <w:rsid w:val="006E4FF4"/>
    <w:rsid w:val="006F67C0"/>
    <w:rsid w:val="006F6E52"/>
    <w:rsid w:val="006F7CA5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1D9E"/>
    <w:rsid w:val="007D245E"/>
    <w:rsid w:val="007D2CF1"/>
    <w:rsid w:val="007D2D82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32D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66CFD"/>
    <w:rsid w:val="0087276A"/>
    <w:rsid w:val="00874007"/>
    <w:rsid w:val="0087581E"/>
    <w:rsid w:val="00876E5B"/>
    <w:rsid w:val="008828B0"/>
    <w:rsid w:val="008A1C27"/>
    <w:rsid w:val="008A21DE"/>
    <w:rsid w:val="008A3E5F"/>
    <w:rsid w:val="008A6AF5"/>
    <w:rsid w:val="008A78DD"/>
    <w:rsid w:val="008B0503"/>
    <w:rsid w:val="008B1B7D"/>
    <w:rsid w:val="008B308E"/>
    <w:rsid w:val="008B50D7"/>
    <w:rsid w:val="008B5374"/>
    <w:rsid w:val="008B64FD"/>
    <w:rsid w:val="008C0277"/>
    <w:rsid w:val="008C1026"/>
    <w:rsid w:val="008C3874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46D5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048E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0BFD"/>
    <w:rsid w:val="00B51006"/>
    <w:rsid w:val="00B53663"/>
    <w:rsid w:val="00B56EEC"/>
    <w:rsid w:val="00B61628"/>
    <w:rsid w:val="00B74BD0"/>
    <w:rsid w:val="00B7562D"/>
    <w:rsid w:val="00B75F7E"/>
    <w:rsid w:val="00B77864"/>
    <w:rsid w:val="00B80C36"/>
    <w:rsid w:val="00B82FA1"/>
    <w:rsid w:val="00B8793C"/>
    <w:rsid w:val="00B909F4"/>
    <w:rsid w:val="00BA6A71"/>
    <w:rsid w:val="00BA6DC1"/>
    <w:rsid w:val="00BB02AB"/>
    <w:rsid w:val="00BB04B0"/>
    <w:rsid w:val="00BB0BE7"/>
    <w:rsid w:val="00BC50C9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468A"/>
    <w:rsid w:val="00CB72D5"/>
    <w:rsid w:val="00CC199B"/>
    <w:rsid w:val="00CC27FC"/>
    <w:rsid w:val="00CC39A9"/>
    <w:rsid w:val="00CC3A23"/>
    <w:rsid w:val="00CD134A"/>
    <w:rsid w:val="00CD7E35"/>
    <w:rsid w:val="00CE1086"/>
    <w:rsid w:val="00CF12C9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57731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53E"/>
    <w:rsid w:val="00DA4946"/>
    <w:rsid w:val="00DA4DA1"/>
    <w:rsid w:val="00DA74A0"/>
    <w:rsid w:val="00DC4100"/>
    <w:rsid w:val="00DC4337"/>
    <w:rsid w:val="00DC50E4"/>
    <w:rsid w:val="00DC6E40"/>
    <w:rsid w:val="00DC70E4"/>
    <w:rsid w:val="00DD2681"/>
    <w:rsid w:val="00DF1EF3"/>
    <w:rsid w:val="00DF21C6"/>
    <w:rsid w:val="00DF48BC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207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3E0C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B3FEE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37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87581E"/>
    <w:pPr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F22207"/>
    <w:pPr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EE18-5DDB-456C-AA03-774CBACA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1637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9</cp:revision>
  <cp:lastPrinted>2019-06-26T07:57:00Z</cp:lastPrinted>
  <dcterms:created xsi:type="dcterms:W3CDTF">2019-06-13T12:40:00Z</dcterms:created>
  <dcterms:modified xsi:type="dcterms:W3CDTF">2019-06-27T12:21:00Z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2088307454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