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9" w:rsidRDefault="00C420E5" w:rsidP="00C42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C420E5" w:rsidRPr="00C420E5" w:rsidRDefault="00C420E5" w:rsidP="00C42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C420E5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</w:p>
    <w:p w:rsidR="00C420E5" w:rsidRPr="00C420E5" w:rsidRDefault="00C420E5" w:rsidP="00C42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20E5">
        <w:rPr>
          <w:rFonts w:ascii="Times New Roman" w:hAnsi="Times New Roman" w:cs="Times New Roman"/>
          <w:sz w:val="26"/>
          <w:szCs w:val="26"/>
        </w:rPr>
        <w:t xml:space="preserve">«Аудит в сфере закупок в </w:t>
      </w:r>
      <w:r w:rsidR="007851A5">
        <w:rPr>
          <w:rFonts w:ascii="Times New Roman" w:hAnsi="Times New Roman" w:cs="Times New Roman"/>
          <w:sz w:val="26"/>
          <w:szCs w:val="26"/>
        </w:rPr>
        <w:t>МКУ</w:t>
      </w:r>
      <w:r w:rsidRPr="00C420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0E5" w:rsidRDefault="00C420E5" w:rsidP="00C42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20E5">
        <w:rPr>
          <w:rFonts w:ascii="Times New Roman" w:hAnsi="Times New Roman" w:cs="Times New Roman"/>
          <w:sz w:val="26"/>
          <w:szCs w:val="26"/>
        </w:rPr>
        <w:t>«Управление капитального строительства и ремонтов»</w:t>
      </w:r>
    </w:p>
    <w:p w:rsidR="00C420E5" w:rsidRDefault="00C420E5" w:rsidP="00C42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60E" w:rsidRPr="00B2360E" w:rsidRDefault="00B2360E" w:rsidP="00B2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360E">
        <w:rPr>
          <w:rFonts w:ascii="Times New Roman" w:hAnsi="Times New Roman" w:cs="Times New Roman"/>
          <w:sz w:val="26"/>
          <w:szCs w:val="26"/>
        </w:rPr>
        <w:t>В соответствии с требованием прокуратуры города Череповца от 27.03.2019 № 1-339в-2019, планом работы контрольно-счетной палаты города Череповца на 2019 год, утвержденным приказом председателя КСП горо</w:t>
      </w:r>
      <w:r w:rsidR="008A78D5">
        <w:rPr>
          <w:rFonts w:ascii="Times New Roman" w:hAnsi="Times New Roman" w:cs="Times New Roman"/>
          <w:sz w:val="26"/>
          <w:szCs w:val="26"/>
        </w:rPr>
        <w:t>да Череповца от 25.12.2018 № 34</w:t>
      </w:r>
      <w:r w:rsidRPr="00B2360E">
        <w:rPr>
          <w:rFonts w:ascii="Times New Roman" w:hAnsi="Times New Roman" w:cs="Times New Roman"/>
          <w:sz w:val="26"/>
          <w:szCs w:val="26"/>
        </w:rPr>
        <w:t>, проведено экспертно-аналитическое мероприятие «Аудит в сфере закупок в муниципальном казенном учреждении «Управление капитального строительства и ремонтов» в части соблюдения законодательства Российской Федерации о контрактной системе в сфере закупок при заключении МКУ «</w:t>
      </w:r>
      <w:proofErr w:type="spellStart"/>
      <w:r w:rsidRPr="00B2360E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proofErr w:type="gramEnd"/>
      <w:r w:rsidRPr="00B2360E">
        <w:rPr>
          <w:rFonts w:ascii="Times New Roman" w:hAnsi="Times New Roman" w:cs="Times New Roman"/>
          <w:sz w:val="26"/>
          <w:szCs w:val="26"/>
        </w:rPr>
        <w:t>» следующих муниципальных контрактов:</w:t>
      </w:r>
    </w:p>
    <w:p w:rsidR="00B2360E" w:rsidRPr="00B2360E" w:rsidRDefault="00B2360E" w:rsidP="00B23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60E">
        <w:rPr>
          <w:rFonts w:ascii="Times New Roman" w:hAnsi="Times New Roman" w:cs="Times New Roman"/>
          <w:sz w:val="26"/>
          <w:szCs w:val="26"/>
        </w:rPr>
        <w:tab/>
        <w:t>- от 30.06.2017 на выполнение строительно-монтажных работ по объекту: «Реконструкция здания по адресу: ул. Ломоносова, 55 под детский сад»;</w:t>
      </w:r>
    </w:p>
    <w:p w:rsidR="00B2360E" w:rsidRPr="00B2360E" w:rsidRDefault="00B2360E" w:rsidP="000C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60E">
        <w:rPr>
          <w:rFonts w:ascii="Times New Roman" w:hAnsi="Times New Roman" w:cs="Times New Roman"/>
          <w:sz w:val="26"/>
          <w:szCs w:val="26"/>
        </w:rPr>
        <w:t>- от 05.04.2018 на выполнение строительно-монтажных работ по объекту: «Туристско-рекреационный кластер «Центральная городская набережная»;</w:t>
      </w:r>
    </w:p>
    <w:p w:rsidR="00B2360E" w:rsidRPr="00B2360E" w:rsidRDefault="00B2360E" w:rsidP="00B23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60E">
        <w:rPr>
          <w:rFonts w:ascii="Times New Roman" w:hAnsi="Times New Roman" w:cs="Times New Roman"/>
          <w:sz w:val="26"/>
          <w:szCs w:val="26"/>
        </w:rPr>
        <w:tab/>
        <w:t>- от 10.04.2018 на выполнение строительно-монтажных работ по объекту: «Парк Победы. Благоустройство территории»;</w:t>
      </w:r>
    </w:p>
    <w:p w:rsidR="00B2360E" w:rsidRPr="00B2360E" w:rsidRDefault="00B2360E" w:rsidP="00B23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60E">
        <w:rPr>
          <w:rFonts w:ascii="Times New Roman" w:hAnsi="Times New Roman" w:cs="Times New Roman"/>
          <w:sz w:val="26"/>
          <w:szCs w:val="26"/>
        </w:rPr>
        <w:tab/>
        <w:t xml:space="preserve">- от 27.08.2018 на выполнение строительно-монтажных работ по объекту: «Парк Победы. </w:t>
      </w:r>
      <w:proofErr w:type="gramStart"/>
      <w:r w:rsidRPr="00B2360E">
        <w:rPr>
          <w:rFonts w:ascii="Times New Roman" w:hAnsi="Times New Roman" w:cs="Times New Roman"/>
          <w:sz w:val="26"/>
          <w:szCs w:val="26"/>
        </w:rPr>
        <w:t xml:space="preserve">Благоустройство территории» (Капитальный ремонт </w:t>
      </w:r>
      <w:proofErr w:type="spellStart"/>
      <w:r w:rsidRPr="00B2360E">
        <w:rPr>
          <w:rFonts w:ascii="Times New Roman" w:hAnsi="Times New Roman" w:cs="Times New Roman"/>
          <w:sz w:val="26"/>
          <w:szCs w:val="26"/>
        </w:rPr>
        <w:t>лыжероллерной</w:t>
      </w:r>
      <w:proofErr w:type="spellEnd"/>
      <w:r w:rsidRPr="00B2360E">
        <w:rPr>
          <w:rFonts w:ascii="Times New Roman" w:hAnsi="Times New Roman" w:cs="Times New Roman"/>
          <w:sz w:val="26"/>
          <w:szCs w:val="26"/>
        </w:rPr>
        <w:t xml:space="preserve"> трассы.</w:t>
      </w:r>
      <w:proofErr w:type="gramEnd"/>
      <w:r w:rsidRPr="00B2360E">
        <w:rPr>
          <w:rFonts w:ascii="Times New Roman" w:hAnsi="Times New Roman" w:cs="Times New Roman"/>
          <w:sz w:val="26"/>
          <w:szCs w:val="26"/>
        </w:rPr>
        <w:t xml:space="preserve"> Тренажерный комплекс тип 1. Капитальный ремонт. </w:t>
      </w:r>
      <w:proofErr w:type="gramStart"/>
      <w:r w:rsidRPr="00B2360E">
        <w:rPr>
          <w:rFonts w:ascii="Times New Roman" w:hAnsi="Times New Roman" w:cs="Times New Roman"/>
          <w:sz w:val="26"/>
          <w:szCs w:val="26"/>
        </w:rPr>
        <w:t>Озеленение территории);</w:t>
      </w:r>
      <w:proofErr w:type="gramEnd"/>
    </w:p>
    <w:p w:rsidR="00B2360E" w:rsidRPr="00B2360E" w:rsidRDefault="00B2360E" w:rsidP="008A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60E">
        <w:rPr>
          <w:rFonts w:ascii="Times New Roman" w:hAnsi="Times New Roman" w:cs="Times New Roman"/>
          <w:sz w:val="26"/>
          <w:szCs w:val="26"/>
        </w:rPr>
        <w:t>- от 28.08.2018 на выполнение строительно-монтажных работ по объекту: «Парк Победы. Благоустройство территории» (видеонаблюдение);</w:t>
      </w:r>
      <w:r w:rsidRPr="00B2360E">
        <w:rPr>
          <w:rFonts w:ascii="Times New Roman" w:hAnsi="Times New Roman" w:cs="Times New Roman"/>
          <w:sz w:val="26"/>
          <w:szCs w:val="26"/>
        </w:rPr>
        <w:tab/>
      </w:r>
    </w:p>
    <w:p w:rsidR="00C420E5" w:rsidRDefault="00B2360E" w:rsidP="00B23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60E">
        <w:rPr>
          <w:rFonts w:ascii="Times New Roman" w:hAnsi="Times New Roman" w:cs="Times New Roman"/>
          <w:sz w:val="26"/>
          <w:szCs w:val="26"/>
        </w:rPr>
        <w:tab/>
        <w:t xml:space="preserve">- от 21.09.2018 на выполнение строительно-монтажных работ по объекту: «Парк Победы. </w:t>
      </w:r>
      <w:proofErr w:type="gramStart"/>
      <w:r w:rsidRPr="00B2360E">
        <w:rPr>
          <w:rFonts w:ascii="Times New Roman" w:hAnsi="Times New Roman" w:cs="Times New Roman"/>
          <w:sz w:val="26"/>
          <w:szCs w:val="26"/>
        </w:rPr>
        <w:t>Благоустройство территории» (Капитальный ремонт.</w:t>
      </w:r>
      <w:proofErr w:type="gramEnd"/>
      <w:r w:rsidRPr="00B2360E">
        <w:rPr>
          <w:rFonts w:ascii="Times New Roman" w:hAnsi="Times New Roman" w:cs="Times New Roman"/>
          <w:sz w:val="26"/>
          <w:szCs w:val="26"/>
        </w:rPr>
        <w:t xml:space="preserve"> Наружные сети канализации и благоустройство территории Тропы Здоровья, патриотической зоны).</w:t>
      </w:r>
    </w:p>
    <w:p w:rsidR="006C3C55" w:rsidRDefault="006C3C55" w:rsidP="00B23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01C" w:rsidRPr="0055701C" w:rsidRDefault="006C3C55" w:rsidP="005570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701C" w:rsidRPr="0055701C">
        <w:rPr>
          <w:rFonts w:ascii="Times New Roman" w:hAnsi="Times New Roman" w:cs="Times New Roman"/>
          <w:sz w:val="26"/>
          <w:szCs w:val="26"/>
        </w:rPr>
        <w:t>В ходе проведения аудита закупок по объектам строительства и капитальных ремонтов установлено:</w:t>
      </w:r>
    </w:p>
    <w:p w:rsidR="0055701C" w:rsidRPr="0055701C" w:rsidRDefault="0055701C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1C">
        <w:rPr>
          <w:rFonts w:ascii="Times New Roman" w:hAnsi="Times New Roman" w:cs="Times New Roman"/>
          <w:sz w:val="26"/>
          <w:szCs w:val="26"/>
        </w:rPr>
        <w:t>1. Закупка МКУ «</w:t>
      </w:r>
      <w:proofErr w:type="spellStart"/>
      <w:r w:rsidRPr="0055701C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55701C">
        <w:rPr>
          <w:rFonts w:ascii="Times New Roman" w:hAnsi="Times New Roman" w:cs="Times New Roman"/>
          <w:sz w:val="26"/>
          <w:szCs w:val="26"/>
        </w:rPr>
        <w:t>» выполнения строительно-монтажных работ по объектам осуществлялась исходя из положений статьи 13 Федерального закона № 44-ФЗ в целях и для реализации мероприятий, предусмотренных</w:t>
      </w:r>
      <w:r w:rsidR="009B6B97">
        <w:rPr>
          <w:rFonts w:ascii="Times New Roman" w:hAnsi="Times New Roman" w:cs="Times New Roman"/>
          <w:sz w:val="26"/>
          <w:szCs w:val="26"/>
        </w:rPr>
        <w:t xml:space="preserve"> соответствующими</w:t>
      </w:r>
      <w:r w:rsidRPr="0055701C">
        <w:rPr>
          <w:rFonts w:ascii="Times New Roman" w:hAnsi="Times New Roman" w:cs="Times New Roman"/>
          <w:sz w:val="26"/>
          <w:szCs w:val="26"/>
        </w:rPr>
        <w:t xml:space="preserve"> муниципальными программами, в пределах бюджетных ассигнований, предусмотренных</w:t>
      </w:r>
      <w:r w:rsidR="009B6B97">
        <w:rPr>
          <w:rFonts w:ascii="Times New Roman" w:hAnsi="Times New Roman" w:cs="Times New Roman"/>
          <w:sz w:val="26"/>
          <w:szCs w:val="26"/>
        </w:rPr>
        <w:t xml:space="preserve"> в городском бюджете на 2018 и 2019 годы</w:t>
      </w:r>
      <w:r w:rsidRPr="0055701C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55701C" w:rsidRPr="0055701C" w:rsidRDefault="0055701C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1C">
        <w:rPr>
          <w:rFonts w:ascii="Times New Roman" w:hAnsi="Times New Roman" w:cs="Times New Roman"/>
          <w:sz w:val="26"/>
          <w:szCs w:val="26"/>
        </w:rPr>
        <w:t>2. Способы определения поставщиков (подрядчиков, исполнителей), выбранные МКУ «</w:t>
      </w:r>
      <w:proofErr w:type="spellStart"/>
      <w:r w:rsidRPr="0055701C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55701C">
        <w:rPr>
          <w:rFonts w:ascii="Times New Roman" w:hAnsi="Times New Roman" w:cs="Times New Roman"/>
          <w:sz w:val="26"/>
          <w:szCs w:val="26"/>
        </w:rPr>
        <w:t>» при осуществлении закупок строительно-монтажных работ для муниципальных нужд, соответствуют требованиям Федерального закона № 44-ФЗ.</w:t>
      </w:r>
    </w:p>
    <w:p w:rsidR="0055701C" w:rsidRPr="0055701C" w:rsidRDefault="0055701C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1C">
        <w:rPr>
          <w:rFonts w:ascii="Times New Roman" w:hAnsi="Times New Roman" w:cs="Times New Roman"/>
          <w:sz w:val="26"/>
          <w:szCs w:val="26"/>
        </w:rPr>
        <w:t>3. При обосновании начальной (максимальной) цены контрактов МКУ «</w:t>
      </w:r>
      <w:proofErr w:type="spellStart"/>
      <w:r w:rsidRPr="0055701C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55701C">
        <w:rPr>
          <w:rFonts w:ascii="Times New Roman" w:hAnsi="Times New Roman" w:cs="Times New Roman"/>
          <w:sz w:val="26"/>
          <w:szCs w:val="26"/>
        </w:rPr>
        <w:t xml:space="preserve">» требования по применению установленных статьей 22 Федерального закона № 44-ФЗ методов определения начальной (максимальной) цены контрактов соблюдены. </w:t>
      </w:r>
    </w:p>
    <w:p w:rsidR="0055701C" w:rsidRPr="0055701C" w:rsidRDefault="0055701C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1C">
        <w:rPr>
          <w:rFonts w:ascii="Times New Roman" w:hAnsi="Times New Roman" w:cs="Times New Roman"/>
          <w:sz w:val="26"/>
          <w:szCs w:val="26"/>
        </w:rPr>
        <w:t>4. В нарушение требований части 13.1 статьи 34 Федерального закона № 44-ФЗ и условий заключенных контрактов МКУ «</w:t>
      </w:r>
      <w:proofErr w:type="spellStart"/>
      <w:r w:rsidRPr="0055701C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55701C">
        <w:rPr>
          <w:rFonts w:ascii="Times New Roman" w:hAnsi="Times New Roman" w:cs="Times New Roman"/>
          <w:sz w:val="26"/>
          <w:szCs w:val="26"/>
        </w:rPr>
        <w:t xml:space="preserve">» допущены нарушения </w:t>
      </w:r>
      <w:r w:rsidRPr="0055701C">
        <w:rPr>
          <w:rFonts w:ascii="Times New Roman" w:hAnsi="Times New Roman" w:cs="Times New Roman"/>
          <w:sz w:val="26"/>
          <w:szCs w:val="26"/>
        </w:rPr>
        <w:lastRenderedPageBreak/>
        <w:t>сроков окончательной оплаты за выполненные работы по муниципальным контрактам:</w:t>
      </w:r>
    </w:p>
    <w:p w:rsidR="0055701C" w:rsidRPr="0055701C" w:rsidRDefault="0055701C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1C">
        <w:rPr>
          <w:rFonts w:ascii="Times New Roman" w:hAnsi="Times New Roman" w:cs="Times New Roman"/>
          <w:sz w:val="26"/>
          <w:szCs w:val="26"/>
        </w:rPr>
        <w:t>- от 30.06.2017 на выполнение строительно-монтажных работ по объекту: «Реконструкция здания по адресу: ул. Ломоносова, 55 под детский сад»;</w:t>
      </w:r>
    </w:p>
    <w:p w:rsidR="006C3C55" w:rsidRDefault="0055701C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01C">
        <w:rPr>
          <w:rFonts w:ascii="Times New Roman" w:hAnsi="Times New Roman" w:cs="Times New Roman"/>
          <w:sz w:val="26"/>
          <w:szCs w:val="26"/>
        </w:rPr>
        <w:t xml:space="preserve">- от 28.08.2018 на выполнение строительно-монтажных работ по объекту: «Парк Победы. Благоустройство территории» (видеонаблюдение).  </w:t>
      </w:r>
    </w:p>
    <w:p w:rsidR="009B6B97" w:rsidRDefault="009B6B97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6B97" w:rsidRDefault="009B6B97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прокуратуру города.</w:t>
      </w:r>
    </w:p>
    <w:p w:rsidR="00143348" w:rsidRDefault="00143348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3348" w:rsidRDefault="00143348" w:rsidP="00143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72BC7"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</w:t>
      </w:r>
      <w:r>
        <w:rPr>
          <w:rFonts w:ascii="Times New Roman" w:hAnsi="Times New Roman" w:cs="Times New Roman"/>
          <w:sz w:val="26"/>
          <w:szCs w:val="26"/>
        </w:rPr>
        <w:t>и Череповецкой городской Думы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72BC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72BC7">
        <w:rPr>
          <w:rFonts w:ascii="Times New Roman" w:hAnsi="Times New Roman" w:cs="Times New Roman"/>
          <w:sz w:val="26"/>
          <w:szCs w:val="26"/>
        </w:rPr>
        <w:t>.2019.</w:t>
      </w:r>
    </w:p>
    <w:bookmarkEnd w:id="0"/>
    <w:p w:rsidR="00143348" w:rsidRPr="00C420E5" w:rsidRDefault="00143348" w:rsidP="005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43348" w:rsidRPr="00C420E5" w:rsidSect="00196B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1D" w:rsidRDefault="00733E1D" w:rsidP="00196B73">
      <w:pPr>
        <w:spacing w:after="0" w:line="240" w:lineRule="auto"/>
      </w:pPr>
      <w:r>
        <w:separator/>
      </w:r>
    </w:p>
  </w:endnote>
  <w:endnote w:type="continuationSeparator" w:id="0">
    <w:p w:rsidR="00733E1D" w:rsidRDefault="00733E1D" w:rsidP="0019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1D" w:rsidRDefault="00733E1D" w:rsidP="00196B73">
      <w:pPr>
        <w:spacing w:after="0" w:line="240" w:lineRule="auto"/>
      </w:pPr>
      <w:r>
        <w:separator/>
      </w:r>
    </w:p>
  </w:footnote>
  <w:footnote w:type="continuationSeparator" w:id="0">
    <w:p w:rsidR="00733E1D" w:rsidRDefault="00733E1D" w:rsidP="0019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4462"/>
      <w:docPartObj>
        <w:docPartGallery w:val="Page Numbers (Top of Page)"/>
        <w:docPartUnique/>
      </w:docPartObj>
    </w:sdtPr>
    <w:sdtEndPr/>
    <w:sdtContent>
      <w:p w:rsidR="00196B73" w:rsidRDefault="00196B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48">
          <w:rPr>
            <w:noProof/>
          </w:rPr>
          <w:t>2</w:t>
        </w:r>
        <w:r>
          <w:fldChar w:fldCharType="end"/>
        </w:r>
      </w:p>
    </w:sdtContent>
  </w:sdt>
  <w:p w:rsidR="00196B73" w:rsidRDefault="00196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5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008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7DC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3348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6B73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01C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55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3E1D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1A5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A78D5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4A3F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B97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60E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4552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0E5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73"/>
  </w:style>
  <w:style w:type="paragraph" w:styleId="a5">
    <w:name w:val="footer"/>
    <w:basedOn w:val="a"/>
    <w:link w:val="a6"/>
    <w:uiPriority w:val="99"/>
    <w:unhideWhenUsed/>
    <w:rsid w:val="0019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73"/>
  </w:style>
  <w:style w:type="paragraph" w:styleId="a5">
    <w:name w:val="footer"/>
    <w:basedOn w:val="a"/>
    <w:link w:val="a6"/>
    <w:uiPriority w:val="99"/>
    <w:unhideWhenUsed/>
    <w:rsid w:val="0019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Семина Юлия Владимировна</cp:lastModifiedBy>
  <cp:revision>11</cp:revision>
  <cp:lastPrinted>2019-06-17T08:15:00Z</cp:lastPrinted>
  <dcterms:created xsi:type="dcterms:W3CDTF">2019-06-14T07:38:00Z</dcterms:created>
  <dcterms:modified xsi:type="dcterms:W3CDTF">2019-06-27T05:03:00Z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1881028245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1143607328</vt:i4>
  </property>
</Properties>
</file>