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BA" w:rsidRPr="005F3708" w:rsidRDefault="008C5EBA" w:rsidP="00A50D6F">
      <w:pPr>
        <w:pStyle w:val="af7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3708">
        <w:rPr>
          <w:rFonts w:ascii="Times New Roman" w:hAnsi="Times New Roman" w:cs="Times New Roman"/>
          <w:sz w:val="26"/>
          <w:szCs w:val="26"/>
        </w:rPr>
        <w:t>УТВЕРЖДЕН</w:t>
      </w:r>
    </w:p>
    <w:p w:rsidR="008C5EBA" w:rsidRPr="005F3708" w:rsidRDefault="008C5EBA" w:rsidP="00A50D6F">
      <w:pPr>
        <w:pStyle w:val="af7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F3708">
        <w:rPr>
          <w:rFonts w:ascii="Times New Roman" w:hAnsi="Times New Roman" w:cs="Times New Roman"/>
          <w:sz w:val="26"/>
          <w:szCs w:val="26"/>
        </w:rPr>
        <w:t>постановлением мэрии горо</w:t>
      </w:r>
      <w:r w:rsidR="005F3708">
        <w:rPr>
          <w:rFonts w:ascii="Times New Roman" w:hAnsi="Times New Roman" w:cs="Times New Roman"/>
          <w:sz w:val="26"/>
          <w:szCs w:val="26"/>
        </w:rPr>
        <w:t>да</w:t>
      </w:r>
      <w:r w:rsidR="00A50D6F">
        <w:rPr>
          <w:rFonts w:ascii="Times New Roman" w:hAnsi="Times New Roman" w:cs="Times New Roman"/>
          <w:sz w:val="26"/>
          <w:szCs w:val="26"/>
        </w:rPr>
        <w:t xml:space="preserve"> </w:t>
      </w:r>
      <w:r w:rsidRPr="005F3708">
        <w:rPr>
          <w:rFonts w:ascii="Times New Roman" w:hAnsi="Times New Roman" w:cs="Times New Roman"/>
          <w:sz w:val="26"/>
          <w:szCs w:val="26"/>
        </w:rPr>
        <w:t>от 08.11.2017 № 5373</w:t>
      </w:r>
    </w:p>
    <w:p w:rsidR="008C5EBA" w:rsidRPr="005F3708" w:rsidRDefault="008C5EBA" w:rsidP="00A50D6F">
      <w:pPr>
        <w:pStyle w:val="af7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5F3708">
        <w:rPr>
          <w:rFonts w:ascii="Times New Roman" w:hAnsi="Times New Roman" w:cs="Times New Roman"/>
          <w:sz w:val="26"/>
          <w:szCs w:val="26"/>
        </w:rPr>
        <w:t>(в редакции постановления мэрии города</w:t>
      </w:r>
      <w:r w:rsidR="00A50D6F">
        <w:rPr>
          <w:rFonts w:ascii="Times New Roman" w:hAnsi="Times New Roman" w:cs="Times New Roman"/>
          <w:sz w:val="26"/>
          <w:szCs w:val="26"/>
        </w:rPr>
        <w:t xml:space="preserve"> </w:t>
      </w:r>
      <w:r w:rsidRPr="005F3708">
        <w:rPr>
          <w:rFonts w:ascii="Times New Roman" w:hAnsi="Times New Roman" w:cs="Times New Roman"/>
          <w:sz w:val="26"/>
          <w:szCs w:val="26"/>
        </w:rPr>
        <w:t>о</w:t>
      </w:r>
      <w:r w:rsidR="009A16D5" w:rsidRPr="005F3708">
        <w:rPr>
          <w:rFonts w:ascii="Times New Roman" w:hAnsi="Times New Roman" w:cs="Times New Roman"/>
          <w:sz w:val="26"/>
          <w:szCs w:val="26"/>
        </w:rPr>
        <w:t xml:space="preserve">т </w:t>
      </w:r>
      <w:r w:rsidR="009858E3">
        <w:rPr>
          <w:rFonts w:ascii="Times New Roman" w:hAnsi="Times New Roman" w:cs="Times New Roman"/>
          <w:sz w:val="26"/>
          <w:szCs w:val="26"/>
        </w:rPr>
        <w:t>20.06.2019 № 2940)</w:t>
      </w:r>
    </w:p>
    <w:p w:rsidR="00492F61" w:rsidRDefault="00492F61" w:rsidP="005F3708">
      <w:pPr>
        <w:ind w:firstLine="581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8F47A5" w:rsidRDefault="00492F61" w:rsidP="0044632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F47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Административный регламент</w:t>
      </w:r>
      <w:r w:rsidR="00A50D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F47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</w:t>
      </w:r>
      <w:r w:rsidR="00D4099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ственности</w:t>
      </w:r>
      <w:r w:rsidRPr="008F47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либо государственная собственность на которые не разграничена, и земельных участков, находящихся в частной собственности</w:t>
      </w:r>
    </w:p>
    <w:p w:rsidR="00492F61" w:rsidRPr="008F47A5" w:rsidRDefault="00492F61" w:rsidP="00E37CE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B27C2D" w:rsidRDefault="00492F61" w:rsidP="00A50D6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0"/>
      <w:r w:rsidRPr="008F47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 Общие положения</w:t>
      </w:r>
      <w:bookmarkEnd w:id="1"/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B27C2D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</w:t>
      </w:r>
      <w:r w:rsidR="003B3CF6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B27C2D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 (далее -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административный регламент, муниципальная услуга), устанавливает порядок и стандарт предоставления муниципальной услуги.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bookmarkEnd w:id="2"/>
      <w:r w:rsidRPr="00B27C2D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допускается в следующих случаях:</w:t>
      </w:r>
    </w:p>
    <w:bookmarkEnd w:id="3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земельные участки образуются для размещения объектов капитального строительства, предусмотренных </w:t>
      </w:r>
      <w:hyperlink r:id="rId8" w:history="1">
        <w:r w:rsidRPr="001D5963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статьей 49</w:t>
        </w:r>
      </w:hyperlink>
      <w:r w:rsidRPr="001D5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</w:t>
      </w:r>
      <w:r w:rsidRPr="00B27C2D">
        <w:rPr>
          <w:rFonts w:ascii="Times New Roman" w:hAnsi="Times New Roman" w:cs="Times New Roman"/>
          <w:sz w:val="26"/>
          <w:szCs w:val="26"/>
        </w:rPr>
        <w:t xml:space="preserve">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C2D">
        <w:rPr>
          <w:rFonts w:ascii="Times New Roman" w:hAnsi="Times New Roman" w:cs="Times New Roman"/>
          <w:sz w:val="26"/>
          <w:szCs w:val="26"/>
        </w:rPr>
        <w:t>, в том числе в целях изъятия земельных участков для государственных или муниципальных нужд.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4" w:name="sub_13"/>
      <w:r w:rsidRPr="00B27C2D">
        <w:rPr>
          <w:rFonts w:ascii="Times New Roman" w:hAnsi="Times New Roman" w:cs="Times New Roman"/>
          <w:sz w:val="26"/>
          <w:szCs w:val="26"/>
        </w:rPr>
        <w:t>Предоставление муниципальной услуги состоит из следующих этапов:</w:t>
      </w:r>
    </w:p>
    <w:bookmarkEnd w:id="4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I этап - принятие комитетом по управлению имуществом города решения о перераспределении земель и (или) земельных участков, находящихся в муници</w:t>
      </w:r>
      <w:r w:rsidR="00DB1386">
        <w:rPr>
          <w:rFonts w:ascii="Times New Roman" w:hAnsi="Times New Roman" w:cs="Times New Roman"/>
          <w:sz w:val="26"/>
          <w:szCs w:val="26"/>
        </w:rPr>
        <w:t>пальной собственности</w:t>
      </w:r>
      <w:r w:rsidRPr="00B27C2D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</w:t>
      </w:r>
      <w:r w:rsidRPr="00B27C2D">
        <w:rPr>
          <w:rFonts w:ascii="Times New Roman" w:hAnsi="Times New Roman" w:cs="Times New Roman"/>
          <w:sz w:val="26"/>
          <w:szCs w:val="26"/>
        </w:rPr>
        <w:lastRenderedPageBreak/>
        <w:t>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II этап - подготовка комитетом по управлению имуществом города соглашения о перераспределении земель и (или) земельных участков, находящихся в муниципальной собственности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</w:t>
      </w:r>
      <w:r w:rsidR="005A3C7E">
        <w:rPr>
          <w:rFonts w:ascii="Times New Roman" w:hAnsi="Times New Roman" w:cs="Times New Roman"/>
          <w:sz w:val="26"/>
          <w:szCs w:val="26"/>
        </w:rPr>
        <w:t>Р</w:t>
      </w:r>
      <w:r w:rsidR="005618FA">
        <w:rPr>
          <w:rFonts w:ascii="Times New Roman" w:hAnsi="Times New Roman" w:cs="Times New Roman"/>
          <w:sz w:val="26"/>
          <w:szCs w:val="26"/>
        </w:rPr>
        <w:t>Ф</w:t>
      </w:r>
      <w:r w:rsidRPr="00B27C2D">
        <w:rPr>
          <w:rFonts w:ascii="Times New Roman" w:hAnsi="Times New Roman" w:cs="Times New Roman"/>
          <w:sz w:val="26"/>
          <w:szCs w:val="26"/>
        </w:rPr>
        <w:t>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" w:name="sub_14"/>
      <w:r w:rsidRPr="00B27C2D">
        <w:rPr>
          <w:rFonts w:ascii="Times New Roman" w:hAnsi="Times New Roman" w:cs="Times New Roman"/>
          <w:sz w:val="26"/>
          <w:szCs w:val="26"/>
        </w:rPr>
        <w:t>1.</w:t>
      </w:r>
      <w:r w:rsidR="003307CA" w:rsidRPr="00B27C2D">
        <w:rPr>
          <w:rFonts w:ascii="Times New Roman" w:hAnsi="Times New Roman" w:cs="Times New Roman"/>
          <w:sz w:val="26"/>
          <w:szCs w:val="26"/>
        </w:rPr>
        <w:t>2</w:t>
      </w:r>
      <w:r w:rsidRPr="00B27C2D">
        <w:rPr>
          <w:rFonts w:ascii="Times New Roman" w:hAnsi="Times New Roman" w:cs="Times New Roman"/>
          <w:sz w:val="26"/>
          <w:szCs w:val="26"/>
        </w:rPr>
        <w:t>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(далее - заявители).</w:t>
      </w:r>
    </w:p>
    <w:bookmarkEnd w:id="5"/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Муниципальную услугу оказывают: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(далее – Уполномоченный орган);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</w:t>
      </w:r>
      <w:r w:rsidR="00092DF6">
        <w:rPr>
          <w:rFonts w:ascii="Times New Roman" w:hAnsi="Times New Roman" w:cs="Times New Roman"/>
          <w:sz w:val="26"/>
          <w:szCs w:val="26"/>
        </w:rPr>
        <w:t>–</w:t>
      </w:r>
      <w:r w:rsidRPr="00B27C2D">
        <w:rPr>
          <w:rFonts w:ascii="Times New Roman" w:hAnsi="Times New Roman" w:cs="Times New Roman"/>
          <w:sz w:val="26"/>
          <w:szCs w:val="26"/>
        </w:rPr>
        <w:t xml:space="preserve"> МФЦ</w:t>
      </w:r>
      <w:r w:rsidR="00092DF6">
        <w:rPr>
          <w:rFonts w:ascii="Times New Roman" w:hAnsi="Times New Roman" w:cs="Times New Roman"/>
          <w:sz w:val="26"/>
          <w:szCs w:val="26"/>
        </w:rPr>
        <w:t xml:space="preserve">, </w:t>
      </w:r>
      <w:r w:rsidR="00092DF6" w:rsidRPr="00092DF6">
        <w:rPr>
          <w:rFonts w:ascii="Times New Roman" w:hAnsi="Times New Roman" w:cs="Times New Roman"/>
          <w:sz w:val="26"/>
          <w:szCs w:val="26"/>
        </w:rPr>
        <w:t>многофункциональный центр)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Место нахождения, график работы, справочные телефоны, адрес электронной почты Уполномоченного органа</w:t>
      </w:r>
      <w:r w:rsidR="000F32DF">
        <w:rPr>
          <w:rFonts w:ascii="Times New Roman" w:hAnsi="Times New Roman" w:cs="Times New Roman"/>
          <w:sz w:val="26"/>
          <w:szCs w:val="26"/>
        </w:rPr>
        <w:t>,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МФЦ, а также формы обратной связи размещены на странице Уполномоченного органа на официальном сайте мэрии города Череповца</w:t>
      </w:r>
      <w:r w:rsidR="00976271">
        <w:rPr>
          <w:rFonts w:ascii="Times New Roman" w:hAnsi="Times New Roman" w:cs="Times New Roman"/>
          <w:sz w:val="26"/>
          <w:szCs w:val="26"/>
        </w:rPr>
        <w:t xml:space="preserve"> (далее – официальный сайт мэрии города)</w:t>
      </w:r>
      <w:r w:rsidRPr="00B27C2D">
        <w:rPr>
          <w:rFonts w:ascii="Times New Roman" w:hAnsi="Times New Roman" w:cs="Times New Roman"/>
          <w:sz w:val="26"/>
          <w:szCs w:val="26"/>
        </w:rPr>
        <w:t xml:space="preserve">, </w:t>
      </w:r>
      <w:r w:rsidR="00DA301F" w:rsidRPr="00DA301F">
        <w:rPr>
          <w:rFonts w:ascii="Times New Roman" w:hAnsi="Times New Roman" w:cs="Times New Roman"/>
          <w:sz w:val="26"/>
          <w:szCs w:val="26"/>
        </w:rPr>
        <w:t xml:space="preserve">на официальном сайте МФЦ, </w:t>
      </w:r>
      <w:r w:rsidRPr="00B27C2D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</w:t>
      </w:r>
      <w:r w:rsidR="000F32DF">
        <w:rPr>
          <w:rFonts w:ascii="Times New Roman" w:hAnsi="Times New Roman" w:cs="Times New Roman"/>
          <w:sz w:val="26"/>
          <w:szCs w:val="26"/>
        </w:rPr>
        <w:t>,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МФЦ, где предоставляется муниципальная услуга. </w:t>
      </w:r>
    </w:p>
    <w:p w:rsidR="003307CA" w:rsidRPr="00DB1386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Адрес страницы Уполномоченного органа на официальном сайте мэрии города: https://mayor.cherinfo.ru/</w:t>
      </w:r>
      <w:r w:rsidR="001F0A44">
        <w:rPr>
          <w:rFonts w:ascii="Times New Roman" w:eastAsia="Times New Roman" w:hAnsi="Times New Roman" w:cs="Times New Roman"/>
          <w:sz w:val="26"/>
          <w:szCs w:val="26"/>
          <w:lang w:val="en-US"/>
        </w:rPr>
        <w:t>kui</w:t>
      </w:r>
      <w:r w:rsidR="00DB13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Официальный сайт МФЦ: http://cherepovets.mfc35.ru</w:t>
      </w:r>
      <w:r w:rsidR="00DB1386">
        <w:rPr>
          <w:rFonts w:ascii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="006B1A6F" w:rsidRPr="006B1A6F">
        <w:rPr>
          <w:rFonts w:ascii="Times New Roman" w:hAnsi="Times New Roman" w:cs="Times New Roman"/>
          <w:sz w:val="26"/>
          <w:szCs w:val="26"/>
        </w:rPr>
        <w:t>http</w:t>
      </w:r>
      <w:r w:rsidR="008C5EB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B1A6F" w:rsidRPr="006B1A6F">
        <w:rPr>
          <w:rFonts w:ascii="Times New Roman" w:hAnsi="Times New Roman" w:cs="Times New Roman"/>
          <w:sz w:val="26"/>
          <w:szCs w:val="26"/>
        </w:rPr>
        <w:t>://</w:t>
      </w:r>
      <w:r w:rsidRPr="00B27C2D">
        <w:rPr>
          <w:rFonts w:ascii="Times New Roman" w:hAnsi="Times New Roman" w:cs="Times New Roman"/>
          <w:sz w:val="26"/>
          <w:szCs w:val="26"/>
        </w:rPr>
        <w:t>www.gosuslugi.ru</w:t>
      </w:r>
      <w:r w:rsidR="00DB1386">
        <w:rPr>
          <w:rFonts w:ascii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Адрес Портала государственных и муниципальных услуг (функций) Вологодской области: https://gosuslugi35.ru</w:t>
      </w:r>
      <w:r w:rsidR="00DB1386">
        <w:rPr>
          <w:rFonts w:ascii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1.4. Способы и порядок получения информации о правилах предоставления муници</w:t>
      </w:r>
      <w:r w:rsidR="001E7A16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лично;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посредством электронной почты,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Интернет: </w:t>
      </w:r>
    </w:p>
    <w:p w:rsidR="00E67121" w:rsidRPr="00B27C2D" w:rsidRDefault="00E67121" w:rsidP="003307CA">
      <w:pPr>
        <w:rPr>
          <w:rFonts w:ascii="Times New Roman" w:hAnsi="Times New Roman" w:cs="Times New Roman"/>
          <w:sz w:val="26"/>
          <w:szCs w:val="26"/>
        </w:rPr>
      </w:pPr>
      <w:r w:rsidRPr="00E67121">
        <w:rPr>
          <w:rFonts w:ascii="Times New Roman" w:hAnsi="Times New Roman" w:cs="Times New Roman"/>
          <w:sz w:val="26"/>
          <w:szCs w:val="26"/>
        </w:rPr>
        <w:t>- на официальном сайте мэрии города, МФЦ;</w:t>
      </w:r>
    </w:p>
    <w:p w:rsidR="003307CA" w:rsidRPr="00B27C2D" w:rsidRDefault="00E67121" w:rsidP="00330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07CA" w:rsidRPr="00B27C2D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3307CA" w:rsidRPr="00B27C2D" w:rsidRDefault="00E67121" w:rsidP="00330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07CA" w:rsidRPr="00B27C2D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1.5. Информация о правилах предоставления муниципальной услуги, а также административный регламент и муниципальный правовой акт о его утверждении размещается на: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информационных стендах Уполномоченного органа, МФЦ;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информации;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сайте Уполномоченного органа, МФЦ</w:t>
      </w:r>
      <w:r w:rsidR="00976271">
        <w:rPr>
          <w:rFonts w:ascii="Times New Roman" w:hAnsi="Times New Roman" w:cs="Times New Roman"/>
          <w:sz w:val="26"/>
          <w:szCs w:val="26"/>
        </w:rPr>
        <w:t>,</w:t>
      </w:r>
      <w:r w:rsidR="00976271" w:rsidRPr="00976271">
        <w:rPr>
          <w:rFonts w:ascii="Times New Roman" w:hAnsi="Times New Roman" w:cs="Times New Roman"/>
          <w:sz w:val="26"/>
          <w:szCs w:val="26"/>
        </w:rPr>
        <w:t xml:space="preserve"> </w:t>
      </w:r>
      <w:r w:rsidR="00976271" w:rsidRPr="00B27C2D">
        <w:rPr>
          <w:rFonts w:ascii="Times New Roman" w:hAnsi="Times New Roman" w:cs="Times New Roman"/>
          <w:sz w:val="26"/>
          <w:szCs w:val="26"/>
        </w:rPr>
        <w:t>в сети Интернет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Специалисты Уполномоченного органа, </w:t>
      </w:r>
      <w:r w:rsidR="00131824">
        <w:rPr>
          <w:rFonts w:ascii="Times New Roman" w:hAnsi="Times New Roman" w:cs="Times New Roman"/>
          <w:sz w:val="26"/>
          <w:szCs w:val="26"/>
        </w:rPr>
        <w:t xml:space="preserve">МФЦ, </w:t>
      </w:r>
      <w:r w:rsidRPr="00B27C2D">
        <w:rPr>
          <w:rFonts w:ascii="Times New Roman" w:hAnsi="Times New Roman" w:cs="Times New Roman"/>
          <w:sz w:val="26"/>
          <w:szCs w:val="26"/>
        </w:rPr>
        <w:t xml:space="preserve">ответственные за информирование, определяются </w:t>
      </w:r>
      <w:r w:rsidR="00131824" w:rsidRPr="00131824">
        <w:rPr>
          <w:rFonts w:ascii="Times New Roman" w:hAnsi="Times New Roman" w:cs="Times New Roman"/>
          <w:sz w:val="26"/>
          <w:szCs w:val="26"/>
        </w:rPr>
        <w:t>приказом руководителя Уполномоченного органа, директора МФЦ.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место нахождения Уполномоченного органа, МФЦ;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график работы Уполномоченного органа, МФЦ;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</w:t>
      </w:r>
      <w:r w:rsidR="00A7663B" w:rsidRPr="00A7663B">
        <w:rPr>
          <w:rFonts w:ascii="Times New Roman" w:hAnsi="Times New Roman" w:cs="Times New Roman"/>
          <w:sz w:val="26"/>
          <w:szCs w:val="26"/>
        </w:rPr>
        <w:t>адрес официального сайта мэрии города</w:t>
      </w:r>
      <w:r w:rsidRPr="00B27C2D">
        <w:rPr>
          <w:rFonts w:ascii="Times New Roman" w:hAnsi="Times New Roman" w:cs="Times New Roman"/>
          <w:sz w:val="26"/>
          <w:szCs w:val="26"/>
        </w:rPr>
        <w:t>, МФЦ;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адреса электронной почты Уполномоченного органа, МФЦ;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административные процедуры предоставления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порядок и формы контроля за предоставлением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иная информация о деятельности Уполномоченного органа в соответствии с Федеральным законом от </w:t>
      </w:r>
      <w:r w:rsidR="009D2DEC">
        <w:rPr>
          <w:rFonts w:ascii="Times New Roman" w:hAnsi="Times New Roman" w:cs="Times New Roman"/>
          <w:sz w:val="26"/>
          <w:szCs w:val="26"/>
        </w:rPr>
        <w:t>0</w:t>
      </w:r>
      <w:r w:rsidRPr="00B27C2D">
        <w:rPr>
          <w:rFonts w:ascii="Times New Roman" w:hAnsi="Times New Roman" w:cs="Times New Roman"/>
          <w:sz w:val="26"/>
          <w:szCs w:val="26"/>
        </w:rPr>
        <w:t>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 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органа, МФЦ.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="006F0585">
        <w:rPr>
          <w:rFonts w:ascii="Times New Roman" w:hAnsi="Times New Roman" w:cs="Times New Roman"/>
          <w:sz w:val="26"/>
          <w:szCs w:val="26"/>
        </w:rPr>
        <w:t>, директором МФЦ</w:t>
      </w:r>
      <w:r w:rsidR="006F0585" w:rsidRPr="00113BB1">
        <w:rPr>
          <w:rFonts w:ascii="Times New Roman" w:hAnsi="Times New Roman" w:cs="Times New Roman"/>
          <w:sz w:val="26"/>
          <w:szCs w:val="26"/>
        </w:rPr>
        <w:t>.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3307CA" w:rsidRPr="00B27C2D" w:rsidRDefault="001B2E49" w:rsidP="00330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1B2E49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B2E49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B2E49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 w:rsidR="003307CA" w:rsidRPr="00B27C2D">
        <w:rPr>
          <w:rFonts w:ascii="Times New Roman" w:hAnsi="Times New Roman" w:cs="Times New Roman"/>
          <w:sz w:val="26"/>
          <w:szCs w:val="26"/>
        </w:rPr>
        <w:t>;</w:t>
      </w:r>
    </w:p>
    <w:p w:rsidR="003307CA" w:rsidRPr="00B27C2D" w:rsidRDefault="003307CA" w:rsidP="003307C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 (далее – Портал);</w:t>
      </w:r>
    </w:p>
    <w:p w:rsidR="00492F61" w:rsidRDefault="003307CA" w:rsidP="00AD064C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органа, МФЦ.</w:t>
      </w:r>
    </w:p>
    <w:p w:rsidR="00A71E1C" w:rsidRDefault="00A71E1C" w:rsidP="00F10166">
      <w:pPr>
        <w:rPr>
          <w:rFonts w:ascii="Times New Roman" w:hAnsi="Times New Roman" w:cs="Times New Roman"/>
          <w:sz w:val="26"/>
          <w:szCs w:val="26"/>
        </w:rPr>
      </w:pPr>
    </w:p>
    <w:p w:rsidR="00492F61" w:rsidRPr="007351ED" w:rsidRDefault="00492F61" w:rsidP="00D36950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6" w:name="sub_2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 Стандарт предоставления муниципальной услуги</w:t>
      </w:r>
      <w:r w:rsid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6"/>
    <w:p w:rsidR="00492F61" w:rsidRPr="0012583D" w:rsidRDefault="00492F61" w:rsidP="00AD064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7351ED" w:rsidRDefault="00BA5AB8" w:rsidP="00F10166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7" w:name="sub_21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Наименование муниципальной услуги</w:t>
      </w:r>
      <w:r w:rsidR="00A71E1C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F1016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2023"/>
      <w:bookmarkEnd w:id="7"/>
      <w:r w:rsidRPr="00B27C2D">
        <w:rPr>
          <w:rFonts w:ascii="Times New Roman" w:hAnsi="Times New Roman" w:cs="Times New Roman"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492F61" w:rsidRPr="007351ED" w:rsidRDefault="00A71E1C" w:rsidP="007D65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9" w:name="sub_220"/>
      <w:bookmarkEnd w:id="8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2.2.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Наименование органа местного самоуправления, предоставляющего муниципальную услугу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9"/>
    <w:p w:rsidR="00580A26" w:rsidRPr="00B27C2D" w:rsidRDefault="00580A26" w:rsidP="00A71E1C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2.2.</w:t>
      </w:r>
      <w:r w:rsidR="00B72CE7">
        <w:rPr>
          <w:rFonts w:ascii="Times New Roman" w:hAnsi="Times New Roman" w:cs="Times New Roman"/>
          <w:sz w:val="26"/>
          <w:szCs w:val="26"/>
        </w:rPr>
        <w:t>1.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предоставляется:</w:t>
      </w:r>
    </w:p>
    <w:p w:rsidR="00580A26" w:rsidRPr="00B27C2D" w:rsidRDefault="005D1792" w:rsidP="00580A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580A26" w:rsidRPr="00B27C2D">
        <w:rPr>
          <w:rFonts w:ascii="Times New Roman" w:hAnsi="Times New Roman" w:cs="Times New Roman"/>
          <w:sz w:val="26"/>
          <w:szCs w:val="26"/>
        </w:rPr>
        <w:t xml:space="preserve"> - в части приема и выдачи (направления) документов, </w:t>
      </w:r>
      <w:r w:rsidR="003F7EB2" w:rsidRPr="00B27C2D">
        <w:rPr>
          <w:rFonts w:ascii="Times New Roman" w:hAnsi="Times New Roman" w:cs="Times New Roman"/>
          <w:sz w:val="26"/>
          <w:szCs w:val="26"/>
        </w:rPr>
        <w:t xml:space="preserve">обработки документов, </w:t>
      </w:r>
      <w:r w:rsidR="00580A26" w:rsidRPr="00B27C2D">
        <w:rPr>
          <w:rFonts w:ascii="Times New Roman" w:hAnsi="Times New Roman" w:cs="Times New Roman"/>
          <w:sz w:val="26"/>
          <w:szCs w:val="26"/>
        </w:rPr>
        <w:t xml:space="preserve">поданных </w:t>
      </w:r>
      <w:r w:rsidR="00377A98">
        <w:rPr>
          <w:rFonts w:ascii="Times New Roman" w:hAnsi="Times New Roman" w:cs="Times New Roman"/>
          <w:sz w:val="26"/>
          <w:szCs w:val="26"/>
        </w:rPr>
        <w:t xml:space="preserve">лично, </w:t>
      </w:r>
      <w:r w:rsidR="00580A26" w:rsidRPr="00B27C2D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0F4E27">
        <w:rPr>
          <w:rFonts w:ascii="Times New Roman" w:hAnsi="Times New Roman" w:cs="Times New Roman"/>
          <w:sz w:val="26"/>
          <w:szCs w:val="26"/>
        </w:rPr>
        <w:t>П</w:t>
      </w:r>
      <w:r w:rsidR="000F4E27" w:rsidRPr="00B27C2D">
        <w:rPr>
          <w:rFonts w:ascii="Times New Roman" w:hAnsi="Times New Roman" w:cs="Times New Roman"/>
          <w:sz w:val="26"/>
          <w:szCs w:val="26"/>
        </w:rPr>
        <w:t>ортал</w:t>
      </w:r>
      <w:r w:rsidR="00580A26" w:rsidRPr="00B27C2D">
        <w:rPr>
          <w:rFonts w:ascii="Times New Roman" w:hAnsi="Times New Roman" w:cs="Times New Roman"/>
          <w:sz w:val="26"/>
          <w:szCs w:val="26"/>
        </w:rPr>
        <w:t>, направленных почтовым отправлением</w:t>
      </w:r>
      <w:r w:rsidR="003F7EB2">
        <w:rPr>
          <w:rFonts w:ascii="Times New Roman" w:hAnsi="Times New Roman" w:cs="Times New Roman"/>
          <w:sz w:val="26"/>
          <w:szCs w:val="26"/>
        </w:rPr>
        <w:t xml:space="preserve">, </w:t>
      </w:r>
      <w:r w:rsidR="00580A26" w:rsidRPr="00B27C2D">
        <w:rPr>
          <w:rFonts w:ascii="Times New Roman" w:hAnsi="Times New Roman" w:cs="Times New Roman"/>
          <w:sz w:val="26"/>
          <w:szCs w:val="26"/>
        </w:rPr>
        <w:t xml:space="preserve">на </w:t>
      </w:r>
      <w:r w:rsidR="003F7EB2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580A26" w:rsidRPr="00B27C2D">
        <w:rPr>
          <w:rFonts w:ascii="Times New Roman" w:hAnsi="Times New Roman" w:cs="Times New Roman"/>
          <w:sz w:val="26"/>
          <w:szCs w:val="26"/>
        </w:rPr>
        <w:t>электронную почту Уполномоченного органа</w:t>
      </w:r>
      <w:r w:rsidR="000F32DF">
        <w:rPr>
          <w:rFonts w:ascii="Times New Roman" w:hAnsi="Times New Roman" w:cs="Times New Roman"/>
          <w:sz w:val="26"/>
          <w:szCs w:val="26"/>
        </w:rPr>
        <w:t>,</w:t>
      </w:r>
      <w:r w:rsidR="005A3C7E">
        <w:rPr>
          <w:rFonts w:ascii="Times New Roman" w:hAnsi="Times New Roman" w:cs="Times New Roman"/>
          <w:sz w:val="26"/>
          <w:szCs w:val="26"/>
        </w:rPr>
        <w:t xml:space="preserve"> </w:t>
      </w:r>
      <w:r w:rsidR="000F32DF" w:rsidRPr="000F32DF">
        <w:rPr>
          <w:rFonts w:ascii="Times New Roman" w:hAnsi="Times New Roman" w:cs="Times New Roman"/>
          <w:sz w:val="26"/>
          <w:szCs w:val="26"/>
        </w:rPr>
        <w:t>принятия решения</w:t>
      </w:r>
      <w:r w:rsidR="00976271">
        <w:rPr>
          <w:rFonts w:ascii="Times New Roman" w:hAnsi="Times New Roman" w:cs="Times New Roman"/>
          <w:sz w:val="26"/>
          <w:szCs w:val="26"/>
        </w:rPr>
        <w:t>;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МФЦ - в части приема, обработки и выдачи документов.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72CE7">
        <w:rPr>
          <w:rFonts w:ascii="Times New Roman" w:hAnsi="Times New Roman" w:cs="Times New Roman"/>
          <w:sz w:val="26"/>
          <w:szCs w:val="26"/>
        </w:rPr>
        <w:t>2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B72CE7">
        <w:rPr>
          <w:rFonts w:ascii="Times New Roman" w:hAnsi="Times New Roman" w:cs="Times New Roman"/>
          <w:sz w:val="26"/>
          <w:szCs w:val="26"/>
        </w:rPr>
        <w:t>2.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которое размещается на информационном стенде Уполномоченного органа.</w:t>
      </w:r>
    </w:p>
    <w:p w:rsidR="00492F61" w:rsidRPr="00B27C2D" w:rsidRDefault="00580A26" w:rsidP="007D659B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72CE7">
        <w:rPr>
          <w:rFonts w:ascii="Times New Roman" w:hAnsi="Times New Roman" w:cs="Times New Roman"/>
          <w:sz w:val="26"/>
          <w:szCs w:val="26"/>
        </w:rPr>
        <w:t>2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B72CE7">
        <w:rPr>
          <w:rFonts w:ascii="Times New Roman" w:hAnsi="Times New Roman" w:cs="Times New Roman"/>
          <w:sz w:val="26"/>
          <w:szCs w:val="26"/>
        </w:rPr>
        <w:t>3.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492F61" w:rsidRPr="007351ED" w:rsidRDefault="007D659B" w:rsidP="007D659B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0" w:name="sub_23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2.3.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Результат предоставления муниципальной услуги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7D659B">
      <w:pPr>
        <w:rPr>
          <w:rFonts w:ascii="Times New Roman" w:hAnsi="Times New Roman" w:cs="Times New Roman"/>
          <w:sz w:val="26"/>
          <w:szCs w:val="26"/>
        </w:rPr>
      </w:pPr>
      <w:bookmarkStart w:id="11" w:name="sub_2026"/>
      <w:bookmarkEnd w:id="10"/>
      <w:r w:rsidRPr="007D659B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D659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D65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D659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7D65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Результатом предоставления муниципальной услуги на I этапе явля</w:t>
      </w:r>
      <w:r w:rsidRPr="00B27C2D">
        <w:rPr>
          <w:rFonts w:ascii="Times New Roman" w:hAnsi="Times New Roman" w:cs="Times New Roman"/>
          <w:sz w:val="26"/>
          <w:szCs w:val="26"/>
        </w:rPr>
        <w:t>ется:</w:t>
      </w:r>
    </w:p>
    <w:bookmarkEnd w:id="11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77A98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 xml:space="preserve">об утверждении схемы расположения земельного участка </w:t>
      </w:r>
      <w:r w:rsidR="005903DE" w:rsidRPr="00B27C2D">
        <w:rPr>
          <w:rFonts w:ascii="Times New Roman" w:hAnsi="Times New Roman" w:cs="Times New Roman"/>
          <w:sz w:val="26"/>
          <w:szCs w:val="26"/>
        </w:rPr>
        <w:t>на кадастровом плане территории</w:t>
      </w:r>
      <w:r w:rsidR="001F0A44">
        <w:rPr>
          <w:rFonts w:ascii="Times New Roman" w:hAnsi="Times New Roman" w:cs="Times New Roman"/>
          <w:sz w:val="26"/>
          <w:szCs w:val="26"/>
        </w:rPr>
        <w:t xml:space="preserve"> в форме распоряжения с</w:t>
      </w:r>
      <w:r w:rsidR="00976271">
        <w:rPr>
          <w:rFonts w:ascii="Times New Roman" w:hAnsi="Times New Roman" w:cs="Times New Roman"/>
          <w:sz w:val="26"/>
          <w:szCs w:val="26"/>
        </w:rPr>
        <w:t xml:space="preserve"> </w:t>
      </w:r>
      <w:r w:rsidR="001F0A44">
        <w:rPr>
          <w:rFonts w:ascii="Times New Roman" w:hAnsi="Times New Roman" w:cs="Times New Roman"/>
          <w:sz w:val="26"/>
          <w:szCs w:val="26"/>
        </w:rPr>
        <w:t>сопроводительным письмом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AD33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377A98" w:rsidRPr="00B27C2D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BF032C">
        <w:rPr>
          <w:rFonts w:ascii="Times New Roman" w:hAnsi="Times New Roman" w:cs="Times New Roman"/>
          <w:sz w:val="26"/>
          <w:szCs w:val="26"/>
        </w:rPr>
        <w:t xml:space="preserve">о </w:t>
      </w:r>
      <w:r w:rsidR="00BF032C" w:rsidRPr="00B27C2D">
        <w:rPr>
          <w:rFonts w:ascii="Times New Roman" w:hAnsi="Times New Roman" w:cs="Times New Roman"/>
          <w:sz w:val="26"/>
          <w:szCs w:val="26"/>
        </w:rPr>
        <w:t>согласи</w:t>
      </w:r>
      <w:r w:rsidR="00BF032C">
        <w:rPr>
          <w:rFonts w:ascii="Times New Roman" w:hAnsi="Times New Roman" w:cs="Times New Roman"/>
          <w:sz w:val="26"/>
          <w:szCs w:val="26"/>
        </w:rPr>
        <w:t>и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492F61" w:rsidRPr="00B27C2D">
        <w:rPr>
          <w:rFonts w:ascii="Times New Roman" w:hAnsi="Times New Roman" w:cs="Times New Roman"/>
          <w:sz w:val="26"/>
          <w:szCs w:val="26"/>
        </w:rPr>
        <w:t>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2611F" w:rsidRDefault="00AD33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377A98" w:rsidRPr="00B27C2D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492F61"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 земель и (или) земельных участков</w:t>
      </w:r>
      <w:r w:rsidR="00E2611F">
        <w:rPr>
          <w:rFonts w:ascii="Times New Roman" w:hAnsi="Times New Roman" w:cs="Times New Roman"/>
          <w:sz w:val="26"/>
          <w:szCs w:val="26"/>
        </w:rPr>
        <w:t>;</w:t>
      </w:r>
    </w:p>
    <w:p w:rsidR="00E2611F" w:rsidRPr="00B27C2D" w:rsidRDefault="00E2611F" w:rsidP="00E2611F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="00377A98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>о возврате зая</w:t>
      </w:r>
      <w:r>
        <w:rPr>
          <w:rFonts w:ascii="Times New Roman" w:hAnsi="Times New Roman" w:cs="Times New Roman"/>
          <w:sz w:val="26"/>
          <w:szCs w:val="26"/>
        </w:rPr>
        <w:t>вления и приложенных документов.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2" w:name="sub_202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7D659B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7D659B">
        <w:rPr>
          <w:rFonts w:ascii="Times New Roman" w:hAnsi="Times New Roman" w:cs="Times New Roman"/>
          <w:sz w:val="26"/>
          <w:szCs w:val="26"/>
        </w:rPr>
        <w:t>2.</w:t>
      </w:r>
      <w:r w:rsidRPr="00B27C2D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на II этапе является:</w:t>
      </w:r>
    </w:p>
    <w:bookmarkEnd w:id="12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проект соглашения о перераспределении земельных участков;</w:t>
      </w:r>
    </w:p>
    <w:p w:rsidR="00492F61" w:rsidRPr="00B27C2D" w:rsidRDefault="00AD3361" w:rsidP="003E1D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</w:t>
      </w:r>
      <w:r w:rsidR="005A3C7E">
        <w:rPr>
          <w:rFonts w:ascii="Times New Roman" w:hAnsi="Times New Roman" w:cs="Times New Roman"/>
          <w:sz w:val="26"/>
          <w:szCs w:val="26"/>
        </w:rPr>
        <w:t xml:space="preserve"> </w:t>
      </w:r>
      <w:r w:rsidR="00377A98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492F61"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</w:t>
      </w:r>
      <w:r w:rsidR="003B3CF6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492F61" w:rsidRPr="00B27C2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7351ED" w:rsidRDefault="009B68E9" w:rsidP="003E1D5A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3" w:name="sub_24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2.4.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Срок предоставления муниципальной услуги</w:t>
      </w:r>
      <w:r w:rsidR="003E1D5A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Default="00492F61" w:rsidP="003E1D5A">
      <w:pPr>
        <w:rPr>
          <w:rFonts w:ascii="Times New Roman" w:hAnsi="Times New Roman" w:cs="Times New Roman"/>
          <w:sz w:val="26"/>
          <w:szCs w:val="26"/>
        </w:rPr>
      </w:pPr>
      <w:bookmarkStart w:id="14" w:name="sub_2028"/>
      <w:bookmarkEnd w:id="13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3E1D5A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3E1D5A">
        <w:rPr>
          <w:rFonts w:ascii="Times New Roman" w:hAnsi="Times New Roman" w:cs="Times New Roman"/>
          <w:sz w:val="26"/>
          <w:szCs w:val="26"/>
        </w:rPr>
        <w:t>1.</w:t>
      </w:r>
      <w:r w:rsidRPr="00B27C2D">
        <w:rPr>
          <w:rFonts w:ascii="Times New Roman" w:hAnsi="Times New Roman" w:cs="Times New Roman"/>
          <w:sz w:val="26"/>
          <w:szCs w:val="26"/>
        </w:rPr>
        <w:t xml:space="preserve"> Срок первого этапа предоставления муниципальной услуги исчисляется с момента поступления в Уполномоченный орган заявления о перераспределении земель и (или) земельных участков до направления (выдачи) </w:t>
      </w:r>
      <w:r w:rsidR="00F0730C">
        <w:rPr>
          <w:rFonts w:ascii="Times New Roman" w:hAnsi="Times New Roman" w:cs="Times New Roman"/>
          <w:sz w:val="26"/>
          <w:szCs w:val="26"/>
        </w:rPr>
        <w:t>решения об утверждении схемы расположения земельного участка на кадастровом плане территории</w:t>
      </w:r>
      <w:r w:rsidR="003B3CF6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или письма Уполномоченного органа о </w:t>
      </w:r>
      <w:r w:rsidRPr="00B27C2D">
        <w:rPr>
          <w:rFonts w:ascii="Times New Roman" w:hAnsi="Times New Roman" w:cs="Times New Roman"/>
          <w:sz w:val="26"/>
          <w:szCs w:val="26"/>
        </w:rPr>
        <w:t>согласи</w:t>
      </w:r>
      <w:r w:rsidR="003B3CF6">
        <w:rPr>
          <w:rFonts w:ascii="Times New Roman" w:hAnsi="Times New Roman" w:cs="Times New Roman"/>
          <w:sz w:val="26"/>
          <w:szCs w:val="26"/>
        </w:rPr>
        <w:t>и</w:t>
      </w:r>
      <w:r w:rsidRPr="00B27C2D">
        <w:rPr>
          <w:rFonts w:ascii="Times New Roman" w:hAnsi="Times New Roman" w:cs="Times New Roman"/>
          <w:sz w:val="26"/>
          <w:szCs w:val="26"/>
        </w:rPr>
        <w:t xml:space="preserve"> на заключение соглашения о перераспределении</w:t>
      </w:r>
      <w:r w:rsidR="003B3CF6" w:rsidRPr="00B27C2D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земельных участков или </w:t>
      </w:r>
      <w:r w:rsidR="003B3CF6">
        <w:rPr>
          <w:rFonts w:ascii="Times New Roman" w:hAnsi="Times New Roman" w:cs="Times New Roman"/>
          <w:sz w:val="26"/>
          <w:szCs w:val="26"/>
        </w:rPr>
        <w:t>письма</w:t>
      </w:r>
      <w:r w:rsidRPr="00B27C2D">
        <w:rPr>
          <w:rFonts w:ascii="Times New Roman" w:hAnsi="Times New Roman" w:cs="Times New Roman"/>
          <w:sz w:val="26"/>
          <w:szCs w:val="26"/>
        </w:rPr>
        <w:t xml:space="preserve"> </w:t>
      </w:r>
      <w:r w:rsidR="003B3CF6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 xml:space="preserve">об отказе в заключении соглашения о перераспределении </w:t>
      </w:r>
      <w:r w:rsidR="003B3CF6" w:rsidRPr="00B27C2D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Pr="00B27C2D">
        <w:rPr>
          <w:rFonts w:ascii="Times New Roman" w:hAnsi="Times New Roman" w:cs="Times New Roman"/>
          <w:sz w:val="26"/>
          <w:szCs w:val="26"/>
        </w:rPr>
        <w:t>земельных участков и составляет не более 30 календарных дней.</w:t>
      </w:r>
    </w:p>
    <w:p w:rsidR="00FD1193" w:rsidRDefault="00FD1193" w:rsidP="00FD119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EA6FFB">
          <w:rPr>
            <w:rFonts w:ascii="Times New Roman" w:hAnsi="Times New Roman" w:cs="Times New Roman"/>
            <w:sz w:val="26"/>
            <w:szCs w:val="26"/>
          </w:rPr>
          <w:t>статьей 3.5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</w:t>
      </w:r>
      <w:r w:rsidR="005618FA">
        <w:rPr>
          <w:rFonts w:ascii="Times New Roman" w:hAnsi="Times New Roman" w:cs="Times New Roman"/>
          <w:sz w:val="26"/>
          <w:szCs w:val="26"/>
        </w:rPr>
        <w:t>Р</w:t>
      </w:r>
      <w:r w:rsidR="0097627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618FA">
        <w:rPr>
          <w:rFonts w:ascii="Times New Roman" w:hAnsi="Times New Roman" w:cs="Times New Roman"/>
          <w:sz w:val="26"/>
          <w:szCs w:val="26"/>
        </w:rPr>
        <w:t>Ф</w:t>
      </w:r>
      <w:r w:rsidR="00976271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», срок</w:t>
      </w:r>
      <w:r w:rsidR="0053314F">
        <w:rPr>
          <w:rFonts w:ascii="Times New Roman" w:hAnsi="Times New Roman" w:cs="Times New Roman"/>
          <w:sz w:val="26"/>
          <w:szCs w:val="26"/>
        </w:rPr>
        <w:t xml:space="preserve"> может </w:t>
      </w:r>
      <w:r>
        <w:rPr>
          <w:rFonts w:ascii="Times New Roman" w:hAnsi="Times New Roman" w:cs="Times New Roman"/>
          <w:sz w:val="26"/>
          <w:szCs w:val="26"/>
        </w:rPr>
        <w:t xml:space="preserve">быть продлен, но не более чем до </w:t>
      </w:r>
      <w:r w:rsidR="00377A98">
        <w:rPr>
          <w:rFonts w:ascii="Times New Roman" w:hAnsi="Times New Roman" w:cs="Times New Roman"/>
          <w:sz w:val="26"/>
          <w:szCs w:val="26"/>
        </w:rPr>
        <w:t>45 календарных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 о перераспределении </w:t>
      </w:r>
      <w:r w:rsidR="0053314F" w:rsidRPr="00B27C2D">
        <w:rPr>
          <w:rFonts w:ascii="Times New Roman" w:hAnsi="Times New Roman" w:cs="Times New Roman"/>
          <w:sz w:val="26"/>
          <w:szCs w:val="26"/>
        </w:rPr>
        <w:t>земель и (или) земельных участков, находящихс</w:t>
      </w:r>
      <w:r w:rsidR="0053314F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="0053314F" w:rsidRPr="00B27C2D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2F61" w:rsidRDefault="00492F61" w:rsidP="00A71329">
      <w:pPr>
        <w:rPr>
          <w:rFonts w:ascii="Times New Roman" w:hAnsi="Times New Roman" w:cs="Times New Roman"/>
          <w:sz w:val="26"/>
          <w:szCs w:val="26"/>
        </w:rPr>
      </w:pPr>
      <w:bookmarkStart w:id="15" w:name="sub_2029"/>
      <w:bookmarkEnd w:id="14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3E1D5A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FD1193">
        <w:rPr>
          <w:rFonts w:ascii="Times New Roman" w:hAnsi="Times New Roman" w:cs="Times New Roman"/>
          <w:sz w:val="26"/>
          <w:szCs w:val="26"/>
        </w:rPr>
        <w:t>3</w:t>
      </w:r>
      <w:r w:rsidR="003E1D5A">
        <w:rPr>
          <w:rFonts w:ascii="Times New Roman" w:hAnsi="Times New Roman" w:cs="Times New Roman"/>
          <w:sz w:val="26"/>
          <w:szCs w:val="26"/>
        </w:rPr>
        <w:t>.</w:t>
      </w:r>
      <w:r w:rsidR="006441B0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Срок второго этапа предоставления муниципальной услуги исчисляется с момента </w:t>
      </w:r>
      <w:r w:rsidR="004A41CF">
        <w:rPr>
          <w:rFonts w:ascii="Times New Roman" w:hAnsi="Times New Roman" w:cs="Times New Roman"/>
          <w:sz w:val="26"/>
          <w:szCs w:val="26"/>
        </w:rPr>
        <w:t>п</w:t>
      </w:r>
      <w:r w:rsidR="004A41CF" w:rsidRPr="00B27C2D">
        <w:rPr>
          <w:rFonts w:ascii="Times New Roman" w:hAnsi="Times New Roman" w:cs="Times New Roman"/>
          <w:sz w:val="26"/>
          <w:szCs w:val="26"/>
        </w:rPr>
        <w:t>редставлени</w:t>
      </w:r>
      <w:r w:rsidR="004A41CF">
        <w:rPr>
          <w:rFonts w:ascii="Times New Roman" w:hAnsi="Times New Roman" w:cs="Times New Roman"/>
          <w:sz w:val="26"/>
          <w:szCs w:val="26"/>
        </w:rPr>
        <w:t>я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="004A41CF">
        <w:rPr>
          <w:rFonts w:ascii="Times New Roman" w:hAnsi="Times New Roman" w:cs="Times New Roman"/>
          <w:sz w:val="26"/>
          <w:szCs w:val="26"/>
        </w:rPr>
        <w:t>в</w:t>
      </w:r>
      <w:r w:rsidR="004A41CF" w:rsidRPr="00B27C2D">
        <w:rPr>
          <w:rFonts w:ascii="Times New Roman" w:hAnsi="Times New Roman" w:cs="Times New Roman"/>
          <w:sz w:val="26"/>
          <w:szCs w:val="26"/>
        </w:rPr>
        <w:t>ыписк</w:t>
      </w:r>
      <w:r w:rsidR="004A41CF">
        <w:rPr>
          <w:rFonts w:ascii="Times New Roman" w:hAnsi="Times New Roman" w:cs="Times New Roman"/>
          <w:sz w:val="26"/>
          <w:szCs w:val="26"/>
        </w:rPr>
        <w:t>и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из </w:t>
      </w:r>
      <w:r w:rsidR="004319FD" w:rsidRPr="004319FD">
        <w:rPr>
          <w:rFonts w:ascii="Times New Roman" w:hAnsi="Times New Roman" w:cs="Times New Roman"/>
          <w:sz w:val="26"/>
          <w:szCs w:val="26"/>
        </w:rPr>
        <w:t>Едино</w:t>
      </w:r>
      <w:r w:rsidR="004319FD">
        <w:rPr>
          <w:rFonts w:ascii="Times New Roman" w:hAnsi="Times New Roman" w:cs="Times New Roman"/>
          <w:sz w:val="26"/>
          <w:szCs w:val="26"/>
        </w:rPr>
        <w:t>го</w:t>
      </w:r>
      <w:r w:rsidR="004319FD" w:rsidRPr="004319FD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4319FD">
        <w:rPr>
          <w:rFonts w:ascii="Times New Roman" w:hAnsi="Times New Roman" w:cs="Times New Roman"/>
          <w:sz w:val="26"/>
          <w:szCs w:val="26"/>
        </w:rPr>
        <w:t>го</w:t>
      </w:r>
      <w:r w:rsidR="004319FD" w:rsidRPr="004319FD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4319FD">
        <w:rPr>
          <w:rFonts w:ascii="Times New Roman" w:hAnsi="Times New Roman" w:cs="Times New Roman"/>
          <w:sz w:val="26"/>
          <w:szCs w:val="26"/>
        </w:rPr>
        <w:t>а</w:t>
      </w:r>
      <w:r w:rsidR="004319FD" w:rsidRPr="004319FD">
        <w:rPr>
          <w:rFonts w:ascii="Times New Roman" w:hAnsi="Times New Roman" w:cs="Times New Roman"/>
          <w:sz w:val="26"/>
          <w:szCs w:val="26"/>
        </w:rPr>
        <w:t xml:space="preserve"> недвижимости (далее - ЕГРН)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 и зарегистрированных правах на земельны</w:t>
      </w:r>
      <w:r w:rsidR="004A41CF">
        <w:rPr>
          <w:rFonts w:ascii="Times New Roman" w:hAnsi="Times New Roman" w:cs="Times New Roman"/>
          <w:sz w:val="26"/>
          <w:szCs w:val="26"/>
        </w:rPr>
        <w:t>й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4A41CF">
        <w:rPr>
          <w:rFonts w:ascii="Times New Roman" w:hAnsi="Times New Roman" w:cs="Times New Roman"/>
          <w:sz w:val="26"/>
          <w:szCs w:val="26"/>
        </w:rPr>
        <w:t xml:space="preserve">ок </w:t>
      </w:r>
      <w:r w:rsidR="004A41CF" w:rsidRPr="00B27C2D">
        <w:rPr>
          <w:rFonts w:ascii="Times New Roman" w:hAnsi="Times New Roman" w:cs="Times New Roman"/>
          <w:sz w:val="26"/>
          <w:szCs w:val="26"/>
        </w:rPr>
        <w:t>или земельны</w:t>
      </w:r>
      <w:r w:rsidR="004A41CF">
        <w:rPr>
          <w:rFonts w:ascii="Times New Roman" w:hAnsi="Times New Roman" w:cs="Times New Roman"/>
          <w:sz w:val="26"/>
          <w:szCs w:val="26"/>
        </w:rPr>
        <w:t>х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A41CF">
        <w:rPr>
          <w:rFonts w:ascii="Times New Roman" w:hAnsi="Times New Roman" w:cs="Times New Roman"/>
          <w:sz w:val="26"/>
          <w:szCs w:val="26"/>
        </w:rPr>
        <w:t>ов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, </w:t>
      </w:r>
      <w:r w:rsidR="004A41CF">
        <w:rPr>
          <w:rFonts w:ascii="Times New Roman" w:hAnsi="Times New Roman" w:cs="Times New Roman"/>
          <w:sz w:val="26"/>
          <w:szCs w:val="26"/>
        </w:rPr>
        <w:t>образуемого (</w:t>
      </w:r>
      <w:r w:rsidR="004A41CF" w:rsidRPr="00B27C2D">
        <w:rPr>
          <w:rFonts w:ascii="Times New Roman" w:hAnsi="Times New Roman" w:cs="Times New Roman"/>
          <w:sz w:val="26"/>
          <w:szCs w:val="26"/>
        </w:rPr>
        <w:t>образуемых</w:t>
      </w:r>
      <w:r w:rsidR="004A41CF">
        <w:rPr>
          <w:rFonts w:ascii="Times New Roman" w:hAnsi="Times New Roman" w:cs="Times New Roman"/>
          <w:sz w:val="26"/>
          <w:szCs w:val="26"/>
        </w:rPr>
        <w:t>)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</w:t>
      </w:r>
      <w:r w:rsidR="00976271">
        <w:rPr>
          <w:rFonts w:ascii="Times New Roman" w:hAnsi="Times New Roman" w:cs="Times New Roman"/>
          <w:sz w:val="26"/>
          <w:szCs w:val="26"/>
        </w:rPr>
        <w:t>,</w:t>
      </w:r>
      <w:r w:rsidR="00F521E2">
        <w:rPr>
          <w:rFonts w:ascii="Times New Roman" w:hAnsi="Times New Roman" w:cs="Times New Roman"/>
          <w:sz w:val="26"/>
          <w:szCs w:val="26"/>
        </w:rPr>
        <w:t xml:space="preserve"> с сопроводительным письмом</w:t>
      </w:r>
      <w:r w:rsidRPr="00B27C2D">
        <w:rPr>
          <w:rFonts w:ascii="Times New Roman" w:hAnsi="Times New Roman" w:cs="Times New Roman"/>
          <w:sz w:val="26"/>
          <w:szCs w:val="26"/>
        </w:rPr>
        <w:t xml:space="preserve"> до момента направления Уполномоченным органам подписанных экземпляров проекта соглашения о перераспределении земельных уч</w:t>
      </w:r>
      <w:r w:rsidR="00DB1386">
        <w:rPr>
          <w:rFonts w:ascii="Times New Roman" w:hAnsi="Times New Roman" w:cs="Times New Roman"/>
          <w:sz w:val="26"/>
          <w:szCs w:val="26"/>
        </w:rPr>
        <w:t>астков заявителю для подписания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или </w:t>
      </w:r>
      <w:r w:rsidR="003B3CF6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3B3CF6" w:rsidRPr="00B27C2D">
        <w:rPr>
          <w:rFonts w:ascii="Times New Roman" w:hAnsi="Times New Roman" w:cs="Times New Roman"/>
          <w:sz w:val="26"/>
          <w:szCs w:val="26"/>
        </w:rPr>
        <w:t>Уполномоченного органа об отказе в заключении соглашения о перераспределении з</w:t>
      </w:r>
      <w:r w:rsidR="003B3CF6">
        <w:rPr>
          <w:rFonts w:ascii="Times New Roman" w:hAnsi="Times New Roman" w:cs="Times New Roman"/>
          <w:sz w:val="26"/>
          <w:szCs w:val="26"/>
        </w:rPr>
        <w:t>емель и (или) земельных участков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 составляет не более 30 календарных дней.</w:t>
      </w:r>
    </w:p>
    <w:p w:rsidR="004D7F96" w:rsidRPr="004D7F96" w:rsidRDefault="004D7F96" w:rsidP="004D7F96">
      <w:pPr>
        <w:rPr>
          <w:rFonts w:ascii="Times New Roman" w:hAnsi="Times New Roman" w:cs="Times New Roman"/>
          <w:sz w:val="26"/>
          <w:szCs w:val="26"/>
        </w:rPr>
      </w:pPr>
      <w:r w:rsidRPr="004D7F96">
        <w:rPr>
          <w:rFonts w:ascii="Times New Roman" w:hAnsi="Times New Roman" w:cs="Times New Roman"/>
          <w:sz w:val="26"/>
          <w:szCs w:val="26"/>
        </w:rPr>
        <w:t>2.4.4. 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D43919" w:rsidRDefault="00D43919" w:rsidP="00D439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D7F9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43919">
        <w:rPr>
          <w:rFonts w:ascii="Times New Roman" w:hAnsi="Times New Roman" w:cs="Times New Roman"/>
          <w:sz w:val="26"/>
          <w:szCs w:val="26"/>
        </w:rPr>
        <w:t>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:rsidR="00492F61" w:rsidRPr="007351ED" w:rsidRDefault="00A71329" w:rsidP="00B025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6" w:name="sub_250"/>
      <w:bookmarkEnd w:id="15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2.5.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16"/>
    <w:p w:rsidR="00492F61" w:rsidRPr="00B27C2D" w:rsidRDefault="00580A26" w:rsidP="00960F5D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5A3C7E">
        <w:rPr>
          <w:rFonts w:ascii="Times New Roman" w:hAnsi="Times New Roman" w:cs="Times New Roman"/>
          <w:sz w:val="26"/>
          <w:szCs w:val="26"/>
        </w:rPr>
        <w:t xml:space="preserve"> </w:t>
      </w:r>
      <w:r w:rsidR="006B0765" w:rsidRPr="006B0765">
        <w:rPr>
          <w:rFonts w:ascii="Times New Roman" w:hAnsi="Times New Roman" w:cs="Times New Roman"/>
          <w:sz w:val="26"/>
          <w:szCs w:val="26"/>
        </w:rPr>
        <w:t>(с указанием их реквизитов и источников официального опубликования)</w:t>
      </w:r>
      <w:r w:rsidRPr="00B27C2D">
        <w:rPr>
          <w:rFonts w:ascii="Times New Roman" w:hAnsi="Times New Roman" w:cs="Times New Roman"/>
          <w:sz w:val="26"/>
          <w:szCs w:val="26"/>
        </w:rPr>
        <w:t>, размещен в описании муниципальной услуги на официальном сайте мэрии города в разделе «Муниципальные услуги», на Едином портале государственных и муниципальных услуг (функций), на Портале.</w:t>
      </w:r>
    </w:p>
    <w:p w:rsidR="00492F61" w:rsidRPr="007351ED" w:rsidRDefault="00960F5D" w:rsidP="00960F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7" w:name="sub_26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2.6.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35886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960F5D">
      <w:pPr>
        <w:rPr>
          <w:rFonts w:ascii="Times New Roman" w:hAnsi="Times New Roman" w:cs="Times New Roman"/>
          <w:sz w:val="26"/>
          <w:szCs w:val="26"/>
        </w:rPr>
      </w:pPr>
      <w:bookmarkStart w:id="18" w:name="sub_2036"/>
      <w:bookmarkEnd w:id="1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40A58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B40A58">
        <w:rPr>
          <w:rFonts w:ascii="Times New Roman" w:hAnsi="Times New Roman" w:cs="Times New Roman"/>
          <w:sz w:val="26"/>
          <w:szCs w:val="26"/>
        </w:rPr>
        <w:t>1.</w:t>
      </w:r>
      <w:r w:rsidR="003B3CF6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на I этапе заявитель (заявители) (представитель заявителя) представляет (направляет) в Уполномоченный орган, МФЦ заявление о перераспределении земель и (или) земельных участков, находящихс</w:t>
      </w:r>
      <w:r w:rsidR="0053314F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B27C2D">
        <w:rPr>
          <w:rFonts w:ascii="Times New Roman" w:hAnsi="Times New Roman" w:cs="Times New Roman"/>
          <w:sz w:val="26"/>
          <w:szCs w:val="26"/>
        </w:rPr>
        <w:t xml:space="preserve"> либо государственная собственность на которые не разграничена, и земельных участков, находящихся в частной собственности (далее - заявление о перераспределении земельных участков, заявление), по форме согласно </w:t>
      </w:r>
      <w:hyperlink w:anchor="sub_1001" w:history="1">
        <w:r w:rsidRPr="007351ED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 xml:space="preserve">приложению </w:t>
        </w:r>
      </w:hyperlink>
      <w:r w:rsidRPr="00B27C2D">
        <w:rPr>
          <w:rFonts w:ascii="Times New Roman" w:hAnsi="Times New Roman" w:cs="Times New Roman"/>
          <w:sz w:val="26"/>
          <w:szCs w:val="26"/>
        </w:rPr>
        <w:t>к административному регламенту.</w:t>
      </w:r>
    </w:p>
    <w:bookmarkEnd w:id="18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 заявлении о перераспределении земельных участков указываются: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9" w:name="sub_2031"/>
      <w:r w:rsidRPr="00B27C2D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0" w:name="sub_2032"/>
      <w:bookmarkEnd w:id="19"/>
      <w:r w:rsidRPr="00B27C2D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1" w:name="sub_2033"/>
      <w:bookmarkEnd w:id="20"/>
      <w:r w:rsidRPr="00B27C2D">
        <w:rPr>
          <w:rFonts w:ascii="Times New Roman" w:hAnsi="Times New Roman" w:cs="Times New Roman"/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2" w:name="sub_2034"/>
      <w:bookmarkEnd w:id="21"/>
      <w:r w:rsidRPr="00B27C2D">
        <w:rPr>
          <w:rFonts w:ascii="Times New Roman" w:hAnsi="Times New Roman" w:cs="Times New Roman"/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3" w:name="sub_2035"/>
      <w:bookmarkEnd w:id="22"/>
      <w:r w:rsidRPr="00B27C2D"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 заявителем.</w:t>
      </w:r>
    </w:p>
    <w:bookmarkEnd w:id="23"/>
    <w:p w:rsidR="00E2611F" w:rsidRPr="00632DC5" w:rsidRDefault="00E2611F" w:rsidP="00E26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 заявлении о перераспределении земельных участков</w:t>
      </w:r>
      <w:r w:rsidRPr="00632DC5">
        <w:rPr>
          <w:rFonts w:ascii="Times New Roman" w:hAnsi="Times New Roman" w:cs="Times New Roman"/>
          <w:sz w:val="26"/>
          <w:szCs w:val="26"/>
        </w:rPr>
        <w:t xml:space="preserve"> указывается один из следующих способов предоставления результатов рассмотрения заявления Уполномоченным органом:</w:t>
      </w:r>
    </w:p>
    <w:p w:rsidR="00E2611F" w:rsidRPr="00632DC5" w:rsidRDefault="00E2611F" w:rsidP="00E26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32DC5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МФЦ</w:t>
      </w:r>
      <w:r w:rsidR="000E623B">
        <w:rPr>
          <w:rFonts w:ascii="Times New Roman" w:hAnsi="Times New Roman" w:cs="Times New Roman"/>
          <w:sz w:val="26"/>
          <w:szCs w:val="26"/>
        </w:rPr>
        <w:t>,</w:t>
      </w:r>
      <w:r w:rsidR="000E623B" w:rsidRPr="000E623B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0E623B">
        <w:rPr>
          <w:rFonts w:ascii="Times New Roman" w:hAnsi="Times New Roman" w:cs="Times New Roman"/>
          <w:sz w:val="26"/>
          <w:szCs w:val="26"/>
        </w:rPr>
        <w:t>ый</w:t>
      </w:r>
      <w:r w:rsidR="000E623B" w:rsidRPr="000E623B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632DC5">
        <w:rPr>
          <w:rFonts w:ascii="Times New Roman" w:hAnsi="Times New Roman" w:cs="Times New Roman"/>
          <w:sz w:val="26"/>
          <w:szCs w:val="26"/>
        </w:rPr>
        <w:t>;</w:t>
      </w:r>
    </w:p>
    <w:p w:rsidR="00E2611F" w:rsidRPr="00632DC5" w:rsidRDefault="00E2611F" w:rsidP="00E26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32DC5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направляется </w:t>
      </w:r>
      <w:r w:rsidR="00D453B0">
        <w:rPr>
          <w:rFonts w:ascii="Times New Roman" w:hAnsi="Times New Roman" w:cs="Times New Roman"/>
          <w:sz w:val="26"/>
          <w:szCs w:val="26"/>
        </w:rPr>
        <w:t>У</w:t>
      </w:r>
      <w:r w:rsidR="00D453B0" w:rsidRPr="00632DC5">
        <w:rPr>
          <w:rFonts w:ascii="Times New Roman" w:hAnsi="Times New Roman" w:cs="Times New Roman"/>
          <w:sz w:val="26"/>
          <w:szCs w:val="26"/>
        </w:rPr>
        <w:t xml:space="preserve">полномоченным </w:t>
      </w:r>
      <w:r w:rsidRPr="00632DC5">
        <w:rPr>
          <w:rFonts w:ascii="Times New Roman" w:hAnsi="Times New Roman" w:cs="Times New Roman"/>
          <w:sz w:val="26"/>
          <w:szCs w:val="26"/>
        </w:rPr>
        <w:t>органом заявителю посредством почтового отправления;</w:t>
      </w:r>
    </w:p>
    <w:p w:rsidR="00E2611F" w:rsidRPr="00632DC5" w:rsidRDefault="00E2611F" w:rsidP="00E26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32DC5">
        <w:rPr>
          <w:rFonts w:ascii="Times New Roman" w:hAnsi="Times New Roman" w:cs="Times New Roman"/>
          <w:sz w:val="26"/>
          <w:szCs w:val="26"/>
        </w:rPr>
        <w:t xml:space="preserve">- в виде электронного документа, который направляется </w:t>
      </w:r>
      <w:r w:rsidR="00D453B0">
        <w:rPr>
          <w:rFonts w:ascii="Times New Roman" w:hAnsi="Times New Roman" w:cs="Times New Roman"/>
          <w:sz w:val="26"/>
          <w:szCs w:val="26"/>
        </w:rPr>
        <w:t>У</w:t>
      </w:r>
      <w:r w:rsidR="00D453B0" w:rsidRPr="00632DC5">
        <w:rPr>
          <w:rFonts w:ascii="Times New Roman" w:hAnsi="Times New Roman" w:cs="Times New Roman"/>
          <w:sz w:val="26"/>
          <w:szCs w:val="26"/>
        </w:rPr>
        <w:t xml:space="preserve">полномоченным </w:t>
      </w:r>
      <w:r w:rsidRPr="00632DC5">
        <w:rPr>
          <w:rFonts w:ascii="Times New Roman" w:hAnsi="Times New Roman" w:cs="Times New Roman"/>
          <w:sz w:val="26"/>
          <w:szCs w:val="26"/>
        </w:rPr>
        <w:t>органом заявителю посредством Портала;</w:t>
      </w:r>
    </w:p>
    <w:p w:rsidR="00E2611F" w:rsidRDefault="00E2611F" w:rsidP="00E2611F">
      <w:pPr>
        <w:widowControl/>
        <w:rPr>
          <w:rFonts w:ascii="Times New Roman" w:hAnsi="Times New Roman" w:cs="Times New Roman"/>
          <w:sz w:val="26"/>
          <w:szCs w:val="26"/>
        </w:rPr>
      </w:pPr>
      <w:r w:rsidRPr="00632DC5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</w:t>
      </w:r>
      <w:r w:rsidR="000E623B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 случае если на земельном участке находится объект (объекты) недвижимости, принадлежащий (-ие) нескольким лицам, с заявлением о предоставлении муниципальной услуги должны обратиться все правообладатели объекта недвижимости.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Формы заявлений на предоставление муниципальной услуги размещаются </w:t>
      </w:r>
      <w:r w:rsidR="00D36950" w:rsidRPr="00B27C2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36950" w:rsidRPr="00CD254E">
        <w:rPr>
          <w:rFonts w:ascii="Times New Roman" w:hAnsi="Times New Roman" w:cs="Times New Roman"/>
          <w:sz w:val="26"/>
          <w:szCs w:val="26"/>
        </w:rPr>
        <w:t xml:space="preserve">мэрии города </w:t>
      </w:r>
      <w:r w:rsidRPr="00B27C2D">
        <w:rPr>
          <w:rFonts w:ascii="Times New Roman" w:hAnsi="Times New Roman" w:cs="Times New Roman"/>
          <w:sz w:val="26"/>
          <w:szCs w:val="26"/>
        </w:rPr>
        <w:t>с возможностью их бесплатного копирования.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Заявление составляется в единственном экземпляре - оригинале.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4" w:name="sub_203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AE76CA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AE76CA">
        <w:rPr>
          <w:rFonts w:ascii="Times New Roman" w:hAnsi="Times New Roman" w:cs="Times New Roman"/>
          <w:sz w:val="26"/>
          <w:szCs w:val="26"/>
        </w:rPr>
        <w:t>2.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Портала, а также если заявление подписано усиленной </w:t>
      </w:r>
      <w:r w:rsidRPr="00A85EDB">
        <w:rPr>
          <w:rFonts w:ascii="Times New Roman" w:hAnsi="Times New Roman" w:cs="Times New Roman"/>
          <w:sz w:val="26"/>
          <w:szCs w:val="26"/>
        </w:rPr>
        <w:t xml:space="preserve">квалифицированной </w:t>
      </w:r>
      <w:hyperlink r:id="rId10" w:history="1">
        <w:r w:rsidRPr="00D3695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F10166">
        <w:rPr>
          <w:rFonts w:ascii="Times New Roman" w:hAnsi="Times New Roman" w:cs="Times New Roman"/>
          <w:sz w:val="26"/>
          <w:szCs w:val="26"/>
        </w:rPr>
        <w:t>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5" w:name="sub_2038"/>
      <w:bookmarkEnd w:id="24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AE76CA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AE76CA">
        <w:rPr>
          <w:rFonts w:ascii="Times New Roman" w:hAnsi="Times New Roman" w:cs="Times New Roman"/>
          <w:sz w:val="26"/>
          <w:szCs w:val="26"/>
        </w:rPr>
        <w:t>3.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6" w:name="sub_2039"/>
      <w:bookmarkEnd w:id="25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5D55C7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5D55C7">
        <w:rPr>
          <w:rFonts w:ascii="Times New Roman" w:hAnsi="Times New Roman" w:cs="Times New Roman"/>
          <w:sz w:val="26"/>
          <w:szCs w:val="26"/>
        </w:rPr>
        <w:t>4.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Копии правоустанавливающих и (или) правоудостоверяющих документов на земельный участок, принадлежащий заявителю, в случае если право собственности не зарегистрировано в</w:t>
      </w:r>
      <w:r w:rsidR="00D525D1">
        <w:rPr>
          <w:rFonts w:ascii="Times New Roman" w:hAnsi="Times New Roman" w:cs="Times New Roman"/>
          <w:sz w:val="26"/>
          <w:szCs w:val="26"/>
        </w:rPr>
        <w:t xml:space="preserve"> ЕГРН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7" w:name="sub_2040"/>
      <w:bookmarkEnd w:id="26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5D55C7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5D55C7">
        <w:rPr>
          <w:rFonts w:ascii="Times New Roman" w:hAnsi="Times New Roman" w:cs="Times New Roman"/>
          <w:sz w:val="26"/>
          <w:szCs w:val="26"/>
        </w:rPr>
        <w:t>5.</w:t>
      </w:r>
      <w:r w:rsidRPr="00B27C2D">
        <w:rPr>
          <w:rFonts w:ascii="Times New Roman" w:hAnsi="Times New Roman" w:cs="Times New Roman"/>
          <w:sz w:val="26"/>
          <w:szCs w:val="26"/>
        </w:rPr>
        <w:t xml:space="preserve"> Схема расположения земельного участка</w:t>
      </w:r>
      <w:r w:rsidR="00976271">
        <w:rPr>
          <w:rFonts w:ascii="Times New Roman" w:hAnsi="Times New Roman" w:cs="Times New Roman"/>
          <w:sz w:val="26"/>
          <w:szCs w:val="26"/>
        </w:rPr>
        <w:t xml:space="preserve"> </w:t>
      </w:r>
      <w:r w:rsidR="00DB1386" w:rsidRPr="002C60AB">
        <w:rPr>
          <w:rFonts w:ascii="Times New Roman" w:hAnsi="Times New Roman" w:cs="Times New Roman"/>
          <w:sz w:val="26"/>
          <w:szCs w:val="26"/>
        </w:rPr>
        <w:t>(далее - схема расположения)</w:t>
      </w:r>
      <w:r w:rsidRPr="00B27C2D">
        <w:rPr>
          <w:rFonts w:ascii="Times New Roman" w:hAnsi="Times New Roman" w:cs="Times New Roman"/>
          <w:sz w:val="26"/>
          <w:szCs w:val="26"/>
        </w:rPr>
        <w:t>, в случае если отсутствует проект межевания территории, в границах которой осуществляется перераспределение земельных участков.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8" w:name="sub_2041"/>
      <w:bookmarkEnd w:id="2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5D55C7">
        <w:rPr>
          <w:rFonts w:ascii="Times New Roman" w:hAnsi="Times New Roman" w:cs="Times New Roman"/>
          <w:sz w:val="26"/>
          <w:szCs w:val="26"/>
        </w:rPr>
        <w:t>6.6</w:t>
      </w:r>
      <w:r w:rsidRPr="00B27C2D">
        <w:rPr>
          <w:rFonts w:ascii="Times New Roman" w:hAnsi="Times New Roman" w:cs="Times New Roman"/>
          <w:sz w:val="26"/>
          <w:szCs w:val="26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29" w:name="sub_2042"/>
      <w:bookmarkEnd w:id="28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5D55C7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5D55C7">
        <w:rPr>
          <w:rFonts w:ascii="Times New Roman" w:hAnsi="Times New Roman" w:cs="Times New Roman"/>
          <w:sz w:val="26"/>
          <w:szCs w:val="26"/>
        </w:rPr>
        <w:t>7.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 и прилагаемые документы представляются заявителем в МФЦ на бумажном носителе лично.</w:t>
      </w:r>
    </w:p>
    <w:bookmarkEnd w:id="29"/>
    <w:p w:rsidR="00B202EF" w:rsidRDefault="005D5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2.6.8. </w:t>
      </w:r>
      <w:r w:rsidR="001C0BFB" w:rsidRPr="00113BB1">
        <w:rPr>
          <w:rFonts w:ascii="Times New Roman" w:hAnsi="Times New Roman" w:cs="Times New Roman"/>
          <w:sz w:val="26"/>
          <w:szCs w:val="26"/>
        </w:rPr>
        <w:t xml:space="preserve">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вложения, в электронной форме на официальную электронную почту Уполномоченного органа, а также в электронной форме с использованием </w:t>
      </w:r>
      <w:r w:rsidR="001858BC">
        <w:rPr>
          <w:rFonts w:ascii="Times New Roman" w:hAnsi="Times New Roman" w:cs="Times New Roman"/>
          <w:sz w:val="26"/>
          <w:szCs w:val="26"/>
        </w:rPr>
        <w:t>Портала</w:t>
      </w:r>
      <w:r w:rsidR="001C0BFB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простой </w:t>
      </w:r>
      <w:hyperlink r:id="rId11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заявителя (представителя заявителя);</w:t>
      </w:r>
    </w:p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усиленной квалифицированной </w:t>
      </w:r>
      <w:hyperlink r:id="rId12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заявителя (представителя заявителя).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от имени юридического лица заверяется по выбору заявителя простой </w:t>
      </w:r>
      <w:hyperlink r:id="rId13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B27C2D">
        <w:rPr>
          <w:rFonts w:ascii="Times New Roman" w:hAnsi="Times New Roman" w:cs="Times New Roman"/>
          <w:sz w:val="26"/>
          <w:szCs w:val="26"/>
        </w:rPr>
        <w:t>либо усиленной квалифицированной электронной подписью (если заявителем является юридическое лицо):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2043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5D55C7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5D55C7">
        <w:rPr>
          <w:rFonts w:ascii="Times New Roman" w:hAnsi="Times New Roman" w:cs="Times New Roman"/>
          <w:sz w:val="26"/>
          <w:szCs w:val="26"/>
        </w:rPr>
        <w:t>9.</w:t>
      </w:r>
      <w:r w:rsidRPr="00B27C2D">
        <w:rPr>
          <w:rFonts w:ascii="Times New Roman" w:hAnsi="Times New Roman" w:cs="Times New Roman"/>
          <w:sz w:val="26"/>
          <w:szCs w:val="26"/>
        </w:rPr>
        <w:t xml:space="preserve"> 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</w:t>
      </w:r>
      <w:hyperlink r:id="rId14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(если заявителем является юридическое лицо) либо простой электронной подписью (если заявителем является физическое лицо).</w:t>
      </w:r>
    </w:p>
    <w:bookmarkEnd w:id="30"/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</w:t>
      </w:r>
      <w:hyperlink r:id="rId15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правомочного должностного лица организации.</w:t>
      </w:r>
    </w:p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</w:t>
      </w:r>
      <w:hyperlink r:id="rId16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подписью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нотариуса.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31" w:name="sub_2044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769A6">
        <w:rPr>
          <w:rFonts w:ascii="Times New Roman" w:hAnsi="Times New Roman" w:cs="Times New Roman"/>
          <w:sz w:val="26"/>
          <w:szCs w:val="26"/>
        </w:rPr>
        <w:t>6.10</w:t>
      </w:r>
      <w:r w:rsidRPr="00B27C2D">
        <w:rPr>
          <w:rFonts w:ascii="Times New Roman" w:hAnsi="Times New Roman" w:cs="Times New Roman"/>
          <w:sz w:val="26"/>
          <w:szCs w:val="26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bookmarkEnd w:id="31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Документ, подтверждающий правомочие на обращение за получением </w:t>
      </w:r>
      <w:r w:rsidR="00865FFE">
        <w:rPr>
          <w:rFonts w:ascii="Times New Roman" w:hAnsi="Times New Roman" w:cs="Times New Roman"/>
          <w:sz w:val="26"/>
          <w:szCs w:val="26"/>
        </w:rPr>
        <w:t>муниципальной</w:t>
      </w:r>
      <w:r w:rsidRPr="00B27C2D">
        <w:rPr>
          <w:rFonts w:ascii="Times New Roman" w:hAnsi="Times New Roman" w:cs="Times New Roman"/>
          <w:sz w:val="26"/>
          <w:szCs w:val="26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32" w:name="sub_2045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769A6">
        <w:rPr>
          <w:rFonts w:ascii="Times New Roman" w:hAnsi="Times New Roman" w:cs="Times New Roman"/>
          <w:sz w:val="26"/>
          <w:szCs w:val="26"/>
        </w:rPr>
        <w:t>6.11</w:t>
      </w:r>
      <w:r w:rsidRPr="00B27C2D">
        <w:rPr>
          <w:rFonts w:ascii="Times New Roman" w:hAnsi="Times New Roman" w:cs="Times New Roman"/>
          <w:sz w:val="26"/>
          <w:szCs w:val="26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bookmarkEnd w:id="32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33" w:name="sub_2046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769A6">
        <w:rPr>
          <w:rFonts w:ascii="Times New Roman" w:hAnsi="Times New Roman" w:cs="Times New Roman"/>
          <w:sz w:val="26"/>
          <w:szCs w:val="26"/>
        </w:rPr>
        <w:t>6.12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</w:t>
      </w:r>
      <w:r w:rsidR="005F73CF" w:rsidRPr="00B27C2D">
        <w:rPr>
          <w:rFonts w:ascii="Times New Roman" w:hAnsi="Times New Roman" w:cs="Times New Roman"/>
          <w:sz w:val="26"/>
          <w:szCs w:val="26"/>
        </w:rPr>
        <w:t>входящи</w:t>
      </w:r>
      <w:r w:rsidR="005F73CF">
        <w:rPr>
          <w:rFonts w:ascii="Times New Roman" w:hAnsi="Times New Roman" w:cs="Times New Roman"/>
          <w:sz w:val="26"/>
          <w:szCs w:val="26"/>
        </w:rPr>
        <w:t>й</w:t>
      </w:r>
      <w:r w:rsidRPr="00B27C2D">
        <w:rPr>
          <w:rFonts w:ascii="Times New Roman" w:hAnsi="Times New Roman" w:cs="Times New Roman"/>
          <w:sz w:val="26"/>
          <w:szCs w:val="26"/>
        </w:rPr>
        <w:t>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bookmarkEnd w:id="33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92F61" w:rsidRDefault="00492F61" w:rsidP="009D4F26">
      <w:pPr>
        <w:rPr>
          <w:rFonts w:ascii="Times New Roman" w:hAnsi="Times New Roman" w:cs="Times New Roman"/>
          <w:sz w:val="26"/>
          <w:szCs w:val="26"/>
        </w:rPr>
      </w:pPr>
      <w:bookmarkStart w:id="34" w:name="sub_204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769A6">
        <w:rPr>
          <w:rFonts w:ascii="Times New Roman" w:hAnsi="Times New Roman" w:cs="Times New Roman"/>
          <w:sz w:val="26"/>
          <w:szCs w:val="26"/>
        </w:rPr>
        <w:t>6.</w:t>
      </w:r>
      <w:r w:rsidR="00CC4AF9">
        <w:rPr>
          <w:rFonts w:ascii="Times New Roman" w:hAnsi="Times New Roman" w:cs="Times New Roman"/>
          <w:sz w:val="26"/>
          <w:szCs w:val="26"/>
        </w:rPr>
        <w:t>13</w:t>
      </w:r>
      <w:r w:rsidRPr="00B27C2D">
        <w:rPr>
          <w:rFonts w:ascii="Times New Roman" w:hAnsi="Times New Roman" w:cs="Times New Roman"/>
          <w:sz w:val="26"/>
          <w:szCs w:val="26"/>
        </w:rPr>
        <w:t>. Заявитель, по заявлению которого принято решение об утверждении схемы расположения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</w:t>
      </w:r>
      <w:r w:rsidR="00DC4F0C">
        <w:rPr>
          <w:rFonts w:ascii="Times New Roman" w:hAnsi="Times New Roman" w:cs="Times New Roman"/>
          <w:sz w:val="26"/>
          <w:szCs w:val="26"/>
        </w:rPr>
        <w:t xml:space="preserve"> </w:t>
      </w:r>
      <w:r w:rsidR="004A41CF">
        <w:rPr>
          <w:rFonts w:ascii="Times New Roman" w:hAnsi="Times New Roman" w:cs="Times New Roman"/>
          <w:sz w:val="26"/>
          <w:szCs w:val="26"/>
        </w:rPr>
        <w:t>в</w:t>
      </w:r>
      <w:r w:rsidR="004A41CF" w:rsidRPr="00B27C2D">
        <w:rPr>
          <w:rFonts w:ascii="Times New Roman" w:hAnsi="Times New Roman" w:cs="Times New Roman"/>
          <w:sz w:val="26"/>
          <w:szCs w:val="26"/>
        </w:rPr>
        <w:t>ыписк</w:t>
      </w:r>
      <w:r w:rsidR="004A41CF">
        <w:rPr>
          <w:rFonts w:ascii="Times New Roman" w:hAnsi="Times New Roman" w:cs="Times New Roman"/>
          <w:sz w:val="26"/>
          <w:szCs w:val="26"/>
        </w:rPr>
        <w:t>у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из ЕГРН об основных характеристиках и зарегистрированных правах на земельны</w:t>
      </w:r>
      <w:r w:rsidR="004A41CF">
        <w:rPr>
          <w:rFonts w:ascii="Times New Roman" w:hAnsi="Times New Roman" w:cs="Times New Roman"/>
          <w:sz w:val="26"/>
          <w:szCs w:val="26"/>
        </w:rPr>
        <w:t>й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4A41CF">
        <w:rPr>
          <w:rFonts w:ascii="Times New Roman" w:hAnsi="Times New Roman" w:cs="Times New Roman"/>
          <w:sz w:val="26"/>
          <w:szCs w:val="26"/>
        </w:rPr>
        <w:t xml:space="preserve">ок </w:t>
      </w:r>
      <w:r w:rsidR="004A41CF" w:rsidRPr="00B27C2D">
        <w:rPr>
          <w:rFonts w:ascii="Times New Roman" w:hAnsi="Times New Roman" w:cs="Times New Roman"/>
          <w:sz w:val="26"/>
          <w:szCs w:val="26"/>
        </w:rPr>
        <w:t>или земельны</w:t>
      </w:r>
      <w:r w:rsidR="004A41CF">
        <w:rPr>
          <w:rFonts w:ascii="Times New Roman" w:hAnsi="Times New Roman" w:cs="Times New Roman"/>
          <w:sz w:val="26"/>
          <w:szCs w:val="26"/>
        </w:rPr>
        <w:t>х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A41CF">
        <w:rPr>
          <w:rFonts w:ascii="Times New Roman" w:hAnsi="Times New Roman" w:cs="Times New Roman"/>
          <w:sz w:val="26"/>
          <w:szCs w:val="26"/>
        </w:rPr>
        <w:t>ов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, </w:t>
      </w:r>
      <w:r w:rsidR="004A41CF">
        <w:rPr>
          <w:rFonts w:ascii="Times New Roman" w:hAnsi="Times New Roman" w:cs="Times New Roman"/>
          <w:sz w:val="26"/>
          <w:szCs w:val="26"/>
        </w:rPr>
        <w:t>образуемого (</w:t>
      </w:r>
      <w:r w:rsidR="004A41CF" w:rsidRPr="00B27C2D">
        <w:rPr>
          <w:rFonts w:ascii="Times New Roman" w:hAnsi="Times New Roman" w:cs="Times New Roman"/>
          <w:sz w:val="26"/>
          <w:szCs w:val="26"/>
        </w:rPr>
        <w:t>образуемых</w:t>
      </w:r>
      <w:r w:rsidR="004A41CF">
        <w:rPr>
          <w:rFonts w:ascii="Times New Roman" w:hAnsi="Times New Roman" w:cs="Times New Roman"/>
          <w:sz w:val="26"/>
          <w:szCs w:val="26"/>
        </w:rPr>
        <w:t>)</w:t>
      </w:r>
      <w:r w:rsidR="004A41CF" w:rsidRPr="00B27C2D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</w:t>
      </w:r>
      <w:r w:rsidR="00D525D1">
        <w:rPr>
          <w:rFonts w:ascii="Times New Roman" w:hAnsi="Times New Roman" w:cs="Times New Roman"/>
          <w:sz w:val="26"/>
          <w:szCs w:val="26"/>
        </w:rPr>
        <w:t xml:space="preserve"> с сопроводительным письмом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7351ED" w:rsidRDefault="00B0254E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35" w:name="sub_270"/>
      <w:bookmarkEnd w:id="34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2.7.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F40C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которые заявитель вправе представить</w:t>
      </w:r>
      <w:r w:rsidR="009D4F26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9D4F26">
      <w:pPr>
        <w:rPr>
          <w:rFonts w:ascii="Times New Roman" w:hAnsi="Times New Roman" w:cs="Times New Roman"/>
          <w:sz w:val="26"/>
          <w:szCs w:val="26"/>
        </w:rPr>
      </w:pPr>
      <w:bookmarkStart w:id="36" w:name="sub_2052"/>
      <w:bookmarkEnd w:id="35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D4F26">
        <w:rPr>
          <w:rFonts w:ascii="Times New Roman" w:hAnsi="Times New Roman" w:cs="Times New Roman"/>
          <w:sz w:val="26"/>
          <w:szCs w:val="26"/>
        </w:rPr>
        <w:t>7.1</w:t>
      </w:r>
      <w:r w:rsidRPr="00B27C2D">
        <w:rPr>
          <w:rFonts w:ascii="Times New Roman" w:hAnsi="Times New Roman" w:cs="Times New Roman"/>
          <w:sz w:val="26"/>
          <w:szCs w:val="26"/>
        </w:rPr>
        <w:t>. Заявители вправе представить в Уполномоченный орган следующие документы:</w:t>
      </w:r>
    </w:p>
    <w:p w:rsidR="00492F61" w:rsidRPr="00B27C2D" w:rsidRDefault="009D4F26" w:rsidP="009D4F26">
      <w:pPr>
        <w:rPr>
          <w:rFonts w:ascii="Times New Roman" w:hAnsi="Times New Roman" w:cs="Times New Roman"/>
          <w:sz w:val="26"/>
          <w:szCs w:val="26"/>
        </w:rPr>
      </w:pPr>
      <w:bookmarkStart w:id="37" w:name="sub_2048"/>
      <w:bookmarkEnd w:id="36"/>
      <w:r>
        <w:rPr>
          <w:rFonts w:ascii="Times New Roman" w:hAnsi="Times New Roman" w:cs="Times New Roman"/>
          <w:sz w:val="26"/>
          <w:szCs w:val="26"/>
        </w:rPr>
        <w:t>-</w:t>
      </w:r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="007351ED">
        <w:rPr>
          <w:rFonts w:ascii="Times New Roman" w:hAnsi="Times New Roman" w:cs="Times New Roman"/>
          <w:sz w:val="26"/>
          <w:szCs w:val="26"/>
        </w:rPr>
        <w:t>в</w:t>
      </w:r>
      <w:r w:rsidR="00492F61" w:rsidRPr="00B27C2D">
        <w:rPr>
          <w:rFonts w:ascii="Times New Roman" w:hAnsi="Times New Roman" w:cs="Times New Roman"/>
          <w:sz w:val="26"/>
          <w:szCs w:val="26"/>
        </w:rPr>
        <w:t>ыписку из Единого государственного реестра юридических лиц о юридическом лице, являющемся заявителем, либо выписку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9D4F26">
      <w:pPr>
        <w:rPr>
          <w:rFonts w:ascii="Times New Roman" w:hAnsi="Times New Roman" w:cs="Times New Roman"/>
          <w:sz w:val="26"/>
          <w:szCs w:val="26"/>
        </w:rPr>
      </w:pPr>
      <w:bookmarkStart w:id="38" w:name="sub_2049"/>
      <w:bookmarkEnd w:id="37"/>
      <w:r>
        <w:rPr>
          <w:rFonts w:ascii="Times New Roman" w:hAnsi="Times New Roman" w:cs="Times New Roman"/>
          <w:sz w:val="26"/>
          <w:szCs w:val="26"/>
        </w:rPr>
        <w:t>-</w:t>
      </w:r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="007351ED">
        <w:rPr>
          <w:rFonts w:ascii="Times New Roman" w:hAnsi="Times New Roman" w:cs="Times New Roman"/>
          <w:sz w:val="26"/>
          <w:szCs w:val="26"/>
        </w:rPr>
        <w:t>в</w:t>
      </w:r>
      <w:r w:rsidR="00492F61" w:rsidRPr="00B27C2D">
        <w:rPr>
          <w:rFonts w:ascii="Times New Roman" w:hAnsi="Times New Roman" w:cs="Times New Roman"/>
          <w:sz w:val="26"/>
          <w:szCs w:val="26"/>
        </w:rPr>
        <w:t>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9D4F26">
      <w:pPr>
        <w:rPr>
          <w:rFonts w:ascii="Times New Roman" w:hAnsi="Times New Roman" w:cs="Times New Roman"/>
          <w:sz w:val="26"/>
          <w:szCs w:val="26"/>
        </w:rPr>
      </w:pPr>
      <w:bookmarkStart w:id="39" w:name="sub_2050"/>
      <w:bookmarkEnd w:id="38"/>
      <w:r>
        <w:rPr>
          <w:rFonts w:ascii="Times New Roman" w:hAnsi="Times New Roman" w:cs="Times New Roman"/>
          <w:sz w:val="26"/>
          <w:szCs w:val="26"/>
        </w:rPr>
        <w:t>-</w:t>
      </w:r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="007351ED">
        <w:rPr>
          <w:rFonts w:ascii="Times New Roman" w:hAnsi="Times New Roman" w:cs="Times New Roman"/>
          <w:sz w:val="26"/>
          <w:szCs w:val="26"/>
        </w:rPr>
        <w:t>в</w:t>
      </w:r>
      <w:r w:rsidR="00492F61" w:rsidRPr="00B27C2D">
        <w:rPr>
          <w:rFonts w:ascii="Times New Roman" w:hAnsi="Times New Roman" w:cs="Times New Roman"/>
          <w:sz w:val="26"/>
          <w:szCs w:val="26"/>
        </w:rPr>
        <w:t>ыписку из ЕГРН о правах на земельный участок, в отношении которого подан</w:t>
      </w:r>
      <w:r w:rsidR="007351ED">
        <w:rPr>
          <w:rFonts w:ascii="Times New Roman" w:hAnsi="Times New Roman" w:cs="Times New Roman"/>
          <w:sz w:val="26"/>
          <w:szCs w:val="26"/>
        </w:rPr>
        <w:t>о заявление о перераспределении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9D4F26">
      <w:pPr>
        <w:rPr>
          <w:rFonts w:ascii="Times New Roman" w:hAnsi="Times New Roman" w:cs="Times New Roman"/>
          <w:sz w:val="26"/>
          <w:szCs w:val="26"/>
        </w:rPr>
      </w:pPr>
      <w:bookmarkStart w:id="40" w:name="sub_2051"/>
      <w:bookmarkEnd w:id="39"/>
      <w:r>
        <w:rPr>
          <w:rFonts w:ascii="Times New Roman" w:hAnsi="Times New Roman" w:cs="Times New Roman"/>
          <w:sz w:val="26"/>
          <w:szCs w:val="26"/>
        </w:rPr>
        <w:t>-</w:t>
      </w:r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="007351ED">
        <w:rPr>
          <w:rFonts w:ascii="Times New Roman" w:hAnsi="Times New Roman" w:cs="Times New Roman"/>
          <w:sz w:val="26"/>
          <w:szCs w:val="26"/>
        </w:rPr>
        <w:t>в</w:t>
      </w:r>
      <w:r w:rsidR="00580A26" w:rsidRPr="00B27C2D">
        <w:rPr>
          <w:rFonts w:ascii="Times New Roman" w:hAnsi="Times New Roman" w:cs="Times New Roman"/>
          <w:sz w:val="26"/>
          <w:szCs w:val="26"/>
        </w:rPr>
        <w:t xml:space="preserve">ыписку из ЕГРН об основных характеристиках и зарегистрированных правах на </w:t>
      </w:r>
      <w:r w:rsidR="00492F61" w:rsidRPr="00B27C2D">
        <w:rPr>
          <w:rFonts w:ascii="Times New Roman" w:hAnsi="Times New Roman" w:cs="Times New Roman"/>
          <w:sz w:val="26"/>
          <w:szCs w:val="26"/>
        </w:rPr>
        <w:t>земельны</w:t>
      </w:r>
      <w:r w:rsidR="00580A26" w:rsidRPr="00B27C2D">
        <w:rPr>
          <w:rFonts w:ascii="Times New Roman" w:hAnsi="Times New Roman" w:cs="Times New Roman"/>
          <w:sz w:val="26"/>
          <w:szCs w:val="26"/>
        </w:rPr>
        <w:t>е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80A26" w:rsidRPr="00B27C2D">
        <w:rPr>
          <w:rFonts w:ascii="Times New Roman" w:hAnsi="Times New Roman" w:cs="Times New Roman"/>
          <w:sz w:val="26"/>
          <w:szCs w:val="26"/>
        </w:rPr>
        <w:t>и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</w:t>
      </w:r>
      <w:r w:rsidR="004A41CF">
        <w:rPr>
          <w:rFonts w:ascii="Times New Roman" w:hAnsi="Times New Roman" w:cs="Times New Roman"/>
          <w:sz w:val="26"/>
          <w:szCs w:val="26"/>
        </w:rPr>
        <w:t>образуемого (</w:t>
      </w:r>
      <w:r w:rsidR="00492F61" w:rsidRPr="00B27C2D">
        <w:rPr>
          <w:rFonts w:ascii="Times New Roman" w:hAnsi="Times New Roman" w:cs="Times New Roman"/>
          <w:sz w:val="26"/>
          <w:szCs w:val="26"/>
        </w:rPr>
        <w:t>образуемых</w:t>
      </w:r>
      <w:r w:rsidR="004A41CF">
        <w:rPr>
          <w:rFonts w:ascii="Times New Roman" w:hAnsi="Times New Roman" w:cs="Times New Roman"/>
          <w:sz w:val="26"/>
          <w:szCs w:val="26"/>
        </w:rPr>
        <w:t>)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41" w:name="sub_2053"/>
      <w:bookmarkEnd w:id="40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D4F26">
        <w:rPr>
          <w:rFonts w:ascii="Times New Roman" w:hAnsi="Times New Roman" w:cs="Times New Roman"/>
          <w:sz w:val="26"/>
          <w:szCs w:val="26"/>
        </w:rPr>
        <w:t>7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9D4F26">
        <w:rPr>
          <w:rFonts w:ascii="Times New Roman" w:hAnsi="Times New Roman" w:cs="Times New Roman"/>
          <w:sz w:val="26"/>
          <w:szCs w:val="26"/>
        </w:rPr>
        <w:t>2.</w:t>
      </w:r>
      <w:bookmarkStart w:id="42" w:name="sub_2054"/>
      <w:bookmarkEnd w:id="41"/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sub_2052" w:history="1">
        <w:r w:rsidR="009D4F26" w:rsidRPr="007351ED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2.7.1</w:t>
        </w:r>
      </w:hyperlink>
      <w:r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</w:t>
      </w:r>
      <w:r w:rsidR="00976271">
        <w:rPr>
          <w:rFonts w:ascii="Times New Roman" w:hAnsi="Times New Roman" w:cs="Times New Roman"/>
          <w:sz w:val="26"/>
          <w:szCs w:val="26"/>
        </w:rPr>
        <w:t>х</w:t>
      </w:r>
      <w:r w:rsidRPr="00B27C2D">
        <w:rPr>
          <w:rFonts w:ascii="Times New Roman" w:hAnsi="Times New Roman" w:cs="Times New Roman"/>
          <w:sz w:val="26"/>
          <w:szCs w:val="26"/>
        </w:rPr>
        <w:t>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580A26" w:rsidRPr="00B27C2D" w:rsidRDefault="00492F61" w:rsidP="00580A26">
      <w:pPr>
        <w:rPr>
          <w:rFonts w:ascii="Times New Roman" w:hAnsi="Times New Roman" w:cs="Times New Roman"/>
          <w:sz w:val="26"/>
          <w:szCs w:val="26"/>
        </w:rPr>
      </w:pPr>
      <w:bookmarkStart w:id="43" w:name="sub_2055"/>
      <w:bookmarkEnd w:id="42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9D4F26">
        <w:rPr>
          <w:rFonts w:ascii="Times New Roman" w:hAnsi="Times New Roman" w:cs="Times New Roman"/>
          <w:sz w:val="26"/>
          <w:szCs w:val="26"/>
        </w:rPr>
        <w:t>7.3</w:t>
      </w:r>
      <w:r w:rsidRPr="00B27C2D">
        <w:rPr>
          <w:rFonts w:ascii="Times New Roman" w:hAnsi="Times New Roman" w:cs="Times New Roman"/>
          <w:sz w:val="26"/>
          <w:szCs w:val="26"/>
        </w:rPr>
        <w:t xml:space="preserve">. </w:t>
      </w:r>
      <w:bookmarkEnd w:id="43"/>
      <w:r w:rsidR="00580A26" w:rsidRPr="00B27C2D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0A26" w:rsidRPr="00B27C2D" w:rsidRDefault="00580A26" w:rsidP="00580A26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2F61" w:rsidRPr="00B27C2D" w:rsidRDefault="00580A26" w:rsidP="00E57242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2F61" w:rsidRPr="007351ED" w:rsidRDefault="00E57242" w:rsidP="0035111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44" w:name="sub_280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2.8.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351114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E57242" w:rsidRDefault="00492F61" w:rsidP="0035111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5" w:name="sub_2056"/>
      <w:bookmarkEnd w:id="44"/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Pr="00E57242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статьей 11</w:t>
        </w:r>
      </w:hyperlink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от </w:t>
      </w:r>
      <w:r w:rsidR="00DC1CA4">
        <w:rPr>
          <w:rFonts w:ascii="Times New Roman" w:hAnsi="Times New Roman" w:cs="Times New Roman"/>
          <w:color w:val="000000" w:themeColor="text1"/>
          <w:sz w:val="26"/>
          <w:szCs w:val="26"/>
        </w:rPr>
        <w:t>06.04.</w:t>
      </w:r>
      <w:r w:rsid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2011 № </w:t>
      </w:r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63-ФЗ </w:t>
      </w:r>
      <w:r w:rsidR="00E572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</w:t>
      </w:r>
      <w:r w:rsidR="00E572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условий признания действительности квалифицированной </w:t>
      </w:r>
      <w:hyperlink r:id="rId18" w:history="1">
        <w:r w:rsidRPr="00E57242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подписи</w:t>
        </w:r>
      </w:hyperlink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направления заявления и прилагаемых документов в форме электронных документов).</w:t>
      </w:r>
    </w:p>
    <w:p w:rsidR="00492F61" w:rsidRPr="007351ED" w:rsidRDefault="00E57242" w:rsidP="0035111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46" w:name="sub_290"/>
      <w:bookmarkEnd w:id="45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2.9.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  <w:r w:rsidR="00351114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E57242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7" w:name="sub_2057"/>
      <w:bookmarkEnd w:id="46"/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D4F26">
        <w:rPr>
          <w:rFonts w:ascii="Times New Roman" w:hAnsi="Times New Roman" w:cs="Times New Roman"/>
          <w:color w:val="000000" w:themeColor="text1"/>
          <w:sz w:val="26"/>
          <w:szCs w:val="26"/>
        </w:rPr>
        <w:t>9.1</w:t>
      </w:r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Оснований для приостановления предоставления муниципальной услуги не имеется.</w:t>
      </w:r>
    </w:p>
    <w:p w:rsidR="00492F61" w:rsidRPr="00E57242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8" w:name="sub_2061"/>
      <w:bookmarkEnd w:id="47"/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D4F26">
        <w:rPr>
          <w:rFonts w:ascii="Times New Roman" w:hAnsi="Times New Roman" w:cs="Times New Roman"/>
          <w:color w:val="000000" w:themeColor="text1"/>
          <w:sz w:val="26"/>
          <w:szCs w:val="26"/>
        </w:rPr>
        <w:t>9.2</w:t>
      </w:r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возврата заявления и документов, приложенных к заявлению, являются:</w:t>
      </w:r>
    </w:p>
    <w:p w:rsidR="00492F61" w:rsidRPr="00FC69ED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9" w:name="sub_2058"/>
      <w:bookmarkEnd w:id="48"/>
      <w:r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заявление </w:t>
      </w:r>
      <w:r w:rsidR="007F77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соответствует требованиям пунктов </w:t>
      </w:r>
      <w:r w:rsidR="00FC6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2.6.1, </w:t>
      </w:r>
      <w:r w:rsidR="007F77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2.6.7, </w:t>
      </w:r>
      <w:r w:rsidR="00FC69ED">
        <w:rPr>
          <w:rFonts w:ascii="Times New Roman" w:hAnsi="Times New Roman" w:cs="Times New Roman"/>
          <w:color w:val="000000" w:themeColor="text1"/>
          <w:sz w:val="26"/>
          <w:szCs w:val="26"/>
        </w:rPr>
        <w:t>2.6.8 административного регламента</w:t>
      </w:r>
      <w:r w:rsidRPr="00FC69E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C69ED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0" w:name="sub_2059"/>
      <w:bookmarkEnd w:id="49"/>
      <w:r w:rsidRPr="00FC6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FC69ED"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FC69E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заявлению</w:t>
      </w:r>
      <w:r w:rsidR="00EF5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приложены </w:t>
      </w:r>
      <w:r w:rsidR="00FC69ED" w:rsidRPr="00E5724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="007F77F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C6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предусмотренные</w:t>
      </w:r>
      <w:r w:rsidR="00EF5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sub_2036" w:history="1">
        <w:r w:rsidR="00FC69ED" w:rsidRPr="007F77F6">
          <w:rPr>
            <w:rFonts w:ascii="Times New Roman" w:hAnsi="Times New Roman" w:cs="Times New Roman"/>
            <w:sz w:val="26"/>
            <w:szCs w:val="26"/>
          </w:rPr>
          <w:t>пунктами 2.6.2 - 2.6.6</w:t>
        </w:r>
      </w:hyperlink>
      <w:r w:rsidR="00414D10">
        <w:t xml:space="preserve"> </w:t>
      </w:r>
      <w:r w:rsidR="0097627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регламента;</w:t>
      </w:r>
    </w:p>
    <w:p w:rsidR="00523495" w:rsidRDefault="0052349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495">
        <w:rPr>
          <w:rFonts w:ascii="Times New Roman" w:hAnsi="Times New Roman" w:cs="Times New Roman"/>
          <w:color w:val="000000" w:themeColor="text1"/>
          <w:sz w:val="26"/>
          <w:szCs w:val="26"/>
        </w:rPr>
        <w:t>3) отсутствие 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Уполномоченного органа </w:t>
      </w:r>
      <w:r w:rsidRPr="00523495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 по распоряжению земельным участком.</w:t>
      </w:r>
    </w:p>
    <w:p w:rsidR="00FC69ED" w:rsidRPr="00FC69ED" w:rsidRDefault="00FC69E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9ED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должны быть указаны все причины возврата заявления о перераспределении земельных участков</w:t>
      </w:r>
      <w:bookmarkStart w:id="51" w:name="sub_2075"/>
      <w:bookmarkEnd w:id="50"/>
      <w:r w:rsidR="009762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402622">
        <w:rPr>
          <w:rFonts w:ascii="Times New Roman" w:hAnsi="Times New Roman" w:cs="Times New Roman"/>
          <w:sz w:val="26"/>
          <w:szCs w:val="26"/>
        </w:rPr>
        <w:t>9.3</w:t>
      </w:r>
      <w:r w:rsidRPr="00B27C2D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муниципальной услуги на I этапе являются: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2" w:name="sub_2062"/>
      <w:bookmarkEnd w:id="51"/>
      <w:r w:rsidRPr="00B27C2D">
        <w:rPr>
          <w:rFonts w:ascii="Times New Roman" w:hAnsi="Times New Roman" w:cs="Times New Roman"/>
          <w:sz w:val="26"/>
          <w:szCs w:val="26"/>
        </w:rPr>
        <w:t>1) заявление о перераспределении земельных участков подано в случаях, не предусмотренных</w:t>
      </w:r>
      <w:r w:rsidR="00DC4F0C">
        <w:rPr>
          <w:rFonts w:ascii="Times New Roman" w:hAnsi="Times New Roman" w:cs="Times New Roman"/>
          <w:sz w:val="26"/>
          <w:szCs w:val="26"/>
        </w:rPr>
        <w:t xml:space="preserve"> </w:t>
      </w:r>
      <w:r w:rsidR="00DC3753" w:rsidRPr="00DC3753">
        <w:rPr>
          <w:rFonts w:ascii="Times New Roman" w:hAnsi="Times New Roman" w:cs="Times New Roman"/>
          <w:sz w:val="26"/>
          <w:szCs w:val="26"/>
        </w:rPr>
        <w:t xml:space="preserve">пунктом 1 статьи 39.28 </w:t>
      </w:r>
      <w:r w:rsidR="00DC3753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976271">
        <w:rPr>
          <w:rFonts w:ascii="Times New Roman" w:hAnsi="Times New Roman" w:cs="Times New Roman"/>
          <w:sz w:val="26"/>
          <w:szCs w:val="26"/>
        </w:rPr>
        <w:t>к</w:t>
      </w:r>
      <w:r w:rsidR="00DC3753" w:rsidRPr="00DC3753">
        <w:rPr>
          <w:rFonts w:ascii="Times New Roman" w:hAnsi="Times New Roman" w:cs="Times New Roman"/>
          <w:sz w:val="26"/>
          <w:szCs w:val="26"/>
        </w:rPr>
        <w:t>одекса</w:t>
      </w:r>
      <w:r w:rsidR="00AA0F31">
        <w:rPr>
          <w:rFonts w:ascii="Times New Roman" w:hAnsi="Times New Roman" w:cs="Times New Roman"/>
          <w:sz w:val="26"/>
          <w:szCs w:val="26"/>
        </w:rPr>
        <w:t xml:space="preserve">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3" w:name="sub_2063"/>
      <w:bookmarkEnd w:id="52"/>
      <w:r w:rsidRPr="00B27C2D">
        <w:rPr>
          <w:rFonts w:ascii="Times New Roman" w:hAnsi="Times New Roman" w:cs="Times New Roman"/>
          <w:sz w:val="26"/>
          <w:szCs w:val="26"/>
        </w:rPr>
        <w:t xml:space="preserve">2) не представлено в письменной форме согласие лиц, указанных в </w:t>
      </w:r>
      <w:hyperlink r:id="rId19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4 статьи 11.2</w:t>
        </w:r>
      </w:hyperlink>
      <w:r w:rsidR="00414D10"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Земельного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C2D">
        <w:rPr>
          <w:rFonts w:ascii="Times New Roman" w:hAnsi="Times New Roman" w:cs="Times New Roman"/>
          <w:sz w:val="26"/>
          <w:szCs w:val="26"/>
        </w:rPr>
        <w:t>, если земельные участки, которые предлагается перераспределить, обременены правами указанных лиц;</w:t>
      </w:r>
    </w:p>
    <w:p w:rsidR="00492F61" w:rsidRPr="00DC3753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4" w:name="sub_2064"/>
      <w:bookmarkEnd w:id="53"/>
      <w:r w:rsidRPr="00DC37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FC69ED" w:rsidRPr="00DC37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w:anchor="sub_39363" w:history="1">
        <w:r w:rsidR="00FC69ED" w:rsidRPr="00DC3753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пунктом 3 статьи 39.36</w:t>
        </w:r>
      </w:hyperlink>
      <w:r w:rsidR="00FC69ED" w:rsidRPr="00DC37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</w:t>
      </w:r>
      <w:r w:rsidR="0097627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FC69ED" w:rsidRPr="00DC3753">
        <w:rPr>
          <w:rFonts w:ascii="Times New Roman" w:hAnsi="Times New Roman" w:cs="Times New Roman"/>
          <w:color w:val="000000" w:themeColor="text1"/>
          <w:sz w:val="26"/>
          <w:szCs w:val="26"/>
        </w:rPr>
        <w:t>одекса</w:t>
      </w:r>
      <w:r w:rsidR="008F6C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C37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2F61" w:rsidRPr="00F61089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5" w:name="sub_2065"/>
      <w:bookmarkEnd w:id="54"/>
      <w:r w:rsidRPr="00F61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FC69ED" w:rsidRPr="00F61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w:anchor="sub_2757" w:history="1">
        <w:r w:rsidR="00FC69ED" w:rsidRPr="00F61089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подпункте 7 пункта 5 статьи 27</w:t>
        </w:r>
      </w:hyperlink>
      <w:r w:rsidR="00FC69ED" w:rsidRPr="00F61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</w:t>
      </w:r>
      <w:r w:rsidR="0097627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FC69ED" w:rsidRPr="00F61089">
        <w:rPr>
          <w:rFonts w:ascii="Times New Roman" w:hAnsi="Times New Roman" w:cs="Times New Roman"/>
          <w:color w:val="000000" w:themeColor="text1"/>
          <w:sz w:val="26"/>
          <w:szCs w:val="26"/>
        </w:rPr>
        <w:t>одекса</w:t>
      </w:r>
      <w:r w:rsidR="008F6C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610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6" w:name="sub_2066"/>
      <w:bookmarkEnd w:id="55"/>
      <w:r w:rsidRPr="00B27C2D">
        <w:rPr>
          <w:rFonts w:ascii="Times New Roman" w:hAnsi="Times New Roman" w:cs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92F61" w:rsidRPr="00E66456" w:rsidRDefault="00492F61" w:rsidP="00E66456">
      <w:pPr>
        <w:rPr>
          <w:rFonts w:ascii="Times New Roman" w:hAnsi="Times New Roman" w:cs="Times New Roman"/>
          <w:sz w:val="26"/>
          <w:szCs w:val="26"/>
        </w:rPr>
      </w:pPr>
      <w:bookmarkStart w:id="57" w:name="sub_2067"/>
      <w:bookmarkEnd w:id="56"/>
      <w:r w:rsidRPr="00E66456">
        <w:rPr>
          <w:rFonts w:ascii="Times New Roman" w:hAnsi="Times New Roman" w:cs="Times New Roman"/>
          <w:sz w:val="26"/>
          <w:szCs w:val="26"/>
        </w:rPr>
        <w:t xml:space="preserve">6) </w:t>
      </w:r>
      <w:r w:rsidR="00C574F3" w:rsidRPr="00E66456">
        <w:rPr>
          <w:rFonts w:ascii="Times New Roman" w:hAnsi="Times New Roman" w:cs="Times New Roman"/>
          <w:sz w:val="26"/>
          <w:szCs w:val="26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w:anchor="sub_391119" w:history="1">
        <w:r w:rsidR="00E66456">
          <w:rPr>
            <w:rFonts w:ascii="Times New Roman" w:hAnsi="Times New Roman" w:cs="Times New Roman"/>
            <w:sz w:val="26"/>
            <w:szCs w:val="26"/>
          </w:rPr>
          <w:t xml:space="preserve">пунктом 19 статьи </w:t>
        </w:r>
        <w:r w:rsidR="00C574F3" w:rsidRPr="00E66456">
          <w:rPr>
            <w:rFonts w:ascii="Times New Roman" w:hAnsi="Times New Roman" w:cs="Times New Roman"/>
            <w:sz w:val="26"/>
            <w:szCs w:val="26"/>
          </w:rPr>
          <w:t>39.11</w:t>
        </w:r>
      </w:hyperlink>
      <w:r w:rsidR="00C574F3" w:rsidRPr="00E66456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="00976271">
        <w:rPr>
          <w:rFonts w:ascii="Times New Roman" w:hAnsi="Times New Roman" w:cs="Times New Roman"/>
          <w:sz w:val="26"/>
          <w:szCs w:val="26"/>
        </w:rPr>
        <w:t>к</w:t>
      </w:r>
      <w:r w:rsidR="00C574F3" w:rsidRPr="00E66456">
        <w:rPr>
          <w:rFonts w:ascii="Times New Roman" w:hAnsi="Times New Roman" w:cs="Times New Roman"/>
          <w:sz w:val="26"/>
          <w:szCs w:val="26"/>
        </w:rPr>
        <w:t>одекса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574F3" w:rsidRPr="00E66456">
        <w:rPr>
          <w:rFonts w:ascii="Times New Roman" w:hAnsi="Times New Roman" w:cs="Times New Roman"/>
          <w:sz w:val="26"/>
          <w:szCs w:val="26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Pr="00E66456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8" w:name="sub_2068"/>
      <w:bookmarkEnd w:id="57"/>
      <w:r w:rsidRPr="00E66456">
        <w:rPr>
          <w:rFonts w:ascii="Times New Roman" w:hAnsi="Times New Roman" w:cs="Times New Roman"/>
          <w:sz w:val="26"/>
          <w:szCs w:val="26"/>
        </w:rPr>
        <w:t>7) образование земельного участка или земельных участко</w:t>
      </w:r>
      <w:r w:rsidRPr="00B27C2D">
        <w:rPr>
          <w:rFonts w:ascii="Times New Roman" w:hAnsi="Times New Roman" w:cs="Times New Roman"/>
          <w:sz w:val="26"/>
          <w:szCs w:val="26"/>
        </w:rPr>
        <w:t>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59" w:name="sub_2069"/>
      <w:bookmarkEnd w:id="58"/>
      <w:r w:rsidRPr="00B27C2D">
        <w:rPr>
          <w:rFonts w:ascii="Times New Roman" w:hAnsi="Times New Roman" w:cs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92F61" w:rsidRPr="00D3695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0" w:name="sub_2070"/>
      <w:bookmarkEnd w:id="59"/>
      <w:r w:rsidRPr="00B27C2D">
        <w:rPr>
          <w:rFonts w:ascii="Times New Roman" w:hAnsi="Times New Roman" w:cs="Times New Roman"/>
          <w:sz w:val="26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</w:t>
      </w:r>
      <w:hyperlink r:id="rId20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статьей 11.9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случаев перераспределения земельных участков в соответствии с </w:t>
      </w:r>
      <w:hyperlink r:id="rId21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подпунктами 1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2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4 пункта 1 статьи 39.28</w:t>
        </w:r>
      </w:hyperlink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3695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61" w:name="sub_2071"/>
      <w:bookmarkEnd w:id="60"/>
      <w:r w:rsidRPr="00B27C2D">
        <w:rPr>
          <w:rFonts w:ascii="Times New Roman" w:hAnsi="Times New Roman" w:cs="Times New Roman"/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23" w:history="1">
        <w:r w:rsidRPr="00D36950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9C7DD9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="00D13BB9">
        <w:rPr>
          <w:rFonts w:ascii="Times New Roman" w:hAnsi="Times New Roman" w:cs="Times New Roman"/>
          <w:sz w:val="26"/>
          <w:szCs w:val="26"/>
        </w:rPr>
        <w:t>«</w:t>
      </w:r>
      <w:r w:rsidRPr="00B27C2D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402622">
        <w:rPr>
          <w:rFonts w:ascii="Times New Roman" w:hAnsi="Times New Roman" w:cs="Times New Roman"/>
          <w:sz w:val="26"/>
          <w:szCs w:val="26"/>
        </w:rPr>
        <w:t>»</w:t>
      </w:r>
      <w:r w:rsidR="00402622"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62" w:name="sub_2072"/>
      <w:bookmarkEnd w:id="61"/>
      <w:r w:rsidRPr="00B27C2D">
        <w:rPr>
          <w:rFonts w:ascii="Times New Roman" w:hAnsi="Times New Roman" w:cs="Times New Roman"/>
          <w:sz w:val="26"/>
          <w:szCs w:val="26"/>
        </w:rPr>
        <w:t xml:space="preserve">11) имеются основания для отказа в утверждении схемы расположения, предусмотренные </w:t>
      </w:r>
      <w:hyperlink r:id="rId24" w:history="1">
        <w:r w:rsidRPr="00D3695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пунктом 16 статьи 11.10</w:t>
        </w:r>
      </w:hyperlink>
      <w:r w:rsidR="00414D10"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Земельного кодекса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63" w:name="sub_2073"/>
      <w:bookmarkEnd w:id="62"/>
      <w:r w:rsidRPr="00B27C2D">
        <w:rPr>
          <w:rFonts w:ascii="Times New Roman" w:hAnsi="Times New Roman" w:cs="Times New Roman"/>
          <w:sz w:val="26"/>
          <w:szCs w:val="26"/>
        </w:rPr>
        <w:t>12) приложенная к заявлению о перераспределении земельных участков схема расположения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bookmarkStart w:id="64" w:name="sub_2074"/>
      <w:bookmarkEnd w:id="63"/>
      <w:r w:rsidRPr="00B27C2D">
        <w:rPr>
          <w:rFonts w:ascii="Times New Roman" w:hAnsi="Times New Roman" w:cs="Times New Roman"/>
          <w:sz w:val="26"/>
          <w:szCs w:val="26"/>
        </w:rPr>
        <w:t>13) земельный участок, образование которого предусмотрено схемой расположения, расположен в границах территории, в отношении которой утвержден проект межевания территории</w:t>
      </w:r>
      <w:r w:rsidR="00DF3FCB">
        <w:rPr>
          <w:rFonts w:ascii="Times New Roman" w:hAnsi="Times New Roman" w:cs="Times New Roman"/>
          <w:sz w:val="26"/>
          <w:szCs w:val="26"/>
        </w:rPr>
        <w:t>;</w:t>
      </w:r>
    </w:p>
    <w:p w:rsidR="00DF3FCB" w:rsidRPr="00B27C2D" w:rsidRDefault="00DF3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Pr="00D24E64">
        <w:rPr>
          <w:rFonts w:ascii="Times New Roman" w:eastAsia="Times New Roman" w:hAnsi="Times New Roman" w:cs="Times New Roman"/>
          <w:sz w:val="26"/>
          <w:szCs w:val="26"/>
        </w:rPr>
        <w:t xml:space="preserve">поступившее в срок, указанный в пункте 4 статьи 3.5 Федерального закона от 25.10.2001 № 137-ФЗ «О введении в действие Земельного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24E64">
        <w:rPr>
          <w:rFonts w:ascii="Times New Roman" w:eastAsia="Times New Roman" w:hAnsi="Times New Roman" w:cs="Times New Roman"/>
          <w:sz w:val="26"/>
          <w:szCs w:val="26"/>
        </w:rPr>
        <w:t xml:space="preserve">», уведомление </w:t>
      </w:r>
      <w:r w:rsidR="00377A98" w:rsidRPr="00377A98">
        <w:rPr>
          <w:rFonts w:ascii="Times New Roman" w:eastAsia="Times New Roman" w:hAnsi="Times New Roman" w:cs="Times New Roman"/>
          <w:sz w:val="26"/>
          <w:szCs w:val="26"/>
        </w:rPr>
        <w:t>Департамента лесного комплекса Вологодской области</w:t>
      </w:r>
      <w:r w:rsidRPr="00D24E64">
        <w:rPr>
          <w:rFonts w:ascii="Times New Roman" w:eastAsia="Times New Roman" w:hAnsi="Times New Roman" w:cs="Times New Roman"/>
          <w:sz w:val="26"/>
          <w:szCs w:val="26"/>
        </w:rPr>
        <w:t xml:space="preserve"> об отказе в </w:t>
      </w:r>
      <w:r w:rsidRPr="00AE325E">
        <w:rPr>
          <w:rFonts w:ascii="Times New Roman" w:eastAsia="Times New Roman" w:hAnsi="Times New Roman" w:cs="Times New Roman"/>
          <w:sz w:val="26"/>
          <w:szCs w:val="26"/>
        </w:rPr>
        <w:t>согласовании схемы</w:t>
      </w:r>
      <w:r w:rsidR="00AE325E" w:rsidRPr="00AE325E">
        <w:rPr>
          <w:rFonts w:ascii="Times New Roman" w:eastAsia="Times New Roman" w:hAnsi="Times New Roman" w:cs="Times New Roman"/>
          <w:sz w:val="26"/>
          <w:szCs w:val="26"/>
        </w:rPr>
        <w:t xml:space="preserve"> расположения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65" w:name="sub_2076"/>
      <w:bookmarkEnd w:id="64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402622">
        <w:rPr>
          <w:rFonts w:ascii="Times New Roman" w:hAnsi="Times New Roman" w:cs="Times New Roman"/>
          <w:sz w:val="26"/>
          <w:szCs w:val="26"/>
        </w:rPr>
        <w:t>9.4</w:t>
      </w:r>
      <w:r w:rsidRPr="00B27C2D">
        <w:rPr>
          <w:rFonts w:ascii="Times New Roman" w:hAnsi="Times New Roman" w:cs="Times New Roman"/>
          <w:sz w:val="26"/>
          <w:szCs w:val="26"/>
        </w:rPr>
        <w:t>. Основание для отказа в предоставлении муниципальной услуги на II этапе принимается в случае</w:t>
      </w:r>
      <w:r w:rsidR="00402622">
        <w:rPr>
          <w:rFonts w:ascii="Times New Roman" w:hAnsi="Times New Roman" w:cs="Times New Roman"/>
          <w:sz w:val="26"/>
          <w:szCs w:val="26"/>
        </w:rPr>
        <w:t>,</w:t>
      </w:r>
      <w:r w:rsidRPr="00B27C2D">
        <w:rPr>
          <w:rFonts w:ascii="Times New Roman" w:hAnsi="Times New Roman" w:cs="Times New Roman"/>
          <w:sz w:val="26"/>
          <w:szCs w:val="26"/>
        </w:rPr>
        <w:t xml:space="preserve">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65"/>
    <w:p w:rsidR="00492F61" w:rsidRPr="00B27C2D" w:rsidRDefault="00E701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2.9.5. 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Решение об отказе должно быть обоснованным и содержать </w:t>
      </w:r>
      <w:r>
        <w:rPr>
          <w:rFonts w:ascii="Times New Roman" w:hAnsi="Times New Roman" w:cs="Times New Roman"/>
          <w:sz w:val="26"/>
          <w:szCs w:val="26"/>
        </w:rPr>
        <w:t xml:space="preserve">указание на </w:t>
      </w:r>
      <w:r w:rsidR="00492F61" w:rsidRPr="00B27C2D">
        <w:rPr>
          <w:rFonts w:ascii="Times New Roman" w:hAnsi="Times New Roman" w:cs="Times New Roman"/>
          <w:sz w:val="26"/>
          <w:szCs w:val="26"/>
        </w:rPr>
        <w:t>все основания отказа.</w:t>
      </w:r>
    </w:p>
    <w:p w:rsidR="00492F61" w:rsidRPr="007351ED" w:rsidRDefault="00402622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66" w:name="sub_2010"/>
      <w:r w:rsidRPr="003F7EB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2.10.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402622" w:rsidRDefault="00492F61" w:rsidP="0040262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7" w:name="sub_2077"/>
      <w:bookmarkEnd w:id="66"/>
      <w:r w:rsidRPr="00402622">
        <w:rPr>
          <w:rFonts w:ascii="Times New Roman" w:hAnsi="Times New Roman" w:cs="Times New Roman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92F61" w:rsidRPr="007351ED" w:rsidRDefault="00402622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68" w:name="sub_2011"/>
      <w:bookmarkEnd w:id="67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2.11.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3D60FD">
      <w:pPr>
        <w:rPr>
          <w:rFonts w:ascii="Times New Roman" w:hAnsi="Times New Roman" w:cs="Times New Roman"/>
          <w:sz w:val="26"/>
          <w:szCs w:val="26"/>
        </w:rPr>
      </w:pPr>
      <w:bookmarkStart w:id="69" w:name="sub_2078"/>
      <w:bookmarkEnd w:id="68"/>
      <w:r w:rsidRPr="00B27C2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92F61" w:rsidRPr="007351ED" w:rsidRDefault="00305A17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70" w:name="sub_2012"/>
      <w:bookmarkEnd w:id="69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2.12.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3D60FD">
      <w:pPr>
        <w:rPr>
          <w:rFonts w:ascii="Times New Roman" w:hAnsi="Times New Roman" w:cs="Times New Roman"/>
          <w:sz w:val="26"/>
          <w:szCs w:val="26"/>
        </w:rPr>
      </w:pPr>
      <w:bookmarkStart w:id="71" w:name="sub_2080"/>
      <w:bookmarkEnd w:id="70"/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ожидания в очереди при подаче заявления о предоставлении </w:t>
      </w:r>
      <w:r w:rsidRPr="00B27C2D">
        <w:rPr>
          <w:rFonts w:ascii="Times New Roman" w:hAnsi="Times New Roman" w:cs="Times New Roman"/>
          <w:sz w:val="26"/>
          <w:szCs w:val="26"/>
        </w:rPr>
        <w:t>муниципальной услуги и (или) при получении результата предоставления муниципальной услуги не должен превышать 15 минут.</w:t>
      </w:r>
    </w:p>
    <w:p w:rsidR="00492F61" w:rsidRPr="007351ED" w:rsidRDefault="00305A17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2" w:name="sub_2013"/>
      <w:bookmarkEnd w:id="71"/>
      <w:r w:rsidRPr="007351ED">
        <w:rPr>
          <w:rFonts w:ascii="Times New Roman" w:hAnsi="Times New Roman" w:cs="Times New Roman"/>
          <w:b w:val="0"/>
          <w:sz w:val="26"/>
          <w:szCs w:val="26"/>
        </w:rPr>
        <w:t xml:space="preserve">2.13. </w:t>
      </w:r>
      <w:r w:rsidR="00492F61" w:rsidRPr="007351ED">
        <w:rPr>
          <w:rFonts w:ascii="Times New Roman" w:hAnsi="Times New Roman" w:cs="Times New Roman"/>
          <w:b w:val="0"/>
          <w:color w:val="auto"/>
          <w:sz w:val="26"/>
          <w:szCs w:val="26"/>
        </w:rPr>
        <w:t>Срок регистрации запроса заявителя о предоставлении муниципальной услуги, в том числе в электронной форме</w:t>
      </w:r>
      <w:r w:rsidRPr="007351E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492F61" w:rsidRPr="00B27C2D" w:rsidRDefault="00492F61" w:rsidP="003D60FD">
      <w:pPr>
        <w:rPr>
          <w:rFonts w:ascii="Times New Roman" w:hAnsi="Times New Roman" w:cs="Times New Roman"/>
          <w:sz w:val="26"/>
          <w:szCs w:val="26"/>
        </w:rPr>
      </w:pPr>
      <w:bookmarkStart w:id="73" w:name="sub_2081"/>
      <w:bookmarkEnd w:id="72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305A17">
        <w:rPr>
          <w:rFonts w:ascii="Times New Roman" w:hAnsi="Times New Roman" w:cs="Times New Roman"/>
          <w:sz w:val="26"/>
          <w:szCs w:val="26"/>
        </w:rPr>
        <w:t>13.1</w:t>
      </w:r>
      <w:r w:rsidRPr="00B27C2D">
        <w:rPr>
          <w:rFonts w:ascii="Times New Roman" w:hAnsi="Times New Roman" w:cs="Times New Roman"/>
          <w:sz w:val="26"/>
          <w:szCs w:val="26"/>
        </w:rPr>
        <w:t>. 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электронной форме в нерабочее время - в ближайший рабочий день, следующий за днем поступления указанных документов).</w:t>
      </w:r>
    </w:p>
    <w:p w:rsidR="00492F61" w:rsidRPr="00305A17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4" w:name="sub_2082"/>
      <w:bookmarkEnd w:id="73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305A17">
        <w:rPr>
          <w:rFonts w:ascii="Times New Roman" w:hAnsi="Times New Roman" w:cs="Times New Roman"/>
          <w:sz w:val="26"/>
          <w:szCs w:val="26"/>
        </w:rPr>
        <w:t>13.2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25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подписи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>, которой подписаны заявление и прилагаемые документы.</w:t>
      </w:r>
    </w:p>
    <w:bookmarkEnd w:id="74"/>
    <w:p w:rsidR="00492F61" w:rsidRPr="00305A17" w:rsidRDefault="00492F61" w:rsidP="003D60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осуществляется с использованием имеющихся средств </w:t>
      </w:r>
      <w:hyperlink r:id="rId26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подписи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92F61" w:rsidRPr="007351ED" w:rsidRDefault="003D092B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75" w:name="sub_2014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2.14.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B27C2D" w:rsidRDefault="00492F61" w:rsidP="003D60FD">
      <w:pPr>
        <w:rPr>
          <w:rFonts w:ascii="Times New Roman" w:hAnsi="Times New Roman" w:cs="Times New Roman"/>
          <w:sz w:val="26"/>
          <w:szCs w:val="26"/>
        </w:rPr>
      </w:pPr>
      <w:bookmarkStart w:id="76" w:name="sub_2083"/>
      <w:bookmarkEnd w:id="75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E6C18">
        <w:rPr>
          <w:rFonts w:ascii="Times New Roman" w:hAnsi="Times New Roman" w:cs="Times New Roman"/>
          <w:sz w:val="26"/>
          <w:szCs w:val="26"/>
        </w:rPr>
        <w:t>14.1</w:t>
      </w:r>
      <w:r w:rsidRPr="00B27C2D">
        <w:rPr>
          <w:rFonts w:ascii="Times New Roman" w:hAnsi="Times New Roman" w:cs="Times New Roman"/>
          <w:sz w:val="26"/>
          <w:szCs w:val="26"/>
        </w:rPr>
        <w:t>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77" w:name="sub_2084"/>
      <w:bookmarkEnd w:id="76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E6C18">
        <w:rPr>
          <w:rFonts w:ascii="Times New Roman" w:hAnsi="Times New Roman" w:cs="Times New Roman"/>
          <w:sz w:val="26"/>
          <w:szCs w:val="26"/>
        </w:rPr>
        <w:t>14.2</w:t>
      </w:r>
      <w:r w:rsidRPr="00B27C2D">
        <w:rPr>
          <w:rFonts w:ascii="Times New Roman" w:hAnsi="Times New Roman" w:cs="Times New Roman"/>
          <w:sz w:val="26"/>
          <w:szCs w:val="26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bookmarkEnd w:id="77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78" w:name="sub_2085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E6C18">
        <w:rPr>
          <w:rFonts w:ascii="Times New Roman" w:hAnsi="Times New Roman" w:cs="Times New Roman"/>
          <w:sz w:val="26"/>
          <w:szCs w:val="26"/>
        </w:rPr>
        <w:t>14.3</w:t>
      </w:r>
      <w:r w:rsidRPr="00B27C2D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bookmarkEnd w:id="78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79" w:name="sub_2086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E6C18">
        <w:rPr>
          <w:rFonts w:ascii="Times New Roman" w:hAnsi="Times New Roman" w:cs="Times New Roman"/>
          <w:sz w:val="26"/>
          <w:szCs w:val="26"/>
        </w:rPr>
        <w:t>14.4</w:t>
      </w:r>
      <w:r w:rsidRPr="00B27C2D">
        <w:rPr>
          <w:rFonts w:ascii="Times New Roman" w:hAnsi="Times New Roman" w:cs="Times New Roman"/>
          <w:sz w:val="26"/>
          <w:szCs w:val="26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</w:t>
      </w:r>
    </w:p>
    <w:bookmarkEnd w:id="79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В помещениях, предназначенных для приема заявителей, размещен </w:t>
      </w:r>
      <w:r w:rsidR="00200936">
        <w:rPr>
          <w:rFonts w:ascii="Times New Roman" w:hAnsi="Times New Roman" w:cs="Times New Roman"/>
          <w:sz w:val="26"/>
          <w:szCs w:val="26"/>
        </w:rPr>
        <w:t>«</w:t>
      </w:r>
      <w:r w:rsidRPr="00B27C2D">
        <w:rPr>
          <w:rFonts w:ascii="Times New Roman" w:hAnsi="Times New Roman" w:cs="Times New Roman"/>
          <w:sz w:val="26"/>
          <w:szCs w:val="26"/>
        </w:rPr>
        <w:t>гостевой компьютер</w:t>
      </w:r>
      <w:r w:rsidR="00200936">
        <w:rPr>
          <w:rFonts w:ascii="Times New Roman" w:hAnsi="Times New Roman" w:cs="Times New Roman"/>
          <w:sz w:val="26"/>
          <w:szCs w:val="26"/>
        </w:rPr>
        <w:t>»</w:t>
      </w:r>
      <w:r w:rsidRPr="00B27C2D">
        <w:rPr>
          <w:rFonts w:ascii="Times New Roman" w:hAnsi="Times New Roman" w:cs="Times New Roman"/>
          <w:sz w:val="26"/>
          <w:szCs w:val="26"/>
        </w:rPr>
        <w:t>, на котором заявителю предоставляется возможность: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заполнения и копирования в электронной форме заявления и иных документов;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ознакомления с нормативными правовыми актами, регламентирующими предоставление муниципальной услуги.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80" w:name="sub_2087"/>
      <w:r w:rsidRPr="00B27C2D">
        <w:rPr>
          <w:rFonts w:ascii="Times New Roman" w:hAnsi="Times New Roman" w:cs="Times New Roman"/>
          <w:sz w:val="26"/>
          <w:szCs w:val="26"/>
        </w:rPr>
        <w:t>2.</w:t>
      </w:r>
      <w:r w:rsidR="00BE6C18">
        <w:rPr>
          <w:rFonts w:ascii="Times New Roman" w:hAnsi="Times New Roman" w:cs="Times New Roman"/>
          <w:sz w:val="26"/>
          <w:szCs w:val="26"/>
        </w:rPr>
        <w:t>14.5</w:t>
      </w:r>
      <w:r w:rsidRPr="00B27C2D">
        <w:rPr>
          <w:rFonts w:ascii="Times New Roman" w:hAnsi="Times New Roman" w:cs="Times New Roman"/>
          <w:sz w:val="26"/>
          <w:szCs w:val="26"/>
        </w:rPr>
        <w:t>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bookmarkEnd w:id="80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492F61" w:rsidRPr="00305A17" w:rsidRDefault="00492F61" w:rsidP="003D60F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</w:t>
      </w:r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27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законодательством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социальной защите инвалидов.</w:t>
      </w:r>
    </w:p>
    <w:p w:rsidR="00492F61" w:rsidRPr="007351ED" w:rsidRDefault="00BE6C18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81" w:name="sub_2015"/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2.15. </w:t>
      </w:r>
      <w:r w:rsidR="00492F61"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Показатели доступности и качества муниципальной услуги</w:t>
      </w:r>
      <w:r w:rsidRPr="007351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81"/>
    <w:p w:rsidR="006A0C39" w:rsidRPr="00B27C2D" w:rsidRDefault="006A0C39" w:rsidP="003D60FD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являются:</w:t>
      </w:r>
    </w:p>
    <w:p w:rsidR="006A0C39" w:rsidRPr="00B27C2D" w:rsidRDefault="006A0C39" w:rsidP="003D60FD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соблюдение стандарта муниципальной услуги;</w:t>
      </w:r>
    </w:p>
    <w:p w:rsidR="006A0C39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701E26" w:rsidRPr="00B27C2D" w:rsidRDefault="00701E26" w:rsidP="006A0C39">
      <w:pPr>
        <w:rPr>
          <w:rFonts w:ascii="Times New Roman" w:hAnsi="Times New Roman" w:cs="Times New Roman"/>
          <w:sz w:val="26"/>
          <w:szCs w:val="26"/>
        </w:rPr>
      </w:pPr>
      <w:r w:rsidRPr="00701E26">
        <w:rPr>
          <w:rFonts w:ascii="Times New Roman" w:hAnsi="Times New Roman" w:cs="Times New Roman"/>
          <w:sz w:val="26"/>
          <w:szCs w:val="26"/>
        </w:rPr>
        <w:t>- возможность получения муниципальной услуги в многофункциональном центр</w:t>
      </w:r>
      <w:r w:rsidR="00377A98">
        <w:rPr>
          <w:rFonts w:ascii="Times New Roman" w:hAnsi="Times New Roman" w:cs="Times New Roman"/>
          <w:sz w:val="26"/>
          <w:szCs w:val="26"/>
        </w:rPr>
        <w:t>е (в том числе в полном объеме)</w:t>
      </w:r>
      <w:r w:rsidRPr="00701E26">
        <w:rPr>
          <w:rFonts w:ascii="Times New Roman" w:hAnsi="Times New Roman" w:cs="Times New Roman"/>
          <w:sz w:val="26"/>
          <w:szCs w:val="26"/>
        </w:rPr>
        <w:t xml:space="preserve"> посредст</w:t>
      </w:r>
      <w:r>
        <w:rPr>
          <w:rFonts w:ascii="Times New Roman" w:hAnsi="Times New Roman" w:cs="Times New Roman"/>
          <w:sz w:val="26"/>
          <w:szCs w:val="26"/>
        </w:rPr>
        <w:t>вом запроса о предоставлении не</w:t>
      </w:r>
      <w:r w:rsidRPr="00701E26">
        <w:rPr>
          <w:rFonts w:ascii="Times New Roman" w:hAnsi="Times New Roman" w:cs="Times New Roman"/>
          <w:sz w:val="26"/>
          <w:szCs w:val="26"/>
        </w:rPr>
        <w:t>скольких муниципальных и (или) государственных услуг в многофункциональном центре,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соблюдение сроков подготовки документов, запрашиваемых заявителями;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отсутствие обоснованных жалоб заявителей.</w:t>
      </w:r>
    </w:p>
    <w:p w:rsidR="00D36950" w:rsidRPr="007351E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3F7EB2">
        <w:rPr>
          <w:rFonts w:ascii="Times New Roman" w:hAnsi="Times New Roman" w:cs="Times New Roman"/>
          <w:sz w:val="26"/>
          <w:szCs w:val="26"/>
        </w:rPr>
        <w:t>2.</w:t>
      </w:r>
      <w:r w:rsidR="003E7633" w:rsidRPr="003F7EB2">
        <w:rPr>
          <w:rFonts w:ascii="Times New Roman" w:hAnsi="Times New Roman" w:cs="Times New Roman"/>
          <w:sz w:val="26"/>
          <w:szCs w:val="26"/>
        </w:rPr>
        <w:t>16</w:t>
      </w:r>
      <w:r w:rsidRPr="003F7EB2">
        <w:rPr>
          <w:rFonts w:ascii="Times New Roman" w:hAnsi="Times New Roman" w:cs="Times New Roman"/>
          <w:sz w:val="26"/>
          <w:szCs w:val="26"/>
        </w:rPr>
        <w:t>.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="003E7633" w:rsidRPr="003F7EB2">
        <w:rPr>
          <w:rFonts w:ascii="Times New Roman" w:hAnsi="Times New Roman" w:cs="Times New Roman"/>
          <w:sz w:val="26"/>
          <w:szCs w:val="26"/>
        </w:rPr>
        <w:t>Иные требования, учитывающие особенности представления муниципальной услуги в электронной форме.</w:t>
      </w:r>
    </w:p>
    <w:p w:rsidR="006A0C39" w:rsidRPr="00B27C2D" w:rsidRDefault="00355242" w:rsidP="006A0C39">
      <w:pPr>
        <w:rPr>
          <w:rFonts w:ascii="Times New Roman" w:hAnsi="Times New Roman" w:cs="Times New Roman"/>
          <w:sz w:val="26"/>
          <w:szCs w:val="26"/>
        </w:rPr>
      </w:pPr>
      <w:r w:rsidRPr="00355242">
        <w:rPr>
          <w:rFonts w:ascii="Times New Roman" w:hAnsi="Times New Roman" w:cs="Times New Roman"/>
          <w:sz w:val="26"/>
          <w:szCs w:val="26"/>
        </w:rPr>
        <w:t xml:space="preserve">2.16.1. </w:t>
      </w:r>
      <w:r w:rsidR="006A0C39" w:rsidRPr="00B27C2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 - телекоммуникационной сети Интернет;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возможность заполнения заявления в электронной форме;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возможность подачи заявления в электронной форме через </w:t>
      </w:r>
      <w:r w:rsidR="00FE6766">
        <w:rPr>
          <w:rFonts w:ascii="Times New Roman" w:hAnsi="Times New Roman" w:cs="Times New Roman"/>
          <w:sz w:val="26"/>
          <w:szCs w:val="26"/>
        </w:rPr>
        <w:t>П</w:t>
      </w:r>
      <w:r w:rsidR="00FE6766" w:rsidRPr="00B27C2D">
        <w:rPr>
          <w:rFonts w:ascii="Times New Roman" w:hAnsi="Times New Roman" w:cs="Times New Roman"/>
          <w:sz w:val="26"/>
          <w:szCs w:val="26"/>
        </w:rPr>
        <w:t>ортал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6A0C39" w:rsidRPr="00B27C2D" w:rsidRDefault="006A0C39" w:rsidP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492F61" w:rsidRPr="00B27C2D" w:rsidRDefault="006A0C39" w:rsidP="00305A17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возможность получения результата предоставления муниципальной услуги.</w:t>
      </w:r>
    </w:p>
    <w:p w:rsidR="00492F61" w:rsidRPr="00355242" w:rsidRDefault="00355242" w:rsidP="00D369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82" w:name="sub_2016"/>
      <w:r w:rsidRPr="003552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2.16.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Pr="003552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</w:t>
      </w:r>
      <w:r w:rsidR="00492F61" w:rsidRPr="003552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 w:rsidR="004E4999" w:rsidRPr="003552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492F61" w:rsidRPr="00305A17" w:rsidRDefault="00492F61" w:rsidP="00305A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3" w:name="sub_2090"/>
      <w:bookmarkEnd w:id="82"/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</w:t>
      </w:r>
      <w:hyperlink r:id="rId28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Требований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средствам электронной подписи, утвержденных </w:t>
      </w:r>
      <w:hyperlink r:id="rId29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приказом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безопасности Российской Федерации от 27.12.2011 </w:t>
      </w:r>
      <w:r w:rsidR="0066330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C7D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796, при обращении за получением муниципальной услуги, оказываемой с применением усиленной квалифицированной </w:t>
      </w:r>
      <w:hyperlink r:id="rId30" w:history="1">
        <w:r w:rsidRPr="00305A17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электронной подписи</w:t>
        </w:r>
      </w:hyperlink>
      <w:r w:rsidRPr="00305A17">
        <w:rPr>
          <w:rFonts w:ascii="Times New Roman" w:hAnsi="Times New Roman" w:cs="Times New Roman"/>
          <w:color w:val="000000" w:themeColor="text1"/>
          <w:sz w:val="26"/>
          <w:szCs w:val="26"/>
        </w:rPr>
        <w:t>, допускаются к использованию следующие классы средств электронной подписи: КС2, КС3, КВ1, КВ2 и КА1.</w:t>
      </w:r>
    </w:p>
    <w:bookmarkEnd w:id="83"/>
    <w:p w:rsidR="00377A98" w:rsidRDefault="00377A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AB4CCA" w:rsidRDefault="00492F61" w:rsidP="00E71AC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84" w:name="sub_30"/>
      <w:r w:rsidRPr="00AB4C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3. Состав, последовательность и сроки выполнения административных процедур</w:t>
      </w:r>
      <w:r w:rsidR="00E73425" w:rsidRPr="00E7342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(действий)</w:t>
      </w:r>
      <w:r w:rsidRPr="00AB4C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3425" w:rsidRPr="00E7342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(действий)</w:t>
      </w:r>
      <w:r w:rsidRPr="00AB4C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электронной форме </w:t>
      </w:r>
    </w:p>
    <w:bookmarkEnd w:id="84"/>
    <w:p w:rsidR="00492F61" w:rsidRPr="00B27C2D" w:rsidRDefault="00492F61" w:rsidP="00E71AC8">
      <w:pPr>
        <w:rPr>
          <w:rFonts w:ascii="Times New Roman" w:hAnsi="Times New Roman" w:cs="Times New Roman"/>
          <w:sz w:val="26"/>
          <w:szCs w:val="26"/>
        </w:rPr>
      </w:pP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85" w:name="sub_2091"/>
      <w:r w:rsidRPr="00B27C2D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процедур:</w:t>
      </w:r>
    </w:p>
    <w:bookmarkEnd w:id="85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420BA8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Pr="00B27C2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 о предоставлении муниципальной услуги;</w:t>
      </w:r>
    </w:p>
    <w:p w:rsidR="00492F61" w:rsidRPr="00B27C2D" w:rsidRDefault="000E70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заявления,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представленных документов и принятие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92F61"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направление (выдача) заявителю результата первого этапа предоставления муниципальной услуги.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420BA8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B27C2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представление в Уполномоченный орган </w:t>
      </w:r>
      <w:r w:rsidR="006D4C7B">
        <w:rPr>
          <w:rFonts w:ascii="Times New Roman" w:hAnsi="Times New Roman" w:cs="Times New Roman"/>
          <w:sz w:val="26"/>
          <w:szCs w:val="26"/>
        </w:rPr>
        <w:t>в</w:t>
      </w:r>
      <w:r w:rsidR="006D4C7B" w:rsidRPr="00B27C2D">
        <w:rPr>
          <w:rFonts w:ascii="Times New Roman" w:hAnsi="Times New Roman" w:cs="Times New Roman"/>
          <w:sz w:val="26"/>
          <w:szCs w:val="26"/>
        </w:rPr>
        <w:t>ыписк</w:t>
      </w:r>
      <w:r w:rsidR="006D4C7B">
        <w:rPr>
          <w:rFonts w:ascii="Times New Roman" w:hAnsi="Times New Roman" w:cs="Times New Roman"/>
          <w:sz w:val="26"/>
          <w:szCs w:val="26"/>
        </w:rPr>
        <w:t>и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 из ЕГРН об основных характеристиках и зарегистрированных правах на земельны</w:t>
      </w:r>
      <w:r w:rsidR="006D4C7B">
        <w:rPr>
          <w:rFonts w:ascii="Times New Roman" w:hAnsi="Times New Roman" w:cs="Times New Roman"/>
          <w:sz w:val="26"/>
          <w:szCs w:val="26"/>
        </w:rPr>
        <w:t>й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D4C7B">
        <w:rPr>
          <w:rFonts w:ascii="Times New Roman" w:hAnsi="Times New Roman" w:cs="Times New Roman"/>
          <w:sz w:val="26"/>
          <w:szCs w:val="26"/>
        </w:rPr>
        <w:t xml:space="preserve">ок </w:t>
      </w:r>
      <w:r w:rsidR="006D4C7B" w:rsidRPr="00B27C2D">
        <w:rPr>
          <w:rFonts w:ascii="Times New Roman" w:hAnsi="Times New Roman" w:cs="Times New Roman"/>
          <w:sz w:val="26"/>
          <w:szCs w:val="26"/>
        </w:rPr>
        <w:t>или земельны</w:t>
      </w:r>
      <w:r w:rsidR="006D4C7B">
        <w:rPr>
          <w:rFonts w:ascii="Times New Roman" w:hAnsi="Times New Roman" w:cs="Times New Roman"/>
          <w:sz w:val="26"/>
          <w:szCs w:val="26"/>
        </w:rPr>
        <w:t>е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D4C7B">
        <w:rPr>
          <w:rFonts w:ascii="Times New Roman" w:hAnsi="Times New Roman" w:cs="Times New Roman"/>
          <w:sz w:val="26"/>
          <w:szCs w:val="26"/>
        </w:rPr>
        <w:t>и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, </w:t>
      </w:r>
      <w:r w:rsidR="004A41CF">
        <w:rPr>
          <w:rFonts w:ascii="Times New Roman" w:hAnsi="Times New Roman" w:cs="Times New Roman"/>
          <w:sz w:val="26"/>
          <w:szCs w:val="26"/>
        </w:rPr>
        <w:t>образуемого (</w:t>
      </w:r>
      <w:r w:rsidR="006D4C7B" w:rsidRPr="00B27C2D">
        <w:rPr>
          <w:rFonts w:ascii="Times New Roman" w:hAnsi="Times New Roman" w:cs="Times New Roman"/>
          <w:sz w:val="26"/>
          <w:szCs w:val="26"/>
        </w:rPr>
        <w:t>образуемых</w:t>
      </w:r>
      <w:r w:rsidR="004A41CF">
        <w:rPr>
          <w:rFonts w:ascii="Times New Roman" w:hAnsi="Times New Roman" w:cs="Times New Roman"/>
          <w:sz w:val="26"/>
          <w:szCs w:val="26"/>
        </w:rPr>
        <w:t>)</w:t>
      </w:r>
      <w:r w:rsidR="006D4C7B" w:rsidRPr="00B27C2D">
        <w:rPr>
          <w:rFonts w:ascii="Times New Roman" w:hAnsi="Times New Roman" w:cs="Times New Roman"/>
          <w:sz w:val="26"/>
          <w:szCs w:val="26"/>
        </w:rPr>
        <w:t xml:space="preserve"> в результате перераспределения</w:t>
      </w:r>
      <w:r w:rsidR="00146C80">
        <w:rPr>
          <w:rFonts w:ascii="Times New Roman" w:hAnsi="Times New Roman" w:cs="Times New Roman"/>
          <w:sz w:val="26"/>
          <w:szCs w:val="26"/>
        </w:rPr>
        <w:t xml:space="preserve"> с сопроводительным письмом</w:t>
      </w:r>
      <w:r w:rsidR="006D4C7B" w:rsidRPr="00B27C2D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подготовка проекта соглашения о перераспределении земельных участков</w:t>
      </w:r>
      <w:r w:rsidR="00F803A8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направление результата предоставления второго этапа муниципальной услуги.</w:t>
      </w:r>
    </w:p>
    <w:p w:rsidR="00492F61" w:rsidRPr="00B27C2D" w:rsidRDefault="006A0C3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Порядок и сроки выполнения административных процедур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="00CB0FCB">
        <w:rPr>
          <w:rFonts w:ascii="Times New Roman" w:hAnsi="Times New Roman" w:cs="Times New Roman"/>
          <w:sz w:val="26"/>
          <w:szCs w:val="26"/>
        </w:rPr>
        <w:t>(</w:t>
      </w:r>
      <w:r w:rsidRPr="00B27C2D">
        <w:rPr>
          <w:rFonts w:ascii="Times New Roman" w:hAnsi="Times New Roman" w:cs="Times New Roman"/>
          <w:sz w:val="26"/>
          <w:szCs w:val="26"/>
        </w:rPr>
        <w:t>действий</w:t>
      </w:r>
      <w:r w:rsidR="00CB0FCB">
        <w:rPr>
          <w:rFonts w:ascii="Times New Roman" w:hAnsi="Times New Roman" w:cs="Times New Roman"/>
          <w:sz w:val="26"/>
          <w:szCs w:val="26"/>
        </w:rPr>
        <w:t>)</w:t>
      </w:r>
      <w:r w:rsidRPr="00B27C2D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фиксируются в контрольном листе.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86" w:name="sub_2099"/>
      <w:r w:rsidRPr="00B27C2D">
        <w:rPr>
          <w:rFonts w:ascii="Times New Roman" w:hAnsi="Times New Roman" w:cs="Times New Roman"/>
          <w:sz w:val="26"/>
          <w:szCs w:val="26"/>
        </w:rPr>
        <w:t>3.2. Административные процедуры первого этапа предоставления муниципальной услуги.</w:t>
      </w:r>
    </w:p>
    <w:p w:rsidR="00492F61" w:rsidRPr="009C7DD9" w:rsidRDefault="00492F61">
      <w:pPr>
        <w:rPr>
          <w:rFonts w:ascii="Times New Roman" w:hAnsi="Times New Roman" w:cs="Times New Roman"/>
          <w:i/>
          <w:sz w:val="26"/>
          <w:szCs w:val="26"/>
        </w:rPr>
      </w:pPr>
      <w:bookmarkStart w:id="87" w:name="sub_2098"/>
      <w:bookmarkEnd w:id="86"/>
      <w:r w:rsidRPr="009C7DD9">
        <w:rPr>
          <w:rFonts w:ascii="Times New Roman" w:hAnsi="Times New Roman" w:cs="Times New Roman"/>
          <w:i/>
          <w:sz w:val="26"/>
          <w:szCs w:val="26"/>
        </w:rPr>
        <w:t>3.2.1. Прием и регистрация заявления и прилагаемых документов о предоставлении муниципальной услуги.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88" w:name="sub_2092"/>
      <w:bookmarkEnd w:id="87"/>
      <w:r w:rsidRPr="006A0AB5">
        <w:rPr>
          <w:rFonts w:ascii="Times New Roman" w:hAnsi="Times New Roman" w:cs="Times New Roman"/>
          <w:sz w:val="26"/>
          <w:szCs w:val="26"/>
        </w:rPr>
        <w:t>3.2.1.</w:t>
      </w:r>
      <w:r w:rsidR="00CB0FCB" w:rsidRPr="006A0AB5">
        <w:rPr>
          <w:rFonts w:ascii="Times New Roman" w:hAnsi="Times New Roman" w:cs="Times New Roman"/>
          <w:sz w:val="26"/>
          <w:szCs w:val="26"/>
        </w:rPr>
        <w:t xml:space="preserve">1. </w:t>
      </w:r>
      <w:r w:rsidRPr="006A0AB5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3.2.</w:t>
      </w:r>
      <w:r w:rsidR="00CB0FCB" w:rsidRPr="006A0AB5">
        <w:rPr>
          <w:rFonts w:ascii="Times New Roman" w:hAnsi="Times New Roman" w:cs="Times New Roman"/>
          <w:sz w:val="26"/>
          <w:szCs w:val="26"/>
        </w:rPr>
        <w:t>1.</w:t>
      </w:r>
      <w:r w:rsidRPr="006A0AB5">
        <w:rPr>
          <w:rFonts w:ascii="Times New Roman" w:hAnsi="Times New Roman" w:cs="Times New Roman"/>
          <w:sz w:val="26"/>
          <w:szCs w:val="26"/>
        </w:rPr>
        <w:t>2. При поступлении заявления и приложенных документов, принятых через МФЦ в соответствии с положениями пункта 6.3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Pr="006A0AB5">
        <w:rPr>
          <w:rFonts w:ascii="Times New Roman" w:hAnsi="Times New Roman" w:cs="Times New Roman"/>
          <w:sz w:val="26"/>
          <w:szCs w:val="26"/>
        </w:rPr>
        <w:t>административного регламента, специалист, ответственный за делопроизводство в Уполномоченном органе (далее - специалист, ответственный за делопроизводство), в день поступления заявления и документов в ячейку для документов, расположенную на участке документационного обеспечения МКУ «Центр ком</w:t>
      </w:r>
      <w:r w:rsidR="00017F82">
        <w:rPr>
          <w:rFonts w:ascii="Times New Roman" w:hAnsi="Times New Roman" w:cs="Times New Roman"/>
          <w:sz w:val="26"/>
          <w:szCs w:val="26"/>
        </w:rPr>
        <w:t>плексного обслуживания», пр-кт</w:t>
      </w:r>
      <w:r w:rsidRPr="006A0AB5">
        <w:rPr>
          <w:rFonts w:ascii="Times New Roman" w:hAnsi="Times New Roman" w:cs="Times New Roman"/>
          <w:sz w:val="26"/>
          <w:szCs w:val="26"/>
        </w:rPr>
        <w:t xml:space="preserve"> Строителей, 2, каб. 101 (далее - ячейка):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- забирает документы вместе с актом приема-передачи;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- кладет в ячейку один экземпляр акта приема-передачи с отметками для получения работником МФЦ;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 xml:space="preserve">- доставляет документы и один экземпляр акта приема-передачи в Уполномоченный орган; 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- регистрирует полученные из МФЦ по акту приема-передачи заявление и документы;</w:t>
      </w:r>
    </w:p>
    <w:p w:rsidR="006A0AB5" w:rsidRDefault="006A0AB5" w:rsidP="006A0AB5">
      <w:pPr>
        <w:rPr>
          <w:rFonts w:ascii="Times New Roman" w:hAnsi="Times New Roman" w:cs="Times New Roman"/>
          <w:sz w:val="26"/>
          <w:szCs w:val="26"/>
        </w:rPr>
      </w:pPr>
      <w:r w:rsidRPr="004D7BEB">
        <w:rPr>
          <w:rFonts w:ascii="Times New Roman" w:hAnsi="Times New Roman" w:cs="Times New Roman"/>
          <w:sz w:val="26"/>
          <w:szCs w:val="26"/>
        </w:rPr>
        <w:t xml:space="preserve">- после регистрации формирует контрольный лист, который подшивается в дело заявителя первым листом, и передает заявление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4D7BEB">
        <w:rPr>
          <w:rFonts w:ascii="Times New Roman" w:hAnsi="Times New Roman" w:cs="Times New Roman"/>
          <w:sz w:val="26"/>
          <w:szCs w:val="26"/>
        </w:rPr>
        <w:t xml:space="preserve"> земельных ресурсов (далее -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4D7BEB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7BEB">
        <w:rPr>
          <w:rFonts w:ascii="Times New Roman" w:hAnsi="Times New Roman" w:cs="Times New Roman"/>
          <w:sz w:val="26"/>
          <w:szCs w:val="26"/>
        </w:rPr>
        <w:t>).</w:t>
      </w:r>
    </w:p>
    <w:p w:rsidR="006D4C7B" w:rsidRPr="00C2638E" w:rsidRDefault="00053970" w:rsidP="006D4C7B">
      <w:pPr>
        <w:shd w:val="clear" w:color="auto" w:fill="FFFFFF"/>
        <w:ind w:firstLine="709"/>
        <w:rPr>
          <w:rFonts w:ascii="yandex-sans" w:eastAsia="Times New Roman" w:hAnsi="yandex-sans"/>
          <w:sz w:val="26"/>
          <w:szCs w:val="26"/>
        </w:rPr>
      </w:pPr>
      <w:r w:rsidRPr="0005397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53970">
        <w:rPr>
          <w:rFonts w:ascii="Times New Roman" w:hAnsi="Times New Roman" w:cs="Times New Roman"/>
          <w:sz w:val="26"/>
          <w:szCs w:val="26"/>
        </w:rPr>
        <w:t xml:space="preserve">3. </w:t>
      </w:r>
      <w:r w:rsidR="006D4C7B" w:rsidRPr="00C2638E">
        <w:rPr>
          <w:rFonts w:ascii="yandex-sans" w:eastAsia="Times New Roman" w:hAnsi="yandex-sans"/>
          <w:sz w:val="26"/>
          <w:szCs w:val="26"/>
        </w:rPr>
        <w:t>При поступлении заявления и документов</w:t>
      </w:r>
      <w:r w:rsidR="00414D10">
        <w:rPr>
          <w:rFonts w:ascii="yandex-sans" w:eastAsia="Times New Roman" w:hAnsi="yandex-sans"/>
          <w:sz w:val="26"/>
          <w:szCs w:val="26"/>
        </w:rPr>
        <w:t xml:space="preserve"> </w:t>
      </w:r>
      <w:r w:rsidR="006D4C7B" w:rsidRPr="00B7476B">
        <w:rPr>
          <w:rFonts w:ascii="yandex-sans" w:eastAsia="Times New Roman" w:hAnsi="yandex-sans"/>
          <w:sz w:val="26"/>
          <w:szCs w:val="26"/>
        </w:rPr>
        <w:t>на личном приеме</w:t>
      </w:r>
      <w:r w:rsidR="006D4C7B" w:rsidRPr="00C2638E">
        <w:rPr>
          <w:rFonts w:ascii="yandex-sans" w:eastAsia="Times New Roman" w:hAnsi="yandex-sans"/>
          <w:sz w:val="26"/>
          <w:szCs w:val="26"/>
        </w:rPr>
        <w:t xml:space="preserve"> специалист, ответственный за делопроизводство, в день поступления заявления и документов:</w:t>
      </w:r>
    </w:p>
    <w:p w:rsidR="006D4C7B" w:rsidRPr="00C2638E" w:rsidRDefault="006D4C7B" w:rsidP="006D4C7B">
      <w:pPr>
        <w:shd w:val="clear" w:color="auto" w:fill="FFFFFF"/>
        <w:ind w:firstLine="709"/>
        <w:rPr>
          <w:rFonts w:ascii="yandex-sans" w:eastAsia="Times New Roman" w:hAnsi="yandex-sans"/>
          <w:sz w:val="26"/>
          <w:szCs w:val="26"/>
        </w:rPr>
      </w:pPr>
      <w:r w:rsidRPr="00C2638E">
        <w:rPr>
          <w:rFonts w:ascii="yandex-sans" w:eastAsia="Times New Roman" w:hAnsi="yandex-sans"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6D4C7B" w:rsidRPr="00C2638E" w:rsidRDefault="006D4C7B" w:rsidP="006D4C7B">
      <w:pPr>
        <w:shd w:val="clear" w:color="auto" w:fill="FFFFFF"/>
        <w:ind w:firstLine="709"/>
        <w:rPr>
          <w:rFonts w:ascii="yandex-sans" w:eastAsia="Times New Roman" w:hAnsi="yandex-sans"/>
          <w:sz w:val="26"/>
          <w:szCs w:val="26"/>
        </w:rPr>
      </w:pPr>
      <w:r w:rsidRPr="00C2638E">
        <w:rPr>
          <w:rFonts w:ascii="yandex-sans" w:eastAsia="Times New Roman" w:hAnsi="yandex-sans"/>
          <w:sz w:val="26"/>
          <w:szCs w:val="26"/>
        </w:rPr>
        <w:t>- при представлении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6D4C7B" w:rsidRPr="00C2638E" w:rsidRDefault="006D4C7B" w:rsidP="006D4C7B">
      <w:pPr>
        <w:shd w:val="clear" w:color="auto" w:fill="FFFFFF"/>
        <w:ind w:firstLine="709"/>
        <w:rPr>
          <w:rFonts w:ascii="yandex-sans" w:eastAsia="Times New Roman" w:hAnsi="yandex-sans"/>
          <w:sz w:val="26"/>
          <w:szCs w:val="26"/>
        </w:rPr>
      </w:pPr>
      <w:r w:rsidRPr="00C2638E">
        <w:rPr>
          <w:rFonts w:ascii="yandex-sans" w:eastAsia="Times New Roman" w:hAnsi="yandex-sans"/>
          <w:sz w:val="26"/>
          <w:szCs w:val="26"/>
        </w:rPr>
        <w:t xml:space="preserve">- регистрирует представленный заявителем пакет документов в соответствии с инструкцией по делопроизводству в органах мэрии города, </w:t>
      </w:r>
      <w:r w:rsidRPr="006D4C7B">
        <w:rPr>
          <w:rFonts w:ascii="yandex-sans" w:eastAsia="Times New Roman" w:hAnsi="yandex-sans"/>
          <w:sz w:val="26"/>
          <w:szCs w:val="26"/>
        </w:rPr>
        <w:t>формирует контрольный лист, который подшивается в дело заявителя первым листом</w:t>
      </w:r>
      <w:r w:rsidR="009C7DD9">
        <w:rPr>
          <w:rFonts w:asciiTheme="minorHAnsi" w:eastAsia="Times New Roman" w:hAnsiTheme="minorHAnsi"/>
          <w:sz w:val="26"/>
          <w:szCs w:val="26"/>
        </w:rPr>
        <w:t>,</w:t>
      </w:r>
      <w:r w:rsidRPr="006D4C7B">
        <w:rPr>
          <w:rFonts w:ascii="yandex-sans" w:eastAsia="Times New Roman" w:hAnsi="yandex-sans"/>
          <w:sz w:val="26"/>
          <w:szCs w:val="26"/>
        </w:rPr>
        <w:t xml:space="preserve"> </w:t>
      </w:r>
      <w:r w:rsidRPr="00C2638E">
        <w:rPr>
          <w:rFonts w:ascii="yandex-sans" w:eastAsia="Times New Roman" w:hAnsi="yandex-sans"/>
          <w:sz w:val="26"/>
          <w:szCs w:val="26"/>
        </w:rPr>
        <w:t>и передает начальнику Отдела.</w:t>
      </w:r>
    </w:p>
    <w:p w:rsidR="006A0AB5" w:rsidRPr="006A0AB5" w:rsidRDefault="006A0AB5" w:rsidP="006D4C7B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3.2.1.</w:t>
      </w:r>
      <w:r w:rsidR="00053970">
        <w:rPr>
          <w:rFonts w:ascii="Times New Roman" w:hAnsi="Times New Roman" w:cs="Times New Roman"/>
          <w:sz w:val="26"/>
          <w:szCs w:val="26"/>
        </w:rPr>
        <w:t>4</w:t>
      </w:r>
      <w:r w:rsidRPr="006A0AB5">
        <w:rPr>
          <w:rFonts w:ascii="Times New Roman" w:hAnsi="Times New Roman" w:cs="Times New Roman"/>
          <w:sz w:val="26"/>
          <w:szCs w:val="26"/>
        </w:rPr>
        <w:t xml:space="preserve">. При поступлении заявления и документов заказным почтовым отправлением с уведомлением о вручении и описью вложения специалист, ответственный за делопроизводство, в этот же день: </w:t>
      </w:r>
    </w:p>
    <w:p w:rsidR="006A0AB5" w:rsidRPr="006A0AB5" w:rsidRDefault="006A0AB5" w:rsidP="006A0AB5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 xml:space="preserve">- вскрывает конверт и осуществляет регистрацию заявления в соответствии с инструкцией по делопроизводству в органах мэрии города; </w:t>
      </w:r>
    </w:p>
    <w:p w:rsidR="006A0AB5" w:rsidRPr="006A0AB5" w:rsidRDefault="006A0AB5" w:rsidP="006A0AB5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- делает отметку в почтовом уведомлении о получении документов;</w:t>
      </w:r>
    </w:p>
    <w:p w:rsidR="006A0AB5" w:rsidRDefault="006A0AB5" w:rsidP="006A0AB5">
      <w:pPr>
        <w:rPr>
          <w:rFonts w:ascii="Times New Roman" w:hAnsi="Times New Roman" w:cs="Times New Roman"/>
          <w:sz w:val="26"/>
          <w:szCs w:val="26"/>
        </w:rPr>
      </w:pPr>
      <w:r w:rsidRPr="004D7BEB">
        <w:rPr>
          <w:rFonts w:ascii="Times New Roman" w:hAnsi="Times New Roman" w:cs="Times New Roman"/>
          <w:sz w:val="26"/>
          <w:szCs w:val="26"/>
        </w:rPr>
        <w:t xml:space="preserve">- после регистрации формирует контрольный лист, который подшивается в дело заявителя первым листом, и передает заявление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4D7BEB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7BEB">
        <w:rPr>
          <w:rFonts w:ascii="Times New Roman" w:hAnsi="Times New Roman" w:cs="Times New Roman"/>
          <w:sz w:val="26"/>
          <w:szCs w:val="26"/>
        </w:rPr>
        <w:t>.</w:t>
      </w:r>
    </w:p>
    <w:p w:rsidR="006A0AB5" w:rsidRPr="002C60AB" w:rsidRDefault="009B3410" w:rsidP="006A0AB5">
      <w:pPr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3.2.</w:t>
      </w:r>
      <w:r w:rsidR="00CB0FCB" w:rsidRPr="006A0AB5">
        <w:rPr>
          <w:rFonts w:ascii="Times New Roman" w:hAnsi="Times New Roman" w:cs="Times New Roman"/>
          <w:sz w:val="26"/>
          <w:szCs w:val="26"/>
        </w:rPr>
        <w:t>1.</w:t>
      </w:r>
      <w:r w:rsidR="00053970">
        <w:rPr>
          <w:rFonts w:ascii="Times New Roman" w:hAnsi="Times New Roman" w:cs="Times New Roman"/>
          <w:sz w:val="26"/>
          <w:szCs w:val="26"/>
        </w:rPr>
        <w:t>5</w:t>
      </w:r>
      <w:r w:rsidRPr="006A0AB5">
        <w:rPr>
          <w:rFonts w:ascii="Times New Roman" w:hAnsi="Times New Roman" w:cs="Times New Roman"/>
          <w:sz w:val="26"/>
          <w:szCs w:val="26"/>
        </w:rPr>
        <w:t xml:space="preserve">. </w:t>
      </w:r>
      <w:r w:rsidR="006A0AB5" w:rsidRPr="00525B75">
        <w:rPr>
          <w:rFonts w:ascii="Times New Roman" w:hAnsi="Times New Roman" w:cs="Times New Roman"/>
          <w:sz w:val="26"/>
          <w:szCs w:val="26"/>
        </w:rPr>
        <w:t>При поступлении заявления и документов на официальную электронную почту Уполномоченного органа</w:t>
      </w:r>
      <w:r w:rsidR="006A0AB5" w:rsidRPr="002C60AB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делопроизводство, в этот же день:</w:t>
      </w:r>
    </w:p>
    <w:p w:rsidR="006A0AB5" w:rsidRPr="002C60AB" w:rsidRDefault="006A0AB5" w:rsidP="006A0AB5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 знакомится с направленными документами и заявлением;</w:t>
      </w:r>
    </w:p>
    <w:p w:rsidR="006A0AB5" w:rsidRPr="002C60AB" w:rsidRDefault="006A0AB5" w:rsidP="006A0AB5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 направляет заявителю уведомление о получении заявления и прилагаемых к нему документов;</w:t>
      </w:r>
    </w:p>
    <w:p w:rsidR="006A0AB5" w:rsidRPr="002C60AB" w:rsidRDefault="006A0AB5" w:rsidP="006A0AB5">
      <w:pPr>
        <w:rPr>
          <w:rFonts w:ascii="Times New Roman" w:hAnsi="Times New Roman" w:cs="Times New Roman"/>
          <w:sz w:val="26"/>
          <w:szCs w:val="26"/>
        </w:rPr>
      </w:pPr>
      <w:r w:rsidRPr="002C60AB">
        <w:rPr>
          <w:rFonts w:ascii="Times New Roman" w:hAnsi="Times New Roman" w:cs="Times New Roman"/>
          <w:sz w:val="26"/>
          <w:szCs w:val="26"/>
        </w:rPr>
        <w:t>- распечатывает пакет документов и регистрирует заявление в соответствии с инструкцией по делопроизводству в органах мэрии города</w:t>
      </w:r>
      <w:r w:rsidR="002852B2">
        <w:rPr>
          <w:rFonts w:ascii="Times New Roman" w:hAnsi="Times New Roman" w:cs="Times New Roman"/>
          <w:sz w:val="26"/>
          <w:szCs w:val="26"/>
        </w:rPr>
        <w:t>.</w:t>
      </w:r>
    </w:p>
    <w:p w:rsidR="00947D26" w:rsidRPr="00113BB1" w:rsidRDefault="00947D26" w:rsidP="00947D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="0005397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13BB1">
        <w:rPr>
          <w:rFonts w:ascii="Times New Roman" w:hAnsi="Times New Roman" w:cs="Times New Roman"/>
          <w:sz w:val="26"/>
          <w:szCs w:val="26"/>
        </w:rPr>
        <w:t>При поступлении заявления и документов через Портал специалист, ответственный за делопроизводство, в день поступления заявления и документов:</w:t>
      </w:r>
    </w:p>
    <w:p w:rsidR="00947D26" w:rsidRDefault="00947D26" w:rsidP="00947D26">
      <w:pPr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- знакомится с направленным пакетом документов на Портале;</w:t>
      </w:r>
    </w:p>
    <w:p w:rsidR="007632E6" w:rsidRPr="00113BB1" w:rsidRDefault="007632E6" w:rsidP="00947D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2E6">
        <w:rPr>
          <w:rFonts w:ascii="Times New Roman" w:hAnsi="Times New Roman" w:cs="Times New Roman"/>
          <w:sz w:val="26"/>
          <w:szCs w:val="26"/>
        </w:rPr>
        <w:t>направляет заявителю уведомление о получении заявления и прилагаемых к нему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7D26" w:rsidRDefault="00947D26" w:rsidP="00053970">
      <w:pPr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- распечатывает пакет документов, регистрирует в соответствии с инструкцией по делопроизводству в органах мэрии города</w:t>
      </w:r>
      <w:r w:rsidR="00C034E1">
        <w:rPr>
          <w:rFonts w:ascii="Times New Roman" w:hAnsi="Times New Roman" w:cs="Times New Roman"/>
          <w:sz w:val="26"/>
          <w:szCs w:val="26"/>
        </w:rPr>
        <w:t>.</w:t>
      </w:r>
    </w:p>
    <w:p w:rsidR="009B3410" w:rsidRPr="006A0AB5" w:rsidRDefault="009B3410" w:rsidP="006A0AB5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3.2.1.</w:t>
      </w:r>
      <w:r w:rsidR="00053970">
        <w:rPr>
          <w:rFonts w:ascii="Times New Roman" w:hAnsi="Times New Roman" w:cs="Times New Roman"/>
          <w:sz w:val="26"/>
          <w:szCs w:val="26"/>
        </w:rPr>
        <w:t>7</w:t>
      </w:r>
      <w:r w:rsidR="00CB0FCB" w:rsidRPr="006A0AB5">
        <w:rPr>
          <w:rFonts w:ascii="Times New Roman" w:hAnsi="Times New Roman" w:cs="Times New Roman"/>
          <w:sz w:val="26"/>
          <w:szCs w:val="26"/>
        </w:rPr>
        <w:t>.</w:t>
      </w:r>
      <w:r w:rsidRPr="006A0AB5">
        <w:rPr>
          <w:rFonts w:ascii="Times New Roman" w:hAnsi="Times New Roman" w:cs="Times New Roman"/>
          <w:sz w:val="26"/>
          <w:szCs w:val="26"/>
        </w:rPr>
        <w:t xml:space="preserve"> После регистрация заявления и документов, специалист, ответственный за делопроизводство, в течение 3 </w:t>
      </w:r>
      <w:r w:rsidR="00E2611F" w:rsidRPr="006A0AB5">
        <w:rPr>
          <w:rFonts w:ascii="Times New Roman" w:hAnsi="Times New Roman" w:cs="Times New Roman"/>
          <w:sz w:val="26"/>
          <w:szCs w:val="26"/>
        </w:rPr>
        <w:t>календарных</w:t>
      </w:r>
      <w:r w:rsidR="009C7DD9">
        <w:rPr>
          <w:rFonts w:ascii="Times New Roman" w:hAnsi="Times New Roman" w:cs="Times New Roman"/>
          <w:sz w:val="26"/>
          <w:szCs w:val="26"/>
        </w:rPr>
        <w:t xml:space="preserve"> </w:t>
      </w:r>
      <w:r w:rsidRPr="006A0AB5">
        <w:rPr>
          <w:rFonts w:ascii="Times New Roman" w:hAnsi="Times New Roman" w:cs="Times New Roman"/>
          <w:sz w:val="26"/>
          <w:szCs w:val="26"/>
        </w:rPr>
        <w:t>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B3410" w:rsidRPr="006A0AB5" w:rsidRDefault="009B3410" w:rsidP="009B341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7D26" w:rsidRDefault="009B3410" w:rsidP="00804C3C">
      <w:pPr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>3.2.</w:t>
      </w:r>
      <w:r w:rsidR="00CB0FCB" w:rsidRPr="006A0AB5">
        <w:rPr>
          <w:rFonts w:ascii="Times New Roman" w:hAnsi="Times New Roman" w:cs="Times New Roman"/>
          <w:sz w:val="26"/>
          <w:szCs w:val="26"/>
        </w:rPr>
        <w:t>1.</w:t>
      </w:r>
      <w:r w:rsidR="00053970">
        <w:rPr>
          <w:rFonts w:ascii="Times New Roman" w:hAnsi="Times New Roman" w:cs="Times New Roman"/>
          <w:sz w:val="26"/>
          <w:szCs w:val="26"/>
        </w:rPr>
        <w:t>8</w:t>
      </w:r>
      <w:r w:rsidR="00CB0FCB" w:rsidRPr="006A0AB5">
        <w:rPr>
          <w:rFonts w:ascii="Times New Roman" w:hAnsi="Times New Roman" w:cs="Times New Roman"/>
          <w:sz w:val="26"/>
          <w:szCs w:val="26"/>
        </w:rPr>
        <w:t>.</w:t>
      </w:r>
      <w:r w:rsidRPr="006A0AB5">
        <w:rPr>
          <w:rFonts w:ascii="Times New Roman" w:hAnsi="Times New Roman" w:cs="Times New Roman"/>
          <w:sz w:val="26"/>
          <w:szCs w:val="26"/>
        </w:rPr>
        <w:t xml:space="preserve"> После проведения проверки усиленной квалифицированной электронной подписи, специалист, ответственный за делопроизводство, распечатывает документ, содержащий сведения о результате проверки, прикладывает его к поступившим от заявителя документам и вместе со сформированным контрольным листом передает заявление начальнику </w:t>
      </w:r>
      <w:r w:rsidR="005F0FE5" w:rsidRPr="006A0AB5">
        <w:rPr>
          <w:rFonts w:ascii="Times New Roman" w:hAnsi="Times New Roman" w:cs="Times New Roman"/>
          <w:sz w:val="26"/>
          <w:szCs w:val="26"/>
        </w:rPr>
        <w:t>О</w:t>
      </w:r>
      <w:r w:rsidRPr="006A0AB5">
        <w:rPr>
          <w:rFonts w:ascii="Times New Roman" w:hAnsi="Times New Roman" w:cs="Times New Roman"/>
          <w:sz w:val="26"/>
          <w:szCs w:val="26"/>
        </w:rPr>
        <w:t>тдела для назначения ответственного исполнителя.</w:t>
      </w:r>
    </w:p>
    <w:p w:rsidR="00947D26" w:rsidRPr="00113BB1" w:rsidRDefault="00547C2A" w:rsidP="00947D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="0005397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47D26" w:rsidRPr="004F3EB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зарегистрированное заявление, переданное для исполнения начальнику Отдела.</w:t>
      </w:r>
    </w:p>
    <w:p w:rsidR="00086CF2" w:rsidRPr="006A0AB5" w:rsidRDefault="00086CF2" w:rsidP="00804C3C">
      <w:pPr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</w:t>
      </w:r>
      <w:r w:rsidR="00BA4BE7" w:rsidRPr="006A0AB5">
        <w:rPr>
          <w:rFonts w:ascii="Times New Roman" w:hAnsi="Times New Roman" w:cs="Times New Roman"/>
          <w:sz w:val="26"/>
          <w:szCs w:val="26"/>
        </w:rPr>
        <w:t>–</w:t>
      </w:r>
      <w:r w:rsidR="00DB653E">
        <w:rPr>
          <w:rFonts w:ascii="Times New Roman" w:hAnsi="Times New Roman" w:cs="Times New Roman"/>
          <w:sz w:val="26"/>
          <w:szCs w:val="26"/>
        </w:rPr>
        <w:t xml:space="preserve"> </w:t>
      </w:r>
      <w:r w:rsidR="00BA4BE7" w:rsidRPr="006A0AB5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6A0AB5">
        <w:rPr>
          <w:rFonts w:ascii="Times New Roman" w:hAnsi="Times New Roman" w:cs="Times New Roman"/>
          <w:sz w:val="26"/>
          <w:szCs w:val="26"/>
        </w:rPr>
        <w:t xml:space="preserve">3 календарных </w:t>
      </w:r>
      <w:r w:rsidR="00547C2A" w:rsidRPr="006A0AB5">
        <w:rPr>
          <w:rFonts w:ascii="Times New Roman" w:hAnsi="Times New Roman" w:cs="Times New Roman"/>
          <w:sz w:val="26"/>
          <w:szCs w:val="26"/>
        </w:rPr>
        <w:t>дн</w:t>
      </w:r>
      <w:r w:rsidR="00547C2A">
        <w:rPr>
          <w:rFonts w:ascii="Times New Roman" w:hAnsi="Times New Roman" w:cs="Times New Roman"/>
          <w:sz w:val="26"/>
          <w:szCs w:val="26"/>
        </w:rPr>
        <w:t>ей</w:t>
      </w:r>
      <w:r w:rsidRPr="006A0AB5">
        <w:rPr>
          <w:rFonts w:ascii="Times New Roman" w:hAnsi="Times New Roman" w:cs="Times New Roman"/>
          <w:sz w:val="26"/>
          <w:szCs w:val="26"/>
        </w:rPr>
        <w:t>со дня поступления заявления в Уполномоченный орган.</w:t>
      </w:r>
    </w:p>
    <w:p w:rsidR="00492F61" w:rsidRPr="00B27C2D" w:rsidRDefault="00492F61">
      <w:pPr>
        <w:rPr>
          <w:rFonts w:ascii="Times New Roman" w:hAnsi="Times New Roman" w:cs="Times New Roman"/>
          <w:i/>
          <w:sz w:val="26"/>
          <w:szCs w:val="26"/>
        </w:rPr>
      </w:pPr>
      <w:bookmarkStart w:id="89" w:name="sub_2114"/>
      <w:bookmarkEnd w:id="88"/>
      <w:r w:rsidRPr="00B27C2D">
        <w:rPr>
          <w:rFonts w:ascii="Times New Roman" w:hAnsi="Times New Roman" w:cs="Times New Roman"/>
          <w:i/>
          <w:sz w:val="26"/>
          <w:szCs w:val="26"/>
        </w:rPr>
        <w:t>3.2.2</w:t>
      </w:r>
      <w:r w:rsidR="009719EC">
        <w:rPr>
          <w:rFonts w:ascii="Times New Roman" w:hAnsi="Times New Roman" w:cs="Times New Roman"/>
          <w:i/>
          <w:sz w:val="26"/>
          <w:szCs w:val="26"/>
        </w:rPr>
        <w:t>.</w:t>
      </w:r>
      <w:r w:rsidRPr="00B27C2D">
        <w:rPr>
          <w:rFonts w:ascii="Times New Roman" w:hAnsi="Times New Roman" w:cs="Times New Roman"/>
          <w:i/>
          <w:sz w:val="26"/>
          <w:szCs w:val="26"/>
        </w:rPr>
        <w:t xml:space="preserve"> Рассмотрение заявления</w:t>
      </w:r>
      <w:r w:rsidR="005F0FE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27C2D">
        <w:rPr>
          <w:rFonts w:ascii="Times New Roman" w:hAnsi="Times New Roman" w:cs="Times New Roman"/>
          <w:i/>
          <w:sz w:val="26"/>
          <w:szCs w:val="26"/>
        </w:rPr>
        <w:t>представленных документов и принятие решения.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bookmarkStart w:id="90" w:name="sub_2100"/>
      <w:bookmarkEnd w:id="89"/>
      <w:r w:rsidRPr="00B27C2D">
        <w:rPr>
          <w:rFonts w:ascii="Times New Roman" w:hAnsi="Times New Roman" w:cs="Times New Roman"/>
          <w:sz w:val="26"/>
          <w:szCs w:val="26"/>
        </w:rPr>
        <w:t xml:space="preserve">3.2.2.1. </w:t>
      </w:r>
      <w:r w:rsidR="006D4C7B" w:rsidRPr="006D4C7B">
        <w:rPr>
          <w:rFonts w:ascii="Times New Roman" w:eastAsia="Times New Roman" w:hAnsi="Times New Roman" w:cs="Times New Roman"/>
          <w:sz w:val="26"/>
          <w:szCs w:val="26"/>
        </w:rPr>
        <w:t>Основанием для начала данной административной процедуры является поступление зарегистрированного заявления для исполнения начальнику Отдела, который назначает исполнителя - специалиста данного отдела, ответственного за предоставление муниципальной услуги (далее - специалист Отдела).</w:t>
      </w:r>
    </w:p>
    <w:p w:rsidR="007D32D4" w:rsidRPr="00F56689" w:rsidRDefault="007D32D4" w:rsidP="007D32D4">
      <w:pPr>
        <w:rPr>
          <w:rFonts w:ascii="Times New Roman" w:hAnsi="Times New Roman" w:cs="Times New Roman"/>
          <w:sz w:val="26"/>
          <w:szCs w:val="26"/>
        </w:rPr>
      </w:pPr>
      <w:r w:rsidRPr="00F56689">
        <w:rPr>
          <w:rFonts w:ascii="Times New Roman" w:hAnsi="Times New Roman" w:cs="Times New Roman"/>
          <w:sz w:val="26"/>
          <w:szCs w:val="26"/>
        </w:rPr>
        <w:t>3.</w:t>
      </w:r>
      <w:r w:rsidR="00C90596" w:rsidRPr="00F56689">
        <w:rPr>
          <w:rFonts w:ascii="Times New Roman" w:hAnsi="Times New Roman" w:cs="Times New Roman"/>
          <w:sz w:val="26"/>
          <w:szCs w:val="26"/>
        </w:rPr>
        <w:t>2</w:t>
      </w:r>
      <w:r w:rsidRPr="00F56689">
        <w:rPr>
          <w:rFonts w:ascii="Times New Roman" w:hAnsi="Times New Roman" w:cs="Times New Roman"/>
          <w:sz w:val="26"/>
          <w:szCs w:val="26"/>
        </w:rPr>
        <w:t>.</w:t>
      </w:r>
      <w:r w:rsidR="00C90596" w:rsidRPr="00F56689">
        <w:rPr>
          <w:rFonts w:ascii="Times New Roman" w:hAnsi="Times New Roman" w:cs="Times New Roman"/>
          <w:sz w:val="26"/>
          <w:szCs w:val="26"/>
        </w:rPr>
        <w:t>2</w:t>
      </w:r>
      <w:r w:rsidRPr="00F56689">
        <w:rPr>
          <w:rFonts w:ascii="Times New Roman" w:hAnsi="Times New Roman" w:cs="Times New Roman"/>
          <w:sz w:val="26"/>
          <w:szCs w:val="26"/>
        </w:rPr>
        <w:t xml:space="preserve">.2. Если в случае проверки усиленной квалифицированной </w:t>
      </w:r>
      <w:hyperlink r:id="rId31" w:history="1">
        <w:r w:rsidRPr="00F56689">
          <w:rPr>
            <w:rFonts w:ascii="Times New Roman" w:hAnsi="Times New Roman" w:cs="Times New Roman"/>
            <w:sz w:val="26"/>
            <w:szCs w:val="26"/>
          </w:rPr>
          <w:t>электронной подписи</w:t>
        </w:r>
      </w:hyperlink>
      <w:r w:rsidRPr="00F56689">
        <w:rPr>
          <w:rFonts w:ascii="Times New Roman" w:hAnsi="Times New Roman" w:cs="Times New Roman"/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7D32D4" w:rsidRPr="00F56689" w:rsidRDefault="007D32D4" w:rsidP="007D32D4">
      <w:pPr>
        <w:rPr>
          <w:rFonts w:ascii="Times New Roman" w:hAnsi="Times New Roman" w:cs="Times New Roman"/>
          <w:sz w:val="26"/>
          <w:szCs w:val="26"/>
        </w:rPr>
      </w:pPr>
      <w:r w:rsidRPr="00F56689">
        <w:rPr>
          <w:rFonts w:ascii="Times New Roman" w:hAnsi="Times New Roman" w:cs="Times New Roman"/>
          <w:sz w:val="26"/>
          <w:szCs w:val="26"/>
        </w:rPr>
        <w:t xml:space="preserve">- готовит уведомление об отказе в </w:t>
      </w:r>
      <w:r w:rsidR="0089244C">
        <w:rPr>
          <w:rFonts w:ascii="Times New Roman" w:hAnsi="Times New Roman" w:cs="Times New Roman"/>
          <w:sz w:val="26"/>
          <w:szCs w:val="26"/>
        </w:rPr>
        <w:t>приеме</w:t>
      </w:r>
      <w:r w:rsidR="00414D10">
        <w:rPr>
          <w:rFonts w:ascii="Times New Roman" w:hAnsi="Times New Roman" w:cs="Times New Roman"/>
          <w:sz w:val="26"/>
          <w:szCs w:val="26"/>
        </w:rPr>
        <w:t xml:space="preserve"> </w:t>
      </w:r>
      <w:r w:rsidRPr="00F56689">
        <w:rPr>
          <w:rFonts w:ascii="Times New Roman" w:hAnsi="Times New Roman" w:cs="Times New Roman"/>
          <w:sz w:val="26"/>
          <w:szCs w:val="26"/>
        </w:rPr>
        <w:t>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DB653E" w:rsidRDefault="007D32D4" w:rsidP="007D32D4">
      <w:pPr>
        <w:rPr>
          <w:rFonts w:ascii="Times New Roman" w:hAnsi="Times New Roman" w:cs="Times New Roman"/>
          <w:sz w:val="26"/>
          <w:szCs w:val="26"/>
        </w:rPr>
      </w:pPr>
      <w:r w:rsidRPr="00F56689">
        <w:rPr>
          <w:rFonts w:ascii="Times New Roman" w:hAnsi="Times New Roman" w:cs="Times New Roman"/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32" w:history="1">
        <w:r w:rsidRPr="00F56689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F56689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</w:t>
      </w:r>
      <w:r w:rsidR="00DB653E">
        <w:rPr>
          <w:rFonts w:ascii="Times New Roman" w:hAnsi="Times New Roman" w:cs="Times New Roman"/>
          <w:sz w:val="26"/>
          <w:szCs w:val="26"/>
        </w:rPr>
        <w:t>:</w:t>
      </w:r>
    </w:p>
    <w:p w:rsidR="00DB653E" w:rsidRPr="00DB653E" w:rsidRDefault="00DB653E" w:rsidP="00DB653E">
      <w:pPr>
        <w:rPr>
          <w:rFonts w:ascii="Times New Roman" w:hAnsi="Times New Roman" w:cs="Times New Roman"/>
          <w:sz w:val="26"/>
          <w:szCs w:val="26"/>
        </w:rPr>
      </w:pPr>
      <w:r w:rsidRPr="00DB653E">
        <w:rPr>
          <w:rFonts w:ascii="Times New Roman" w:hAnsi="Times New Roman" w:cs="Times New Roman"/>
          <w:sz w:val="26"/>
          <w:szCs w:val="26"/>
        </w:rPr>
        <w:t xml:space="preserve">- в его личный кабинет в ГИС «Портал государственных и муниципальных услуг (функций) Вологодской области» в случае </w:t>
      </w:r>
      <w:r>
        <w:rPr>
          <w:rFonts w:ascii="Times New Roman" w:hAnsi="Times New Roman" w:cs="Times New Roman"/>
          <w:sz w:val="26"/>
          <w:szCs w:val="26"/>
        </w:rPr>
        <w:t>поступления заявления через Пор</w:t>
      </w:r>
      <w:r w:rsidRPr="00DB653E">
        <w:rPr>
          <w:rFonts w:ascii="Times New Roman" w:hAnsi="Times New Roman" w:cs="Times New Roman"/>
          <w:sz w:val="26"/>
          <w:szCs w:val="26"/>
        </w:rPr>
        <w:t>тал;</w:t>
      </w:r>
    </w:p>
    <w:p w:rsidR="00DB653E" w:rsidRDefault="00DB653E" w:rsidP="00DB653E">
      <w:pPr>
        <w:rPr>
          <w:rFonts w:ascii="Times New Roman" w:hAnsi="Times New Roman" w:cs="Times New Roman"/>
          <w:sz w:val="26"/>
          <w:szCs w:val="26"/>
        </w:rPr>
      </w:pPr>
      <w:r w:rsidRPr="00DB653E">
        <w:rPr>
          <w:rFonts w:ascii="Times New Roman" w:hAnsi="Times New Roman" w:cs="Times New Roman"/>
          <w:sz w:val="26"/>
          <w:szCs w:val="26"/>
        </w:rPr>
        <w:t>- на электронную почту, указанную в заявлении заявителя, в случае п</w:t>
      </w:r>
      <w:r>
        <w:rPr>
          <w:rFonts w:ascii="Times New Roman" w:hAnsi="Times New Roman" w:cs="Times New Roman"/>
          <w:sz w:val="26"/>
          <w:szCs w:val="26"/>
        </w:rPr>
        <w:t>оступ</w:t>
      </w:r>
      <w:r w:rsidRPr="00DB653E">
        <w:rPr>
          <w:rFonts w:ascii="Times New Roman" w:hAnsi="Times New Roman" w:cs="Times New Roman"/>
          <w:sz w:val="26"/>
          <w:szCs w:val="26"/>
        </w:rPr>
        <w:t>ления заявления посредством электронной почты.</w:t>
      </w:r>
    </w:p>
    <w:p w:rsidR="007D32D4" w:rsidRDefault="007D32D4" w:rsidP="007D32D4">
      <w:pPr>
        <w:rPr>
          <w:rFonts w:ascii="Times New Roman" w:hAnsi="Times New Roman" w:cs="Times New Roman"/>
          <w:sz w:val="26"/>
          <w:szCs w:val="26"/>
        </w:rPr>
      </w:pPr>
      <w:r w:rsidRPr="00F56689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053970" w:rsidRDefault="00053970" w:rsidP="00053970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При наличии оснований, указанных в </w:t>
      </w:r>
      <w:hyperlink w:anchor="sub_2061" w:history="1">
        <w:r w:rsidRPr="00B767BB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2.9.2</w:t>
        </w:r>
      </w:hyperlink>
      <w:r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Отдела готовит проект письма о возврате заявления и документов, приложенных к заявлению, с указанием причин возврата, направляет его на согласование начальнику Отдела и на подписание руководителю (заместителю руководителя) Уполномоченного органа.</w:t>
      </w:r>
    </w:p>
    <w:p w:rsidR="00053970" w:rsidRDefault="00053970" w:rsidP="00053970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подписывает письмо и передает его специалисту, ответственному за делопроизводство, для регистрации.</w:t>
      </w:r>
    </w:p>
    <w:p w:rsidR="00941B5C" w:rsidRDefault="00941B5C" w:rsidP="00941B5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D37BB">
        <w:rPr>
          <w:rFonts w:ascii="Times New Roman" w:hAnsi="Times New Roman" w:cs="Times New Roman"/>
          <w:sz w:val="26"/>
          <w:szCs w:val="26"/>
        </w:rPr>
        <w:t>пециалист, 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D37BB">
        <w:rPr>
          <w:rFonts w:ascii="Times New Roman" w:hAnsi="Times New Roman" w:cs="Times New Roman"/>
          <w:sz w:val="26"/>
          <w:szCs w:val="26"/>
        </w:rPr>
        <w:t xml:space="preserve"> за делопроизводство, направляет заявителю </w:t>
      </w:r>
      <w:r w:rsidRPr="008F6D2A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F6D2A">
        <w:rPr>
          <w:rFonts w:ascii="Times New Roman" w:hAnsi="Times New Roman" w:cs="Times New Roman"/>
          <w:sz w:val="26"/>
          <w:szCs w:val="26"/>
        </w:rPr>
        <w:t xml:space="preserve"> о возврате заявления и приложенных к нему документов</w:t>
      </w:r>
      <w:r w:rsidRPr="008D37BB">
        <w:rPr>
          <w:rFonts w:ascii="Times New Roman" w:hAnsi="Times New Roman" w:cs="Times New Roman"/>
          <w:sz w:val="26"/>
          <w:szCs w:val="26"/>
        </w:rPr>
        <w:t xml:space="preserve"> посредством почтового направления заказным письмом с уведомлением по адресу, указанному в заявлении.</w:t>
      </w:r>
    </w:p>
    <w:p w:rsidR="00941B5C" w:rsidRDefault="00941B5C" w:rsidP="00941B5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9D7F65">
        <w:rPr>
          <w:rFonts w:ascii="Times New Roman" w:hAnsi="Times New Roman" w:cs="Times New Roman"/>
          <w:sz w:val="26"/>
          <w:szCs w:val="26"/>
        </w:rPr>
        <w:t xml:space="preserve">В случае подачи заявления в электронной форме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D7F65">
        <w:rPr>
          <w:rFonts w:ascii="Times New Roman" w:hAnsi="Times New Roman" w:cs="Times New Roman"/>
          <w:sz w:val="26"/>
          <w:szCs w:val="26"/>
        </w:rPr>
        <w:t>пециалист Отдела</w:t>
      </w:r>
      <w:r w:rsidRPr="00C2330F">
        <w:rPr>
          <w:rFonts w:ascii="Times New Roman" w:hAnsi="Times New Roman" w:cs="Times New Roman"/>
          <w:sz w:val="26"/>
          <w:szCs w:val="26"/>
        </w:rPr>
        <w:t xml:space="preserve"> направляет заявителю </w:t>
      </w:r>
      <w:r w:rsidRPr="008F6D2A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F6D2A">
        <w:rPr>
          <w:rFonts w:ascii="Times New Roman" w:hAnsi="Times New Roman" w:cs="Times New Roman"/>
          <w:sz w:val="26"/>
          <w:szCs w:val="26"/>
        </w:rPr>
        <w:t xml:space="preserve"> о возврате заявления и приложенных к нему документов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Pr="009D7F65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1B5C" w:rsidRDefault="00941B5C" w:rsidP="00941B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330F">
        <w:rPr>
          <w:rFonts w:ascii="Times New Roman" w:hAnsi="Times New Roman" w:cs="Times New Roman"/>
          <w:sz w:val="26"/>
          <w:szCs w:val="26"/>
        </w:rPr>
        <w:t xml:space="preserve"> в его личный кабинет в ГИС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330F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rFonts w:ascii="Times New Roman" w:hAnsi="Times New Roman" w:cs="Times New Roman"/>
          <w:sz w:val="26"/>
          <w:szCs w:val="26"/>
        </w:rPr>
        <w:t>» в случае поступления заявления через Портал;</w:t>
      </w:r>
    </w:p>
    <w:p w:rsidR="00941B5C" w:rsidRPr="00C2330F" w:rsidRDefault="00941B5C" w:rsidP="00941B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электронную почту, указанную в заявлении заявителя, в случае поступления заявления посредством электронной почты.</w:t>
      </w:r>
    </w:p>
    <w:p w:rsidR="00053970" w:rsidRDefault="00053970" w:rsidP="00053970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B27C2D">
        <w:rPr>
          <w:rFonts w:ascii="Times New Roman" w:hAnsi="Times New Roman" w:cs="Times New Roman"/>
          <w:sz w:val="26"/>
          <w:szCs w:val="26"/>
        </w:rPr>
        <w:t>10 календарных дней со дня поступления заявления в Уполномоченный орган.</w:t>
      </w:r>
    </w:p>
    <w:p w:rsidR="00053970" w:rsidRPr="00C329D2" w:rsidRDefault="00053970" w:rsidP="000539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получения </w:t>
      </w:r>
      <w:r w:rsidR="00941B5C">
        <w:rPr>
          <w:rFonts w:ascii="Times New Roman" w:hAnsi="Times New Roman" w:cs="Times New Roman"/>
          <w:sz w:val="26"/>
          <w:szCs w:val="26"/>
        </w:rPr>
        <w:t>письма о возврате</w:t>
      </w:r>
      <w:r w:rsidR="003F292E">
        <w:rPr>
          <w:rFonts w:ascii="Times New Roman" w:hAnsi="Times New Roman" w:cs="Times New Roman"/>
          <w:sz w:val="26"/>
          <w:szCs w:val="26"/>
        </w:rPr>
        <w:t xml:space="preserve"> </w:t>
      </w:r>
      <w:r w:rsidR="00941B5C" w:rsidRPr="00B27C2D">
        <w:rPr>
          <w:rFonts w:ascii="Times New Roman" w:hAnsi="Times New Roman" w:cs="Times New Roman"/>
          <w:sz w:val="26"/>
          <w:szCs w:val="26"/>
        </w:rPr>
        <w:t xml:space="preserve">заявления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709A4">
        <w:rPr>
          <w:rFonts w:ascii="Times New Roman" w:hAnsi="Times New Roman" w:cs="Times New Roman"/>
          <w:sz w:val="26"/>
          <w:szCs w:val="26"/>
        </w:rPr>
        <w:t xml:space="preserve">аявитель вправе обратиться повторно с заявлением о предоставлении услуги, устранив нарушения, которые послужили основанием для </w:t>
      </w:r>
      <w:r>
        <w:rPr>
          <w:rFonts w:ascii="Times New Roman" w:hAnsi="Times New Roman" w:cs="Times New Roman"/>
          <w:sz w:val="26"/>
          <w:szCs w:val="26"/>
        </w:rPr>
        <w:t>возврата заявления.</w:t>
      </w:r>
    </w:p>
    <w:bookmarkEnd w:id="90"/>
    <w:p w:rsidR="00922479" w:rsidRPr="00B27C2D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3.2.2.</w:t>
      </w:r>
      <w:r w:rsidR="00053970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 xml:space="preserve">. </w:t>
      </w:r>
      <w:r w:rsidR="00514EC3" w:rsidRPr="00514EC3">
        <w:rPr>
          <w:rFonts w:ascii="Times New Roman" w:hAnsi="Times New Roman" w:cs="Times New Roman"/>
          <w:sz w:val="26"/>
          <w:szCs w:val="26"/>
        </w:rPr>
        <w:t xml:space="preserve">Если в случае проверки усиленной квалифицированной электронной подписи установлено соблюдение условий признания ее действительности </w:t>
      </w:r>
      <w:r w:rsidR="00514EC3">
        <w:rPr>
          <w:rFonts w:ascii="Times New Roman" w:hAnsi="Times New Roman" w:cs="Times New Roman"/>
          <w:sz w:val="26"/>
          <w:szCs w:val="26"/>
        </w:rPr>
        <w:t xml:space="preserve">и </w:t>
      </w:r>
      <w:r w:rsidRPr="00B27C2D">
        <w:rPr>
          <w:rFonts w:ascii="Times New Roman" w:hAnsi="Times New Roman" w:cs="Times New Roman"/>
          <w:sz w:val="26"/>
          <w:szCs w:val="26"/>
        </w:rPr>
        <w:t xml:space="preserve">при отсутствии информации, необходимой для предоставления муниципальной услуги, </w:t>
      </w:r>
      <w:r w:rsidR="009C7DD9">
        <w:rPr>
          <w:rFonts w:ascii="Times New Roman" w:hAnsi="Times New Roman" w:cs="Times New Roman"/>
          <w:sz w:val="26"/>
          <w:szCs w:val="26"/>
        </w:rPr>
        <w:t>с</w:t>
      </w:r>
      <w:r w:rsidR="00514EC3" w:rsidRPr="00514EC3">
        <w:rPr>
          <w:rFonts w:ascii="Times New Roman" w:hAnsi="Times New Roman" w:cs="Times New Roman"/>
          <w:sz w:val="26"/>
          <w:szCs w:val="26"/>
        </w:rPr>
        <w:t xml:space="preserve">пециалист Отдела </w:t>
      </w:r>
      <w:r w:rsidRPr="00B27C2D">
        <w:rPr>
          <w:rFonts w:ascii="Times New Roman" w:hAnsi="Times New Roman" w:cs="Times New Roman"/>
          <w:sz w:val="26"/>
          <w:szCs w:val="26"/>
        </w:rPr>
        <w:t>в срок, не превышающий 7 календарных дней со дня передачи ему в работу заявления:</w:t>
      </w:r>
    </w:p>
    <w:p w:rsidR="00922479" w:rsidRPr="00B27C2D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запрашивает документы (сведения), указанные в </w:t>
      </w:r>
      <w:hyperlink w:anchor="sub_2052" w:history="1">
        <w:r w:rsidRPr="003139D9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2.7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F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922479" w:rsidRPr="00B27C2D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направляет картографический материал с границами образуемого в результате перераспределения земельного участка в предприятия, учреждения (обслуживающие инженерные сети) для рассмотрения и согласования;</w:t>
      </w:r>
    </w:p>
    <w:p w:rsidR="00922479" w:rsidRPr="00B27C2D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контролирует получение ответов на запросы;</w:t>
      </w:r>
    </w:p>
    <w:p w:rsidR="00922479" w:rsidRPr="00B27C2D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производит осмотр с фотофиксацией земельного участка (при необходимости);</w:t>
      </w:r>
    </w:p>
    <w:p w:rsidR="00922479" w:rsidRDefault="00922479" w:rsidP="00922479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направляет </w:t>
      </w:r>
      <w:r w:rsidR="00146C80">
        <w:rPr>
          <w:rFonts w:ascii="Times New Roman" w:hAnsi="Times New Roman" w:cs="Times New Roman"/>
          <w:sz w:val="26"/>
          <w:szCs w:val="26"/>
        </w:rPr>
        <w:t>с</w:t>
      </w:r>
      <w:r w:rsidRPr="00B27C2D">
        <w:rPr>
          <w:rFonts w:ascii="Times New Roman" w:hAnsi="Times New Roman" w:cs="Times New Roman"/>
          <w:sz w:val="26"/>
          <w:szCs w:val="26"/>
        </w:rPr>
        <w:t>хему</w:t>
      </w:r>
      <w:r w:rsidR="00146C80">
        <w:rPr>
          <w:rFonts w:ascii="Times New Roman" w:hAnsi="Times New Roman" w:cs="Times New Roman"/>
          <w:sz w:val="26"/>
          <w:szCs w:val="26"/>
        </w:rPr>
        <w:t xml:space="preserve"> расположения</w:t>
      </w:r>
      <w:r w:rsidRPr="00B27C2D">
        <w:rPr>
          <w:rFonts w:ascii="Times New Roman" w:hAnsi="Times New Roman" w:cs="Times New Roman"/>
          <w:sz w:val="26"/>
          <w:szCs w:val="26"/>
        </w:rPr>
        <w:t xml:space="preserve">, в случае если отсутствует проект межевания территории, в границах которой осуществляется перераспределение земельных участков, на согласование в управление архитектуры и градостроительства мэрии (срок согласования составляет 5 рабочих дней с даты получения указанным управлением </w:t>
      </w:r>
      <w:r w:rsidR="00146C80">
        <w:rPr>
          <w:rFonts w:ascii="Times New Roman" w:hAnsi="Times New Roman" w:cs="Times New Roman"/>
          <w:sz w:val="26"/>
          <w:szCs w:val="26"/>
        </w:rPr>
        <w:t>с</w:t>
      </w:r>
      <w:r w:rsidRPr="00B27C2D">
        <w:rPr>
          <w:rFonts w:ascii="Times New Roman" w:hAnsi="Times New Roman" w:cs="Times New Roman"/>
          <w:sz w:val="26"/>
          <w:szCs w:val="26"/>
        </w:rPr>
        <w:t>хемы</w:t>
      </w:r>
      <w:r w:rsidR="00146C80">
        <w:rPr>
          <w:rFonts w:ascii="Times New Roman" w:hAnsi="Times New Roman" w:cs="Times New Roman"/>
          <w:sz w:val="26"/>
          <w:szCs w:val="26"/>
        </w:rPr>
        <w:t xml:space="preserve"> расположения</w:t>
      </w:r>
      <w:r w:rsidR="00B06CF6" w:rsidRPr="00B27C2D">
        <w:rPr>
          <w:rFonts w:ascii="Times New Roman" w:hAnsi="Times New Roman" w:cs="Times New Roman"/>
          <w:sz w:val="26"/>
          <w:szCs w:val="26"/>
        </w:rPr>
        <w:t>)</w:t>
      </w:r>
      <w:r w:rsidR="00360FD6">
        <w:rPr>
          <w:rFonts w:ascii="Times New Roman" w:hAnsi="Times New Roman" w:cs="Times New Roman"/>
          <w:sz w:val="26"/>
          <w:szCs w:val="26"/>
        </w:rPr>
        <w:t>;</w:t>
      </w:r>
    </w:p>
    <w:p w:rsidR="00A53524" w:rsidRDefault="0018137B" w:rsidP="009224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направляет </w:t>
      </w:r>
      <w:r w:rsidR="00146C80">
        <w:rPr>
          <w:rFonts w:ascii="Times New Roman" w:hAnsi="Times New Roman" w:cs="Times New Roman"/>
          <w:sz w:val="26"/>
          <w:szCs w:val="26"/>
        </w:rPr>
        <w:t>с</w:t>
      </w:r>
      <w:r w:rsidR="00146C80" w:rsidRPr="00B27C2D">
        <w:rPr>
          <w:rFonts w:ascii="Times New Roman" w:hAnsi="Times New Roman" w:cs="Times New Roman"/>
          <w:sz w:val="26"/>
          <w:szCs w:val="26"/>
        </w:rPr>
        <w:t>хему</w:t>
      </w:r>
      <w:r w:rsidR="00146C80">
        <w:rPr>
          <w:rFonts w:ascii="Times New Roman" w:hAnsi="Times New Roman" w:cs="Times New Roman"/>
          <w:sz w:val="26"/>
          <w:szCs w:val="26"/>
        </w:rPr>
        <w:t xml:space="preserve"> расположения</w:t>
      </w:r>
      <w:r w:rsidR="009C7DD9">
        <w:rPr>
          <w:rFonts w:ascii="Times New Roman" w:hAnsi="Times New Roman" w:cs="Times New Roman"/>
          <w:sz w:val="26"/>
          <w:szCs w:val="26"/>
        </w:rPr>
        <w:t xml:space="preserve"> </w:t>
      </w:r>
      <w:r w:rsidR="00BB09EF">
        <w:rPr>
          <w:rFonts w:ascii="Times New Roman" w:hAnsi="Times New Roman" w:cs="Times New Roman"/>
          <w:sz w:val="26"/>
          <w:szCs w:val="26"/>
        </w:rPr>
        <w:t xml:space="preserve">на согласование </w:t>
      </w:r>
      <w:r w:rsidR="003F24E4">
        <w:rPr>
          <w:rFonts w:ascii="Times New Roman" w:hAnsi="Times New Roman" w:cs="Times New Roman"/>
          <w:sz w:val="26"/>
          <w:szCs w:val="26"/>
        </w:rPr>
        <w:t>в Департамент</w:t>
      </w:r>
      <w:r w:rsidR="00BB09EF">
        <w:rPr>
          <w:rFonts w:ascii="Times New Roman" w:hAnsi="Times New Roman" w:cs="Times New Roman"/>
          <w:sz w:val="26"/>
          <w:szCs w:val="26"/>
        </w:rPr>
        <w:t xml:space="preserve"> лесного комплекса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1C38" w:rsidRPr="00CC1C38">
        <w:rPr>
          <w:rFonts w:ascii="Times New Roman" w:hAnsi="Times New Roman" w:cs="Times New Roman"/>
          <w:sz w:val="26"/>
          <w:szCs w:val="26"/>
        </w:rPr>
        <w:t>за исключением случаев, если в соответствии с</w:t>
      </w:r>
      <w:r w:rsidR="003F292E">
        <w:rPr>
          <w:rFonts w:ascii="Times New Roman" w:hAnsi="Times New Roman" w:cs="Times New Roman"/>
          <w:sz w:val="26"/>
          <w:szCs w:val="26"/>
        </w:rPr>
        <w:t xml:space="preserve"> </w:t>
      </w:r>
      <w:r w:rsidR="00A53524" w:rsidRPr="00D24E64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A53524">
        <w:rPr>
          <w:rFonts w:ascii="Times New Roman" w:hAnsi="Times New Roman" w:cs="Times New Roman"/>
          <w:sz w:val="26"/>
          <w:szCs w:val="26"/>
        </w:rPr>
        <w:t>ом</w:t>
      </w:r>
      <w:r w:rsidR="00C60737">
        <w:rPr>
          <w:rFonts w:ascii="Times New Roman" w:hAnsi="Times New Roman" w:cs="Times New Roman"/>
          <w:sz w:val="26"/>
          <w:szCs w:val="26"/>
        </w:rPr>
        <w:t xml:space="preserve"> </w:t>
      </w:r>
      <w:r w:rsidR="00A53524">
        <w:rPr>
          <w:rFonts w:ascii="Times New Roman" w:hAnsi="Times New Roman" w:cs="Times New Roman"/>
          <w:sz w:val="26"/>
          <w:szCs w:val="26"/>
        </w:rPr>
        <w:t>10</w:t>
      </w:r>
      <w:r w:rsidR="00A53524" w:rsidRPr="00D24E64">
        <w:rPr>
          <w:rFonts w:ascii="Times New Roman" w:eastAsia="Times New Roman" w:hAnsi="Times New Roman" w:cs="Times New Roman"/>
          <w:sz w:val="26"/>
          <w:szCs w:val="26"/>
        </w:rPr>
        <w:t xml:space="preserve"> статьи 3.5 Федерального закона от 25.10.2001 № 137-ФЗ «О введении в действие Земельного кодекса </w:t>
      </w:r>
      <w:r w:rsidR="009762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53524" w:rsidRPr="00D24E6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607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1C38" w:rsidRPr="00CC1C38">
        <w:rPr>
          <w:rFonts w:ascii="Times New Roman" w:hAnsi="Times New Roman" w:cs="Times New Roman"/>
          <w:sz w:val="26"/>
          <w:szCs w:val="26"/>
        </w:rPr>
        <w:t>согласование не требуется</w:t>
      </w:r>
      <w:r w:rsidR="00EF58B1">
        <w:rPr>
          <w:rFonts w:ascii="Times New Roman" w:hAnsi="Times New Roman" w:cs="Times New Roman"/>
          <w:sz w:val="26"/>
          <w:szCs w:val="26"/>
        </w:rPr>
        <w:t xml:space="preserve"> </w:t>
      </w:r>
      <w:r w:rsidR="00856B4C" w:rsidRPr="00B27C2D">
        <w:rPr>
          <w:rFonts w:ascii="Times New Roman" w:hAnsi="Times New Roman" w:cs="Times New Roman"/>
          <w:sz w:val="26"/>
          <w:szCs w:val="26"/>
        </w:rPr>
        <w:t xml:space="preserve">(срок согласования составляет </w:t>
      </w:r>
      <w:r w:rsidR="00360FD6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56B4C">
        <w:rPr>
          <w:rFonts w:ascii="Times New Roman" w:hAnsi="Times New Roman" w:cs="Times New Roman"/>
          <w:sz w:val="26"/>
          <w:szCs w:val="26"/>
        </w:rPr>
        <w:t>30</w:t>
      </w:r>
      <w:r w:rsidR="00C60737">
        <w:rPr>
          <w:rFonts w:ascii="Times New Roman" w:hAnsi="Times New Roman" w:cs="Times New Roman"/>
          <w:sz w:val="26"/>
          <w:szCs w:val="26"/>
        </w:rPr>
        <w:t xml:space="preserve"> </w:t>
      </w:r>
      <w:r w:rsidR="00856B4C">
        <w:rPr>
          <w:rFonts w:ascii="Times New Roman" w:hAnsi="Times New Roman" w:cs="Times New Roman"/>
          <w:sz w:val="26"/>
          <w:szCs w:val="26"/>
        </w:rPr>
        <w:t>календарны</w:t>
      </w:r>
      <w:r w:rsidR="00856B4C" w:rsidRPr="00B27C2D">
        <w:rPr>
          <w:rFonts w:ascii="Times New Roman" w:hAnsi="Times New Roman" w:cs="Times New Roman"/>
          <w:sz w:val="26"/>
          <w:szCs w:val="26"/>
        </w:rPr>
        <w:t xml:space="preserve">х дней с даты получения указанным </w:t>
      </w:r>
      <w:r w:rsidR="00856B4C">
        <w:rPr>
          <w:rFonts w:ascii="Times New Roman" w:hAnsi="Times New Roman" w:cs="Times New Roman"/>
          <w:sz w:val="26"/>
          <w:szCs w:val="26"/>
        </w:rPr>
        <w:t>Департаменто</w:t>
      </w:r>
      <w:r w:rsidR="00856B4C" w:rsidRPr="00B27C2D">
        <w:rPr>
          <w:rFonts w:ascii="Times New Roman" w:hAnsi="Times New Roman" w:cs="Times New Roman"/>
          <w:sz w:val="26"/>
          <w:szCs w:val="26"/>
        </w:rPr>
        <w:t xml:space="preserve">м </w:t>
      </w:r>
      <w:r w:rsidR="00360FD6">
        <w:rPr>
          <w:rFonts w:ascii="Times New Roman" w:hAnsi="Times New Roman" w:cs="Times New Roman"/>
          <w:sz w:val="26"/>
          <w:szCs w:val="26"/>
        </w:rPr>
        <w:t>с</w:t>
      </w:r>
      <w:r w:rsidR="00360FD6" w:rsidRPr="00B27C2D">
        <w:rPr>
          <w:rFonts w:ascii="Times New Roman" w:hAnsi="Times New Roman" w:cs="Times New Roman"/>
          <w:sz w:val="26"/>
          <w:szCs w:val="26"/>
        </w:rPr>
        <w:t>хем</w:t>
      </w:r>
      <w:r w:rsidR="00360FD6">
        <w:rPr>
          <w:rFonts w:ascii="Times New Roman" w:hAnsi="Times New Roman" w:cs="Times New Roman"/>
          <w:sz w:val="26"/>
          <w:szCs w:val="26"/>
        </w:rPr>
        <w:t xml:space="preserve">ы </w:t>
      </w:r>
      <w:r w:rsidR="00146C80">
        <w:rPr>
          <w:rFonts w:ascii="Times New Roman" w:hAnsi="Times New Roman" w:cs="Times New Roman"/>
          <w:sz w:val="26"/>
          <w:szCs w:val="26"/>
        </w:rPr>
        <w:t>расположения</w:t>
      </w:r>
      <w:r w:rsidR="00856B4C" w:rsidRPr="00B27C2D">
        <w:rPr>
          <w:rFonts w:ascii="Times New Roman" w:hAnsi="Times New Roman" w:cs="Times New Roman"/>
          <w:sz w:val="26"/>
          <w:szCs w:val="26"/>
        </w:rPr>
        <w:t>)</w:t>
      </w:r>
      <w:r w:rsidR="003F24E4">
        <w:rPr>
          <w:rFonts w:ascii="Times New Roman" w:hAnsi="Times New Roman" w:cs="Times New Roman"/>
          <w:sz w:val="26"/>
          <w:szCs w:val="26"/>
        </w:rPr>
        <w:t>.</w:t>
      </w:r>
    </w:p>
    <w:p w:rsidR="00856B4C" w:rsidRDefault="00856B4C" w:rsidP="009224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="0005397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 случае направления </w:t>
      </w:r>
      <w:r w:rsidR="00E07A9E">
        <w:rPr>
          <w:rFonts w:ascii="Times New Roman" w:hAnsi="Times New Roman" w:cs="Times New Roman"/>
          <w:sz w:val="26"/>
          <w:szCs w:val="26"/>
        </w:rPr>
        <w:t>с</w:t>
      </w:r>
      <w:r w:rsidR="00E07A9E" w:rsidRPr="00B27C2D">
        <w:rPr>
          <w:rFonts w:ascii="Times New Roman" w:hAnsi="Times New Roman" w:cs="Times New Roman"/>
          <w:sz w:val="26"/>
          <w:szCs w:val="26"/>
        </w:rPr>
        <w:t>хем</w:t>
      </w:r>
      <w:r w:rsidR="00E07A9E">
        <w:rPr>
          <w:rFonts w:ascii="Times New Roman" w:hAnsi="Times New Roman" w:cs="Times New Roman"/>
          <w:sz w:val="26"/>
          <w:szCs w:val="26"/>
        </w:rPr>
        <w:t xml:space="preserve">ы </w:t>
      </w:r>
      <w:r w:rsidR="004F2470">
        <w:rPr>
          <w:rFonts w:ascii="Times New Roman" w:hAnsi="Times New Roman" w:cs="Times New Roman"/>
          <w:sz w:val="26"/>
          <w:szCs w:val="26"/>
        </w:rPr>
        <w:t>расположения</w:t>
      </w:r>
      <w:r w:rsidR="003F2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согласование в Департамент лесного комплекса Вологодской области </w:t>
      </w:r>
      <w:r w:rsidR="00BE48F9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Отдела готовит уведомление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продлении срока рассмотрения заявления </w:t>
      </w:r>
      <w:r w:rsidRPr="00F56689">
        <w:rPr>
          <w:rFonts w:ascii="Times New Roman" w:hAnsi="Times New Roman" w:cs="Times New Roman"/>
          <w:sz w:val="26"/>
          <w:szCs w:val="26"/>
        </w:rPr>
        <w:t>за подписью руководителя (заместителя руководителя) Уполномоченного органа</w:t>
      </w:r>
      <w:r w:rsidR="00CF5CF8">
        <w:rPr>
          <w:rFonts w:ascii="Times New Roman" w:hAnsi="Times New Roman" w:cs="Times New Roman"/>
          <w:sz w:val="26"/>
          <w:szCs w:val="26"/>
        </w:rPr>
        <w:t>.</w:t>
      </w:r>
      <w:r w:rsidR="003F292E">
        <w:rPr>
          <w:rFonts w:ascii="Times New Roman" w:hAnsi="Times New Roman" w:cs="Times New Roman"/>
          <w:sz w:val="26"/>
          <w:szCs w:val="26"/>
        </w:rPr>
        <w:t xml:space="preserve"> </w:t>
      </w:r>
      <w:r w:rsidR="00CF5CF8" w:rsidRPr="00B27C2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подписывает письмо и передает его специалисту, ответственному за делопроизводство, для регистрации и направления заявителю</w:t>
      </w:r>
      <w:r w:rsidR="00CF5CF8">
        <w:rPr>
          <w:rFonts w:ascii="Times New Roman" w:hAnsi="Times New Roman" w:cs="Times New Roman"/>
          <w:sz w:val="26"/>
          <w:szCs w:val="26"/>
        </w:rPr>
        <w:t>.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bookmarkStart w:id="91" w:name="sub_2103"/>
      <w:r w:rsidRPr="00B27C2D">
        <w:rPr>
          <w:rFonts w:ascii="Times New Roman" w:hAnsi="Times New Roman" w:cs="Times New Roman"/>
          <w:sz w:val="26"/>
          <w:szCs w:val="26"/>
        </w:rPr>
        <w:t>3.2.2.</w:t>
      </w:r>
      <w:r w:rsidR="00CF5CF8">
        <w:rPr>
          <w:rFonts w:ascii="Times New Roman" w:hAnsi="Times New Roman" w:cs="Times New Roman"/>
          <w:sz w:val="26"/>
          <w:szCs w:val="26"/>
        </w:rPr>
        <w:t>6</w:t>
      </w:r>
      <w:r w:rsidRPr="00B27C2D">
        <w:rPr>
          <w:rFonts w:ascii="Times New Roman" w:hAnsi="Times New Roman" w:cs="Times New Roman"/>
          <w:sz w:val="26"/>
          <w:szCs w:val="26"/>
        </w:rPr>
        <w:t xml:space="preserve">. </w:t>
      </w:r>
      <w:r w:rsidR="00053970" w:rsidRPr="00053970">
        <w:rPr>
          <w:rFonts w:ascii="Times New Roman" w:hAnsi="Times New Roman" w:cs="Times New Roman"/>
          <w:sz w:val="26"/>
          <w:szCs w:val="26"/>
        </w:rPr>
        <w:t>При отсутствии оснований, указанных в пункт</w:t>
      </w:r>
      <w:r w:rsidR="00053970">
        <w:rPr>
          <w:rFonts w:ascii="Times New Roman" w:hAnsi="Times New Roman" w:cs="Times New Roman"/>
          <w:sz w:val="26"/>
          <w:szCs w:val="26"/>
        </w:rPr>
        <w:t xml:space="preserve">е </w:t>
      </w:r>
      <w:r w:rsidR="00053970" w:rsidRPr="00053970">
        <w:rPr>
          <w:rFonts w:ascii="Times New Roman" w:hAnsi="Times New Roman" w:cs="Times New Roman"/>
          <w:sz w:val="26"/>
          <w:szCs w:val="26"/>
        </w:rPr>
        <w:t>2.9.2 административного регламента</w:t>
      </w:r>
      <w:r w:rsidR="00810B45">
        <w:rPr>
          <w:rFonts w:ascii="Times New Roman" w:hAnsi="Times New Roman" w:cs="Times New Roman"/>
          <w:sz w:val="26"/>
          <w:szCs w:val="26"/>
        </w:rPr>
        <w:t>,</w:t>
      </w:r>
      <w:r w:rsidR="00BD3686">
        <w:rPr>
          <w:rFonts w:ascii="Times New Roman" w:hAnsi="Times New Roman" w:cs="Times New Roman"/>
          <w:sz w:val="26"/>
          <w:szCs w:val="26"/>
        </w:rPr>
        <w:t xml:space="preserve"> </w:t>
      </w:r>
      <w:r w:rsidR="00053970">
        <w:rPr>
          <w:rFonts w:ascii="Times New Roman" w:hAnsi="Times New Roman" w:cs="Times New Roman"/>
          <w:sz w:val="26"/>
          <w:szCs w:val="26"/>
        </w:rPr>
        <w:t>и п</w:t>
      </w:r>
      <w:r w:rsidRPr="00B27C2D">
        <w:rPr>
          <w:rFonts w:ascii="Times New Roman" w:hAnsi="Times New Roman" w:cs="Times New Roman"/>
          <w:sz w:val="26"/>
          <w:szCs w:val="26"/>
        </w:rPr>
        <w:t xml:space="preserve">осле получения всех сведений, необходимых для принятия решения, </w:t>
      </w:r>
      <w:r w:rsidR="00DB774E" w:rsidRPr="00DB774E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Pr="00B27C2D">
        <w:rPr>
          <w:rFonts w:ascii="Times New Roman" w:hAnsi="Times New Roman" w:cs="Times New Roman"/>
          <w:sz w:val="26"/>
          <w:szCs w:val="26"/>
        </w:rPr>
        <w:t>обеспечивает рассмотрение заявления о заключении соглашения о перераспределении на заседании земельной комиссии (при необходимости).</w:t>
      </w:r>
    </w:p>
    <w:p w:rsidR="00053970" w:rsidRPr="00053970" w:rsidRDefault="00053970" w:rsidP="00053970">
      <w:pPr>
        <w:rPr>
          <w:rFonts w:ascii="Times New Roman" w:hAnsi="Times New Roman" w:cs="Times New Roman"/>
          <w:sz w:val="26"/>
          <w:szCs w:val="26"/>
        </w:rPr>
      </w:pPr>
      <w:r w:rsidRPr="00053970">
        <w:rPr>
          <w:rFonts w:ascii="Times New Roman" w:hAnsi="Times New Roman" w:cs="Times New Roman"/>
          <w:sz w:val="26"/>
          <w:szCs w:val="26"/>
        </w:rPr>
        <w:t>Заседание земельной комиссии (далее - Комиссия) проводится еженедельно. Решения Комиссии принимаются коллегиально простым большинством голосов от числа присутствующих членов Комиссии.</w:t>
      </w:r>
    </w:p>
    <w:p w:rsidR="00911262" w:rsidRPr="00113BB1" w:rsidRDefault="00492F61" w:rsidP="00911262">
      <w:pPr>
        <w:rPr>
          <w:rFonts w:ascii="Times New Roman" w:hAnsi="Times New Roman" w:cs="Times New Roman"/>
          <w:sz w:val="26"/>
          <w:szCs w:val="26"/>
        </w:rPr>
      </w:pPr>
      <w:bookmarkStart w:id="92" w:name="sub_2104"/>
      <w:bookmarkEnd w:id="91"/>
      <w:r w:rsidRPr="00B27C2D">
        <w:rPr>
          <w:rFonts w:ascii="Times New Roman" w:hAnsi="Times New Roman" w:cs="Times New Roman"/>
          <w:sz w:val="26"/>
          <w:szCs w:val="26"/>
        </w:rPr>
        <w:t>3.2.2.</w:t>
      </w:r>
      <w:r w:rsidR="00CF5CF8">
        <w:rPr>
          <w:rFonts w:ascii="Times New Roman" w:hAnsi="Times New Roman" w:cs="Times New Roman"/>
          <w:sz w:val="26"/>
          <w:szCs w:val="26"/>
        </w:rPr>
        <w:t>7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При наличии оснований, указанных в </w:t>
      </w:r>
      <w:r w:rsidR="00420BA8" w:rsidRPr="00B767BB">
        <w:rPr>
          <w:rStyle w:val="a4"/>
          <w:rFonts w:ascii="Times New Roman" w:hAnsi="Times New Roman"/>
          <w:color w:val="000000" w:themeColor="text1"/>
          <w:sz w:val="26"/>
          <w:szCs w:val="26"/>
        </w:rPr>
        <w:t>пункте 2.9.3</w:t>
      </w:r>
      <w:r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810B45" w:rsidRPr="00810B45">
        <w:rPr>
          <w:rFonts w:ascii="Times New Roman" w:hAnsi="Times New Roman" w:cs="Times New Roman"/>
          <w:sz w:val="26"/>
          <w:szCs w:val="26"/>
        </w:rPr>
        <w:t>, а также с учетом решения Комиссии</w:t>
      </w:r>
      <w:r w:rsidRPr="00B27C2D">
        <w:rPr>
          <w:rFonts w:ascii="Times New Roman" w:hAnsi="Times New Roman" w:cs="Times New Roman"/>
          <w:sz w:val="26"/>
          <w:szCs w:val="26"/>
        </w:rPr>
        <w:t xml:space="preserve">, специалист Отдела </w:t>
      </w:r>
      <w:r w:rsidR="00911262" w:rsidRPr="00113BB1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C23585">
        <w:rPr>
          <w:rFonts w:ascii="Times New Roman" w:hAnsi="Times New Roman" w:cs="Times New Roman"/>
          <w:sz w:val="26"/>
          <w:szCs w:val="26"/>
        </w:rPr>
        <w:t>письма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73460D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415840"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 земель и (или) земельных участков</w:t>
      </w:r>
      <w:r w:rsidR="00911262" w:rsidRPr="00113BB1">
        <w:rPr>
          <w:rFonts w:ascii="Times New Roman" w:hAnsi="Times New Roman" w:cs="Times New Roman"/>
          <w:sz w:val="26"/>
          <w:szCs w:val="26"/>
        </w:rPr>
        <w:t xml:space="preserve"> и направляет его на согласование начальнику Отдела.</w:t>
      </w:r>
    </w:p>
    <w:p w:rsidR="00911262" w:rsidRPr="00113BB1" w:rsidRDefault="00911262" w:rsidP="00911262">
      <w:pPr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Начальник Отдела согласовывает проект письма и передает его на подписание руководителю (заместителю руководителя) Уполномоченного органа.</w:t>
      </w:r>
    </w:p>
    <w:p w:rsidR="00911262" w:rsidRDefault="00911262" w:rsidP="00911262">
      <w:pPr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подписывает и передает его специалисту, ответственному за делопроизводство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Pr="00113BB1">
        <w:rPr>
          <w:rFonts w:ascii="Times New Roman" w:hAnsi="Times New Roman" w:cs="Times New Roman"/>
          <w:sz w:val="26"/>
          <w:szCs w:val="26"/>
        </w:rPr>
        <w:t xml:space="preserve"> для регистрации</w:t>
      </w:r>
      <w:r w:rsidR="001A576E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в течение 2 календарных дней с даты его передачи на подпись.</w:t>
      </w:r>
    </w:p>
    <w:p w:rsidR="00DB774E" w:rsidRDefault="00492F61">
      <w:pPr>
        <w:rPr>
          <w:rFonts w:ascii="Times New Roman" w:hAnsi="Times New Roman" w:cs="Times New Roman"/>
          <w:sz w:val="26"/>
          <w:szCs w:val="26"/>
        </w:rPr>
      </w:pPr>
      <w:bookmarkStart w:id="93" w:name="sub_2105"/>
      <w:bookmarkEnd w:id="92"/>
      <w:r w:rsidRPr="00B27C2D">
        <w:rPr>
          <w:rFonts w:ascii="Times New Roman" w:hAnsi="Times New Roman" w:cs="Times New Roman"/>
          <w:sz w:val="26"/>
          <w:szCs w:val="26"/>
        </w:rPr>
        <w:t>3.2.2.</w:t>
      </w:r>
      <w:r w:rsidR="00CF5CF8">
        <w:rPr>
          <w:rFonts w:ascii="Times New Roman" w:hAnsi="Times New Roman" w:cs="Times New Roman"/>
          <w:sz w:val="26"/>
          <w:szCs w:val="26"/>
        </w:rPr>
        <w:t>8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При отсутствии оснований, указанных в </w:t>
      </w:r>
      <w:r w:rsidRPr="00B767BB">
        <w:rPr>
          <w:rStyle w:val="a4"/>
          <w:rFonts w:ascii="Times New Roman" w:hAnsi="Times New Roman"/>
          <w:color w:val="000000" w:themeColor="text1"/>
          <w:sz w:val="26"/>
          <w:szCs w:val="26"/>
        </w:rPr>
        <w:t>пункт</w:t>
      </w:r>
      <w:r w:rsidR="007B42E8">
        <w:rPr>
          <w:rStyle w:val="a4"/>
          <w:rFonts w:ascii="Times New Roman" w:hAnsi="Times New Roman"/>
          <w:color w:val="000000" w:themeColor="text1"/>
          <w:sz w:val="26"/>
          <w:szCs w:val="26"/>
        </w:rPr>
        <w:t>е</w:t>
      </w:r>
      <w:r w:rsidRPr="00B767BB">
        <w:rPr>
          <w:rStyle w:val="a4"/>
          <w:rFonts w:ascii="Times New Roman" w:hAnsi="Times New Roman"/>
          <w:color w:val="000000" w:themeColor="text1"/>
          <w:sz w:val="26"/>
          <w:szCs w:val="26"/>
        </w:rPr>
        <w:t xml:space="preserve"> 2.</w:t>
      </w:r>
      <w:r w:rsidR="00420BA8" w:rsidRPr="00B767BB">
        <w:rPr>
          <w:rStyle w:val="a4"/>
          <w:rFonts w:ascii="Times New Roman" w:hAnsi="Times New Roman"/>
          <w:color w:val="000000" w:themeColor="text1"/>
          <w:sz w:val="26"/>
          <w:szCs w:val="26"/>
        </w:rPr>
        <w:t>9.3</w:t>
      </w:r>
      <w:r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810B45" w:rsidRPr="00810B45">
        <w:rPr>
          <w:rFonts w:ascii="Times New Roman" w:hAnsi="Times New Roman" w:cs="Times New Roman"/>
          <w:sz w:val="26"/>
          <w:szCs w:val="26"/>
        </w:rPr>
        <w:t>а также с учетом решения Комиссии</w:t>
      </w:r>
      <w:r w:rsidR="00193393">
        <w:rPr>
          <w:rFonts w:ascii="Times New Roman" w:hAnsi="Times New Roman" w:cs="Times New Roman"/>
          <w:sz w:val="26"/>
          <w:szCs w:val="26"/>
        </w:rPr>
        <w:t>,</w:t>
      </w:r>
      <w:r w:rsidR="0042032A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специалист Отдела</w:t>
      </w:r>
      <w:r w:rsidR="00DB774E">
        <w:rPr>
          <w:rFonts w:ascii="Times New Roman" w:hAnsi="Times New Roman" w:cs="Times New Roman"/>
          <w:sz w:val="26"/>
          <w:szCs w:val="26"/>
        </w:rPr>
        <w:t>:</w:t>
      </w:r>
    </w:p>
    <w:p w:rsidR="00DB774E" w:rsidRDefault="00DB7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 w:rsidR="00F228A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об утверждении </w:t>
      </w:r>
      <w:r w:rsidR="00CE5363">
        <w:rPr>
          <w:rFonts w:ascii="Times New Roman" w:hAnsi="Times New Roman" w:cs="Times New Roman"/>
          <w:sz w:val="26"/>
          <w:szCs w:val="26"/>
        </w:rPr>
        <w:t>с</w:t>
      </w:r>
      <w:r w:rsidR="00CE5363" w:rsidRPr="00B27C2D">
        <w:rPr>
          <w:rFonts w:ascii="Times New Roman" w:hAnsi="Times New Roman" w:cs="Times New Roman"/>
          <w:sz w:val="26"/>
          <w:szCs w:val="26"/>
        </w:rPr>
        <w:t>хем</w:t>
      </w:r>
      <w:r w:rsidR="00866F0F">
        <w:rPr>
          <w:rFonts w:ascii="Times New Roman" w:hAnsi="Times New Roman" w:cs="Times New Roman"/>
          <w:sz w:val="26"/>
          <w:szCs w:val="26"/>
        </w:rPr>
        <w:t>ы</w:t>
      </w:r>
      <w:r w:rsidR="00CE5363">
        <w:rPr>
          <w:rFonts w:ascii="Times New Roman" w:hAnsi="Times New Roman" w:cs="Times New Roman"/>
          <w:sz w:val="26"/>
          <w:szCs w:val="26"/>
        </w:rPr>
        <w:t xml:space="preserve"> расположения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F228AB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F228AB" w:rsidRPr="00B27C2D">
        <w:rPr>
          <w:rFonts w:ascii="Times New Roman" w:hAnsi="Times New Roman" w:cs="Times New Roman"/>
          <w:sz w:val="26"/>
          <w:szCs w:val="26"/>
        </w:rPr>
        <w:t xml:space="preserve">распоряжения Уполномоченного органа </w:t>
      </w:r>
      <w:r w:rsidR="00E07A9E" w:rsidRPr="00E07A9E">
        <w:rPr>
          <w:rFonts w:ascii="Times New Roman" w:hAnsi="Times New Roman" w:cs="Times New Roman"/>
          <w:sz w:val="26"/>
          <w:szCs w:val="26"/>
        </w:rPr>
        <w:t xml:space="preserve">в случае отсутствия утвержденного проекта межевания территории 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и проект сопроводительного письма либо проект письма </w:t>
      </w:r>
      <w:r w:rsidR="00F228AB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492F61" w:rsidRPr="00B27C2D">
        <w:rPr>
          <w:rFonts w:ascii="Times New Roman" w:hAnsi="Times New Roman" w:cs="Times New Roman"/>
          <w:sz w:val="26"/>
          <w:szCs w:val="26"/>
        </w:rPr>
        <w:t>о согласии на заключение соглашения о перераспределении земельных участков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F228AB" w:rsidRPr="00B27C2D">
        <w:rPr>
          <w:rFonts w:ascii="Times New Roman" w:hAnsi="Times New Roman" w:cs="Times New Roman"/>
          <w:sz w:val="26"/>
          <w:szCs w:val="26"/>
        </w:rPr>
        <w:t>в соответствии с утвержденным проектом межевания территории</w:t>
      </w:r>
      <w:r w:rsidR="00F228AB">
        <w:rPr>
          <w:rFonts w:ascii="Times New Roman" w:hAnsi="Times New Roman" w:cs="Times New Roman"/>
          <w:sz w:val="26"/>
          <w:szCs w:val="26"/>
        </w:rPr>
        <w:t>;</w:t>
      </w:r>
    </w:p>
    <w:p w:rsidR="00492F61" w:rsidRPr="00B27C2D" w:rsidRDefault="00DB7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направляет их на согласование начальнику Отдела и на подписание руководителю (заместителю руководителя) Уполномоченного органа, который подписывает данные документы и передает их специалисту, ответственному за делопроизводство, для регистрации в течение 2 календарных дней с даты передачи их на подпись.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94" w:name="sub_2107"/>
      <w:bookmarkEnd w:id="93"/>
      <w:r w:rsidRPr="00B27C2D">
        <w:rPr>
          <w:rFonts w:ascii="Times New Roman" w:hAnsi="Times New Roman" w:cs="Times New Roman"/>
          <w:sz w:val="26"/>
          <w:szCs w:val="26"/>
        </w:rPr>
        <w:t>3.2.2.</w:t>
      </w:r>
      <w:r w:rsidR="00CF5CF8">
        <w:rPr>
          <w:rFonts w:ascii="Times New Roman" w:hAnsi="Times New Roman" w:cs="Times New Roman"/>
          <w:sz w:val="26"/>
          <w:szCs w:val="26"/>
        </w:rPr>
        <w:t>9</w:t>
      </w:r>
      <w:r w:rsidRPr="00B27C2D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является:</w:t>
      </w:r>
    </w:p>
    <w:bookmarkEnd w:id="94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решение Уполномоченного органа об утверждении схемы расположения земельного участка в форме распоряжения в случае отсутствия утвержденного проекта межевания территории</w:t>
      </w:r>
      <w:r w:rsidR="00F228AB">
        <w:rPr>
          <w:rFonts w:ascii="Times New Roman" w:hAnsi="Times New Roman" w:cs="Times New Roman"/>
          <w:sz w:val="26"/>
          <w:szCs w:val="26"/>
        </w:rPr>
        <w:t xml:space="preserve"> с сопроводительным письмом</w:t>
      </w:r>
      <w:r w:rsidRPr="00B27C2D">
        <w:rPr>
          <w:rFonts w:ascii="Times New Roman" w:hAnsi="Times New Roman" w:cs="Times New Roman"/>
          <w:sz w:val="26"/>
          <w:szCs w:val="26"/>
        </w:rPr>
        <w:t>;</w:t>
      </w:r>
    </w:p>
    <w:p w:rsidR="00F228AB" w:rsidRDefault="00492F61" w:rsidP="00F228AB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письмо </w:t>
      </w:r>
      <w:r w:rsidR="00193393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>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228AB" w:rsidRPr="00B27C2D" w:rsidRDefault="00F228AB" w:rsidP="00F228AB">
      <w:pPr>
        <w:rPr>
          <w:rFonts w:ascii="Times New Roman" w:hAnsi="Times New Roman" w:cs="Times New Roman"/>
          <w:sz w:val="26"/>
          <w:szCs w:val="26"/>
        </w:rPr>
      </w:pPr>
      <w:r w:rsidRPr="00554A9A">
        <w:rPr>
          <w:rFonts w:ascii="Times New Roman" w:hAnsi="Times New Roman" w:cs="Times New Roman"/>
          <w:sz w:val="26"/>
          <w:szCs w:val="26"/>
        </w:rPr>
        <w:t xml:space="preserve">- </w:t>
      </w:r>
      <w:r w:rsidR="00554A9A" w:rsidRPr="00554A9A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554A9A">
        <w:rPr>
          <w:rFonts w:ascii="Times New Roman" w:hAnsi="Times New Roman" w:cs="Times New Roman"/>
          <w:sz w:val="26"/>
          <w:szCs w:val="26"/>
        </w:rPr>
        <w:t>письм</w:t>
      </w:r>
      <w:r w:rsidR="00554A9A" w:rsidRPr="00554A9A">
        <w:rPr>
          <w:rFonts w:ascii="Times New Roman" w:hAnsi="Times New Roman" w:cs="Times New Roman"/>
          <w:sz w:val="26"/>
          <w:szCs w:val="26"/>
        </w:rPr>
        <w:t>а</w:t>
      </w:r>
      <w:r w:rsidRPr="00554A9A">
        <w:rPr>
          <w:rFonts w:ascii="Times New Roman" w:hAnsi="Times New Roman" w:cs="Times New Roman"/>
          <w:sz w:val="26"/>
          <w:szCs w:val="26"/>
        </w:rPr>
        <w:t xml:space="preserve"> Уполномоченного органа о возврате заявления и приложенных документов;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</w:t>
      </w:r>
      <w:r w:rsidR="00BF032C">
        <w:rPr>
          <w:rFonts w:ascii="Times New Roman" w:hAnsi="Times New Roman" w:cs="Times New Roman"/>
          <w:sz w:val="26"/>
          <w:szCs w:val="26"/>
        </w:rPr>
        <w:t>письмо</w:t>
      </w:r>
      <w:r w:rsidR="004A17F8">
        <w:rPr>
          <w:rFonts w:ascii="Times New Roman" w:hAnsi="Times New Roman" w:cs="Times New Roman"/>
          <w:sz w:val="26"/>
          <w:szCs w:val="26"/>
        </w:rPr>
        <w:t xml:space="preserve"> </w:t>
      </w:r>
      <w:r w:rsidR="00193393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 земель и (или) земельных участков</w:t>
      </w:r>
      <w:r w:rsidR="006A34A1">
        <w:rPr>
          <w:rFonts w:ascii="Times New Roman" w:hAnsi="Times New Roman" w:cs="Times New Roman"/>
          <w:sz w:val="26"/>
          <w:szCs w:val="26"/>
        </w:rPr>
        <w:t>.</w:t>
      </w:r>
    </w:p>
    <w:p w:rsidR="00322994" w:rsidRPr="00322994" w:rsidRDefault="00322994" w:rsidP="00322994">
      <w:pPr>
        <w:rPr>
          <w:rFonts w:ascii="Times New Roman" w:hAnsi="Times New Roman" w:cs="Times New Roman"/>
          <w:sz w:val="26"/>
          <w:szCs w:val="26"/>
        </w:rPr>
      </w:pPr>
      <w:r w:rsidRPr="0032299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процедуры:</w:t>
      </w:r>
    </w:p>
    <w:p w:rsidR="00322994" w:rsidRPr="00322994" w:rsidRDefault="00322994" w:rsidP="00322994">
      <w:pPr>
        <w:rPr>
          <w:rFonts w:ascii="Times New Roman" w:hAnsi="Times New Roman" w:cs="Times New Roman"/>
          <w:sz w:val="26"/>
          <w:szCs w:val="26"/>
        </w:rPr>
      </w:pPr>
      <w:r w:rsidRPr="00322994">
        <w:rPr>
          <w:rFonts w:ascii="Times New Roman" w:hAnsi="Times New Roman" w:cs="Times New Roman"/>
          <w:sz w:val="26"/>
          <w:szCs w:val="26"/>
        </w:rPr>
        <w:t>– не более 27 календарных дней со дня поступления заявления в Уполномоченный орган</w:t>
      </w:r>
      <w:r w:rsidR="001D755A">
        <w:rPr>
          <w:rFonts w:ascii="Times New Roman" w:hAnsi="Times New Roman" w:cs="Times New Roman"/>
          <w:sz w:val="26"/>
          <w:szCs w:val="26"/>
        </w:rPr>
        <w:t>;</w:t>
      </w:r>
    </w:p>
    <w:p w:rsidR="00322994" w:rsidRPr="00322994" w:rsidRDefault="00322994" w:rsidP="00322994">
      <w:pPr>
        <w:rPr>
          <w:rFonts w:ascii="Times New Roman" w:hAnsi="Times New Roman" w:cs="Times New Roman"/>
          <w:sz w:val="26"/>
          <w:szCs w:val="26"/>
        </w:rPr>
      </w:pPr>
      <w:r w:rsidRPr="00322994">
        <w:rPr>
          <w:rFonts w:ascii="Times New Roman" w:hAnsi="Times New Roman" w:cs="Times New Roman"/>
          <w:sz w:val="26"/>
          <w:szCs w:val="26"/>
        </w:rPr>
        <w:t>- не более 42 календарных дней со дня поступления заявления в Уполномоченный орган</w:t>
      </w:r>
      <w:r w:rsidR="009C7DD9">
        <w:rPr>
          <w:rFonts w:ascii="Times New Roman" w:hAnsi="Times New Roman" w:cs="Times New Roman"/>
          <w:sz w:val="26"/>
          <w:szCs w:val="26"/>
        </w:rPr>
        <w:t>, в случае</w:t>
      </w:r>
      <w:r w:rsidRPr="00322994">
        <w:rPr>
          <w:rFonts w:ascii="Times New Roman" w:hAnsi="Times New Roman" w:cs="Times New Roman"/>
          <w:sz w:val="26"/>
          <w:szCs w:val="26"/>
        </w:rPr>
        <w:t xml:space="preserve"> если </w:t>
      </w:r>
      <w:r w:rsidR="00DB1386" w:rsidRPr="002C60AB">
        <w:rPr>
          <w:rFonts w:ascii="Times New Roman" w:hAnsi="Times New Roman" w:cs="Times New Roman"/>
          <w:sz w:val="26"/>
          <w:szCs w:val="26"/>
        </w:rPr>
        <w:t>схема расположения</w:t>
      </w:r>
      <w:r w:rsidRPr="00322994">
        <w:rPr>
          <w:rFonts w:ascii="Times New Roman" w:hAnsi="Times New Roman" w:cs="Times New Roman"/>
          <w:sz w:val="26"/>
          <w:szCs w:val="26"/>
        </w:rPr>
        <w:t xml:space="preserve"> подлежит согласованию с Департаментом лесного комплекса Вологодской области</w:t>
      </w:r>
      <w:r w:rsidR="009C7DD9">
        <w:rPr>
          <w:rFonts w:ascii="Times New Roman" w:hAnsi="Times New Roman" w:cs="Times New Roman"/>
          <w:sz w:val="26"/>
          <w:szCs w:val="26"/>
        </w:rPr>
        <w:t>;</w:t>
      </w:r>
    </w:p>
    <w:p w:rsidR="00322994" w:rsidRPr="00322994" w:rsidRDefault="00322994" w:rsidP="00322994">
      <w:pPr>
        <w:rPr>
          <w:rFonts w:ascii="Times New Roman" w:hAnsi="Times New Roman" w:cs="Times New Roman"/>
          <w:sz w:val="26"/>
          <w:szCs w:val="26"/>
        </w:rPr>
      </w:pPr>
      <w:r w:rsidRPr="00322994">
        <w:rPr>
          <w:rFonts w:ascii="Times New Roman" w:hAnsi="Times New Roman" w:cs="Times New Roman"/>
          <w:sz w:val="26"/>
          <w:szCs w:val="26"/>
        </w:rPr>
        <w:t>- не более 10 календарных дней со дня поступления заявления в Уполномоченный орг</w:t>
      </w:r>
      <w:r w:rsidR="009C7DD9">
        <w:rPr>
          <w:rFonts w:ascii="Times New Roman" w:hAnsi="Times New Roman" w:cs="Times New Roman"/>
          <w:sz w:val="26"/>
          <w:szCs w:val="26"/>
        </w:rPr>
        <w:t>ан в случае возврата документов.</w:t>
      </w:r>
    </w:p>
    <w:p w:rsidR="00492F61" w:rsidRPr="00B27C2D" w:rsidRDefault="00492F61">
      <w:pPr>
        <w:rPr>
          <w:rFonts w:ascii="Times New Roman" w:hAnsi="Times New Roman" w:cs="Times New Roman"/>
          <w:i/>
          <w:sz w:val="26"/>
          <w:szCs w:val="26"/>
        </w:rPr>
      </w:pPr>
      <w:bookmarkStart w:id="95" w:name="sub_2106"/>
      <w:r w:rsidRPr="00B27C2D">
        <w:rPr>
          <w:rFonts w:ascii="Times New Roman" w:hAnsi="Times New Roman" w:cs="Times New Roman"/>
          <w:i/>
          <w:sz w:val="26"/>
          <w:szCs w:val="26"/>
        </w:rPr>
        <w:t>3.2.3. Направление результата первого этапа предоставления муниципальной услуги заявителю.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bookmarkStart w:id="96" w:name="sub_2108"/>
      <w:bookmarkEnd w:id="95"/>
      <w:r w:rsidRPr="00B27C2D">
        <w:rPr>
          <w:rFonts w:ascii="Times New Roman" w:hAnsi="Times New Roman" w:cs="Times New Roman"/>
          <w:sz w:val="26"/>
          <w:szCs w:val="26"/>
        </w:rPr>
        <w:t xml:space="preserve">3.2.3.1. Основанием для начала административной процедуры являются подготовленные и подписанные </w:t>
      </w:r>
      <w:r w:rsidR="001D755A" w:rsidRPr="00B27C2D">
        <w:rPr>
          <w:rFonts w:ascii="Times New Roman" w:hAnsi="Times New Roman" w:cs="Times New Roman"/>
          <w:sz w:val="26"/>
          <w:szCs w:val="26"/>
        </w:rPr>
        <w:t>решение Уполномоченного органа об утверждении схемы расположения земельного участка в форме распоряжения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 сопроводительное письмо либо письмо </w:t>
      </w:r>
      <w:r w:rsidR="001D755A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>о согласии на заключение соглашения о перераспределении земельных участков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554A9A" w:rsidRPr="00B27C2D">
        <w:rPr>
          <w:rFonts w:ascii="Times New Roman" w:hAnsi="Times New Roman" w:cs="Times New Roman"/>
          <w:sz w:val="26"/>
          <w:szCs w:val="26"/>
        </w:rPr>
        <w:t>в соответствии с утвержденным проектом межевания территории</w:t>
      </w:r>
      <w:r w:rsidRPr="00B27C2D">
        <w:rPr>
          <w:rFonts w:ascii="Times New Roman" w:hAnsi="Times New Roman" w:cs="Times New Roman"/>
          <w:sz w:val="26"/>
          <w:szCs w:val="26"/>
        </w:rPr>
        <w:t xml:space="preserve"> либо письмо </w:t>
      </w:r>
      <w:r w:rsidR="001D755A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554A9A" w:rsidRPr="00B27C2D">
        <w:rPr>
          <w:rFonts w:ascii="Times New Roman" w:hAnsi="Times New Roman" w:cs="Times New Roman"/>
          <w:sz w:val="26"/>
          <w:szCs w:val="26"/>
        </w:rPr>
        <w:t>в заключении соглашения о перераспределении земель и (или) земельных участков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DB774E">
        <w:rPr>
          <w:rFonts w:ascii="Times New Roman" w:hAnsi="Times New Roman" w:cs="Times New Roman"/>
          <w:sz w:val="26"/>
          <w:szCs w:val="26"/>
        </w:rPr>
        <w:t>(</w:t>
      </w:r>
      <w:r w:rsidRPr="00B27C2D">
        <w:rPr>
          <w:rFonts w:ascii="Times New Roman" w:hAnsi="Times New Roman" w:cs="Times New Roman"/>
          <w:sz w:val="26"/>
          <w:szCs w:val="26"/>
        </w:rPr>
        <w:t>далее - результат предоставления первого этапа муниципальной услуги</w:t>
      </w:r>
      <w:r w:rsidR="00DB774E">
        <w:rPr>
          <w:rFonts w:ascii="Times New Roman" w:hAnsi="Times New Roman" w:cs="Times New Roman"/>
          <w:sz w:val="26"/>
          <w:szCs w:val="26"/>
        </w:rPr>
        <w:t>)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AE5898" w:rsidRPr="007138FE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97" w:name="sub_3233"/>
      <w:bookmarkStart w:id="98" w:name="sub_2109"/>
      <w:bookmarkEnd w:id="96"/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39343B">
        <w:rPr>
          <w:rFonts w:ascii="Times New Roman" w:hAnsi="Times New Roman" w:cs="Times New Roman"/>
          <w:sz w:val="26"/>
          <w:szCs w:val="26"/>
        </w:rPr>
        <w:t>2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 w:rsidR="0039343B">
        <w:rPr>
          <w:rFonts w:ascii="Times New Roman" w:hAnsi="Times New Roman" w:cs="Times New Roman"/>
          <w:sz w:val="26"/>
          <w:szCs w:val="26"/>
        </w:rPr>
        <w:t>3.2</w:t>
      </w:r>
      <w:r w:rsidRPr="008D37BB">
        <w:rPr>
          <w:rFonts w:ascii="Times New Roman" w:hAnsi="Times New Roman" w:cs="Times New Roman"/>
          <w:sz w:val="26"/>
          <w:szCs w:val="26"/>
        </w:rPr>
        <w:t xml:space="preserve">. </w:t>
      </w:r>
      <w:r w:rsidRPr="007138FE">
        <w:rPr>
          <w:rFonts w:ascii="Times New Roman" w:hAnsi="Times New Roman" w:cs="Times New Roman"/>
          <w:sz w:val="26"/>
          <w:szCs w:val="26"/>
        </w:rPr>
        <w:t xml:space="preserve">В случае выдачи результата предоставления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7138FE">
        <w:rPr>
          <w:rFonts w:ascii="Times New Roman" w:hAnsi="Times New Roman" w:cs="Times New Roman"/>
          <w:sz w:val="26"/>
          <w:szCs w:val="26"/>
        </w:rPr>
        <w:t>муниципальной услуги в МФЦ специалист Отдела передает результат предоставления муниципальной услуги специалисту, ответственному за делопроизводство, для передачи в МФЦ.</w:t>
      </w:r>
    </w:p>
    <w:p w:rsidR="00AE5898" w:rsidRPr="007138FE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делопроизводство, в срок </w:t>
      </w:r>
      <w:r w:rsidR="009C7DD9">
        <w:rPr>
          <w:rFonts w:ascii="Times New Roman" w:hAnsi="Times New Roman" w:cs="Times New Roman"/>
          <w:sz w:val="26"/>
          <w:szCs w:val="26"/>
        </w:rPr>
        <w:t xml:space="preserve">до </w:t>
      </w:r>
      <w:r w:rsidRPr="007138FE">
        <w:rPr>
          <w:rFonts w:ascii="Times New Roman" w:hAnsi="Times New Roman" w:cs="Times New Roman"/>
          <w:sz w:val="26"/>
          <w:szCs w:val="26"/>
        </w:rPr>
        <w:t>12.00 часов рабочего дня, следующего за днем подготовки результата предоставления муниципальной услуги:</w:t>
      </w:r>
    </w:p>
    <w:p w:rsidR="00AE5898" w:rsidRPr="007138FE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>- формирует пакет документов, являющихся результатом предоставления муниципальной услуги, для передачи в МФЦ;</w:t>
      </w:r>
    </w:p>
    <w:p w:rsidR="00AE5898" w:rsidRPr="007138FE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7138FE">
        <w:rPr>
          <w:rFonts w:ascii="Times New Roman" w:hAnsi="Times New Roman" w:cs="Times New Roman"/>
          <w:sz w:val="26"/>
          <w:szCs w:val="26"/>
        </w:rPr>
        <w:t>- вместе с результатом муниципальной услуги готовит акт приема-передачи в двух экземплярах, упаковывает все документы в конверт и доставляет в ячейку для передачи в МФЦ.</w:t>
      </w:r>
      <w:bookmarkStart w:id="99" w:name="sub_3236"/>
    </w:p>
    <w:p w:rsidR="00AE5898" w:rsidRDefault="00AE5898" w:rsidP="00AE5898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100" w:name="sub_3235"/>
      <w:bookmarkEnd w:id="97"/>
      <w:bookmarkEnd w:id="99"/>
      <w:r>
        <w:rPr>
          <w:rFonts w:ascii="Times New Roman" w:hAnsi="Times New Roman" w:cs="Times New Roman"/>
          <w:sz w:val="26"/>
          <w:szCs w:val="26"/>
        </w:rPr>
        <w:t xml:space="preserve">Выдача заявителю результата предоставления муниципальной услуги в МФЦ осуществляется в соответствии </w:t>
      </w:r>
      <w:r w:rsidRPr="009F56F5">
        <w:rPr>
          <w:rFonts w:ascii="Times New Roman" w:hAnsi="Times New Roman" w:cs="Times New Roman"/>
          <w:sz w:val="26"/>
          <w:szCs w:val="26"/>
        </w:rPr>
        <w:t>с положениями пункта 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56F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AE5898" w:rsidRPr="00113E91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113E91">
        <w:rPr>
          <w:rFonts w:ascii="Times New Roman" w:hAnsi="Times New Roman" w:cs="Times New Roman"/>
          <w:sz w:val="26"/>
          <w:szCs w:val="26"/>
        </w:rPr>
        <w:t>3.</w:t>
      </w:r>
      <w:r w:rsidR="0039343B">
        <w:rPr>
          <w:rFonts w:ascii="Times New Roman" w:hAnsi="Times New Roman" w:cs="Times New Roman"/>
          <w:sz w:val="26"/>
          <w:szCs w:val="26"/>
        </w:rPr>
        <w:t>2.3</w:t>
      </w:r>
      <w:r w:rsidRPr="00113E91">
        <w:rPr>
          <w:rFonts w:ascii="Times New Roman" w:hAnsi="Times New Roman" w:cs="Times New Roman"/>
          <w:sz w:val="26"/>
          <w:szCs w:val="26"/>
        </w:rPr>
        <w:t xml:space="preserve">.3. В случае выдачи результата предоставления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113E91">
        <w:rPr>
          <w:rFonts w:ascii="Times New Roman" w:hAnsi="Times New Roman" w:cs="Times New Roman"/>
          <w:sz w:val="26"/>
          <w:szCs w:val="26"/>
        </w:rPr>
        <w:t xml:space="preserve">муниципальной услуги лично специалист Отдела информирует заявителя (представителя заявителя) о возможности получения результата предоставления муниципальной услуги. </w:t>
      </w:r>
    </w:p>
    <w:p w:rsidR="00AE5898" w:rsidRPr="00113E91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113E91">
        <w:rPr>
          <w:rFonts w:ascii="Times New Roman" w:hAnsi="Times New Roman" w:cs="Times New Roman"/>
          <w:sz w:val="26"/>
          <w:szCs w:val="26"/>
        </w:rPr>
        <w:t>При получении лично специалист Отдела выдает результат предоставления муниципальной услуги под расписку заявителю при предъявлении  документа, удостоверяющего личность (в случае получения документов представителем заявителя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Pr="00113E91">
        <w:rPr>
          <w:rFonts w:ascii="Times New Roman" w:hAnsi="Times New Roman" w:cs="Times New Roman"/>
          <w:sz w:val="26"/>
          <w:szCs w:val="26"/>
        </w:rPr>
        <w:t xml:space="preserve"> также документа, подтверждающего полномочия представителя заявителя). В случае если заявитель (представитель заявителя) не явился для личного получения результата предоставления муниципальной услуги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="00CA231C">
        <w:rPr>
          <w:rFonts w:ascii="Times New Roman" w:hAnsi="Times New Roman" w:cs="Times New Roman"/>
          <w:sz w:val="26"/>
          <w:szCs w:val="26"/>
        </w:rPr>
        <w:t>в установленный срок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Pr="00113E91">
        <w:rPr>
          <w:rFonts w:ascii="Times New Roman" w:hAnsi="Times New Roman" w:cs="Times New Roman"/>
          <w:sz w:val="26"/>
          <w:szCs w:val="26"/>
        </w:rPr>
        <w:t>специалист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Pr="00113E91">
        <w:rPr>
          <w:rFonts w:ascii="Times New Roman" w:hAnsi="Times New Roman" w:cs="Times New Roman"/>
          <w:sz w:val="26"/>
          <w:szCs w:val="26"/>
        </w:rPr>
        <w:t xml:space="preserve"> Отдела передает результат предоставления муниципальной услуги специалисту, ответственному за делопроизводство,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адресу, указанному в заявлении, в срок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Pr="00113E91">
        <w:rPr>
          <w:rFonts w:ascii="Times New Roman" w:hAnsi="Times New Roman" w:cs="Times New Roman"/>
          <w:sz w:val="26"/>
          <w:szCs w:val="26"/>
        </w:rPr>
        <w:t xml:space="preserve"> не превышающий 3 календарных дней со дня принятия решения о предоставлении либо об отказе в предоставлении муниципальной услуги.</w:t>
      </w:r>
    </w:p>
    <w:bookmarkEnd w:id="100"/>
    <w:p w:rsidR="00AE5898" w:rsidRPr="008D37BB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39343B">
        <w:rPr>
          <w:rFonts w:ascii="Times New Roman" w:hAnsi="Times New Roman" w:cs="Times New Roman"/>
          <w:sz w:val="26"/>
          <w:szCs w:val="26"/>
        </w:rPr>
        <w:t>2.3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D37BB">
        <w:rPr>
          <w:rFonts w:ascii="Times New Roman" w:hAnsi="Times New Roman" w:cs="Times New Roman"/>
          <w:sz w:val="26"/>
          <w:szCs w:val="26"/>
        </w:rPr>
        <w:t xml:space="preserve">. В случае направления результата предоставления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8D37BB">
        <w:rPr>
          <w:rFonts w:ascii="Times New Roman" w:hAnsi="Times New Roman" w:cs="Times New Roman"/>
          <w:sz w:val="26"/>
          <w:szCs w:val="26"/>
        </w:rPr>
        <w:t>муниципальной услуги почтовым отправлением специалист, 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D37BB">
        <w:rPr>
          <w:rFonts w:ascii="Times New Roman" w:hAnsi="Times New Roman" w:cs="Times New Roman"/>
          <w:sz w:val="26"/>
          <w:szCs w:val="26"/>
        </w:rPr>
        <w:t xml:space="preserve"> за делопроизводство, </w:t>
      </w:r>
      <w:r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</w:t>
      </w:r>
      <w:r w:rsidRPr="008D37BB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D37BB">
        <w:rPr>
          <w:rFonts w:ascii="Times New Roman" w:hAnsi="Times New Roman" w:cs="Times New Roman"/>
          <w:sz w:val="26"/>
          <w:szCs w:val="26"/>
        </w:rPr>
        <w:t xml:space="preserve"> подписания </w:t>
      </w:r>
      <w:r>
        <w:rPr>
          <w:rFonts w:ascii="Times New Roman" w:hAnsi="Times New Roman" w:cs="Times New Roman"/>
          <w:sz w:val="26"/>
          <w:szCs w:val="26"/>
        </w:rPr>
        <w:t xml:space="preserve">результата предоставления муниципальной услуги </w:t>
      </w:r>
      <w:r w:rsidRPr="008D37BB">
        <w:rPr>
          <w:rFonts w:ascii="Times New Roman" w:hAnsi="Times New Roman" w:cs="Times New Roman"/>
          <w:sz w:val="26"/>
          <w:szCs w:val="26"/>
        </w:rPr>
        <w:t>руководителем (заместителем руководителя) Уполномоченного органа, направляет заявителю результат предоставления муниципальной услуги посредством почтового направления заказным письмом с уведомлением по адресу, указанному в заявлении.</w:t>
      </w:r>
    </w:p>
    <w:p w:rsidR="00AE5898" w:rsidRPr="009D7F65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8D37BB">
        <w:rPr>
          <w:rFonts w:ascii="Times New Roman" w:hAnsi="Times New Roman" w:cs="Times New Roman"/>
          <w:sz w:val="26"/>
          <w:szCs w:val="26"/>
        </w:rPr>
        <w:t>3.</w:t>
      </w:r>
      <w:r w:rsidR="0039343B">
        <w:rPr>
          <w:rFonts w:ascii="Times New Roman" w:hAnsi="Times New Roman" w:cs="Times New Roman"/>
          <w:sz w:val="26"/>
          <w:szCs w:val="26"/>
        </w:rPr>
        <w:t>2.3</w:t>
      </w:r>
      <w:r w:rsidRPr="008D37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D37BB">
        <w:rPr>
          <w:rFonts w:ascii="Times New Roman" w:hAnsi="Times New Roman" w:cs="Times New Roman"/>
          <w:sz w:val="26"/>
          <w:szCs w:val="26"/>
        </w:rPr>
        <w:t xml:space="preserve">. </w:t>
      </w:r>
      <w:r w:rsidRPr="009D7F65">
        <w:rPr>
          <w:rFonts w:ascii="Times New Roman" w:hAnsi="Times New Roman" w:cs="Times New Roman"/>
          <w:sz w:val="26"/>
          <w:szCs w:val="26"/>
        </w:rPr>
        <w:t>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 «Принято ведомством» на статус «Исполнено».</w:t>
      </w:r>
    </w:p>
    <w:p w:rsidR="00AE5898" w:rsidRPr="009D7F65" w:rsidRDefault="00AE5898" w:rsidP="00AE5898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9D7F65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9D7F65">
        <w:rPr>
          <w:rFonts w:ascii="Times New Roman" w:hAnsi="Times New Roman" w:cs="Times New Roman"/>
          <w:sz w:val="26"/>
          <w:szCs w:val="26"/>
        </w:rPr>
        <w:t>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Pr="009D7F65">
        <w:rPr>
          <w:rFonts w:ascii="Times New Roman" w:hAnsi="Times New Roman" w:cs="Times New Roman"/>
          <w:sz w:val="26"/>
          <w:szCs w:val="26"/>
        </w:rPr>
        <w:t xml:space="preserve"> посредством личного кабинета заявителя на Портале.</w:t>
      </w:r>
    </w:p>
    <w:p w:rsidR="00AE5898" w:rsidRDefault="00AE5898" w:rsidP="00AE58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9343B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.6. В</w:t>
      </w:r>
      <w:r w:rsidRPr="0044632A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>выдачи результата</w:t>
      </w:r>
      <w:r w:rsidRPr="005D718D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718D">
        <w:rPr>
          <w:rFonts w:ascii="Times New Roman" w:hAnsi="Times New Roman" w:cs="Times New Roman"/>
          <w:sz w:val="26"/>
          <w:szCs w:val="26"/>
        </w:rPr>
        <w:t xml:space="preserve">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5D718D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D565F5"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направляе</w:t>
      </w:r>
      <w:r w:rsidRPr="0044632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3C66B6">
        <w:rPr>
          <w:rFonts w:ascii="Times New Roman" w:hAnsi="Times New Roman" w:cs="Times New Roman"/>
          <w:sz w:val="26"/>
          <w:szCs w:val="26"/>
        </w:rPr>
        <w:t xml:space="preserve"> </w:t>
      </w:r>
      <w:r w:rsidRPr="0044632A">
        <w:rPr>
          <w:rFonts w:ascii="Times New Roman" w:hAnsi="Times New Roman" w:cs="Times New Roman"/>
          <w:iCs/>
          <w:sz w:val="26"/>
          <w:szCs w:val="26"/>
        </w:rPr>
        <w:t xml:space="preserve">предоставления муниципальной услуги </w:t>
      </w:r>
      <w:r w:rsidRPr="0044632A">
        <w:rPr>
          <w:rFonts w:ascii="Times New Roman" w:hAnsi="Times New Roman" w:cs="Times New Roman"/>
          <w:sz w:val="26"/>
          <w:szCs w:val="26"/>
        </w:rPr>
        <w:t xml:space="preserve">заявителю в форме электронного документа, подписанного усиленной </w:t>
      </w:r>
      <w:r w:rsidRPr="009777B6">
        <w:rPr>
          <w:rFonts w:ascii="Times New Roman" w:hAnsi="Times New Roman" w:cs="Times New Roman"/>
          <w:sz w:val="26"/>
          <w:szCs w:val="26"/>
        </w:rPr>
        <w:t>квалифицированной электронной подписью</w:t>
      </w:r>
      <w:r w:rsidRPr="00737E56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органа, на ук</w:t>
      </w:r>
      <w:r w:rsidRPr="00C73B21">
        <w:rPr>
          <w:rFonts w:ascii="Times New Roman" w:hAnsi="Times New Roman" w:cs="Times New Roman"/>
          <w:sz w:val="26"/>
          <w:szCs w:val="26"/>
        </w:rPr>
        <w:t>азанный в за</w:t>
      </w:r>
      <w:r>
        <w:rPr>
          <w:rFonts w:ascii="Times New Roman" w:hAnsi="Times New Roman" w:cs="Times New Roman"/>
          <w:sz w:val="26"/>
          <w:szCs w:val="26"/>
        </w:rPr>
        <w:t>явлении адрес электронной почты.</w:t>
      </w:r>
    </w:p>
    <w:p w:rsidR="00CE3306" w:rsidRDefault="003E3F36" w:rsidP="00CE3306">
      <w:pPr>
        <w:rPr>
          <w:rFonts w:ascii="Times New Roman" w:hAnsi="Times New Roman" w:cs="Times New Roman"/>
          <w:sz w:val="26"/>
          <w:szCs w:val="26"/>
        </w:rPr>
      </w:pPr>
      <w:r w:rsidRPr="00B5221E">
        <w:rPr>
          <w:rFonts w:ascii="Times New Roman" w:hAnsi="Times New Roman" w:cs="Times New Roman"/>
          <w:sz w:val="26"/>
          <w:szCs w:val="26"/>
        </w:rPr>
        <w:t>3.</w:t>
      </w:r>
      <w:r w:rsidR="00B767BB" w:rsidRPr="00B5221E">
        <w:rPr>
          <w:rFonts w:ascii="Times New Roman" w:hAnsi="Times New Roman" w:cs="Times New Roman"/>
          <w:sz w:val="26"/>
          <w:szCs w:val="26"/>
        </w:rPr>
        <w:t>2</w:t>
      </w:r>
      <w:r w:rsidRPr="00B5221E">
        <w:rPr>
          <w:rFonts w:ascii="Times New Roman" w:hAnsi="Times New Roman" w:cs="Times New Roman"/>
          <w:sz w:val="26"/>
          <w:szCs w:val="26"/>
        </w:rPr>
        <w:t>.3.</w:t>
      </w:r>
      <w:r w:rsidR="0039343B">
        <w:rPr>
          <w:rFonts w:ascii="Times New Roman" w:hAnsi="Times New Roman" w:cs="Times New Roman"/>
          <w:sz w:val="26"/>
          <w:szCs w:val="26"/>
        </w:rPr>
        <w:t>7</w:t>
      </w:r>
      <w:r w:rsidRPr="00B5221E">
        <w:rPr>
          <w:rFonts w:ascii="Times New Roman" w:hAnsi="Times New Roman" w:cs="Times New Roman"/>
          <w:sz w:val="26"/>
          <w:szCs w:val="26"/>
        </w:rPr>
        <w:t xml:space="preserve">. </w:t>
      </w:r>
      <w:r w:rsidR="00CE3306" w:rsidRPr="00113BB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направленный (выданный) заявителю результат предоставления муниципальной услуги.</w:t>
      </w:r>
    </w:p>
    <w:p w:rsidR="0039343B" w:rsidRPr="0039343B" w:rsidRDefault="0039343B" w:rsidP="0039343B">
      <w:pPr>
        <w:rPr>
          <w:rFonts w:ascii="Times New Roman" w:hAnsi="Times New Roman" w:cs="Times New Roman"/>
          <w:sz w:val="26"/>
          <w:szCs w:val="26"/>
        </w:rPr>
      </w:pPr>
      <w:r w:rsidRPr="0039343B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через МФЦ результатом выполнения административной процедуры является передача результата предоставления </w:t>
      </w:r>
      <w:r w:rsidR="00D3730A" w:rsidRPr="00B27C2D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39343B">
        <w:rPr>
          <w:rFonts w:ascii="Times New Roman" w:hAnsi="Times New Roman" w:cs="Times New Roman"/>
          <w:sz w:val="26"/>
          <w:szCs w:val="26"/>
        </w:rPr>
        <w:t>муниципальной услуги в ячейку для выдачи заявителю в МФЦ.</w:t>
      </w:r>
    </w:p>
    <w:p w:rsidR="00CE3306" w:rsidRDefault="00CE3306" w:rsidP="00CE3306">
      <w:pPr>
        <w:rPr>
          <w:rFonts w:ascii="Times New Roman" w:hAnsi="Times New Roman" w:cs="Times New Roman"/>
          <w:sz w:val="26"/>
          <w:szCs w:val="26"/>
        </w:rPr>
      </w:pPr>
      <w:r w:rsidRPr="00DE758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не более</w:t>
      </w:r>
      <w:r w:rsidRPr="00DE7584">
        <w:rPr>
          <w:rFonts w:ascii="Times New Roman" w:hAnsi="Times New Roman" w:cs="Times New Roman"/>
          <w:sz w:val="26"/>
          <w:szCs w:val="26"/>
        </w:rPr>
        <w:t xml:space="preserve"> 3 календарных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7584">
        <w:rPr>
          <w:rFonts w:ascii="Times New Roman" w:hAnsi="Times New Roman" w:cs="Times New Roman"/>
          <w:sz w:val="26"/>
          <w:szCs w:val="26"/>
        </w:rPr>
        <w:t xml:space="preserve"> со дня принятия решения Уполномоченным органом.</w:t>
      </w:r>
    </w:p>
    <w:p w:rsidR="00492F61" w:rsidRDefault="00492F61" w:rsidP="00CE3306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bookmarkStart w:id="101" w:name="sub_2140"/>
      <w:bookmarkEnd w:id="98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9719EC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 Административные процедуры второго этапа предоставления муниципальной услуги.</w:t>
      </w:r>
    </w:p>
    <w:p w:rsidR="0042651E" w:rsidRPr="00F26519" w:rsidRDefault="0042651E">
      <w:pPr>
        <w:rPr>
          <w:rFonts w:ascii="Times New Roman" w:hAnsi="Times New Roman" w:cs="Times New Roman"/>
          <w:sz w:val="26"/>
          <w:szCs w:val="26"/>
        </w:rPr>
      </w:pPr>
      <w:r w:rsidRPr="00F26519">
        <w:rPr>
          <w:rFonts w:ascii="Times New Roman" w:hAnsi="Times New Roman" w:cs="Times New Roman"/>
          <w:sz w:val="26"/>
          <w:szCs w:val="26"/>
        </w:rPr>
        <w:t>3.3.1</w:t>
      </w:r>
      <w:r w:rsidR="00370CA4" w:rsidRPr="00F26519">
        <w:rPr>
          <w:rFonts w:ascii="Times New Roman" w:hAnsi="Times New Roman" w:cs="Times New Roman"/>
          <w:sz w:val="26"/>
          <w:szCs w:val="26"/>
        </w:rPr>
        <w:t>.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Pr="00EF7802">
        <w:rPr>
          <w:rFonts w:ascii="Times New Roman" w:hAnsi="Times New Roman" w:cs="Times New Roman"/>
          <w:i/>
          <w:sz w:val="26"/>
          <w:szCs w:val="26"/>
        </w:rPr>
        <w:t xml:space="preserve">Представление в Уполномоченный орган </w:t>
      </w:r>
      <w:r w:rsidR="003477FB" w:rsidRPr="00EF7802">
        <w:rPr>
          <w:rFonts w:ascii="Times New Roman" w:hAnsi="Times New Roman" w:cs="Times New Roman"/>
          <w:i/>
          <w:sz w:val="26"/>
          <w:szCs w:val="26"/>
        </w:rPr>
        <w:t>выписки из ЕГРН об основных характеристиках и зарегистрированных правах на земельный участок или земельных участков</w:t>
      </w:r>
      <w:r w:rsidRPr="00EF780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A41CF" w:rsidRPr="00EF7802">
        <w:rPr>
          <w:rFonts w:ascii="Times New Roman" w:hAnsi="Times New Roman" w:cs="Times New Roman"/>
          <w:i/>
          <w:sz w:val="26"/>
          <w:szCs w:val="26"/>
        </w:rPr>
        <w:t>образуемого (</w:t>
      </w:r>
      <w:r w:rsidRPr="00EF7802">
        <w:rPr>
          <w:rFonts w:ascii="Times New Roman" w:hAnsi="Times New Roman" w:cs="Times New Roman"/>
          <w:i/>
          <w:sz w:val="26"/>
          <w:szCs w:val="26"/>
        </w:rPr>
        <w:t>образуемых</w:t>
      </w:r>
      <w:r w:rsidR="004A41CF" w:rsidRPr="00EF7802">
        <w:rPr>
          <w:rFonts w:ascii="Times New Roman" w:hAnsi="Times New Roman" w:cs="Times New Roman"/>
          <w:i/>
          <w:sz w:val="26"/>
          <w:szCs w:val="26"/>
        </w:rPr>
        <w:t>)</w:t>
      </w:r>
      <w:r w:rsidRPr="00EF7802">
        <w:rPr>
          <w:rFonts w:ascii="Times New Roman" w:hAnsi="Times New Roman" w:cs="Times New Roman"/>
          <w:i/>
          <w:sz w:val="26"/>
          <w:szCs w:val="26"/>
        </w:rPr>
        <w:t xml:space="preserve"> в результате перераспределения.</w:t>
      </w:r>
    </w:p>
    <w:p w:rsidR="00370CA4" w:rsidRDefault="00492F61" w:rsidP="006A0234">
      <w:pPr>
        <w:rPr>
          <w:rFonts w:ascii="Times New Roman" w:hAnsi="Times New Roman" w:cs="Times New Roman"/>
          <w:sz w:val="26"/>
          <w:szCs w:val="26"/>
        </w:rPr>
      </w:pPr>
      <w:bookmarkStart w:id="102" w:name="sub_2131"/>
      <w:bookmarkEnd w:id="101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9719EC">
        <w:rPr>
          <w:rFonts w:ascii="Times New Roman" w:hAnsi="Times New Roman" w:cs="Times New Roman"/>
          <w:sz w:val="26"/>
          <w:szCs w:val="26"/>
        </w:rPr>
        <w:t>3</w:t>
      </w:r>
      <w:r w:rsidRPr="00F05919">
        <w:rPr>
          <w:rFonts w:ascii="Times New Roman" w:hAnsi="Times New Roman" w:cs="Times New Roman"/>
          <w:sz w:val="26"/>
          <w:szCs w:val="26"/>
        </w:rPr>
        <w:t>.1.</w:t>
      </w:r>
      <w:r w:rsidR="0042651E" w:rsidRPr="00F05919">
        <w:rPr>
          <w:rFonts w:ascii="Times New Roman" w:hAnsi="Times New Roman" w:cs="Times New Roman"/>
          <w:sz w:val="26"/>
          <w:szCs w:val="26"/>
        </w:rPr>
        <w:t>1.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370CA4" w:rsidRPr="00370CA4">
        <w:rPr>
          <w:rFonts w:ascii="Times New Roman" w:hAnsi="Times New Roman" w:cs="Times New Roman"/>
          <w:sz w:val="26"/>
          <w:szCs w:val="26"/>
        </w:rPr>
        <w:t>Прием и регистрация выписки из ЕГРН об основных характеристиках и зарегистрированных правах на земельный участок или земельных участков, образуемого (образуемых) в результате перераспределения</w:t>
      </w:r>
      <w:r w:rsidR="009C7DD9">
        <w:rPr>
          <w:rFonts w:ascii="Times New Roman" w:hAnsi="Times New Roman" w:cs="Times New Roman"/>
          <w:sz w:val="26"/>
          <w:szCs w:val="26"/>
        </w:rPr>
        <w:t>,</w:t>
      </w:r>
      <w:r w:rsidR="00370CA4" w:rsidRPr="00370CA4">
        <w:rPr>
          <w:rFonts w:ascii="Times New Roman" w:hAnsi="Times New Roman" w:cs="Times New Roman"/>
          <w:sz w:val="26"/>
          <w:szCs w:val="26"/>
        </w:rPr>
        <w:t xml:space="preserve"> </w:t>
      </w:r>
      <w:r w:rsidR="00370CA4">
        <w:rPr>
          <w:rFonts w:ascii="Times New Roman" w:hAnsi="Times New Roman" w:cs="Times New Roman"/>
          <w:sz w:val="26"/>
          <w:szCs w:val="26"/>
        </w:rPr>
        <w:t xml:space="preserve">с </w:t>
      </w:r>
      <w:r w:rsidR="00370CA4" w:rsidRPr="00370CA4">
        <w:rPr>
          <w:rFonts w:ascii="Times New Roman" w:hAnsi="Times New Roman" w:cs="Times New Roman"/>
          <w:sz w:val="26"/>
          <w:szCs w:val="26"/>
        </w:rPr>
        <w:t>сопроводительным письмом</w:t>
      </w:r>
      <w:r w:rsidR="00003AF5">
        <w:rPr>
          <w:rFonts w:ascii="Times New Roman" w:hAnsi="Times New Roman" w:cs="Times New Roman"/>
          <w:sz w:val="26"/>
          <w:szCs w:val="26"/>
        </w:rPr>
        <w:t xml:space="preserve"> (далее – сопроводительное письмо)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370CA4" w:rsidRPr="00B27C2D">
        <w:rPr>
          <w:rFonts w:ascii="Times New Roman" w:hAnsi="Times New Roman" w:cs="Times New Roman"/>
          <w:sz w:val="26"/>
          <w:szCs w:val="26"/>
        </w:rPr>
        <w:t>в Уполномоченн</w:t>
      </w:r>
      <w:r w:rsidR="00B66617">
        <w:rPr>
          <w:rFonts w:ascii="Times New Roman" w:hAnsi="Times New Roman" w:cs="Times New Roman"/>
          <w:sz w:val="26"/>
          <w:szCs w:val="26"/>
        </w:rPr>
        <w:t>ом</w:t>
      </w:r>
      <w:r w:rsidR="00370CA4" w:rsidRPr="00B27C2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66617">
        <w:rPr>
          <w:rFonts w:ascii="Times New Roman" w:hAnsi="Times New Roman" w:cs="Times New Roman"/>
          <w:sz w:val="26"/>
          <w:szCs w:val="26"/>
        </w:rPr>
        <w:t>е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370CA4" w:rsidRPr="00370CA4">
        <w:rPr>
          <w:rFonts w:ascii="Times New Roman" w:hAnsi="Times New Roman" w:cs="Times New Roman"/>
          <w:sz w:val="26"/>
          <w:szCs w:val="26"/>
        </w:rPr>
        <w:t xml:space="preserve">осуществляется в порядке, предусмотренном </w:t>
      </w:r>
      <w:r w:rsidR="00370CA4">
        <w:rPr>
          <w:rFonts w:ascii="Times New Roman" w:hAnsi="Times New Roman" w:cs="Times New Roman"/>
          <w:sz w:val="26"/>
          <w:szCs w:val="26"/>
        </w:rPr>
        <w:t xml:space="preserve">пунктами 3.2.1.3 и 3.2.1.4 </w:t>
      </w:r>
      <w:r w:rsidR="00370CA4" w:rsidRPr="00370CA4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F7802">
        <w:rPr>
          <w:rFonts w:ascii="Times New Roman" w:hAnsi="Times New Roman" w:cs="Times New Roman"/>
          <w:sz w:val="26"/>
          <w:szCs w:val="26"/>
        </w:rPr>
        <w:t>.</w:t>
      </w:r>
    </w:p>
    <w:p w:rsidR="00EF7802" w:rsidRPr="00113BB1" w:rsidRDefault="00EF7802" w:rsidP="00EF78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3.3.1.2. </w:t>
      </w:r>
      <w:r w:rsidRPr="004F3EBF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зарегистрированное </w:t>
      </w:r>
      <w:r w:rsidR="00003AF5">
        <w:rPr>
          <w:rFonts w:ascii="Times New Roman" w:hAnsi="Times New Roman" w:cs="Times New Roman"/>
          <w:sz w:val="26"/>
          <w:szCs w:val="26"/>
        </w:rPr>
        <w:t>сопроводительное письмо</w:t>
      </w:r>
      <w:r w:rsidRPr="004F3EBF">
        <w:rPr>
          <w:rFonts w:ascii="Times New Roman" w:hAnsi="Times New Roman" w:cs="Times New Roman"/>
          <w:sz w:val="26"/>
          <w:szCs w:val="26"/>
        </w:rPr>
        <w:t>, переданное для исполнения начальнику Отдела.</w:t>
      </w:r>
    </w:p>
    <w:p w:rsidR="00EF7802" w:rsidRPr="006A0AB5" w:rsidRDefault="00EF7802" w:rsidP="00EF7802">
      <w:pPr>
        <w:rPr>
          <w:rFonts w:ascii="Times New Roman" w:hAnsi="Times New Roman" w:cs="Times New Roman"/>
          <w:sz w:val="26"/>
          <w:szCs w:val="26"/>
        </w:rPr>
      </w:pPr>
      <w:r w:rsidRPr="006A0AB5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A0AB5">
        <w:rPr>
          <w:rFonts w:ascii="Times New Roman" w:hAnsi="Times New Roman" w:cs="Times New Roman"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A0AB5">
        <w:rPr>
          <w:rFonts w:ascii="Times New Roman" w:hAnsi="Times New Roman" w:cs="Times New Roman"/>
          <w:sz w:val="26"/>
          <w:szCs w:val="26"/>
        </w:rPr>
        <w:t xml:space="preserve"> 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A0AB5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0AB5">
        <w:rPr>
          <w:rFonts w:ascii="Times New Roman" w:hAnsi="Times New Roman" w:cs="Times New Roman"/>
          <w:sz w:val="26"/>
          <w:szCs w:val="26"/>
        </w:rPr>
        <w:t xml:space="preserve"> со дня поступления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003AF5">
        <w:rPr>
          <w:rFonts w:ascii="Times New Roman" w:hAnsi="Times New Roman" w:cs="Times New Roman"/>
          <w:sz w:val="26"/>
          <w:szCs w:val="26"/>
        </w:rPr>
        <w:t>сопроводительного письма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Pr="006A0AB5"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492F61" w:rsidRPr="00F26519" w:rsidRDefault="00492F61" w:rsidP="006A0234">
      <w:pPr>
        <w:rPr>
          <w:rFonts w:ascii="Times New Roman" w:hAnsi="Times New Roman" w:cs="Times New Roman"/>
          <w:sz w:val="26"/>
          <w:szCs w:val="26"/>
        </w:rPr>
      </w:pPr>
      <w:bookmarkStart w:id="103" w:name="sub_2136"/>
      <w:bookmarkEnd w:id="102"/>
      <w:r w:rsidRPr="00F26519">
        <w:rPr>
          <w:rFonts w:ascii="Times New Roman" w:hAnsi="Times New Roman" w:cs="Times New Roman"/>
          <w:sz w:val="26"/>
          <w:szCs w:val="26"/>
        </w:rPr>
        <w:t>3.</w:t>
      </w:r>
      <w:r w:rsidR="00CB53E3" w:rsidRPr="00F26519">
        <w:rPr>
          <w:rFonts w:ascii="Times New Roman" w:hAnsi="Times New Roman" w:cs="Times New Roman"/>
          <w:sz w:val="26"/>
          <w:szCs w:val="26"/>
        </w:rPr>
        <w:t>3</w:t>
      </w:r>
      <w:r w:rsidRPr="00F26519">
        <w:rPr>
          <w:rFonts w:ascii="Times New Roman" w:hAnsi="Times New Roman" w:cs="Times New Roman"/>
          <w:sz w:val="26"/>
          <w:szCs w:val="26"/>
        </w:rPr>
        <w:t xml:space="preserve">.2. </w:t>
      </w:r>
      <w:r w:rsidRPr="00EF7802">
        <w:rPr>
          <w:rFonts w:ascii="Times New Roman" w:hAnsi="Times New Roman" w:cs="Times New Roman"/>
          <w:i/>
          <w:sz w:val="26"/>
          <w:szCs w:val="26"/>
        </w:rPr>
        <w:t>Подготовка проекта соглашения о перераспределении земельных участков.</w:t>
      </w:r>
    </w:p>
    <w:p w:rsidR="00CD1EA2" w:rsidRDefault="00492F61">
      <w:pPr>
        <w:rPr>
          <w:rFonts w:ascii="Times New Roman" w:hAnsi="Times New Roman" w:cs="Times New Roman"/>
          <w:sz w:val="26"/>
          <w:szCs w:val="26"/>
        </w:rPr>
      </w:pPr>
      <w:bookmarkStart w:id="104" w:name="sub_2132"/>
      <w:bookmarkEnd w:id="103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BA54D0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 xml:space="preserve">.2.1. </w:t>
      </w:r>
      <w:r w:rsidR="00CD1EA2" w:rsidRPr="004F3EBF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поступление зарегистрированного </w:t>
      </w:r>
      <w:r w:rsidR="00311F7A">
        <w:rPr>
          <w:rFonts w:ascii="Times New Roman" w:hAnsi="Times New Roman" w:cs="Times New Roman"/>
          <w:sz w:val="26"/>
          <w:szCs w:val="26"/>
        </w:rPr>
        <w:t>сопроводительн</w:t>
      </w:r>
      <w:r w:rsidR="00003AF5">
        <w:rPr>
          <w:rFonts w:ascii="Times New Roman" w:hAnsi="Times New Roman" w:cs="Times New Roman"/>
          <w:sz w:val="26"/>
          <w:szCs w:val="26"/>
        </w:rPr>
        <w:t>ого</w:t>
      </w:r>
      <w:r w:rsidR="00311F7A">
        <w:rPr>
          <w:rFonts w:ascii="Times New Roman" w:hAnsi="Times New Roman" w:cs="Times New Roman"/>
          <w:sz w:val="26"/>
          <w:szCs w:val="26"/>
        </w:rPr>
        <w:t xml:space="preserve"> письм</w:t>
      </w:r>
      <w:r w:rsidR="00003AF5">
        <w:rPr>
          <w:rFonts w:ascii="Times New Roman" w:hAnsi="Times New Roman" w:cs="Times New Roman"/>
          <w:sz w:val="26"/>
          <w:szCs w:val="26"/>
        </w:rPr>
        <w:t xml:space="preserve">а </w:t>
      </w:r>
      <w:r w:rsidR="00CD1EA2" w:rsidRPr="004F3EBF">
        <w:rPr>
          <w:rFonts w:ascii="Times New Roman" w:hAnsi="Times New Roman" w:cs="Times New Roman"/>
          <w:sz w:val="26"/>
          <w:szCs w:val="26"/>
        </w:rPr>
        <w:t>для исполнения начальнику Отдела, который назначает исполнителя - специалиста Отдела.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05" w:name="sub_2133"/>
      <w:bookmarkEnd w:id="104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BA54D0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.2.</w:t>
      </w:r>
      <w:r w:rsidR="000A1B26">
        <w:rPr>
          <w:rFonts w:ascii="Times New Roman" w:hAnsi="Times New Roman" w:cs="Times New Roman"/>
          <w:sz w:val="26"/>
          <w:szCs w:val="26"/>
        </w:rPr>
        <w:t>2</w:t>
      </w:r>
      <w:r w:rsidRPr="00B27C2D">
        <w:rPr>
          <w:rFonts w:ascii="Times New Roman" w:hAnsi="Times New Roman" w:cs="Times New Roman"/>
          <w:sz w:val="26"/>
          <w:szCs w:val="26"/>
        </w:rPr>
        <w:t xml:space="preserve">. Специалист Отдела при отсутствии информации, необходимой для предоставления второго этапа муниципальной услуги, в срок, не превышающий 7 календарных дней со дня передачи ему в работу </w:t>
      </w:r>
      <w:r w:rsidR="00451E00">
        <w:rPr>
          <w:rFonts w:ascii="Times New Roman" w:hAnsi="Times New Roman" w:cs="Times New Roman"/>
          <w:sz w:val="26"/>
          <w:szCs w:val="26"/>
        </w:rPr>
        <w:t>документов</w:t>
      </w:r>
      <w:r w:rsidRPr="00B27C2D">
        <w:rPr>
          <w:rFonts w:ascii="Times New Roman" w:hAnsi="Times New Roman" w:cs="Times New Roman"/>
          <w:sz w:val="26"/>
          <w:szCs w:val="26"/>
        </w:rPr>
        <w:t>:</w:t>
      </w:r>
    </w:p>
    <w:bookmarkEnd w:id="105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 xml:space="preserve">- запрашивает документы (сведения), указанные в </w:t>
      </w:r>
      <w:hyperlink w:anchor="sub_2052" w:history="1">
        <w:r w:rsidR="004862A8" w:rsidRPr="00CB30B8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A362FB">
        <w:rPr>
          <w:rFonts w:ascii="Times New Roman" w:hAnsi="Times New Roman" w:cs="Times New Roman"/>
          <w:sz w:val="26"/>
          <w:szCs w:val="26"/>
        </w:rPr>
        <w:t>.1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контролирует получение ответов на запросы</w:t>
      </w:r>
      <w:r w:rsidR="00476E67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A32D7C" w:rsidP="005F20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106" w:name="sub_2134"/>
      <w:r w:rsidR="00492F61" w:rsidRPr="00B27C2D">
        <w:rPr>
          <w:rFonts w:ascii="Times New Roman" w:hAnsi="Times New Roman" w:cs="Times New Roman"/>
          <w:sz w:val="26"/>
          <w:szCs w:val="26"/>
        </w:rPr>
        <w:t>3.</w:t>
      </w:r>
      <w:r w:rsidR="00BA54D0">
        <w:rPr>
          <w:rFonts w:ascii="Times New Roman" w:hAnsi="Times New Roman" w:cs="Times New Roman"/>
          <w:sz w:val="26"/>
          <w:szCs w:val="26"/>
        </w:rPr>
        <w:t>3</w:t>
      </w:r>
      <w:r w:rsidR="00492F61" w:rsidRPr="00B27C2D">
        <w:rPr>
          <w:rFonts w:ascii="Times New Roman" w:hAnsi="Times New Roman" w:cs="Times New Roman"/>
          <w:sz w:val="26"/>
          <w:szCs w:val="26"/>
        </w:rPr>
        <w:t>.2.</w:t>
      </w:r>
      <w:r w:rsidR="000A1B26">
        <w:rPr>
          <w:rFonts w:ascii="Times New Roman" w:hAnsi="Times New Roman" w:cs="Times New Roman"/>
          <w:sz w:val="26"/>
          <w:szCs w:val="26"/>
        </w:rPr>
        <w:t>3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. При наличии оснований, указанных в </w:t>
      </w:r>
      <w:hyperlink w:anchor="sub_2076" w:history="1">
        <w:r w:rsidR="00A157F6" w:rsidRPr="00300653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2.9.</w:t>
        </w:r>
        <w:r w:rsidR="00A157F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="00492F61"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</w:t>
      </w:r>
      <w:r w:rsidR="00713026">
        <w:rPr>
          <w:rFonts w:ascii="Times New Roman" w:hAnsi="Times New Roman" w:cs="Times New Roman"/>
          <w:sz w:val="26"/>
          <w:szCs w:val="26"/>
        </w:rPr>
        <w:t xml:space="preserve"> и п</w:t>
      </w:r>
      <w:r w:rsidR="00713026" w:rsidRPr="00B27C2D">
        <w:rPr>
          <w:rFonts w:ascii="Times New Roman" w:hAnsi="Times New Roman" w:cs="Times New Roman"/>
          <w:sz w:val="26"/>
          <w:szCs w:val="26"/>
        </w:rPr>
        <w:t>осле получения всех сведений, необходимых для принятия решения,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 специалист Отдела готовит проект письма </w:t>
      </w:r>
      <w:r w:rsidR="004814A0" w:rsidRPr="0068429D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492F61"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</w:t>
      </w:r>
      <w:r w:rsidR="004A17F8">
        <w:rPr>
          <w:rFonts w:ascii="Times New Roman" w:hAnsi="Times New Roman" w:cs="Times New Roman"/>
          <w:sz w:val="26"/>
          <w:szCs w:val="26"/>
        </w:rPr>
        <w:t xml:space="preserve"> </w:t>
      </w:r>
      <w:r w:rsidR="00492F61" w:rsidRPr="00B27C2D">
        <w:rPr>
          <w:rFonts w:ascii="Times New Roman" w:hAnsi="Times New Roman" w:cs="Times New Roman"/>
          <w:sz w:val="26"/>
          <w:szCs w:val="26"/>
        </w:rPr>
        <w:t>земельных участков и направляет его на согласование начальнику Отдела и на подписание руководителю (заместителю руководителя) Уполномоченного органа.</w:t>
      </w:r>
    </w:p>
    <w:bookmarkEnd w:id="106"/>
    <w:p w:rsidR="00492F61" w:rsidRPr="00B27C2D" w:rsidRDefault="009972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0A1B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92F61" w:rsidRPr="00B27C2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в течение 2 календарных дней подписывает письмо и передает его специалисту, ответственному за делопроизводство, для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492F61" w:rsidRPr="00B27C2D">
        <w:rPr>
          <w:rFonts w:ascii="Times New Roman" w:hAnsi="Times New Roman" w:cs="Times New Roman"/>
          <w:sz w:val="26"/>
          <w:szCs w:val="26"/>
        </w:rPr>
        <w:t>регистрирует письмо и передает его специалисту Отдела.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07" w:name="sub_2135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BA54D0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.2.</w:t>
      </w:r>
      <w:r w:rsidR="000A1B26">
        <w:rPr>
          <w:rFonts w:ascii="Times New Roman" w:hAnsi="Times New Roman" w:cs="Times New Roman"/>
          <w:sz w:val="26"/>
          <w:szCs w:val="26"/>
        </w:rPr>
        <w:t>5</w:t>
      </w:r>
      <w:r w:rsidRPr="00B27C2D">
        <w:rPr>
          <w:rFonts w:ascii="Times New Roman" w:hAnsi="Times New Roman" w:cs="Times New Roman"/>
          <w:sz w:val="26"/>
          <w:szCs w:val="26"/>
        </w:rPr>
        <w:t xml:space="preserve">. При отсутствии оснований, указанных в </w:t>
      </w:r>
      <w:hyperlink w:anchor="sub_2076" w:history="1">
        <w:r w:rsidR="00A157F6" w:rsidRPr="00300653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пункте 2.9.</w:t>
        </w:r>
        <w:r w:rsidR="00A157F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B27C2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713026">
        <w:rPr>
          <w:rFonts w:ascii="Times New Roman" w:hAnsi="Times New Roman" w:cs="Times New Roman"/>
          <w:sz w:val="26"/>
          <w:szCs w:val="26"/>
        </w:rPr>
        <w:t>и п</w:t>
      </w:r>
      <w:r w:rsidR="00713026" w:rsidRPr="00B27C2D">
        <w:rPr>
          <w:rFonts w:ascii="Times New Roman" w:hAnsi="Times New Roman" w:cs="Times New Roman"/>
          <w:sz w:val="26"/>
          <w:szCs w:val="26"/>
        </w:rPr>
        <w:t>осле получения всех сведений, необходимых для принятия решения,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специалист Отдела готовит проект </w:t>
      </w:r>
      <w:r w:rsidRPr="003477FB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 в трех экземплярах, направляет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их на согласование начальнику Отдела и на подписание руководителю (заместителю руководителя) Уполномоченного органа, который подписывает данные документы и передает их специалисту, ответственному за делопроизводство, для регистрации.</w:t>
      </w:r>
    </w:p>
    <w:bookmarkEnd w:id="107"/>
    <w:p w:rsidR="00492F61" w:rsidRPr="00B27C2D" w:rsidRDefault="009972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0A1B2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0A0DFC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492F61" w:rsidRPr="00B27C2D">
        <w:rPr>
          <w:rFonts w:ascii="Times New Roman" w:hAnsi="Times New Roman" w:cs="Times New Roman"/>
          <w:sz w:val="26"/>
          <w:szCs w:val="26"/>
        </w:rPr>
        <w:t>27 календарных дней со дня поступления заявления в Уполномоченный орган.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</w:t>
      </w:r>
      <w:r w:rsidR="009C7DD9">
        <w:rPr>
          <w:rFonts w:ascii="Times New Roman" w:hAnsi="Times New Roman" w:cs="Times New Roman"/>
          <w:sz w:val="26"/>
          <w:szCs w:val="26"/>
        </w:rPr>
        <w:t>е</w:t>
      </w:r>
      <w:r w:rsidRPr="00B27C2D">
        <w:rPr>
          <w:rFonts w:ascii="Times New Roman" w:hAnsi="Times New Roman" w:cs="Times New Roman"/>
          <w:sz w:val="26"/>
          <w:szCs w:val="26"/>
        </w:rPr>
        <w:t>тся подготовленн</w:t>
      </w:r>
      <w:r w:rsidR="009C7DD9">
        <w:rPr>
          <w:rFonts w:ascii="Times New Roman" w:hAnsi="Times New Roman" w:cs="Times New Roman"/>
          <w:sz w:val="26"/>
          <w:szCs w:val="26"/>
        </w:rPr>
        <w:t>ое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 подписанн</w:t>
      </w:r>
      <w:r w:rsidR="009C7DD9">
        <w:rPr>
          <w:rFonts w:ascii="Times New Roman" w:hAnsi="Times New Roman" w:cs="Times New Roman"/>
          <w:sz w:val="26"/>
          <w:szCs w:val="26"/>
        </w:rPr>
        <w:t>ое</w:t>
      </w:r>
      <w:r w:rsidRPr="00B27C2D">
        <w:rPr>
          <w:rFonts w:ascii="Times New Roman" w:hAnsi="Times New Roman" w:cs="Times New Roman"/>
          <w:sz w:val="26"/>
          <w:szCs w:val="26"/>
        </w:rPr>
        <w:t xml:space="preserve"> письмо </w:t>
      </w:r>
      <w:r w:rsidR="004814A0" w:rsidRPr="0068429D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об отказе в заключении соглашения о перераспределении земельных участков либо </w:t>
      </w:r>
      <w:r w:rsidR="00C647BC" w:rsidRPr="00B27C2D">
        <w:rPr>
          <w:rFonts w:ascii="Times New Roman" w:hAnsi="Times New Roman" w:cs="Times New Roman"/>
          <w:sz w:val="26"/>
          <w:szCs w:val="26"/>
        </w:rPr>
        <w:t>подписанны</w:t>
      </w:r>
      <w:r w:rsidR="00C647BC">
        <w:rPr>
          <w:rFonts w:ascii="Times New Roman" w:hAnsi="Times New Roman" w:cs="Times New Roman"/>
          <w:sz w:val="26"/>
          <w:szCs w:val="26"/>
        </w:rPr>
        <w:t>е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C647BC">
        <w:rPr>
          <w:rFonts w:ascii="Times New Roman" w:hAnsi="Times New Roman" w:cs="Times New Roman"/>
          <w:sz w:val="26"/>
          <w:szCs w:val="26"/>
        </w:rPr>
        <w:t xml:space="preserve">экземпляры </w:t>
      </w:r>
      <w:r w:rsidRPr="00B27C2D">
        <w:rPr>
          <w:rFonts w:ascii="Times New Roman" w:hAnsi="Times New Roman" w:cs="Times New Roman"/>
          <w:sz w:val="26"/>
          <w:szCs w:val="26"/>
        </w:rPr>
        <w:t>проект</w:t>
      </w:r>
      <w:r w:rsidR="00C647BC">
        <w:rPr>
          <w:rFonts w:ascii="Times New Roman" w:hAnsi="Times New Roman" w:cs="Times New Roman"/>
          <w:sz w:val="26"/>
          <w:szCs w:val="26"/>
        </w:rPr>
        <w:t>а</w:t>
      </w:r>
      <w:r w:rsidRPr="00B27C2D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</w:t>
      </w:r>
      <w:r w:rsidR="003E4BF8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08" w:name="sub_2139"/>
      <w:r w:rsidRPr="00294C6C">
        <w:rPr>
          <w:rFonts w:ascii="Times New Roman" w:hAnsi="Times New Roman" w:cs="Times New Roman"/>
          <w:sz w:val="26"/>
          <w:szCs w:val="26"/>
        </w:rPr>
        <w:t>3.</w:t>
      </w:r>
      <w:r w:rsidR="00BA54D0" w:rsidRPr="00294C6C">
        <w:rPr>
          <w:rFonts w:ascii="Times New Roman" w:hAnsi="Times New Roman" w:cs="Times New Roman"/>
          <w:sz w:val="26"/>
          <w:szCs w:val="26"/>
        </w:rPr>
        <w:t>3</w:t>
      </w:r>
      <w:r w:rsidRPr="00294C6C">
        <w:rPr>
          <w:rFonts w:ascii="Times New Roman" w:hAnsi="Times New Roman" w:cs="Times New Roman"/>
          <w:sz w:val="26"/>
          <w:szCs w:val="26"/>
        </w:rPr>
        <w:t xml:space="preserve">.3. </w:t>
      </w:r>
      <w:r w:rsidRPr="00EF7802">
        <w:rPr>
          <w:rFonts w:ascii="Times New Roman" w:hAnsi="Times New Roman" w:cs="Times New Roman"/>
          <w:i/>
          <w:sz w:val="26"/>
          <w:szCs w:val="26"/>
        </w:rPr>
        <w:t>Направление заявителю результата предоставления второго этапа муниципальной услуги.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09" w:name="sub_2137"/>
      <w:bookmarkEnd w:id="108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BA54D0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.3.1. Основанием для начала административной процедуры является по</w:t>
      </w:r>
      <w:r w:rsidR="009C7DD9">
        <w:rPr>
          <w:rFonts w:ascii="Times New Roman" w:hAnsi="Times New Roman" w:cs="Times New Roman"/>
          <w:sz w:val="26"/>
          <w:szCs w:val="26"/>
        </w:rPr>
        <w:t>д</w:t>
      </w:r>
      <w:r w:rsidRPr="00B27C2D">
        <w:rPr>
          <w:rFonts w:ascii="Times New Roman" w:hAnsi="Times New Roman" w:cs="Times New Roman"/>
          <w:sz w:val="26"/>
          <w:szCs w:val="26"/>
        </w:rPr>
        <w:t>писанн</w:t>
      </w:r>
      <w:r w:rsidR="009C7DD9">
        <w:rPr>
          <w:rFonts w:ascii="Times New Roman" w:hAnsi="Times New Roman" w:cs="Times New Roman"/>
          <w:sz w:val="26"/>
          <w:szCs w:val="26"/>
        </w:rPr>
        <w:t>о</w:t>
      </w:r>
      <w:r w:rsidRPr="00B27C2D">
        <w:rPr>
          <w:rFonts w:ascii="Times New Roman" w:hAnsi="Times New Roman" w:cs="Times New Roman"/>
          <w:sz w:val="26"/>
          <w:szCs w:val="26"/>
        </w:rPr>
        <w:t xml:space="preserve">е письмо </w:t>
      </w:r>
      <w:r w:rsidR="003A56C6" w:rsidRPr="00B27C2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27C2D">
        <w:rPr>
          <w:rFonts w:ascii="Times New Roman" w:hAnsi="Times New Roman" w:cs="Times New Roman"/>
          <w:sz w:val="26"/>
          <w:szCs w:val="26"/>
        </w:rPr>
        <w:t>об отказе в заключении соглашения о перераспределении</w:t>
      </w:r>
      <w:r w:rsidR="004A17F8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земельных участков либо </w:t>
      </w:r>
      <w:r w:rsidR="00C647BC" w:rsidRPr="00B27C2D">
        <w:rPr>
          <w:rFonts w:ascii="Times New Roman" w:hAnsi="Times New Roman" w:cs="Times New Roman"/>
          <w:sz w:val="26"/>
          <w:szCs w:val="26"/>
        </w:rPr>
        <w:t>подписанны</w:t>
      </w:r>
      <w:r w:rsidR="00C647BC">
        <w:rPr>
          <w:rFonts w:ascii="Times New Roman" w:hAnsi="Times New Roman" w:cs="Times New Roman"/>
          <w:sz w:val="26"/>
          <w:szCs w:val="26"/>
        </w:rPr>
        <w:t>е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C647BC">
        <w:rPr>
          <w:rFonts w:ascii="Times New Roman" w:hAnsi="Times New Roman" w:cs="Times New Roman"/>
          <w:sz w:val="26"/>
          <w:szCs w:val="26"/>
        </w:rPr>
        <w:t xml:space="preserve">экземпляры </w:t>
      </w:r>
      <w:r w:rsidRPr="00B27C2D">
        <w:rPr>
          <w:rFonts w:ascii="Times New Roman" w:hAnsi="Times New Roman" w:cs="Times New Roman"/>
          <w:sz w:val="26"/>
          <w:szCs w:val="26"/>
        </w:rPr>
        <w:t>проект</w:t>
      </w:r>
      <w:r w:rsidR="00C647BC">
        <w:rPr>
          <w:rFonts w:ascii="Times New Roman" w:hAnsi="Times New Roman" w:cs="Times New Roman"/>
          <w:sz w:val="26"/>
          <w:szCs w:val="26"/>
        </w:rPr>
        <w:t>а</w:t>
      </w:r>
      <w:r w:rsidRPr="00B27C2D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</w:t>
      </w:r>
      <w:r w:rsidR="006E2416">
        <w:rPr>
          <w:rFonts w:ascii="Times New Roman" w:hAnsi="Times New Roman" w:cs="Times New Roman"/>
          <w:sz w:val="26"/>
          <w:szCs w:val="26"/>
        </w:rPr>
        <w:t xml:space="preserve"> (</w:t>
      </w:r>
      <w:r w:rsidR="006E2416" w:rsidRPr="00B27C2D">
        <w:rPr>
          <w:rFonts w:ascii="Times New Roman" w:hAnsi="Times New Roman" w:cs="Times New Roman"/>
          <w:sz w:val="26"/>
          <w:szCs w:val="26"/>
        </w:rPr>
        <w:t xml:space="preserve">далее - результат предоставления </w:t>
      </w:r>
      <w:r w:rsidR="006E2416">
        <w:rPr>
          <w:rFonts w:ascii="Times New Roman" w:hAnsi="Times New Roman" w:cs="Times New Roman"/>
          <w:sz w:val="26"/>
          <w:szCs w:val="26"/>
        </w:rPr>
        <w:t>втор</w:t>
      </w:r>
      <w:r w:rsidR="006E2416" w:rsidRPr="00B27C2D">
        <w:rPr>
          <w:rFonts w:ascii="Times New Roman" w:hAnsi="Times New Roman" w:cs="Times New Roman"/>
          <w:sz w:val="26"/>
          <w:szCs w:val="26"/>
        </w:rPr>
        <w:t>ого этапа муниципальной услуги</w:t>
      </w:r>
      <w:r w:rsidR="006E2416">
        <w:rPr>
          <w:rFonts w:ascii="Times New Roman" w:hAnsi="Times New Roman" w:cs="Times New Roman"/>
          <w:sz w:val="26"/>
          <w:szCs w:val="26"/>
        </w:rPr>
        <w:t>)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CB30B8" w:rsidRDefault="00492F61" w:rsidP="00CB30B8">
      <w:pPr>
        <w:rPr>
          <w:rFonts w:ascii="Times New Roman" w:hAnsi="Times New Roman" w:cs="Times New Roman"/>
          <w:sz w:val="26"/>
          <w:szCs w:val="26"/>
        </w:rPr>
      </w:pPr>
      <w:bookmarkStart w:id="110" w:name="sub_2138"/>
      <w:bookmarkEnd w:id="109"/>
      <w:r w:rsidRPr="00AA2776">
        <w:rPr>
          <w:rFonts w:ascii="Times New Roman" w:hAnsi="Times New Roman" w:cs="Times New Roman"/>
          <w:sz w:val="26"/>
          <w:szCs w:val="26"/>
        </w:rPr>
        <w:t>3.</w:t>
      </w:r>
      <w:r w:rsidR="00BA54D0" w:rsidRPr="00AA2776">
        <w:rPr>
          <w:rFonts w:ascii="Times New Roman" w:hAnsi="Times New Roman" w:cs="Times New Roman"/>
          <w:sz w:val="26"/>
          <w:szCs w:val="26"/>
        </w:rPr>
        <w:t>3</w:t>
      </w:r>
      <w:r w:rsidRPr="00AA2776">
        <w:rPr>
          <w:rFonts w:ascii="Times New Roman" w:hAnsi="Times New Roman" w:cs="Times New Roman"/>
          <w:sz w:val="26"/>
          <w:szCs w:val="26"/>
        </w:rPr>
        <w:t xml:space="preserve">.3.2. Направление заявителю результата предоставления второго этапа муниципальной услуги осуществляется в соответствии с </w:t>
      </w:r>
      <w:hyperlink w:anchor="sub_2106" w:history="1">
        <w:r w:rsidRPr="00F26519">
          <w:rPr>
            <w:rFonts w:ascii="Times New Roman" w:hAnsi="Times New Roman" w:cs="Times New Roman"/>
            <w:sz w:val="26"/>
            <w:szCs w:val="26"/>
          </w:rPr>
          <w:t>пункт</w:t>
        </w:r>
        <w:r w:rsidR="00F26519" w:rsidRPr="00F26519">
          <w:rPr>
            <w:rFonts w:ascii="Times New Roman" w:hAnsi="Times New Roman" w:cs="Times New Roman"/>
            <w:sz w:val="26"/>
            <w:szCs w:val="26"/>
          </w:rPr>
          <w:t>ами</w:t>
        </w:r>
        <w:r w:rsidRPr="00F26519">
          <w:rPr>
            <w:rFonts w:ascii="Times New Roman" w:hAnsi="Times New Roman" w:cs="Times New Roman"/>
            <w:sz w:val="26"/>
            <w:szCs w:val="26"/>
          </w:rPr>
          <w:t xml:space="preserve"> 3.</w:t>
        </w:r>
        <w:r w:rsidR="00AA2776" w:rsidRPr="00F26519">
          <w:rPr>
            <w:rFonts w:ascii="Times New Roman" w:hAnsi="Times New Roman" w:cs="Times New Roman"/>
            <w:sz w:val="26"/>
            <w:szCs w:val="26"/>
          </w:rPr>
          <w:t>2</w:t>
        </w:r>
        <w:r w:rsidRPr="00F26519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F26519" w:rsidRPr="00F26519">
        <w:rPr>
          <w:rFonts w:ascii="Times New Roman" w:hAnsi="Times New Roman" w:cs="Times New Roman"/>
          <w:sz w:val="26"/>
          <w:szCs w:val="26"/>
        </w:rPr>
        <w:t>.3 и 3.2.3.4</w:t>
      </w:r>
      <w:r w:rsidRPr="00F2651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2B53DC" w:rsidRPr="00F26519">
        <w:rPr>
          <w:rFonts w:ascii="Times New Roman" w:hAnsi="Times New Roman" w:cs="Times New Roman"/>
          <w:sz w:val="26"/>
          <w:szCs w:val="26"/>
        </w:rPr>
        <w:t>.</w:t>
      </w:r>
    </w:p>
    <w:p w:rsidR="00C42363" w:rsidRPr="00B27C2D" w:rsidRDefault="009972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723E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2363">
        <w:rPr>
          <w:rFonts w:ascii="Times New Roman" w:hAnsi="Times New Roman" w:cs="Times New Roman"/>
          <w:sz w:val="26"/>
          <w:szCs w:val="26"/>
        </w:rPr>
        <w:t>П</w:t>
      </w:r>
      <w:r w:rsidR="00C42363" w:rsidRPr="00B27C2D">
        <w:rPr>
          <w:rFonts w:ascii="Times New Roman" w:hAnsi="Times New Roman" w:cs="Times New Roman"/>
          <w:sz w:val="26"/>
          <w:szCs w:val="26"/>
        </w:rPr>
        <w:t>одписанны</w:t>
      </w:r>
      <w:r w:rsidR="00C42363">
        <w:rPr>
          <w:rFonts w:ascii="Times New Roman" w:hAnsi="Times New Roman" w:cs="Times New Roman"/>
          <w:sz w:val="26"/>
          <w:szCs w:val="26"/>
        </w:rPr>
        <w:t>е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C42363">
        <w:rPr>
          <w:rFonts w:ascii="Times New Roman" w:hAnsi="Times New Roman" w:cs="Times New Roman"/>
          <w:sz w:val="26"/>
          <w:szCs w:val="26"/>
        </w:rPr>
        <w:t xml:space="preserve">экземпляры </w:t>
      </w:r>
      <w:r w:rsidR="00C42363" w:rsidRPr="00B27C2D">
        <w:rPr>
          <w:rFonts w:ascii="Times New Roman" w:hAnsi="Times New Roman" w:cs="Times New Roman"/>
          <w:sz w:val="26"/>
          <w:szCs w:val="26"/>
        </w:rPr>
        <w:t>проект</w:t>
      </w:r>
      <w:r w:rsidR="00C42363">
        <w:rPr>
          <w:rFonts w:ascii="Times New Roman" w:hAnsi="Times New Roman" w:cs="Times New Roman"/>
          <w:sz w:val="26"/>
          <w:szCs w:val="26"/>
        </w:rPr>
        <w:t>а</w:t>
      </w:r>
      <w:r w:rsidR="00C42363" w:rsidRPr="00B27C2D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</w:t>
      </w:r>
      <w:r w:rsidR="00C42363">
        <w:rPr>
          <w:rFonts w:ascii="Times New Roman" w:hAnsi="Times New Roman" w:cs="Times New Roman"/>
          <w:sz w:val="26"/>
          <w:szCs w:val="26"/>
        </w:rPr>
        <w:t xml:space="preserve"> направляются заявителю для подписания. </w:t>
      </w:r>
      <w:r w:rsidR="00C42363" w:rsidRPr="00C42363">
        <w:rPr>
          <w:rFonts w:ascii="Times New Roman" w:hAnsi="Times New Roman" w:cs="Times New Roman"/>
          <w:sz w:val="26"/>
          <w:szCs w:val="26"/>
        </w:rPr>
        <w:t xml:space="preserve">Заявитель обязан подписать соглашение </w:t>
      </w:r>
      <w:r w:rsidR="007C1594" w:rsidRPr="007C1594">
        <w:rPr>
          <w:rFonts w:ascii="Times New Roman" w:hAnsi="Times New Roman" w:cs="Times New Roman"/>
          <w:sz w:val="26"/>
          <w:szCs w:val="26"/>
        </w:rPr>
        <w:t xml:space="preserve">и направить (представить) </w:t>
      </w:r>
      <w:r w:rsidR="00003AF5">
        <w:rPr>
          <w:rFonts w:ascii="Times New Roman" w:hAnsi="Times New Roman" w:cs="Times New Roman"/>
          <w:sz w:val="26"/>
          <w:szCs w:val="26"/>
        </w:rPr>
        <w:t>3</w:t>
      </w:r>
      <w:r w:rsidR="007C1594" w:rsidRPr="007C1594">
        <w:rPr>
          <w:rFonts w:ascii="Times New Roman" w:hAnsi="Times New Roman" w:cs="Times New Roman"/>
          <w:sz w:val="26"/>
          <w:szCs w:val="26"/>
        </w:rPr>
        <w:t xml:space="preserve"> экземпляра соглашения обратно в Уполномоченный орган </w:t>
      </w:r>
      <w:r w:rsidR="00C42363" w:rsidRPr="00C42363">
        <w:rPr>
          <w:rFonts w:ascii="Times New Roman" w:hAnsi="Times New Roman" w:cs="Times New Roman"/>
          <w:sz w:val="26"/>
          <w:szCs w:val="26"/>
        </w:rPr>
        <w:t>не позднее тридцати дней со дня его получения.</w:t>
      </w:r>
    </w:p>
    <w:bookmarkEnd w:id="110"/>
    <w:p w:rsidR="00492F61" w:rsidRDefault="009972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723E8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 </w:t>
      </w:r>
      <w:r w:rsidR="00C47FB7" w:rsidRPr="00B27C2D">
        <w:rPr>
          <w:rFonts w:ascii="Times New Roman" w:hAnsi="Times New Roman" w:cs="Times New Roman"/>
          <w:sz w:val="26"/>
          <w:szCs w:val="26"/>
        </w:rPr>
        <w:t>направленны</w:t>
      </w:r>
      <w:r w:rsidR="00B61FD5">
        <w:rPr>
          <w:rFonts w:ascii="Times New Roman" w:hAnsi="Times New Roman" w:cs="Times New Roman"/>
          <w:sz w:val="26"/>
          <w:szCs w:val="26"/>
        </w:rPr>
        <w:t>й</w:t>
      </w:r>
      <w:r w:rsidR="000D64B2">
        <w:rPr>
          <w:rFonts w:ascii="Times New Roman" w:hAnsi="Times New Roman" w:cs="Times New Roman"/>
          <w:sz w:val="26"/>
          <w:szCs w:val="26"/>
        </w:rPr>
        <w:t xml:space="preserve"> </w:t>
      </w:r>
      <w:r w:rsidR="00492F61" w:rsidRPr="00B27C2D">
        <w:rPr>
          <w:rFonts w:ascii="Times New Roman" w:hAnsi="Times New Roman" w:cs="Times New Roman"/>
          <w:sz w:val="26"/>
          <w:szCs w:val="26"/>
        </w:rPr>
        <w:t>(</w:t>
      </w:r>
      <w:r w:rsidR="00C47FB7" w:rsidRPr="00B27C2D">
        <w:rPr>
          <w:rFonts w:ascii="Times New Roman" w:hAnsi="Times New Roman" w:cs="Times New Roman"/>
          <w:sz w:val="26"/>
          <w:szCs w:val="26"/>
        </w:rPr>
        <w:t>выданны</w:t>
      </w:r>
      <w:r w:rsidR="00B61FD5">
        <w:rPr>
          <w:rFonts w:ascii="Times New Roman" w:hAnsi="Times New Roman" w:cs="Times New Roman"/>
          <w:sz w:val="26"/>
          <w:szCs w:val="26"/>
        </w:rPr>
        <w:t>й</w:t>
      </w:r>
      <w:r w:rsidR="00492F61" w:rsidRPr="00B27C2D">
        <w:rPr>
          <w:rFonts w:ascii="Times New Roman" w:hAnsi="Times New Roman" w:cs="Times New Roman"/>
          <w:sz w:val="26"/>
          <w:szCs w:val="26"/>
        </w:rPr>
        <w:t xml:space="preserve">) </w:t>
      </w:r>
      <w:r w:rsidR="00B61FD5" w:rsidRPr="00B27C2D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B61FD5">
        <w:rPr>
          <w:rFonts w:ascii="Times New Roman" w:hAnsi="Times New Roman" w:cs="Times New Roman"/>
          <w:sz w:val="26"/>
          <w:szCs w:val="26"/>
        </w:rPr>
        <w:t>втор</w:t>
      </w:r>
      <w:r w:rsidR="00B61FD5" w:rsidRPr="00B27C2D">
        <w:rPr>
          <w:rFonts w:ascii="Times New Roman" w:hAnsi="Times New Roman" w:cs="Times New Roman"/>
          <w:sz w:val="26"/>
          <w:szCs w:val="26"/>
        </w:rPr>
        <w:t>ого этапа муниципальной услуги</w:t>
      </w:r>
      <w:r w:rsidR="00492F61" w:rsidRPr="00B27C2D">
        <w:rPr>
          <w:rFonts w:ascii="Times New Roman" w:hAnsi="Times New Roman" w:cs="Times New Roman"/>
          <w:sz w:val="26"/>
          <w:szCs w:val="26"/>
        </w:rPr>
        <w:t>.</w:t>
      </w:r>
    </w:p>
    <w:p w:rsidR="008567FA" w:rsidRDefault="008567FA" w:rsidP="008567FA">
      <w:pPr>
        <w:rPr>
          <w:rFonts w:ascii="Times New Roman" w:hAnsi="Times New Roman" w:cs="Times New Roman"/>
          <w:sz w:val="26"/>
          <w:szCs w:val="26"/>
        </w:rPr>
      </w:pPr>
      <w:r w:rsidRPr="00DE758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не более</w:t>
      </w:r>
      <w:r w:rsidRPr="00DE7584">
        <w:rPr>
          <w:rFonts w:ascii="Times New Roman" w:hAnsi="Times New Roman" w:cs="Times New Roman"/>
          <w:sz w:val="26"/>
          <w:szCs w:val="26"/>
        </w:rPr>
        <w:t xml:space="preserve"> 3 календарных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7584">
        <w:rPr>
          <w:rFonts w:ascii="Times New Roman" w:hAnsi="Times New Roman" w:cs="Times New Roman"/>
          <w:sz w:val="26"/>
          <w:szCs w:val="26"/>
        </w:rPr>
        <w:t xml:space="preserve"> со дня принятия решения Уполномоченным органом.</w:t>
      </w:r>
    </w:p>
    <w:p w:rsidR="00DC2163" w:rsidRPr="0068429D" w:rsidRDefault="00492F61" w:rsidP="00DC2163">
      <w:pPr>
        <w:rPr>
          <w:rFonts w:ascii="Times New Roman" w:hAnsi="Times New Roman" w:cs="Times New Roman"/>
          <w:sz w:val="26"/>
          <w:szCs w:val="26"/>
        </w:rPr>
      </w:pPr>
      <w:bookmarkStart w:id="111" w:name="sub_2151"/>
      <w:r w:rsidRPr="00B27C2D">
        <w:rPr>
          <w:rFonts w:ascii="Times New Roman" w:hAnsi="Times New Roman" w:cs="Times New Roman"/>
          <w:sz w:val="26"/>
          <w:szCs w:val="26"/>
        </w:rPr>
        <w:t>3.</w:t>
      </w:r>
      <w:r w:rsidR="00712E79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 xml:space="preserve">. </w:t>
      </w:r>
      <w:r w:rsidR="00DC2163" w:rsidRPr="0068429D">
        <w:rPr>
          <w:rFonts w:ascii="Times New Roman" w:hAnsi="Times New Roman" w:cs="Times New Roman"/>
          <w:sz w:val="26"/>
          <w:szCs w:val="26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</w:t>
      </w:r>
      <w:r w:rsidR="00640D9D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C2163" w:rsidRPr="0068429D">
        <w:rPr>
          <w:rFonts w:ascii="Times New Roman" w:hAnsi="Times New Roman" w:cs="Times New Roman"/>
          <w:sz w:val="26"/>
          <w:szCs w:val="26"/>
        </w:rPr>
        <w:t xml:space="preserve"> для их исправления. Исправление опечаток и ошибок осуществляется в срок, не превышающий:</w:t>
      </w:r>
    </w:p>
    <w:p w:rsidR="00DC2163" w:rsidRPr="0068429D" w:rsidRDefault="00DC2163" w:rsidP="00DC2163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- 3 рабочих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429D">
        <w:rPr>
          <w:rFonts w:ascii="Times New Roman" w:hAnsi="Times New Roman" w:cs="Times New Roman"/>
          <w:sz w:val="26"/>
          <w:szCs w:val="26"/>
        </w:rPr>
        <w:t xml:space="preserve"> со дня обращения заявителя об их устранении, если опечатки и ошибки допущены в письме;</w:t>
      </w:r>
    </w:p>
    <w:p w:rsidR="00DC2163" w:rsidRPr="0068429D" w:rsidRDefault="00DC2163" w:rsidP="00DC2163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- 10 рабочих дней со дня обращения заявителя об их устранении, если опечатки и ошибки допущены в распоряжении Уполномоченного органа.</w:t>
      </w:r>
    </w:p>
    <w:bookmarkEnd w:id="111"/>
    <w:p w:rsidR="00492F61" w:rsidRPr="00B27C2D" w:rsidRDefault="00492F61" w:rsidP="00847ACA">
      <w:pPr>
        <w:rPr>
          <w:rFonts w:ascii="Times New Roman" w:hAnsi="Times New Roman" w:cs="Times New Roman"/>
          <w:sz w:val="26"/>
          <w:szCs w:val="26"/>
        </w:rPr>
      </w:pPr>
    </w:p>
    <w:p w:rsidR="00492F61" w:rsidRPr="00655D3F" w:rsidRDefault="00492F61" w:rsidP="005F20E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12" w:name="sub_40"/>
      <w:r w:rsidRPr="00655D3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4. Формы контроля за предоставлением муниципальной услуги</w:t>
      </w:r>
      <w:r w:rsidR="00655D3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112"/>
    <w:p w:rsidR="00492F61" w:rsidRPr="00655D3F" w:rsidRDefault="00492F61" w:rsidP="00847ACA">
      <w:pPr>
        <w:rPr>
          <w:rFonts w:ascii="Times New Roman" w:hAnsi="Times New Roman" w:cs="Times New Roman"/>
          <w:sz w:val="26"/>
          <w:szCs w:val="26"/>
        </w:rPr>
      </w:pPr>
    </w:p>
    <w:p w:rsidR="00492F61" w:rsidRPr="00B27C2D" w:rsidRDefault="00492F61" w:rsidP="00557F27">
      <w:pPr>
        <w:rPr>
          <w:rFonts w:ascii="Times New Roman" w:hAnsi="Times New Roman" w:cs="Times New Roman"/>
          <w:sz w:val="26"/>
          <w:szCs w:val="26"/>
        </w:rPr>
      </w:pPr>
      <w:bookmarkStart w:id="113" w:name="sub_2017"/>
      <w:r w:rsidRPr="00B27C2D">
        <w:rPr>
          <w:rFonts w:ascii="Times New Roman" w:hAnsi="Times New Roman" w:cs="Times New Roman"/>
          <w:sz w:val="26"/>
          <w:szCs w:val="26"/>
        </w:rPr>
        <w:t xml:space="preserve"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</w:t>
      </w:r>
      <w:r w:rsidR="003A56C6" w:rsidRPr="00B27C2D">
        <w:rPr>
          <w:rFonts w:ascii="Times New Roman" w:hAnsi="Times New Roman" w:cs="Times New Roman"/>
          <w:sz w:val="26"/>
          <w:szCs w:val="26"/>
        </w:rPr>
        <w:t>директор (заместитель директора) МФЦ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14" w:name="sub_2018"/>
      <w:bookmarkEnd w:id="113"/>
      <w:r w:rsidRPr="00B27C2D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bookmarkEnd w:id="114"/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92F61" w:rsidRDefault="00492F61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235698" w:rsidRPr="00235698" w:rsidRDefault="00235698" w:rsidP="00235698">
      <w:pPr>
        <w:widowControl/>
        <w:adjustRightInd/>
        <w:rPr>
          <w:rFonts w:ascii="Times New Roman" w:eastAsia="Calibri" w:hAnsi="Times New Roman" w:cs="Times New Roman"/>
          <w:sz w:val="26"/>
          <w:szCs w:val="26"/>
        </w:rPr>
      </w:pPr>
      <w:r w:rsidRPr="00235698">
        <w:rPr>
          <w:rFonts w:ascii="Times New Roman" w:eastAsia="Calibri" w:hAnsi="Times New Roman" w:cs="Times New Roman"/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92F61" w:rsidRPr="00B27C2D" w:rsidRDefault="00492F61" w:rsidP="00847ACA">
      <w:pPr>
        <w:rPr>
          <w:rFonts w:ascii="Times New Roman" w:hAnsi="Times New Roman" w:cs="Times New Roman"/>
          <w:sz w:val="26"/>
          <w:szCs w:val="26"/>
        </w:rPr>
      </w:pPr>
      <w:bookmarkStart w:id="115" w:name="sub_2019"/>
      <w:r w:rsidRPr="00B27C2D">
        <w:rPr>
          <w:rFonts w:ascii="Times New Roman" w:hAnsi="Times New Roman" w:cs="Times New Roman"/>
          <w:sz w:val="26"/>
          <w:szCs w:val="26"/>
        </w:rPr>
        <w:t>4.</w:t>
      </w:r>
      <w:r w:rsidR="00235698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bookmarkEnd w:id="115"/>
    <w:p w:rsidR="00492F61" w:rsidRPr="00B27C2D" w:rsidRDefault="00492F61" w:rsidP="00557F27">
      <w:pPr>
        <w:rPr>
          <w:rFonts w:ascii="Times New Roman" w:hAnsi="Times New Roman" w:cs="Times New Roman"/>
          <w:sz w:val="26"/>
          <w:szCs w:val="26"/>
        </w:rPr>
      </w:pPr>
    </w:p>
    <w:p w:rsidR="00492F61" w:rsidRPr="00F86C3C" w:rsidRDefault="00492F61" w:rsidP="0044632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16" w:name="sub_50"/>
      <w:r w:rsidRPr="00F86C3C">
        <w:rPr>
          <w:rFonts w:ascii="Times New Roman" w:hAnsi="Times New Roman" w:cs="Times New Roman"/>
          <w:b w:val="0"/>
          <w:color w:val="auto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F86C3C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bookmarkEnd w:id="116"/>
    <w:p w:rsidR="00492F61" w:rsidRPr="002556ED" w:rsidRDefault="00492F61" w:rsidP="00847ACA">
      <w:pPr>
        <w:rPr>
          <w:rFonts w:ascii="Times New Roman" w:hAnsi="Times New Roman" w:cs="Times New Roman"/>
          <w:sz w:val="26"/>
          <w:szCs w:val="26"/>
        </w:rPr>
      </w:pPr>
    </w:p>
    <w:p w:rsidR="00492F61" w:rsidRPr="00B27C2D" w:rsidRDefault="00492F61" w:rsidP="00557F27">
      <w:pPr>
        <w:rPr>
          <w:rFonts w:ascii="Times New Roman" w:hAnsi="Times New Roman" w:cs="Times New Roman"/>
          <w:sz w:val="26"/>
          <w:szCs w:val="26"/>
        </w:rPr>
      </w:pPr>
      <w:bookmarkStart w:id="117" w:name="sub_2020"/>
      <w:r w:rsidRPr="00B27C2D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92F61" w:rsidRPr="004300E0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8" w:name="sub_2021"/>
      <w:bookmarkEnd w:id="117"/>
      <w:r w:rsidRPr="00B27C2D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33" w:history="1">
        <w:r w:rsidRPr="004300E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4300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</w:t>
      </w:r>
      <w:r w:rsidRPr="00B27C2D">
        <w:rPr>
          <w:rFonts w:ascii="Times New Roman" w:hAnsi="Times New Roman" w:cs="Times New Roman"/>
          <w:sz w:val="26"/>
          <w:szCs w:val="26"/>
        </w:rPr>
        <w:t xml:space="preserve">7.07.2010 </w:t>
      </w:r>
      <w:r w:rsidR="002556ED">
        <w:rPr>
          <w:rFonts w:ascii="Times New Roman" w:hAnsi="Times New Roman" w:cs="Times New Roman"/>
          <w:sz w:val="26"/>
          <w:szCs w:val="26"/>
        </w:rPr>
        <w:t>№</w:t>
      </w:r>
      <w:r w:rsidR="009C7DD9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 xml:space="preserve">210-ФЗ </w:t>
      </w:r>
      <w:r w:rsidR="004F3B99">
        <w:rPr>
          <w:rFonts w:ascii="Times New Roman" w:hAnsi="Times New Roman" w:cs="Times New Roman"/>
          <w:sz w:val="26"/>
          <w:szCs w:val="26"/>
        </w:rPr>
        <w:t>«</w:t>
      </w:r>
      <w:r w:rsidRPr="00B27C2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F3B99">
        <w:rPr>
          <w:rFonts w:ascii="Times New Roman" w:hAnsi="Times New Roman" w:cs="Times New Roman"/>
          <w:sz w:val="26"/>
          <w:szCs w:val="26"/>
        </w:rPr>
        <w:t>»</w:t>
      </w:r>
      <w:r w:rsidRPr="00B27C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4" w:history="1">
        <w:r w:rsidRPr="004300E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Порядком</w:t>
        </w:r>
      </w:hyperlink>
      <w:r w:rsidRPr="00B27C2D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</w:t>
      </w:r>
      <w:hyperlink r:id="rId35" w:history="1">
        <w:r w:rsidRPr="004300E0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постановлением</w:t>
        </w:r>
      </w:hyperlink>
      <w:r w:rsidRPr="004300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мэрии города от 29.05.2012 </w:t>
      </w:r>
      <w:r w:rsidR="002556ED" w:rsidRPr="004300E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1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00E0">
        <w:rPr>
          <w:rFonts w:ascii="Times New Roman" w:hAnsi="Times New Roman" w:cs="Times New Roman"/>
          <w:color w:val="000000" w:themeColor="text1"/>
          <w:sz w:val="26"/>
          <w:szCs w:val="26"/>
        </w:rPr>
        <w:t>3030.</w:t>
      </w:r>
    </w:p>
    <w:p w:rsidR="002556ED" w:rsidRPr="00B27C2D" w:rsidRDefault="002556ED">
      <w:pPr>
        <w:rPr>
          <w:rFonts w:ascii="Times New Roman" w:hAnsi="Times New Roman" w:cs="Times New Roman"/>
          <w:sz w:val="26"/>
          <w:szCs w:val="26"/>
        </w:rPr>
      </w:pPr>
      <w:r w:rsidRPr="002556ED">
        <w:rPr>
          <w:rFonts w:ascii="Times New Roman" w:hAnsi="Times New Roman" w:cs="Times New Roman"/>
          <w:sz w:val="26"/>
          <w:szCs w:val="26"/>
        </w:rPr>
        <w:t xml:space="preserve">5.3. Информация о порядке досудебного (внесудебного) обжалования </w:t>
      </w:r>
      <w:r w:rsidR="004300E0">
        <w:rPr>
          <w:rFonts w:ascii="Times New Roman" w:hAnsi="Times New Roman" w:cs="Times New Roman"/>
          <w:sz w:val="26"/>
          <w:szCs w:val="26"/>
        </w:rPr>
        <w:t>дей</w:t>
      </w:r>
      <w:r w:rsidRPr="002556ED">
        <w:rPr>
          <w:rFonts w:ascii="Times New Roman" w:hAnsi="Times New Roman" w:cs="Times New Roman"/>
          <w:sz w:val="26"/>
          <w:szCs w:val="26"/>
        </w:rPr>
        <w:t>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</w:t>
      </w:r>
      <w:r w:rsidR="004300E0">
        <w:rPr>
          <w:rFonts w:ascii="Times New Roman" w:hAnsi="Times New Roman" w:cs="Times New Roman"/>
          <w:sz w:val="26"/>
          <w:szCs w:val="26"/>
        </w:rPr>
        <w:t>г (функций) Вологодской области</w:t>
      </w:r>
      <w:r w:rsidRPr="002556ED">
        <w:rPr>
          <w:rFonts w:ascii="Times New Roman" w:hAnsi="Times New Roman" w:cs="Times New Roman"/>
          <w:sz w:val="26"/>
          <w:szCs w:val="26"/>
        </w:rPr>
        <w:t>.</w:t>
      </w:r>
    </w:p>
    <w:p w:rsidR="00492F61" w:rsidRPr="00B27C2D" w:rsidRDefault="00492F61">
      <w:pPr>
        <w:rPr>
          <w:rFonts w:ascii="Times New Roman" w:hAnsi="Times New Roman" w:cs="Times New Roman"/>
          <w:sz w:val="26"/>
          <w:szCs w:val="26"/>
        </w:rPr>
      </w:pPr>
      <w:bookmarkStart w:id="119" w:name="sub_2022"/>
      <w:bookmarkEnd w:id="118"/>
      <w:r w:rsidRPr="00B27C2D">
        <w:rPr>
          <w:rFonts w:ascii="Times New Roman" w:hAnsi="Times New Roman" w:cs="Times New Roman"/>
          <w:sz w:val="26"/>
          <w:szCs w:val="26"/>
        </w:rPr>
        <w:t>5.</w:t>
      </w:r>
      <w:r w:rsidR="002556ED">
        <w:rPr>
          <w:rFonts w:ascii="Times New Roman" w:hAnsi="Times New Roman" w:cs="Times New Roman"/>
          <w:sz w:val="26"/>
          <w:szCs w:val="26"/>
        </w:rPr>
        <w:t>4</w:t>
      </w:r>
      <w:r w:rsidRPr="00B27C2D">
        <w:rPr>
          <w:rFonts w:ascii="Times New Roman" w:hAnsi="Times New Roman" w:cs="Times New Roman"/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119"/>
    <w:p w:rsidR="00492F61" w:rsidRPr="00B27C2D" w:rsidRDefault="00492F61" w:rsidP="009C7D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7DD9" w:rsidRPr="00177998" w:rsidRDefault="0049130A" w:rsidP="00A50D6F">
      <w:pPr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177998">
        <w:rPr>
          <w:rFonts w:ascii="Times New Roman" w:hAnsi="Times New Roman" w:cs="Times New Roman"/>
          <w:bCs/>
          <w:iCs/>
          <w:sz w:val="26"/>
          <w:szCs w:val="26"/>
        </w:rPr>
        <w:t>6. Особенности выполнения административных процедур (действи</w:t>
      </w:r>
      <w:r w:rsidR="00814826">
        <w:rPr>
          <w:rFonts w:ascii="Times New Roman" w:hAnsi="Times New Roman" w:cs="Times New Roman"/>
          <w:bCs/>
          <w:iCs/>
          <w:sz w:val="26"/>
          <w:szCs w:val="26"/>
        </w:rPr>
        <w:t>й) в многофункциональном центре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 xml:space="preserve">6.1.1. Информацию о правилах предоставления муниципальной услуги в МФЦ заявитель может получить следующими способами: 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лично;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на информационных стендах МФЦ;</w:t>
      </w:r>
    </w:p>
    <w:p w:rsidR="00E713C9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Интернет:</w:t>
      </w:r>
    </w:p>
    <w:p w:rsidR="00D36950" w:rsidRPr="00EA6FFB" w:rsidRDefault="000724AE" w:rsidP="000724AE">
      <w:pPr>
        <w:tabs>
          <w:tab w:val="left" w:pos="851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6950" w:rsidRPr="00EA6FFB">
        <w:rPr>
          <w:rFonts w:ascii="Times New Roman" w:hAnsi="Times New Roman" w:cs="Times New Roman"/>
          <w:sz w:val="26"/>
          <w:szCs w:val="26"/>
        </w:rPr>
        <w:t>на официальном сайте МФЦ;</w:t>
      </w:r>
    </w:p>
    <w:p w:rsidR="00D36950" w:rsidRPr="00EA6FFB" w:rsidRDefault="000724AE" w:rsidP="000724AE">
      <w:pPr>
        <w:tabs>
          <w:tab w:val="left" w:pos="851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6950" w:rsidRPr="00EA6FF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D36950" w:rsidRPr="00EA6FFB" w:rsidRDefault="000724AE" w:rsidP="000724AE">
      <w:pPr>
        <w:tabs>
          <w:tab w:val="left" w:pos="851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6950" w:rsidRPr="00EA6FFB">
        <w:rPr>
          <w:rFonts w:ascii="Times New Roman" w:hAnsi="Times New Roman" w:cs="Times New Roman"/>
          <w:sz w:val="26"/>
          <w:szCs w:val="26"/>
        </w:rPr>
        <w:t>на Портале.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место нахождения МФЦ;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график работы МФЦ;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адрес официального сайта МФЦ;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адрес электронной почты МФЦ;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 xml:space="preserve">нормативные правовые акты по вопросам предоставления муниципальной услуги, в том числе настоящий </w:t>
      </w:r>
      <w:r w:rsidR="00327B3C">
        <w:rPr>
          <w:rFonts w:ascii="Times New Roman" w:hAnsi="Times New Roman" w:cs="Times New Roman"/>
          <w:sz w:val="26"/>
          <w:szCs w:val="26"/>
        </w:rPr>
        <w:t>а</w:t>
      </w:r>
      <w:r w:rsidRPr="00EA6FFB">
        <w:rPr>
          <w:rFonts w:ascii="Times New Roman" w:hAnsi="Times New Roman" w:cs="Times New Roman"/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6A6CB6">
        <w:rPr>
          <w:rFonts w:ascii="Times New Roman" w:hAnsi="Times New Roman" w:cs="Times New Roman"/>
          <w:sz w:val="26"/>
          <w:szCs w:val="26"/>
        </w:rPr>
        <w:t>,</w:t>
      </w:r>
      <w:r w:rsidRPr="00EA6FFB">
        <w:rPr>
          <w:rFonts w:ascii="Times New Roman" w:hAnsi="Times New Roman" w:cs="Times New Roman"/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6.2. Административные процедуры при поступлении заявления о предоставлении муниципальной услуги в МФЦ.</w:t>
      </w:r>
    </w:p>
    <w:p w:rsidR="00D36950" w:rsidRPr="00EA6FFB" w:rsidRDefault="00D36950" w:rsidP="00D36950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включает следующие административные процедуры:</w:t>
      </w:r>
    </w:p>
    <w:p w:rsidR="00A7208F" w:rsidRDefault="00A7208F" w:rsidP="00A7208F">
      <w:pPr>
        <w:rPr>
          <w:rFonts w:ascii="Times New Roman" w:hAnsi="Times New Roman" w:cs="Times New Roman"/>
          <w:sz w:val="26"/>
          <w:szCs w:val="26"/>
        </w:rPr>
      </w:pPr>
      <w:r w:rsidRPr="00367867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7867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>
        <w:rPr>
          <w:rFonts w:ascii="Times New Roman" w:hAnsi="Times New Roman" w:cs="Times New Roman"/>
          <w:sz w:val="26"/>
          <w:szCs w:val="26"/>
        </w:rPr>
        <w:t>и передача в Уполномоченный орган</w:t>
      </w:r>
      <w:r w:rsidRPr="00367867">
        <w:rPr>
          <w:rFonts w:ascii="Times New Roman" w:hAnsi="Times New Roman" w:cs="Times New Roman"/>
          <w:sz w:val="26"/>
          <w:szCs w:val="26"/>
        </w:rPr>
        <w:t xml:space="preserve"> представленных заявителем заявления и документов;</w:t>
      </w:r>
    </w:p>
    <w:p w:rsidR="000A1B26" w:rsidRPr="00367867" w:rsidRDefault="000A1B26" w:rsidP="00A720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A6FFB">
        <w:rPr>
          <w:rFonts w:ascii="Times New Roman" w:hAnsi="Times New Roman" w:cs="Times New Roman"/>
          <w:sz w:val="26"/>
          <w:szCs w:val="26"/>
        </w:rPr>
        <w:t>ринятие решения Уполномоченным органом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20E7" w:rsidRPr="00EA6FFB" w:rsidRDefault="005F20E7" w:rsidP="005F20E7">
      <w:pPr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>получение из Уполномоченного органа и выдача заявителю результата предоставления муниципальной услуги.</w:t>
      </w:r>
    </w:p>
    <w:p w:rsidR="00D36950" w:rsidRPr="00EA6FFB" w:rsidRDefault="00D36950" w:rsidP="00A7208F">
      <w:pPr>
        <w:rPr>
          <w:rFonts w:ascii="Times New Roman" w:hAnsi="Times New Roman" w:cs="Times New Roman"/>
          <w:sz w:val="26"/>
          <w:szCs w:val="26"/>
        </w:rPr>
      </w:pPr>
      <w:r w:rsidRPr="00EA6FFB">
        <w:rPr>
          <w:rFonts w:ascii="Times New Roman" w:hAnsi="Times New Roman" w:cs="Times New Roman"/>
          <w:sz w:val="26"/>
          <w:szCs w:val="26"/>
        </w:rPr>
        <w:t xml:space="preserve">6.3. </w:t>
      </w:r>
      <w:r w:rsidR="00A7208F">
        <w:rPr>
          <w:rFonts w:ascii="Times New Roman" w:hAnsi="Times New Roman" w:cs="Times New Roman"/>
          <w:sz w:val="26"/>
          <w:szCs w:val="26"/>
        </w:rPr>
        <w:t>П</w:t>
      </w:r>
      <w:r w:rsidR="00A7208F" w:rsidRPr="00367867">
        <w:rPr>
          <w:rFonts w:ascii="Times New Roman" w:hAnsi="Times New Roman" w:cs="Times New Roman"/>
          <w:sz w:val="26"/>
          <w:szCs w:val="26"/>
        </w:rPr>
        <w:t>рием</w:t>
      </w:r>
      <w:r w:rsidR="00A7208F">
        <w:rPr>
          <w:rFonts w:ascii="Times New Roman" w:hAnsi="Times New Roman" w:cs="Times New Roman"/>
          <w:sz w:val="26"/>
          <w:szCs w:val="26"/>
        </w:rPr>
        <w:t>,</w:t>
      </w:r>
      <w:r w:rsidR="00A7208F" w:rsidRPr="00367867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="00A7208F">
        <w:rPr>
          <w:rFonts w:ascii="Times New Roman" w:hAnsi="Times New Roman" w:cs="Times New Roman"/>
          <w:sz w:val="26"/>
          <w:szCs w:val="26"/>
        </w:rPr>
        <w:t>и передача в Уполномоченный орган</w:t>
      </w:r>
      <w:r w:rsidR="00A7208F" w:rsidRPr="00367867">
        <w:rPr>
          <w:rFonts w:ascii="Times New Roman" w:hAnsi="Times New Roman" w:cs="Times New Roman"/>
          <w:sz w:val="26"/>
          <w:szCs w:val="26"/>
        </w:rPr>
        <w:t xml:space="preserve"> представленных за</w:t>
      </w:r>
      <w:r w:rsidR="00A7208F">
        <w:rPr>
          <w:rFonts w:ascii="Times New Roman" w:hAnsi="Times New Roman" w:cs="Times New Roman"/>
          <w:sz w:val="26"/>
          <w:szCs w:val="26"/>
        </w:rPr>
        <w:t>явителем заявления и документов</w:t>
      </w:r>
      <w:r w:rsidRPr="00EA6FFB">
        <w:rPr>
          <w:rFonts w:ascii="Times New Roman" w:hAnsi="Times New Roman" w:cs="Times New Roman"/>
          <w:sz w:val="26"/>
          <w:szCs w:val="26"/>
        </w:rPr>
        <w:t>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bookmarkStart w:id="120" w:name="sub_3411"/>
      <w:r w:rsidRPr="001B53D5">
        <w:rPr>
          <w:rFonts w:ascii="Times New Roman" w:hAnsi="Times New Roman" w:cs="Times New Roman"/>
          <w:sz w:val="26"/>
          <w:szCs w:val="26"/>
        </w:rP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bookmarkStart w:id="121" w:name="sub_3412"/>
      <w:bookmarkEnd w:id="120"/>
      <w:r w:rsidRPr="001B53D5">
        <w:rPr>
          <w:rFonts w:ascii="Times New Roman" w:hAnsi="Times New Roman" w:cs="Times New Roman"/>
          <w:sz w:val="26"/>
          <w:szCs w:val="26"/>
        </w:rPr>
        <w:t xml:space="preserve">6.3.2. Специалист МФЦ осуществляет прием документов от заявителя через окно приема и выдачи документов. Специалист </w:t>
      </w:r>
      <w:r w:rsidR="003477FB">
        <w:rPr>
          <w:rFonts w:ascii="Times New Roman" w:hAnsi="Times New Roman" w:cs="Times New Roman"/>
          <w:sz w:val="26"/>
          <w:szCs w:val="26"/>
        </w:rPr>
        <w:t xml:space="preserve">МФЦ </w:t>
      </w:r>
      <w:r w:rsidRPr="001B53D5">
        <w:rPr>
          <w:rFonts w:ascii="Times New Roman" w:hAnsi="Times New Roman" w:cs="Times New Roman"/>
          <w:sz w:val="26"/>
          <w:szCs w:val="26"/>
        </w:rPr>
        <w:t>в день обращения:</w:t>
      </w:r>
    </w:p>
    <w:bookmarkEnd w:id="121"/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заверяет копии документов на основании представленных оригиналов. При представлении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готовит в двух экземплярах расписку о принятии документов и один экземпляр выдает заявителю;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bookmarkStart w:id="122" w:name="sub_3413"/>
      <w:r w:rsidRPr="001B53D5">
        <w:rPr>
          <w:rFonts w:ascii="Times New Roman" w:hAnsi="Times New Roman" w:cs="Times New Roman"/>
          <w:sz w:val="26"/>
          <w:szCs w:val="26"/>
        </w:rPr>
        <w:t xml:space="preserve">6.3.3. </w:t>
      </w:r>
      <w:bookmarkEnd w:id="122"/>
      <w:r w:rsidRPr="001B53D5">
        <w:rPr>
          <w:rFonts w:ascii="Times New Roman" w:hAnsi="Times New Roman" w:cs="Times New Roman"/>
          <w:sz w:val="26"/>
          <w:szCs w:val="26"/>
        </w:rPr>
        <w:t>Специалист МФЦ, ответственный за прием и передачу документов в Уполномоченный орган:</w:t>
      </w:r>
    </w:p>
    <w:p w:rsidR="001B53D5" w:rsidRPr="001B53D5" w:rsidRDefault="00814826" w:rsidP="001B53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B53D5" w:rsidRPr="001B53D5">
        <w:rPr>
          <w:rFonts w:ascii="Times New Roman" w:hAnsi="Times New Roman" w:cs="Times New Roman"/>
          <w:sz w:val="26"/>
          <w:szCs w:val="26"/>
        </w:rPr>
        <w:t xml:space="preserve">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</w:t>
      </w:r>
      <w:r w:rsidR="006A6CB6">
        <w:rPr>
          <w:rFonts w:ascii="Times New Roman" w:hAnsi="Times New Roman" w:cs="Times New Roman"/>
          <w:sz w:val="26"/>
          <w:szCs w:val="26"/>
        </w:rPr>
        <w:t>пальных услуг, не позднее 16.00</w:t>
      </w:r>
      <w:r w:rsidRPr="001B53D5">
        <w:rPr>
          <w:rFonts w:ascii="Times New Roman" w:hAnsi="Times New Roman" w:cs="Times New Roman"/>
          <w:sz w:val="26"/>
          <w:szCs w:val="26"/>
        </w:rPr>
        <w:t xml:space="preserve"> часов рабочего дня, следующего за днем поступления в МФЦ заявления и документов.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bookmarkStart w:id="123" w:name="sub_3416"/>
      <w:r w:rsidRPr="001B53D5">
        <w:rPr>
          <w:rFonts w:ascii="Times New Roman" w:hAnsi="Times New Roman" w:cs="Times New Roman"/>
          <w:sz w:val="26"/>
          <w:szCs w:val="26"/>
        </w:rPr>
        <w:t xml:space="preserve">6.3.4. </w:t>
      </w:r>
      <w:bookmarkEnd w:id="123"/>
      <w:r w:rsidRPr="001B53D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заявление и прилагаемые документы, переданные в ячейку.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2 календарных дней со дня поступления заявления в МФЦ.</w:t>
      </w:r>
    </w:p>
    <w:p w:rsidR="001B53D5" w:rsidRPr="001B53D5" w:rsidRDefault="001B53D5" w:rsidP="001B53D5">
      <w:pPr>
        <w:rPr>
          <w:rFonts w:ascii="Times New Roman" w:hAnsi="Times New Roman" w:cs="Times New Roman"/>
          <w:sz w:val="26"/>
          <w:szCs w:val="26"/>
        </w:rPr>
      </w:pPr>
      <w:r w:rsidRPr="001B53D5">
        <w:rPr>
          <w:rFonts w:ascii="Times New Roman" w:hAnsi="Times New Roman" w:cs="Times New Roman"/>
          <w:sz w:val="26"/>
          <w:szCs w:val="26"/>
        </w:rPr>
        <w:t xml:space="preserve">6.3.5. Регистрация заявления и прилагаемых документов в Уполномоченном органе осуществляется в соответствии с </w:t>
      </w:r>
      <w:r w:rsidRPr="000A1B26">
        <w:rPr>
          <w:rFonts w:ascii="Times New Roman" w:hAnsi="Times New Roman" w:cs="Times New Roman"/>
          <w:sz w:val="26"/>
          <w:szCs w:val="26"/>
        </w:rPr>
        <w:t>пунктом 3.2.</w:t>
      </w:r>
      <w:r w:rsidR="004C2FE3" w:rsidRPr="000A1B26">
        <w:rPr>
          <w:rFonts w:ascii="Times New Roman" w:hAnsi="Times New Roman" w:cs="Times New Roman"/>
          <w:sz w:val="26"/>
          <w:szCs w:val="26"/>
        </w:rPr>
        <w:t>1.</w:t>
      </w:r>
      <w:r w:rsidRPr="000A1B26">
        <w:rPr>
          <w:rFonts w:ascii="Times New Roman" w:hAnsi="Times New Roman" w:cs="Times New Roman"/>
          <w:sz w:val="26"/>
          <w:szCs w:val="26"/>
        </w:rPr>
        <w:t>2 административного</w:t>
      </w:r>
      <w:r w:rsidRPr="001B53D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C2360" w:rsidRPr="00367867" w:rsidRDefault="00D85FC0" w:rsidP="002C23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C2360" w:rsidRPr="00367867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B84F81">
        <w:rPr>
          <w:rFonts w:ascii="Times New Roman" w:hAnsi="Times New Roman" w:cs="Times New Roman"/>
          <w:sz w:val="26"/>
          <w:szCs w:val="26"/>
        </w:rPr>
        <w:t>У</w:t>
      </w:r>
      <w:r w:rsidR="002C2360" w:rsidRPr="00367867">
        <w:rPr>
          <w:rFonts w:ascii="Times New Roman" w:hAnsi="Times New Roman" w:cs="Times New Roman"/>
          <w:sz w:val="26"/>
          <w:szCs w:val="26"/>
        </w:rPr>
        <w:t>полномоченным органом.</w:t>
      </w:r>
    </w:p>
    <w:p w:rsidR="00FE03EF" w:rsidRPr="00EA6FFB" w:rsidRDefault="00183894" w:rsidP="00F35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E03EF" w:rsidRPr="00EA6FFB">
        <w:rPr>
          <w:rFonts w:ascii="Times New Roman" w:hAnsi="Times New Roman" w:cs="Times New Roman"/>
          <w:sz w:val="26"/>
          <w:szCs w:val="26"/>
        </w:rPr>
        <w:t xml:space="preserve">ринятие решения Уполномоченным органом осуществляется в порядке, предусмотренном </w:t>
      </w:r>
      <w:hyperlink w:anchor="sub_332" w:history="1">
        <w:r w:rsidR="00FE03EF" w:rsidRPr="004C2FE3">
          <w:rPr>
            <w:rStyle w:val="af6"/>
            <w:rFonts w:ascii="Times New Roman" w:hAnsi="Times New Roman"/>
            <w:color w:val="auto"/>
            <w:sz w:val="26"/>
            <w:szCs w:val="26"/>
            <w:u w:val="none"/>
          </w:rPr>
          <w:t>пунктом 3.2.2</w:t>
        </w:r>
      </w:hyperlink>
      <w:r w:rsidR="003E4BF8">
        <w:rPr>
          <w:rStyle w:val="af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FE03EF" w:rsidRPr="00EA6FF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737E56" w:rsidRDefault="0049130A" w:rsidP="00FE03EF">
      <w:pPr>
        <w:tabs>
          <w:tab w:val="left" w:pos="851"/>
        </w:tabs>
        <w:rPr>
          <w:rFonts w:ascii="Times New Roman" w:hAnsi="Times New Roman" w:cs="Times New Roman"/>
          <w:bCs/>
          <w:iCs/>
          <w:sz w:val="26"/>
          <w:szCs w:val="26"/>
        </w:rPr>
      </w:pPr>
      <w:r w:rsidRPr="00B27C2D">
        <w:rPr>
          <w:rFonts w:ascii="Times New Roman" w:hAnsi="Times New Roman" w:cs="Times New Roman"/>
          <w:bCs/>
          <w:iCs/>
          <w:sz w:val="26"/>
          <w:szCs w:val="26"/>
        </w:rPr>
        <w:t>6.</w:t>
      </w:r>
      <w:r w:rsidR="00183894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B27C2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737E56">
        <w:rPr>
          <w:rFonts w:ascii="Times New Roman" w:hAnsi="Times New Roman" w:cs="Times New Roman"/>
          <w:sz w:val="26"/>
          <w:szCs w:val="26"/>
        </w:rPr>
        <w:t>П</w:t>
      </w:r>
      <w:r w:rsidR="00737E56" w:rsidRPr="00367867">
        <w:rPr>
          <w:rFonts w:ascii="Times New Roman" w:hAnsi="Times New Roman" w:cs="Times New Roman"/>
          <w:sz w:val="26"/>
          <w:szCs w:val="26"/>
        </w:rPr>
        <w:t>олучение из Уполномоченного органа и выдача заявителю результата предоставления муниципальной услуги</w:t>
      </w:r>
      <w:r w:rsidR="00737E56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F3527C" w:rsidRPr="00113BB1" w:rsidRDefault="00D85FC0" w:rsidP="00F35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F3527C" w:rsidRPr="00113BB1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</w:t>
      </w:r>
      <w:r w:rsidR="00F3527C">
        <w:rPr>
          <w:rFonts w:ascii="Times New Roman" w:hAnsi="Times New Roman" w:cs="Times New Roman"/>
          <w:sz w:val="26"/>
          <w:szCs w:val="26"/>
        </w:rPr>
        <w:t>поступление результата предоставления муниципальной услуги в ячейку, переданного из Уполномоченного органа в соответствии с пункто</w:t>
      </w:r>
      <w:r w:rsidR="00F3527C" w:rsidRPr="002C2360">
        <w:rPr>
          <w:rFonts w:ascii="Times New Roman" w:hAnsi="Times New Roman" w:cs="Times New Roman"/>
          <w:sz w:val="26"/>
          <w:szCs w:val="26"/>
        </w:rPr>
        <w:t>м 3.2.3.</w:t>
      </w:r>
      <w:r w:rsidR="004C2FE3" w:rsidRPr="002C2360">
        <w:rPr>
          <w:rFonts w:ascii="Times New Roman" w:hAnsi="Times New Roman" w:cs="Times New Roman"/>
          <w:sz w:val="26"/>
          <w:szCs w:val="26"/>
        </w:rPr>
        <w:t>2</w:t>
      </w:r>
      <w:r w:rsidR="00B30DAF" w:rsidRPr="002C2360">
        <w:rPr>
          <w:rFonts w:ascii="Times New Roman" w:hAnsi="Times New Roman" w:cs="Times New Roman"/>
          <w:sz w:val="26"/>
          <w:szCs w:val="26"/>
        </w:rPr>
        <w:t xml:space="preserve"> административного р</w:t>
      </w:r>
      <w:r w:rsidR="002028A0" w:rsidRPr="002C2360">
        <w:rPr>
          <w:rFonts w:ascii="Times New Roman" w:hAnsi="Times New Roman" w:cs="Times New Roman"/>
          <w:sz w:val="26"/>
          <w:szCs w:val="26"/>
        </w:rPr>
        <w:t>е</w:t>
      </w:r>
      <w:r w:rsidR="00B30DAF" w:rsidRPr="002C2360">
        <w:rPr>
          <w:rFonts w:ascii="Times New Roman" w:hAnsi="Times New Roman" w:cs="Times New Roman"/>
          <w:sz w:val="26"/>
          <w:szCs w:val="26"/>
        </w:rPr>
        <w:t>гламента</w:t>
      </w:r>
      <w:r w:rsidR="00F3527C" w:rsidRPr="002C2360">
        <w:rPr>
          <w:rFonts w:ascii="Times New Roman" w:hAnsi="Times New Roman" w:cs="Times New Roman"/>
          <w:sz w:val="26"/>
          <w:szCs w:val="26"/>
        </w:rPr>
        <w:t>.</w:t>
      </w:r>
    </w:p>
    <w:p w:rsidR="0049130A" w:rsidRPr="00B27C2D" w:rsidRDefault="0049130A" w:rsidP="00737E5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4" w:name="sub_2111"/>
      <w:r w:rsidRPr="00B27C2D"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D85FC0">
        <w:rPr>
          <w:rFonts w:ascii="Times New Roman" w:hAnsi="Times New Roman" w:cs="Times New Roman"/>
          <w:sz w:val="26"/>
          <w:szCs w:val="26"/>
        </w:rPr>
        <w:t>2</w:t>
      </w:r>
      <w:r w:rsidRPr="00B27C2D">
        <w:rPr>
          <w:rFonts w:ascii="Times New Roman" w:hAnsi="Times New Roman" w:cs="Times New Roman"/>
          <w:sz w:val="26"/>
          <w:szCs w:val="26"/>
        </w:rPr>
        <w:t>. Специалист МФЦ, ответственный за прием-передачу документов:</w:t>
      </w:r>
    </w:p>
    <w:bookmarkEnd w:id="124"/>
    <w:p w:rsidR="0049130A" w:rsidRPr="00B27C2D" w:rsidRDefault="0049130A" w:rsidP="0049130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забирает из ячейки конверт с результатами предоставления муниципальной услуги и с актом приема-передачи, выдача которых заявителю осуществляется МФЦ;</w:t>
      </w:r>
    </w:p>
    <w:p w:rsidR="0049130A" w:rsidRPr="00B27C2D" w:rsidRDefault="0049130A" w:rsidP="0049130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осуществляет сверку документов на соответствие акту приема-передачи;</w:t>
      </w:r>
    </w:p>
    <w:p w:rsidR="0049130A" w:rsidRPr="00B27C2D" w:rsidRDefault="0049130A" w:rsidP="0049130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подписывает акт приема-передачи и возвращает один экземпляр акта в ячейку с отметками для получения специалистом, ответственным за делопроизводство;</w:t>
      </w:r>
    </w:p>
    <w:p w:rsidR="0049130A" w:rsidRPr="00B27C2D" w:rsidRDefault="0049130A" w:rsidP="0049130A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- 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49130A" w:rsidRDefault="0049130A" w:rsidP="0049130A">
      <w:pPr>
        <w:rPr>
          <w:rFonts w:ascii="Times New Roman" w:hAnsi="Times New Roman" w:cs="Times New Roman"/>
          <w:sz w:val="26"/>
          <w:szCs w:val="26"/>
        </w:rPr>
      </w:pPr>
      <w:bookmarkStart w:id="125" w:name="sub_2112"/>
      <w:r w:rsidRPr="00B27C2D"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7B44AB"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>. Специалист МФЦ</w:t>
      </w:r>
      <w:r w:rsidR="00EC5209">
        <w:rPr>
          <w:rFonts w:ascii="Times New Roman" w:hAnsi="Times New Roman" w:cs="Times New Roman"/>
          <w:sz w:val="26"/>
          <w:szCs w:val="26"/>
        </w:rPr>
        <w:t xml:space="preserve"> </w:t>
      </w:r>
      <w:r w:rsidR="00865FFE" w:rsidRPr="00865FFE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поступления документов из Уполномоченного органа</w:t>
      </w:r>
      <w:r w:rsidR="007B44AB">
        <w:rPr>
          <w:rFonts w:ascii="Times New Roman" w:hAnsi="Times New Roman" w:cs="Times New Roman"/>
          <w:sz w:val="26"/>
          <w:szCs w:val="26"/>
        </w:rPr>
        <w:t>,</w:t>
      </w:r>
      <w:r w:rsidR="00EC5209">
        <w:rPr>
          <w:rFonts w:ascii="Times New Roman" w:hAnsi="Times New Roman" w:cs="Times New Roman"/>
          <w:sz w:val="26"/>
          <w:szCs w:val="26"/>
        </w:rPr>
        <w:t xml:space="preserve"> </w:t>
      </w:r>
      <w:r w:rsidRPr="00B27C2D">
        <w:rPr>
          <w:rFonts w:ascii="Times New Roman" w:hAnsi="Times New Roman" w:cs="Times New Roman"/>
          <w:sz w:val="26"/>
          <w:szCs w:val="26"/>
        </w:rPr>
        <w:t>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A7208F" w:rsidRPr="00B27C2D" w:rsidRDefault="00A7208F" w:rsidP="004913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A7208F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заявителя.</w:t>
      </w:r>
    </w:p>
    <w:bookmarkEnd w:id="125"/>
    <w:p w:rsidR="00A7208F" w:rsidRPr="00A7208F" w:rsidRDefault="00177A2B" w:rsidP="00A7208F">
      <w:pPr>
        <w:rPr>
          <w:rFonts w:ascii="Times New Roman" w:hAnsi="Times New Roman" w:cs="Times New Roman"/>
          <w:sz w:val="26"/>
          <w:szCs w:val="26"/>
        </w:rPr>
      </w:pPr>
      <w:r w:rsidRPr="00B27C2D"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5</w:t>
      </w:r>
      <w:r w:rsidRPr="00B27C2D">
        <w:rPr>
          <w:rFonts w:ascii="Times New Roman" w:hAnsi="Times New Roman" w:cs="Times New Roman"/>
          <w:sz w:val="26"/>
          <w:szCs w:val="26"/>
        </w:rPr>
        <w:t>.</w:t>
      </w:r>
      <w:r w:rsidR="00A7208F">
        <w:rPr>
          <w:rFonts w:ascii="Times New Roman" w:hAnsi="Times New Roman" w:cs="Times New Roman"/>
          <w:sz w:val="26"/>
          <w:szCs w:val="26"/>
        </w:rPr>
        <w:t>5</w:t>
      </w:r>
      <w:r w:rsidRPr="00B27C2D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</w:t>
      </w:r>
      <w:r w:rsidR="00A7208F" w:rsidRPr="00A7208F">
        <w:rPr>
          <w:rFonts w:ascii="Times New Roman" w:hAnsi="Times New Roman" w:cs="Times New Roman"/>
          <w:sz w:val="26"/>
          <w:szCs w:val="26"/>
        </w:rPr>
        <w:t xml:space="preserve"> выданное заявителю решение о предоставлении либо об отказе в предоставлении муниципальной услуги. </w:t>
      </w:r>
    </w:p>
    <w:p w:rsidR="00183894" w:rsidRDefault="00183894" w:rsidP="00183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27C2D">
        <w:rPr>
          <w:rFonts w:ascii="Times New Roman" w:hAnsi="Times New Roman" w:cs="Times New Roman"/>
          <w:sz w:val="26"/>
          <w:szCs w:val="26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не более</w:t>
      </w:r>
      <w:r w:rsidR="000800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7C2D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27C2D">
        <w:rPr>
          <w:rFonts w:ascii="Times New Roman" w:hAnsi="Times New Roman" w:cs="Times New Roman"/>
          <w:sz w:val="26"/>
          <w:szCs w:val="26"/>
        </w:rPr>
        <w:t xml:space="preserve"> со дня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 предоставлении (об отказе в </w:t>
      </w:r>
      <w:r w:rsidRPr="00B27C2D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и)</w:t>
      </w:r>
      <w:r w:rsidRPr="00B27C2D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0F4A6A" w:rsidRDefault="00865FFE" w:rsidP="00177A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65FFE">
        <w:rPr>
          <w:rFonts w:ascii="Times New Roman" w:hAnsi="Times New Roman" w:cs="Times New Roman"/>
          <w:sz w:val="26"/>
          <w:szCs w:val="26"/>
        </w:rPr>
        <w:t xml:space="preserve">Заявитель может обратиться в МФЦ за получением результата </w:t>
      </w:r>
      <w:r w:rsidR="00E6275B">
        <w:rPr>
          <w:rFonts w:ascii="Times New Roman" w:hAnsi="Times New Roman" w:cs="Times New Roman"/>
          <w:sz w:val="26"/>
          <w:szCs w:val="26"/>
        </w:rPr>
        <w:t xml:space="preserve">первого этапа </w:t>
      </w:r>
      <w:r w:rsidRPr="00865FFE">
        <w:rPr>
          <w:rFonts w:ascii="Times New Roman" w:hAnsi="Times New Roman" w:cs="Times New Roman"/>
          <w:sz w:val="26"/>
          <w:szCs w:val="26"/>
        </w:rPr>
        <w:t>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услуги. По истечении указанного срока документы возвращаются в Уполномоченный орган</w:t>
      </w:r>
      <w:r w:rsidR="007F455F">
        <w:rPr>
          <w:rFonts w:ascii="Times New Roman" w:hAnsi="Times New Roman" w:cs="Times New Roman"/>
          <w:sz w:val="26"/>
          <w:szCs w:val="26"/>
        </w:rPr>
        <w:t>.</w:t>
      </w:r>
    </w:p>
    <w:p w:rsidR="00DC2163" w:rsidRPr="0068429D" w:rsidRDefault="00A7208F" w:rsidP="00DC2163">
      <w:pPr>
        <w:rPr>
          <w:rFonts w:ascii="Times New Roman" w:hAnsi="Times New Roman" w:cs="Times New Roman"/>
          <w:sz w:val="26"/>
          <w:szCs w:val="26"/>
        </w:rPr>
      </w:pPr>
      <w:r w:rsidRPr="00A7208F">
        <w:rPr>
          <w:rFonts w:ascii="Times New Roman" w:hAnsi="Times New Roman" w:cs="Times New Roman"/>
          <w:sz w:val="26"/>
          <w:szCs w:val="26"/>
        </w:rPr>
        <w:t>6.</w:t>
      </w:r>
      <w:r w:rsidR="00183894">
        <w:rPr>
          <w:rFonts w:ascii="Times New Roman" w:hAnsi="Times New Roman" w:cs="Times New Roman"/>
          <w:sz w:val="26"/>
          <w:szCs w:val="26"/>
        </w:rPr>
        <w:t>7</w:t>
      </w:r>
      <w:r w:rsidRPr="00A7208F">
        <w:rPr>
          <w:rFonts w:ascii="Times New Roman" w:hAnsi="Times New Roman" w:cs="Times New Roman"/>
          <w:sz w:val="26"/>
          <w:szCs w:val="26"/>
        </w:rPr>
        <w:t xml:space="preserve">. </w:t>
      </w:r>
      <w:r w:rsidR="00DC2163" w:rsidRPr="0068429D">
        <w:rPr>
          <w:rFonts w:ascii="Times New Roman" w:hAnsi="Times New Roman" w:cs="Times New Roman"/>
          <w:sz w:val="26"/>
          <w:szCs w:val="26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</w:t>
      </w:r>
      <w:r w:rsidR="00DC2163">
        <w:rPr>
          <w:rFonts w:ascii="Times New Roman" w:hAnsi="Times New Roman" w:cs="Times New Roman"/>
          <w:sz w:val="26"/>
          <w:szCs w:val="26"/>
        </w:rPr>
        <w:t>МФЦ</w:t>
      </w:r>
      <w:r w:rsidR="00DC2163" w:rsidRPr="0068429D">
        <w:rPr>
          <w:rFonts w:ascii="Times New Roman" w:hAnsi="Times New Roman" w:cs="Times New Roman"/>
          <w:sz w:val="26"/>
          <w:szCs w:val="26"/>
        </w:rPr>
        <w:t xml:space="preserve"> для их исправления. Исправление опечаток и ошибок осуществляется в срок, не превышающий:</w:t>
      </w:r>
    </w:p>
    <w:p w:rsidR="00DC2163" w:rsidRPr="0068429D" w:rsidRDefault="00DC2163" w:rsidP="00DC2163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- 3 рабочих дн</w:t>
      </w:r>
      <w:r w:rsidR="00080098">
        <w:rPr>
          <w:rFonts w:ascii="Times New Roman" w:hAnsi="Times New Roman" w:cs="Times New Roman"/>
          <w:sz w:val="26"/>
          <w:szCs w:val="26"/>
        </w:rPr>
        <w:t>ей</w:t>
      </w:r>
      <w:r w:rsidRPr="0068429D">
        <w:rPr>
          <w:rFonts w:ascii="Times New Roman" w:hAnsi="Times New Roman" w:cs="Times New Roman"/>
          <w:sz w:val="26"/>
          <w:szCs w:val="26"/>
        </w:rPr>
        <w:t xml:space="preserve"> со дня обращения заявителя об их устранении, если опечатки и ошибки допущены в письме;</w:t>
      </w:r>
    </w:p>
    <w:p w:rsidR="00DC2163" w:rsidRPr="0068429D" w:rsidRDefault="00DC2163" w:rsidP="00DC2163">
      <w:pPr>
        <w:rPr>
          <w:rFonts w:ascii="Times New Roman" w:hAnsi="Times New Roman" w:cs="Times New Roman"/>
          <w:sz w:val="26"/>
          <w:szCs w:val="26"/>
        </w:rPr>
      </w:pPr>
      <w:r w:rsidRPr="0068429D">
        <w:rPr>
          <w:rFonts w:ascii="Times New Roman" w:hAnsi="Times New Roman" w:cs="Times New Roman"/>
          <w:sz w:val="26"/>
          <w:szCs w:val="26"/>
        </w:rPr>
        <w:t>- 10 рабочих дней со дня обращения заявителя об их устранении, если опечатки и ошибки допущены в распоряжении Уполномоченного органа.</w:t>
      </w:r>
    </w:p>
    <w:p w:rsidR="00A268FF" w:rsidRPr="00A7208F" w:rsidRDefault="00A268FF" w:rsidP="00DC2163">
      <w:pPr>
        <w:rPr>
          <w:rFonts w:ascii="Times New Roman" w:hAnsi="Times New Roman" w:cs="Times New Roman"/>
          <w:sz w:val="26"/>
          <w:szCs w:val="26"/>
        </w:rPr>
      </w:pPr>
    </w:p>
    <w:p w:rsidR="007F455F" w:rsidRDefault="007F455F" w:rsidP="00177A2B">
      <w:pPr>
        <w:rPr>
          <w:rFonts w:ascii="Times New Roman" w:hAnsi="Times New Roman" w:cs="Times New Roman"/>
          <w:sz w:val="26"/>
          <w:szCs w:val="26"/>
        </w:rPr>
        <w:sectPr w:rsidR="007F455F" w:rsidSect="00557F27">
          <w:headerReference w:type="default" r:id="rId36"/>
          <w:footerReference w:type="even" r:id="rId37"/>
          <w:footerReference w:type="default" r:id="rId38"/>
          <w:pgSz w:w="11900" w:h="16800"/>
          <w:pgMar w:top="993" w:right="800" w:bottom="993" w:left="1843" w:header="567" w:footer="720" w:gutter="0"/>
          <w:pgNumType w:start="1"/>
          <w:cols w:space="720"/>
          <w:noEndnote/>
          <w:titlePg/>
          <w:docGrid w:linePitch="326"/>
        </w:sectPr>
      </w:pPr>
    </w:p>
    <w:p w:rsidR="00492F61" w:rsidRPr="000F4A6A" w:rsidRDefault="00492F61" w:rsidP="00A50D6F">
      <w:pPr>
        <w:ind w:left="1843"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6" w:name="sub_1001"/>
      <w:r w:rsidRPr="000F4A6A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Приложение к </w:t>
      </w:r>
      <w:hyperlink w:anchor="sub_1000" w:history="1">
        <w:r w:rsidRPr="000F4A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административному регламенту</w:t>
        </w:r>
      </w:hyperlink>
    </w:p>
    <w:bookmarkEnd w:id="126"/>
    <w:p w:rsidR="00492F61" w:rsidRPr="00B16E68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B16E68" w:rsidRDefault="00492F61" w:rsidP="000157CD">
      <w:pPr>
        <w:pStyle w:val="a6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6E68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 комитета по</w:t>
      </w:r>
    </w:p>
    <w:p w:rsidR="00492F61" w:rsidRPr="00B16E68" w:rsidRDefault="00492F61" w:rsidP="000157CD">
      <w:pPr>
        <w:pStyle w:val="a6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6E68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имуществом города</w:t>
      </w:r>
    </w:p>
    <w:p w:rsidR="00492F61" w:rsidRPr="00B16E68" w:rsidRDefault="00492F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2F61" w:rsidRPr="004C2FE3" w:rsidRDefault="00492F61" w:rsidP="000157C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2FE3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Заявление</w:t>
      </w:r>
      <w:r w:rsidR="00D427C9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Pr="004C2FE3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перераспределении земель и (или) земельных участков, находящихся в</w:t>
      </w:r>
    </w:p>
    <w:p w:rsidR="00492F61" w:rsidRPr="004C2FE3" w:rsidRDefault="00492F61" w:rsidP="000157C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2FE3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государственной или муниципальной собственности, и земельных участков,</w:t>
      </w:r>
    </w:p>
    <w:p w:rsidR="00596D71" w:rsidRPr="00596D71" w:rsidRDefault="00492F61" w:rsidP="00A50D6F">
      <w:pPr>
        <w:pStyle w:val="a6"/>
        <w:jc w:val="center"/>
      </w:pPr>
      <w:r w:rsidRPr="004C2FE3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находящихся в частной собственности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</w:tblGrid>
      <w:tr w:rsidR="00492F61" w:rsidRPr="000157CD" w:rsidTr="00A50D6F">
        <w:trPr>
          <w:trHeight w:val="42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F61" w:rsidRPr="000157CD" w:rsidRDefault="00492F61" w:rsidP="00596D7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Style w:val="a3"/>
                <w:rFonts w:ascii="Times New Roman" w:hAnsi="Times New Roman" w:cs="Times New Roman"/>
                <w:bCs/>
              </w:rPr>
              <w:t>Сведения о заявителе (физическое лицо)</w:t>
            </w: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ИНН - для гражданина, являющегося индивидуальным предпринимателем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rPr>
          <w:trHeight w:val="44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F61" w:rsidRPr="000157CD" w:rsidRDefault="00492F61" w:rsidP="00596D7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Style w:val="a3"/>
                <w:rFonts w:ascii="Times New Roman" w:hAnsi="Times New Roman" w:cs="Times New Roman"/>
                <w:bCs/>
              </w:rPr>
              <w:t>Сведения о заявителе (юридическое лицо)</w:t>
            </w: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rPr>
          <w:trHeight w:val="71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F61" w:rsidRPr="000157CD" w:rsidRDefault="00492F61" w:rsidP="00596D7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Style w:val="a3"/>
                <w:rFonts w:ascii="Times New Roman" w:hAnsi="Times New Roman" w:cs="Times New Roman"/>
                <w:bCs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F61" w:rsidRPr="000157CD" w:rsidRDefault="00492F61" w:rsidP="00596D7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Style w:val="a3"/>
                <w:rFonts w:ascii="Times New Roman" w:hAnsi="Times New Roman" w:cs="Times New Roman"/>
                <w:bCs/>
              </w:rPr>
              <w:t>Сведения о земельном участке</w:t>
            </w: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2F61" w:rsidRPr="000157CD" w:rsidTr="00A50D6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61" w:rsidRPr="000157CD" w:rsidRDefault="00492F61">
            <w:pPr>
              <w:pStyle w:val="a7"/>
              <w:rPr>
                <w:rFonts w:ascii="Times New Roman" w:hAnsi="Times New Roman" w:cs="Times New Roman"/>
              </w:rPr>
            </w:pPr>
            <w:r w:rsidRPr="000157CD">
              <w:rPr>
                <w:rFonts w:ascii="Times New Roman" w:hAnsi="Times New Roman" w:cs="Times New Roman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61" w:rsidRPr="000157CD" w:rsidRDefault="00492F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92F61" w:rsidRPr="000157CD" w:rsidRDefault="00492F61">
      <w:pPr>
        <w:rPr>
          <w:rFonts w:ascii="Times New Roman" w:hAnsi="Times New Roman" w:cs="Times New Roman"/>
        </w:rPr>
      </w:pP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Прошу заключить соглашение о перераспределении земельных участков.</w:t>
      </w:r>
    </w:p>
    <w:p w:rsidR="00492F61" w:rsidRPr="004C2FE3" w:rsidRDefault="00492F61">
      <w:pPr>
        <w:rPr>
          <w:rFonts w:ascii="Times New Roman" w:hAnsi="Times New Roman" w:cs="Times New Roman"/>
          <w:sz w:val="26"/>
          <w:szCs w:val="26"/>
        </w:rPr>
      </w:pPr>
    </w:p>
    <w:p w:rsidR="00492F61" w:rsidRDefault="00492F61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2FE3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Приложения</w:t>
      </w:r>
      <w:r w:rsidRPr="004C2FE3">
        <w:rPr>
          <w:rFonts w:ascii="Times New Roman" w:hAnsi="Times New Roman" w:cs="Times New Roman"/>
          <w:b/>
          <w:sz w:val="26"/>
          <w:szCs w:val="26"/>
        </w:rPr>
        <w:t>:</w:t>
      </w:r>
    </w:p>
    <w:p w:rsidR="00577894" w:rsidRPr="00577894" w:rsidRDefault="00577894" w:rsidP="00577894"/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4. _____________________________________________________________________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5. _____________________________________________________________________</w:t>
      </w:r>
    </w:p>
    <w:p w:rsidR="00492F61" w:rsidRPr="004C2FE3" w:rsidRDefault="00492F61">
      <w:pPr>
        <w:rPr>
          <w:rFonts w:ascii="Times New Roman" w:hAnsi="Times New Roman" w:cs="Times New Roman"/>
          <w:sz w:val="26"/>
          <w:szCs w:val="26"/>
        </w:rPr>
      </w:pP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Способ выдачи документов (нужное отметить):</w:t>
      </w:r>
    </w:p>
    <w:p w:rsidR="00B44E48" w:rsidRDefault="00B44E48" w:rsidP="00B44E48"/>
    <w:p w:rsidR="00B44E48" w:rsidRPr="000157CD" w:rsidRDefault="00B44E48" w:rsidP="00B44E48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┌─┐</w:t>
      </w:r>
    </w:p>
    <w:p w:rsidR="00B44E48" w:rsidRPr="000157CD" w:rsidRDefault="00B44E48" w:rsidP="00B44E48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4C2FE3">
        <w:rPr>
          <w:rFonts w:ascii="Times New Roman" w:hAnsi="Times New Roman" w:cs="Times New Roman"/>
          <w:sz w:val="26"/>
          <w:szCs w:val="26"/>
        </w:rPr>
        <w:t>лично</w:t>
      </w:r>
    </w:p>
    <w:p w:rsidR="00492F61" w:rsidRPr="000157CD" w:rsidRDefault="00492F6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┌─┐</w:t>
      </w:r>
    </w:p>
    <w:p w:rsidR="00492F61" w:rsidRPr="000157CD" w:rsidRDefault="00492F6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4C2FE3">
        <w:rPr>
          <w:rFonts w:ascii="Times New Roman" w:hAnsi="Times New Roman" w:cs="Times New Roman"/>
          <w:sz w:val="26"/>
          <w:szCs w:val="26"/>
        </w:rPr>
        <w:t>МФЦ</w:t>
      </w:r>
    </w:p>
    <w:p w:rsidR="00492F61" w:rsidRPr="000157CD" w:rsidRDefault="00492F6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┌─┐</w:t>
      </w:r>
    </w:p>
    <w:p w:rsidR="00492F61" w:rsidRPr="000157CD" w:rsidRDefault="00492F6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4C2FE3">
        <w:rPr>
          <w:rFonts w:ascii="Times New Roman" w:hAnsi="Times New Roman" w:cs="Times New Roman"/>
          <w:sz w:val="26"/>
          <w:szCs w:val="26"/>
        </w:rPr>
        <w:t>направление посредством почтового отправления с уведомлением</w:t>
      </w:r>
    </w:p>
    <w:p w:rsidR="00492F61" w:rsidRPr="000157CD" w:rsidRDefault="00492F6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┌─┐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0157CD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4C2FE3">
        <w:rPr>
          <w:rFonts w:ascii="Times New Roman" w:hAnsi="Times New Roman" w:cs="Times New Roman"/>
          <w:sz w:val="26"/>
          <w:szCs w:val="26"/>
        </w:rPr>
        <w:t>в личном кабинете на Портале государственных  и  муниципальных  услуг</w:t>
      </w:r>
    </w:p>
    <w:p w:rsidR="00492F61" w:rsidRPr="004C2FE3" w:rsidRDefault="00492F61">
      <w:pPr>
        <w:pStyle w:val="a6"/>
        <w:rPr>
          <w:rFonts w:ascii="Times New Roman" w:hAnsi="Times New Roman" w:cs="Times New Roman"/>
          <w:sz w:val="26"/>
          <w:szCs w:val="26"/>
        </w:rPr>
      </w:pPr>
      <w:r w:rsidRPr="004C2FE3">
        <w:rPr>
          <w:rFonts w:ascii="Times New Roman" w:hAnsi="Times New Roman" w:cs="Times New Roman"/>
          <w:sz w:val="26"/>
          <w:szCs w:val="26"/>
        </w:rPr>
        <w:t>(функций) области</w:t>
      </w:r>
    </w:p>
    <w:p w:rsidR="00C73B21" w:rsidRPr="000157CD" w:rsidRDefault="00C73B21" w:rsidP="00C73B21">
      <w:pPr>
        <w:pStyle w:val="a6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┌─┐</w:t>
      </w:r>
    </w:p>
    <w:p w:rsidR="00C73B21" w:rsidRPr="004C2FE3" w:rsidRDefault="00C73B21" w:rsidP="00C73B21">
      <w:pPr>
        <w:pStyle w:val="a6"/>
        <w:rPr>
          <w:rFonts w:ascii="Times New Roman" w:hAnsi="Times New Roman" w:cs="Times New Roman"/>
          <w:sz w:val="26"/>
          <w:szCs w:val="26"/>
        </w:rPr>
      </w:pPr>
      <w:r w:rsidRPr="000157CD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4C2FE3">
        <w:rPr>
          <w:rFonts w:ascii="Times New Roman" w:hAnsi="Times New Roman" w:cs="Times New Roman"/>
          <w:sz w:val="26"/>
          <w:szCs w:val="26"/>
        </w:rPr>
        <w:t>направление электронного документа посредством электронной почты</w:t>
      </w:r>
    </w:p>
    <w:p w:rsidR="00C73B21" w:rsidRPr="000157CD" w:rsidRDefault="00C73B21" w:rsidP="00C73B21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73B21" w:rsidRDefault="00C73B21" w:rsidP="00C73B21">
      <w:pPr>
        <w:ind w:firstLine="0"/>
      </w:pPr>
    </w:p>
    <w:p w:rsidR="00C73B21" w:rsidRPr="00C73B21" w:rsidRDefault="00C73B21" w:rsidP="00C73B21">
      <w:pPr>
        <w:ind w:firstLine="0"/>
      </w:pPr>
    </w:p>
    <w:p w:rsidR="00492F61" w:rsidRPr="000157CD" w:rsidRDefault="00492F61">
      <w:pPr>
        <w:rPr>
          <w:rFonts w:ascii="Times New Roman" w:hAnsi="Times New Roman" w:cs="Times New Roman"/>
        </w:rPr>
      </w:pPr>
    </w:p>
    <w:p w:rsidR="00492F61" w:rsidRPr="000157CD" w:rsidRDefault="00596D7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92F61" w:rsidRPr="00596D7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92F61" w:rsidRPr="00596D71">
        <w:rPr>
          <w:rFonts w:ascii="Times New Roman" w:hAnsi="Times New Roman" w:cs="Times New Roman"/>
          <w:sz w:val="26"/>
          <w:szCs w:val="26"/>
        </w:rPr>
        <w:t xml:space="preserve"> ____________ 20__ г.</w:t>
      </w:r>
      <w:r w:rsidR="00492F61"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492F61" w:rsidRDefault="008D365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4C2FE3" w:rsidRPr="000157CD">
        <w:rPr>
          <w:rFonts w:ascii="Times New Roman" w:hAnsi="Times New Roman" w:cs="Times New Roman"/>
          <w:sz w:val="22"/>
          <w:szCs w:val="22"/>
        </w:rPr>
        <w:t>М.П.</w:t>
      </w:r>
      <w:r w:rsidR="009135BF">
        <w:rPr>
          <w:rFonts w:ascii="Times New Roman" w:hAnsi="Times New Roman" w:cs="Times New Roman"/>
          <w:sz w:val="22"/>
          <w:szCs w:val="22"/>
        </w:rPr>
        <w:t xml:space="preserve">        </w:t>
      </w:r>
      <w:r w:rsidR="00492F61" w:rsidRPr="000157CD">
        <w:rPr>
          <w:rFonts w:ascii="Times New Roman" w:hAnsi="Times New Roman" w:cs="Times New Roman"/>
          <w:sz w:val="22"/>
          <w:szCs w:val="22"/>
        </w:rPr>
        <w:t>(подпись)</w:t>
      </w:r>
    </w:p>
    <w:p w:rsidR="006A6CB6" w:rsidRPr="009B419C" w:rsidRDefault="006A6CB6" w:rsidP="006A6CB6">
      <w:pPr>
        <w:rPr>
          <w:rFonts w:ascii="Times New Roman" w:hAnsi="Times New Roman" w:cs="Times New Roman"/>
        </w:rPr>
      </w:pPr>
    </w:p>
    <w:sectPr w:rsidR="006A6CB6" w:rsidRPr="009B419C" w:rsidSect="008C5EBA">
      <w:pgSz w:w="11900" w:h="16800"/>
      <w:pgMar w:top="993" w:right="800" w:bottom="1440" w:left="1843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4B" w:rsidRDefault="004D774B" w:rsidP="00B57E68">
      <w:r>
        <w:separator/>
      </w:r>
    </w:p>
  </w:endnote>
  <w:endnote w:type="continuationSeparator" w:id="0">
    <w:p w:rsidR="004D774B" w:rsidRDefault="004D774B" w:rsidP="00B5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82" w:rsidRDefault="00017F82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7F82" w:rsidRDefault="00017F8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82" w:rsidRDefault="00017F8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4B" w:rsidRDefault="004D774B" w:rsidP="00B57E68">
      <w:r>
        <w:separator/>
      </w:r>
    </w:p>
  </w:footnote>
  <w:footnote w:type="continuationSeparator" w:id="0">
    <w:p w:rsidR="004D774B" w:rsidRDefault="004D774B" w:rsidP="00B5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870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F82" w:rsidRPr="00632847" w:rsidRDefault="00017F82">
        <w:pPr>
          <w:pStyle w:val="ab"/>
          <w:jc w:val="center"/>
          <w:rPr>
            <w:rFonts w:ascii="Times New Roman" w:hAnsi="Times New Roman" w:cs="Times New Roman"/>
          </w:rPr>
        </w:pPr>
        <w:r w:rsidRPr="00632847">
          <w:rPr>
            <w:rFonts w:ascii="Times New Roman" w:hAnsi="Times New Roman" w:cs="Times New Roman"/>
          </w:rPr>
          <w:fldChar w:fldCharType="begin"/>
        </w:r>
        <w:r w:rsidRPr="00752FF5">
          <w:rPr>
            <w:rFonts w:ascii="Times New Roman" w:hAnsi="Times New Roman" w:cs="Times New Roman"/>
          </w:rPr>
          <w:instrText>PAGE   \* MERGEFORMAT</w:instrText>
        </w:r>
        <w:r w:rsidRPr="00632847">
          <w:rPr>
            <w:rFonts w:ascii="Times New Roman" w:hAnsi="Times New Roman" w:cs="Times New Roman"/>
          </w:rPr>
          <w:fldChar w:fldCharType="separate"/>
        </w:r>
        <w:r w:rsidR="00F25C2A">
          <w:rPr>
            <w:rFonts w:ascii="Times New Roman" w:hAnsi="Times New Roman" w:cs="Times New Roman"/>
            <w:noProof/>
          </w:rPr>
          <w:t>2</w:t>
        </w:r>
        <w:r w:rsidRPr="0063284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76"/>
    <w:rsid w:val="00003AF5"/>
    <w:rsid w:val="00005F54"/>
    <w:rsid w:val="000106A6"/>
    <w:rsid w:val="0001506E"/>
    <w:rsid w:val="000157CD"/>
    <w:rsid w:val="00017F82"/>
    <w:rsid w:val="00020799"/>
    <w:rsid w:val="00042EEA"/>
    <w:rsid w:val="00045D36"/>
    <w:rsid w:val="00053970"/>
    <w:rsid w:val="00057A67"/>
    <w:rsid w:val="00063271"/>
    <w:rsid w:val="0007166B"/>
    <w:rsid w:val="000724AE"/>
    <w:rsid w:val="00080098"/>
    <w:rsid w:val="000852AE"/>
    <w:rsid w:val="00086969"/>
    <w:rsid w:val="00086CF2"/>
    <w:rsid w:val="00092DF6"/>
    <w:rsid w:val="00094F9D"/>
    <w:rsid w:val="000A0DFC"/>
    <w:rsid w:val="000A0EDF"/>
    <w:rsid w:val="000A1B26"/>
    <w:rsid w:val="000A48C2"/>
    <w:rsid w:val="000B03C7"/>
    <w:rsid w:val="000B1448"/>
    <w:rsid w:val="000B233E"/>
    <w:rsid w:val="000B307B"/>
    <w:rsid w:val="000B6A6B"/>
    <w:rsid w:val="000B76DA"/>
    <w:rsid w:val="000C2FA0"/>
    <w:rsid w:val="000D64B2"/>
    <w:rsid w:val="000E623B"/>
    <w:rsid w:val="000E701E"/>
    <w:rsid w:val="000F1C92"/>
    <w:rsid w:val="000F32DF"/>
    <w:rsid w:val="000F4A6A"/>
    <w:rsid w:val="000F4E27"/>
    <w:rsid w:val="00104AF6"/>
    <w:rsid w:val="0012583D"/>
    <w:rsid w:val="00131824"/>
    <w:rsid w:val="00136534"/>
    <w:rsid w:val="001369E1"/>
    <w:rsid w:val="0013723D"/>
    <w:rsid w:val="00142403"/>
    <w:rsid w:val="001468BC"/>
    <w:rsid w:val="00146B2B"/>
    <w:rsid w:val="00146C80"/>
    <w:rsid w:val="00162AA1"/>
    <w:rsid w:val="00177998"/>
    <w:rsid w:val="00177A2B"/>
    <w:rsid w:val="0018137B"/>
    <w:rsid w:val="00183894"/>
    <w:rsid w:val="00183D33"/>
    <w:rsid w:val="001858BC"/>
    <w:rsid w:val="001905B9"/>
    <w:rsid w:val="00193393"/>
    <w:rsid w:val="001A576E"/>
    <w:rsid w:val="001A72B1"/>
    <w:rsid w:val="001B2E49"/>
    <w:rsid w:val="001B53D5"/>
    <w:rsid w:val="001B6767"/>
    <w:rsid w:val="001B7B08"/>
    <w:rsid w:val="001C0BFB"/>
    <w:rsid w:val="001C340C"/>
    <w:rsid w:val="001D5963"/>
    <w:rsid w:val="001D755A"/>
    <w:rsid w:val="001E2ED3"/>
    <w:rsid w:val="001E3134"/>
    <w:rsid w:val="001E7A16"/>
    <w:rsid w:val="001F0A44"/>
    <w:rsid w:val="00200936"/>
    <w:rsid w:val="00200C84"/>
    <w:rsid w:val="0020283D"/>
    <w:rsid w:val="002028A0"/>
    <w:rsid w:val="002032AB"/>
    <w:rsid w:val="00211355"/>
    <w:rsid w:val="0022063E"/>
    <w:rsid w:val="00222945"/>
    <w:rsid w:val="00225315"/>
    <w:rsid w:val="00232159"/>
    <w:rsid w:val="00232572"/>
    <w:rsid w:val="00234E3D"/>
    <w:rsid w:val="00235698"/>
    <w:rsid w:val="00244116"/>
    <w:rsid w:val="0025262A"/>
    <w:rsid w:val="002556ED"/>
    <w:rsid w:val="00256874"/>
    <w:rsid w:val="00267711"/>
    <w:rsid w:val="00267D9A"/>
    <w:rsid w:val="00280657"/>
    <w:rsid w:val="00281AFE"/>
    <w:rsid w:val="002852B2"/>
    <w:rsid w:val="002932A2"/>
    <w:rsid w:val="00294C6C"/>
    <w:rsid w:val="00296B69"/>
    <w:rsid w:val="002B53DC"/>
    <w:rsid w:val="002B6A36"/>
    <w:rsid w:val="002C2360"/>
    <w:rsid w:val="002C4682"/>
    <w:rsid w:val="002C7129"/>
    <w:rsid w:val="002E1914"/>
    <w:rsid w:val="002E3BCB"/>
    <w:rsid w:val="003000D7"/>
    <w:rsid w:val="00300653"/>
    <w:rsid w:val="00303DF9"/>
    <w:rsid w:val="00305A17"/>
    <w:rsid w:val="00311F7A"/>
    <w:rsid w:val="003133B6"/>
    <w:rsid w:val="00317FE3"/>
    <w:rsid w:val="00322994"/>
    <w:rsid w:val="00327B3C"/>
    <w:rsid w:val="003307CA"/>
    <w:rsid w:val="003419D4"/>
    <w:rsid w:val="00343330"/>
    <w:rsid w:val="00343F03"/>
    <w:rsid w:val="00346F10"/>
    <w:rsid w:val="003477FB"/>
    <w:rsid w:val="00351114"/>
    <w:rsid w:val="00355242"/>
    <w:rsid w:val="00360FD6"/>
    <w:rsid w:val="00370CA4"/>
    <w:rsid w:val="00372222"/>
    <w:rsid w:val="00375526"/>
    <w:rsid w:val="00377A98"/>
    <w:rsid w:val="00377ECE"/>
    <w:rsid w:val="003830DF"/>
    <w:rsid w:val="00384E82"/>
    <w:rsid w:val="0039343B"/>
    <w:rsid w:val="00393691"/>
    <w:rsid w:val="003A0827"/>
    <w:rsid w:val="003A56C6"/>
    <w:rsid w:val="003B3CF6"/>
    <w:rsid w:val="003B4D91"/>
    <w:rsid w:val="003C66B6"/>
    <w:rsid w:val="003C6D79"/>
    <w:rsid w:val="003D092B"/>
    <w:rsid w:val="003D21E9"/>
    <w:rsid w:val="003D60FD"/>
    <w:rsid w:val="003E1D5A"/>
    <w:rsid w:val="003E3F36"/>
    <w:rsid w:val="003E4BF8"/>
    <w:rsid w:val="003E7633"/>
    <w:rsid w:val="003F24E4"/>
    <w:rsid w:val="003F292E"/>
    <w:rsid w:val="003F7EB2"/>
    <w:rsid w:val="00402053"/>
    <w:rsid w:val="00402622"/>
    <w:rsid w:val="004059FA"/>
    <w:rsid w:val="00407AF3"/>
    <w:rsid w:val="00414D10"/>
    <w:rsid w:val="00415840"/>
    <w:rsid w:val="0042032A"/>
    <w:rsid w:val="00420BA8"/>
    <w:rsid w:val="00420D23"/>
    <w:rsid w:val="0042651E"/>
    <w:rsid w:val="004300E0"/>
    <w:rsid w:val="004319FD"/>
    <w:rsid w:val="00431B66"/>
    <w:rsid w:val="00432CAA"/>
    <w:rsid w:val="00440317"/>
    <w:rsid w:val="00440917"/>
    <w:rsid w:val="0044632A"/>
    <w:rsid w:val="00450180"/>
    <w:rsid w:val="00451E00"/>
    <w:rsid w:val="00456734"/>
    <w:rsid w:val="0045733A"/>
    <w:rsid w:val="00457966"/>
    <w:rsid w:val="0046043A"/>
    <w:rsid w:val="00461276"/>
    <w:rsid w:val="00464454"/>
    <w:rsid w:val="00467A80"/>
    <w:rsid w:val="00470A4F"/>
    <w:rsid w:val="00476E67"/>
    <w:rsid w:val="004814A0"/>
    <w:rsid w:val="004827AE"/>
    <w:rsid w:val="004862A8"/>
    <w:rsid w:val="0049130A"/>
    <w:rsid w:val="00492F61"/>
    <w:rsid w:val="004A17F8"/>
    <w:rsid w:val="004A41CF"/>
    <w:rsid w:val="004A5818"/>
    <w:rsid w:val="004B2D5B"/>
    <w:rsid w:val="004B52DF"/>
    <w:rsid w:val="004B5FB4"/>
    <w:rsid w:val="004C2FE3"/>
    <w:rsid w:val="004C5601"/>
    <w:rsid w:val="004D3019"/>
    <w:rsid w:val="004D774B"/>
    <w:rsid w:val="004D7F96"/>
    <w:rsid w:val="004E095E"/>
    <w:rsid w:val="004E2038"/>
    <w:rsid w:val="004E4999"/>
    <w:rsid w:val="004E6F29"/>
    <w:rsid w:val="004F2470"/>
    <w:rsid w:val="004F2A2D"/>
    <w:rsid w:val="004F3B99"/>
    <w:rsid w:val="004F6DB0"/>
    <w:rsid w:val="00514EC3"/>
    <w:rsid w:val="005158FF"/>
    <w:rsid w:val="00523495"/>
    <w:rsid w:val="0053314F"/>
    <w:rsid w:val="00537C27"/>
    <w:rsid w:val="00547C2A"/>
    <w:rsid w:val="00551F59"/>
    <w:rsid w:val="00554A9A"/>
    <w:rsid w:val="00557F27"/>
    <w:rsid w:val="005618FA"/>
    <w:rsid w:val="005707A3"/>
    <w:rsid w:val="005709E8"/>
    <w:rsid w:val="00577894"/>
    <w:rsid w:val="00580A26"/>
    <w:rsid w:val="005903DE"/>
    <w:rsid w:val="00596D71"/>
    <w:rsid w:val="005A216C"/>
    <w:rsid w:val="005A3C3A"/>
    <w:rsid w:val="005A3C7E"/>
    <w:rsid w:val="005C282E"/>
    <w:rsid w:val="005C3D3C"/>
    <w:rsid w:val="005D1792"/>
    <w:rsid w:val="005D55C7"/>
    <w:rsid w:val="005D718D"/>
    <w:rsid w:val="005E1DAD"/>
    <w:rsid w:val="005F0FE5"/>
    <w:rsid w:val="005F10AC"/>
    <w:rsid w:val="005F20E7"/>
    <w:rsid w:val="005F3708"/>
    <w:rsid w:val="005F73CF"/>
    <w:rsid w:val="00606783"/>
    <w:rsid w:val="00607317"/>
    <w:rsid w:val="00612C28"/>
    <w:rsid w:val="006172BA"/>
    <w:rsid w:val="00632847"/>
    <w:rsid w:val="00635E02"/>
    <w:rsid w:val="00640D9D"/>
    <w:rsid w:val="00643EED"/>
    <w:rsid w:val="006441B0"/>
    <w:rsid w:val="00655D3F"/>
    <w:rsid w:val="00663303"/>
    <w:rsid w:val="00672E55"/>
    <w:rsid w:val="00680D5D"/>
    <w:rsid w:val="0068134C"/>
    <w:rsid w:val="00684829"/>
    <w:rsid w:val="00685639"/>
    <w:rsid w:val="006A0234"/>
    <w:rsid w:val="006A0AB5"/>
    <w:rsid w:val="006A0C39"/>
    <w:rsid w:val="006A2B0E"/>
    <w:rsid w:val="006A34A1"/>
    <w:rsid w:val="006A42DB"/>
    <w:rsid w:val="006A6CB6"/>
    <w:rsid w:val="006B0765"/>
    <w:rsid w:val="006B1A6F"/>
    <w:rsid w:val="006B322E"/>
    <w:rsid w:val="006D4C7B"/>
    <w:rsid w:val="006D4F4A"/>
    <w:rsid w:val="006D7B16"/>
    <w:rsid w:val="006E2416"/>
    <w:rsid w:val="006F0585"/>
    <w:rsid w:val="00701E26"/>
    <w:rsid w:val="00712E79"/>
    <w:rsid w:val="00713026"/>
    <w:rsid w:val="007227C7"/>
    <w:rsid w:val="00723E81"/>
    <w:rsid w:val="00726F23"/>
    <w:rsid w:val="0073460D"/>
    <w:rsid w:val="007351ED"/>
    <w:rsid w:val="00737A8D"/>
    <w:rsid w:val="00737E56"/>
    <w:rsid w:val="00741A8E"/>
    <w:rsid w:val="00752FF5"/>
    <w:rsid w:val="00760411"/>
    <w:rsid w:val="00761FC6"/>
    <w:rsid w:val="007632E6"/>
    <w:rsid w:val="00772090"/>
    <w:rsid w:val="0078155E"/>
    <w:rsid w:val="00790132"/>
    <w:rsid w:val="00790289"/>
    <w:rsid w:val="007951F7"/>
    <w:rsid w:val="007A05F5"/>
    <w:rsid w:val="007A2457"/>
    <w:rsid w:val="007B42E8"/>
    <w:rsid w:val="007B44AB"/>
    <w:rsid w:val="007B6DD7"/>
    <w:rsid w:val="007B7EF2"/>
    <w:rsid w:val="007C1594"/>
    <w:rsid w:val="007C5BAC"/>
    <w:rsid w:val="007C68DE"/>
    <w:rsid w:val="007D32D4"/>
    <w:rsid w:val="007D5C24"/>
    <w:rsid w:val="007D659B"/>
    <w:rsid w:val="007E318C"/>
    <w:rsid w:val="007F455F"/>
    <w:rsid w:val="007F498A"/>
    <w:rsid w:val="007F77F6"/>
    <w:rsid w:val="00804C3C"/>
    <w:rsid w:val="00810B45"/>
    <w:rsid w:val="00814826"/>
    <w:rsid w:val="00815B48"/>
    <w:rsid w:val="008164E4"/>
    <w:rsid w:val="00840840"/>
    <w:rsid w:val="0084536C"/>
    <w:rsid w:val="00847ACA"/>
    <w:rsid w:val="0085262D"/>
    <w:rsid w:val="008567FA"/>
    <w:rsid w:val="00856B4C"/>
    <w:rsid w:val="00865FFE"/>
    <w:rsid w:val="00866BD6"/>
    <w:rsid w:val="00866F0F"/>
    <w:rsid w:val="00872D37"/>
    <w:rsid w:val="00884786"/>
    <w:rsid w:val="0089244C"/>
    <w:rsid w:val="00897827"/>
    <w:rsid w:val="00897B0D"/>
    <w:rsid w:val="008A7376"/>
    <w:rsid w:val="008B6E43"/>
    <w:rsid w:val="008C5EBA"/>
    <w:rsid w:val="008C6EAD"/>
    <w:rsid w:val="008D3651"/>
    <w:rsid w:val="008F47A5"/>
    <w:rsid w:val="008F6C83"/>
    <w:rsid w:val="00911262"/>
    <w:rsid w:val="009135BF"/>
    <w:rsid w:val="00916B15"/>
    <w:rsid w:val="00922479"/>
    <w:rsid w:val="009248C1"/>
    <w:rsid w:val="00927F82"/>
    <w:rsid w:val="00941B5C"/>
    <w:rsid w:val="0094289C"/>
    <w:rsid w:val="009430A4"/>
    <w:rsid w:val="00947D26"/>
    <w:rsid w:val="00950DD9"/>
    <w:rsid w:val="00956ACD"/>
    <w:rsid w:val="00960F5D"/>
    <w:rsid w:val="0096193D"/>
    <w:rsid w:val="00967E37"/>
    <w:rsid w:val="00971995"/>
    <w:rsid w:val="009719EC"/>
    <w:rsid w:val="00976271"/>
    <w:rsid w:val="009769A6"/>
    <w:rsid w:val="009777B6"/>
    <w:rsid w:val="009858E3"/>
    <w:rsid w:val="009972AF"/>
    <w:rsid w:val="009978BD"/>
    <w:rsid w:val="009A16D5"/>
    <w:rsid w:val="009B3410"/>
    <w:rsid w:val="009B3674"/>
    <w:rsid w:val="009B419C"/>
    <w:rsid w:val="009B68E9"/>
    <w:rsid w:val="009C719C"/>
    <w:rsid w:val="009C7DD9"/>
    <w:rsid w:val="009D2DEC"/>
    <w:rsid w:val="009D384E"/>
    <w:rsid w:val="009D4F26"/>
    <w:rsid w:val="009F6024"/>
    <w:rsid w:val="00A06126"/>
    <w:rsid w:val="00A157F6"/>
    <w:rsid w:val="00A22664"/>
    <w:rsid w:val="00A22D89"/>
    <w:rsid w:val="00A268FF"/>
    <w:rsid w:val="00A31220"/>
    <w:rsid w:val="00A32D7C"/>
    <w:rsid w:val="00A35886"/>
    <w:rsid w:val="00A362FB"/>
    <w:rsid w:val="00A37C97"/>
    <w:rsid w:val="00A45823"/>
    <w:rsid w:val="00A50D6F"/>
    <w:rsid w:val="00A5345F"/>
    <w:rsid w:val="00A53524"/>
    <w:rsid w:val="00A55D5C"/>
    <w:rsid w:val="00A6193E"/>
    <w:rsid w:val="00A71329"/>
    <w:rsid w:val="00A71E1C"/>
    <w:rsid w:val="00A7208F"/>
    <w:rsid w:val="00A7663B"/>
    <w:rsid w:val="00A85EDB"/>
    <w:rsid w:val="00A8743C"/>
    <w:rsid w:val="00AA0F31"/>
    <w:rsid w:val="00AA2776"/>
    <w:rsid w:val="00AA3493"/>
    <w:rsid w:val="00AB407E"/>
    <w:rsid w:val="00AB4CCA"/>
    <w:rsid w:val="00AC6A84"/>
    <w:rsid w:val="00AD064C"/>
    <w:rsid w:val="00AD3361"/>
    <w:rsid w:val="00AE0DCE"/>
    <w:rsid w:val="00AE325E"/>
    <w:rsid w:val="00AE5898"/>
    <w:rsid w:val="00AE76CA"/>
    <w:rsid w:val="00AF39C2"/>
    <w:rsid w:val="00AF4858"/>
    <w:rsid w:val="00AF6125"/>
    <w:rsid w:val="00B0254E"/>
    <w:rsid w:val="00B06CF6"/>
    <w:rsid w:val="00B1297A"/>
    <w:rsid w:val="00B1339F"/>
    <w:rsid w:val="00B16E68"/>
    <w:rsid w:val="00B202EF"/>
    <w:rsid w:val="00B27249"/>
    <w:rsid w:val="00B27C2D"/>
    <w:rsid w:val="00B30DAF"/>
    <w:rsid w:val="00B32B98"/>
    <w:rsid w:val="00B360F6"/>
    <w:rsid w:val="00B370F4"/>
    <w:rsid w:val="00B40A58"/>
    <w:rsid w:val="00B44E48"/>
    <w:rsid w:val="00B5221E"/>
    <w:rsid w:val="00B53A9B"/>
    <w:rsid w:val="00B57E68"/>
    <w:rsid w:val="00B61FD5"/>
    <w:rsid w:val="00B634F2"/>
    <w:rsid w:val="00B65BE5"/>
    <w:rsid w:val="00B66617"/>
    <w:rsid w:val="00B72CE7"/>
    <w:rsid w:val="00B74140"/>
    <w:rsid w:val="00B767BB"/>
    <w:rsid w:val="00B82D80"/>
    <w:rsid w:val="00B849DC"/>
    <w:rsid w:val="00B84F81"/>
    <w:rsid w:val="00BA2E29"/>
    <w:rsid w:val="00BA4BE7"/>
    <w:rsid w:val="00BA54D0"/>
    <w:rsid w:val="00BA5AB8"/>
    <w:rsid w:val="00BB09EF"/>
    <w:rsid w:val="00BB3AB0"/>
    <w:rsid w:val="00BB5F5E"/>
    <w:rsid w:val="00BD11C4"/>
    <w:rsid w:val="00BD3686"/>
    <w:rsid w:val="00BD4F8F"/>
    <w:rsid w:val="00BE357A"/>
    <w:rsid w:val="00BE48F9"/>
    <w:rsid w:val="00BE6C18"/>
    <w:rsid w:val="00BF032C"/>
    <w:rsid w:val="00C034E1"/>
    <w:rsid w:val="00C05035"/>
    <w:rsid w:val="00C11D04"/>
    <w:rsid w:val="00C23585"/>
    <w:rsid w:val="00C30196"/>
    <w:rsid w:val="00C31B70"/>
    <w:rsid w:val="00C354D8"/>
    <w:rsid w:val="00C42363"/>
    <w:rsid w:val="00C4705A"/>
    <w:rsid w:val="00C47FB7"/>
    <w:rsid w:val="00C574F3"/>
    <w:rsid w:val="00C574F4"/>
    <w:rsid w:val="00C60737"/>
    <w:rsid w:val="00C647BC"/>
    <w:rsid w:val="00C709A4"/>
    <w:rsid w:val="00C73B21"/>
    <w:rsid w:val="00C90596"/>
    <w:rsid w:val="00CA1F2A"/>
    <w:rsid w:val="00CA231C"/>
    <w:rsid w:val="00CA74FD"/>
    <w:rsid w:val="00CB0FCB"/>
    <w:rsid w:val="00CB30B8"/>
    <w:rsid w:val="00CB53E3"/>
    <w:rsid w:val="00CC1C38"/>
    <w:rsid w:val="00CC4AF9"/>
    <w:rsid w:val="00CC599C"/>
    <w:rsid w:val="00CD1EA2"/>
    <w:rsid w:val="00CD254E"/>
    <w:rsid w:val="00CD6220"/>
    <w:rsid w:val="00CE3306"/>
    <w:rsid w:val="00CE5363"/>
    <w:rsid w:val="00CF5855"/>
    <w:rsid w:val="00CF5CF8"/>
    <w:rsid w:val="00D11F2B"/>
    <w:rsid w:val="00D13BB9"/>
    <w:rsid w:val="00D337F8"/>
    <w:rsid w:val="00D35657"/>
    <w:rsid w:val="00D36950"/>
    <w:rsid w:val="00D3730A"/>
    <w:rsid w:val="00D40991"/>
    <w:rsid w:val="00D427C9"/>
    <w:rsid w:val="00D43919"/>
    <w:rsid w:val="00D453B0"/>
    <w:rsid w:val="00D51D2E"/>
    <w:rsid w:val="00D525D1"/>
    <w:rsid w:val="00D565F5"/>
    <w:rsid w:val="00D64592"/>
    <w:rsid w:val="00D70572"/>
    <w:rsid w:val="00D80CDC"/>
    <w:rsid w:val="00D85FC0"/>
    <w:rsid w:val="00DA301F"/>
    <w:rsid w:val="00DB1386"/>
    <w:rsid w:val="00DB2845"/>
    <w:rsid w:val="00DB4C25"/>
    <w:rsid w:val="00DB653E"/>
    <w:rsid w:val="00DB774E"/>
    <w:rsid w:val="00DC1CA4"/>
    <w:rsid w:val="00DC2163"/>
    <w:rsid w:val="00DC3753"/>
    <w:rsid w:val="00DC4F0C"/>
    <w:rsid w:val="00DC7827"/>
    <w:rsid w:val="00DD1EED"/>
    <w:rsid w:val="00DD65B7"/>
    <w:rsid w:val="00DD7583"/>
    <w:rsid w:val="00DE4D0E"/>
    <w:rsid w:val="00DF3FCB"/>
    <w:rsid w:val="00E07A9E"/>
    <w:rsid w:val="00E23B6A"/>
    <w:rsid w:val="00E2611F"/>
    <w:rsid w:val="00E375CA"/>
    <w:rsid w:val="00E37CE9"/>
    <w:rsid w:val="00E43FCC"/>
    <w:rsid w:val="00E51DEB"/>
    <w:rsid w:val="00E56F0B"/>
    <w:rsid w:val="00E57242"/>
    <w:rsid w:val="00E6275B"/>
    <w:rsid w:val="00E66456"/>
    <w:rsid w:val="00E67121"/>
    <w:rsid w:val="00E67FAD"/>
    <w:rsid w:val="00E701F2"/>
    <w:rsid w:val="00E713C9"/>
    <w:rsid w:val="00E71AC8"/>
    <w:rsid w:val="00E71F19"/>
    <w:rsid w:val="00E73425"/>
    <w:rsid w:val="00E82F46"/>
    <w:rsid w:val="00EA6FFB"/>
    <w:rsid w:val="00EA74C2"/>
    <w:rsid w:val="00EB588A"/>
    <w:rsid w:val="00EC5209"/>
    <w:rsid w:val="00EC5D75"/>
    <w:rsid w:val="00ED15C9"/>
    <w:rsid w:val="00ED29A9"/>
    <w:rsid w:val="00EE0742"/>
    <w:rsid w:val="00EF58B1"/>
    <w:rsid w:val="00EF7802"/>
    <w:rsid w:val="00F05919"/>
    <w:rsid w:val="00F0730C"/>
    <w:rsid w:val="00F10166"/>
    <w:rsid w:val="00F10DBB"/>
    <w:rsid w:val="00F228AB"/>
    <w:rsid w:val="00F25C2A"/>
    <w:rsid w:val="00F26519"/>
    <w:rsid w:val="00F2688B"/>
    <w:rsid w:val="00F337C5"/>
    <w:rsid w:val="00F350A9"/>
    <w:rsid w:val="00F3527C"/>
    <w:rsid w:val="00F40C29"/>
    <w:rsid w:val="00F42D97"/>
    <w:rsid w:val="00F43CE5"/>
    <w:rsid w:val="00F4451F"/>
    <w:rsid w:val="00F47F9D"/>
    <w:rsid w:val="00F521E2"/>
    <w:rsid w:val="00F54129"/>
    <w:rsid w:val="00F56689"/>
    <w:rsid w:val="00F61089"/>
    <w:rsid w:val="00F71FF6"/>
    <w:rsid w:val="00F72970"/>
    <w:rsid w:val="00F76AD3"/>
    <w:rsid w:val="00F803A8"/>
    <w:rsid w:val="00F86C3C"/>
    <w:rsid w:val="00F92F13"/>
    <w:rsid w:val="00F96A29"/>
    <w:rsid w:val="00FA07F7"/>
    <w:rsid w:val="00FA5208"/>
    <w:rsid w:val="00FC4DA2"/>
    <w:rsid w:val="00FC69ED"/>
    <w:rsid w:val="00FD1193"/>
    <w:rsid w:val="00FD6383"/>
    <w:rsid w:val="00FE03EF"/>
    <w:rsid w:val="00FE2AA8"/>
    <w:rsid w:val="00FE6766"/>
    <w:rsid w:val="00FF0D56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16976"/>
  <w15:docId w15:val="{C230ED25-3DAE-4B3C-9B44-3620C4A0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rsid w:val="00B27C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27C2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7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7E68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nhideWhenUsed/>
    <w:rsid w:val="00B57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7E68"/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unhideWhenUsed/>
    <w:rsid w:val="00CD254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D254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D254E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25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254E"/>
    <w:rPr>
      <w:rFonts w:ascii="Arial" w:hAnsi="Arial" w:cs="Arial"/>
      <w:b/>
      <w:bCs/>
      <w:sz w:val="20"/>
      <w:szCs w:val="20"/>
    </w:rPr>
  </w:style>
  <w:style w:type="character" w:styleId="af4">
    <w:name w:val="page number"/>
    <w:semiHidden/>
    <w:rsid w:val="00D36950"/>
  </w:style>
  <w:style w:type="paragraph" w:styleId="af5">
    <w:name w:val="Revision"/>
    <w:hidden/>
    <w:uiPriority w:val="99"/>
    <w:semiHidden/>
    <w:rsid w:val="00C574F3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Hyperlink"/>
    <w:uiPriority w:val="99"/>
    <w:unhideWhenUsed/>
    <w:rsid w:val="00FE03EF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5F37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24624.392811" TargetMode="External"/><Relationship Id="rId34" Type="http://schemas.openxmlformats.org/officeDocument/2006/relationships/hyperlink" Target="garantF1://20277267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2084522.11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24624.11119" TargetMode="External"/><Relationship Id="rId29" Type="http://schemas.openxmlformats.org/officeDocument/2006/relationships/hyperlink" Target="garantF1://7003915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garantF1://12024624.11111016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71029192.0" TargetMode="External"/><Relationship Id="rId28" Type="http://schemas.openxmlformats.org/officeDocument/2006/relationships/hyperlink" Target="garantF1://70039150.66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24624.111124" TargetMode="External"/><Relationship Id="rId31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7F1998100ED6F3DB6A0A7779E4B37D3C828126F3D8A7A414B2BE19447A6C12B0CB5D548F491DCDF90ADFD0FC8C4C9E5A6D8E0FBKDU8L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12024624.392814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20277267.0" TargetMode="External"/><Relationship Id="rId8" Type="http://schemas.openxmlformats.org/officeDocument/2006/relationships/hyperlink" Target="garantF1://12024624.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D5D6-0E3B-4677-AA93-B80941F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12319</Words>
  <Characters>70223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Административный регламент предоставления муниципальной услуги по заключению сог</vt:lpstr>
      <vt:lpstr>1. Общие положения</vt:lpstr>
      <vt:lpstr>2. Стандарт предоставления муниципальной услуги.</vt:lpstr>
      <vt:lpstr>2.1. Наименование муниципальной услуги.</vt:lpstr>
      <vt:lpstr>2.2. Наименование органа местного самоуправления, предоставляющего муниципальную</vt:lpstr>
      <vt:lpstr>2.3. Результат предоставления муниципальной услуги.</vt:lpstr>
      <vt:lpstr>2.4. Срок предоставления муниципальной услуги.</vt:lpstr>
      <vt:lpstr>2.5. Перечень нормативных правовых актов, непосредственно регулирующих отношения</vt:lpstr>
      <vt:lpstr>2.6. Исчерпывающий перечень документов, необходимых в соответствии с нормативным</vt:lpstr>
      <vt:lpstr>2.7. Исчерпывающий перечень документов, необходимых в соответствии с нормативным</vt:lpstr>
      <vt:lpstr>2.8. Исчерпывающий перечень оснований для отказа в приеме документов, необходимы</vt:lpstr>
      <vt:lpstr>2.9. Исчерпывающий перечень оснований для приостановления или отказа в предостав</vt:lpstr>
      <vt:lpstr>2.10. Перечень услуг, которые являются необходимыми и обязательными для предоста</vt:lpstr>
      <vt:lpstr>2.11. Размер платы, взимаемой с заявителя при предоставлении муниципальной услуг</vt:lpstr>
      <vt:lpstr>2.12. Максимальный срок ожидания в очереди при подаче запроса о предоставлении м</vt:lpstr>
      <vt:lpstr>2.13. Срок регистрации запроса заявителя о предоставлении муниципальной услуги, </vt:lpstr>
      <vt:lpstr>2.14. Требования к помещениям, в которых предоставляется муниципальная услуга, к</vt:lpstr>
      <vt:lpstr>2.15. Показатели доступности и качества муниципальной услуги.</vt:lpstr>
      <vt:lpstr>2.16.2. Перечень классов средств электронной подписи, которые допускаются к испо</vt:lpstr>
      <vt:lpstr>3. Состав, последовательность и сроки выполнения административных процедур(дейст</vt:lpstr>
      <vt:lpstr>4. Формы контроля за предоставлением муниципальной услуги.</vt:lpstr>
      <vt:lpstr>5. Досудебный (внесудебный) порядок обжалования решений и действий (бездействия)</vt:lpstr>
    </vt:vector>
  </TitlesOfParts>
  <Company>НПП "Гарант-Сервис"</Company>
  <LinksUpToDate>false</LinksUpToDate>
  <CharactersWithSpaces>82378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2019-06-05T10:24:00Z</cp:lastPrinted>
  <dcterms:created xsi:type="dcterms:W3CDTF">2019-06-25T06:00:00Z</dcterms:created>
  <dcterms:modified xsi:type="dcterms:W3CDTF">2019-06-25T06:00:00Z</dcterms:modified>
</cp:coreProperties>
</file>