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B4" w:rsidRPr="00F24FB4" w:rsidRDefault="00F24FB4" w:rsidP="007E0820">
      <w:pPr>
        <w:widowControl/>
        <w:autoSpaceDE/>
        <w:autoSpaceDN/>
        <w:adjustRightInd/>
        <w:ind w:left="5954" w:firstLine="0"/>
        <w:jc w:val="right"/>
        <w:rPr>
          <w:rFonts w:ascii="Times New Roman" w:hAnsi="Times New Roman" w:cs="Times New Roman"/>
          <w:sz w:val="26"/>
          <w:szCs w:val="26"/>
        </w:rPr>
      </w:pPr>
      <w:bookmarkStart w:id="0" w:name="_GoBack"/>
      <w:bookmarkEnd w:id="0"/>
      <w:r w:rsidRPr="00F24FB4">
        <w:rPr>
          <w:rFonts w:ascii="Times New Roman" w:hAnsi="Times New Roman" w:cs="Times New Roman"/>
          <w:sz w:val="26"/>
          <w:szCs w:val="26"/>
        </w:rPr>
        <w:t>УТВЕРЖДЕН</w:t>
      </w:r>
    </w:p>
    <w:p w:rsidR="00F24FB4" w:rsidRPr="00F24FB4" w:rsidRDefault="00F24FB4" w:rsidP="007E0820">
      <w:pPr>
        <w:widowControl/>
        <w:autoSpaceDE/>
        <w:autoSpaceDN/>
        <w:adjustRightInd/>
        <w:ind w:left="709" w:firstLine="0"/>
        <w:jc w:val="right"/>
        <w:rPr>
          <w:rFonts w:ascii="Times New Roman" w:hAnsi="Times New Roman" w:cs="Times New Roman"/>
          <w:sz w:val="26"/>
          <w:szCs w:val="26"/>
        </w:rPr>
      </w:pPr>
      <w:r w:rsidRPr="00F24FB4">
        <w:rPr>
          <w:rFonts w:ascii="Times New Roman" w:hAnsi="Times New Roman" w:cs="Times New Roman"/>
          <w:sz w:val="26"/>
          <w:szCs w:val="26"/>
        </w:rPr>
        <w:t xml:space="preserve">постановлением мэрии города от </w:t>
      </w:r>
      <w:r>
        <w:rPr>
          <w:rFonts w:ascii="Times New Roman" w:hAnsi="Times New Roman" w:cs="Times New Roman"/>
          <w:sz w:val="26"/>
          <w:szCs w:val="26"/>
        </w:rPr>
        <w:t>19</w:t>
      </w:r>
      <w:r w:rsidRPr="00F24FB4">
        <w:rPr>
          <w:rFonts w:ascii="Times New Roman" w:hAnsi="Times New Roman" w:cs="Times New Roman"/>
          <w:sz w:val="26"/>
          <w:szCs w:val="26"/>
        </w:rPr>
        <w:t>.</w:t>
      </w:r>
      <w:r>
        <w:rPr>
          <w:rFonts w:ascii="Times New Roman" w:hAnsi="Times New Roman" w:cs="Times New Roman"/>
          <w:sz w:val="26"/>
          <w:szCs w:val="26"/>
        </w:rPr>
        <w:t>10</w:t>
      </w:r>
      <w:r w:rsidRPr="00F24FB4">
        <w:rPr>
          <w:rFonts w:ascii="Times New Roman" w:hAnsi="Times New Roman" w:cs="Times New Roman"/>
          <w:sz w:val="26"/>
          <w:szCs w:val="26"/>
        </w:rPr>
        <w:t>.201</w:t>
      </w:r>
      <w:r>
        <w:rPr>
          <w:rFonts w:ascii="Times New Roman" w:hAnsi="Times New Roman" w:cs="Times New Roman"/>
          <w:sz w:val="26"/>
          <w:szCs w:val="26"/>
        </w:rPr>
        <w:t>7</w:t>
      </w:r>
      <w:r w:rsidRPr="00F24FB4">
        <w:rPr>
          <w:rFonts w:ascii="Times New Roman" w:hAnsi="Times New Roman" w:cs="Times New Roman"/>
          <w:sz w:val="26"/>
          <w:szCs w:val="26"/>
        </w:rPr>
        <w:t xml:space="preserve"> № </w:t>
      </w:r>
      <w:r>
        <w:rPr>
          <w:rFonts w:ascii="Times New Roman" w:hAnsi="Times New Roman" w:cs="Times New Roman"/>
          <w:sz w:val="26"/>
          <w:szCs w:val="26"/>
        </w:rPr>
        <w:t>5018</w:t>
      </w:r>
    </w:p>
    <w:p w:rsidR="00F24FB4" w:rsidRPr="00F24FB4" w:rsidRDefault="00F24FB4" w:rsidP="007E0820">
      <w:pPr>
        <w:widowControl/>
        <w:autoSpaceDE/>
        <w:autoSpaceDN/>
        <w:adjustRightInd/>
        <w:ind w:firstLine="0"/>
        <w:jc w:val="right"/>
        <w:rPr>
          <w:rFonts w:ascii="Times New Roman" w:hAnsi="Times New Roman" w:cs="Times New Roman"/>
          <w:sz w:val="26"/>
          <w:szCs w:val="26"/>
        </w:rPr>
      </w:pPr>
      <w:r w:rsidRPr="00F24FB4">
        <w:rPr>
          <w:rFonts w:ascii="Times New Roman" w:hAnsi="Times New Roman" w:cs="Times New Roman"/>
          <w:sz w:val="26"/>
          <w:szCs w:val="26"/>
        </w:rPr>
        <w:t>(в редакции постановления мэрии города</w:t>
      </w:r>
      <w:r w:rsidR="007E0820">
        <w:rPr>
          <w:rFonts w:ascii="Times New Roman" w:hAnsi="Times New Roman" w:cs="Times New Roman"/>
          <w:sz w:val="26"/>
          <w:szCs w:val="26"/>
        </w:rPr>
        <w:t xml:space="preserve"> </w:t>
      </w:r>
      <w:r w:rsidRPr="00F24FB4">
        <w:rPr>
          <w:rFonts w:ascii="Times New Roman" w:hAnsi="Times New Roman" w:cs="Times New Roman"/>
          <w:sz w:val="26"/>
          <w:szCs w:val="26"/>
        </w:rPr>
        <w:t xml:space="preserve">от </w:t>
      </w:r>
      <w:r w:rsidR="00134312">
        <w:rPr>
          <w:rFonts w:ascii="Times New Roman" w:hAnsi="Times New Roman" w:cs="Times New Roman"/>
          <w:sz w:val="26"/>
          <w:szCs w:val="26"/>
        </w:rPr>
        <w:t>18.06.2019 № 2910)</w:t>
      </w:r>
    </w:p>
    <w:p w:rsidR="001C75E1" w:rsidRDefault="001C75E1" w:rsidP="001C75E1">
      <w:pPr>
        <w:pStyle w:val="1"/>
        <w:spacing w:before="0" w:after="0"/>
        <w:rPr>
          <w:rFonts w:ascii="Times New Roman" w:hAnsi="Times New Roman"/>
          <w:b w:val="0"/>
          <w:bCs w:val="0"/>
          <w:sz w:val="26"/>
          <w:szCs w:val="26"/>
          <w:lang w:val="ru-RU"/>
        </w:rPr>
      </w:pPr>
    </w:p>
    <w:p w:rsidR="00CB61C3" w:rsidRPr="00251CA1" w:rsidRDefault="009372B7" w:rsidP="001C75E1">
      <w:pPr>
        <w:pStyle w:val="1"/>
        <w:rPr>
          <w:rFonts w:ascii="Times New Roman" w:hAnsi="Times New Roman"/>
          <w:b w:val="0"/>
          <w:bCs w:val="0"/>
          <w:sz w:val="26"/>
          <w:szCs w:val="26"/>
        </w:rPr>
      </w:pPr>
      <w:r w:rsidRPr="00251CA1">
        <w:rPr>
          <w:rFonts w:ascii="Times New Roman" w:hAnsi="Times New Roman"/>
          <w:b w:val="0"/>
          <w:bCs w:val="0"/>
          <w:sz w:val="26"/>
          <w:szCs w:val="26"/>
        </w:rPr>
        <w:t>Административный регламен</w:t>
      </w:r>
      <w:r w:rsidRPr="00251CA1">
        <w:rPr>
          <w:rFonts w:ascii="Times New Roman" w:hAnsi="Times New Roman"/>
          <w:b w:val="0"/>
          <w:bCs w:val="0"/>
          <w:sz w:val="26"/>
          <w:szCs w:val="26"/>
          <w:lang w:val="ru-RU"/>
        </w:rPr>
        <w:t>т</w:t>
      </w:r>
      <w:r w:rsidR="007E0820" w:rsidRPr="00251CA1">
        <w:rPr>
          <w:rFonts w:ascii="Times New Roman" w:hAnsi="Times New Roman"/>
          <w:b w:val="0"/>
          <w:bCs w:val="0"/>
          <w:sz w:val="26"/>
          <w:szCs w:val="26"/>
          <w:lang w:val="ru-RU"/>
        </w:rPr>
        <w:t xml:space="preserve"> </w:t>
      </w:r>
      <w:r w:rsidR="00CB61C3" w:rsidRPr="00251CA1">
        <w:rPr>
          <w:rFonts w:ascii="Times New Roman" w:hAnsi="Times New Roman"/>
          <w:b w:val="0"/>
          <w:bCs w:val="0"/>
          <w:sz w:val="26"/>
          <w:szCs w:val="26"/>
        </w:rPr>
        <w:t>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CB61C3" w:rsidRPr="00251CA1" w:rsidRDefault="00CB61C3" w:rsidP="00F24FB4">
      <w:pPr>
        <w:rPr>
          <w:rFonts w:ascii="Times New Roman" w:hAnsi="Times New Roman" w:cs="Times New Roman"/>
          <w:sz w:val="26"/>
          <w:szCs w:val="26"/>
        </w:rPr>
      </w:pPr>
    </w:p>
    <w:p w:rsidR="00CB61C3" w:rsidRPr="00251CA1" w:rsidRDefault="00CB61C3" w:rsidP="007E0820">
      <w:pPr>
        <w:pStyle w:val="af7"/>
        <w:jc w:val="center"/>
        <w:rPr>
          <w:sz w:val="26"/>
          <w:szCs w:val="26"/>
        </w:rPr>
      </w:pPr>
      <w:bookmarkStart w:id="1" w:name="sub_10"/>
      <w:r w:rsidRPr="00251CA1">
        <w:rPr>
          <w:sz w:val="26"/>
          <w:szCs w:val="26"/>
        </w:rPr>
        <w:t>1. Общие положения</w:t>
      </w:r>
      <w:bookmarkEnd w:id="1"/>
    </w:p>
    <w:p w:rsidR="00CB61C3" w:rsidRPr="00251CA1" w:rsidRDefault="00CB61C3" w:rsidP="005A2643">
      <w:pPr>
        <w:pStyle w:val="af7"/>
        <w:ind w:firstLine="709"/>
        <w:jc w:val="both"/>
        <w:rPr>
          <w:sz w:val="26"/>
          <w:szCs w:val="26"/>
        </w:rPr>
      </w:pPr>
      <w:bookmarkStart w:id="2" w:name="sub_11"/>
      <w:r w:rsidRPr="00251CA1">
        <w:rPr>
          <w:sz w:val="26"/>
          <w:szCs w:val="26"/>
        </w:rPr>
        <w:t xml:space="preserve">1.1.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w:t>
      </w:r>
      <w:r w:rsidR="00961658" w:rsidRPr="00251CA1">
        <w:rPr>
          <w:sz w:val="26"/>
          <w:szCs w:val="26"/>
        </w:rPr>
        <w:t>а</w:t>
      </w:r>
      <w:r w:rsidR="00DD1F7C" w:rsidRPr="00251CA1">
        <w:rPr>
          <w:sz w:val="26"/>
          <w:szCs w:val="26"/>
        </w:rPr>
        <w:t xml:space="preserve">дминистративный </w:t>
      </w:r>
      <w:r w:rsidRPr="00251CA1">
        <w:rPr>
          <w:sz w:val="26"/>
          <w:szCs w:val="26"/>
        </w:rPr>
        <w:t>регламент, муниципальная услуга) устанавливает порядок и стандарт предоставления муниципальной услуги.</w:t>
      </w:r>
    </w:p>
    <w:bookmarkEnd w:id="2"/>
    <w:p w:rsidR="00CB61C3" w:rsidRPr="00251CA1" w:rsidRDefault="00CB61C3" w:rsidP="005A2643">
      <w:pPr>
        <w:pStyle w:val="af7"/>
        <w:ind w:firstLine="709"/>
        <w:jc w:val="both"/>
        <w:rPr>
          <w:sz w:val="26"/>
          <w:szCs w:val="26"/>
        </w:rPr>
      </w:pPr>
      <w:r w:rsidRPr="00251CA1">
        <w:rPr>
          <w:sz w:val="26"/>
          <w:szCs w:val="26"/>
        </w:rPr>
        <w:t xml:space="preserve">Действие </w:t>
      </w:r>
      <w:r w:rsidR="00961658" w:rsidRPr="00251CA1">
        <w:rPr>
          <w:sz w:val="26"/>
          <w:szCs w:val="26"/>
        </w:rPr>
        <w:t>а</w:t>
      </w:r>
      <w:r w:rsidRPr="00251CA1">
        <w:rPr>
          <w:sz w:val="26"/>
          <w:szCs w:val="26"/>
        </w:rPr>
        <w:t xml:space="preserve">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w:t>
      </w:r>
      <w:r w:rsidR="000F30DE" w:rsidRPr="00251CA1">
        <w:rPr>
          <w:sz w:val="26"/>
          <w:szCs w:val="26"/>
        </w:rPr>
        <w:t>«</w:t>
      </w:r>
      <w:r w:rsidRPr="00251CA1">
        <w:rPr>
          <w:sz w:val="26"/>
          <w:szCs w:val="26"/>
        </w:rPr>
        <w:t>Город Череповец</w:t>
      </w:r>
      <w:r w:rsidR="000F30DE" w:rsidRPr="00251CA1">
        <w:rPr>
          <w:sz w:val="26"/>
          <w:szCs w:val="26"/>
        </w:rPr>
        <w:t xml:space="preserve">», </w:t>
      </w:r>
      <w:r w:rsidRPr="00251CA1">
        <w:rPr>
          <w:sz w:val="26"/>
          <w:szCs w:val="26"/>
        </w:rPr>
        <w:t>полномочия по распоряжению которыми в соответствии с федеральным законодательством возложены на органы местного самоуправления.</w:t>
      </w:r>
    </w:p>
    <w:p w:rsidR="00CB61C3" w:rsidRPr="00251CA1" w:rsidRDefault="00CB61C3" w:rsidP="005A2643">
      <w:pPr>
        <w:pStyle w:val="af7"/>
        <w:ind w:firstLine="709"/>
        <w:jc w:val="both"/>
        <w:rPr>
          <w:sz w:val="26"/>
          <w:szCs w:val="26"/>
        </w:rPr>
      </w:pPr>
      <w:bookmarkStart w:id="3" w:name="sub_12"/>
      <w:r w:rsidRPr="00251CA1">
        <w:rPr>
          <w:sz w:val="26"/>
          <w:szCs w:val="26"/>
        </w:rPr>
        <w:t>1.2. Заявителями при предоставлении муниципальной услуги являются физические и юридические лица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bookmarkEnd w:id="3"/>
    <w:p w:rsidR="00B83C5A" w:rsidRPr="00251CA1" w:rsidRDefault="00B83C5A" w:rsidP="005A2643">
      <w:pPr>
        <w:pStyle w:val="af7"/>
        <w:ind w:firstLine="709"/>
        <w:jc w:val="both"/>
        <w:rPr>
          <w:sz w:val="26"/>
          <w:szCs w:val="26"/>
        </w:rPr>
      </w:pPr>
      <w:r w:rsidRPr="00251CA1">
        <w:rPr>
          <w:sz w:val="26"/>
          <w:szCs w:val="26"/>
        </w:rPr>
        <w:t>1.3. Порядок информирования о предоставлении муниципальной услуги.</w:t>
      </w:r>
    </w:p>
    <w:p w:rsidR="00B83C5A" w:rsidRPr="00251CA1" w:rsidRDefault="00B83C5A" w:rsidP="005A2643">
      <w:pPr>
        <w:pStyle w:val="af7"/>
        <w:ind w:firstLine="709"/>
        <w:jc w:val="both"/>
        <w:rPr>
          <w:sz w:val="26"/>
          <w:szCs w:val="26"/>
        </w:rPr>
      </w:pPr>
      <w:r w:rsidRPr="00251CA1">
        <w:rPr>
          <w:sz w:val="26"/>
          <w:szCs w:val="26"/>
        </w:rPr>
        <w:t>Муниципальную услугу оказывают:</w:t>
      </w:r>
    </w:p>
    <w:p w:rsidR="00B83C5A" w:rsidRPr="00251CA1" w:rsidRDefault="00B83C5A" w:rsidP="005A2643">
      <w:pPr>
        <w:pStyle w:val="af7"/>
        <w:ind w:firstLine="709"/>
        <w:jc w:val="both"/>
        <w:rPr>
          <w:sz w:val="26"/>
          <w:szCs w:val="26"/>
        </w:rPr>
      </w:pPr>
      <w:r w:rsidRPr="00251CA1">
        <w:rPr>
          <w:sz w:val="26"/>
          <w:szCs w:val="26"/>
        </w:rPr>
        <w:t>комитет по управлению имуществом города (далее – Уполномоченный орган);</w:t>
      </w:r>
    </w:p>
    <w:p w:rsidR="00B83C5A" w:rsidRPr="00251CA1" w:rsidRDefault="00B83C5A" w:rsidP="005A2643">
      <w:pPr>
        <w:pStyle w:val="af7"/>
        <w:ind w:firstLine="709"/>
        <w:jc w:val="both"/>
        <w:rPr>
          <w:sz w:val="26"/>
          <w:szCs w:val="26"/>
        </w:rPr>
      </w:pPr>
      <w:r w:rsidRPr="00251CA1">
        <w:rPr>
          <w:sz w:val="26"/>
          <w:szCs w:val="26"/>
        </w:rPr>
        <w:t xml:space="preserve">муниципальное бюджетное учреждение «Многофункциональный центр организации предоставления государственных и муниципальных услуг в г. Череповце» (далее </w:t>
      </w:r>
      <w:r w:rsidR="00065547" w:rsidRPr="00251CA1">
        <w:rPr>
          <w:sz w:val="26"/>
          <w:szCs w:val="26"/>
        </w:rPr>
        <w:t>–</w:t>
      </w:r>
      <w:r w:rsidRPr="00251CA1">
        <w:rPr>
          <w:sz w:val="26"/>
          <w:szCs w:val="26"/>
        </w:rPr>
        <w:t xml:space="preserve"> МФЦ</w:t>
      </w:r>
      <w:r w:rsidR="00065547" w:rsidRPr="00251CA1">
        <w:rPr>
          <w:sz w:val="26"/>
          <w:szCs w:val="26"/>
        </w:rPr>
        <w:t>, многофункциональный центр</w:t>
      </w:r>
      <w:r w:rsidRPr="00251CA1">
        <w:rPr>
          <w:sz w:val="26"/>
          <w:szCs w:val="26"/>
        </w:rPr>
        <w:t>).</w:t>
      </w:r>
    </w:p>
    <w:p w:rsidR="00B83C5A" w:rsidRPr="00251CA1" w:rsidRDefault="00B83C5A" w:rsidP="005A2643">
      <w:pPr>
        <w:pStyle w:val="af7"/>
        <w:ind w:firstLine="709"/>
        <w:jc w:val="both"/>
        <w:rPr>
          <w:sz w:val="26"/>
          <w:szCs w:val="26"/>
        </w:rPr>
      </w:pPr>
      <w:r w:rsidRPr="00251CA1">
        <w:rPr>
          <w:sz w:val="26"/>
          <w:szCs w:val="26"/>
        </w:rPr>
        <w:t>Место нахождения, график работы, справочные телефоны, адрес электронной почты Уполномоченного органа</w:t>
      </w:r>
      <w:r w:rsidR="0047077A" w:rsidRPr="00251CA1">
        <w:rPr>
          <w:sz w:val="26"/>
          <w:szCs w:val="26"/>
        </w:rPr>
        <w:t>,</w:t>
      </w:r>
      <w:r w:rsidRPr="00251CA1">
        <w:rPr>
          <w:sz w:val="26"/>
          <w:szCs w:val="26"/>
        </w:rPr>
        <w:t xml:space="preserve"> МФ</w:t>
      </w:r>
      <w:r w:rsidR="009372B7" w:rsidRPr="00251CA1">
        <w:rPr>
          <w:sz w:val="26"/>
          <w:szCs w:val="26"/>
        </w:rPr>
        <w:t>Ц, а также формы обратной связи</w:t>
      </w:r>
      <w:r w:rsidRPr="00251CA1">
        <w:rPr>
          <w:sz w:val="26"/>
          <w:szCs w:val="26"/>
        </w:rPr>
        <w:t xml:space="preserve"> размещены на странице Уполномоченного органа на официальном сайте мэрии города Череповца</w:t>
      </w:r>
      <w:r w:rsidR="009372B7" w:rsidRPr="00251CA1">
        <w:rPr>
          <w:sz w:val="26"/>
          <w:szCs w:val="26"/>
        </w:rPr>
        <w:t xml:space="preserve"> (далее – официальный сайт мэрии города)</w:t>
      </w:r>
      <w:r w:rsidRPr="00251CA1">
        <w:rPr>
          <w:sz w:val="26"/>
          <w:szCs w:val="26"/>
        </w:rPr>
        <w:t xml:space="preserve">, </w:t>
      </w:r>
      <w:r w:rsidR="00024EC8" w:rsidRPr="00251CA1">
        <w:rPr>
          <w:sz w:val="26"/>
          <w:szCs w:val="26"/>
        </w:rPr>
        <w:t xml:space="preserve">на официальном сайте МФЦ, </w:t>
      </w:r>
      <w:r w:rsidRPr="00251CA1">
        <w:rPr>
          <w:sz w:val="26"/>
          <w:szCs w:val="26"/>
        </w:rPr>
        <w:t>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w:t>
      </w:r>
      <w:r w:rsidR="00733A7E" w:rsidRPr="00251CA1">
        <w:rPr>
          <w:sz w:val="26"/>
          <w:szCs w:val="26"/>
        </w:rPr>
        <w:t>,</w:t>
      </w:r>
      <w:r w:rsidRPr="00251CA1">
        <w:rPr>
          <w:sz w:val="26"/>
          <w:szCs w:val="26"/>
        </w:rPr>
        <w:t xml:space="preserve"> МФЦ, где предоставляется муниципальная услуга. </w:t>
      </w:r>
    </w:p>
    <w:p w:rsidR="0089636A" w:rsidRPr="00251CA1" w:rsidRDefault="0089636A" w:rsidP="005A2643">
      <w:pPr>
        <w:pStyle w:val="af7"/>
        <w:ind w:firstLine="709"/>
        <w:jc w:val="both"/>
        <w:rPr>
          <w:sz w:val="26"/>
          <w:szCs w:val="26"/>
        </w:rPr>
      </w:pPr>
      <w:r w:rsidRPr="00251CA1">
        <w:rPr>
          <w:sz w:val="26"/>
          <w:szCs w:val="26"/>
        </w:rPr>
        <w:t>Адрес официального сайта мэрии города: https://mayor.cherinfo.ru</w:t>
      </w:r>
    </w:p>
    <w:p w:rsidR="00B83C5A" w:rsidRPr="00251CA1" w:rsidRDefault="00B83C5A" w:rsidP="005A2643">
      <w:pPr>
        <w:pStyle w:val="af7"/>
        <w:ind w:firstLine="709"/>
        <w:jc w:val="both"/>
        <w:rPr>
          <w:sz w:val="26"/>
          <w:szCs w:val="26"/>
        </w:rPr>
      </w:pPr>
      <w:r w:rsidRPr="00251CA1">
        <w:rPr>
          <w:sz w:val="26"/>
          <w:szCs w:val="26"/>
        </w:rPr>
        <w:t>Адрес страницы Уполномоченного органа на официальном сайте мэрии города</w:t>
      </w:r>
      <w:r w:rsidR="003A6A18" w:rsidRPr="00251CA1">
        <w:rPr>
          <w:sz w:val="26"/>
          <w:szCs w:val="26"/>
        </w:rPr>
        <w:t xml:space="preserve"> Череповца</w:t>
      </w:r>
      <w:r w:rsidRPr="00251CA1">
        <w:rPr>
          <w:sz w:val="26"/>
          <w:szCs w:val="26"/>
        </w:rPr>
        <w:t>: http://mayor.cherinfo.ru/</w:t>
      </w:r>
      <w:r w:rsidR="00843FB8" w:rsidRPr="00251CA1">
        <w:rPr>
          <w:sz w:val="26"/>
          <w:szCs w:val="26"/>
        </w:rPr>
        <w:t>kui</w:t>
      </w:r>
      <w:r w:rsidR="00F75F20" w:rsidRPr="00251CA1">
        <w:rPr>
          <w:sz w:val="26"/>
          <w:szCs w:val="26"/>
        </w:rPr>
        <w:t>.</w:t>
      </w:r>
    </w:p>
    <w:p w:rsidR="00B83C5A" w:rsidRPr="00251CA1" w:rsidRDefault="00B83C5A" w:rsidP="005A2643">
      <w:pPr>
        <w:pStyle w:val="af7"/>
        <w:ind w:firstLine="709"/>
        <w:jc w:val="both"/>
        <w:rPr>
          <w:sz w:val="26"/>
          <w:szCs w:val="26"/>
        </w:rPr>
      </w:pPr>
      <w:r w:rsidRPr="00251CA1">
        <w:rPr>
          <w:sz w:val="26"/>
          <w:szCs w:val="26"/>
        </w:rPr>
        <w:t>Официальный сайт МФЦ: http://cherepovets.mfc35.ru</w:t>
      </w:r>
      <w:r w:rsidR="00F75F20" w:rsidRPr="00251CA1">
        <w:rPr>
          <w:sz w:val="26"/>
          <w:szCs w:val="26"/>
        </w:rPr>
        <w:t>.</w:t>
      </w:r>
    </w:p>
    <w:p w:rsidR="00B83C5A" w:rsidRPr="00251CA1" w:rsidRDefault="00B83C5A" w:rsidP="005A2643">
      <w:pPr>
        <w:pStyle w:val="af7"/>
        <w:ind w:firstLine="709"/>
        <w:jc w:val="both"/>
        <w:rPr>
          <w:sz w:val="26"/>
          <w:szCs w:val="26"/>
        </w:rPr>
      </w:pPr>
      <w:r w:rsidRPr="00251CA1">
        <w:rPr>
          <w:sz w:val="26"/>
          <w:szCs w:val="26"/>
        </w:rPr>
        <w:t xml:space="preserve">Адрес Единого портала государственных и муниципальных услуг (функций): </w:t>
      </w:r>
      <w:r w:rsidR="00957E63" w:rsidRPr="00251CA1">
        <w:rPr>
          <w:sz w:val="26"/>
          <w:szCs w:val="26"/>
        </w:rPr>
        <w:t>http</w:t>
      </w:r>
      <w:r w:rsidR="009E1995" w:rsidRPr="00251CA1">
        <w:rPr>
          <w:sz w:val="26"/>
          <w:szCs w:val="26"/>
        </w:rPr>
        <w:t>s</w:t>
      </w:r>
      <w:r w:rsidR="00957E63" w:rsidRPr="00251CA1">
        <w:rPr>
          <w:sz w:val="26"/>
          <w:szCs w:val="26"/>
        </w:rPr>
        <w:t>://</w:t>
      </w:r>
      <w:r w:rsidRPr="00251CA1">
        <w:rPr>
          <w:sz w:val="26"/>
          <w:szCs w:val="26"/>
        </w:rPr>
        <w:t>www.gosuslugi.ru.</w:t>
      </w:r>
    </w:p>
    <w:p w:rsidR="00B83C5A" w:rsidRPr="00251CA1" w:rsidRDefault="00B83C5A" w:rsidP="005A2643">
      <w:pPr>
        <w:pStyle w:val="af7"/>
        <w:ind w:firstLine="709"/>
        <w:jc w:val="both"/>
        <w:rPr>
          <w:sz w:val="26"/>
          <w:szCs w:val="26"/>
        </w:rPr>
      </w:pPr>
      <w:r w:rsidRPr="00251CA1">
        <w:rPr>
          <w:sz w:val="26"/>
          <w:szCs w:val="26"/>
        </w:rPr>
        <w:lastRenderedPageBreak/>
        <w:t>Адрес Портала государственных и муниципальных услуг (функций) Вологодской области: https://gosuslugi35.ru.</w:t>
      </w:r>
    </w:p>
    <w:p w:rsidR="00B83C5A" w:rsidRPr="00251CA1" w:rsidRDefault="00B83C5A" w:rsidP="005A2643">
      <w:pPr>
        <w:pStyle w:val="af7"/>
        <w:ind w:firstLine="709"/>
        <w:jc w:val="both"/>
        <w:rPr>
          <w:sz w:val="26"/>
          <w:szCs w:val="26"/>
        </w:rPr>
      </w:pPr>
      <w:r w:rsidRPr="00251CA1">
        <w:rPr>
          <w:sz w:val="26"/>
          <w:szCs w:val="26"/>
        </w:rPr>
        <w:t>1.4. Способы и порядок получения информации о правилах пред</w:t>
      </w:r>
      <w:r w:rsidR="00DF4418" w:rsidRPr="00251CA1">
        <w:rPr>
          <w:sz w:val="26"/>
          <w:szCs w:val="26"/>
        </w:rPr>
        <w:t>оставления муниципальной услуги.</w:t>
      </w:r>
    </w:p>
    <w:p w:rsidR="00B83C5A" w:rsidRPr="00251CA1" w:rsidRDefault="00B83C5A" w:rsidP="005A2643">
      <w:pPr>
        <w:pStyle w:val="af7"/>
        <w:ind w:firstLine="709"/>
        <w:jc w:val="both"/>
        <w:rPr>
          <w:sz w:val="26"/>
          <w:szCs w:val="26"/>
        </w:rPr>
      </w:pPr>
      <w:r w:rsidRPr="00251CA1">
        <w:rPr>
          <w:sz w:val="26"/>
          <w:szCs w:val="26"/>
        </w:rPr>
        <w:t xml:space="preserve">Информацию о правилах предоставления муниципальной услуги заявитель может получить следующими способами: </w:t>
      </w:r>
    </w:p>
    <w:p w:rsidR="00B83C5A" w:rsidRPr="00251CA1" w:rsidRDefault="00B83C5A" w:rsidP="005A2643">
      <w:pPr>
        <w:pStyle w:val="af7"/>
        <w:ind w:firstLine="709"/>
        <w:jc w:val="both"/>
        <w:rPr>
          <w:sz w:val="26"/>
          <w:szCs w:val="26"/>
        </w:rPr>
      </w:pPr>
      <w:r w:rsidRPr="00251CA1">
        <w:rPr>
          <w:sz w:val="26"/>
          <w:szCs w:val="26"/>
        </w:rPr>
        <w:t>лично;</w:t>
      </w:r>
    </w:p>
    <w:p w:rsidR="00B83C5A" w:rsidRPr="00251CA1" w:rsidRDefault="00B83C5A" w:rsidP="005A2643">
      <w:pPr>
        <w:pStyle w:val="af7"/>
        <w:ind w:firstLine="709"/>
        <w:jc w:val="both"/>
        <w:rPr>
          <w:sz w:val="26"/>
          <w:szCs w:val="26"/>
        </w:rPr>
      </w:pPr>
      <w:r w:rsidRPr="00251CA1">
        <w:rPr>
          <w:sz w:val="26"/>
          <w:szCs w:val="26"/>
        </w:rPr>
        <w:t>посредством телефонной связи;</w:t>
      </w:r>
    </w:p>
    <w:p w:rsidR="00B83C5A" w:rsidRPr="00251CA1" w:rsidRDefault="00B83C5A" w:rsidP="005A2643">
      <w:pPr>
        <w:pStyle w:val="af7"/>
        <w:ind w:firstLine="709"/>
        <w:jc w:val="both"/>
        <w:rPr>
          <w:sz w:val="26"/>
          <w:szCs w:val="26"/>
        </w:rPr>
      </w:pPr>
      <w:r w:rsidRPr="00251CA1">
        <w:rPr>
          <w:sz w:val="26"/>
          <w:szCs w:val="26"/>
        </w:rPr>
        <w:t>посредством электронной почты</w:t>
      </w:r>
      <w:r w:rsidR="001C75E1" w:rsidRPr="00251CA1">
        <w:rPr>
          <w:sz w:val="26"/>
          <w:szCs w:val="26"/>
        </w:rPr>
        <w:t>;</w:t>
      </w:r>
      <w:r w:rsidRPr="00251CA1">
        <w:rPr>
          <w:sz w:val="26"/>
          <w:szCs w:val="26"/>
        </w:rPr>
        <w:t xml:space="preserve"> </w:t>
      </w:r>
    </w:p>
    <w:p w:rsidR="00B83C5A" w:rsidRPr="00251CA1" w:rsidRDefault="00B83C5A" w:rsidP="005A2643">
      <w:pPr>
        <w:pStyle w:val="af7"/>
        <w:ind w:firstLine="709"/>
        <w:jc w:val="both"/>
        <w:rPr>
          <w:sz w:val="26"/>
          <w:szCs w:val="26"/>
        </w:rPr>
      </w:pPr>
      <w:r w:rsidRPr="00251CA1">
        <w:rPr>
          <w:sz w:val="26"/>
          <w:szCs w:val="26"/>
        </w:rPr>
        <w:t>посредством почтовой связи;</w:t>
      </w:r>
    </w:p>
    <w:p w:rsidR="00B83C5A" w:rsidRPr="00251CA1" w:rsidRDefault="00B83C5A" w:rsidP="005A2643">
      <w:pPr>
        <w:pStyle w:val="af7"/>
        <w:ind w:firstLine="709"/>
        <w:jc w:val="both"/>
        <w:rPr>
          <w:sz w:val="26"/>
          <w:szCs w:val="26"/>
        </w:rPr>
      </w:pPr>
      <w:r w:rsidRPr="00251CA1">
        <w:rPr>
          <w:sz w:val="26"/>
          <w:szCs w:val="26"/>
        </w:rPr>
        <w:t>на информационных стендах в помещениях Уполномоченного органа, МФЦ;</w:t>
      </w:r>
    </w:p>
    <w:p w:rsidR="00B83C5A" w:rsidRPr="00251CA1" w:rsidRDefault="00B83C5A" w:rsidP="005A2643">
      <w:pPr>
        <w:pStyle w:val="af7"/>
        <w:ind w:firstLine="709"/>
        <w:jc w:val="both"/>
        <w:rPr>
          <w:sz w:val="26"/>
          <w:szCs w:val="26"/>
        </w:rPr>
      </w:pPr>
      <w:r w:rsidRPr="00251CA1">
        <w:rPr>
          <w:sz w:val="26"/>
          <w:szCs w:val="26"/>
        </w:rPr>
        <w:t xml:space="preserve">в информационно-телекоммуникационной сети Интернет: </w:t>
      </w:r>
    </w:p>
    <w:p w:rsidR="00B83C5A" w:rsidRPr="00251CA1" w:rsidRDefault="009549FA" w:rsidP="005A2643">
      <w:pPr>
        <w:pStyle w:val="af7"/>
        <w:ind w:firstLine="709"/>
        <w:jc w:val="both"/>
        <w:rPr>
          <w:sz w:val="26"/>
          <w:szCs w:val="26"/>
        </w:rPr>
      </w:pPr>
      <w:r w:rsidRPr="00251CA1">
        <w:rPr>
          <w:sz w:val="26"/>
          <w:szCs w:val="26"/>
        </w:rPr>
        <w:t>на официальном сайте мэрии города, МФЦ</w:t>
      </w:r>
      <w:r w:rsidR="00B83C5A" w:rsidRPr="00251CA1">
        <w:rPr>
          <w:sz w:val="26"/>
          <w:szCs w:val="26"/>
        </w:rPr>
        <w:t>;</w:t>
      </w:r>
    </w:p>
    <w:p w:rsidR="00B83C5A" w:rsidRPr="00251CA1" w:rsidRDefault="00B83C5A" w:rsidP="005A2643">
      <w:pPr>
        <w:pStyle w:val="af7"/>
        <w:ind w:firstLine="709"/>
        <w:jc w:val="both"/>
        <w:rPr>
          <w:sz w:val="26"/>
          <w:szCs w:val="26"/>
        </w:rPr>
      </w:pPr>
      <w:r w:rsidRPr="00251CA1">
        <w:rPr>
          <w:sz w:val="26"/>
          <w:szCs w:val="26"/>
        </w:rPr>
        <w:t>на Едином портале государственных и муниципальных услуг (функций);</w:t>
      </w:r>
    </w:p>
    <w:p w:rsidR="00B83C5A" w:rsidRPr="00251CA1" w:rsidRDefault="00B83C5A" w:rsidP="005A2643">
      <w:pPr>
        <w:pStyle w:val="af7"/>
        <w:ind w:firstLine="709"/>
        <w:jc w:val="both"/>
        <w:rPr>
          <w:sz w:val="26"/>
          <w:szCs w:val="26"/>
        </w:rPr>
      </w:pPr>
      <w:r w:rsidRPr="00251CA1">
        <w:rPr>
          <w:sz w:val="26"/>
          <w:szCs w:val="26"/>
        </w:rPr>
        <w:t>на Портале государственных и муниципальных услуг (функций) Вологодской области.</w:t>
      </w:r>
    </w:p>
    <w:p w:rsidR="00B83C5A" w:rsidRPr="00251CA1" w:rsidRDefault="00B83C5A" w:rsidP="005A2643">
      <w:pPr>
        <w:pStyle w:val="af7"/>
        <w:ind w:firstLine="709"/>
        <w:jc w:val="both"/>
        <w:rPr>
          <w:sz w:val="26"/>
          <w:szCs w:val="26"/>
        </w:rPr>
      </w:pPr>
      <w:r w:rsidRPr="00251CA1">
        <w:rPr>
          <w:sz w:val="26"/>
          <w:szCs w:val="26"/>
        </w:rPr>
        <w:t xml:space="preserve">1.5. Информация о правилах предоставления муниципальной услуги, а также </w:t>
      </w:r>
      <w:r w:rsidR="00961658" w:rsidRPr="00251CA1">
        <w:rPr>
          <w:sz w:val="26"/>
          <w:szCs w:val="26"/>
        </w:rPr>
        <w:t>а</w:t>
      </w:r>
      <w:r w:rsidRPr="00251CA1">
        <w:rPr>
          <w:sz w:val="26"/>
          <w:szCs w:val="26"/>
        </w:rPr>
        <w:t>дминистративный регламент и муниципальный правовой акт о его утверждении размещается на:</w:t>
      </w:r>
    </w:p>
    <w:p w:rsidR="00B83C5A" w:rsidRPr="00251CA1" w:rsidRDefault="00B83C5A" w:rsidP="005A2643">
      <w:pPr>
        <w:pStyle w:val="af7"/>
        <w:ind w:firstLine="709"/>
        <w:jc w:val="both"/>
        <w:rPr>
          <w:sz w:val="26"/>
          <w:szCs w:val="26"/>
        </w:rPr>
      </w:pPr>
      <w:r w:rsidRPr="00251CA1">
        <w:rPr>
          <w:sz w:val="26"/>
          <w:szCs w:val="26"/>
        </w:rPr>
        <w:t xml:space="preserve">информационных стендах Уполномоченного органа, МФЦ; </w:t>
      </w:r>
    </w:p>
    <w:p w:rsidR="00B83C5A" w:rsidRPr="00251CA1" w:rsidRDefault="00B83C5A" w:rsidP="005A2643">
      <w:pPr>
        <w:pStyle w:val="af7"/>
        <w:ind w:firstLine="709"/>
        <w:jc w:val="both"/>
        <w:rPr>
          <w:sz w:val="26"/>
          <w:szCs w:val="26"/>
        </w:rPr>
      </w:pPr>
      <w:r w:rsidRPr="00251CA1">
        <w:rPr>
          <w:sz w:val="26"/>
          <w:szCs w:val="26"/>
        </w:rPr>
        <w:t xml:space="preserve">в средствах массовой информации; </w:t>
      </w:r>
    </w:p>
    <w:p w:rsidR="00B83C5A" w:rsidRPr="00251CA1" w:rsidRDefault="009549FA" w:rsidP="005A2643">
      <w:pPr>
        <w:pStyle w:val="af7"/>
        <w:ind w:firstLine="709"/>
        <w:jc w:val="both"/>
        <w:rPr>
          <w:sz w:val="26"/>
          <w:szCs w:val="26"/>
        </w:rPr>
      </w:pPr>
      <w:r w:rsidRPr="00251CA1">
        <w:rPr>
          <w:sz w:val="26"/>
          <w:szCs w:val="26"/>
        </w:rPr>
        <w:t>на официальн</w:t>
      </w:r>
      <w:r w:rsidR="003A6A18" w:rsidRPr="00251CA1">
        <w:rPr>
          <w:sz w:val="26"/>
          <w:szCs w:val="26"/>
        </w:rPr>
        <w:t>ых</w:t>
      </w:r>
      <w:r w:rsidRPr="00251CA1">
        <w:rPr>
          <w:sz w:val="26"/>
          <w:szCs w:val="26"/>
        </w:rPr>
        <w:t xml:space="preserve"> сайт</w:t>
      </w:r>
      <w:r w:rsidR="003A6A18" w:rsidRPr="00251CA1">
        <w:rPr>
          <w:sz w:val="26"/>
          <w:szCs w:val="26"/>
        </w:rPr>
        <w:t>ах</w:t>
      </w:r>
      <w:r w:rsidRPr="00251CA1">
        <w:rPr>
          <w:sz w:val="26"/>
          <w:szCs w:val="26"/>
        </w:rPr>
        <w:t xml:space="preserve"> мэрии города, МФЦ</w:t>
      </w:r>
      <w:r w:rsidR="00B83C5A" w:rsidRPr="00251CA1">
        <w:rPr>
          <w:sz w:val="26"/>
          <w:szCs w:val="26"/>
        </w:rPr>
        <w:t>;</w:t>
      </w:r>
    </w:p>
    <w:p w:rsidR="00B83C5A" w:rsidRPr="00251CA1" w:rsidRDefault="00B83C5A" w:rsidP="005A2643">
      <w:pPr>
        <w:pStyle w:val="af7"/>
        <w:ind w:firstLine="709"/>
        <w:jc w:val="both"/>
        <w:rPr>
          <w:sz w:val="26"/>
          <w:szCs w:val="26"/>
        </w:rPr>
      </w:pPr>
      <w:r w:rsidRPr="00251CA1">
        <w:rPr>
          <w:sz w:val="26"/>
          <w:szCs w:val="26"/>
        </w:rPr>
        <w:t>на Едином портале государственных и муниципальных услуг (функций);</w:t>
      </w:r>
    </w:p>
    <w:p w:rsidR="00B83C5A" w:rsidRPr="00251CA1" w:rsidRDefault="00B83C5A" w:rsidP="005A2643">
      <w:pPr>
        <w:pStyle w:val="af7"/>
        <w:ind w:firstLine="709"/>
        <w:jc w:val="both"/>
        <w:rPr>
          <w:sz w:val="26"/>
          <w:szCs w:val="26"/>
        </w:rPr>
      </w:pPr>
      <w:r w:rsidRPr="00251CA1">
        <w:rPr>
          <w:sz w:val="26"/>
          <w:szCs w:val="26"/>
        </w:rPr>
        <w:t>на Портале государственных и муниципальных услуг (функций) Вологодской области.</w:t>
      </w:r>
    </w:p>
    <w:p w:rsidR="00B83C5A" w:rsidRPr="00251CA1" w:rsidRDefault="00B83C5A" w:rsidP="005A2643">
      <w:pPr>
        <w:pStyle w:val="af7"/>
        <w:ind w:firstLine="709"/>
        <w:jc w:val="both"/>
        <w:rPr>
          <w:sz w:val="26"/>
          <w:szCs w:val="26"/>
        </w:rPr>
      </w:pPr>
      <w:r w:rsidRPr="00251CA1">
        <w:rPr>
          <w:sz w:val="26"/>
          <w:szCs w:val="26"/>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B83C5A" w:rsidRPr="00251CA1" w:rsidRDefault="00B83C5A" w:rsidP="005A2643">
      <w:pPr>
        <w:pStyle w:val="af7"/>
        <w:ind w:firstLine="709"/>
        <w:jc w:val="both"/>
        <w:rPr>
          <w:sz w:val="26"/>
          <w:szCs w:val="26"/>
        </w:rPr>
      </w:pPr>
      <w:r w:rsidRPr="00251CA1">
        <w:rPr>
          <w:sz w:val="26"/>
          <w:szCs w:val="26"/>
        </w:rPr>
        <w:t>Специалисты Уполномоченного органа, ответственные за информирование, определяются актом Уполномоченного органа.</w:t>
      </w:r>
    </w:p>
    <w:p w:rsidR="00B83C5A" w:rsidRPr="00251CA1" w:rsidRDefault="00B83C5A" w:rsidP="005A2643">
      <w:pPr>
        <w:pStyle w:val="af7"/>
        <w:ind w:firstLine="709"/>
        <w:jc w:val="both"/>
        <w:rPr>
          <w:sz w:val="26"/>
          <w:szCs w:val="26"/>
        </w:rPr>
      </w:pPr>
      <w:r w:rsidRPr="00251CA1">
        <w:rPr>
          <w:sz w:val="26"/>
          <w:szCs w:val="26"/>
        </w:rPr>
        <w:t>1.7. Информирование о правилах предоставления муниципальной услуги осуществляется по следующим вопросам:</w:t>
      </w:r>
    </w:p>
    <w:p w:rsidR="00B83C5A" w:rsidRPr="00251CA1" w:rsidRDefault="00B83C5A" w:rsidP="005A2643">
      <w:pPr>
        <w:pStyle w:val="af7"/>
        <w:ind w:firstLine="709"/>
        <w:jc w:val="both"/>
        <w:rPr>
          <w:sz w:val="26"/>
          <w:szCs w:val="26"/>
        </w:rPr>
      </w:pPr>
      <w:r w:rsidRPr="00251CA1">
        <w:rPr>
          <w:sz w:val="26"/>
          <w:szCs w:val="26"/>
        </w:rPr>
        <w:t>- место нахождения Уполномоченного органа, МФЦ;</w:t>
      </w:r>
    </w:p>
    <w:p w:rsidR="00B83C5A" w:rsidRPr="00251CA1" w:rsidRDefault="00B83C5A" w:rsidP="005A2643">
      <w:pPr>
        <w:pStyle w:val="af7"/>
        <w:ind w:firstLine="709"/>
        <w:jc w:val="both"/>
        <w:rPr>
          <w:sz w:val="26"/>
          <w:szCs w:val="26"/>
        </w:rPr>
      </w:pPr>
      <w:r w:rsidRPr="00251CA1">
        <w:rPr>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83C5A" w:rsidRPr="00251CA1" w:rsidRDefault="00B83C5A" w:rsidP="005A2643">
      <w:pPr>
        <w:pStyle w:val="af7"/>
        <w:ind w:firstLine="709"/>
        <w:jc w:val="both"/>
        <w:rPr>
          <w:sz w:val="26"/>
          <w:szCs w:val="26"/>
        </w:rPr>
      </w:pPr>
      <w:r w:rsidRPr="00251CA1">
        <w:rPr>
          <w:sz w:val="26"/>
          <w:szCs w:val="26"/>
        </w:rPr>
        <w:t>- график работы Уполномоченного органа, МФЦ;</w:t>
      </w:r>
    </w:p>
    <w:p w:rsidR="00B83C5A" w:rsidRPr="00251CA1" w:rsidRDefault="00B83C5A" w:rsidP="005A2643">
      <w:pPr>
        <w:pStyle w:val="af7"/>
        <w:ind w:firstLine="709"/>
        <w:jc w:val="both"/>
        <w:rPr>
          <w:sz w:val="26"/>
          <w:szCs w:val="26"/>
        </w:rPr>
      </w:pPr>
      <w:r w:rsidRPr="00251CA1">
        <w:rPr>
          <w:sz w:val="26"/>
          <w:szCs w:val="26"/>
        </w:rPr>
        <w:t xml:space="preserve">- адреса </w:t>
      </w:r>
      <w:r w:rsidR="009549FA" w:rsidRPr="00251CA1">
        <w:rPr>
          <w:sz w:val="26"/>
          <w:szCs w:val="26"/>
        </w:rPr>
        <w:t>официальн</w:t>
      </w:r>
      <w:r w:rsidR="003A6A18" w:rsidRPr="00251CA1">
        <w:rPr>
          <w:sz w:val="26"/>
          <w:szCs w:val="26"/>
        </w:rPr>
        <w:t>ых</w:t>
      </w:r>
      <w:r w:rsidR="009549FA" w:rsidRPr="00251CA1">
        <w:rPr>
          <w:sz w:val="26"/>
          <w:szCs w:val="26"/>
        </w:rPr>
        <w:t xml:space="preserve"> сайт</w:t>
      </w:r>
      <w:r w:rsidR="003A6A18" w:rsidRPr="00251CA1">
        <w:rPr>
          <w:sz w:val="26"/>
          <w:szCs w:val="26"/>
        </w:rPr>
        <w:t>ов</w:t>
      </w:r>
      <w:r w:rsidR="009549FA" w:rsidRPr="00251CA1">
        <w:rPr>
          <w:sz w:val="26"/>
          <w:szCs w:val="26"/>
        </w:rPr>
        <w:t xml:space="preserve"> мэрии города</w:t>
      </w:r>
      <w:r w:rsidRPr="00251CA1">
        <w:rPr>
          <w:sz w:val="26"/>
          <w:szCs w:val="26"/>
        </w:rPr>
        <w:t>, МФЦ;</w:t>
      </w:r>
    </w:p>
    <w:p w:rsidR="00B83C5A" w:rsidRPr="00251CA1" w:rsidRDefault="00B83C5A" w:rsidP="005A2643">
      <w:pPr>
        <w:pStyle w:val="af7"/>
        <w:ind w:firstLine="709"/>
        <w:jc w:val="both"/>
        <w:rPr>
          <w:sz w:val="26"/>
          <w:szCs w:val="26"/>
        </w:rPr>
      </w:pPr>
      <w:r w:rsidRPr="00251CA1">
        <w:rPr>
          <w:sz w:val="26"/>
          <w:szCs w:val="26"/>
        </w:rPr>
        <w:t>- адреса электронной почты Уполномоченного органа, МФЦ;</w:t>
      </w:r>
    </w:p>
    <w:p w:rsidR="00B83C5A" w:rsidRPr="00251CA1" w:rsidRDefault="00B83C5A" w:rsidP="005A2643">
      <w:pPr>
        <w:pStyle w:val="af7"/>
        <w:ind w:firstLine="709"/>
        <w:jc w:val="both"/>
        <w:rPr>
          <w:sz w:val="26"/>
          <w:szCs w:val="26"/>
        </w:rPr>
      </w:pPr>
      <w:r w:rsidRPr="00251CA1">
        <w:rPr>
          <w:sz w:val="26"/>
          <w:szCs w:val="26"/>
        </w:rPr>
        <w:t xml:space="preserve">- нормативные правовые акты по вопросам предоставления муниципальной услуги, в том числе </w:t>
      </w:r>
      <w:r w:rsidR="00961658" w:rsidRPr="00251CA1">
        <w:rPr>
          <w:sz w:val="26"/>
          <w:szCs w:val="26"/>
        </w:rPr>
        <w:t>а</w:t>
      </w:r>
      <w:r w:rsidRPr="00251CA1">
        <w:rPr>
          <w:sz w:val="26"/>
          <w:szCs w:val="26"/>
        </w:rPr>
        <w:t>дминистративный регламент (наименование, номер, дата принятия нормативного правового акта);</w:t>
      </w:r>
    </w:p>
    <w:p w:rsidR="00B83C5A" w:rsidRPr="00251CA1" w:rsidRDefault="00B83C5A" w:rsidP="005A2643">
      <w:pPr>
        <w:pStyle w:val="af7"/>
        <w:ind w:firstLine="709"/>
        <w:jc w:val="both"/>
        <w:rPr>
          <w:sz w:val="26"/>
          <w:szCs w:val="26"/>
        </w:rPr>
      </w:pPr>
      <w:r w:rsidRPr="00251CA1">
        <w:rPr>
          <w:sz w:val="26"/>
          <w:szCs w:val="26"/>
        </w:rPr>
        <w:t>- ход предоставления муниципальной услуги;</w:t>
      </w:r>
    </w:p>
    <w:p w:rsidR="00B83C5A" w:rsidRPr="00251CA1" w:rsidRDefault="00B83C5A" w:rsidP="005A2643">
      <w:pPr>
        <w:pStyle w:val="af7"/>
        <w:ind w:firstLine="709"/>
        <w:jc w:val="both"/>
        <w:rPr>
          <w:sz w:val="26"/>
          <w:szCs w:val="26"/>
        </w:rPr>
      </w:pPr>
      <w:r w:rsidRPr="00251CA1">
        <w:rPr>
          <w:sz w:val="26"/>
          <w:szCs w:val="26"/>
        </w:rPr>
        <w:t>- административные процедуры предоставления муниципальной услуги;</w:t>
      </w:r>
    </w:p>
    <w:p w:rsidR="00B83C5A" w:rsidRPr="00251CA1" w:rsidRDefault="00B83C5A" w:rsidP="005A2643">
      <w:pPr>
        <w:pStyle w:val="af7"/>
        <w:ind w:firstLine="709"/>
        <w:jc w:val="both"/>
        <w:rPr>
          <w:sz w:val="26"/>
          <w:szCs w:val="26"/>
        </w:rPr>
      </w:pPr>
      <w:r w:rsidRPr="00251CA1">
        <w:rPr>
          <w:sz w:val="26"/>
          <w:szCs w:val="26"/>
        </w:rPr>
        <w:t>- срок предоставления муниципальной услуги;</w:t>
      </w:r>
    </w:p>
    <w:p w:rsidR="00B83C5A" w:rsidRPr="00251CA1" w:rsidRDefault="00B83C5A" w:rsidP="005A2643">
      <w:pPr>
        <w:pStyle w:val="af7"/>
        <w:ind w:firstLine="709"/>
        <w:jc w:val="both"/>
        <w:rPr>
          <w:sz w:val="26"/>
          <w:szCs w:val="26"/>
        </w:rPr>
      </w:pPr>
      <w:r w:rsidRPr="00251CA1">
        <w:rPr>
          <w:sz w:val="26"/>
          <w:szCs w:val="26"/>
        </w:rPr>
        <w:t>- порядок и формы контроля за предоставлением муниципальной услуги;</w:t>
      </w:r>
    </w:p>
    <w:p w:rsidR="00B83C5A" w:rsidRPr="00251CA1" w:rsidRDefault="00B83C5A" w:rsidP="005A2643">
      <w:pPr>
        <w:pStyle w:val="af7"/>
        <w:ind w:firstLine="709"/>
        <w:jc w:val="both"/>
        <w:rPr>
          <w:sz w:val="26"/>
          <w:szCs w:val="26"/>
        </w:rPr>
      </w:pPr>
      <w:r w:rsidRPr="00251CA1">
        <w:rPr>
          <w:sz w:val="26"/>
          <w:szCs w:val="26"/>
        </w:rPr>
        <w:t>- основания для отказа в предоставлении муниципальной услуги;</w:t>
      </w:r>
    </w:p>
    <w:p w:rsidR="00B83C5A" w:rsidRPr="00251CA1" w:rsidRDefault="00B83C5A" w:rsidP="005A2643">
      <w:pPr>
        <w:pStyle w:val="af7"/>
        <w:ind w:firstLine="709"/>
        <w:jc w:val="both"/>
        <w:rPr>
          <w:sz w:val="26"/>
          <w:szCs w:val="26"/>
        </w:rPr>
      </w:pPr>
      <w:r w:rsidRPr="00251CA1">
        <w:rPr>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83C5A" w:rsidRPr="00251CA1" w:rsidRDefault="00B83C5A" w:rsidP="005A2643">
      <w:pPr>
        <w:pStyle w:val="af7"/>
        <w:ind w:firstLine="709"/>
        <w:jc w:val="both"/>
        <w:rPr>
          <w:sz w:val="26"/>
          <w:szCs w:val="26"/>
        </w:rPr>
      </w:pPr>
      <w:r w:rsidRPr="00251CA1">
        <w:rPr>
          <w:sz w:val="26"/>
          <w:szCs w:val="26"/>
        </w:rPr>
        <w:t xml:space="preserve">- иная информация о деятельности Уполномоченного органа в соответствии с Федеральным законом от </w:t>
      </w:r>
      <w:r w:rsidR="00284A0D" w:rsidRPr="00251CA1">
        <w:rPr>
          <w:sz w:val="26"/>
          <w:szCs w:val="26"/>
        </w:rPr>
        <w:t>0</w:t>
      </w:r>
      <w:r w:rsidRPr="00251CA1">
        <w:rPr>
          <w:sz w:val="26"/>
          <w:szCs w:val="26"/>
        </w:rPr>
        <w:t>9.02.2009 № 8-ФЗ «Об обеспечении доступа к информации о деятельности государственных органов и органов местного самоуправления».</w:t>
      </w:r>
    </w:p>
    <w:p w:rsidR="00B83C5A" w:rsidRPr="00251CA1" w:rsidRDefault="00B83C5A" w:rsidP="005A2643">
      <w:pPr>
        <w:pStyle w:val="af7"/>
        <w:ind w:firstLine="709"/>
        <w:jc w:val="both"/>
        <w:rPr>
          <w:sz w:val="26"/>
          <w:szCs w:val="26"/>
        </w:rPr>
      </w:pPr>
      <w:r w:rsidRPr="00251CA1">
        <w:rPr>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83C5A" w:rsidRPr="00251CA1" w:rsidRDefault="00B83C5A" w:rsidP="005A2643">
      <w:pPr>
        <w:pStyle w:val="af7"/>
        <w:ind w:firstLine="709"/>
        <w:jc w:val="both"/>
        <w:rPr>
          <w:sz w:val="26"/>
          <w:szCs w:val="26"/>
        </w:rPr>
      </w:pPr>
      <w:r w:rsidRPr="00251CA1">
        <w:rPr>
          <w:sz w:val="26"/>
          <w:szCs w:val="26"/>
        </w:rPr>
        <w:t>Информирование проводится на русском языке в форме индивидуального и публичного информирования.</w:t>
      </w:r>
    </w:p>
    <w:p w:rsidR="00B83C5A" w:rsidRPr="00251CA1" w:rsidRDefault="00B83C5A" w:rsidP="005A2643">
      <w:pPr>
        <w:pStyle w:val="af7"/>
        <w:ind w:firstLine="709"/>
        <w:jc w:val="both"/>
        <w:rPr>
          <w:sz w:val="26"/>
          <w:szCs w:val="26"/>
        </w:rPr>
      </w:pPr>
      <w:r w:rsidRPr="00251CA1">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83C5A" w:rsidRPr="00251CA1" w:rsidRDefault="00B83C5A" w:rsidP="005A2643">
      <w:pPr>
        <w:pStyle w:val="af7"/>
        <w:ind w:firstLine="709"/>
        <w:jc w:val="both"/>
        <w:rPr>
          <w:sz w:val="26"/>
          <w:szCs w:val="26"/>
        </w:rPr>
      </w:pPr>
      <w:r w:rsidRPr="00251CA1">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83C5A" w:rsidRPr="00251CA1" w:rsidRDefault="00B83C5A" w:rsidP="005A2643">
      <w:pPr>
        <w:pStyle w:val="af7"/>
        <w:ind w:firstLine="709"/>
        <w:jc w:val="both"/>
        <w:rPr>
          <w:sz w:val="26"/>
          <w:szCs w:val="26"/>
        </w:rPr>
      </w:pPr>
      <w:r w:rsidRPr="00251CA1">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83C5A" w:rsidRPr="00251CA1" w:rsidRDefault="00B83C5A" w:rsidP="005A2643">
      <w:pPr>
        <w:pStyle w:val="af7"/>
        <w:ind w:firstLine="709"/>
        <w:jc w:val="both"/>
        <w:rPr>
          <w:sz w:val="26"/>
          <w:szCs w:val="26"/>
        </w:rPr>
      </w:pPr>
      <w:r w:rsidRPr="00251CA1">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 </w:t>
      </w:r>
    </w:p>
    <w:p w:rsidR="00B83C5A" w:rsidRPr="00251CA1" w:rsidRDefault="00B83C5A" w:rsidP="005A2643">
      <w:pPr>
        <w:pStyle w:val="af7"/>
        <w:ind w:firstLine="709"/>
        <w:jc w:val="both"/>
        <w:rPr>
          <w:sz w:val="26"/>
          <w:szCs w:val="26"/>
        </w:rPr>
      </w:pPr>
      <w:r w:rsidRPr="00251CA1">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83C5A" w:rsidRPr="00251CA1" w:rsidRDefault="00B83C5A" w:rsidP="005A2643">
      <w:pPr>
        <w:pStyle w:val="af7"/>
        <w:ind w:firstLine="709"/>
        <w:jc w:val="both"/>
        <w:rPr>
          <w:sz w:val="26"/>
          <w:szCs w:val="26"/>
        </w:rPr>
      </w:pPr>
      <w:r w:rsidRPr="00251CA1">
        <w:rPr>
          <w:sz w:val="26"/>
          <w:szCs w:val="26"/>
        </w:rPr>
        <w:t>Время ожидания заинтересованного лица при личном обращении за консультацией не может превышать 15 минут.</w:t>
      </w:r>
    </w:p>
    <w:p w:rsidR="00B83C5A" w:rsidRPr="00251CA1" w:rsidRDefault="00B83C5A" w:rsidP="005A2643">
      <w:pPr>
        <w:pStyle w:val="af7"/>
        <w:ind w:firstLine="709"/>
        <w:jc w:val="both"/>
        <w:rPr>
          <w:sz w:val="26"/>
          <w:szCs w:val="26"/>
        </w:rPr>
      </w:pPr>
      <w:r w:rsidRPr="00251CA1">
        <w:rPr>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83C5A" w:rsidRPr="00251CA1" w:rsidRDefault="00B83C5A" w:rsidP="005A2643">
      <w:pPr>
        <w:pStyle w:val="af7"/>
        <w:ind w:firstLine="709"/>
        <w:jc w:val="both"/>
        <w:rPr>
          <w:sz w:val="26"/>
          <w:szCs w:val="26"/>
        </w:rPr>
      </w:pPr>
      <w:r w:rsidRPr="00251CA1">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B83C5A" w:rsidRPr="00251CA1" w:rsidRDefault="00B83C5A" w:rsidP="005A2643">
      <w:pPr>
        <w:pStyle w:val="af7"/>
        <w:ind w:firstLine="709"/>
        <w:jc w:val="both"/>
        <w:rPr>
          <w:sz w:val="26"/>
          <w:szCs w:val="26"/>
        </w:rPr>
      </w:pPr>
      <w:r w:rsidRPr="00251CA1">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83C5A" w:rsidRPr="00251CA1" w:rsidRDefault="00B83C5A" w:rsidP="005A2643">
      <w:pPr>
        <w:pStyle w:val="af7"/>
        <w:ind w:firstLine="709"/>
        <w:jc w:val="both"/>
        <w:rPr>
          <w:sz w:val="26"/>
          <w:szCs w:val="26"/>
        </w:rPr>
      </w:pPr>
      <w:r w:rsidRPr="00251CA1">
        <w:rPr>
          <w:sz w:val="26"/>
          <w:szCs w:val="26"/>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00961658" w:rsidRPr="00251CA1">
        <w:rPr>
          <w:sz w:val="26"/>
          <w:szCs w:val="26"/>
        </w:rPr>
        <w:t>а</w:t>
      </w:r>
      <w:r w:rsidRPr="00251CA1">
        <w:rPr>
          <w:sz w:val="26"/>
          <w:szCs w:val="26"/>
        </w:rPr>
        <w:t>дминистративного регламента и муниципального правового акта о его утверждении:</w:t>
      </w:r>
    </w:p>
    <w:p w:rsidR="00B83C5A" w:rsidRPr="00251CA1" w:rsidRDefault="00B83C5A" w:rsidP="005A2643">
      <w:pPr>
        <w:pStyle w:val="af7"/>
        <w:ind w:firstLine="709"/>
        <w:jc w:val="both"/>
        <w:rPr>
          <w:sz w:val="26"/>
          <w:szCs w:val="26"/>
        </w:rPr>
      </w:pPr>
      <w:r w:rsidRPr="00251CA1">
        <w:rPr>
          <w:sz w:val="26"/>
          <w:szCs w:val="26"/>
        </w:rPr>
        <w:t>- в средствах массовой информации;</w:t>
      </w:r>
    </w:p>
    <w:p w:rsidR="00B83C5A" w:rsidRPr="00251CA1" w:rsidRDefault="00B83C5A" w:rsidP="005A2643">
      <w:pPr>
        <w:pStyle w:val="af7"/>
        <w:ind w:firstLine="709"/>
        <w:jc w:val="both"/>
        <w:rPr>
          <w:sz w:val="26"/>
          <w:szCs w:val="26"/>
        </w:rPr>
      </w:pPr>
      <w:r w:rsidRPr="00251CA1">
        <w:rPr>
          <w:sz w:val="26"/>
          <w:szCs w:val="26"/>
        </w:rPr>
        <w:t>- на</w:t>
      </w:r>
      <w:r w:rsidR="005E6B33" w:rsidRPr="00251CA1">
        <w:rPr>
          <w:sz w:val="26"/>
          <w:szCs w:val="26"/>
        </w:rPr>
        <w:t xml:space="preserve"> </w:t>
      </w:r>
      <w:r w:rsidR="00704419" w:rsidRPr="00251CA1">
        <w:rPr>
          <w:sz w:val="26"/>
          <w:szCs w:val="26"/>
        </w:rPr>
        <w:t>официальном сайте мэрии города</w:t>
      </w:r>
      <w:r w:rsidRPr="00251CA1">
        <w:rPr>
          <w:sz w:val="26"/>
          <w:szCs w:val="26"/>
        </w:rPr>
        <w:t>;</w:t>
      </w:r>
    </w:p>
    <w:p w:rsidR="00B83C5A" w:rsidRPr="00251CA1" w:rsidRDefault="00B83C5A" w:rsidP="005A2643">
      <w:pPr>
        <w:pStyle w:val="af7"/>
        <w:ind w:firstLine="709"/>
        <w:jc w:val="both"/>
        <w:rPr>
          <w:sz w:val="26"/>
          <w:szCs w:val="26"/>
        </w:rPr>
      </w:pPr>
      <w:r w:rsidRPr="00251CA1">
        <w:rPr>
          <w:sz w:val="26"/>
          <w:szCs w:val="26"/>
        </w:rPr>
        <w:t xml:space="preserve">- на </w:t>
      </w:r>
      <w:r w:rsidR="00284A0D" w:rsidRPr="00251CA1">
        <w:rPr>
          <w:sz w:val="26"/>
          <w:szCs w:val="26"/>
        </w:rPr>
        <w:t xml:space="preserve">Портале </w:t>
      </w:r>
      <w:r w:rsidRPr="00251CA1">
        <w:rPr>
          <w:sz w:val="26"/>
          <w:szCs w:val="26"/>
        </w:rPr>
        <w:t>государственных и муниципальных услуг (функций) Вологодской области (далее – Портал);</w:t>
      </w:r>
    </w:p>
    <w:p w:rsidR="006B4204" w:rsidRPr="00251CA1" w:rsidRDefault="00B83C5A" w:rsidP="007E0820">
      <w:pPr>
        <w:pStyle w:val="af7"/>
        <w:ind w:firstLine="709"/>
        <w:jc w:val="both"/>
        <w:rPr>
          <w:sz w:val="26"/>
          <w:szCs w:val="26"/>
        </w:rPr>
      </w:pPr>
      <w:r w:rsidRPr="00251CA1">
        <w:rPr>
          <w:sz w:val="26"/>
          <w:szCs w:val="26"/>
        </w:rPr>
        <w:t>- на информационных стендах Уполномоченного органа, МФЦ.</w:t>
      </w:r>
    </w:p>
    <w:p w:rsidR="00CB61C3" w:rsidRPr="00251CA1" w:rsidRDefault="00CB61C3" w:rsidP="007E0820">
      <w:pPr>
        <w:pStyle w:val="af7"/>
        <w:jc w:val="center"/>
        <w:rPr>
          <w:sz w:val="26"/>
          <w:szCs w:val="26"/>
        </w:rPr>
      </w:pPr>
      <w:bookmarkStart w:id="4" w:name="sub_20"/>
      <w:r w:rsidRPr="00251CA1">
        <w:rPr>
          <w:sz w:val="26"/>
          <w:szCs w:val="26"/>
        </w:rPr>
        <w:t>2. Стандарт предоставления муниципальной услуги</w:t>
      </w:r>
      <w:r w:rsidR="00F8321D" w:rsidRPr="00251CA1">
        <w:rPr>
          <w:sz w:val="26"/>
          <w:szCs w:val="26"/>
        </w:rPr>
        <w:t>.</w:t>
      </w:r>
      <w:bookmarkEnd w:id="4"/>
    </w:p>
    <w:p w:rsidR="00CB61C3" w:rsidRPr="00251CA1" w:rsidRDefault="00F8321D" w:rsidP="005A2643">
      <w:pPr>
        <w:pStyle w:val="af7"/>
        <w:ind w:firstLine="709"/>
        <w:jc w:val="both"/>
        <w:rPr>
          <w:sz w:val="26"/>
          <w:szCs w:val="26"/>
        </w:rPr>
      </w:pPr>
      <w:bookmarkStart w:id="5" w:name="sub_201"/>
      <w:r w:rsidRPr="00251CA1">
        <w:rPr>
          <w:sz w:val="26"/>
          <w:szCs w:val="26"/>
        </w:rPr>
        <w:t xml:space="preserve">2.1. </w:t>
      </w:r>
      <w:r w:rsidR="00CB61C3" w:rsidRPr="00251CA1">
        <w:rPr>
          <w:sz w:val="26"/>
          <w:szCs w:val="26"/>
        </w:rPr>
        <w:t>Наименование муниципальной услуги</w:t>
      </w:r>
      <w:r w:rsidRPr="00251CA1">
        <w:rPr>
          <w:sz w:val="26"/>
          <w:szCs w:val="26"/>
        </w:rPr>
        <w:t>.</w:t>
      </w:r>
    </w:p>
    <w:p w:rsidR="00CB61C3" w:rsidRPr="00251CA1" w:rsidRDefault="00CB61C3" w:rsidP="005A2643">
      <w:pPr>
        <w:pStyle w:val="af7"/>
        <w:ind w:firstLine="709"/>
        <w:jc w:val="both"/>
        <w:rPr>
          <w:sz w:val="26"/>
          <w:szCs w:val="26"/>
        </w:rPr>
      </w:pPr>
      <w:bookmarkStart w:id="6" w:name="sub_21"/>
      <w:bookmarkEnd w:id="5"/>
      <w:r w:rsidRPr="00251CA1">
        <w:rPr>
          <w:sz w:val="26"/>
          <w:szCs w:val="26"/>
        </w:rPr>
        <w:t>Утверждение схемы расположения земельного участка или земельных участков на кадастровом плане территории.</w:t>
      </w:r>
    </w:p>
    <w:p w:rsidR="00CB61C3" w:rsidRPr="00251CA1" w:rsidRDefault="00F8321D" w:rsidP="005A2643">
      <w:pPr>
        <w:pStyle w:val="af7"/>
        <w:ind w:firstLine="709"/>
        <w:jc w:val="both"/>
        <w:rPr>
          <w:sz w:val="26"/>
          <w:szCs w:val="26"/>
        </w:rPr>
      </w:pPr>
      <w:bookmarkStart w:id="7" w:name="sub_202"/>
      <w:bookmarkEnd w:id="6"/>
      <w:r w:rsidRPr="00251CA1">
        <w:rPr>
          <w:sz w:val="26"/>
          <w:szCs w:val="26"/>
        </w:rPr>
        <w:t xml:space="preserve">2.2. </w:t>
      </w:r>
      <w:r w:rsidR="00CB61C3" w:rsidRPr="00251CA1">
        <w:rPr>
          <w:sz w:val="26"/>
          <w:szCs w:val="26"/>
        </w:rPr>
        <w:t>Наименование органа местного самоуправления, предоставляющего муниципальную услугу</w:t>
      </w:r>
      <w:r w:rsidRPr="00251CA1">
        <w:rPr>
          <w:sz w:val="26"/>
          <w:szCs w:val="26"/>
        </w:rPr>
        <w:t>.</w:t>
      </w:r>
    </w:p>
    <w:p w:rsidR="00CB61C3" w:rsidRPr="00251CA1" w:rsidRDefault="00CB61C3" w:rsidP="005A2643">
      <w:pPr>
        <w:pStyle w:val="af7"/>
        <w:ind w:firstLine="709"/>
        <w:jc w:val="both"/>
        <w:rPr>
          <w:sz w:val="26"/>
          <w:szCs w:val="26"/>
        </w:rPr>
      </w:pPr>
      <w:bookmarkStart w:id="8" w:name="sub_22"/>
      <w:bookmarkEnd w:id="7"/>
      <w:r w:rsidRPr="00251CA1">
        <w:rPr>
          <w:sz w:val="26"/>
          <w:szCs w:val="26"/>
        </w:rPr>
        <w:t>2.2.</w:t>
      </w:r>
      <w:r w:rsidR="00F8321D" w:rsidRPr="00251CA1">
        <w:rPr>
          <w:sz w:val="26"/>
          <w:szCs w:val="26"/>
        </w:rPr>
        <w:t>1.</w:t>
      </w:r>
      <w:r w:rsidRPr="00251CA1">
        <w:rPr>
          <w:sz w:val="26"/>
          <w:szCs w:val="26"/>
        </w:rPr>
        <w:t xml:space="preserve"> Муниципальная услуга предоставляется:</w:t>
      </w:r>
    </w:p>
    <w:bookmarkEnd w:id="8"/>
    <w:p w:rsidR="00CB61C3" w:rsidRPr="00251CA1" w:rsidRDefault="00CB61C3" w:rsidP="005A2643">
      <w:pPr>
        <w:pStyle w:val="af7"/>
        <w:ind w:firstLine="709"/>
        <w:jc w:val="both"/>
        <w:rPr>
          <w:sz w:val="26"/>
          <w:szCs w:val="26"/>
        </w:rPr>
      </w:pPr>
      <w:r w:rsidRPr="00251CA1">
        <w:rPr>
          <w:sz w:val="26"/>
          <w:szCs w:val="26"/>
        </w:rPr>
        <w:t xml:space="preserve">Уполномоченным органом - в части приема и выдачи (направления) документов, поданных </w:t>
      </w:r>
      <w:r w:rsidR="00961658" w:rsidRPr="00251CA1">
        <w:rPr>
          <w:sz w:val="26"/>
          <w:szCs w:val="26"/>
        </w:rPr>
        <w:t xml:space="preserve">лично, </w:t>
      </w:r>
      <w:r w:rsidRPr="00251CA1">
        <w:rPr>
          <w:sz w:val="26"/>
          <w:szCs w:val="26"/>
        </w:rPr>
        <w:t>через Портал, направленных почтовым отправлением, направленных на официальную электронную почту Уполномоченного органа, обработки документов, принятия решения;</w:t>
      </w:r>
    </w:p>
    <w:p w:rsidR="00CB61C3" w:rsidRPr="00251CA1" w:rsidRDefault="00CB61C3" w:rsidP="005A2643">
      <w:pPr>
        <w:pStyle w:val="af7"/>
        <w:ind w:firstLine="709"/>
        <w:jc w:val="both"/>
        <w:rPr>
          <w:sz w:val="26"/>
          <w:szCs w:val="26"/>
        </w:rPr>
      </w:pPr>
      <w:r w:rsidRPr="00251CA1">
        <w:rPr>
          <w:sz w:val="26"/>
          <w:szCs w:val="26"/>
        </w:rPr>
        <w:t>МФЦ - в части приема, обработки и выдачи документов</w:t>
      </w:r>
      <w:r w:rsidR="00D24E64" w:rsidRPr="00251CA1">
        <w:rPr>
          <w:sz w:val="26"/>
          <w:szCs w:val="26"/>
        </w:rPr>
        <w:t>.</w:t>
      </w:r>
    </w:p>
    <w:p w:rsidR="00CB61C3" w:rsidRPr="00251CA1" w:rsidRDefault="00CB61C3" w:rsidP="005A2643">
      <w:pPr>
        <w:pStyle w:val="af7"/>
        <w:ind w:firstLine="709"/>
        <w:jc w:val="both"/>
        <w:rPr>
          <w:sz w:val="26"/>
          <w:szCs w:val="26"/>
        </w:rPr>
      </w:pPr>
      <w:bookmarkStart w:id="9" w:name="sub_23"/>
      <w:r w:rsidRPr="00251CA1">
        <w:rPr>
          <w:sz w:val="26"/>
          <w:szCs w:val="26"/>
        </w:rPr>
        <w:t>2.</w:t>
      </w:r>
      <w:r w:rsidR="00F8321D" w:rsidRPr="00251CA1">
        <w:rPr>
          <w:sz w:val="26"/>
          <w:szCs w:val="26"/>
        </w:rPr>
        <w:t>2.2</w:t>
      </w:r>
      <w:r w:rsidRPr="00251CA1">
        <w:rPr>
          <w:sz w:val="26"/>
          <w:szCs w:val="26"/>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w:t>
      </w:r>
      <w:r w:rsidR="00AE563D" w:rsidRPr="00251CA1">
        <w:rPr>
          <w:sz w:val="26"/>
          <w:szCs w:val="26"/>
        </w:rPr>
        <w:t>а</w:t>
      </w:r>
      <w:r w:rsidRPr="00251CA1">
        <w:rPr>
          <w:sz w:val="26"/>
          <w:szCs w:val="26"/>
        </w:rPr>
        <w:t>дминистративным регламентом.</w:t>
      </w:r>
    </w:p>
    <w:p w:rsidR="00CB61C3" w:rsidRPr="00251CA1" w:rsidRDefault="00644676" w:rsidP="005A2643">
      <w:pPr>
        <w:pStyle w:val="af7"/>
        <w:ind w:firstLine="709"/>
        <w:jc w:val="both"/>
        <w:rPr>
          <w:sz w:val="26"/>
          <w:szCs w:val="26"/>
        </w:rPr>
      </w:pPr>
      <w:bookmarkStart w:id="10" w:name="sub_203"/>
      <w:bookmarkEnd w:id="9"/>
      <w:r w:rsidRPr="00251CA1">
        <w:rPr>
          <w:sz w:val="26"/>
          <w:szCs w:val="26"/>
        </w:rPr>
        <w:t xml:space="preserve">2.3. </w:t>
      </w:r>
      <w:r w:rsidR="00CB61C3" w:rsidRPr="00251CA1">
        <w:rPr>
          <w:sz w:val="26"/>
          <w:szCs w:val="26"/>
        </w:rPr>
        <w:t>Результат предоставления муниципальной услуги</w:t>
      </w:r>
      <w:r w:rsidRPr="00251CA1">
        <w:rPr>
          <w:sz w:val="26"/>
          <w:szCs w:val="26"/>
        </w:rPr>
        <w:t>.</w:t>
      </w:r>
    </w:p>
    <w:p w:rsidR="00CB61C3" w:rsidRPr="00251CA1" w:rsidRDefault="00CB61C3" w:rsidP="005A2643">
      <w:pPr>
        <w:pStyle w:val="af7"/>
        <w:ind w:firstLine="709"/>
        <w:jc w:val="both"/>
        <w:rPr>
          <w:sz w:val="26"/>
          <w:szCs w:val="26"/>
        </w:rPr>
      </w:pPr>
      <w:bookmarkStart w:id="11" w:name="sub_24"/>
      <w:bookmarkEnd w:id="10"/>
      <w:r w:rsidRPr="00251CA1">
        <w:rPr>
          <w:sz w:val="26"/>
          <w:szCs w:val="26"/>
        </w:rPr>
        <w:t>Результатом предоставления муниципальной услуги является:</w:t>
      </w:r>
    </w:p>
    <w:bookmarkEnd w:id="11"/>
    <w:p w:rsidR="00CB61C3" w:rsidRPr="00251CA1" w:rsidRDefault="00CB61C3" w:rsidP="005A2643">
      <w:pPr>
        <w:pStyle w:val="af7"/>
        <w:ind w:firstLine="709"/>
        <w:jc w:val="both"/>
        <w:rPr>
          <w:sz w:val="26"/>
          <w:szCs w:val="26"/>
        </w:rPr>
      </w:pPr>
      <w:r w:rsidRPr="00251CA1">
        <w:rPr>
          <w:sz w:val="26"/>
          <w:szCs w:val="26"/>
        </w:rPr>
        <w:t xml:space="preserve">- </w:t>
      </w:r>
      <w:r w:rsidR="001B65F6" w:rsidRPr="00251CA1">
        <w:rPr>
          <w:sz w:val="26"/>
          <w:szCs w:val="26"/>
        </w:rPr>
        <w:t xml:space="preserve">решение Уполномоченного органа </w:t>
      </w:r>
      <w:r w:rsidRPr="00251CA1">
        <w:rPr>
          <w:sz w:val="26"/>
          <w:szCs w:val="26"/>
        </w:rPr>
        <w:t>об утверждении схемы расположения земельного участка или земельных участков на кадастровом плане территории</w:t>
      </w:r>
      <w:r w:rsidR="00462E61" w:rsidRPr="00251CA1">
        <w:rPr>
          <w:sz w:val="26"/>
          <w:szCs w:val="26"/>
        </w:rPr>
        <w:t xml:space="preserve"> в форме распоряжения Уполномоченного органа с сопроводительным письмом</w:t>
      </w:r>
      <w:r w:rsidRPr="00251CA1">
        <w:rPr>
          <w:sz w:val="26"/>
          <w:szCs w:val="26"/>
        </w:rPr>
        <w:t>;</w:t>
      </w:r>
    </w:p>
    <w:p w:rsidR="001B65F6" w:rsidRPr="00251CA1" w:rsidRDefault="00CB61C3" w:rsidP="005A2643">
      <w:pPr>
        <w:pStyle w:val="af7"/>
        <w:ind w:firstLine="709"/>
        <w:jc w:val="both"/>
        <w:rPr>
          <w:sz w:val="26"/>
          <w:szCs w:val="26"/>
        </w:rPr>
      </w:pPr>
      <w:r w:rsidRPr="00251CA1">
        <w:rPr>
          <w:sz w:val="26"/>
          <w:szCs w:val="26"/>
        </w:rPr>
        <w:t xml:space="preserve">- </w:t>
      </w:r>
      <w:r w:rsidR="00961658" w:rsidRPr="00251CA1">
        <w:rPr>
          <w:sz w:val="26"/>
          <w:szCs w:val="26"/>
        </w:rPr>
        <w:t>письмо</w:t>
      </w:r>
      <w:r w:rsidR="001B65F6" w:rsidRPr="00251CA1">
        <w:rPr>
          <w:sz w:val="26"/>
          <w:szCs w:val="26"/>
        </w:rPr>
        <w:t xml:space="preserve"> Уполномоченного органа </w:t>
      </w:r>
      <w:r w:rsidRPr="00251CA1">
        <w:rPr>
          <w:sz w:val="26"/>
          <w:szCs w:val="26"/>
        </w:rPr>
        <w:t>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r w:rsidR="001B65F6" w:rsidRPr="00251CA1">
        <w:rPr>
          <w:sz w:val="26"/>
          <w:szCs w:val="26"/>
        </w:rPr>
        <w:t>;</w:t>
      </w:r>
    </w:p>
    <w:p w:rsidR="00CB61C3" w:rsidRPr="00251CA1" w:rsidRDefault="001B65F6" w:rsidP="005A2643">
      <w:pPr>
        <w:pStyle w:val="af7"/>
        <w:ind w:firstLine="709"/>
        <w:jc w:val="both"/>
        <w:rPr>
          <w:sz w:val="26"/>
          <w:szCs w:val="26"/>
        </w:rPr>
      </w:pPr>
      <w:r w:rsidRPr="00251CA1">
        <w:rPr>
          <w:sz w:val="26"/>
          <w:szCs w:val="26"/>
        </w:rPr>
        <w:t xml:space="preserve">- письмо </w:t>
      </w:r>
      <w:r w:rsidR="00961658" w:rsidRPr="00251CA1">
        <w:rPr>
          <w:sz w:val="26"/>
          <w:szCs w:val="26"/>
        </w:rPr>
        <w:t xml:space="preserve">Уполномоченного органа </w:t>
      </w:r>
      <w:r w:rsidRPr="00251CA1">
        <w:rPr>
          <w:sz w:val="26"/>
          <w:szCs w:val="26"/>
        </w:rPr>
        <w:t>о приостановлении предоставления муниципальной услуги</w:t>
      </w:r>
      <w:r w:rsidR="00424E2D" w:rsidRPr="00251CA1">
        <w:rPr>
          <w:sz w:val="26"/>
          <w:szCs w:val="26"/>
        </w:rPr>
        <w:t>.</w:t>
      </w:r>
    </w:p>
    <w:p w:rsidR="00CB61C3" w:rsidRPr="00251CA1" w:rsidRDefault="00644676" w:rsidP="005A2643">
      <w:pPr>
        <w:pStyle w:val="af7"/>
        <w:ind w:firstLine="709"/>
        <w:jc w:val="both"/>
        <w:rPr>
          <w:sz w:val="26"/>
          <w:szCs w:val="26"/>
        </w:rPr>
      </w:pPr>
      <w:r w:rsidRPr="00251CA1">
        <w:rPr>
          <w:sz w:val="26"/>
          <w:szCs w:val="26"/>
        </w:rPr>
        <w:t>2.</w:t>
      </w:r>
      <w:r w:rsidR="00BC5780" w:rsidRPr="00251CA1">
        <w:rPr>
          <w:sz w:val="26"/>
          <w:szCs w:val="26"/>
        </w:rPr>
        <w:t>4</w:t>
      </w:r>
      <w:r w:rsidRPr="00251CA1">
        <w:rPr>
          <w:sz w:val="26"/>
          <w:szCs w:val="26"/>
        </w:rPr>
        <w:t xml:space="preserve">. </w:t>
      </w:r>
      <w:r w:rsidR="00CB61C3" w:rsidRPr="00251CA1">
        <w:rPr>
          <w:sz w:val="26"/>
          <w:szCs w:val="26"/>
        </w:rPr>
        <w:t>Срок предоставления муниципальной услуги</w:t>
      </w:r>
      <w:r w:rsidR="00BC5780" w:rsidRPr="00251CA1">
        <w:rPr>
          <w:sz w:val="26"/>
          <w:szCs w:val="26"/>
        </w:rPr>
        <w:t>.</w:t>
      </w:r>
    </w:p>
    <w:p w:rsidR="00D60960" w:rsidRPr="00251CA1" w:rsidRDefault="00CB61C3" w:rsidP="005A2643">
      <w:pPr>
        <w:pStyle w:val="af7"/>
        <w:ind w:firstLine="709"/>
        <w:jc w:val="both"/>
        <w:rPr>
          <w:sz w:val="26"/>
          <w:szCs w:val="26"/>
        </w:rPr>
      </w:pPr>
      <w:bookmarkStart w:id="12" w:name="sub_25"/>
      <w:r w:rsidRPr="00251CA1">
        <w:rPr>
          <w:sz w:val="26"/>
          <w:szCs w:val="26"/>
        </w:rPr>
        <w:t>Срок предоставления муниципальной услуги составляет</w:t>
      </w:r>
      <w:r w:rsidR="00D60960" w:rsidRPr="00251CA1">
        <w:rPr>
          <w:sz w:val="26"/>
          <w:szCs w:val="26"/>
        </w:rPr>
        <w:t>:</w:t>
      </w:r>
    </w:p>
    <w:p w:rsidR="00D60960" w:rsidRPr="00251CA1" w:rsidRDefault="00D60960" w:rsidP="005A2643">
      <w:pPr>
        <w:pStyle w:val="af7"/>
        <w:ind w:firstLine="709"/>
        <w:jc w:val="both"/>
        <w:rPr>
          <w:sz w:val="26"/>
          <w:szCs w:val="26"/>
        </w:rPr>
      </w:pPr>
      <w:r w:rsidRPr="00251CA1">
        <w:rPr>
          <w:sz w:val="26"/>
          <w:szCs w:val="26"/>
        </w:rPr>
        <w:t>-</w:t>
      </w:r>
      <w:r w:rsidR="00CB61C3" w:rsidRPr="00251CA1">
        <w:rPr>
          <w:sz w:val="26"/>
          <w:szCs w:val="26"/>
        </w:rPr>
        <w:t xml:space="preserve"> </w:t>
      </w:r>
      <w:r w:rsidR="008B5F1A" w:rsidRPr="00251CA1">
        <w:rPr>
          <w:sz w:val="26"/>
          <w:szCs w:val="26"/>
        </w:rPr>
        <w:t xml:space="preserve">не более </w:t>
      </w:r>
      <w:r w:rsidR="00CB61C3" w:rsidRPr="00251CA1">
        <w:rPr>
          <w:sz w:val="26"/>
          <w:szCs w:val="26"/>
        </w:rPr>
        <w:t>30 календарных дней со дня поступления заявления в Уполномоченный орган</w:t>
      </w:r>
      <w:r w:rsidRPr="00251CA1">
        <w:rPr>
          <w:sz w:val="26"/>
          <w:szCs w:val="26"/>
        </w:rPr>
        <w:t>;</w:t>
      </w:r>
    </w:p>
    <w:p w:rsidR="007155E4" w:rsidRPr="00251CA1" w:rsidRDefault="003A6CEF" w:rsidP="005A2643">
      <w:pPr>
        <w:pStyle w:val="af7"/>
        <w:ind w:firstLine="709"/>
        <w:jc w:val="both"/>
        <w:rPr>
          <w:sz w:val="26"/>
          <w:szCs w:val="26"/>
        </w:rPr>
      </w:pPr>
      <w:r w:rsidRPr="00251CA1">
        <w:rPr>
          <w:sz w:val="26"/>
          <w:szCs w:val="26"/>
        </w:rPr>
        <w:t>-</w:t>
      </w:r>
      <w:r w:rsidR="007155E4" w:rsidRPr="00251CA1">
        <w:rPr>
          <w:sz w:val="26"/>
          <w:szCs w:val="26"/>
        </w:rPr>
        <w:t xml:space="preserve"> </w:t>
      </w:r>
      <w:r w:rsidR="009372B7" w:rsidRPr="00251CA1">
        <w:rPr>
          <w:sz w:val="26"/>
          <w:szCs w:val="26"/>
        </w:rPr>
        <w:t>в случае</w:t>
      </w:r>
      <w:r w:rsidR="007155E4" w:rsidRPr="00251CA1">
        <w:rPr>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007155E4" w:rsidRPr="00251CA1">
          <w:rPr>
            <w:sz w:val="26"/>
            <w:szCs w:val="26"/>
          </w:rPr>
          <w:t>статьей 3.5</w:t>
        </w:r>
      </w:hyperlink>
      <w:r w:rsidR="007155E4" w:rsidRPr="00251CA1">
        <w:rPr>
          <w:sz w:val="26"/>
          <w:szCs w:val="26"/>
        </w:rPr>
        <w:t xml:space="preserve"> Федерального закона от 25.10.2001 № 137-ФЗ «О введении в действие Земельного кодекса Российской Федерации», срок </w:t>
      </w:r>
      <w:r w:rsidR="00E72D40" w:rsidRPr="00251CA1">
        <w:rPr>
          <w:sz w:val="26"/>
          <w:szCs w:val="26"/>
        </w:rPr>
        <w:t>рассмотрения заявления</w:t>
      </w:r>
      <w:r w:rsidR="007155E4" w:rsidRPr="00251CA1">
        <w:rPr>
          <w:sz w:val="26"/>
          <w:szCs w:val="26"/>
        </w:rPr>
        <w:t xml:space="preserve"> может быть продлен, но не более чем до </w:t>
      </w:r>
      <w:r w:rsidR="00961658" w:rsidRPr="00251CA1">
        <w:rPr>
          <w:sz w:val="26"/>
          <w:szCs w:val="26"/>
        </w:rPr>
        <w:t>45 календарных</w:t>
      </w:r>
      <w:r w:rsidR="007155E4" w:rsidRPr="00251CA1">
        <w:rPr>
          <w:sz w:val="26"/>
          <w:szCs w:val="26"/>
        </w:rPr>
        <w:t xml:space="preserve"> дней со дня поступления заявления об утверждении схемы расположения. О продлении срока рассмотрения заявления Уполномоченный орган уведомляет заявителя.</w:t>
      </w:r>
    </w:p>
    <w:p w:rsidR="00CB61C3" w:rsidRPr="00251CA1" w:rsidRDefault="004C21DF" w:rsidP="005A2643">
      <w:pPr>
        <w:pStyle w:val="af7"/>
        <w:ind w:firstLine="709"/>
        <w:jc w:val="both"/>
        <w:rPr>
          <w:sz w:val="26"/>
          <w:szCs w:val="26"/>
        </w:rPr>
      </w:pPr>
      <w:bookmarkStart w:id="13" w:name="sub_204"/>
      <w:bookmarkEnd w:id="12"/>
      <w:r w:rsidRPr="00251CA1">
        <w:rPr>
          <w:sz w:val="26"/>
          <w:szCs w:val="26"/>
        </w:rPr>
        <w:t xml:space="preserve">2.5. </w:t>
      </w:r>
      <w:r w:rsidR="00CB61C3" w:rsidRPr="00251CA1">
        <w:rPr>
          <w:sz w:val="26"/>
          <w:szCs w:val="2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r w:rsidRPr="00251CA1">
        <w:rPr>
          <w:sz w:val="26"/>
          <w:szCs w:val="26"/>
        </w:rPr>
        <w:t>.</w:t>
      </w:r>
    </w:p>
    <w:bookmarkEnd w:id="13"/>
    <w:p w:rsidR="00CB61C3" w:rsidRPr="00251CA1" w:rsidRDefault="006B4204" w:rsidP="005A2643">
      <w:pPr>
        <w:pStyle w:val="af7"/>
        <w:ind w:firstLine="709"/>
        <w:jc w:val="both"/>
        <w:rPr>
          <w:sz w:val="26"/>
          <w:szCs w:val="26"/>
        </w:rPr>
      </w:pPr>
      <w:r w:rsidRPr="00251CA1">
        <w:rPr>
          <w:sz w:val="26"/>
          <w:szCs w:val="26"/>
        </w:rPr>
        <w:t>Перечень нормативных правовых актов, регулирующих отношения, возникающие в связи с предоставлением муниципальной услуги</w:t>
      </w:r>
      <w:r w:rsidR="00D41120" w:rsidRPr="00251CA1">
        <w:rPr>
          <w:sz w:val="26"/>
          <w:szCs w:val="26"/>
        </w:rPr>
        <w:t xml:space="preserve"> (с указанием их реквизитов и источников официального опубликования)</w:t>
      </w:r>
      <w:r w:rsidRPr="00251CA1">
        <w:rPr>
          <w:sz w:val="26"/>
          <w:szCs w:val="26"/>
        </w:rPr>
        <w:t>, размещен в описании муниципальной услуги на официальном сайте мэрии города в разделе «Муниципальные услуги», на Едином портале государственных и муниципальных услуг (функций), на Портале.</w:t>
      </w:r>
    </w:p>
    <w:p w:rsidR="00CB61C3" w:rsidRPr="00251CA1" w:rsidRDefault="0010557D" w:rsidP="005A2643">
      <w:pPr>
        <w:pStyle w:val="af7"/>
        <w:ind w:firstLine="709"/>
        <w:jc w:val="both"/>
        <w:rPr>
          <w:sz w:val="26"/>
          <w:szCs w:val="26"/>
        </w:rPr>
      </w:pPr>
      <w:bookmarkStart w:id="14" w:name="sub_205"/>
      <w:r w:rsidRPr="00251CA1">
        <w:rPr>
          <w:sz w:val="26"/>
          <w:szCs w:val="26"/>
        </w:rPr>
        <w:t xml:space="preserve">2.6. </w:t>
      </w:r>
      <w:r w:rsidR="00CB61C3" w:rsidRPr="00251CA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251CA1">
        <w:rPr>
          <w:sz w:val="26"/>
          <w:szCs w:val="26"/>
        </w:rPr>
        <w:t>.</w:t>
      </w:r>
    </w:p>
    <w:p w:rsidR="006B4204" w:rsidRPr="00251CA1" w:rsidRDefault="006B4204" w:rsidP="005A2643">
      <w:pPr>
        <w:pStyle w:val="af7"/>
        <w:ind w:firstLine="709"/>
        <w:jc w:val="both"/>
        <w:rPr>
          <w:sz w:val="26"/>
          <w:szCs w:val="26"/>
        </w:rPr>
      </w:pPr>
      <w:bookmarkStart w:id="15" w:name="sub_28"/>
      <w:bookmarkEnd w:id="14"/>
      <w:r w:rsidRPr="00251CA1">
        <w:rPr>
          <w:sz w:val="26"/>
          <w:szCs w:val="26"/>
        </w:rPr>
        <w:t>Для получения муниципальной услуги заявитель представляет:</w:t>
      </w:r>
    </w:p>
    <w:p w:rsidR="00CB61C3" w:rsidRPr="00251CA1" w:rsidRDefault="006B4204" w:rsidP="005A2643">
      <w:pPr>
        <w:pStyle w:val="af7"/>
        <w:ind w:firstLine="709"/>
        <w:jc w:val="both"/>
        <w:rPr>
          <w:sz w:val="26"/>
          <w:szCs w:val="26"/>
        </w:rPr>
      </w:pPr>
      <w:r w:rsidRPr="00251CA1">
        <w:rPr>
          <w:sz w:val="26"/>
          <w:szCs w:val="26"/>
        </w:rPr>
        <w:t>2.</w:t>
      </w:r>
      <w:r w:rsidR="008420FA" w:rsidRPr="00251CA1">
        <w:rPr>
          <w:sz w:val="26"/>
          <w:szCs w:val="26"/>
        </w:rPr>
        <w:t>6</w:t>
      </w:r>
      <w:r w:rsidRPr="00251CA1">
        <w:rPr>
          <w:sz w:val="26"/>
          <w:szCs w:val="26"/>
        </w:rPr>
        <w:t>.1. З</w:t>
      </w:r>
      <w:r w:rsidR="00CB61C3" w:rsidRPr="00251CA1">
        <w:rPr>
          <w:sz w:val="26"/>
          <w:szCs w:val="26"/>
        </w:rPr>
        <w:t xml:space="preserve">аявление по форме согласно </w:t>
      </w:r>
      <w:r w:rsidR="008420FA" w:rsidRPr="00251CA1">
        <w:rPr>
          <w:sz w:val="26"/>
          <w:szCs w:val="26"/>
        </w:rPr>
        <w:t xml:space="preserve">приложению </w:t>
      </w:r>
      <w:r w:rsidR="00CB61C3" w:rsidRPr="00251CA1">
        <w:rPr>
          <w:sz w:val="26"/>
          <w:szCs w:val="26"/>
        </w:rPr>
        <w:t>к административному регламенту.</w:t>
      </w:r>
    </w:p>
    <w:bookmarkEnd w:id="15"/>
    <w:p w:rsidR="00CB61C3" w:rsidRPr="00251CA1" w:rsidRDefault="00CB61C3" w:rsidP="005A2643">
      <w:pPr>
        <w:pStyle w:val="af7"/>
        <w:ind w:firstLine="709"/>
        <w:jc w:val="both"/>
        <w:rPr>
          <w:sz w:val="26"/>
          <w:szCs w:val="26"/>
        </w:rPr>
      </w:pPr>
      <w:r w:rsidRPr="00251CA1">
        <w:rPr>
          <w:sz w:val="26"/>
          <w:szCs w:val="26"/>
        </w:rPr>
        <w:t>Заявление подписывается заявителем(ями) лично либо его(их) уполномоченным представителем(ями).</w:t>
      </w:r>
    </w:p>
    <w:p w:rsidR="00CB61C3" w:rsidRPr="00251CA1" w:rsidRDefault="00CB61C3" w:rsidP="005A2643">
      <w:pPr>
        <w:pStyle w:val="af7"/>
        <w:ind w:firstLine="709"/>
        <w:jc w:val="both"/>
        <w:rPr>
          <w:sz w:val="26"/>
          <w:szCs w:val="26"/>
        </w:rPr>
      </w:pPr>
      <w:r w:rsidRPr="00251CA1">
        <w:rPr>
          <w:sz w:val="26"/>
          <w:szCs w:val="26"/>
        </w:rPr>
        <w:t>Формы заявлений на предоставление муниципальной услуги размещаются на официальном сайте мэрии города с возможностью их бесплатного копирования.</w:t>
      </w:r>
    </w:p>
    <w:p w:rsidR="00CB61C3" w:rsidRPr="00251CA1" w:rsidRDefault="00CB61C3" w:rsidP="005A2643">
      <w:pPr>
        <w:pStyle w:val="af7"/>
        <w:ind w:firstLine="709"/>
        <w:jc w:val="both"/>
        <w:rPr>
          <w:sz w:val="26"/>
          <w:szCs w:val="26"/>
        </w:rPr>
      </w:pPr>
      <w:r w:rsidRPr="00251CA1">
        <w:rPr>
          <w:sz w:val="26"/>
          <w:szCs w:val="26"/>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CB61C3" w:rsidRPr="00251CA1" w:rsidRDefault="00CB61C3" w:rsidP="005A2643">
      <w:pPr>
        <w:pStyle w:val="af7"/>
        <w:ind w:firstLine="709"/>
        <w:jc w:val="both"/>
        <w:rPr>
          <w:sz w:val="26"/>
          <w:szCs w:val="26"/>
        </w:rPr>
      </w:pPr>
      <w:r w:rsidRPr="00251CA1">
        <w:rPr>
          <w:sz w:val="26"/>
          <w:szCs w:val="26"/>
        </w:rPr>
        <w:t>Заявление составляется в единственном экземпляре - оригинале.</w:t>
      </w:r>
    </w:p>
    <w:p w:rsidR="00CB61C3" w:rsidRPr="00251CA1" w:rsidRDefault="00CB61C3" w:rsidP="005A2643">
      <w:pPr>
        <w:pStyle w:val="af7"/>
        <w:ind w:firstLine="709"/>
        <w:jc w:val="both"/>
        <w:rPr>
          <w:sz w:val="26"/>
          <w:szCs w:val="26"/>
        </w:rPr>
      </w:pPr>
      <w:r w:rsidRPr="00251CA1">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CB61C3" w:rsidRPr="00251CA1" w:rsidRDefault="00CB61C3" w:rsidP="005A2643">
      <w:pPr>
        <w:pStyle w:val="af7"/>
        <w:ind w:firstLine="709"/>
        <w:jc w:val="both"/>
        <w:rPr>
          <w:sz w:val="26"/>
          <w:szCs w:val="26"/>
        </w:rPr>
      </w:pPr>
      <w:bookmarkStart w:id="16" w:name="sub_29"/>
      <w:r w:rsidRPr="00251CA1">
        <w:rPr>
          <w:sz w:val="26"/>
          <w:szCs w:val="26"/>
        </w:rPr>
        <w:t>2.</w:t>
      </w:r>
      <w:r w:rsidR="00452555" w:rsidRPr="00251CA1">
        <w:rPr>
          <w:sz w:val="26"/>
          <w:szCs w:val="26"/>
        </w:rPr>
        <w:t>6</w:t>
      </w:r>
      <w:r w:rsidR="006B4204" w:rsidRPr="00251CA1">
        <w:rPr>
          <w:sz w:val="26"/>
          <w:szCs w:val="26"/>
        </w:rPr>
        <w:t>.2</w:t>
      </w:r>
      <w:r w:rsidRPr="00251CA1">
        <w:rPr>
          <w:sz w:val="26"/>
          <w:szCs w:val="26"/>
        </w:rPr>
        <w:t>. Документ, удостоверяющий личность заявителя, являющегося физическим лицом</w:t>
      </w:r>
      <w:r w:rsidR="009372B7" w:rsidRPr="00251CA1">
        <w:rPr>
          <w:sz w:val="26"/>
          <w:szCs w:val="26"/>
        </w:rPr>
        <w:t>,</w:t>
      </w:r>
      <w:r w:rsidRPr="00251CA1">
        <w:rPr>
          <w:sz w:val="26"/>
          <w:szCs w:val="26"/>
        </w:rPr>
        <w:t xml:space="preserve">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w:t>
      </w:r>
      <w:r w:rsidR="00284A0D" w:rsidRPr="00251CA1">
        <w:rPr>
          <w:sz w:val="26"/>
          <w:szCs w:val="26"/>
        </w:rPr>
        <w:t>Портала</w:t>
      </w:r>
      <w:r w:rsidRPr="00251CA1">
        <w:rPr>
          <w:sz w:val="26"/>
          <w:szCs w:val="26"/>
        </w:rPr>
        <w:t xml:space="preserve">, а также если заявление подписано усиленной </w:t>
      </w:r>
      <w:hyperlink r:id="rId9" w:history="1">
        <w:r w:rsidRPr="00251CA1">
          <w:rPr>
            <w:sz w:val="26"/>
            <w:szCs w:val="26"/>
          </w:rPr>
          <w:t>квалифицированной электронной подписью</w:t>
        </w:r>
      </w:hyperlink>
      <w:r w:rsidRPr="00251CA1">
        <w:rPr>
          <w:sz w:val="26"/>
          <w:szCs w:val="26"/>
        </w:rPr>
        <w:t>).</w:t>
      </w:r>
    </w:p>
    <w:p w:rsidR="00CB61C3" w:rsidRPr="00251CA1" w:rsidRDefault="00CB61C3" w:rsidP="005A2643">
      <w:pPr>
        <w:pStyle w:val="af7"/>
        <w:ind w:firstLine="709"/>
        <w:jc w:val="both"/>
        <w:rPr>
          <w:sz w:val="26"/>
          <w:szCs w:val="26"/>
        </w:rPr>
      </w:pPr>
      <w:bookmarkStart w:id="17" w:name="sub_210"/>
      <w:bookmarkEnd w:id="16"/>
      <w:r w:rsidRPr="00251CA1">
        <w:rPr>
          <w:sz w:val="26"/>
          <w:szCs w:val="26"/>
        </w:rPr>
        <w:t>2.</w:t>
      </w:r>
      <w:r w:rsidR="00452555" w:rsidRPr="00251CA1">
        <w:rPr>
          <w:sz w:val="26"/>
          <w:szCs w:val="26"/>
        </w:rPr>
        <w:t>6</w:t>
      </w:r>
      <w:r w:rsidR="006B4204" w:rsidRPr="00251CA1">
        <w:rPr>
          <w:sz w:val="26"/>
          <w:szCs w:val="26"/>
        </w:rPr>
        <w:t>.3</w:t>
      </w:r>
      <w:r w:rsidRPr="00251CA1">
        <w:rPr>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B61C3" w:rsidRPr="00251CA1" w:rsidRDefault="00CB61C3" w:rsidP="005A2643">
      <w:pPr>
        <w:pStyle w:val="af7"/>
        <w:ind w:firstLine="709"/>
        <w:jc w:val="both"/>
        <w:rPr>
          <w:sz w:val="26"/>
          <w:szCs w:val="26"/>
        </w:rPr>
      </w:pPr>
      <w:bookmarkStart w:id="18" w:name="sub_211"/>
      <w:bookmarkEnd w:id="17"/>
      <w:r w:rsidRPr="00251CA1">
        <w:rPr>
          <w:sz w:val="26"/>
          <w:szCs w:val="26"/>
        </w:rPr>
        <w:t>2.</w:t>
      </w:r>
      <w:r w:rsidR="00452555" w:rsidRPr="00251CA1">
        <w:rPr>
          <w:sz w:val="26"/>
          <w:szCs w:val="26"/>
        </w:rPr>
        <w:t>6</w:t>
      </w:r>
      <w:r w:rsidR="006B4204" w:rsidRPr="00251CA1">
        <w:rPr>
          <w:sz w:val="26"/>
          <w:szCs w:val="26"/>
        </w:rPr>
        <w:t>.4</w:t>
      </w:r>
      <w:r w:rsidRPr="00251CA1">
        <w:rPr>
          <w:sz w:val="26"/>
          <w:szCs w:val="26"/>
        </w:rPr>
        <w:t>. Копии правоустанавливающих и (или) правоудостоверяющих документов на земельный участок (земельные участки), в отношении которого подано заявление, принадлежащий заявителю, в случае если право не зарегистрировано в Едином государственном реестре недвижимости (далее - ЕГРН).</w:t>
      </w:r>
    </w:p>
    <w:p w:rsidR="00CB61C3" w:rsidRPr="00251CA1" w:rsidRDefault="00CB61C3" w:rsidP="005A2643">
      <w:pPr>
        <w:pStyle w:val="af7"/>
        <w:ind w:firstLine="709"/>
        <w:jc w:val="both"/>
        <w:rPr>
          <w:sz w:val="26"/>
          <w:szCs w:val="26"/>
        </w:rPr>
      </w:pPr>
      <w:bookmarkStart w:id="19" w:name="sub_212"/>
      <w:bookmarkEnd w:id="18"/>
      <w:r w:rsidRPr="00251CA1">
        <w:rPr>
          <w:sz w:val="26"/>
          <w:szCs w:val="26"/>
        </w:rPr>
        <w:t>2.</w:t>
      </w:r>
      <w:r w:rsidR="00452555" w:rsidRPr="00251CA1">
        <w:rPr>
          <w:sz w:val="26"/>
          <w:szCs w:val="26"/>
        </w:rPr>
        <w:t>6</w:t>
      </w:r>
      <w:r w:rsidR="006B4204" w:rsidRPr="00251CA1">
        <w:rPr>
          <w:sz w:val="26"/>
          <w:szCs w:val="26"/>
        </w:rPr>
        <w:t>.5</w:t>
      </w:r>
      <w:r w:rsidRPr="00251CA1">
        <w:rPr>
          <w:sz w:val="26"/>
          <w:szCs w:val="26"/>
        </w:rPr>
        <w:t>. Копии правоустанавливающих и (или) правоудостоверяющих документов на здание, сооружение, принадлежащие заявителю и находящиеся на образуемом земельном участке, в отношении кото</w:t>
      </w:r>
      <w:r w:rsidR="009372B7" w:rsidRPr="00251CA1">
        <w:rPr>
          <w:sz w:val="26"/>
          <w:szCs w:val="26"/>
        </w:rPr>
        <w:t>рого подано заявление, в случае</w:t>
      </w:r>
      <w:r w:rsidRPr="00251CA1">
        <w:rPr>
          <w:sz w:val="26"/>
          <w:szCs w:val="26"/>
        </w:rPr>
        <w:t xml:space="preserve"> если право не зарегистрировано в ЕГРН.</w:t>
      </w:r>
    </w:p>
    <w:p w:rsidR="00CB61C3" w:rsidRPr="00251CA1" w:rsidRDefault="006B4204" w:rsidP="005A2643">
      <w:pPr>
        <w:pStyle w:val="af7"/>
        <w:ind w:firstLine="709"/>
        <w:jc w:val="both"/>
        <w:rPr>
          <w:sz w:val="26"/>
          <w:szCs w:val="26"/>
        </w:rPr>
      </w:pPr>
      <w:bookmarkStart w:id="20" w:name="sub_213"/>
      <w:bookmarkEnd w:id="19"/>
      <w:r w:rsidRPr="00251CA1">
        <w:rPr>
          <w:sz w:val="26"/>
          <w:szCs w:val="26"/>
        </w:rPr>
        <w:t>2.</w:t>
      </w:r>
      <w:r w:rsidR="00452555" w:rsidRPr="00251CA1">
        <w:rPr>
          <w:sz w:val="26"/>
          <w:szCs w:val="26"/>
        </w:rPr>
        <w:t>6</w:t>
      </w:r>
      <w:r w:rsidRPr="00251CA1">
        <w:rPr>
          <w:sz w:val="26"/>
          <w:szCs w:val="26"/>
        </w:rPr>
        <w:t>.6</w:t>
      </w:r>
      <w:r w:rsidR="00CB61C3" w:rsidRPr="00251CA1">
        <w:rPr>
          <w:sz w:val="26"/>
          <w:szCs w:val="26"/>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 и адресных ориентиров.</w:t>
      </w:r>
    </w:p>
    <w:p w:rsidR="00CB61C3" w:rsidRPr="00251CA1" w:rsidRDefault="00CB61C3" w:rsidP="005A2643">
      <w:pPr>
        <w:pStyle w:val="af7"/>
        <w:ind w:firstLine="709"/>
        <w:jc w:val="both"/>
        <w:rPr>
          <w:sz w:val="26"/>
          <w:szCs w:val="26"/>
        </w:rPr>
      </w:pPr>
      <w:bookmarkStart w:id="21" w:name="sub_214"/>
      <w:bookmarkEnd w:id="20"/>
      <w:r w:rsidRPr="00251CA1">
        <w:rPr>
          <w:sz w:val="26"/>
          <w:szCs w:val="26"/>
        </w:rPr>
        <w:t>2.</w:t>
      </w:r>
      <w:r w:rsidR="00452555" w:rsidRPr="00251CA1">
        <w:rPr>
          <w:sz w:val="26"/>
          <w:szCs w:val="26"/>
        </w:rPr>
        <w:t>6</w:t>
      </w:r>
      <w:r w:rsidR="006B4204" w:rsidRPr="00251CA1">
        <w:rPr>
          <w:sz w:val="26"/>
          <w:szCs w:val="26"/>
        </w:rPr>
        <w:t>.7</w:t>
      </w:r>
      <w:r w:rsidRPr="00251CA1">
        <w:rPr>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9372B7" w:rsidRPr="00251CA1">
        <w:rPr>
          <w:sz w:val="26"/>
          <w:szCs w:val="26"/>
        </w:rPr>
        <w:t>,</w:t>
      </w:r>
      <w:r w:rsidRPr="00251CA1">
        <w:rPr>
          <w:sz w:val="26"/>
          <w:szCs w:val="26"/>
        </w:rPr>
        <w:t xml:space="preserve"> в случае если заявителем является иностранное юридическое лицо.</w:t>
      </w:r>
    </w:p>
    <w:p w:rsidR="00CB61C3" w:rsidRPr="00251CA1" w:rsidRDefault="00CB61C3" w:rsidP="005A2643">
      <w:pPr>
        <w:pStyle w:val="af7"/>
        <w:ind w:firstLine="709"/>
        <w:jc w:val="both"/>
        <w:rPr>
          <w:sz w:val="26"/>
          <w:szCs w:val="26"/>
        </w:rPr>
      </w:pPr>
      <w:bookmarkStart w:id="22" w:name="sub_215"/>
      <w:bookmarkEnd w:id="21"/>
      <w:r w:rsidRPr="00251CA1">
        <w:rPr>
          <w:sz w:val="26"/>
          <w:szCs w:val="26"/>
        </w:rPr>
        <w:t>2.</w:t>
      </w:r>
      <w:r w:rsidR="00452555" w:rsidRPr="00251CA1">
        <w:rPr>
          <w:sz w:val="26"/>
          <w:szCs w:val="26"/>
        </w:rPr>
        <w:t>6</w:t>
      </w:r>
      <w:r w:rsidR="006B4204" w:rsidRPr="00251CA1">
        <w:rPr>
          <w:sz w:val="26"/>
          <w:szCs w:val="26"/>
        </w:rPr>
        <w:t>.8</w:t>
      </w:r>
      <w:r w:rsidRPr="00251CA1">
        <w:rPr>
          <w:sz w:val="26"/>
          <w:szCs w:val="26"/>
        </w:rPr>
        <w:t xml:space="preserve">. 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подготовленную заявителем в соответствии с </w:t>
      </w:r>
      <w:hyperlink r:id="rId10" w:history="1">
        <w:r w:rsidRPr="00251CA1">
          <w:rPr>
            <w:sz w:val="26"/>
            <w:szCs w:val="26"/>
          </w:rPr>
          <w:t>требованиями</w:t>
        </w:r>
      </w:hyperlink>
      <w:r w:rsidRPr="00251CA1">
        <w:rPr>
          <w:sz w:val="26"/>
          <w:szCs w:val="26"/>
        </w:rPr>
        <w:t xml:space="preserve">, установленными </w:t>
      </w:r>
      <w:r w:rsidR="00D24E64" w:rsidRPr="00251CA1">
        <w:rPr>
          <w:sz w:val="26"/>
          <w:szCs w:val="26"/>
        </w:rPr>
        <w:t>Приказом Министерства экономического развития РФ от 27</w:t>
      </w:r>
      <w:r w:rsidR="00284A0D" w:rsidRPr="00251CA1">
        <w:rPr>
          <w:sz w:val="26"/>
          <w:szCs w:val="26"/>
        </w:rPr>
        <w:t>.11.</w:t>
      </w:r>
      <w:r w:rsidR="00D24E64" w:rsidRPr="00251CA1">
        <w:rPr>
          <w:sz w:val="26"/>
          <w:szCs w:val="26"/>
        </w:rPr>
        <w:t>2014</w:t>
      </w:r>
      <w:r w:rsidR="001C75E1" w:rsidRPr="00251CA1">
        <w:rPr>
          <w:sz w:val="26"/>
          <w:szCs w:val="26"/>
        </w:rPr>
        <w:t xml:space="preserve"> </w:t>
      </w:r>
      <w:r w:rsidR="00284A0D" w:rsidRPr="00251CA1">
        <w:rPr>
          <w:sz w:val="26"/>
          <w:szCs w:val="26"/>
        </w:rPr>
        <w:t>№</w:t>
      </w:r>
      <w:r w:rsidR="001C75E1" w:rsidRPr="00251CA1">
        <w:rPr>
          <w:sz w:val="26"/>
          <w:szCs w:val="26"/>
        </w:rPr>
        <w:t xml:space="preserve"> </w:t>
      </w:r>
      <w:r w:rsidR="00D24E64" w:rsidRPr="00251CA1">
        <w:rPr>
          <w:sz w:val="26"/>
          <w:szCs w:val="26"/>
        </w:rPr>
        <w:t xml:space="preserve">762 </w:t>
      </w:r>
      <w:r w:rsidR="00284A0D" w:rsidRPr="00251CA1">
        <w:rPr>
          <w:sz w:val="26"/>
          <w:szCs w:val="26"/>
        </w:rPr>
        <w:t>«</w:t>
      </w:r>
      <w:r w:rsidR="00D24E64" w:rsidRPr="00251CA1">
        <w:rPr>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84A0D" w:rsidRPr="00251CA1">
        <w:rPr>
          <w:sz w:val="26"/>
          <w:szCs w:val="26"/>
        </w:rPr>
        <w:t>» (далее - Приказ от 27.11.2014 № 762).</w:t>
      </w:r>
    </w:p>
    <w:p w:rsidR="00CB61C3" w:rsidRPr="00251CA1" w:rsidRDefault="00CB61C3" w:rsidP="005A2643">
      <w:pPr>
        <w:pStyle w:val="af7"/>
        <w:ind w:firstLine="709"/>
        <w:jc w:val="both"/>
        <w:rPr>
          <w:sz w:val="26"/>
          <w:szCs w:val="26"/>
        </w:rPr>
      </w:pPr>
      <w:bookmarkStart w:id="23" w:name="sub_216"/>
      <w:bookmarkEnd w:id="22"/>
      <w:r w:rsidRPr="00251CA1">
        <w:rPr>
          <w:sz w:val="26"/>
          <w:szCs w:val="26"/>
        </w:rPr>
        <w:t>2.</w:t>
      </w:r>
      <w:r w:rsidR="00AF57E6" w:rsidRPr="00251CA1">
        <w:rPr>
          <w:sz w:val="26"/>
          <w:szCs w:val="26"/>
        </w:rPr>
        <w:t>6</w:t>
      </w:r>
      <w:r w:rsidRPr="00251CA1">
        <w:rPr>
          <w:sz w:val="26"/>
          <w:szCs w:val="26"/>
        </w:rPr>
        <w:t>.</w:t>
      </w:r>
      <w:r w:rsidR="00AF57E6" w:rsidRPr="00251CA1">
        <w:rPr>
          <w:sz w:val="26"/>
          <w:szCs w:val="26"/>
        </w:rPr>
        <w:t>9.</w:t>
      </w:r>
      <w:r w:rsidRPr="00251CA1">
        <w:rPr>
          <w:sz w:val="26"/>
          <w:szCs w:val="26"/>
        </w:rPr>
        <w:t xml:space="preserve"> Заявление о предоставлении муниципальной услуги и прилагаемые документы представляются заявителем в МФЦ на бумажном носителе.</w:t>
      </w:r>
    </w:p>
    <w:bookmarkEnd w:id="23"/>
    <w:p w:rsidR="00CB61C3" w:rsidRPr="00251CA1" w:rsidRDefault="00626289" w:rsidP="005A2643">
      <w:pPr>
        <w:pStyle w:val="af7"/>
        <w:ind w:firstLine="709"/>
        <w:jc w:val="both"/>
        <w:rPr>
          <w:sz w:val="26"/>
          <w:szCs w:val="26"/>
        </w:rPr>
      </w:pPr>
      <w:r w:rsidRPr="00251CA1">
        <w:rPr>
          <w:sz w:val="26"/>
          <w:szCs w:val="26"/>
        </w:rPr>
        <w:t>2.</w:t>
      </w:r>
      <w:r w:rsidR="00AF57E6" w:rsidRPr="00251CA1">
        <w:rPr>
          <w:sz w:val="26"/>
          <w:szCs w:val="26"/>
        </w:rPr>
        <w:t>6</w:t>
      </w:r>
      <w:r w:rsidRPr="00251CA1">
        <w:rPr>
          <w:sz w:val="26"/>
          <w:szCs w:val="26"/>
        </w:rPr>
        <w:t>.</w:t>
      </w:r>
      <w:r w:rsidR="00AF57E6" w:rsidRPr="00251CA1">
        <w:rPr>
          <w:sz w:val="26"/>
          <w:szCs w:val="26"/>
        </w:rPr>
        <w:t>10</w:t>
      </w:r>
      <w:r w:rsidR="00754568" w:rsidRPr="00251CA1">
        <w:rPr>
          <w:sz w:val="26"/>
          <w:szCs w:val="26"/>
        </w:rPr>
        <w:t>.</w:t>
      </w:r>
      <w:r w:rsidRPr="00251CA1">
        <w:rPr>
          <w:sz w:val="26"/>
          <w:szCs w:val="26"/>
        </w:rPr>
        <w:t xml:space="preserve"> </w:t>
      </w:r>
      <w:r w:rsidR="00CB61C3" w:rsidRPr="00251CA1">
        <w:rPr>
          <w:sz w:val="26"/>
          <w:szCs w:val="26"/>
        </w:rPr>
        <w:t xml:space="preserve">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с использованием </w:t>
      </w:r>
      <w:r w:rsidR="004A150C" w:rsidRPr="00251CA1">
        <w:rPr>
          <w:sz w:val="26"/>
          <w:szCs w:val="26"/>
        </w:rPr>
        <w:t xml:space="preserve"> Портала</w:t>
      </w:r>
      <w:r w:rsidR="00CB61C3" w:rsidRPr="00251CA1">
        <w:rPr>
          <w:sz w:val="26"/>
          <w:szCs w:val="26"/>
        </w:rPr>
        <w:t xml:space="preserve"> либо путем направления электронного документа на официальную электронную почту Уполномоченного органа.</w:t>
      </w:r>
    </w:p>
    <w:p w:rsidR="00CB61C3" w:rsidRPr="00251CA1" w:rsidRDefault="00CB61C3" w:rsidP="005A2643">
      <w:pPr>
        <w:pStyle w:val="af7"/>
        <w:ind w:firstLine="709"/>
        <w:jc w:val="both"/>
        <w:rPr>
          <w:sz w:val="26"/>
          <w:szCs w:val="26"/>
        </w:rPr>
      </w:pPr>
      <w:r w:rsidRPr="00251CA1">
        <w:rPr>
          <w:sz w:val="26"/>
          <w:szCs w:val="26"/>
        </w:rPr>
        <w:t>Заявление в форме электронного документа подписывается по выбору заявителя (если заявителем является физическое лицо):</w:t>
      </w:r>
    </w:p>
    <w:p w:rsidR="00CB61C3" w:rsidRPr="00251CA1" w:rsidRDefault="00CB61C3" w:rsidP="005A2643">
      <w:pPr>
        <w:pStyle w:val="af7"/>
        <w:ind w:firstLine="709"/>
        <w:jc w:val="both"/>
        <w:rPr>
          <w:sz w:val="26"/>
          <w:szCs w:val="26"/>
        </w:rPr>
      </w:pPr>
      <w:r w:rsidRPr="00251CA1">
        <w:rPr>
          <w:sz w:val="26"/>
          <w:szCs w:val="26"/>
        </w:rPr>
        <w:t xml:space="preserve">- </w:t>
      </w:r>
      <w:hyperlink r:id="rId11" w:history="1">
        <w:r w:rsidRPr="00251CA1">
          <w:rPr>
            <w:sz w:val="26"/>
            <w:szCs w:val="26"/>
          </w:rPr>
          <w:t>простой электронной подписью</w:t>
        </w:r>
      </w:hyperlink>
      <w:r w:rsidRPr="00251CA1">
        <w:rPr>
          <w:sz w:val="26"/>
          <w:szCs w:val="26"/>
        </w:rPr>
        <w:t xml:space="preserve"> заявителя (представителя заявителя);</w:t>
      </w:r>
    </w:p>
    <w:p w:rsidR="00CB61C3" w:rsidRPr="00251CA1" w:rsidRDefault="00CB61C3" w:rsidP="005A2643">
      <w:pPr>
        <w:pStyle w:val="af7"/>
        <w:ind w:firstLine="709"/>
        <w:jc w:val="both"/>
        <w:rPr>
          <w:sz w:val="26"/>
          <w:szCs w:val="26"/>
        </w:rPr>
      </w:pPr>
      <w:r w:rsidRPr="00251CA1">
        <w:rPr>
          <w:sz w:val="26"/>
          <w:szCs w:val="26"/>
        </w:rPr>
        <w:t xml:space="preserve">- усиленной </w:t>
      </w:r>
      <w:hyperlink r:id="rId12" w:history="1">
        <w:r w:rsidRPr="00251CA1">
          <w:rPr>
            <w:sz w:val="26"/>
            <w:szCs w:val="26"/>
          </w:rPr>
          <w:t>квалифицированной электронной подписью</w:t>
        </w:r>
      </w:hyperlink>
      <w:r w:rsidRPr="00251CA1">
        <w:rPr>
          <w:sz w:val="26"/>
          <w:szCs w:val="26"/>
        </w:rPr>
        <w:t xml:space="preserve"> заявителя (представителя заявителя).</w:t>
      </w:r>
    </w:p>
    <w:p w:rsidR="00CB61C3" w:rsidRPr="00251CA1" w:rsidRDefault="00CB61C3" w:rsidP="005A2643">
      <w:pPr>
        <w:pStyle w:val="af7"/>
        <w:ind w:firstLine="709"/>
        <w:jc w:val="both"/>
        <w:rPr>
          <w:sz w:val="26"/>
          <w:szCs w:val="26"/>
        </w:rPr>
      </w:pPr>
      <w:r w:rsidRPr="00251CA1">
        <w:rPr>
          <w:sz w:val="26"/>
          <w:szCs w:val="26"/>
        </w:rPr>
        <w:t xml:space="preserve">Заявление от имени юридического лица заверяется усиленной </w:t>
      </w:r>
      <w:hyperlink r:id="rId13" w:history="1">
        <w:r w:rsidRPr="00251CA1">
          <w:rPr>
            <w:sz w:val="26"/>
            <w:szCs w:val="26"/>
          </w:rPr>
          <w:t>квалифицированной электронной подписью</w:t>
        </w:r>
      </w:hyperlink>
      <w:r w:rsidRPr="00251CA1">
        <w:rPr>
          <w:sz w:val="26"/>
          <w:szCs w:val="26"/>
        </w:rPr>
        <w:t>:</w:t>
      </w:r>
    </w:p>
    <w:p w:rsidR="00CB61C3" w:rsidRPr="00251CA1" w:rsidRDefault="00CB61C3" w:rsidP="005A2643">
      <w:pPr>
        <w:pStyle w:val="af7"/>
        <w:ind w:firstLine="709"/>
        <w:jc w:val="both"/>
        <w:rPr>
          <w:sz w:val="26"/>
          <w:szCs w:val="26"/>
        </w:rPr>
      </w:pPr>
      <w:r w:rsidRPr="00251CA1">
        <w:rPr>
          <w:sz w:val="26"/>
          <w:szCs w:val="26"/>
        </w:rPr>
        <w:t>- лица, действующего от имени юридического лица без доверенности;</w:t>
      </w:r>
    </w:p>
    <w:p w:rsidR="00CB61C3" w:rsidRPr="00251CA1" w:rsidRDefault="00CB61C3" w:rsidP="005A2643">
      <w:pPr>
        <w:pStyle w:val="af7"/>
        <w:ind w:firstLine="709"/>
        <w:jc w:val="both"/>
        <w:rPr>
          <w:sz w:val="26"/>
          <w:szCs w:val="26"/>
        </w:rPr>
      </w:pPr>
      <w:r w:rsidRPr="00251CA1">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B61C3" w:rsidRPr="00251CA1" w:rsidRDefault="00CB61C3" w:rsidP="005A2643">
      <w:pPr>
        <w:pStyle w:val="af7"/>
        <w:ind w:firstLine="709"/>
        <w:jc w:val="both"/>
        <w:rPr>
          <w:sz w:val="26"/>
          <w:szCs w:val="26"/>
        </w:rPr>
      </w:pPr>
      <w:bookmarkStart w:id="24" w:name="sub_217"/>
      <w:r w:rsidRPr="00251CA1">
        <w:rPr>
          <w:sz w:val="26"/>
          <w:szCs w:val="26"/>
        </w:rPr>
        <w:t>2.</w:t>
      </w:r>
      <w:r w:rsidR="009F1E5F" w:rsidRPr="00251CA1">
        <w:rPr>
          <w:sz w:val="26"/>
          <w:szCs w:val="26"/>
        </w:rPr>
        <w:t>6</w:t>
      </w:r>
      <w:r w:rsidR="00626289" w:rsidRPr="00251CA1">
        <w:rPr>
          <w:sz w:val="26"/>
          <w:szCs w:val="26"/>
        </w:rPr>
        <w:t>.</w:t>
      </w:r>
      <w:r w:rsidR="009F1E5F" w:rsidRPr="00251CA1">
        <w:rPr>
          <w:sz w:val="26"/>
          <w:szCs w:val="26"/>
        </w:rPr>
        <w:t>11.</w:t>
      </w:r>
      <w:r w:rsidRPr="00251CA1">
        <w:rPr>
          <w:sz w:val="26"/>
          <w:szCs w:val="26"/>
        </w:rPr>
        <w:t xml:space="preserve">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w:t>
      </w:r>
      <w:hyperlink r:id="rId14" w:history="1">
        <w:r w:rsidRPr="00251CA1">
          <w:rPr>
            <w:sz w:val="26"/>
            <w:szCs w:val="26"/>
          </w:rPr>
          <w:t>электронной подписью</w:t>
        </w:r>
      </w:hyperlink>
      <w:r w:rsidRPr="00251CA1">
        <w:rPr>
          <w:sz w:val="26"/>
          <w:szCs w:val="26"/>
        </w:rPr>
        <w:t xml:space="preserve"> (если заявителем является юридическое лицо) либо </w:t>
      </w:r>
      <w:hyperlink r:id="rId15" w:history="1">
        <w:r w:rsidRPr="00251CA1">
          <w:rPr>
            <w:sz w:val="26"/>
            <w:szCs w:val="26"/>
          </w:rPr>
          <w:t>простой электронной подписью</w:t>
        </w:r>
      </w:hyperlink>
      <w:r w:rsidRPr="00251CA1">
        <w:rPr>
          <w:sz w:val="26"/>
          <w:szCs w:val="26"/>
        </w:rPr>
        <w:t xml:space="preserve"> (если заявителем является физическое лицо).</w:t>
      </w:r>
    </w:p>
    <w:bookmarkEnd w:id="24"/>
    <w:p w:rsidR="00CB61C3" w:rsidRPr="00251CA1" w:rsidRDefault="00CB61C3" w:rsidP="005A2643">
      <w:pPr>
        <w:pStyle w:val="af7"/>
        <w:ind w:firstLine="709"/>
        <w:jc w:val="both"/>
        <w:rPr>
          <w:sz w:val="26"/>
          <w:szCs w:val="26"/>
        </w:rPr>
      </w:pPr>
      <w:r w:rsidRPr="00251CA1">
        <w:rPr>
          <w:sz w:val="26"/>
          <w:szCs w:val="26"/>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w:t>
      </w:r>
      <w:hyperlink r:id="rId16" w:history="1">
        <w:r w:rsidRPr="00251CA1">
          <w:rPr>
            <w:sz w:val="26"/>
            <w:szCs w:val="26"/>
          </w:rPr>
          <w:t>квалифицированной электронной подписью</w:t>
        </w:r>
      </w:hyperlink>
      <w:r w:rsidRPr="00251CA1">
        <w:rPr>
          <w:sz w:val="26"/>
          <w:szCs w:val="26"/>
        </w:rPr>
        <w:t xml:space="preserve"> правомочного должностного лица организации.</w:t>
      </w:r>
    </w:p>
    <w:p w:rsidR="00CB61C3" w:rsidRPr="00251CA1" w:rsidRDefault="00CB61C3" w:rsidP="005A2643">
      <w:pPr>
        <w:pStyle w:val="af7"/>
        <w:ind w:firstLine="709"/>
        <w:jc w:val="both"/>
        <w:rPr>
          <w:sz w:val="26"/>
          <w:szCs w:val="26"/>
        </w:rPr>
      </w:pPr>
      <w:r w:rsidRPr="00251CA1">
        <w:rPr>
          <w:sz w:val="26"/>
          <w:szCs w:val="26"/>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hyperlink r:id="rId17" w:history="1">
        <w:r w:rsidRPr="00251CA1">
          <w:rPr>
            <w:sz w:val="26"/>
            <w:szCs w:val="26"/>
          </w:rPr>
          <w:t>квалифицированной электронной подписью</w:t>
        </w:r>
      </w:hyperlink>
      <w:r w:rsidRPr="00251CA1">
        <w:rPr>
          <w:sz w:val="26"/>
          <w:szCs w:val="26"/>
        </w:rPr>
        <w:t xml:space="preserve"> нотариуса.</w:t>
      </w:r>
    </w:p>
    <w:p w:rsidR="00CB61C3" w:rsidRPr="00251CA1" w:rsidRDefault="00CB61C3" w:rsidP="005A2643">
      <w:pPr>
        <w:pStyle w:val="af7"/>
        <w:ind w:firstLine="709"/>
        <w:jc w:val="both"/>
        <w:rPr>
          <w:sz w:val="26"/>
          <w:szCs w:val="26"/>
        </w:rPr>
      </w:pPr>
      <w:bookmarkStart w:id="25" w:name="sub_218"/>
      <w:r w:rsidRPr="00251CA1">
        <w:rPr>
          <w:sz w:val="26"/>
          <w:szCs w:val="26"/>
        </w:rPr>
        <w:t>2.</w:t>
      </w:r>
      <w:r w:rsidR="002B3E0C" w:rsidRPr="00251CA1">
        <w:rPr>
          <w:sz w:val="26"/>
          <w:szCs w:val="26"/>
        </w:rPr>
        <w:t>6</w:t>
      </w:r>
      <w:r w:rsidRPr="00251CA1">
        <w:rPr>
          <w:sz w:val="26"/>
          <w:szCs w:val="26"/>
        </w:rPr>
        <w:t>.</w:t>
      </w:r>
      <w:r w:rsidR="002B3E0C" w:rsidRPr="00251CA1">
        <w:rPr>
          <w:sz w:val="26"/>
          <w:szCs w:val="26"/>
        </w:rPr>
        <w:t>12.</w:t>
      </w:r>
      <w:r w:rsidRPr="00251CA1">
        <w:rPr>
          <w:sz w:val="26"/>
          <w:szCs w:val="26"/>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bookmarkEnd w:id="25"/>
    <w:p w:rsidR="00CB61C3" w:rsidRPr="00251CA1" w:rsidRDefault="00CB61C3" w:rsidP="005A2643">
      <w:pPr>
        <w:pStyle w:val="af7"/>
        <w:ind w:firstLine="709"/>
        <w:jc w:val="both"/>
        <w:rPr>
          <w:sz w:val="26"/>
          <w:szCs w:val="26"/>
        </w:rPr>
      </w:pPr>
      <w:r w:rsidRPr="00251CA1">
        <w:rPr>
          <w:sz w:val="26"/>
          <w:szCs w:val="26"/>
        </w:rPr>
        <w:t xml:space="preserve">Документ, подтверждающий правомочие на обращение за получением </w:t>
      </w:r>
      <w:r w:rsidR="00DA1704" w:rsidRPr="00251CA1">
        <w:rPr>
          <w:sz w:val="26"/>
          <w:szCs w:val="26"/>
        </w:rPr>
        <w:t xml:space="preserve">муниципальной </w:t>
      </w:r>
      <w:r w:rsidRPr="00251CA1">
        <w:rPr>
          <w:sz w:val="26"/>
          <w:szCs w:val="26"/>
        </w:rPr>
        <w:t>услуги, выданный организацией, удостоверяется подписью руководителя и печатью организации (при наличии).</w:t>
      </w:r>
    </w:p>
    <w:p w:rsidR="00CB61C3" w:rsidRPr="00251CA1" w:rsidRDefault="00CB61C3" w:rsidP="005A2643">
      <w:pPr>
        <w:pStyle w:val="af7"/>
        <w:ind w:firstLine="709"/>
        <w:jc w:val="both"/>
        <w:rPr>
          <w:sz w:val="26"/>
          <w:szCs w:val="26"/>
        </w:rPr>
      </w:pPr>
      <w:bookmarkStart w:id="26" w:name="sub_219"/>
      <w:r w:rsidRPr="00251CA1">
        <w:rPr>
          <w:sz w:val="26"/>
          <w:szCs w:val="26"/>
        </w:rPr>
        <w:t>2.</w:t>
      </w:r>
      <w:r w:rsidR="00016130" w:rsidRPr="00251CA1">
        <w:rPr>
          <w:sz w:val="26"/>
          <w:szCs w:val="26"/>
        </w:rPr>
        <w:t>6</w:t>
      </w:r>
      <w:r w:rsidRPr="00251CA1">
        <w:rPr>
          <w:sz w:val="26"/>
          <w:szCs w:val="26"/>
        </w:rPr>
        <w:t>.</w:t>
      </w:r>
      <w:r w:rsidR="00016130" w:rsidRPr="00251CA1">
        <w:rPr>
          <w:sz w:val="26"/>
          <w:szCs w:val="26"/>
        </w:rPr>
        <w:t>13.</w:t>
      </w:r>
      <w:r w:rsidRPr="00251CA1">
        <w:rPr>
          <w:sz w:val="26"/>
          <w:szCs w:val="26"/>
        </w:rPr>
        <w:t xml:space="preserve">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bookmarkEnd w:id="26"/>
    <w:p w:rsidR="00CB61C3" w:rsidRPr="00251CA1" w:rsidRDefault="00CB61C3" w:rsidP="005A2643">
      <w:pPr>
        <w:pStyle w:val="af7"/>
        <w:ind w:firstLine="709"/>
        <w:jc w:val="both"/>
        <w:rPr>
          <w:sz w:val="26"/>
          <w:szCs w:val="26"/>
        </w:rPr>
      </w:pPr>
      <w:r w:rsidRPr="00251CA1">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B61C3" w:rsidRPr="00251CA1" w:rsidRDefault="00CB61C3" w:rsidP="005A2643">
      <w:pPr>
        <w:pStyle w:val="af7"/>
        <w:ind w:firstLine="709"/>
        <w:jc w:val="both"/>
        <w:rPr>
          <w:sz w:val="26"/>
          <w:szCs w:val="26"/>
        </w:rPr>
      </w:pPr>
      <w:bookmarkStart w:id="27" w:name="sub_220"/>
      <w:r w:rsidRPr="00251CA1">
        <w:rPr>
          <w:sz w:val="26"/>
          <w:szCs w:val="26"/>
        </w:rPr>
        <w:t>2.</w:t>
      </w:r>
      <w:r w:rsidR="00016130" w:rsidRPr="00251CA1">
        <w:rPr>
          <w:sz w:val="26"/>
          <w:szCs w:val="26"/>
        </w:rPr>
        <w:t>6</w:t>
      </w:r>
      <w:r w:rsidRPr="00251CA1">
        <w:rPr>
          <w:sz w:val="26"/>
          <w:szCs w:val="26"/>
        </w:rPr>
        <w:t>.</w:t>
      </w:r>
      <w:r w:rsidR="00016130" w:rsidRPr="00251CA1">
        <w:rPr>
          <w:sz w:val="26"/>
          <w:szCs w:val="26"/>
        </w:rPr>
        <w:t>14.</w:t>
      </w:r>
      <w:r w:rsidRPr="00251CA1">
        <w:rPr>
          <w:sz w:val="26"/>
          <w:szCs w:val="26"/>
        </w:rPr>
        <w:t xml:space="preserve"> В случае поступления в Уполномоченный орган </w:t>
      </w:r>
      <w:r w:rsidR="00683088" w:rsidRPr="00251CA1">
        <w:rPr>
          <w:sz w:val="26"/>
          <w:szCs w:val="26"/>
        </w:rPr>
        <w:t xml:space="preserve">на электронную почту </w:t>
      </w:r>
      <w:r w:rsidR="00DD72AE" w:rsidRPr="00251CA1">
        <w:rPr>
          <w:sz w:val="26"/>
          <w:szCs w:val="26"/>
        </w:rPr>
        <w:t xml:space="preserve">и на Портал </w:t>
      </w:r>
      <w:r w:rsidRPr="00251CA1">
        <w:rPr>
          <w:sz w:val="26"/>
          <w:szCs w:val="26"/>
        </w:rPr>
        <w:t>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bookmarkEnd w:id="27"/>
    <w:p w:rsidR="00CB61C3" w:rsidRPr="00251CA1" w:rsidRDefault="00CB61C3" w:rsidP="005A2643">
      <w:pPr>
        <w:pStyle w:val="af7"/>
        <w:ind w:firstLine="709"/>
        <w:jc w:val="both"/>
        <w:rPr>
          <w:sz w:val="26"/>
          <w:szCs w:val="26"/>
        </w:rPr>
      </w:pPr>
      <w:r w:rsidRPr="00251CA1">
        <w:rPr>
          <w:sz w:val="26"/>
          <w:szCs w:val="26"/>
        </w:rPr>
        <w:t xml:space="preserve">Уведомление о получении заявления направляется </w:t>
      </w:r>
      <w:r w:rsidR="00016130" w:rsidRPr="00251CA1">
        <w:rPr>
          <w:sz w:val="26"/>
          <w:szCs w:val="26"/>
        </w:rPr>
        <w:t xml:space="preserve">заявителю </w:t>
      </w:r>
      <w:r w:rsidRPr="00251CA1">
        <w:rPr>
          <w:sz w:val="26"/>
          <w:szCs w:val="26"/>
        </w:rPr>
        <w:t>указанным в заявлении способом не позднее рабочего дня, следующего за днем поступления заявления в Уполномоченный орган.</w:t>
      </w:r>
    </w:p>
    <w:p w:rsidR="00CB61C3" w:rsidRPr="00251CA1" w:rsidRDefault="0010557D" w:rsidP="005A2643">
      <w:pPr>
        <w:pStyle w:val="af7"/>
        <w:ind w:firstLine="709"/>
        <w:jc w:val="both"/>
        <w:rPr>
          <w:sz w:val="26"/>
          <w:szCs w:val="26"/>
        </w:rPr>
      </w:pPr>
      <w:bookmarkStart w:id="28" w:name="sub_206"/>
      <w:r w:rsidRPr="00251CA1">
        <w:rPr>
          <w:sz w:val="26"/>
          <w:szCs w:val="26"/>
        </w:rPr>
        <w:t xml:space="preserve">2.7. </w:t>
      </w:r>
      <w:r w:rsidR="00CB61C3" w:rsidRPr="00251CA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251CA1">
        <w:rPr>
          <w:sz w:val="26"/>
          <w:szCs w:val="26"/>
        </w:rPr>
        <w:t>.</w:t>
      </w:r>
    </w:p>
    <w:p w:rsidR="00CB61C3" w:rsidRPr="00251CA1" w:rsidRDefault="00CB61C3" w:rsidP="005A2643">
      <w:pPr>
        <w:pStyle w:val="af7"/>
        <w:ind w:firstLine="709"/>
        <w:jc w:val="both"/>
        <w:rPr>
          <w:sz w:val="26"/>
          <w:szCs w:val="26"/>
        </w:rPr>
      </w:pPr>
      <w:bookmarkStart w:id="29" w:name="sub_221"/>
      <w:bookmarkEnd w:id="28"/>
      <w:r w:rsidRPr="00251CA1">
        <w:rPr>
          <w:sz w:val="26"/>
          <w:szCs w:val="26"/>
        </w:rPr>
        <w:t>2.</w:t>
      </w:r>
      <w:r w:rsidR="00A13D3D" w:rsidRPr="00251CA1">
        <w:rPr>
          <w:sz w:val="26"/>
          <w:szCs w:val="26"/>
        </w:rPr>
        <w:t>7</w:t>
      </w:r>
      <w:r w:rsidRPr="00251CA1">
        <w:rPr>
          <w:sz w:val="26"/>
          <w:szCs w:val="26"/>
        </w:rPr>
        <w:t>.</w:t>
      </w:r>
      <w:r w:rsidR="00A13D3D" w:rsidRPr="00251CA1">
        <w:rPr>
          <w:sz w:val="26"/>
          <w:szCs w:val="26"/>
        </w:rPr>
        <w:t>1.</w:t>
      </w:r>
      <w:r w:rsidRPr="00251CA1">
        <w:rPr>
          <w:sz w:val="26"/>
          <w:szCs w:val="26"/>
        </w:rPr>
        <w:t xml:space="preserve"> Для предоставления муниципальной услуги заявители вправе представить в Уполномоченный орган следующие документы:</w:t>
      </w:r>
    </w:p>
    <w:p w:rsidR="00CB61C3" w:rsidRPr="00251CA1" w:rsidRDefault="00CB61C3" w:rsidP="005A2643">
      <w:pPr>
        <w:pStyle w:val="af7"/>
        <w:ind w:firstLine="709"/>
        <w:jc w:val="both"/>
        <w:rPr>
          <w:sz w:val="26"/>
          <w:szCs w:val="26"/>
        </w:rPr>
      </w:pPr>
      <w:bookmarkStart w:id="30" w:name="sub_2211"/>
      <w:bookmarkEnd w:id="29"/>
      <w:r w:rsidRPr="00251CA1">
        <w:rPr>
          <w:sz w:val="26"/>
          <w:szCs w:val="26"/>
        </w:rPr>
        <w:t>1. Выписку из ЕГРН о правах на здание, сооружение, находящееся на образуемом земельном участке, в отношении которого подано заявление.</w:t>
      </w:r>
    </w:p>
    <w:p w:rsidR="00CB61C3" w:rsidRPr="00251CA1" w:rsidRDefault="00CB61C3" w:rsidP="005A2643">
      <w:pPr>
        <w:pStyle w:val="af7"/>
        <w:ind w:firstLine="709"/>
        <w:jc w:val="both"/>
        <w:rPr>
          <w:sz w:val="26"/>
          <w:szCs w:val="26"/>
        </w:rPr>
      </w:pPr>
      <w:bookmarkStart w:id="31" w:name="sub_2212"/>
      <w:bookmarkEnd w:id="30"/>
      <w:r w:rsidRPr="00251CA1">
        <w:rPr>
          <w:sz w:val="26"/>
          <w:szCs w:val="26"/>
        </w:rPr>
        <w:t>2. Выписку из ЕГРН о правах на образуемый земельный участок, в отношении которого подано заявление.</w:t>
      </w:r>
    </w:p>
    <w:p w:rsidR="00CB61C3" w:rsidRPr="00251CA1" w:rsidRDefault="00CB61C3" w:rsidP="005A2643">
      <w:pPr>
        <w:pStyle w:val="af7"/>
        <w:ind w:firstLine="709"/>
        <w:jc w:val="both"/>
        <w:rPr>
          <w:sz w:val="26"/>
          <w:szCs w:val="26"/>
        </w:rPr>
      </w:pPr>
      <w:bookmarkStart w:id="32" w:name="sub_2213"/>
      <w:bookmarkEnd w:id="31"/>
      <w:r w:rsidRPr="00251CA1">
        <w:rPr>
          <w:sz w:val="26"/>
          <w:szCs w:val="26"/>
        </w:rPr>
        <w:t>3. Выписку из Единого государственного реестра юридических лиц о юридическом лице, являющемся заявителем, либо выписку из Единого государственного реестра индивидуальных предпринимателей об индивидуальном предпринимателе, являющемся заявителем.</w:t>
      </w:r>
    </w:p>
    <w:p w:rsidR="00CB61C3" w:rsidRPr="00251CA1" w:rsidRDefault="00CB61C3" w:rsidP="005A2643">
      <w:pPr>
        <w:pStyle w:val="af7"/>
        <w:ind w:firstLine="709"/>
        <w:jc w:val="both"/>
        <w:rPr>
          <w:sz w:val="26"/>
          <w:szCs w:val="26"/>
        </w:rPr>
      </w:pPr>
      <w:bookmarkStart w:id="33" w:name="sub_223"/>
      <w:bookmarkEnd w:id="32"/>
      <w:r w:rsidRPr="00251CA1">
        <w:rPr>
          <w:sz w:val="26"/>
          <w:szCs w:val="26"/>
        </w:rPr>
        <w:t>2.</w:t>
      </w:r>
      <w:r w:rsidR="00A13D3D" w:rsidRPr="00251CA1">
        <w:rPr>
          <w:sz w:val="26"/>
          <w:szCs w:val="26"/>
        </w:rPr>
        <w:t>7</w:t>
      </w:r>
      <w:r w:rsidRPr="00251CA1">
        <w:rPr>
          <w:sz w:val="26"/>
          <w:szCs w:val="26"/>
        </w:rPr>
        <w:t>.</w:t>
      </w:r>
      <w:r w:rsidR="009B739D" w:rsidRPr="00251CA1">
        <w:rPr>
          <w:sz w:val="26"/>
          <w:szCs w:val="26"/>
        </w:rPr>
        <w:t>2</w:t>
      </w:r>
      <w:r w:rsidR="00A13D3D" w:rsidRPr="00251CA1">
        <w:rPr>
          <w:sz w:val="26"/>
          <w:szCs w:val="26"/>
        </w:rPr>
        <w:t>.</w:t>
      </w:r>
      <w:r w:rsidRPr="00251CA1">
        <w:rPr>
          <w:sz w:val="26"/>
          <w:szCs w:val="26"/>
        </w:rPr>
        <w:t xml:space="preserve"> Документы, указанные в </w:t>
      </w:r>
      <w:hyperlink w:anchor="sub_221" w:history="1">
        <w:r w:rsidRPr="00251CA1">
          <w:rPr>
            <w:sz w:val="26"/>
            <w:szCs w:val="26"/>
          </w:rPr>
          <w:t>пункте 2.</w:t>
        </w:r>
      </w:hyperlink>
      <w:r w:rsidR="00A13D3D" w:rsidRPr="00251CA1">
        <w:rPr>
          <w:sz w:val="26"/>
          <w:szCs w:val="26"/>
        </w:rPr>
        <w:t xml:space="preserve">7.1 </w:t>
      </w:r>
      <w:r w:rsidRPr="00251CA1">
        <w:rPr>
          <w:sz w:val="26"/>
          <w:szCs w:val="26"/>
        </w:rPr>
        <w:t>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CB61C3" w:rsidRPr="00251CA1" w:rsidRDefault="00CB61C3" w:rsidP="005A2643">
      <w:pPr>
        <w:pStyle w:val="af7"/>
        <w:ind w:firstLine="709"/>
        <w:jc w:val="both"/>
        <w:rPr>
          <w:sz w:val="26"/>
          <w:szCs w:val="26"/>
        </w:rPr>
      </w:pPr>
      <w:bookmarkStart w:id="34" w:name="sub_224"/>
      <w:bookmarkEnd w:id="33"/>
      <w:r w:rsidRPr="00251CA1">
        <w:rPr>
          <w:sz w:val="26"/>
          <w:szCs w:val="26"/>
        </w:rPr>
        <w:t>2.</w:t>
      </w:r>
      <w:r w:rsidR="00AF72D6" w:rsidRPr="00251CA1">
        <w:rPr>
          <w:sz w:val="26"/>
          <w:szCs w:val="26"/>
        </w:rPr>
        <w:t>7.</w:t>
      </w:r>
      <w:r w:rsidR="009B739D" w:rsidRPr="00251CA1">
        <w:rPr>
          <w:sz w:val="26"/>
          <w:szCs w:val="26"/>
        </w:rPr>
        <w:t>3</w:t>
      </w:r>
      <w:r w:rsidRPr="00251CA1">
        <w:rPr>
          <w:sz w:val="26"/>
          <w:szCs w:val="26"/>
        </w:rPr>
        <w:t>. Запрещено требовать от заявителя:</w:t>
      </w:r>
    </w:p>
    <w:bookmarkEnd w:id="34"/>
    <w:p w:rsidR="001A3B90" w:rsidRPr="00251CA1" w:rsidRDefault="001A3B90" w:rsidP="005A2643">
      <w:pPr>
        <w:pStyle w:val="af7"/>
        <w:ind w:firstLine="709"/>
        <w:jc w:val="both"/>
        <w:rPr>
          <w:sz w:val="26"/>
          <w:szCs w:val="26"/>
        </w:rPr>
      </w:pPr>
      <w:r w:rsidRPr="00251CA1">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B90" w:rsidRPr="00251CA1" w:rsidRDefault="001A3B90" w:rsidP="005A2643">
      <w:pPr>
        <w:pStyle w:val="af7"/>
        <w:ind w:firstLine="709"/>
        <w:jc w:val="both"/>
        <w:rPr>
          <w:sz w:val="26"/>
          <w:szCs w:val="26"/>
        </w:rPr>
      </w:pPr>
      <w:r w:rsidRPr="00251CA1">
        <w:rPr>
          <w:sz w:val="26"/>
          <w:szCs w:val="26"/>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A3B90" w:rsidRPr="00251CA1" w:rsidRDefault="001A3B90" w:rsidP="005A2643">
      <w:pPr>
        <w:pStyle w:val="af7"/>
        <w:ind w:firstLine="709"/>
        <w:jc w:val="both"/>
        <w:rPr>
          <w:sz w:val="26"/>
          <w:szCs w:val="26"/>
        </w:rPr>
      </w:pPr>
      <w:r w:rsidRPr="00251CA1">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B90" w:rsidRPr="00251CA1" w:rsidRDefault="001A3B90" w:rsidP="005A2643">
      <w:pPr>
        <w:pStyle w:val="af7"/>
        <w:ind w:firstLine="709"/>
        <w:jc w:val="both"/>
        <w:rPr>
          <w:sz w:val="26"/>
          <w:szCs w:val="26"/>
        </w:rPr>
      </w:pPr>
      <w:r w:rsidRPr="00251CA1">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B90" w:rsidRPr="00251CA1" w:rsidRDefault="001A3B90" w:rsidP="005A2643">
      <w:pPr>
        <w:pStyle w:val="af7"/>
        <w:ind w:firstLine="709"/>
        <w:jc w:val="both"/>
        <w:rPr>
          <w:sz w:val="26"/>
          <w:szCs w:val="26"/>
        </w:rPr>
      </w:pPr>
      <w:r w:rsidRPr="00251CA1">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B90" w:rsidRPr="00251CA1" w:rsidRDefault="001A3B90" w:rsidP="005A2643">
      <w:pPr>
        <w:pStyle w:val="af7"/>
        <w:ind w:firstLine="709"/>
        <w:jc w:val="both"/>
        <w:rPr>
          <w:sz w:val="26"/>
          <w:szCs w:val="26"/>
        </w:rPr>
      </w:pPr>
      <w:r w:rsidRPr="00251CA1">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B90" w:rsidRPr="00251CA1" w:rsidRDefault="001A3B90" w:rsidP="005A2643">
      <w:pPr>
        <w:pStyle w:val="af7"/>
        <w:ind w:firstLine="709"/>
        <w:jc w:val="both"/>
        <w:rPr>
          <w:sz w:val="26"/>
          <w:szCs w:val="26"/>
        </w:rPr>
      </w:pPr>
      <w:r w:rsidRPr="00251CA1">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1CCA" w:rsidRPr="00251CA1" w:rsidRDefault="0010557D" w:rsidP="005A2643">
      <w:pPr>
        <w:pStyle w:val="af7"/>
        <w:ind w:firstLine="709"/>
        <w:jc w:val="both"/>
        <w:rPr>
          <w:sz w:val="26"/>
          <w:szCs w:val="26"/>
        </w:rPr>
      </w:pPr>
      <w:bookmarkStart w:id="35" w:name="sub_207"/>
      <w:r w:rsidRPr="00251CA1">
        <w:rPr>
          <w:sz w:val="26"/>
          <w:szCs w:val="26"/>
        </w:rPr>
        <w:t xml:space="preserve">2.8. </w:t>
      </w:r>
      <w:r w:rsidR="00CB61C3" w:rsidRPr="00251CA1">
        <w:rPr>
          <w:sz w:val="26"/>
          <w:szCs w:val="26"/>
        </w:rPr>
        <w:t>Исчерпывающий перечень оснований для отказа в приеме документов, необходимых для предоставления муниципальной услуги</w:t>
      </w:r>
      <w:r w:rsidR="00011CCA" w:rsidRPr="00251CA1">
        <w:rPr>
          <w:sz w:val="26"/>
          <w:szCs w:val="26"/>
        </w:rPr>
        <w:t>.</w:t>
      </w:r>
    </w:p>
    <w:p w:rsidR="00CB61C3" w:rsidRPr="00251CA1" w:rsidRDefault="00011CCA" w:rsidP="005A2643">
      <w:pPr>
        <w:pStyle w:val="af7"/>
        <w:ind w:firstLine="709"/>
        <w:jc w:val="both"/>
        <w:rPr>
          <w:sz w:val="26"/>
          <w:szCs w:val="26"/>
        </w:rPr>
      </w:pPr>
      <w:r w:rsidRPr="00251CA1">
        <w:rPr>
          <w:sz w:val="26"/>
          <w:szCs w:val="26"/>
        </w:rPr>
        <w:t>Основанием для отказа в приеме к рассмотрению заявления является (в случае направления заявления и прилагаемых документов в форме электронных документов):</w:t>
      </w:r>
    </w:p>
    <w:p w:rsidR="00011CCA" w:rsidRPr="00251CA1" w:rsidRDefault="00011CCA" w:rsidP="005A2643">
      <w:pPr>
        <w:pStyle w:val="af7"/>
        <w:ind w:firstLine="709"/>
        <w:jc w:val="both"/>
        <w:rPr>
          <w:sz w:val="26"/>
          <w:szCs w:val="26"/>
        </w:rPr>
      </w:pPr>
      <w:bookmarkStart w:id="36" w:name="sub_225"/>
      <w:bookmarkEnd w:id="35"/>
      <w:r w:rsidRPr="00251CA1">
        <w:rPr>
          <w:sz w:val="26"/>
          <w:szCs w:val="26"/>
        </w:rPr>
        <w:t xml:space="preserve">- </w:t>
      </w:r>
      <w:r w:rsidR="00CB61C3" w:rsidRPr="00251CA1">
        <w:rPr>
          <w:sz w:val="26"/>
          <w:szCs w:val="26"/>
        </w:rPr>
        <w:t xml:space="preserve">выявление несоблюдения установленных </w:t>
      </w:r>
      <w:hyperlink r:id="rId18" w:history="1">
        <w:r w:rsidR="00CB61C3" w:rsidRPr="00251CA1">
          <w:rPr>
            <w:sz w:val="26"/>
            <w:szCs w:val="26"/>
          </w:rPr>
          <w:t>статьей 11</w:t>
        </w:r>
      </w:hyperlink>
      <w:r w:rsidR="00CB61C3" w:rsidRPr="00251CA1">
        <w:rPr>
          <w:sz w:val="26"/>
          <w:szCs w:val="26"/>
        </w:rPr>
        <w:t xml:space="preserve"> Федерального закона от </w:t>
      </w:r>
      <w:r w:rsidR="00B330DC" w:rsidRPr="00251CA1">
        <w:rPr>
          <w:sz w:val="26"/>
          <w:szCs w:val="26"/>
        </w:rPr>
        <w:t>0</w:t>
      </w:r>
      <w:r w:rsidR="00CB61C3" w:rsidRPr="00251CA1">
        <w:rPr>
          <w:sz w:val="26"/>
          <w:szCs w:val="26"/>
        </w:rPr>
        <w:t>6</w:t>
      </w:r>
      <w:r w:rsidR="00437F2E" w:rsidRPr="00251CA1">
        <w:rPr>
          <w:sz w:val="26"/>
          <w:szCs w:val="26"/>
        </w:rPr>
        <w:t>.04.</w:t>
      </w:r>
      <w:r w:rsidR="00CB61C3" w:rsidRPr="00251CA1">
        <w:rPr>
          <w:sz w:val="26"/>
          <w:szCs w:val="26"/>
        </w:rPr>
        <w:t xml:space="preserve">2011 </w:t>
      </w:r>
      <w:r w:rsidR="00B330DC" w:rsidRPr="00251CA1">
        <w:rPr>
          <w:sz w:val="26"/>
          <w:szCs w:val="26"/>
        </w:rPr>
        <w:t xml:space="preserve">№ </w:t>
      </w:r>
      <w:r w:rsidR="00CB61C3" w:rsidRPr="00251CA1">
        <w:rPr>
          <w:sz w:val="26"/>
          <w:szCs w:val="26"/>
        </w:rPr>
        <w:t xml:space="preserve">63-ФЗ </w:t>
      </w:r>
      <w:r w:rsidR="00B330DC" w:rsidRPr="00251CA1">
        <w:rPr>
          <w:sz w:val="26"/>
          <w:szCs w:val="26"/>
        </w:rPr>
        <w:t>«</w:t>
      </w:r>
      <w:r w:rsidR="00CB61C3" w:rsidRPr="00251CA1">
        <w:rPr>
          <w:sz w:val="26"/>
          <w:szCs w:val="26"/>
        </w:rPr>
        <w:t>Об электронной подписи</w:t>
      </w:r>
      <w:r w:rsidR="00B330DC" w:rsidRPr="00251CA1">
        <w:rPr>
          <w:sz w:val="26"/>
          <w:szCs w:val="26"/>
        </w:rPr>
        <w:t>»</w:t>
      </w:r>
      <w:r w:rsidR="00CB61C3" w:rsidRPr="00251CA1">
        <w:rPr>
          <w:sz w:val="26"/>
          <w:szCs w:val="26"/>
        </w:rPr>
        <w:t xml:space="preserve"> условий признания действительности </w:t>
      </w:r>
      <w:hyperlink r:id="rId19" w:history="1">
        <w:r w:rsidR="00CB61C3" w:rsidRPr="00251CA1">
          <w:rPr>
            <w:sz w:val="26"/>
            <w:szCs w:val="26"/>
          </w:rPr>
          <w:t>квалифицированной электронной подписи</w:t>
        </w:r>
      </w:hyperlink>
      <w:r w:rsidRPr="00251CA1">
        <w:rPr>
          <w:sz w:val="26"/>
          <w:szCs w:val="26"/>
        </w:rPr>
        <w:t>;</w:t>
      </w:r>
    </w:p>
    <w:p w:rsidR="00CB61C3" w:rsidRPr="00251CA1" w:rsidRDefault="00011CCA" w:rsidP="005A2643">
      <w:pPr>
        <w:pStyle w:val="af7"/>
        <w:ind w:firstLine="709"/>
        <w:jc w:val="both"/>
        <w:rPr>
          <w:sz w:val="26"/>
          <w:szCs w:val="26"/>
        </w:rPr>
      </w:pPr>
      <w:r w:rsidRPr="00251CA1">
        <w:rPr>
          <w:sz w:val="26"/>
          <w:szCs w:val="26"/>
        </w:rPr>
        <w:t>- заявление представлено с нарушением требований пункта 2.6.10 административного регламента.</w:t>
      </w:r>
      <w:r w:rsidR="00CB61C3" w:rsidRPr="00251CA1">
        <w:rPr>
          <w:sz w:val="26"/>
          <w:szCs w:val="26"/>
        </w:rPr>
        <w:t xml:space="preserve"> </w:t>
      </w:r>
    </w:p>
    <w:p w:rsidR="00CB61C3" w:rsidRPr="00251CA1" w:rsidRDefault="00610123" w:rsidP="005A2643">
      <w:pPr>
        <w:pStyle w:val="af7"/>
        <w:ind w:firstLine="709"/>
        <w:jc w:val="both"/>
        <w:rPr>
          <w:sz w:val="26"/>
          <w:szCs w:val="26"/>
        </w:rPr>
      </w:pPr>
      <w:bookmarkStart w:id="37" w:name="sub_208"/>
      <w:bookmarkEnd w:id="36"/>
      <w:r w:rsidRPr="00251CA1">
        <w:rPr>
          <w:sz w:val="26"/>
          <w:szCs w:val="26"/>
        </w:rPr>
        <w:t xml:space="preserve">2.9. </w:t>
      </w:r>
      <w:r w:rsidR="00CB61C3" w:rsidRPr="00251CA1">
        <w:rPr>
          <w:sz w:val="26"/>
          <w:szCs w:val="26"/>
        </w:rPr>
        <w:t>Исчерпывающий перечень оснований для приостановления или отказа в предоставлении муниципальной услуги</w:t>
      </w:r>
      <w:r w:rsidRPr="00251CA1">
        <w:rPr>
          <w:sz w:val="26"/>
          <w:szCs w:val="26"/>
        </w:rPr>
        <w:t>.</w:t>
      </w:r>
    </w:p>
    <w:p w:rsidR="00CB61C3" w:rsidRPr="00251CA1" w:rsidRDefault="00CB61C3" w:rsidP="005A2643">
      <w:pPr>
        <w:pStyle w:val="af7"/>
        <w:ind w:firstLine="709"/>
        <w:jc w:val="both"/>
        <w:rPr>
          <w:sz w:val="26"/>
          <w:szCs w:val="26"/>
        </w:rPr>
      </w:pPr>
      <w:bookmarkStart w:id="38" w:name="sub_226"/>
      <w:bookmarkEnd w:id="37"/>
      <w:r w:rsidRPr="00251CA1">
        <w:rPr>
          <w:sz w:val="26"/>
          <w:szCs w:val="26"/>
        </w:rPr>
        <w:t>2.</w:t>
      </w:r>
      <w:r w:rsidR="001A373B" w:rsidRPr="00251CA1">
        <w:rPr>
          <w:sz w:val="26"/>
          <w:szCs w:val="26"/>
        </w:rPr>
        <w:t>9.1</w:t>
      </w:r>
      <w:r w:rsidRPr="00251CA1">
        <w:rPr>
          <w:sz w:val="26"/>
          <w:szCs w:val="26"/>
        </w:rPr>
        <w:t>. В случае если на момент поступления в Уполномоченный орган заявления об утверждении схемы расположения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письмо о таком решении заявителю.</w:t>
      </w:r>
    </w:p>
    <w:bookmarkEnd w:id="38"/>
    <w:p w:rsidR="00CB61C3" w:rsidRPr="00251CA1" w:rsidRDefault="00CB61C3" w:rsidP="005A2643">
      <w:pPr>
        <w:pStyle w:val="af7"/>
        <w:ind w:firstLine="709"/>
        <w:jc w:val="both"/>
        <w:rPr>
          <w:sz w:val="26"/>
          <w:szCs w:val="26"/>
        </w:rPr>
      </w:pPr>
      <w:r w:rsidRPr="00251CA1">
        <w:rPr>
          <w:sz w:val="26"/>
          <w:szCs w:val="26"/>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B61C3" w:rsidRPr="00251CA1" w:rsidRDefault="00CB61C3" w:rsidP="005A2643">
      <w:pPr>
        <w:pStyle w:val="af7"/>
        <w:ind w:firstLine="709"/>
        <w:jc w:val="both"/>
        <w:rPr>
          <w:sz w:val="26"/>
          <w:szCs w:val="26"/>
        </w:rPr>
      </w:pPr>
      <w:bookmarkStart w:id="39" w:name="sub_228"/>
      <w:r w:rsidRPr="00251CA1">
        <w:rPr>
          <w:sz w:val="26"/>
          <w:szCs w:val="26"/>
        </w:rPr>
        <w:t>2.</w:t>
      </w:r>
      <w:r w:rsidR="001A373B" w:rsidRPr="00251CA1">
        <w:rPr>
          <w:sz w:val="26"/>
          <w:szCs w:val="26"/>
        </w:rPr>
        <w:t>9.</w:t>
      </w:r>
      <w:r w:rsidR="00DF30DD" w:rsidRPr="00251CA1">
        <w:rPr>
          <w:sz w:val="26"/>
          <w:szCs w:val="26"/>
        </w:rPr>
        <w:t>2</w:t>
      </w:r>
      <w:r w:rsidRPr="00251CA1">
        <w:rPr>
          <w:sz w:val="26"/>
          <w:szCs w:val="26"/>
        </w:rPr>
        <w:t>. Основаниями для отказа в предоставлении муниципальной услуги являются:</w:t>
      </w:r>
    </w:p>
    <w:p w:rsidR="00CB61C3" w:rsidRPr="00251CA1" w:rsidRDefault="00CB61C3" w:rsidP="005A2643">
      <w:pPr>
        <w:pStyle w:val="af7"/>
        <w:ind w:firstLine="709"/>
        <w:jc w:val="both"/>
        <w:rPr>
          <w:sz w:val="26"/>
          <w:szCs w:val="26"/>
        </w:rPr>
      </w:pPr>
      <w:bookmarkStart w:id="40" w:name="sub_2281"/>
      <w:bookmarkEnd w:id="39"/>
      <w:r w:rsidRPr="00251CA1">
        <w:rPr>
          <w:sz w:val="26"/>
          <w:szCs w:val="26"/>
        </w:rPr>
        <w:t xml:space="preserve">1) несоответствие схемы ее форме, формату или </w:t>
      </w:r>
      <w:hyperlink r:id="rId20" w:history="1">
        <w:r w:rsidRPr="00251CA1">
          <w:rPr>
            <w:sz w:val="26"/>
            <w:szCs w:val="26"/>
          </w:rPr>
          <w:t>требованиям</w:t>
        </w:r>
      </w:hyperlink>
      <w:r w:rsidRPr="00251CA1">
        <w:rPr>
          <w:sz w:val="26"/>
          <w:szCs w:val="26"/>
        </w:rPr>
        <w:t xml:space="preserve"> к ее подготовке, которые установлены </w:t>
      </w:r>
      <w:r w:rsidR="0042413F" w:rsidRPr="00251CA1">
        <w:rPr>
          <w:sz w:val="26"/>
          <w:szCs w:val="26"/>
        </w:rPr>
        <w:t>Приказом от 27</w:t>
      </w:r>
      <w:r w:rsidR="00284A0D" w:rsidRPr="00251CA1">
        <w:rPr>
          <w:sz w:val="26"/>
          <w:szCs w:val="26"/>
        </w:rPr>
        <w:t>.11.</w:t>
      </w:r>
      <w:r w:rsidR="0042413F" w:rsidRPr="00251CA1">
        <w:rPr>
          <w:sz w:val="26"/>
          <w:szCs w:val="26"/>
        </w:rPr>
        <w:t xml:space="preserve">2014 </w:t>
      </w:r>
      <w:r w:rsidR="00284A0D" w:rsidRPr="00251CA1">
        <w:rPr>
          <w:sz w:val="26"/>
          <w:szCs w:val="26"/>
        </w:rPr>
        <w:t>№</w:t>
      </w:r>
      <w:r w:rsidR="00A17AA1" w:rsidRPr="00251CA1">
        <w:rPr>
          <w:sz w:val="26"/>
          <w:szCs w:val="26"/>
        </w:rPr>
        <w:t xml:space="preserve"> </w:t>
      </w:r>
      <w:r w:rsidR="0042413F" w:rsidRPr="00251CA1">
        <w:rPr>
          <w:sz w:val="26"/>
          <w:szCs w:val="26"/>
        </w:rPr>
        <w:t>762</w:t>
      </w:r>
      <w:r w:rsidRPr="00251CA1">
        <w:rPr>
          <w:sz w:val="26"/>
          <w:szCs w:val="26"/>
        </w:rPr>
        <w:t>;</w:t>
      </w:r>
    </w:p>
    <w:p w:rsidR="00CB61C3" w:rsidRPr="00251CA1" w:rsidRDefault="00CB61C3" w:rsidP="005A2643">
      <w:pPr>
        <w:pStyle w:val="af7"/>
        <w:ind w:firstLine="709"/>
        <w:jc w:val="both"/>
        <w:rPr>
          <w:sz w:val="26"/>
          <w:szCs w:val="26"/>
        </w:rPr>
      </w:pPr>
      <w:bookmarkStart w:id="41" w:name="sub_2282"/>
      <w:bookmarkEnd w:id="40"/>
      <w:r w:rsidRPr="00251CA1">
        <w:rPr>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B61C3" w:rsidRPr="00251CA1" w:rsidRDefault="00CB61C3" w:rsidP="005A2643">
      <w:pPr>
        <w:pStyle w:val="af7"/>
        <w:ind w:firstLine="709"/>
        <w:jc w:val="both"/>
        <w:rPr>
          <w:sz w:val="26"/>
          <w:szCs w:val="26"/>
        </w:rPr>
      </w:pPr>
      <w:bookmarkStart w:id="42" w:name="sub_2283"/>
      <w:bookmarkEnd w:id="41"/>
      <w:r w:rsidRPr="00251CA1">
        <w:rPr>
          <w:sz w:val="26"/>
          <w:szCs w:val="26"/>
        </w:rPr>
        <w:t>3) разработка схемы осуществлена с нарушением требований к образуемым земельным участкам:</w:t>
      </w:r>
    </w:p>
    <w:bookmarkEnd w:id="42"/>
    <w:p w:rsidR="00CB61C3" w:rsidRPr="00251CA1" w:rsidRDefault="00CB61C3" w:rsidP="005A2643">
      <w:pPr>
        <w:pStyle w:val="af7"/>
        <w:ind w:firstLine="709"/>
        <w:jc w:val="both"/>
        <w:rPr>
          <w:sz w:val="26"/>
          <w:szCs w:val="26"/>
        </w:rPr>
      </w:pPr>
      <w:r w:rsidRPr="00251CA1">
        <w:rPr>
          <w:sz w:val="26"/>
          <w:szCs w:val="26"/>
        </w:rPr>
        <w:t xml:space="preserve">- предельные (максимальные и минимальные) размеры земельных участков, в отношении которых в соответствии с </w:t>
      </w:r>
      <w:hyperlink r:id="rId21" w:history="1">
        <w:r w:rsidRPr="00251CA1">
          <w:rPr>
            <w:sz w:val="26"/>
            <w:szCs w:val="26"/>
          </w:rPr>
          <w:t>законодательством</w:t>
        </w:r>
      </w:hyperlink>
      <w:r w:rsidRPr="00251CA1">
        <w:rPr>
          <w:sz w:val="26"/>
          <w:szCs w:val="2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B61C3" w:rsidRPr="00251CA1" w:rsidRDefault="00CB61C3" w:rsidP="005A2643">
      <w:pPr>
        <w:pStyle w:val="af7"/>
        <w:ind w:firstLine="709"/>
        <w:jc w:val="both"/>
        <w:rPr>
          <w:sz w:val="26"/>
          <w:szCs w:val="26"/>
        </w:rPr>
      </w:pPr>
      <w:r w:rsidRPr="00251CA1">
        <w:rPr>
          <w:sz w:val="26"/>
          <w:szCs w:val="26"/>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CB61C3" w:rsidRPr="00251CA1" w:rsidRDefault="00CB61C3" w:rsidP="005A2643">
      <w:pPr>
        <w:pStyle w:val="af7"/>
        <w:ind w:firstLine="709"/>
        <w:jc w:val="both"/>
        <w:rPr>
          <w:sz w:val="26"/>
          <w:szCs w:val="26"/>
        </w:rPr>
      </w:pPr>
      <w:r w:rsidRPr="00251CA1">
        <w:rPr>
          <w:sz w:val="26"/>
          <w:szCs w:val="26"/>
        </w:rPr>
        <w:t>- границы земельных участков не должны пересекать границы муниципальных образований и (или) границы населенных пунктов;</w:t>
      </w:r>
    </w:p>
    <w:p w:rsidR="00CB61C3" w:rsidRPr="00251CA1" w:rsidRDefault="00CB61C3" w:rsidP="005A2643">
      <w:pPr>
        <w:pStyle w:val="af7"/>
        <w:ind w:firstLine="709"/>
        <w:jc w:val="both"/>
        <w:rPr>
          <w:sz w:val="26"/>
          <w:szCs w:val="26"/>
        </w:rPr>
      </w:pPr>
      <w:r w:rsidRPr="00251CA1">
        <w:rPr>
          <w:sz w:val="26"/>
          <w:szCs w:val="26"/>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61C3" w:rsidRPr="00251CA1" w:rsidRDefault="00CB61C3" w:rsidP="005A2643">
      <w:pPr>
        <w:pStyle w:val="af7"/>
        <w:ind w:firstLine="709"/>
        <w:jc w:val="both"/>
        <w:rPr>
          <w:sz w:val="26"/>
          <w:szCs w:val="26"/>
        </w:rPr>
      </w:pPr>
      <w:r w:rsidRPr="00251CA1">
        <w:rPr>
          <w:sz w:val="26"/>
          <w:szCs w:val="26"/>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61C3" w:rsidRPr="00251CA1" w:rsidRDefault="00CB61C3" w:rsidP="005A2643">
      <w:pPr>
        <w:pStyle w:val="af7"/>
        <w:ind w:firstLine="709"/>
        <w:jc w:val="both"/>
        <w:rPr>
          <w:sz w:val="26"/>
          <w:szCs w:val="26"/>
        </w:rPr>
      </w:pPr>
      <w:r w:rsidRPr="00251CA1">
        <w:rPr>
          <w:sz w:val="26"/>
          <w:szCs w:val="26"/>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CB61C3" w:rsidRPr="00251CA1" w:rsidRDefault="00CB61C3" w:rsidP="005A2643">
      <w:pPr>
        <w:pStyle w:val="af7"/>
        <w:ind w:firstLine="709"/>
        <w:jc w:val="both"/>
        <w:rPr>
          <w:sz w:val="26"/>
          <w:szCs w:val="26"/>
        </w:rPr>
      </w:pPr>
      <w:r w:rsidRPr="00251CA1">
        <w:rPr>
          <w:sz w:val="26"/>
          <w:szCs w:val="26"/>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61C3" w:rsidRPr="00251CA1" w:rsidRDefault="00CB61C3" w:rsidP="005A2643">
      <w:pPr>
        <w:pStyle w:val="af7"/>
        <w:ind w:firstLine="709"/>
        <w:jc w:val="both"/>
        <w:rPr>
          <w:sz w:val="26"/>
          <w:szCs w:val="26"/>
        </w:rPr>
      </w:pPr>
      <w:bookmarkStart w:id="43" w:name="sub_2284"/>
      <w:r w:rsidRPr="00251CA1">
        <w:rPr>
          <w:sz w:val="26"/>
          <w:szCs w:val="26"/>
        </w:rPr>
        <w:t>4) несоответствие схемы расположения утвержденному проекту планировки территории, землеустроительной документации, положению об особо охраняемой природной территории;</w:t>
      </w:r>
    </w:p>
    <w:p w:rsidR="00CB61C3" w:rsidRPr="00251CA1" w:rsidRDefault="00CB61C3" w:rsidP="005A2643">
      <w:pPr>
        <w:pStyle w:val="af7"/>
        <w:ind w:firstLine="709"/>
        <w:jc w:val="both"/>
        <w:rPr>
          <w:sz w:val="26"/>
          <w:szCs w:val="26"/>
        </w:rPr>
      </w:pPr>
      <w:bookmarkStart w:id="44" w:name="sub_2285"/>
      <w:bookmarkEnd w:id="43"/>
      <w:r w:rsidRPr="00251CA1">
        <w:rPr>
          <w:sz w:val="26"/>
          <w:szCs w:val="26"/>
        </w:rPr>
        <w:t>5) расположение земельного участка, образование которого предусмотрено схемой расположения, в границах территории, для которой утвержден проект межевания территории</w:t>
      </w:r>
      <w:r w:rsidR="00D9283F" w:rsidRPr="00251CA1">
        <w:rPr>
          <w:sz w:val="26"/>
          <w:szCs w:val="26"/>
        </w:rPr>
        <w:t>;</w:t>
      </w:r>
    </w:p>
    <w:p w:rsidR="00D9283F" w:rsidRPr="00251CA1" w:rsidRDefault="00D9283F" w:rsidP="005A2643">
      <w:pPr>
        <w:pStyle w:val="af7"/>
        <w:ind w:firstLine="709"/>
        <w:jc w:val="both"/>
        <w:rPr>
          <w:sz w:val="26"/>
          <w:szCs w:val="26"/>
        </w:rPr>
      </w:pPr>
      <w:r w:rsidRPr="00251CA1">
        <w:rPr>
          <w:sz w:val="26"/>
          <w:szCs w:val="26"/>
        </w:rPr>
        <w:t xml:space="preserve">6) поступившее в срок, указанный в пункте 4 статьи 3.5 Федерального закона от 25.10.2001 № 137-ФЗ «О введении в действие Земельного кодекса Российской Федерации», уведомление </w:t>
      </w:r>
      <w:r w:rsidR="00FB35B6" w:rsidRPr="00251CA1">
        <w:rPr>
          <w:sz w:val="26"/>
          <w:szCs w:val="26"/>
        </w:rPr>
        <w:t>Департамента лесного комплекса Вологодской области</w:t>
      </w:r>
      <w:r w:rsidRPr="00251CA1">
        <w:rPr>
          <w:sz w:val="26"/>
          <w:szCs w:val="26"/>
        </w:rPr>
        <w:t xml:space="preserve"> об отказе в согласовании схемы</w:t>
      </w:r>
      <w:r w:rsidR="004E7920" w:rsidRPr="00251CA1">
        <w:rPr>
          <w:sz w:val="26"/>
          <w:szCs w:val="26"/>
        </w:rPr>
        <w:t xml:space="preserve"> расположения</w:t>
      </w:r>
      <w:r w:rsidR="00D24E64" w:rsidRPr="00251CA1">
        <w:rPr>
          <w:sz w:val="26"/>
          <w:szCs w:val="26"/>
        </w:rPr>
        <w:t>.</w:t>
      </w:r>
    </w:p>
    <w:bookmarkEnd w:id="44"/>
    <w:p w:rsidR="00CB61C3" w:rsidRPr="00251CA1" w:rsidRDefault="009B6ED9" w:rsidP="005A2643">
      <w:pPr>
        <w:pStyle w:val="af7"/>
        <w:ind w:firstLine="709"/>
        <w:jc w:val="both"/>
        <w:rPr>
          <w:sz w:val="26"/>
          <w:szCs w:val="26"/>
        </w:rPr>
      </w:pPr>
      <w:r w:rsidRPr="00251CA1">
        <w:rPr>
          <w:sz w:val="26"/>
          <w:szCs w:val="26"/>
        </w:rPr>
        <w:t>2.9.</w:t>
      </w:r>
      <w:r w:rsidR="00DF30DD" w:rsidRPr="00251CA1">
        <w:rPr>
          <w:sz w:val="26"/>
          <w:szCs w:val="26"/>
        </w:rPr>
        <w:t>3</w:t>
      </w:r>
      <w:r w:rsidRPr="00251CA1">
        <w:rPr>
          <w:sz w:val="26"/>
          <w:szCs w:val="26"/>
        </w:rPr>
        <w:t xml:space="preserve">. </w:t>
      </w:r>
      <w:r w:rsidR="00CB61C3" w:rsidRPr="00251CA1">
        <w:rPr>
          <w:sz w:val="26"/>
          <w:szCs w:val="26"/>
        </w:rPr>
        <w:t>Решение об отказе должно быть обоснованным и содержать все основания отказа.</w:t>
      </w:r>
    </w:p>
    <w:p w:rsidR="00CB61C3" w:rsidRPr="00251CA1" w:rsidRDefault="00CB61C3" w:rsidP="005A2643">
      <w:pPr>
        <w:pStyle w:val="af7"/>
        <w:ind w:firstLine="709"/>
        <w:jc w:val="both"/>
        <w:rPr>
          <w:sz w:val="26"/>
          <w:szCs w:val="26"/>
        </w:rPr>
      </w:pPr>
      <w:bookmarkStart w:id="45" w:name="sub_229"/>
      <w:r w:rsidRPr="00251CA1">
        <w:rPr>
          <w:sz w:val="26"/>
          <w:szCs w:val="26"/>
        </w:rPr>
        <w:t>После устранения причин, послуживших основанием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административным регламентом.</w:t>
      </w:r>
    </w:p>
    <w:p w:rsidR="00CB61C3" w:rsidRPr="00251CA1" w:rsidRDefault="00610123" w:rsidP="005A2643">
      <w:pPr>
        <w:pStyle w:val="af7"/>
        <w:ind w:firstLine="709"/>
        <w:jc w:val="both"/>
        <w:rPr>
          <w:sz w:val="26"/>
          <w:szCs w:val="26"/>
        </w:rPr>
      </w:pPr>
      <w:bookmarkStart w:id="46" w:name="sub_209"/>
      <w:bookmarkEnd w:id="45"/>
      <w:r w:rsidRPr="00251CA1">
        <w:rPr>
          <w:sz w:val="26"/>
          <w:szCs w:val="26"/>
        </w:rPr>
        <w:t xml:space="preserve">2.10. </w:t>
      </w:r>
      <w:r w:rsidR="00CB61C3" w:rsidRPr="00251CA1">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E64B4" w:rsidRPr="00251CA1">
        <w:rPr>
          <w:sz w:val="26"/>
          <w:szCs w:val="26"/>
        </w:rPr>
        <w:t>.</w:t>
      </w:r>
    </w:p>
    <w:p w:rsidR="00CB61C3" w:rsidRPr="00251CA1" w:rsidRDefault="00CB61C3" w:rsidP="005A2643">
      <w:pPr>
        <w:pStyle w:val="af7"/>
        <w:ind w:firstLine="709"/>
        <w:jc w:val="both"/>
        <w:rPr>
          <w:sz w:val="26"/>
          <w:szCs w:val="26"/>
        </w:rPr>
      </w:pPr>
      <w:bookmarkStart w:id="47" w:name="sub_230"/>
      <w:bookmarkEnd w:id="46"/>
      <w:r w:rsidRPr="00251CA1">
        <w:rPr>
          <w:sz w:val="26"/>
          <w:szCs w:val="26"/>
        </w:rPr>
        <w:t>Услуг, которые являются необходимыми и обязательными для предоставления муниципальной услуги, не имеется.</w:t>
      </w:r>
    </w:p>
    <w:p w:rsidR="00CB61C3" w:rsidRPr="00251CA1" w:rsidRDefault="00610123" w:rsidP="005A2643">
      <w:pPr>
        <w:pStyle w:val="af7"/>
        <w:ind w:firstLine="709"/>
        <w:jc w:val="both"/>
        <w:rPr>
          <w:sz w:val="26"/>
          <w:szCs w:val="26"/>
        </w:rPr>
      </w:pPr>
      <w:bookmarkStart w:id="48" w:name="sub_2010"/>
      <w:bookmarkEnd w:id="47"/>
      <w:r w:rsidRPr="00251CA1">
        <w:rPr>
          <w:sz w:val="26"/>
          <w:szCs w:val="26"/>
        </w:rPr>
        <w:t xml:space="preserve">2.11. </w:t>
      </w:r>
      <w:r w:rsidR="00CB61C3" w:rsidRPr="00251CA1">
        <w:rPr>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51CA1">
        <w:rPr>
          <w:sz w:val="26"/>
          <w:szCs w:val="26"/>
        </w:rPr>
        <w:t>.</w:t>
      </w:r>
    </w:p>
    <w:p w:rsidR="00CB61C3" w:rsidRPr="00251CA1" w:rsidRDefault="00CB61C3" w:rsidP="005A2643">
      <w:pPr>
        <w:pStyle w:val="af7"/>
        <w:ind w:firstLine="709"/>
        <w:jc w:val="both"/>
        <w:rPr>
          <w:sz w:val="26"/>
          <w:szCs w:val="26"/>
        </w:rPr>
      </w:pPr>
      <w:bookmarkStart w:id="49" w:name="sub_231"/>
      <w:bookmarkEnd w:id="48"/>
      <w:r w:rsidRPr="00251CA1">
        <w:rPr>
          <w:sz w:val="26"/>
          <w:szCs w:val="26"/>
        </w:rPr>
        <w:t>Предоставление муниципальной услуги осуществляется для заявителей на безвозмездной основе.</w:t>
      </w:r>
    </w:p>
    <w:p w:rsidR="00CB61C3" w:rsidRPr="00251CA1" w:rsidRDefault="00610123" w:rsidP="005A2643">
      <w:pPr>
        <w:pStyle w:val="af7"/>
        <w:ind w:firstLine="709"/>
        <w:jc w:val="both"/>
        <w:rPr>
          <w:sz w:val="26"/>
          <w:szCs w:val="26"/>
        </w:rPr>
      </w:pPr>
      <w:bookmarkStart w:id="50" w:name="sub_2011"/>
      <w:bookmarkEnd w:id="49"/>
      <w:r w:rsidRPr="00251CA1">
        <w:rPr>
          <w:sz w:val="26"/>
          <w:szCs w:val="26"/>
        </w:rPr>
        <w:t xml:space="preserve">2.12. </w:t>
      </w:r>
      <w:r w:rsidR="00CB61C3" w:rsidRPr="00251CA1">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Pr="00251CA1">
        <w:rPr>
          <w:sz w:val="26"/>
          <w:szCs w:val="26"/>
        </w:rPr>
        <w:t>.</w:t>
      </w:r>
    </w:p>
    <w:p w:rsidR="00CB61C3" w:rsidRPr="00251CA1" w:rsidRDefault="00CB61C3" w:rsidP="005A2643">
      <w:pPr>
        <w:pStyle w:val="af7"/>
        <w:ind w:firstLine="709"/>
        <w:jc w:val="both"/>
        <w:rPr>
          <w:sz w:val="26"/>
          <w:szCs w:val="26"/>
        </w:rPr>
      </w:pPr>
      <w:bookmarkStart w:id="51" w:name="sub_232"/>
      <w:bookmarkEnd w:id="50"/>
      <w:r w:rsidRPr="00251CA1">
        <w:rPr>
          <w:sz w:val="26"/>
          <w:szCs w:val="26"/>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CB61C3" w:rsidRPr="00251CA1" w:rsidRDefault="002B1BD3" w:rsidP="005A2643">
      <w:pPr>
        <w:pStyle w:val="af7"/>
        <w:ind w:firstLine="709"/>
        <w:jc w:val="both"/>
        <w:rPr>
          <w:sz w:val="26"/>
          <w:szCs w:val="26"/>
        </w:rPr>
      </w:pPr>
      <w:bookmarkStart w:id="52" w:name="sub_2012"/>
      <w:bookmarkEnd w:id="51"/>
      <w:r w:rsidRPr="00251CA1">
        <w:rPr>
          <w:sz w:val="26"/>
          <w:szCs w:val="26"/>
        </w:rPr>
        <w:t xml:space="preserve">2.13. </w:t>
      </w:r>
      <w:r w:rsidR="00CB61C3" w:rsidRPr="00251CA1">
        <w:rPr>
          <w:sz w:val="26"/>
          <w:szCs w:val="26"/>
        </w:rPr>
        <w:t>Срок регистрации запроса заявителя о предоставлении муниципальной услуги, в том числе в электронной форме</w:t>
      </w:r>
      <w:r w:rsidRPr="00251CA1">
        <w:rPr>
          <w:sz w:val="26"/>
          <w:szCs w:val="26"/>
        </w:rPr>
        <w:t>.</w:t>
      </w:r>
    </w:p>
    <w:p w:rsidR="00CB61C3" w:rsidRPr="00251CA1" w:rsidRDefault="00CB61C3" w:rsidP="005A2643">
      <w:pPr>
        <w:pStyle w:val="af7"/>
        <w:ind w:firstLine="709"/>
        <w:jc w:val="both"/>
        <w:rPr>
          <w:sz w:val="26"/>
          <w:szCs w:val="26"/>
        </w:rPr>
      </w:pPr>
      <w:bookmarkStart w:id="53" w:name="sub_233"/>
      <w:bookmarkEnd w:id="52"/>
      <w:r w:rsidRPr="00251CA1">
        <w:rPr>
          <w:sz w:val="26"/>
          <w:szCs w:val="26"/>
        </w:rPr>
        <w:t>2.</w:t>
      </w:r>
      <w:r w:rsidR="005E64B4" w:rsidRPr="00251CA1">
        <w:rPr>
          <w:sz w:val="26"/>
          <w:szCs w:val="26"/>
        </w:rPr>
        <w:t>13</w:t>
      </w:r>
      <w:r w:rsidRPr="00251CA1">
        <w:rPr>
          <w:sz w:val="26"/>
          <w:szCs w:val="26"/>
        </w:rPr>
        <w:t>.</w:t>
      </w:r>
      <w:r w:rsidR="005E64B4" w:rsidRPr="00251CA1">
        <w:rPr>
          <w:sz w:val="26"/>
          <w:szCs w:val="26"/>
        </w:rPr>
        <w:t>1.</w:t>
      </w:r>
      <w:r w:rsidRPr="00251CA1">
        <w:rPr>
          <w:sz w:val="26"/>
          <w:szCs w:val="26"/>
        </w:rPr>
        <w:t xml:space="preserve">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B61C3" w:rsidRPr="00251CA1" w:rsidRDefault="00CB61C3" w:rsidP="005A2643">
      <w:pPr>
        <w:pStyle w:val="af7"/>
        <w:ind w:firstLine="709"/>
        <w:jc w:val="both"/>
        <w:rPr>
          <w:sz w:val="26"/>
          <w:szCs w:val="26"/>
        </w:rPr>
      </w:pPr>
      <w:bookmarkStart w:id="54" w:name="sub_234"/>
      <w:bookmarkEnd w:id="53"/>
      <w:r w:rsidRPr="00251CA1">
        <w:rPr>
          <w:sz w:val="26"/>
          <w:szCs w:val="26"/>
        </w:rPr>
        <w:t>2.</w:t>
      </w:r>
      <w:r w:rsidR="005E64B4" w:rsidRPr="00251CA1">
        <w:rPr>
          <w:sz w:val="26"/>
          <w:szCs w:val="26"/>
        </w:rPr>
        <w:t>13</w:t>
      </w:r>
      <w:r w:rsidRPr="00251CA1">
        <w:rPr>
          <w:sz w:val="26"/>
          <w:szCs w:val="26"/>
        </w:rPr>
        <w:t>.</w:t>
      </w:r>
      <w:r w:rsidR="005E64B4" w:rsidRPr="00251CA1">
        <w:rPr>
          <w:sz w:val="26"/>
          <w:szCs w:val="26"/>
        </w:rPr>
        <w:t>2.</w:t>
      </w:r>
      <w:r w:rsidRPr="00251CA1">
        <w:rPr>
          <w:sz w:val="26"/>
          <w:szCs w:val="26"/>
        </w:rPr>
        <w:t xml:space="preserve"> При поступлении заявления о предоставлении муниципальной услуги, подписанного </w:t>
      </w:r>
      <w:hyperlink r:id="rId22" w:history="1">
        <w:r w:rsidRPr="00251CA1">
          <w:rPr>
            <w:sz w:val="26"/>
            <w:szCs w:val="26"/>
          </w:rPr>
          <w:t>квалифицированной электронной подписью</w:t>
        </w:r>
      </w:hyperlink>
      <w:r w:rsidRPr="00251CA1">
        <w:rPr>
          <w:sz w:val="26"/>
          <w:szCs w:val="26"/>
        </w:rPr>
        <w:t xml:space="preserve">, специалист, ответственный за прием и регистрацию заявления, в течение 3 календарных дней со дня поступления такого заявления проводит проверку </w:t>
      </w:r>
      <w:hyperlink r:id="rId23" w:history="1">
        <w:r w:rsidRPr="00251CA1">
          <w:rPr>
            <w:sz w:val="26"/>
            <w:szCs w:val="26"/>
          </w:rPr>
          <w:t>электронной подписи</w:t>
        </w:r>
      </w:hyperlink>
      <w:r w:rsidRPr="00251CA1">
        <w:rPr>
          <w:sz w:val="26"/>
          <w:szCs w:val="26"/>
        </w:rPr>
        <w:t>, которой подписаны заявление и прилагаемые документы.</w:t>
      </w:r>
    </w:p>
    <w:bookmarkEnd w:id="54"/>
    <w:p w:rsidR="00CB61C3" w:rsidRPr="00251CA1" w:rsidRDefault="00CB61C3" w:rsidP="005A2643">
      <w:pPr>
        <w:pStyle w:val="af7"/>
        <w:ind w:firstLine="709"/>
        <w:jc w:val="both"/>
        <w:rPr>
          <w:sz w:val="26"/>
          <w:szCs w:val="26"/>
        </w:rPr>
      </w:pPr>
      <w:r w:rsidRPr="00251CA1">
        <w:rPr>
          <w:sz w:val="26"/>
          <w:szCs w:val="26"/>
        </w:rPr>
        <w:t xml:space="preserve">Проверка осуществляется с использованием имеющихся средств </w:t>
      </w:r>
      <w:hyperlink r:id="rId24" w:history="1">
        <w:r w:rsidRPr="00251CA1">
          <w:rPr>
            <w:sz w:val="26"/>
            <w:szCs w:val="26"/>
          </w:rPr>
          <w:t>электронной подписи</w:t>
        </w:r>
      </w:hyperlink>
      <w:r w:rsidRPr="00251CA1">
        <w:rPr>
          <w:sz w:val="26"/>
          <w:szCs w:val="26"/>
        </w:rPr>
        <w:t xml:space="preserve">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w:t>
      </w:r>
      <w:hyperlink r:id="rId25" w:history="1">
        <w:r w:rsidRPr="00251CA1">
          <w:rPr>
            <w:sz w:val="26"/>
            <w:szCs w:val="26"/>
          </w:rPr>
          <w:t>электронной подписи</w:t>
        </w:r>
      </w:hyperlink>
      <w:r w:rsidRPr="00251CA1">
        <w:rPr>
          <w:sz w:val="26"/>
          <w:szCs w:val="26"/>
        </w:rPr>
        <w:t xml:space="preserve"> также осуществляется с использованием средств информационной системы аккредитованного удостоверяющего центра.</w:t>
      </w:r>
    </w:p>
    <w:p w:rsidR="00CB61C3" w:rsidRPr="00251CA1" w:rsidRDefault="002B1BD3" w:rsidP="005A2643">
      <w:pPr>
        <w:pStyle w:val="af7"/>
        <w:ind w:firstLine="709"/>
        <w:jc w:val="both"/>
        <w:rPr>
          <w:sz w:val="26"/>
          <w:szCs w:val="26"/>
        </w:rPr>
      </w:pPr>
      <w:bookmarkStart w:id="55" w:name="sub_2013"/>
      <w:r w:rsidRPr="00251CA1">
        <w:rPr>
          <w:sz w:val="26"/>
          <w:szCs w:val="26"/>
        </w:rPr>
        <w:t xml:space="preserve">2.14. </w:t>
      </w:r>
      <w:r w:rsidR="00CB61C3" w:rsidRPr="00251CA1">
        <w:rPr>
          <w:sz w:val="26"/>
          <w:szCs w:val="26"/>
        </w:rPr>
        <w:t>Требования к помещениям, в которых предоставляется муниципальная услуга, к месту ожидания и приема заявителей, размещению и оформлению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r w:rsidRPr="00251CA1">
        <w:rPr>
          <w:sz w:val="26"/>
          <w:szCs w:val="26"/>
        </w:rPr>
        <w:t>.</w:t>
      </w:r>
    </w:p>
    <w:p w:rsidR="00CB61C3" w:rsidRPr="00251CA1" w:rsidRDefault="00CB61C3" w:rsidP="005A2643">
      <w:pPr>
        <w:pStyle w:val="af7"/>
        <w:ind w:firstLine="709"/>
        <w:jc w:val="both"/>
        <w:rPr>
          <w:sz w:val="26"/>
          <w:szCs w:val="26"/>
        </w:rPr>
      </w:pPr>
      <w:bookmarkStart w:id="56" w:name="sub_235"/>
      <w:bookmarkEnd w:id="55"/>
      <w:r w:rsidRPr="00251CA1">
        <w:rPr>
          <w:sz w:val="26"/>
          <w:szCs w:val="26"/>
        </w:rPr>
        <w:t>2.</w:t>
      </w:r>
      <w:r w:rsidR="008879EF" w:rsidRPr="00251CA1">
        <w:rPr>
          <w:sz w:val="26"/>
          <w:szCs w:val="26"/>
        </w:rPr>
        <w:t>14.1</w:t>
      </w:r>
      <w:r w:rsidRPr="00251CA1">
        <w:rPr>
          <w:sz w:val="26"/>
          <w:szCs w:val="26"/>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CB61C3" w:rsidRPr="00251CA1" w:rsidRDefault="00CB61C3" w:rsidP="005A2643">
      <w:pPr>
        <w:pStyle w:val="af7"/>
        <w:ind w:firstLine="709"/>
        <w:jc w:val="both"/>
        <w:rPr>
          <w:sz w:val="26"/>
          <w:szCs w:val="26"/>
        </w:rPr>
      </w:pPr>
      <w:bookmarkStart w:id="57" w:name="sub_236"/>
      <w:bookmarkEnd w:id="56"/>
      <w:r w:rsidRPr="00251CA1">
        <w:rPr>
          <w:sz w:val="26"/>
          <w:szCs w:val="26"/>
        </w:rPr>
        <w:t>2.</w:t>
      </w:r>
      <w:r w:rsidR="008879EF" w:rsidRPr="00251CA1">
        <w:rPr>
          <w:sz w:val="26"/>
          <w:szCs w:val="26"/>
        </w:rPr>
        <w:t>14.2</w:t>
      </w:r>
      <w:r w:rsidRPr="00251CA1">
        <w:rPr>
          <w:sz w:val="26"/>
          <w:szCs w:val="26"/>
        </w:rPr>
        <w:t>. Помещения, предназначенные для предоставления муниципальной услуги, соответствуют санитарным правилам и нормам.</w:t>
      </w:r>
    </w:p>
    <w:bookmarkEnd w:id="57"/>
    <w:p w:rsidR="00CB61C3" w:rsidRPr="00251CA1" w:rsidRDefault="00CB61C3" w:rsidP="005A2643">
      <w:pPr>
        <w:pStyle w:val="af7"/>
        <w:ind w:firstLine="709"/>
        <w:jc w:val="both"/>
        <w:rPr>
          <w:sz w:val="26"/>
          <w:szCs w:val="26"/>
        </w:rPr>
      </w:pPr>
      <w:r w:rsidRPr="00251CA1">
        <w:rPr>
          <w:sz w:val="26"/>
          <w:szCs w:val="26"/>
        </w:rPr>
        <w:t>В помещениях на видном месте помещаются схемы размещения средств пожаротушения и путей эвакуации в экстренных случаях.</w:t>
      </w:r>
    </w:p>
    <w:p w:rsidR="00CB61C3" w:rsidRPr="00251CA1" w:rsidRDefault="00CB61C3" w:rsidP="005A2643">
      <w:pPr>
        <w:pStyle w:val="af7"/>
        <w:ind w:firstLine="709"/>
        <w:jc w:val="both"/>
        <w:rPr>
          <w:sz w:val="26"/>
          <w:szCs w:val="26"/>
        </w:rPr>
      </w:pPr>
      <w:r w:rsidRPr="00251CA1">
        <w:rPr>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B61C3" w:rsidRPr="00251CA1" w:rsidRDefault="00626289" w:rsidP="005A2643">
      <w:pPr>
        <w:pStyle w:val="af7"/>
        <w:ind w:firstLine="709"/>
        <w:jc w:val="both"/>
        <w:rPr>
          <w:sz w:val="26"/>
          <w:szCs w:val="26"/>
        </w:rPr>
      </w:pPr>
      <w:bookmarkStart w:id="58" w:name="sub_237"/>
      <w:r w:rsidRPr="00251CA1">
        <w:rPr>
          <w:sz w:val="26"/>
          <w:szCs w:val="26"/>
        </w:rPr>
        <w:t>2.</w:t>
      </w:r>
      <w:r w:rsidR="008879EF" w:rsidRPr="00251CA1">
        <w:rPr>
          <w:sz w:val="26"/>
          <w:szCs w:val="26"/>
        </w:rPr>
        <w:t>14.3</w:t>
      </w:r>
      <w:r w:rsidR="00CB61C3" w:rsidRPr="00251CA1">
        <w:rPr>
          <w:sz w:val="26"/>
          <w:szCs w:val="26"/>
        </w:rPr>
        <w:t>.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w:t>
      </w:r>
    </w:p>
    <w:bookmarkEnd w:id="58"/>
    <w:p w:rsidR="00CB61C3" w:rsidRPr="00251CA1" w:rsidRDefault="00CB61C3" w:rsidP="005A2643">
      <w:pPr>
        <w:pStyle w:val="af7"/>
        <w:ind w:firstLine="709"/>
        <w:jc w:val="both"/>
        <w:rPr>
          <w:sz w:val="26"/>
          <w:szCs w:val="26"/>
        </w:rPr>
      </w:pPr>
      <w:r w:rsidRPr="00251CA1">
        <w:rPr>
          <w:sz w:val="26"/>
          <w:szCs w:val="26"/>
        </w:rPr>
        <w:t>На информационных стендах размещается следующая информация: режим работы Уполномоченного органа</w:t>
      </w:r>
      <w:r w:rsidR="00626289" w:rsidRPr="00251CA1">
        <w:rPr>
          <w:sz w:val="26"/>
          <w:szCs w:val="26"/>
        </w:rPr>
        <w:t>, МФЦ</w:t>
      </w:r>
      <w:r w:rsidRPr="00251CA1">
        <w:rPr>
          <w:sz w:val="26"/>
          <w:szCs w:val="26"/>
        </w:rPr>
        <w:t>,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номера телефонов, почтовый и электронный адреса Уполномоченного органа</w:t>
      </w:r>
      <w:r w:rsidR="00626289" w:rsidRPr="00251CA1">
        <w:rPr>
          <w:sz w:val="26"/>
          <w:szCs w:val="26"/>
        </w:rPr>
        <w:t>, МФЦ</w:t>
      </w:r>
      <w:r w:rsidRPr="00251CA1">
        <w:rPr>
          <w:sz w:val="26"/>
          <w:szCs w:val="26"/>
        </w:rPr>
        <w:t>;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w:t>
      </w:r>
    </w:p>
    <w:p w:rsidR="00CB61C3" w:rsidRPr="00251CA1" w:rsidRDefault="00CB61C3" w:rsidP="005A2643">
      <w:pPr>
        <w:pStyle w:val="af7"/>
        <w:ind w:firstLine="709"/>
        <w:jc w:val="both"/>
        <w:rPr>
          <w:sz w:val="26"/>
          <w:szCs w:val="26"/>
        </w:rPr>
      </w:pPr>
      <w:r w:rsidRPr="00251CA1">
        <w:rPr>
          <w:sz w:val="26"/>
          <w:szCs w:val="26"/>
        </w:rPr>
        <w:t>Уполномоченный орган</w:t>
      </w:r>
      <w:r w:rsidR="00626289" w:rsidRPr="00251CA1">
        <w:rPr>
          <w:sz w:val="26"/>
          <w:szCs w:val="26"/>
        </w:rPr>
        <w:t>, МФЦ</w:t>
      </w:r>
      <w:r w:rsidRPr="00251CA1">
        <w:rPr>
          <w:sz w:val="26"/>
          <w:szCs w:val="26"/>
        </w:rPr>
        <w:t xml:space="preserve"> размеща</w:t>
      </w:r>
      <w:r w:rsidR="009372B7" w:rsidRPr="00251CA1">
        <w:rPr>
          <w:sz w:val="26"/>
          <w:szCs w:val="26"/>
        </w:rPr>
        <w:t>ю</w:t>
      </w:r>
      <w:r w:rsidRPr="00251CA1">
        <w:rPr>
          <w:sz w:val="26"/>
          <w:szCs w:val="26"/>
        </w:rPr>
        <w:t>т в занимаемых им</w:t>
      </w:r>
      <w:r w:rsidR="009372B7" w:rsidRPr="00251CA1">
        <w:rPr>
          <w:sz w:val="26"/>
          <w:szCs w:val="26"/>
        </w:rPr>
        <w:t>и</w:t>
      </w:r>
      <w:r w:rsidRPr="00251CA1">
        <w:rPr>
          <w:sz w:val="26"/>
          <w:szCs w:val="26"/>
        </w:rPr>
        <w:t xml:space="preserve"> помещениях иную информацию, необходимую для оперативного информирования о порядке предоставления муниципальной услуги.</w:t>
      </w:r>
    </w:p>
    <w:p w:rsidR="00CB61C3" w:rsidRPr="00251CA1" w:rsidRDefault="00CB61C3" w:rsidP="005A2643">
      <w:pPr>
        <w:pStyle w:val="af7"/>
        <w:ind w:firstLine="709"/>
        <w:jc w:val="both"/>
        <w:rPr>
          <w:sz w:val="26"/>
          <w:szCs w:val="26"/>
        </w:rPr>
      </w:pPr>
      <w:r w:rsidRPr="00251CA1">
        <w:rPr>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CB61C3" w:rsidRPr="00251CA1" w:rsidRDefault="00CB61C3" w:rsidP="005A2643">
      <w:pPr>
        <w:pStyle w:val="af7"/>
        <w:ind w:firstLine="709"/>
        <w:jc w:val="both"/>
        <w:rPr>
          <w:sz w:val="26"/>
          <w:szCs w:val="26"/>
        </w:rPr>
      </w:pPr>
      <w:bookmarkStart w:id="59" w:name="sub_238"/>
      <w:r w:rsidRPr="00251CA1">
        <w:rPr>
          <w:sz w:val="26"/>
          <w:szCs w:val="26"/>
        </w:rPr>
        <w:t>2.</w:t>
      </w:r>
      <w:r w:rsidR="008879EF" w:rsidRPr="00251CA1">
        <w:rPr>
          <w:sz w:val="26"/>
          <w:szCs w:val="26"/>
        </w:rPr>
        <w:t>14.4.</w:t>
      </w:r>
      <w:r w:rsidRPr="00251CA1">
        <w:rPr>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bookmarkEnd w:id="59"/>
    <w:p w:rsidR="00CB61C3" w:rsidRPr="00251CA1" w:rsidRDefault="00CB61C3" w:rsidP="005A2643">
      <w:pPr>
        <w:pStyle w:val="af7"/>
        <w:ind w:firstLine="709"/>
        <w:jc w:val="both"/>
        <w:rPr>
          <w:sz w:val="26"/>
          <w:szCs w:val="26"/>
        </w:rPr>
      </w:pPr>
      <w:r w:rsidRPr="00251CA1">
        <w:rPr>
          <w:sz w:val="26"/>
          <w:szCs w:val="26"/>
        </w:rPr>
        <w:t xml:space="preserve">В помещениях, предназначенных для приема заявителей, размещен </w:t>
      </w:r>
      <w:r w:rsidR="006946AA" w:rsidRPr="00251CA1">
        <w:rPr>
          <w:sz w:val="26"/>
          <w:szCs w:val="26"/>
        </w:rPr>
        <w:t>«</w:t>
      </w:r>
      <w:r w:rsidRPr="00251CA1">
        <w:rPr>
          <w:sz w:val="26"/>
          <w:szCs w:val="26"/>
        </w:rPr>
        <w:t>гостевой компьютер</w:t>
      </w:r>
      <w:r w:rsidR="006946AA" w:rsidRPr="00251CA1">
        <w:rPr>
          <w:sz w:val="26"/>
          <w:szCs w:val="26"/>
        </w:rPr>
        <w:t>»</w:t>
      </w:r>
      <w:r w:rsidRPr="00251CA1">
        <w:rPr>
          <w:sz w:val="26"/>
          <w:szCs w:val="26"/>
        </w:rPr>
        <w:t>, на котором заявителю предоставляется возможность:</w:t>
      </w:r>
    </w:p>
    <w:p w:rsidR="00CB61C3" w:rsidRPr="00251CA1" w:rsidRDefault="00CB61C3" w:rsidP="005A2643">
      <w:pPr>
        <w:pStyle w:val="af7"/>
        <w:ind w:firstLine="709"/>
        <w:jc w:val="both"/>
        <w:rPr>
          <w:sz w:val="26"/>
          <w:szCs w:val="26"/>
        </w:rPr>
      </w:pPr>
      <w:r w:rsidRPr="00251CA1">
        <w:rPr>
          <w:sz w:val="26"/>
          <w:szCs w:val="26"/>
        </w:rPr>
        <w:t>- заполнения и копирования в электронной форме заявления и иных документов;</w:t>
      </w:r>
    </w:p>
    <w:p w:rsidR="00CB61C3" w:rsidRPr="00251CA1" w:rsidRDefault="00CB61C3" w:rsidP="005A2643">
      <w:pPr>
        <w:pStyle w:val="af7"/>
        <w:ind w:firstLine="709"/>
        <w:jc w:val="both"/>
        <w:rPr>
          <w:sz w:val="26"/>
          <w:szCs w:val="26"/>
        </w:rPr>
      </w:pPr>
      <w:r w:rsidRPr="00251CA1">
        <w:rPr>
          <w:sz w:val="26"/>
          <w:szCs w:val="26"/>
        </w:rPr>
        <w:t>- ознакомления с нормативными правовыми актами, регламентирующими предоставление муниципальной услуги.</w:t>
      </w:r>
    </w:p>
    <w:p w:rsidR="00CB61C3" w:rsidRPr="00251CA1" w:rsidRDefault="00CB61C3" w:rsidP="005A2643">
      <w:pPr>
        <w:pStyle w:val="af7"/>
        <w:ind w:firstLine="709"/>
        <w:jc w:val="both"/>
        <w:rPr>
          <w:sz w:val="26"/>
          <w:szCs w:val="26"/>
        </w:rPr>
      </w:pPr>
      <w:r w:rsidRPr="00251CA1">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CB61C3" w:rsidRPr="00251CA1" w:rsidRDefault="00CB61C3" w:rsidP="005A2643">
      <w:pPr>
        <w:pStyle w:val="af7"/>
        <w:ind w:firstLine="709"/>
        <w:jc w:val="both"/>
        <w:rPr>
          <w:sz w:val="26"/>
          <w:szCs w:val="26"/>
        </w:rPr>
      </w:pPr>
      <w:r w:rsidRPr="00251CA1">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CB61C3" w:rsidRPr="00251CA1" w:rsidRDefault="00CB61C3" w:rsidP="005A2643">
      <w:pPr>
        <w:pStyle w:val="af7"/>
        <w:ind w:firstLine="709"/>
        <w:jc w:val="both"/>
        <w:rPr>
          <w:sz w:val="26"/>
          <w:szCs w:val="26"/>
        </w:rPr>
      </w:pPr>
      <w:r w:rsidRPr="00251CA1">
        <w:rPr>
          <w:sz w:val="26"/>
          <w:szCs w:val="26"/>
        </w:rPr>
        <w:t>Таблички на дверях или стенах устанавливаются таким образом, чтобы при открытой двери таблички были видны и читаемы.</w:t>
      </w:r>
    </w:p>
    <w:p w:rsidR="00CB61C3" w:rsidRPr="00251CA1" w:rsidRDefault="00CB61C3" w:rsidP="005A2643">
      <w:pPr>
        <w:pStyle w:val="af7"/>
        <w:ind w:firstLine="709"/>
        <w:jc w:val="both"/>
        <w:rPr>
          <w:sz w:val="26"/>
          <w:szCs w:val="26"/>
        </w:rPr>
      </w:pPr>
      <w:bookmarkStart w:id="60" w:name="sub_239"/>
      <w:r w:rsidRPr="00251CA1">
        <w:rPr>
          <w:sz w:val="26"/>
          <w:szCs w:val="26"/>
        </w:rPr>
        <w:t>2.</w:t>
      </w:r>
      <w:r w:rsidR="008879EF" w:rsidRPr="00251CA1">
        <w:rPr>
          <w:sz w:val="26"/>
          <w:szCs w:val="26"/>
        </w:rPr>
        <w:t>14.5</w:t>
      </w:r>
      <w:r w:rsidRPr="00251CA1">
        <w:rPr>
          <w:sz w:val="26"/>
          <w:szCs w:val="26"/>
        </w:rPr>
        <w:t>.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bookmarkEnd w:id="60"/>
    <w:p w:rsidR="00CB61C3" w:rsidRPr="00251CA1" w:rsidRDefault="00CB61C3">
      <w:pPr>
        <w:rPr>
          <w:rFonts w:ascii="Times New Roman" w:hAnsi="Times New Roman" w:cs="Times New Roman"/>
          <w:sz w:val="26"/>
          <w:szCs w:val="26"/>
        </w:rPr>
      </w:pPr>
      <w:r w:rsidRPr="00251CA1">
        <w:rPr>
          <w:rFonts w:ascii="Times New Roman" w:hAnsi="Times New Roman" w:cs="Times New Roman"/>
          <w:sz w:val="26"/>
          <w:szCs w:val="26"/>
        </w:rPr>
        <w:t>На автомобильных стоянках у зданий, в которых предоставляется муниципальная услуга, предусматриваются места для парковки автомобилей инвалидов.</w:t>
      </w:r>
    </w:p>
    <w:p w:rsidR="00CB61C3" w:rsidRPr="00251CA1" w:rsidRDefault="00CB61C3" w:rsidP="005A2643">
      <w:pPr>
        <w:pStyle w:val="af7"/>
        <w:jc w:val="both"/>
        <w:rPr>
          <w:sz w:val="26"/>
          <w:szCs w:val="26"/>
        </w:rPr>
      </w:pPr>
      <w:r w:rsidRPr="00251CA1">
        <w:rPr>
          <w:sz w:val="26"/>
          <w:szCs w:val="26"/>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w:t>
      </w:r>
      <w:hyperlink r:id="rId26" w:history="1">
        <w:r w:rsidRPr="00251CA1">
          <w:rPr>
            <w:sz w:val="26"/>
            <w:szCs w:val="26"/>
          </w:rPr>
          <w:t>законодательством</w:t>
        </w:r>
      </w:hyperlink>
      <w:r w:rsidRPr="00251CA1">
        <w:rPr>
          <w:sz w:val="26"/>
          <w:szCs w:val="26"/>
        </w:rPr>
        <w:t xml:space="preserve"> Российской Федерации о социальной защите инвалидов, включая обеспечение допуска на объект сурдопереводчика, тифлосурдопереводчика.</w:t>
      </w:r>
    </w:p>
    <w:p w:rsidR="00CB61C3" w:rsidRPr="00251CA1" w:rsidRDefault="002B1BD3" w:rsidP="005A2643">
      <w:pPr>
        <w:pStyle w:val="af7"/>
        <w:ind w:firstLine="709"/>
        <w:jc w:val="both"/>
        <w:rPr>
          <w:sz w:val="26"/>
          <w:szCs w:val="26"/>
        </w:rPr>
      </w:pPr>
      <w:bookmarkStart w:id="61" w:name="sub_2014"/>
      <w:r w:rsidRPr="00251CA1">
        <w:rPr>
          <w:sz w:val="26"/>
          <w:szCs w:val="26"/>
        </w:rPr>
        <w:t xml:space="preserve">2.15. </w:t>
      </w:r>
      <w:r w:rsidR="00CB61C3" w:rsidRPr="00251CA1">
        <w:rPr>
          <w:sz w:val="26"/>
          <w:szCs w:val="26"/>
        </w:rPr>
        <w:t>Показатели доступности и качества муниципальной услуги</w:t>
      </w:r>
      <w:r w:rsidRPr="00251CA1">
        <w:rPr>
          <w:sz w:val="26"/>
          <w:szCs w:val="26"/>
        </w:rPr>
        <w:t>.</w:t>
      </w:r>
    </w:p>
    <w:bookmarkEnd w:id="61"/>
    <w:p w:rsidR="001A3B90" w:rsidRPr="00251CA1" w:rsidRDefault="001A3B90" w:rsidP="005A2643">
      <w:pPr>
        <w:pStyle w:val="af7"/>
        <w:ind w:firstLine="709"/>
        <w:jc w:val="both"/>
        <w:rPr>
          <w:sz w:val="26"/>
          <w:szCs w:val="26"/>
        </w:rPr>
      </w:pPr>
      <w:r w:rsidRPr="00251CA1">
        <w:rPr>
          <w:sz w:val="26"/>
          <w:szCs w:val="26"/>
        </w:rPr>
        <w:t>Показателями доступности муниципальной услуги являются:</w:t>
      </w:r>
    </w:p>
    <w:p w:rsidR="00D64C20" w:rsidRPr="00251CA1" w:rsidRDefault="00D64C20" w:rsidP="005A2643">
      <w:pPr>
        <w:pStyle w:val="af7"/>
        <w:ind w:firstLine="709"/>
        <w:jc w:val="both"/>
        <w:rPr>
          <w:sz w:val="26"/>
          <w:szCs w:val="26"/>
        </w:rPr>
      </w:pPr>
      <w:r w:rsidRPr="00251CA1">
        <w:rPr>
          <w:sz w:val="26"/>
          <w:szCs w:val="26"/>
        </w:rPr>
        <w:t>- соблюдение стандарта муниципальной услуги;</w:t>
      </w:r>
    </w:p>
    <w:p w:rsidR="00D64C20" w:rsidRPr="00251CA1" w:rsidRDefault="00D64C20" w:rsidP="005A2643">
      <w:pPr>
        <w:pStyle w:val="af7"/>
        <w:ind w:firstLine="709"/>
        <w:jc w:val="both"/>
        <w:rPr>
          <w:sz w:val="26"/>
          <w:szCs w:val="26"/>
        </w:rPr>
      </w:pPr>
      <w:r w:rsidRPr="00251CA1">
        <w:rPr>
          <w:sz w:val="26"/>
          <w:szCs w:val="26"/>
        </w:rP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D64C20" w:rsidRPr="00251CA1" w:rsidRDefault="00D64C20" w:rsidP="005A2643">
      <w:pPr>
        <w:pStyle w:val="af7"/>
        <w:ind w:firstLine="709"/>
        <w:jc w:val="both"/>
        <w:rPr>
          <w:sz w:val="26"/>
          <w:szCs w:val="26"/>
        </w:rPr>
      </w:pPr>
      <w:r w:rsidRPr="00251CA1">
        <w:rPr>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D64C20" w:rsidRPr="00251CA1" w:rsidRDefault="00D64C20" w:rsidP="005A2643">
      <w:pPr>
        <w:pStyle w:val="af7"/>
        <w:ind w:firstLine="709"/>
        <w:jc w:val="both"/>
        <w:rPr>
          <w:sz w:val="26"/>
          <w:szCs w:val="26"/>
        </w:rPr>
      </w:pPr>
      <w:r w:rsidRPr="00251CA1">
        <w:rPr>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D64C20" w:rsidRPr="00251CA1" w:rsidRDefault="00D64C20" w:rsidP="005A2643">
      <w:pPr>
        <w:pStyle w:val="af7"/>
        <w:ind w:firstLine="709"/>
        <w:jc w:val="both"/>
        <w:rPr>
          <w:sz w:val="26"/>
          <w:szCs w:val="26"/>
        </w:rPr>
      </w:pPr>
      <w:r w:rsidRPr="00251CA1">
        <w:rPr>
          <w:sz w:val="26"/>
          <w:szCs w:val="26"/>
        </w:rPr>
        <w:t>- соблюдение сроков подготовки документов, запрашиваемых заявителями;</w:t>
      </w:r>
    </w:p>
    <w:p w:rsidR="00D64C20" w:rsidRPr="00251CA1" w:rsidRDefault="00D64C20" w:rsidP="005A2643">
      <w:pPr>
        <w:pStyle w:val="af7"/>
        <w:ind w:firstLine="709"/>
        <w:jc w:val="both"/>
        <w:rPr>
          <w:sz w:val="26"/>
          <w:szCs w:val="26"/>
        </w:rPr>
      </w:pPr>
      <w:r w:rsidRPr="00251CA1">
        <w:rPr>
          <w:sz w:val="26"/>
          <w:szCs w:val="26"/>
        </w:rPr>
        <w:t>- отсутствие обоснованных жалоб заявителей.</w:t>
      </w:r>
    </w:p>
    <w:p w:rsidR="00A62773" w:rsidRPr="00251CA1" w:rsidRDefault="00A62773" w:rsidP="005A2643">
      <w:pPr>
        <w:pStyle w:val="af7"/>
        <w:ind w:firstLine="709"/>
        <w:jc w:val="both"/>
        <w:rPr>
          <w:sz w:val="26"/>
          <w:szCs w:val="26"/>
        </w:rPr>
      </w:pPr>
      <w:r w:rsidRPr="00251CA1">
        <w:rPr>
          <w:sz w:val="26"/>
          <w:szCs w:val="26"/>
        </w:rPr>
        <w:t>2.16. Иные требования, учитывающие особенности представления муниципальной услуги в электронной форме.</w:t>
      </w:r>
    </w:p>
    <w:p w:rsidR="00A62773" w:rsidRPr="00251CA1" w:rsidRDefault="00A62773" w:rsidP="005A2643">
      <w:pPr>
        <w:pStyle w:val="af7"/>
        <w:ind w:firstLine="709"/>
        <w:jc w:val="both"/>
        <w:rPr>
          <w:sz w:val="26"/>
          <w:szCs w:val="26"/>
        </w:rPr>
      </w:pPr>
      <w:r w:rsidRPr="00251CA1">
        <w:rPr>
          <w:sz w:val="26"/>
          <w:szCs w:val="26"/>
        </w:rPr>
        <w:t>2.16.1. Для предоставления муниципальной услуги в электронной форме обеспечивается:</w:t>
      </w:r>
    </w:p>
    <w:p w:rsidR="00A62773" w:rsidRPr="00251CA1" w:rsidRDefault="00A62773" w:rsidP="005A2643">
      <w:pPr>
        <w:pStyle w:val="af7"/>
        <w:ind w:firstLine="709"/>
        <w:jc w:val="both"/>
        <w:rPr>
          <w:sz w:val="26"/>
          <w:szCs w:val="26"/>
        </w:rPr>
      </w:pPr>
      <w:r w:rsidRPr="00251CA1">
        <w:rPr>
          <w:sz w:val="26"/>
          <w:szCs w:val="26"/>
        </w:rPr>
        <w:t>- доступность заявителям сведений о муниципальной услуге через различные каналы связи, в том числе с использованием информационно - телекоммуникационной сети Интернет;</w:t>
      </w:r>
    </w:p>
    <w:p w:rsidR="00A62773" w:rsidRPr="00251CA1" w:rsidRDefault="00A62773" w:rsidP="005A2643">
      <w:pPr>
        <w:pStyle w:val="af7"/>
        <w:ind w:firstLine="709"/>
        <w:jc w:val="both"/>
        <w:rPr>
          <w:sz w:val="26"/>
          <w:szCs w:val="26"/>
        </w:rPr>
      </w:pPr>
      <w:r w:rsidRPr="00251CA1">
        <w:rPr>
          <w:sz w:val="26"/>
          <w:szCs w:val="26"/>
        </w:rPr>
        <w:t>- возможность заполнения заявления в электронной форме;</w:t>
      </w:r>
    </w:p>
    <w:p w:rsidR="00A62773" w:rsidRPr="00251CA1" w:rsidRDefault="00A62773" w:rsidP="005A2643">
      <w:pPr>
        <w:pStyle w:val="af7"/>
        <w:ind w:firstLine="709"/>
        <w:jc w:val="both"/>
        <w:rPr>
          <w:sz w:val="26"/>
          <w:szCs w:val="26"/>
        </w:rPr>
      </w:pPr>
      <w:r w:rsidRPr="00251CA1">
        <w:rPr>
          <w:sz w:val="26"/>
          <w:szCs w:val="26"/>
        </w:rPr>
        <w:t xml:space="preserve">- возможность подачи заявления в электронной форме через </w:t>
      </w:r>
      <w:r w:rsidR="000F152A" w:rsidRPr="00251CA1">
        <w:rPr>
          <w:sz w:val="26"/>
          <w:szCs w:val="26"/>
        </w:rPr>
        <w:t>Портал</w:t>
      </w:r>
      <w:r w:rsidRPr="00251CA1">
        <w:rPr>
          <w:sz w:val="26"/>
          <w:szCs w:val="26"/>
        </w:rPr>
        <w:t>;</w:t>
      </w:r>
    </w:p>
    <w:p w:rsidR="00A62773" w:rsidRPr="00251CA1" w:rsidRDefault="00A62773" w:rsidP="005A2643">
      <w:pPr>
        <w:pStyle w:val="af7"/>
        <w:ind w:firstLine="709"/>
        <w:jc w:val="both"/>
        <w:rPr>
          <w:sz w:val="26"/>
          <w:szCs w:val="26"/>
        </w:rPr>
      </w:pPr>
      <w:r w:rsidRPr="00251CA1">
        <w:rPr>
          <w:sz w:val="26"/>
          <w:szCs w:val="26"/>
        </w:rPr>
        <w:t>- возможность получения заявителем сведений о ходе выполнения запроса о предоставлении муниципальной услуги;</w:t>
      </w:r>
    </w:p>
    <w:p w:rsidR="00A62773" w:rsidRPr="00251CA1" w:rsidRDefault="00A62773" w:rsidP="005A2643">
      <w:pPr>
        <w:pStyle w:val="af7"/>
        <w:ind w:firstLine="709"/>
        <w:jc w:val="both"/>
        <w:rPr>
          <w:sz w:val="26"/>
          <w:szCs w:val="26"/>
        </w:rPr>
      </w:pPr>
      <w:r w:rsidRPr="00251CA1">
        <w:rPr>
          <w:sz w:val="26"/>
          <w:szCs w:val="26"/>
        </w:rPr>
        <w:t>- возможность получения результата предоставления муниципальной услуги.</w:t>
      </w:r>
    </w:p>
    <w:p w:rsidR="001A3B90" w:rsidRPr="00251CA1" w:rsidRDefault="00A62773" w:rsidP="005A2643">
      <w:pPr>
        <w:pStyle w:val="af7"/>
        <w:ind w:firstLine="709"/>
        <w:jc w:val="both"/>
        <w:rPr>
          <w:sz w:val="26"/>
          <w:szCs w:val="26"/>
        </w:rPr>
      </w:pPr>
      <w:r w:rsidRPr="00251CA1">
        <w:rPr>
          <w:sz w:val="26"/>
          <w:szCs w:val="26"/>
        </w:rPr>
        <w:t xml:space="preserve">2.16.2. </w:t>
      </w:r>
      <w:r w:rsidR="001A3B90" w:rsidRPr="00251CA1">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r w:rsidRPr="00251CA1">
        <w:rPr>
          <w:sz w:val="26"/>
          <w:szCs w:val="26"/>
        </w:rPr>
        <w:t>.</w:t>
      </w:r>
    </w:p>
    <w:p w:rsidR="00CB61C3" w:rsidRPr="00251CA1" w:rsidRDefault="001A3B90" w:rsidP="005A2643">
      <w:pPr>
        <w:pStyle w:val="af7"/>
        <w:ind w:firstLine="709"/>
        <w:jc w:val="both"/>
        <w:rPr>
          <w:sz w:val="26"/>
          <w:szCs w:val="26"/>
        </w:rPr>
      </w:pPr>
      <w:r w:rsidRPr="00251CA1">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w:t>
      </w:r>
      <w:r w:rsidR="005B1109" w:rsidRPr="00251CA1">
        <w:rPr>
          <w:sz w:val="26"/>
          <w:szCs w:val="26"/>
        </w:rPr>
        <w:t>.12.</w:t>
      </w:r>
      <w:r w:rsidRPr="00251CA1">
        <w:rPr>
          <w:sz w:val="26"/>
          <w:szCs w:val="26"/>
        </w:rPr>
        <w:t>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A3B90" w:rsidRPr="00251CA1" w:rsidRDefault="001A3B90" w:rsidP="00E03463">
      <w:pPr>
        <w:rPr>
          <w:rFonts w:ascii="Times New Roman" w:hAnsi="Times New Roman" w:cs="Times New Roman"/>
          <w:sz w:val="26"/>
          <w:szCs w:val="26"/>
        </w:rPr>
      </w:pPr>
    </w:p>
    <w:p w:rsidR="00CB61C3" w:rsidRPr="00251CA1" w:rsidRDefault="00CB61C3" w:rsidP="007E0820">
      <w:pPr>
        <w:pStyle w:val="1"/>
        <w:spacing w:before="0" w:after="0"/>
        <w:rPr>
          <w:rFonts w:ascii="Times New Roman" w:hAnsi="Times New Roman"/>
          <w:b w:val="0"/>
          <w:sz w:val="26"/>
          <w:szCs w:val="26"/>
        </w:rPr>
      </w:pPr>
      <w:bookmarkStart w:id="62" w:name="sub_30"/>
      <w:r w:rsidRPr="00251CA1">
        <w:rPr>
          <w:rFonts w:ascii="Times New Roman" w:hAnsi="Times New Roman"/>
          <w:b w:val="0"/>
          <w:bCs w:val="0"/>
          <w:sz w:val="26"/>
          <w:szCs w:val="26"/>
        </w:rPr>
        <w:t>3. Состав, последовательность и сроки выполнения административных процедур</w:t>
      </w:r>
      <w:r w:rsidR="00690F77" w:rsidRPr="00251CA1">
        <w:rPr>
          <w:rFonts w:ascii="Times New Roman" w:hAnsi="Times New Roman"/>
          <w:b w:val="0"/>
          <w:bCs w:val="0"/>
          <w:sz w:val="26"/>
          <w:szCs w:val="26"/>
        </w:rPr>
        <w:t xml:space="preserve"> (действий)</w:t>
      </w:r>
      <w:r w:rsidRPr="00251CA1">
        <w:rPr>
          <w:rFonts w:ascii="Times New Roman" w:hAnsi="Times New Roman"/>
          <w:b w:val="0"/>
          <w:bCs w:val="0"/>
          <w:sz w:val="26"/>
          <w:szCs w:val="26"/>
        </w:rPr>
        <w:t>, требования к порядку их выполнения, в том числе особенности выполнения административных процедур</w:t>
      </w:r>
      <w:r w:rsidR="00690F77" w:rsidRPr="00251CA1">
        <w:rPr>
          <w:rFonts w:ascii="Times New Roman" w:hAnsi="Times New Roman"/>
          <w:b w:val="0"/>
          <w:bCs w:val="0"/>
          <w:sz w:val="26"/>
          <w:szCs w:val="26"/>
        </w:rPr>
        <w:t xml:space="preserve"> (действий)</w:t>
      </w:r>
      <w:r w:rsidRPr="00251CA1">
        <w:rPr>
          <w:rFonts w:ascii="Times New Roman" w:hAnsi="Times New Roman"/>
          <w:b w:val="0"/>
          <w:bCs w:val="0"/>
          <w:sz w:val="26"/>
          <w:szCs w:val="26"/>
        </w:rPr>
        <w:t xml:space="preserve"> в электронной форме</w:t>
      </w:r>
      <w:bookmarkEnd w:id="62"/>
    </w:p>
    <w:p w:rsidR="00CB61C3" w:rsidRPr="00251CA1" w:rsidRDefault="00CB61C3" w:rsidP="005A2643">
      <w:pPr>
        <w:pStyle w:val="af7"/>
        <w:ind w:firstLine="709"/>
        <w:jc w:val="both"/>
        <w:rPr>
          <w:sz w:val="26"/>
          <w:szCs w:val="26"/>
        </w:rPr>
      </w:pPr>
      <w:bookmarkStart w:id="63" w:name="sub_31"/>
      <w:r w:rsidRPr="00251CA1">
        <w:rPr>
          <w:sz w:val="26"/>
          <w:szCs w:val="26"/>
        </w:rPr>
        <w:t>3.1. Последовательность административных процедур:</w:t>
      </w:r>
    </w:p>
    <w:bookmarkEnd w:id="63"/>
    <w:p w:rsidR="00CB61C3" w:rsidRPr="00251CA1" w:rsidRDefault="00CB61C3" w:rsidP="005A2643">
      <w:pPr>
        <w:pStyle w:val="af7"/>
        <w:ind w:firstLine="709"/>
        <w:jc w:val="both"/>
        <w:rPr>
          <w:sz w:val="26"/>
          <w:szCs w:val="26"/>
        </w:rPr>
      </w:pPr>
      <w:r w:rsidRPr="00251CA1">
        <w:rPr>
          <w:sz w:val="26"/>
          <w:szCs w:val="26"/>
        </w:rPr>
        <w:t>- прием и регистрация заявления и прилагаемых документов;</w:t>
      </w:r>
    </w:p>
    <w:p w:rsidR="00CB61C3" w:rsidRPr="00251CA1" w:rsidRDefault="00CB61C3" w:rsidP="005A2643">
      <w:pPr>
        <w:pStyle w:val="af7"/>
        <w:ind w:firstLine="709"/>
        <w:jc w:val="both"/>
        <w:rPr>
          <w:sz w:val="26"/>
          <w:szCs w:val="26"/>
        </w:rPr>
      </w:pPr>
      <w:r w:rsidRPr="00251CA1">
        <w:rPr>
          <w:sz w:val="26"/>
          <w:szCs w:val="26"/>
        </w:rPr>
        <w:t>- рассмотрение заявления и представленных документов и принятие решения по предоставлению муниципальной услуги;</w:t>
      </w:r>
    </w:p>
    <w:p w:rsidR="00CB61C3" w:rsidRPr="00251CA1" w:rsidRDefault="00CB61C3" w:rsidP="005A2643">
      <w:pPr>
        <w:pStyle w:val="af7"/>
        <w:ind w:firstLine="709"/>
        <w:jc w:val="both"/>
        <w:rPr>
          <w:sz w:val="26"/>
          <w:szCs w:val="26"/>
        </w:rPr>
      </w:pPr>
      <w:r w:rsidRPr="00251CA1">
        <w:rPr>
          <w:sz w:val="26"/>
          <w:szCs w:val="26"/>
        </w:rPr>
        <w:t>- выдача (направление) заявителю результата предоставления муниципальной услуги.</w:t>
      </w:r>
    </w:p>
    <w:p w:rsidR="001A3B90" w:rsidRPr="00251CA1" w:rsidRDefault="001A3B90" w:rsidP="005A2643">
      <w:pPr>
        <w:pStyle w:val="af7"/>
        <w:ind w:firstLine="709"/>
        <w:jc w:val="both"/>
        <w:rPr>
          <w:sz w:val="26"/>
          <w:szCs w:val="26"/>
        </w:rPr>
      </w:pPr>
      <w:r w:rsidRPr="00251CA1">
        <w:rPr>
          <w:sz w:val="26"/>
          <w:szCs w:val="26"/>
        </w:rPr>
        <w:t xml:space="preserve">Порядок и сроки выполнения административных процедур </w:t>
      </w:r>
      <w:r w:rsidR="006946AA" w:rsidRPr="00251CA1">
        <w:rPr>
          <w:sz w:val="26"/>
          <w:szCs w:val="26"/>
        </w:rPr>
        <w:t>(</w:t>
      </w:r>
      <w:r w:rsidRPr="00251CA1">
        <w:rPr>
          <w:sz w:val="26"/>
          <w:szCs w:val="26"/>
        </w:rPr>
        <w:t>действий</w:t>
      </w:r>
      <w:r w:rsidR="006946AA" w:rsidRPr="00251CA1">
        <w:rPr>
          <w:sz w:val="26"/>
          <w:szCs w:val="26"/>
        </w:rPr>
        <w:t>)</w:t>
      </w:r>
      <w:r w:rsidRPr="00251CA1">
        <w:rPr>
          <w:sz w:val="26"/>
          <w:szCs w:val="26"/>
        </w:rPr>
        <w:t xml:space="preserve"> при предоставлении муниципальной услуги фиксируются в контрольном листе.</w:t>
      </w:r>
    </w:p>
    <w:p w:rsidR="001A3B90" w:rsidRPr="00251CA1" w:rsidRDefault="001A3B90" w:rsidP="005A2643">
      <w:pPr>
        <w:pStyle w:val="af7"/>
        <w:ind w:firstLine="709"/>
        <w:jc w:val="both"/>
        <w:rPr>
          <w:sz w:val="26"/>
          <w:szCs w:val="26"/>
        </w:rPr>
      </w:pPr>
      <w:bookmarkStart w:id="64" w:name="sub_109"/>
      <w:r w:rsidRPr="00251CA1">
        <w:rPr>
          <w:sz w:val="26"/>
          <w:szCs w:val="26"/>
        </w:rPr>
        <w:t>3.2. Прием и регистрация заявления и документов о предоставлении муниципальной услуги.</w:t>
      </w:r>
      <w:bookmarkStart w:id="65" w:name="sub_2092"/>
      <w:bookmarkEnd w:id="64"/>
    </w:p>
    <w:p w:rsidR="001A3B90" w:rsidRPr="00251CA1" w:rsidRDefault="001A3B90" w:rsidP="005A2643">
      <w:pPr>
        <w:pStyle w:val="af7"/>
        <w:ind w:firstLine="709"/>
        <w:jc w:val="both"/>
        <w:rPr>
          <w:sz w:val="26"/>
          <w:szCs w:val="26"/>
        </w:rPr>
      </w:pPr>
      <w:r w:rsidRPr="00251CA1">
        <w:rPr>
          <w:sz w:val="26"/>
          <w:szCs w:val="26"/>
        </w:rPr>
        <w:t xml:space="preserve">3.2.1. Основанием для начала данной административной процедуры является заявление и прилагаемые к нему документы, поступившие </w:t>
      </w:r>
      <w:bookmarkStart w:id="66" w:name="sub_2095"/>
      <w:bookmarkEnd w:id="65"/>
      <w:r w:rsidRPr="00251CA1">
        <w:rPr>
          <w:sz w:val="26"/>
          <w:szCs w:val="26"/>
        </w:rPr>
        <w:t>в Уполномоченный орган</w:t>
      </w:r>
      <w:r w:rsidR="00E41CDF" w:rsidRPr="00251CA1">
        <w:rPr>
          <w:sz w:val="26"/>
          <w:szCs w:val="26"/>
        </w:rPr>
        <w:t>.</w:t>
      </w:r>
    </w:p>
    <w:p w:rsidR="00FC16B2" w:rsidRPr="00251CA1" w:rsidRDefault="001A3B90" w:rsidP="005A2643">
      <w:pPr>
        <w:pStyle w:val="af7"/>
        <w:ind w:firstLine="709"/>
        <w:jc w:val="both"/>
        <w:rPr>
          <w:sz w:val="26"/>
          <w:szCs w:val="26"/>
        </w:rPr>
      </w:pPr>
      <w:bookmarkStart w:id="67" w:name="sub_2096"/>
      <w:bookmarkEnd w:id="66"/>
      <w:r w:rsidRPr="00251CA1">
        <w:rPr>
          <w:sz w:val="26"/>
          <w:szCs w:val="26"/>
        </w:rPr>
        <w:t>3.2.</w:t>
      </w:r>
      <w:r w:rsidR="00657317" w:rsidRPr="00251CA1">
        <w:rPr>
          <w:sz w:val="26"/>
          <w:szCs w:val="26"/>
        </w:rPr>
        <w:t>2</w:t>
      </w:r>
      <w:r w:rsidRPr="00251CA1">
        <w:rPr>
          <w:sz w:val="26"/>
          <w:szCs w:val="26"/>
        </w:rPr>
        <w:t xml:space="preserve">. </w:t>
      </w:r>
      <w:r w:rsidR="00FC16B2" w:rsidRPr="00251CA1">
        <w:rPr>
          <w:sz w:val="26"/>
          <w:szCs w:val="26"/>
        </w:rPr>
        <w:t>В случае поступления заявления и приложенных документов, принятых через МФЦ в соответствии с положениями пункта 6.</w:t>
      </w:r>
      <w:r w:rsidR="00155E0C" w:rsidRPr="00251CA1">
        <w:rPr>
          <w:sz w:val="26"/>
          <w:szCs w:val="26"/>
        </w:rPr>
        <w:t>3</w:t>
      </w:r>
      <w:r w:rsidR="00FC16B2" w:rsidRPr="00251CA1">
        <w:rPr>
          <w:sz w:val="26"/>
          <w:szCs w:val="26"/>
        </w:rPr>
        <w:t xml:space="preserve"> </w:t>
      </w:r>
      <w:r w:rsidR="00961658" w:rsidRPr="00251CA1">
        <w:rPr>
          <w:sz w:val="26"/>
          <w:szCs w:val="26"/>
        </w:rPr>
        <w:t>а</w:t>
      </w:r>
      <w:r w:rsidR="00712D58" w:rsidRPr="00251CA1">
        <w:rPr>
          <w:sz w:val="26"/>
          <w:szCs w:val="26"/>
        </w:rPr>
        <w:t xml:space="preserve">дминистративного </w:t>
      </w:r>
      <w:r w:rsidR="00FC16B2" w:rsidRPr="00251CA1">
        <w:rPr>
          <w:sz w:val="26"/>
          <w:szCs w:val="26"/>
        </w:rPr>
        <w:t>регламента</w:t>
      </w:r>
      <w:r w:rsidR="009372B7" w:rsidRPr="00251CA1">
        <w:rPr>
          <w:sz w:val="26"/>
          <w:szCs w:val="26"/>
        </w:rPr>
        <w:t>,</w:t>
      </w:r>
      <w:r w:rsidR="00FC16B2" w:rsidRPr="00251CA1">
        <w:rPr>
          <w:sz w:val="26"/>
          <w:szCs w:val="26"/>
        </w:rPr>
        <w:t xml:space="preserve"> специалист, ответственный за делопроизводство в Уполномоченном органе (далее - специалист, ответственный за делопроизводство)</w:t>
      </w:r>
      <w:r w:rsidR="00E43001" w:rsidRPr="00251CA1">
        <w:rPr>
          <w:sz w:val="26"/>
          <w:szCs w:val="26"/>
        </w:rPr>
        <w:t>,</w:t>
      </w:r>
      <w:r w:rsidR="00FC16B2" w:rsidRPr="00251CA1">
        <w:rPr>
          <w:sz w:val="26"/>
          <w:szCs w:val="26"/>
        </w:rPr>
        <w:t xml:space="preserve"> в день поступления заявления и документов в ячейку</w:t>
      </w:r>
      <w:r w:rsidR="009372B7" w:rsidRPr="00251CA1">
        <w:rPr>
          <w:sz w:val="26"/>
          <w:szCs w:val="26"/>
        </w:rPr>
        <w:t xml:space="preserve"> для документов, расположенную на участке документационного обеспечения МКУ «Центр комплексного обслуживания», пр-кт Строителей, д. 2, каб. 101 (далее – ячейка):</w:t>
      </w:r>
    </w:p>
    <w:p w:rsidR="00FC16B2" w:rsidRPr="00251CA1" w:rsidRDefault="00FC16B2" w:rsidP="005A2643">
      <w:pPr>
        <w:pStyle w:val="af7"/>
        <w:ind w:firstLine="709"/>
        <w:jc w:val="both"/>
        <w:rPr>
          <w:sz w:val="26"/>
          <w:szCs w:val="26"/>
        </w:rPr>
      </w:pPr>
      <w:r w:rsidRPr="00251CA1">
        <w:rPr>
          <w:sz w:val="26"/>
          <w:szCs w:val="26"/>
        </w:rPr>
        <w:t xml:space="preserve">- забирает документы вместе с актом приема-передачи; </w:t>
      </w:r>
    </w:p>
    <w:p w:rsidR="00FC16B2" w:rsidRPr="00251CA1" w:rsidRDefault="00FC16B2" w:rsidP="005A2643">
      <w:pPr>
        <w:pStyle w:val="af7"/>
        <w:ind w:firstLine="709"/>
        <w:jc w:val="both"/>
        <w:rPr>
          <w:sz w:val="26"/>
          <w:szCs w:val="26"/>
        </w:rPr>
      </w:pPr>
      <w:r w:rsidRPr="00251CA1">
        <w:rPr>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FC16B2" w:rsidRPr="00251CA1" w:rsidRDefault="00FC16B2" w:rsidP="005A2643">
      <w:pPr>
        <w:pStyle w:val="af7"/>
        <w:ind w:firstLine="709"/>
        <w:jc w:val="both"/>
        <w:rPr>
          <w:sz w:val="26"/>
          <w:szCs w:val="26"/>
        </w:rPr>
      </w:pPr>
      <w:r w:rsidRPr="00251CA1">
        <w:rPr>
          <w:sz w:val="26"/>
          <w:szCs w:val="26"/>
        </w:rPr>
        <w:t>- кладет в ячейку один экземпляр акта приема-передачи с отметками для получения специалистом МФЦ;</w:t>
      </w:r>
    </w:p>
    <w:p w:rsidR="00FC16B2" w:rsidRPr="00251CA1" w:rsidRDefault="00FC16B2" w:rsidP="005A2643">
      <w:pPr>
        <w:pStyle w:val="af7"/>
        <w:ind w:firstLine="709"/>
        <w:jc w:val="both"/>
        <w:rPr>
          <w:sz w:val="26"/>
          <w:szCs w:val="26"/>
        </w:rPr>
      </w:pPr>
      <w:r w:rsidRPr="00251CA1">
        <w:rPr>
          <w:sz w:val="26"/>
          <w:szCs w:val="26"/>
        </w:rPr>
        <w:t>- доставляет документы и один экземпляр акта приема-передачи в Уполномоченный орган;</w:t>
      </w:r>
    </w:p>
    <w:p w:rsidR="00FC16B2" w:rsidRPr="00251CA1" w:rsidRDefault="00FC16B2" w:rsidP="005A2643">
      <w:pPr>
        <w:pStyle w:val="af7"/>
        <w:ind w:firstLine="709"/>
        <w:jc w:val="both"/>
        <w:rPr>
          <w:sz w:val="26"/>
          <w:szCs w:val="26"/>
        </w:rPr>
      </w:pPr>
      <w:r w:rsidRPr="00251CA1">
        <w:rPr>
          <w:sz w:val="26"/>
          <w:szCs w:val="26"/>
        </w:rPr>
        <w:t>- регистрирует полученные из МФЦ по акту приема-передачи заявление и документы;</w:t>
      </w:r>
    </w:p>
    <w:p w:rsidR="00FC16B2" w:rsidRPr="00251CA1" w:rsidRDefault="00FC16B2" w:rsidP="005A2643">
      <w:pPr>
        <w:pStyle w:val="af7"/>
        <w:ind w:firstLine="709"/>
        <w:jc w:val="both"/>
        <w:rPr>
          <w:sz w:val="26"/>
          <w:szCs w:val="26"/>
        </w:rPr>
      </w:pPr>
      <w:r w:rsidRPr="00251CA1">
        <w:rPr>
          <w:sz w:val="26"/>
          <w:szCs w:val="26"/>
        </w:rPr>
        <w:t xml:space="preserve">- после регистрации формирует контрольный лист, который подшивается в дело заявителя первым листом, и передает заявление начальнику отдела земельных ресурсов </w:t>
      </w:r>
      <w:r w:rsidR="008A2A73" w:rsidRPr="00251CA1">
        <w:rPr>
          <w:sz w:val="26"/>
          <w:szCs w:val="26"/>
        </w:rPr>
        <w:t xml:space="preserve">Уполномоченного органа </w:t>
      </w:r>
      <w:r w:rsidRPr="00251CA1">
        <w:rPr>
          <w:sz w:val="26"/>
          <w:szCs w:val="26"/>
        </w:rPr>
        <w:t>(далее -  начальник Отдела).</w:t>
      </w:r>
    </w:p>
    <w:p w:rsidR="00843FB8" w:rsidRPr="00251CA1" w:rsidRDefault="00657317" w:rsidP="005A2643">
      <w:pPr>
        <w:pStyle w:val="af7"/>
        <w:ind w:firstLine="709"/>
        <w:jc w:val="both"/>
        <w:rPr>
          <w:sz w:val="26"/>
          <w:szCs w:val="26"/>
        </w:rPr>
      </w:pPr>
      <w:r w:rsidRPr="00251CA1">
        <w:rPr>
          <w:sz w:val="26"/>
          <w:szCs w:val="26"/>
        </w:rPr>
        <w:t xml:space="preserve">3.2.3. </w:t>
      </w:r>
      <w:r w:rsidR="00843FB8" w:rsidRPr="00251CA1">
        <w:rPr>
          <w:sz w:val="26"/>
          <w:szCs w:val="26"/>
        </w:rPr>
        <w:t>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843FB8" w:rsidRPr="00251CA1" w:rsidRDefault="00843FB8" w:rsidP="005A2643">
      <w:pPr>
        <w:pStyle w:val="af7"/>
        <w:ind w:firstLine="709"/>
        <w:jc w:val="both"/>
        <w:rPr>
          <w:sz w:val="26"/>
          <w:szCs w:val="26"/>
        </w:rPr>
      </w:pPr>
      <w:r w:rsidRPr="00251CA1">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43FB8" w:rsidRPr="00251CA1" w:rsidRDefault="00843FB8" w:rsidP="005A2643">
      <w:pPr>
        <w:pStyle w:val="af7"/>
        <w:ind w:firstLine="709"/>
        <w:jc w:val="both"/>
        <w:rPr>
          <w:sz w:val="26"/>
          <w:szCs w:val="26"/>
        </w:rPr>
      </w:pPr>
      <w:r w:rsidRPr="00251CA1">
        <w:rPr>
          <w:sz w:val="26"/>
          <w:szCs w:val="26"/>
        </w:rP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843FB8" w:rsidRPr="00251CA1" w:rsidRDefault="00843FB8" w:rsidP="005A2643">
      <w:pPr>
        <w:pStyle w:val="af7"/>
        <w:ind w:firstLine="709"/>
        <w:jc w:val="both"/>
        <w:rPr>
          <w:sz w:val="26"/>
          <w:szCs w:val="26"/>
        </w:rPr>
      </w:pPr>
      <w:r w:rsidRPr="00251CA1">
        <w:rPr>
          <w:sz w:val="26"/>
          <w:szCs w:val="26"/>
        </w:rPr>
        <w:t>- регистрирует представленный заявителем пакет документов в соответствии с инструкцией по делопроизводству в органах мэрии города, формирует контрольный лист, который подшивается в дело заявителя первым листом</w:t>
      </w:r>
      <w:r w:rsidR="009372B7" w:rsidRPr="00251CA1">
        <w:rPr>
          <w:sz w:val="26"/>
          <w:szCs w:val="26"/>
        </w:rPr>
        <w:t>,</w:t>
      </w:r>
      <w:r w:rsidRPr="00251CA1">
        <w:rPr>
          <w:sz w:val="26"/>
          <w:szCs w:val="26"/>
        </w:rPr>
        <w:t xml:space="preserve"> и передает начальнику Отдела.</w:t>
      </w:r>
    </w:p>
    <w:p w:rsidR="00FC16B2" w:rsidRPr="00251CA1" w:rsidRDefault="00FC16B2" w:rsidP="005A2643">
      <w:pPr>
        <w:pStyle w:val="af7"/>
        <w:ind w:firstLine="709"/>
        <w:jc w:val="both"/>
        <w:rPr>
          <w:sz w:val="26"/>
          <w:szCs w:val="26"/>
        </w:rPr>
      </w:pPr>
      <w:r w:rsidRPr="00251CA1">
        <w:rPr>
          <w:sz w:val="26"/>
          <w:szCs w:val="26"/>
        </w:rPr>
        <w:t>3.2.</w:t>
      </w:r>
      <w:r w:rsidR="00657317" w:rsidRPr="00251CA1">
        <w:rPr>
          <w:sz w:val="26"/>
          <w:szCs w:val="26"/>
        </w:rPr>
        <w:t>4</w:t>
      </w:r>
      <w:r w:rsidRPr="00251CA1">
        <w:rPr>
          <w:sz w:val="26"/>
          <w:szCs w:val="26"/>
        </w:rPr>
        <w:t xml:space="preserve">.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 </w:t>
      </w:r>
    </w:p>
    <w:p w:rsidR="00FC16B2" w:rsidRPr="00251CA1" w:rsidRDefault="00FC16B2" w:rsidP="005A2643">
      <w:pPr>
        <w:pStyle w:val="af7"/>
        <w:ind w:firstLine="709"/>
        <w:jc w:val="both"/>
        <w:rPr>
          <w:sz w:val="26"/>
          <w:szCs w:val="26"/>
        </w:rPr>
      </w:pPr>
      <w:r w:rsidRPr="00251CA1">
        <w:rPr>
          <w:sz w:val="26"/>
          <w:szCs w:val="26"/>
        </w:rPr>
        <w:t xml:space="preserve">- вскрывает конверт и осуществляет регистрацию заявления в соответствии с инструкцией по делопроизводству в органах мэрии города; </w:t>
      </w:r>
    </w:p>
    <w:p w:rsidR="00FC16B2" w:rsidRPr="00251CA1" w:rsidRDefault="00FC16B2" w:rsidP="005A2643">
      <w:pPr>
        <w:pStyle w:val="af7"/>
        <w:ind w:firstLine="709"/>
        <w:jc w:val="both"/>
        <w:rPr>
          <w:sz w:val="26"/>
          <w:szCs w:val="26"/>
        </w:rPr>
      </w:pPr>
      <w:r w:rsidRPr="00251CA1">
        <w:rPr>
          <w:sz w:val="26"/>
          <w:szCs w:val="26"/>
        </w:rPr>
        <w:t>- делает отметку в почтовом уведомлении о получении документов;</w:t>
      </w:r>
    </w:p>
    <w:p w:rsidR="00FC16B2" w:rsidRPr="00251CA1" w:rsidRDefault="00FC16B2" w:rsidP="005A2643">
      <w:pPr>
        <w:pStyle w:val="af7"/>
        <w:ind w:firstLine="709"/>
        <w:jc w:val="both"/>
        <w:rPr>
          <w:sz w:val="26"/>
          <w:szCs w:val="26"/>
        </w:rPr>
      </w:pPr>
      <w:r w:rsidRPr="00251CA1">
        <w:rPr>
          <w:sz w:val="26"/>
          <w:szCs w:val="26"/>
        </w:rPr>
        <w:t>- после регистрации формирует контрольный лист, который подшивается в дело заявителя первым листом, и передает заявление начальнику Отдела.</w:t>
      </w:r>
    </w:p>
    <w:p w:rsidR="00FC16B2" w:rsidRPr="00251CA1" w:rsidRDefault="00FC16B2" w:rsidP="005A2643">
      <w:pPr>
        <w:pStyle w:val="af7"/>
        <w:ind w:firstLine="709"/>
        <w:jc w:val="both"/>
        <w:rPr>
          <w:sz w:val="26"/>
          <w:szCs w:val="26"/>
        </w:rPr>
      </w:pPr>
      <w:r w:rsidRPr="00251CA1">
        <w:rPr>
          <w:sz w:val="26"/>
          <w:szCs w:val="26"/>
        </w:rPr>
        <w:t>Срок выполнения административной процедуры – не более 1 календарного дня со дня поступления заявления в Уполномоченный орган.</w:t>
      </w:r>
    </w:p>
    <w:bookmarkEnd w:id="67"/>
    <w:p w:rsidR="00FC16B2" w:rsidRPr="00251CA1" w:rsidRDefault="001A3B90" w:rsidP="005A2643">
      <w:pPr>
        <w:pStyle w:val="af7"/>
        <w:ind w:firstLine="709"/>
        <w:jc w:val="both"/>
        <w:rPr>
          <w:sz w:val="26"/>
          <w:szCs w:val="26"/>
        </w:rPr>
      </w:pPr>
      <w:r w:rsidRPr="00251CA1">
        <w:rPr>
          <w:sz w:val="26"/>
          <w:szCs w:val="26"/>
        </w:rPr>
        <w:t>3.2.</w:t>
      </w:r>
      <w:r w:rsidR="00657317" w:rsidRPr="00251CA1">
        <w:rPr>
          <w:sz w:val="26"/>
          <w:szCs w:val="26"/>
        </w:rPr>
        <w:t>5</w:t>
      </w:r>
      <w:r w:rsidRPr="00251CA1">
        <w:rPr>
          <w:sz w:val="26"/>
          <w:szCs w:val="26"/>
        </w:rPr>
        <w:t xml:space="preserve">. </w:t>
      </w:r>
      <w:r w:rsidR="00FC16B2" w:rsidRPr="00251CA1">
        <w:rPr>
          <w:sz w:val="26"/>
          <w:szCs w:val="26"/>
        </w:rPr>
        <w:t>При поступлении заявления и документов на официальную электронную почту Уполномоченного органа специалист, ответственный за делопроизводство, в этот же день:</w:t>
      </w:r>
    </w:p>
    <w:p w:rsidR="00FC16B2" w:rsidRPr="00251CA1" w:rsidRDefault="00FC16B2" w:rsidP="005A2643">
      <w:pPr>
        <w:pStyle w:val="af7"/>
        <w:ind w:firstLine="709"/>
        <w:jc w:val="both"/>
        <w:rPr>
          <w:sz w:val="26"/>
          <w:szCs w:val="26"/>
        </w:rPr>
      </w:pPr>
      <w:r w:rsidRPr="00251CA1">
        <w:rPr>
          <w:sz w:val="26"/>
          <w:szCs w:val="26"/>
        </w:rPr>
        <w:t>- знакомится с направленными документами и заявлением;</w:t>
      </w:r>
    </w:p>
    <w:p w:rsidR="00FC16B2" w:rsidRPr="00251CA1" w:rsidRDefault="00FC16B2" w:rsidP="005A2643">
      <w:pPr>
        <w:pStyle w:val="af7"/>
        <w:ind w:firstLine="709"/>
        <w:jc w:val="both"/>
        <w:rPr>
          <w:sz w:val="26"/>
          <w:szCs w:val="26"/>
        </w:rPr>
      </w:pPr>
      <w:r w:rsidRPr="00251CA1">
        <w:rPr>
          <w:sz w:val="26"/>
          <w:szCs w:val="26"/>
        </w:rPr>
        <w:t>- направляет заявителю уведомление о получении заявления и прилагаемых к нему документов;</w:t>
      </w:r>
    </w:p>
    <w:p w:rsidR="00FC16B2" w:rsidRPr="00251CA1" w:rsidRDefault="00FC16B2" w:rsidP="005A2643">
      <w:pPr>
        <w:pStyle w:val="af7"/>
        <w:ind w:firstLine="709"/>
        <w:jc w:val="both"/>
        <w:rPr>
          <w:sz w:val="26"/>
          <w:szCs w:val="26"/>
        </w:rPr>
      </w:pPr>
      <w:r w:rsidRPr="00251CA1">
        <w:rPr>
          <w:sz w:val="26"/>
          <w:szCs w:val="26"/>
        </w:rPr>
        <w:t>- распечатывает пакет документов и регистрирует заявление в соответствии с инструкцией по делопрои</w:t>
      </w:r>
      <w:r w:rsidR="00011523" w:rsidRPr="00251CA1">
        <w:rPr>
          <w:sz w:val="26"/>
          <w:szCs w:val="26"/>
        </w:rPr>
        <w:t>зводству в органах мэрии города.</w:t>
      </w:r>
    </w:p>
    <w:p w:rsidR="00FC16B2" w:rsidRPr="00251CA1" w:rsidRDefault="00FC16B2" w:rsidP="005A2643">
      <w:pPr>
        <w:pStyle w:val="af7"/>
        <w:ind w:firstLine="709"/>
        <w:jc w:val="both"/>
        <w:rPr>
          <w:sz w:val="26"/>
          <w:szCs w:val="26"/>
        </w:rPr>
      </w:pPr>
      <w:r w:rsidRPr="00251CA1">
        <w:rPr>
          <w:sz w:val="26"/>
          <w:szCs w:val="26"/>
        </w:rPr>
        <w:t>3.2.</w:t>
      </w:r>
      <w:r w:rsidR="00657317" w:rsidRPr="00251CA1">
        <w:rPr>
          <w:sz w:val="26"/>
          <w:szCs w:val="26"/>
        </w:rPr>
        <w:t>6</w:t>
      </w:r>
      <w:r w:rsidRPr="00251CA1">
        <w:rPr>
          <w:sz w:val="26"/>
          <w:szCs w:val="26"/>
        </w:rPr>
        <w:t>.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FC16B2" w:rsidRPr="00251CA1" w:rsidRDefault="00FC16B2" w:rsidP="005A2643">
      <w:pPr>
        <w:pStyle w:val="af7"/>
        <w:ind w:firstLine="709"/>
        <w:jc w:val="both"/>
        <w:rPr>
          <w:sz w:val="26"/>
          <w:szCs w:val="26"/>
        </w:rPr>
      </w:pPr>
      <w:r w:rsidRPr="00251CA1">
        <w:rPr>
          <w:sz w:val="26"/>
          <w:szCs w:val="26"/>
        </w:rPr>
        <w:t>- знакомится с направленным пакетом документов на Портале;</w:t>
      </w:r>
    </w:p>
    <w:p w:rsidR="00FC16B2" w:rsidRPr="00251CA1" w:rsidRDefault="00FC16B2" w:rsidP="005A2643">
      <w:pPr>
        <w:pStyle w:val="af7"/>
        <w:ind w:firstLine="709"/>
        <w:jc w:val="both"/>
        <w:rPr>
          <w:sz w:val="26"/>
          <w:szCs w:val="26"/>
        </w:rPr>
      </w:pPr>
      <w:r w:rsidRPr="00251CA1">
        <w:rPr>
          <w:sz w:val="26"/>
          <w:szCs w:val="26"/>
        </w:rPr>
        <w:t>- распечатывает пакет документов, регистрирует в соответствии с инструкцией по делопроиз</w:t>
      </w:r>
      <w:r w:rsidR="00462E61" w:rsidRPr="00251CA1">
        <w:rPr>
          <w:sz w:val="26"/>
          <w:szCs w:val="26"/>
        </w:rPr>
        <w:t>водству в органах мэрии города;</w:t>
      </w:r>
    </w:p>
    <w:p w:rsidR="00360612" w:rsidRPr="00251CA1" w:rsidRDefault="00360612" w:rsidP="005A2643">
      <w:pPr>
        <w:pStyle w:val="af7"/>
        <w:ind w:firstLine="709"/>
        <w:jc w:val="both"/>
        <w:rPr>
          <w:sz w:val="26"/>
          <w:szCs w:val="26"/>
        </w:rPr>
      </w:pPr>
      <w:r w:rsidRPr="00251CA1">
        <w:rPr>
          <w:sz w:val="26"/>
          <w:szCs w:val="26"/>
        </w:rPr>
        <w:t>- направляет заявителю уведомление о получении заявления и прилагаемых к нему документов.</w:t>
      </w:r>
    </w:p>
    <w:p w:rsidR="00FC16B2" w:rsidRPr="00251CA1" w:rsidRDefault="00FC16B2" w:rsidP="005A2643">
      <w:pPr>
        <w:pStyle w:val="af7"/>
        <w:ind w:firstLine="709"/>
        <w:jc w:val="both"/>
        <w:rPr>
          <w:sz w:val="26"/>
          <w:szCs w:val="26"/>
        </w:rPr>
      </w:pPr>
      <w:r w:rsidRPr="00251CA1">
        <w:rPr>
          <w:sz w:val="26"/>
          <w:szCs w:val="26"/>
        </w:rPr>
        <w:t>3.2.</w:t>
      </w:r>
      <w:r w:rsidR="00657317" w:rsidRPr="00251CA1">
        <w:rPr>
          <w:sz w:val="26"/>
          <w:szCs w:val="26"/>
        </w:rPr>
        <w:t>7</w:t>
      </w:r>
      <w:r w:rsidRPr="00251CA1">
        <w:rPr>
          <w:sz w:val="26"/>
          <w:szCs w:val="26"/>
        </w:rPr>
        <w:t>. После регистраци</w:t>
      </w:r>
      <w:r w:rsidR="009372B7" w:rsidRPr="00251CA1">
        <w:rPr>
          <w:sz w:val="26"/>
          <w:szCs w:val="26"/>
        </w:rPr>
        <w:t>и</w:t>
      </w:r>
      <w:r w:rsidRPr="00251CA1">
        <w:rPr>
          <w:sz w:val="26"/>
          <w:szCs w:val="26"/>
        </w:rPr>
        <w:t xml:space="preserve"> заявления и документов, поступивших в электронной форме, специалист, ответственный за делопроизводство, в течение 3 календарных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C16B2" w:rsidRPr="00251CA1" w:rsidRDefault="00FC16B2" w:rsidP="005A2643">
      <w:pPr>
        <w:pStyle w:val="af7"/>
        <w:ind w:firstLine="709"/>
        <w:jc w:val="both"/>
        <w:rPr>
          <w:sz w:val="26"/>
          <w:szCs w:val="26"/>
        </w:rPr>
      </w:pPr>
      <w:r w:rsidRPr="00251CA1">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C16B2" w:rsidRPr="00251CA1" w:rsidRDefault="00FC16B2" w:rsidP="005A2643">
      <w:pPr>
        <w:pStyle w:val="af7"/>
        <w:ind w:firstLine="709"/>
        <w:jc w:val="both"/>
        <w:rPr>
          <w:sz w:val="26"/>
          <w:szCs w:val="26"/>
        </w:rPr>
      </w:pPr>
      <w:r w:rsidRPr="00251CA1">
        <w:rPr>
          <w:sz w:val="26"/>
          <w:szCs w:val="26"/>
        </w:rPr>
        <w:t>3.2.</w:t>
      </w:r>
      <w:r w:rsidR="00657317" w:rsidRPr="00251CA1">
        <w:rPr>
          <w:sz w:val="26"/>
          <w:szCs w:val="26"/>
        </w:rPr>
        <w:t>8</w:t>
      </w:r>
      <w:r w:rsidRPr="00251CA1">
        <w:rPr>
          <w:sz w:val="26"/>
          <w:szCs w:val="26"/>
        </w:rPr>
        <w:t>.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формирует контрольный лист, который подшивается в дело заявителя первым листом, и передает заявление начальнику Отдела для назначения ответственного исполнителя.</w:t>
      </w:r>
    </w:p>
    <w:p w:rsidR="00FC16B2" w:rsidRPr="00251CA1" w:rsidRDefault="00FC16B2" w:rsidP="005A2643">
      <w:pPr>
        <w:pStyle w:val="af7"/>
        <w:ind w:firstLine="709"/>
        <w:jc w:val="both"/>
        <w:rPr>
          <w:sz w:val="26"/>
          <w:szCs w:val="26"/>
        </w:rPr>
      </w:pPr>
      <w:r w:rsidRPr="00251CA1">
        <w:rPr>
          <w:sz w:val="26"/>
          <w:szCs w:val="26"/>
        </w:rPr>
        <w:t xml:space="preserve">Срок выполнения административной процедуры </w:t>
      </w:r>
      <w:r w:rsidR="00986B2F" w:rsidRPr="00251CA1">
        <w:rPr>
          <w:sz w:val="26"/>
          <w:szCs w:val="26"/>
        </w:rPr>
        <w:t xml:space="preserve">составляет </w:t>
      </w:r>
      <w:r w:rsidRPr="00251CA1">
        <w:rPr>
          <w:sz w:val="26"/>
          <w:szCs w:val="26"/>
        </w:rPr>
        <w:t>не более 3 календарных дней со дня поступления заявления и прилагаемых документов в электронной форме в Уполномоченный орган.</w:t>
      </w:r>
    </w:p>
    <w:p w:rsidR="00FC16B2" w:rsidRPr="00251CA1" w:rsidRDefault="00FC16B2" w:rsidP="005A2643">
      <w:pPr>
        <w:pStyle w:val="af7"/>
        <w:ind w:firstLine="709"/>
        <w:jc w:val="both"/>
        <w:rPr>
          <w:sz w:val="26"/>
          <w:szCs w:val="26"/>
        </w:rPr>
      </w:pPr>
      <w:r w:rsidRPr="00251CA1">
        <w:rPr>
          <w:sz w:val="26"/>
          <w:szCs w:val="26"/>
        </w:rPr>
        <w:t>3.2.</w:t>
      </w:r>
      <w:r w:rsidR="00657317" w:rsidRPr="00251CA1">
        <w:rPr>
          <w:sz w:val="26"/>
          <w:szCs w:val="26"/>
        </w:rPr>
        <w:t>9</w:t>
      </w:r>
      <w:r w:rsidRPr="00251CA1">
        <w:rPr>
          <w:sz w:val="26"/>
          <w:szCs w:val="26"/>
        </w:rPr>
        <w:t>. Результатом административной процедуры является зарегистрированное заявление, переданное для исполнения начальнику Отдела.</w:t>
      </w:r>
    </w:p>
    <w:p w:rsidR="00CB61C3" w:rsidRPr="00251CA1" w:rsidRDefault="00CB61C3" w:rsidP="005A2643">
      <w:pPr>
        <w:pStyle w:val="af7"/>
        <w:ind w:firstLine="709"/>
        <w:jc w:val="both"/>
        <w:rPr>
          <w:sz w:val="26"/>
          <w:szCs w:val="26"/>
        </w:rPr>
      </w:pPr>
      <w:bookmarkStart w:id="68" w:name="sub_322"/>
      <w:r w:rsidRPr="00251CA1">
        <w:rPr>
          <w:sz w:val="26"/>
          <w:szCs w:val="26"/>
        </w:rPr>
        <w:t>3.</w:t>
      </w:r>
      <w:r w:rsidR="00250125" w:rsidRPr="00251CA1">
        <w:rPr>
          <w:sz w:val="26"/>
          <w:szCs w:val="26"/>
        </w:rPr>
        <w:t>3</w:t>
      </w:r>
      <w:r w:rsidRPr="00251CA1">
        <w:rPr>
          <w:sz w:val="26"/>
          <w:szCs w:val="26"/>
        </w:rPr>
        <w:t>. Рассмотрение заявления и представленных документов и принятие решения по предоставлению муниципальной услуги.</w:t>
      </w:r>
    </w:p>
    <w:p w:rsidR="001013E2" w:rsidRPr="00251CA1" w:rsidRDefault="00CB61C3" w:rsidP="005A2643">
      <w:pPr>
        <w:pStyle w:val="af7"/>
        <w:ind w:firstLine="709"/>
        <w:jc w:val="both"/>
        <w:rPr>
          <w:sz w:val="26"/>
          <w:szCs w:val="26"/>
        </w:rPr>
      </w:pPr>
      <w:bookmarkStart w:id="69" w:name="sub_3221"/>
      <w:bookmarkEnd w:id="68"/>
      <w:r w:rsidRPr="00251CA1">
        <w:rPr>
          <w:sz w:val="26"/>
          <w:szCs w:val="26"/>
        </w:rPr>
        <w:t>3.</w:t>
      </w:r>
      <w:r w:rsidR="00250125" w:rsidRPr="00251CA1">
        <w:rPr>
          <w:sz w:val="26"/>
          <w:szCs w:val="26"/>
        </w:rPr>
        <w:t>3</w:t>
      </w:r>
      <w:r w:rsidRPr="00251CA1">
        <w:rPr>
          <w:sz w:val="26"/>
          <w:szCs w:val="26"/>
        </w:rPr>
        <w:t xml:space="preserve">.1. </w:t>
      </w:r>
      <w:r w:rsidR="00843FB8" w:rsidRPr="00251CA1">
        <w:rPr>
          <w:sz w:val="26"/>
          <w:szCs w:val="26"/>
        </w:rPr>
        <w:t>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назначает исполнителя - специалиста данного отдела, ответственного за предоставление муниципальной услуги (далее - специалист Отдела).</w:t>
      </w:r>
    </w:p>
    <w:p w:rsidR="001013E2" w:rsidRPr="00251CA1" w:rsidRDefault="001013E2" w:rsidP="005A2643">
      <w:pPr>
        <w:pStyle w:val="af7"/>
        <w:ind w:firstLine="709"/>
        <w:jc w:val="both"/>
        <w:rPr>
          <w:sz w:val="26"/>
          <w:szCs w:val="26"/>
        </w:rPr>
      </w:pPr>
      <w:r w:rsidRPr="00251CA1">
        <w:rPr>
          <w:sz w:val="26"/>
          <w:szCs w:val="26"/>
        </w:rPr>
        <w:t xml:space="preserve">3.3.2. Если в случае проверки усиленной квалифицированной </w:t>
      </w:r>
      <w:hyperlink r:id="rId27" w:history="1">
        <w:r w:rsidRPr="00251CA1">
          <w:rPr>
            <w:sz w:val="26"/>
            <w:szCs w:val="26"/>
          </w:rPr>
          <w:t>электронной подписи</w:t>
        </w:r>
      </w:hyperlink>
      <w:r w:rsidRPr="00251CA1">
        <w:rPr>
          <w:sz w:val="26"/>
          <w:szCs w:val="26"/>
        </w:rPr>
        <w:t xml:space="preserve"> установлено несоблюдение условий признания ее действительности, </w:t>
      </w:r>
      <w:r w:rsidR="00D42B71" w:rsidRPr="00251CA1">
        <w:rPr>
          <w:sz w:val="26"/>
          <w:szCs w:val="26"/>
        </w:rPr>
        <w:t xml:space="preserve">а также, если заявление представлено с нарушением требований пункта 2.6.10 административного регламента </w:t>
      </w:r>
      <w:r w:rsidRPr="00251CA1">
        <w:rPr>
          <w:sz w:val="26"/>
          <w:szCs w:val="26"/>
        </w:rPr>
        <w:t>специалист Отдела в течение 1 календарного дня со дня окончания указанной проверки:</w:t>
      </w:r>
    </w:p>
    <w:p w:rsidR="001013E2" w:rsidRPr="00251CA1" w:rsidRDefault="001013E2" w:rsidP="005A2643">
      <w:pPr>
        <w:pStyle w:val="af7"/>
        <w:ind w:firstLine="709"/>
        <w:jc w:val="both"/>
        <w:rPr>
          <w:sz w:val="26"/>
          <w:szCs w:val="26"/>
        </w:rPr>
      </w:pPr>
      <w:r w:rsidRPr="00251CA1">
        <w:rPr>
          <w:sz w:val="26"/>
          <w:szCs w:val="26"/>
        </w:rPr>
        <w:t xml:space="preserve">- готовит уведомление об отказе в </w:t>
      </w:r>
      <w:r w:rsidR="00D57729" w:rsidRPr="00251CA1">
        <w:rPr>
          <w:sz w:val="26"/>
          <w:szCs w:val="26"/>
        </w:rPr>
        <w:t xml:space="preserve">приеме </w:t>
      </w:r>
      <w:r w:rsidRPr="00251CA1">
        <w:rPr>
          <w:sz w:val="26"/>
          <w:szCs w:val="26"/>
        </w:rPr>
        <w:t>заявления и прилагаемых документов с указанием причин за подписью руководителя (заместителя руководителя) Уполномоченного органа;</w:t>
      </w:r>
    </w:p>
    <w:p w:rsidR="001013E2" w:rsidRPr="00251CA1" w:rsidRDefault="001013E2" w:rsidP="005A2643">
      <w:pPr>
        <w:pStyle w:val="af7"/>
        <w:ind w:firstLine="709"/>
        <w:jc w:val="both"/>
        <w:rPr>
          <w:sz w:val="26"/>
          <w:szCs w:val="26"/>
        </w:rPr>
      </w:pPr>
      <w:r w:rsidRPr="00251CA1">
        <w:rPr>
          <w:sz w:val="26"/>
          <w:szCs w:val="26"/>
        </w:rPr>
        <w:t xml:space="preserve">- направляет заявителю указанное уведомление в электронной форме, подписанное усиленной квалифицированной </w:t>
      </w:r>
      <w:hyperlink r:id="rId28" w:history="1">
        <w:r w:rsidR="003E13E7" w:rsidRPr="00251CA1">
          <w:rPr>
            <w:sz w:val="26"/>
            <w:szCs w:val="26"/>
          </w:rPr>
          <w:t>электронной подпис</w:t>
        </w:r>
      </w:hyperlink>
      <w:r w:rsidR="003E13E7" w:rsidRPr="00251CA1">
        <w:rPr>
          <w:sz w:val="26"/>
          <w:szCs w:val="26"/>
        </w:rPr>
        <w:t>ью</w:t>
      </w:r>
      <w:r w:rsidRPr="00251CA1">
        <w:rPr>
          <w:sz w:val="26"/>
          <w:szCs w:val="26"/>
        </w:rPr>
        <w:t xml:space="preserve"> руководителя (заместителя руководителя) Уполномоченного органа</w:t>
      </w:r>
      <w:r w:rsidR="00462E61" w:rsidRPr="00251CA1">
        <w:rPr>
          <w:sz w:val="26"/>
          <w:szCs w:val="26"/>
        </w:rPr>
        <w:t>:</w:t>
      </w:r>
    </w:p>
    <w:p w:rsidR="00462E61" w:rsidRPr="00251CA1" w:rsidRDefault="00462E61" w:rsidP="005A2643">
      <w:pPr>
        <w:pStyle w:val="af7"/>
        <w:ind w:firstLine="709"/>
        <w:jc w:val="both"/>
        <w:rPr>
          <w:sz w:val="26"/>
          <w:szCs w:val="26"/>
        </w:rPr>
      </w:pPr>
      <w:r w:rsidRPr="00251CA1">
        <w:rPr>
          <w:sz w:val="26"/>
          <w:szCs w:val="26"/>
        </w:rPr>
        <w:t>- в его личный кабинет в ГИС «Портал государственных и муниципальных услуг (функций) Вологодской области» в случае поступления заявления через Портал;</w:t>
      </w:r>
    </w:p>
    <w:p w:rsidR="00462E61" w:rsidRPr="00251CA1" w:rsidRDefault="00462E61" w:rsidP="005A2643">
      <w:pPr>
        <w:pStyle w:val="af7"/>
        <w:ind w:firstLine="709"/>
        <w:jc w:val="both"/>
        <w:rPr>
          <w:sz w:val="26"/>
          <w:szCs w:val="26"/>
        </w:rPr>
      </w:pPr>
      <w:r w:rsidRPr="00251CA1">
        <w:rPr>
          <w:sz w:val="26"/>
          <w:szCs w:val="26"/>
        </w:rPr>
        <w:t>- на электронную почту, указанную в заявлении заявителя, в случае поступления заявления посредством электронной почты.</w:t>
      </w:r>
    </w:p>
    <w:p w:rsidR="001013E2" w:rsidRPr="00251CA1" w:rsidRDefault="001013E2" w:rsidP="005A2643">
      <w:pPr>
        <w:pStyle w:val="af7"/>
        <w:ind w:firstLine="709"/>
        <w:jc w:val="both"/>
        <w:rPr>
          <w:sz w:val="26"/>
          <w:szCs w:val="26"/>
        </w:rPr>
      </w:pPr>
      <w:r w:rsidRPr="00251CA1">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CB61C3" w:rsidRPr="00251CA1" w:rsidRDefault="00DC4302" w:rsidP="005A2643">
      <w:pPr>
        <w:pStyle w:val="af7"/>
        <w:ind w:firstLine="709"/>
        <w:jc w:val="both"/>
        <w:rPr>
          <w:sz w:val="26"/>
          <w:szCs w:val="26"/>
        </w:rPr>
      </w:pPr>
      <w:bookmarkStart w:id="70" w:name="sub_3222"/>
      <w:bookmarkEnd w:id="69"/>
      <w:r w:rsidRPr="00251CA1">
        <w:rPr>
          <w:sz w:val="26"/>
          <w:szCs w:val="26"/>
        </w:rPr>
        <w:t>3.3.</w:t>
      </w:r>
      <w:r w:rsidR="00DF30DD" w:rsidRPr="00251CA1">
        <w:rPr>
          <w:sz w:val="26"/>
          <w:szCs w:val="26"/>
        </w:rPr>
        <w:t>3</w:t>
      </w:r>
      <w:r w:rsidRPr="00251CA1">
        <w:rPr>
          <w:sz w:val="26"/>
          <w:szCs w:val="26"/>
        </w:rPr>
        <w:t xml:space="preserve">. </w:t>
      </w:r>
      <w:r w:rsidR="00874268" w:rsidRPr="00251CA1">
        <w:rPr>
          <w:sz w:val="26"/>
          <w:szCs w:val="26"/>
        </w:rPr>
        <w:t xml:space="preserve">Если в случае проверки усиленной квалифицированной электронной подписи установлено соблюдение условий признания ее действительности </w:t>
      </w:r>
      <w:r w:rsidR="00235620" w:rsidRPr="00251CA1">
        <w:rPr>
          <w:sz w:val="26"/>
          <w:szCs w:val="26"/>
        </w:rPr>
        <w:t xml:space="preserve">и заявление соответствует установленным требованиям </w:t>
      </w:r>
      <w:r w:rsidR="00874268" w:rsidRPr="00251CA1">
        <w:rPr>
          <w:sz w:val="26"/>
          <w:szCs w:val="26"/>
        </w:rPr>
        <w:t xml:space="preserve">и </w:t>
      </w:r>
      <w:r w:rsidR="00CB61C3" w:rsidRPr="00251CA1">
        <w:rPr>
          <w:sz w:val="26"/>
          <w:szCs w:val="26"/>
        </w:rPr>
        <w:t xml:space="preserve">при отсутствии информации, необходимой для предоставления муниципальной услуги, </w:t>
      </w:r>
      <w:r w:rsidR="00874268" w:rsidRPr="00251CA1">
        <w:rPr>
          <w:sz w:val="26"/>
          <w:szCs w:val="26"/>
        </w:rPr>
        <w:t xml:space="preserve">специалист Отдела </w:t>
      </w:r>
      <w:r w:rsidR="00CB61C3" w:rsidRPr="00251CA1">
        <w:rPr>
          <w:sz w:val="26"/>
          <w:szCs w:val="26"/>
        </w:rPr>
        <w:t>в срок, не превышающий 7 календарных дней со дня передачи ему в работу заявления:</w:t>
      </w:r>
    </w:p>
    <w:bookmarkEnd w:id="70"/>
    <w:p w:rsidR="00CB61C3" w:rsidRPr="00251CA1" w:rsidRDefault="00CB61C3" w:rsidP="005A2643">
      <w:pPr>
        <w:pStyle w:val="af7"/>
        <w:ind w:firstLine="709"/>
        <w:jc w:val="both"/>
        <w:rPr>
          <w:sz w:val="26"/>
          <w:szCs w:val="26"/>
        </w:rPr>
      </w:pPr>
      <w:r w:rsidRPr="00251CA1">
        <w:rPr>
          <w:sz w:val="26"/>
          <w:szCs w:val="26"/>
        </w:rPr>
        <w:t xml:space="preserve">- запрашивает документы (сведения), указанные в </w:t>
      </w:r>
      <w:hyperlink w:anchor="sub_221" w:history="1">
        <w:r w:rsidRPr="00251CA1">
          <w:rPr>
            <w:sz w:val="26"/>
            <w:szCs w:val="26"/>
          </w:rPr>
          <w:t>пункте 2.</w:t>
        </w:r>
      </w:hyperlink>
      <w:r w:rsidR="00FF38A9" w:rsidRPr="00251CA1">
        <w:rPr>
          <w:sz w:val="26"/>
          <w:szCs w:val="26"/>
        </w:rPr>
        <w:t>7</w:t>
      </w:r>
      <w:r w:rsidR="00D37C7B" w:rsidRPr="00251CA1">
        <w:rPr>
          <w:sz w:val="26"/>
          <w:szCs w:val="26"/>
        </w:rPr>
        <w:t>.</w:t>
      </w:r>
      <w:r w:rsidR="00FF38A9" w:rsidRPr="00251CA1">
        <w:rPr>
          <w:sz w:val="26"/>
          <w:szCs w:val="26"/>
        </w:rPr>
        <w:t>1</w:t>
      </w:r>
      <w:r w:rsidR="00D37C7B" w:rsidRPr="00251CA1">
        <w:rPr>
          <w:sz w:val="26"/>
          <w:szCs w:val="26"/>
        </w:rPr>
        <w:t xml:space="preserve"> </w:t>
      </w:r>
      <w:r w:rsidRPr="00251CA1">
        <w:rPr>
          <w:sz w:val="26"/>
          <w:szCs w:val="26"/>
        </w:rPr>
        <w:t>административного регламента (при необходимости);</w:t>
      </w:r>
    </w:p>
    <w:p w:rsidR="00CB61C3" w:rsidRPr="00251CA1" w:rsidRDefault="00CB61C3" w:rsidP="005A2643">
      <w:pPr>
        <w:pStyle w:val="af7"/>
        <w:ind w:firstLine="709"/>
        <w:jc w:val="both"/>
        <w:rPr>
          <w:sz w:val="26"/>
          <w:szCs w:val="26"/>
        </w:rPr>
      </w:pPr>
      <w:r w:rsidRPr="00251CA1">
        <w:rPr>
          <w:sz w:val="26"/>
          <w:szCs w:val="26"/>
        </w:rPr>
        <w:t>- контролирует получение ответов на запросы;</w:t>
      </w:r>
    </w:p>
    <w:p w:rsidR="00CB61C3" w:rsidRPr="00251CA1" w:rsidRDefault="00CB61C3" w:rsidP="005A2643">
      <w:pPr>
        <w:pStyle w:val="af7"/>
        <w:ind w:firstLine="709"/>
        <w:jc w:val="both"/>
        <w:rPr>
          <w:sz w:val="26"/>
          <w:szCs w:val="26"/>
        </w:rPr>
      </w:pPr>
      <w:r w:rsidRPr="00251CA1">
        <w:rPr>
          <w:sz w:val="26"/>
          <w:szCs w:val="26"/>
        </w:rPr>
        <w:t>- производит осмотр с фотофиксацией земельного участка (при необходимости);</w:t>
      </w:r>
    </w:p>
    <w:p w:rsidR="009D13BB" w:rsidRPr="00251CA1" w:rsidRDefault="00CB61C3" w:rsidP="005A2643">
      <w:pPr>
        <w:pStyle w:val="af7"/>
        <w:ind w:firstLine="709"/>
        <w:jc w:val="both"/>
        <w:rPr>
          <w:sz w:val="26"/>
          <w:szCs w:val="26"/>
        </w:rPr>
      </w:pPr>
      <w:r w:rsidRPr="00251CA1">
        <w:rPr>
          <w:sz w:val="26"/>
          <w:szCs w:val="26"/>
        </w:rPr>
        <w:t xml:space="preserve">- направляет схему </w:t>
      </w:r>
      <w:r w:rsidR="004E7920" w:rsidRPr="00251CA1">
        <w:rPr>
          <w:sz w:val="26"/>
          <w:szCs w:val="26"/>
        </w:rPr>
        <w:t xml:space="preserve">расположения </w:t>
      </w:r>
      <w:r w:rsidRPr="00251CA1">
        <w:rPr>
          <w:sz w:val="26"/>
          <w:szCs w:val="26"/>
        </w:rPr>
        <w:t>на согласование в управление архитектуры и градостроительства мэрии (срок согласования составляет 5 рабочих дней с даты получения указанным управлением схемы)</w:t>
      </w:r>
      <w:r w:rsidR="009D13BB" w:rsidRPr="00251CA1">
        <w:rPr>
          <w:sz w:val="26"/>
          <w:szCs w:val="26"/>
        </w:rPr>
        <w:t>;</w:t>
      </w:r>
    </w:p>
    <w:p w:rsidR="009D13BB" w:rsidRPr="00251CA1" w:rsidRDefault="009D13BB" w:rsidP="005A2643">
      <w:pPr>
        <w:pStyle w:val="af7"/>
        <w:ind w:firstLine="709"/>
        <w:jc w:val="both"/>
        <w:rPr>
          <w:sz w:val="26"/>
          <w:szCs w:val="26"/>
        </w:rPr>
      </w:pPr>
      <w:r w:rsidRPr="00251CA1">
        <w:rPr>
          <w:sz w:val="26"/>
          <w:szCs w:val="26"/>
        </w:rPr>
        <w:t xml:space="preserve">- направляет схему </w:t>
      </w:r>
      <w:r w:rsidR="004E7920" w:rsidRPr="00251CA1">
        <w:rPr>
          <w:sz w:val="26"/>
          <w:szCs w:val="26"/>
        </w:rPr>
        <w:t xml:space="preserve">расположения </w:t>
      </w:r>
      <w:r w:rsidRPr="00251CA1">
        <w:rPr>
          <w:sz w:val="26"/>
          <w:szCs w:val="26"/>
        </w:rPr>
        <w:t>на согласование в Департамент лесного комплекса Вологодской области, за исключением случаев, если в соответствии с</w:t>
      </w:r>
      <w:r w:rsidR="00222955" w:rsidRPr="00251CA1">
        <w:rPr>
          <w:sz w:val="26"/>
          <w:szCs w:val="26"/>
        </w:rPr>
        <w:t xml:space="preserve"> </w:t>
      </w:r>
      <w:r w:rsidRPr="00251CA1">
        <w:rPr>
          <w:sz w:val="26"/>
          <w:szCs w:val="26"/>
        </w:rPr>
        <w:t>пунктом 10 статьи 3.5 Фед</w:t>
      </w:r>
      <w:r w:rsidR="00AB1D73" w:rsidRPr="00251CA1">
        <w:rPr>
          <w:sz w:val="26"/>
          <w:szCs w:val="26"/>
        </w:rPr>
        <w:t xml:space="preserve">ерального закона от 25.10.2001 </w:t>
      </w:r>
      <w:r w:rsidRPr="00251CA1">
        <w:rPr>
          <w:sz w:val="26"/>
          <w:szCs w:val="26"/>
        </w:rPr>
        <w:t xml:space="preserve">№ 137-ФЗ «О введении в действие Земельного кодекса Российской Федерации» согласование не требуется (срок согласования составляет </w:t>
      </w:r>
      <w:r w:rsidR="00C43828" w:rsidRPr="00251CA1">
        <w:rPr>
          <w:sz w:val="26"/>
          <w:szCs w:val="26"/>
        </w:rPr>
        <w:t xml:space="preserve">не более </w:t>
      </w:r>
      <w:r w:rsidRPr="00251CA1">
        <w:rPr>
          <w:sz w:val="26"/>
          <w:szCs w:val="26"/>
        </w:rPr>
        <w:t>30 календарных дней с даты получения указанным Департаментом схемы</w:t>
      </w:r>
      <w:r w:rsidR="004E7920" w:rsidRPr="00251CA1">
        <w:rPr>
          <w:sz w:val="26"/>
          <w:szCs w:val="26"/>
        </w:rPr>
        <w:t xml:space="preserve"> расположения</w:t>
      </w:r>
      <w:r w:rsidRPr="00251CA1">
        <w:rPr>
          <w:sz w:val="26"/>
          <w:szCs w:val="26"/>
        </w:rPr>
        <w:t>).</w:t>
      </w:r>
    </w:p>
    <w:p w:rsidR="009D13BB" w:rsidRPr="00251CA1" w:rsidRDefault="009D13BB" w:rsidP="005A2643">
      <w:pPr>
        <w:pStyle w:val="af7"/>
        <w:ind w:firstLine="709"/>
        <w:jc w:val="both"/>
        <w:rPr>
          <w:sz w:val="26"/>
          <w:szCs w:val="26"/>
        </w:rPr>
      </w:pPr>
      <w:r w:rsidRPr="00251CA1">
        <w:rPr>
          <w:sz w:val="26"/>
          <w:szCs w:val="26"/>
        </w:rPr>
        <w:t>3.</w:t>
      </w:r>
      <w:r w:rsidR="00FA4400" w:rsidRPr="00251CA1">
        <w:rPr>
          <w:sz w:val="26"/>
          <w:szCs w:val="26"/>
        </w:rPr>
        <w:t>3</w:t>
      </w:r>
      <w:r w:rsidRPr="00251CA1">
        <w:rPr>
          <w:sz w:val="26"/>
          <w:szCs w:val="26"/>
        </w:rPr>
        <w:t>.</w:t>
      </w:r>
      <w:r w:rsidR="00DF30DD" w:rsidRPr="00251CA1">
        <w:rPr>
          <w:sz w:val="26"/>
          <w:szCs w:val="26"/>
        </w:rPr>
        <w:t>4</w:t>
      </w:r>
      <w:r w:rsidRPr="00251CA1">
        <w:rPr>
          <w:sz w:val="26"/>
          <w:szCs w:val="26"/>
        </w:rPr>
        <w:t xml:space="preserve">. В случае направления схемы </w:t>
      </w:r>
      <w:r w:rsidR="004E7920" w:rsidRPr="00251CA1">
        <w:rPr>
          <w:sz w:val="26"/>
          <w:szCs w:val="26"/>
        </w:rPr>
        <w:t xml:space="preserve">расположения </w:t>
      </w:r>
      <w:r w:rsidRPr="00251CA1">
        <w:rPr>
          <w:sz w:val="26"/>
          <w:szCs w:val="26"/>
        </w:rPr>
        <w:t>на согласование в Департамент лесного комплекса Вологодской области специалист Отдела готовит уведомление о продлении срока рассмотрения заявления за подписью руководителя (заместителя руководителя) Уполномоченного органа. Руководитель (заместитель руководителя) Уполномоченного органа подписывает письмо и передает его специалисту, ответственному за делопроизводство, для регистрации и направления заявителю.</w:t>
      </w:r>
    </w:p>
    <w:p w:rsidR="00030A09" w:rsidRPr="00251CA1" w:rsidRDefault="00CB61C3" w:rsidP="005A2643">
      <w:pPr>
        <w:pStyle w:val="af7"/>
        <w:ind w:firstLine="709"/>
        <w:jc w:val="both"/>
        <w:rPr>
          <w:sz w:val="26"/>
          <w:szCs w:val="26"/>
        </w:rPr>
      </w:pPr>
      <w:bookmarkStart w:id="71" w:name="sub_3223"/>
      <w:r w:rsidRPr="00251CA1">
        <w:rPr>
          <w:sz w:val="26"/>
          <w:szCs w:val="26"/>
        </w:rPr>
        <w:t>3.</w:t>
      </w:r>
      <w:r w:rsidR="00250125" w:rsidRPr="00251CA1">
        <w:rPr>
          <w:sz w:val="26"/>
          <w:szCs w:val="26"/>
        </w:rPr>
        <w:t>3</w:t>
      </w:r>
      <w:r w:rsidRPr="00251CA1">
        <w:rPr>
          <w:sz w:val="26"/>
          <w:szCs w:val="26"/>
        </w:rPr>
        <w:t>.</w:t>
      </w:r>
      <w:r w:rsidR="00DF30DD" w:rsidRPr="00251CA1">
        <w:rPr>
          <w:sz w:val="26"/>
          <w:szCs w:val="26"/>
        </w:rPr>
        <w:t>5</w:t>
      </w:r>
      <w:r w:rsidRPr="00251CA1">
        <w:rPr>
          <w:sz w:val="26"/>
          <w:szCs w:val="26"/>
        </w:rPr>
        <w:t xml:space="preserve">. </w:t>
      </w:r>
      <w:r w:rsidR="00030A09" w:rsidRPr="00251CA1">
        <w:rPr>
          <w:sz w:val="26"/>
          <w:szCs w:val="26"/>
        </w:rPr>
        <w:t xml:space="preserve">При отсутствии оснований, указанных в </w:t>
      </w:r>
      <w:hyperlink w:anchor="sub_226" w:history="1">
        <w:r w:rsidR="00030A09" w:rsidRPr="00251CA1">
          <w:rPr>
            <w:sz w:val="26"/>
            <w:szCs w:val="26"/>
          </w:rPr>
          <w:t>пунктах 2.</w:t>
        </w:r>
      </w:hyperlink>
      <w:r w:rsidR="00030A09" w:rsidRPr="00251CA1">
        <w:rPr>
          <w:sz w:val="26"/>
          <w:szCs w:val="26"/>
        </w:rPr>
        <w:t xml:space="preserve">9.1 административного регламента, </w:t>
      </w:r>
      <w:r w:rsidR="00881A23" w:rsidRPr="00251CA1">
        <w:rPr>
          <w:sz w:val="26"/>
          <w:szCs w:val="26"/>
        </w:rPr>
        <w:t xml:space="preserve">и после получения всех сведений, необходимых для принятия решения, </w:t>
      </w:r>
      <w:r w:rsidR="00030A09" w:rsidRPr="00251CA1">
        <w:rPr>
          <w:sz w:val="26"/>
          <w:szCs w:val="26"/>
        </w:rPr>
        <w:t xml:space="preserve">специалист Отдела обеспечивает рассмотрение заявления </w:t>
      </w:r>
      <w:r w:rsidR="00724F18" w:rsidRPr="00251CA1">
        <w:rPr>
          <w:sz w:val="26"/>
          <w:szCs w:val="26"/>
        </w:rPr>
        <w:t xml:space="preserve">об утверждении схемы </w:t>
      </w:r>
      <w:r w:rsidR="004E7920" w:rsidRPr="00251CA1">
        <w:rPr>
          <w:sz w:val="26"/>
          <w:szCs w:val="26"/>
        </w:rPr>
        <w:t xml:space="preserve">расположения </w:t>
      </w:r>
      <w:r w:rsidR="00030A09" w:rsidRPr="00251CA1">
        <w:rPr>
          <w:sz w:val="26"/>
          <w:szCs w:val="26"/>
        </w:rPr>
        <w:t>на заседании земельной комиссии (при необходимости).</w:t>
      </w:r>
    </w:p>
    <w:p w:rsidR="00030A09" w:rsidRPr="00251CA1" w:rsidRDefault="00030A09" w:rsidP="005A2643">
      <w:pPr>
        <w:pStyle w:val="af7"/>
        <w:ind w:firstLine="709"/>
        <w:jc w:val="both"/>
        <w:rPr>
          <w:sz w:val="26"/>
          <w:szCs w:val="26"/>
        </w:rPr>
      </w:pPr>
      <w:r w:rsidRPr="00251CA1">
        <w:rPr>
          <w:sz w:val="26"/>
          <w:szCs w:val="26"/>
        </w:rPr>
        <w:t>Заседание земельной комиссии (далее - Комиссия) проводится еженедельно. Решения Комиссии принимаются коллегиально простым большинством голосов от числа присутствующих членов Комиссии.</w:t>
      </w:r>
    </w:p>
    <w:bookmarkEnd w:id="71"/>
    <w:p w:rsidR="00030A09" w:rsidRPr="00251CA1" w:rsidRDefault="00801C97" w:rsidP="005A2643">
      <w:pPr>
        <w:pStyle w:val="af7"/>
        <w:ind w:firstLine="709"/>
        <w:jc w:val="both"/>
        <w:rPr>
          <w:sz w:val="26"/>
          <w:szCs w:val="26"/>
        </w:rPr>
      </w:pPr>
      <w:r w:rsidRPr="00251CA1">
        <w:rPr>
          <w:sz w:val="26"/>
          <w:szCs w:val="26"/>
        </w:rPr>
        <w:t>3.3.</w:t>
      </w:r>
      <w:r w:rsidR="00DF30DD" w:rsidRPr="00251CA1">
        <w:rPr>
          <w:sz w:val="26"/>
          <w:szCs w:val="26"/>
        </w:rPr>
        <w:t>6</w:t>
      </w:r>
      <w:r w:rsidRPr="00251CA1">
        <w:rPr>
          <w:sz w:val="26"/>
          <w:szCs w:val="26"/>
        </w:rPr>
        <w:t xml:space="preserve">. </w:t>
      </w:r>
      <w:r w:rsidR="00030A09" w:rsidRPr="00251CA1">
        <w:rPr>
          <w:sz w:val="26"/>
          <w:szCs w:val="26"/>
        </w:rPr>
        <w:t xml:space="preserve">При наличии оснований, указанных в </w:t>
      </w:r>
      <w:hyperlink w:anchor="sub_226" w:history="1">
        <w:r w:rsidR="00030A09" w:rsidRPr="00251CA1">
          <w:rPr>
            <w:sz w:val="26"/>
            <w:szCs w:val="26"/>
          </w:rPr>
          <w:t>пункте 2.</w:t>
        </w:r>
      </w:hyperlink>
      <w:r w:rsidR="00030A09" w:rsidRPr="00251CA1">
        <w:rPr>
          <w:sz w:val="26"/>
          <w:szCs w:val="26"/>
        </w:rPr>
        <w:t>9.1 административного регламента, специалист Отдела готовит проект письма о приостановлении рассмотрения заявления об утверждении схемы</w:t>
      </w:r>
      <w:r w:rsidR="004E7920" w:rsidRPr="00251CA1">
        <w:rPr>
          <w:sz w:val="26"/>
          <w:szCs w:val="26"/>
        </w:rPr>
        <w:t xml:space="preserve"> расположения</w:t>
      </w:r>
      <w:r w:rsidR="00030A09" w:rsidRPr="00251CA1">
        <w:rPr>
          <w:sz w:val="26"/>
          <w:szCs w:val="26"/>
        </w:rPr>
        <w:t>, направляет его на согласование начальнику Отдела.</w:t>
      </w:r>
    </w:p>
    <w:p w:rsidR="00030A09" w:rsidRPr="00251CA1" w:rsidRDefault="00030A09" w:rsidP="005A2643">
      <w:pPr>
        <w:pStyle w:val="af7"/>
        <w:ind w:firstLine="709"/>
        <w:jc w:val="both"/>
        <w:rPr>
          <w:sz w:val="26"/>
          <w:szCs w:val="26"/>
        </w:rPr>
      </w:pPr>
      <w:r w:rsidRPr="00251CA1">
        <w:rPr>
          <w:sz w:val="26"/>
          <w:szCs w:val="26"/>
        </w:rP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030A09" w:rsidRPr="00251CA1" w:rsidRDefault="00030A09" w:rsidP="005A2643">
      <w:pPr>
        <w:pStyle w:val="af7"/>
        <w:ind w:firstLine="709"/>
        <w:jc w:val="both"/>
        <w:rPr>
          <w:sz w:val="26"/>
          <w:szCs w:val="26"/>
        </w:rPr>
      </w:pPr>
      <w:r w:rsidRPr="00251CA1">
        <w:rPr>
          <w:sz w:val="26"/>
          <w:szCs w:val="26"/>
        </w:rP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w:t>
      </w:r>
    </w:p>
    <w:p w:rsidR="00CB61C3" w:rsidRPr="00251CA1" w:rsidRDefault="00CB61C3" w:rsidP="005A2643">
      <w:pPr>
        <w:pStyle w:val="af7"/>
        <w:ind w:firstLine="709"/>
        <w:jc w:val="both"/>
        <w:rPr>
          <w:sz w:val="26"/>
          <w:szCs w:val="26"/>
        </w:rPr>
      </w:pPr>
      <w:bookmarkStart w:id="72" w:name="sub_3226"/>
      <w:r w:rsidRPr="00251CA1">
        <w:rPr>
          <w:sz w:val="26"/>
          <w:szCs w:val="26"/>
        </w:rPr>
        <w:t>3.</w:t>
      </w:r>
      <w:r w:rsidR="00250125" w:rsidRPr="00251CA1">
        <w:rPr>
          <w:sz w:val="26"/>
          <w:szCs w:val="26"/>
        </w:rPr>
        <w:t>3</w:t>
      </w:r>
      <w:r w:rsidRPr="00251CA1">
        <w:rPr>
          <w:sz w:val="26"/>
          <w:szCs w:val="26"/>
        </w:rPr>
        <w:t>.</w:t>
      </w:r>
      <w:r w:rsidR="00DF30DD" w:rsidRPr="00251CA1">
        <w:rPr>
          <w:sz w:val="26"/>
          <w:szCs w:val="26"/>
        </w:rPr>
        <w:t>7</w:t>
      </w:r>
      <w:r w:rsidRPr="00251CA1">
        <w:rPr>
          <w:sz w:val="26"/>
          <w:szCs w:val="26"/>
        </w:rPr>
        <w:t xml:space="preserve">. При наличии оснований, указанных в </w:t>
      </w:r>
      <w:r w:rsidR="00B46DF4" w:rsidRPr="00251CA1">
        <w:rPr>
          <w:sz w:val="26"/>
          <w:szCs w:val="26"/>
        </w:rPr>
        <w:t>пункте 2.9.</w:t>
      </w:r>
      <w:r w:rsidR="00DF30DD" w:rsidRPr="00251CA1">
        <w:rPr>
          <w:sz w:val="26"/>
          <w:szCs w:val="26"/>
        </w:rPr>
        <w:t>2</w:t>
      </w:r>
      <w:r w:rsidR="00B46DF4" w:rsidRPr="00251CA1">
        <w:rPr>
          <w:sz w:val="26"/>
          <w:szCs w:val="26"/>
        </w:rPr>
        <w:t xml:space="preserve"> </w:t>
      </w:r>
      <w:r w:rsidRPr="00251CA1">
        <w:rPr>
          <w:sz w:val="26"/>
          <w:szCs w:val="26"/>
        </w:rPr>
        <w:t>административного регламента, после получения информации, сведений, необходимых для принятия решения, а также с учетом решения Комиссии специалист Отдела готовит проект письма об отказе в утверждении схемы с указанием причин для отказа и направляет его на согласование начальнику Отдела.</w:t>
      </w:r>
    </w:p>
    <w:bookmarkEnd w:id="72"/>
    <w:p w:rsidR="00CB61C3" w:rsidRPr="00251CA1" w:rsidRDefault="00CB61C3" w:rsidP="005A2643">
      <w:pPr>
        <w:pStyle w:val="af7"/>
        <w:ind w:firstLine="709"/>
        <w:jc w:val="both"/>
        <w:rPr>
          <w:sz w:val="26"/>
          <w:szCs w:val="26"/>
        </w:rPr>
      </w:pPr>
      <w:r w:rsidRPr="00251CA1">
        <w:rPr>
          <w:sz w:val="26"/>
          <w:szCs w:val="26"/>
        </w:rP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CB61C3" w:rsidRPr="00251CA1" w:rsidRDefault="00CB61C3" w:rsidP="005A2643">
      <w:pPr>
        <w:pStyle w:val="af7"/>
        <w:ind w:firstLine="709"/>
        <w:jc w:val="both"/>
        <w:rPr>
          <w:sz w:val="26"/>
          <w:szCs w:val="26"/>
        </w:rPr>
      </w:pPr>
      <w:r w:rsidRPr="00251CA1">
        <w:rPr>
          <w:sz w:val="26"/>
          <w:szCs w:val="26"/>
        </w:rP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w:t>
      </w:r>
    </w:p>
    <w:p w:rsidR="00CB61C3" w:rsidRPr="00251CA1" w:rsidRDefault="00B93ECC" w:rsidP="005A2643">
      <w:pPr>
        <w:pStyle w:val="af7"/>
        <w:ind w:firstLine="709"/>
        <w:jc w:val="both"/>
        <w:rPr>
          <w:sz w:val="26"/>
          <w:szCs w:val="26"/>
        </w:rPr>
      </w:pPr>
      <w:bookmarkStart w:id="73" w:name="sub_3227"/>
      <w:r w:rsidRPr="00251CA1">
        <w:rPr>
          <w:sz w:val="26"/>
          <w:szCs w:val="26"/>
        </w:rPr>
        <w:t>3.3.</w:t>
      </w:r>
      <w:r w:rsidR="00DF30DD" w:rsidRPr="00251CA1">
        <w:rPr>
          <w:sz w:val="26"/>
          <w:szCs w:val="26"/>
        </w:rPr>
        <w:t>8</w:t>
      </w:r>
      <w:r w:rsidRPr="00251CA1">
        <w:rPr>
          <w:sz w:val="26"/>
          <w:szCs w:val="26"/>
        </w:rPr>
        <w:t xml:space="preserve">. </w:t>
      </w:r>
      <w:r w:rsidR="00CB61C3" w:rsidRPr="00251CA1">
        <w:rPr>
          <w:sz w:val="26"/>
          <w:szCs w:val="26"/>
        </w:rPr>
        <w:t xml:space="preserve">При отсутствии оснований, указанных в </w:t>
      </w:r>
      <w:r w:rsidR="00E900DD" w:rsidRPr="00251CA1">
        <w:rPr>
          <w:sz w:val="26"/>
          <w:szCs w:val="26"/>
        </w:rPr>
        <w:t xml:space="preserve">пункте </w:t>
      </w:r>
      <w:r w:rsidR="00904670" w:rsidRPr="00251CA1">
        <w:rPr>
          <w:sz w:val="26"/>
          <w:szCs w:val="26"/>
        </w:rPr>
        <w:t>2.</w:t>
      </w:r>
      <w:r w:rsidR="004D45E5" w:rsidRPr="00251CA1">
        <w:rPr>
          <w:sz w:val="26"/>
          <w:szCs w:val="26"/>
        </w:rPr>
        <w:t>9.</w:t>
      </w:r>
      <w:r w:rsidR="00DF30DD" w:rsidRPr="00251CA1">
        <w:rPr>
          <w:sz w:val="26"/>
          <w:szCs w:val="26"/>
        </w:rPr>
        <w:t>2</w:t>
      </w:r>
      <w:r w:rsidR="00D37B89" w:rsidRPr="00251CA1">
        <w:rPr>
          <w:sz w:val="26"/>
          <w:szCs w:val="26"/>
        </w:rPr>
        <w:t xml:space="preserve"> </w:t>
      </w:r>
      <w:r w:rsidR="00CB61C3" w:rsidRPr="00251CA1">
        <w:rPr>
          <w:sz w:val="26"/>
          <w:szCs w:val="26"/>
        </w:rPr>
        <w:t xml:space="preserve">административного регламента, </w:t>
      </w:r>
      <w:r w:rsidRPr="00251CA1">
        <w:rPr>
          <w:sz w:val="26"/>
          <w:szCs w:val="26"/>
        </w:rPr>
        <w:t>после получения информации, сведений, необходимых для принятия решения, а также с учетом решения Комиссии</w:t>
      </w:r>
      <w:r w:rsidR="0091583C" w:rsidRPr="00251CA1">
        <w:rPr>
          <w:sz w:val="26"/>
          <w:szCs w:val="26"/>
        </w:rPr>
        <w:t>,</w:t>
      </w:r>
      <w:r w:rsidRPr="00251CA1">
        <w:rPr>
          <w:sz w:val="26"/>
          <w:szCs w:val="26"/>
        </w:rPr>
        <w:t xml:space="preserve"> </w:t>
      </w:r>
      <w:r w:rsidR="00CB61C3" w:rsidRPr="00251CA1">
        <w:rPr>
          <w:sz w:val="26"/>
          <w:szCs w:val="26"/>
        </w:rPr>
        <w:t xml:space="preserve">специалист Отдела готовит проект </w:t>
      </w:r>
      <w:r w:rsidR="00881A23" w:rsidRPr="00251CA1">
        <w:rPr>
          <w:sz w:val="26"/>
          <w:szCs w:val="26"/>
        </w:rPr>
        <w:t xml:space="preserve">решения </w:t>
      </w:r>
      <w:r w:rsidR="00CB61C3" w:rsidRPr="00251CA1">
        <w:rPr>
          <w:sz w:val="26"/>
          <w:szCs w:val="26"/>
        </w:rPr>
        <w:t xml:space="preserve">Уполномоченного органа об утверждении схемы </w:t>
      </w:r>
      <w:r w:rsidR="00881A23" w:rsidRPr="00251CA1">
        <w:rPr>
          <w:sz w:val="26"/>
          <w:szCs w:val="26"/>
        </w:rPr>
        <w:t xml:space="preserve">в форме распоряжения Уполномоченного органа </w:t>
      </w:r>
      <w:r w:rsidR="00CB61C3" w:rsidRPr="00251CA1">
        <w:rPr>
          <w:sz w:val="26"/>
          <w:szCs w:val="26"/>
        </w:rPr>
        <w:t>и проект сопроводительного письма, направляет их на согласование начальнику Отдела.</w:t>
      </w:r>
    </w:p>
    <w:bookmarkEnd w:id="73"/>
    <w:p w:rsidR="00CB61C3" w:rsidRPr="00251CA1" w:rsidRDefault="00CB61C3" w:rsidP="005A2643">
      <w:pPr>
        <w:pStyle w:val="af7"/>
        <w:ind w:firstLine="709"/>
        <w:jc w:val="both"/>
        <w:rPr>
          <w:sz w:val="26"/>
          <w:szCs w:val="26"/>
        </w:rPr>
      </w:pPr>
      <w:r w:rsidRPr="00251CA1">
        <w:rPr>
          <w:sz w:val="26"/>
          <w:szCs w:val="26"/>
        </w:rPr>
        <w:t xml:space="preserve">Начальник Отдела согласовывает </w:t>
      </w:r>
      <w:r w:rsidR="00881A23" w:rsidRPr="00251CA1">
        <w:rPr>
          <w:sz w:val="26"/>
          <w:szCs w:val="26"/>
        </w:rPr>
        <w:t>и</w:t>
      </w:r>
      <w:r w:rsidRPr="00251CA1">
        <w:rPr>
          <w:sz w:val="26"/>
          <w:szCs w:val="26"/>
        </w:rPr>
        <w:t xml:space="preserve"> в течение 2 календарных дней и передает его на подписание руководителю (заместителю руководителя) Уполномоченного органа.</w:t>
      </w:r>
    </w:p>
    <w:p w:rsidR="00CB61C3" w:rsidRPr="00251CA1" w:rsidRDefault="00CB61C3" w:rsidP="005A2643">
      <w:pPr>
        <w:pStyle w:val="af7"/>
        <w:ind w:firstLine="709"/>
        <w:jc w:val="both"/>
        <w:rPr>
          <w:sz w:val="26"/>
          <w:szCs w:val="26"/>
        </w:rPr>
      </w:pPr>
      <w:r w:rsidRPr="00251CA1">
        <w:rPr>
          <w:sz w:val="26"/>
          <w:szCs w:val="26"/>
        </w:rPr>
        <w:t xml:space="preserve">Руководитель (заместитель руководителя) Уполномоченного органа в течение 2 календарных дней с даты передачи ему </w:t>
      </w:r>
      <w:r w:rsidR="00881A23" w:rsidRPr="00251CA1">
        <w:rPr>
          <w:sz w:val="26"/>
          <w:szCs w:val="26"/>
        </w:rPr>
        <w:t>решени</w:t>
      </w:r>
      <w:r w:rsidRPr="00251CA1">
        <w:rPr>
          <w:sz w:val="26"/>
          <w:szCs w:val="26"/>
        </w:rPr>
        <w:t>я подписывает и передает его специалисту, ответственному за делопроизводство, для регистрации.</w:t>
      </w:r>
    </w:p>
    <w:p w:rsidR="00FA4400" w:rsidRPr="00251CA1" w:rsidRDefault="00C24D69" w:rsidP="005A2643">
      <w:pPr>
        <w:pStyle w:val="af7"/>
        <w:ind w:firstLine="709"/>
        <w:jc w:val="both"/>
        <w:rPr>
          <w:sz w:val="26"/>
          <w:szCs w:val="26"/>
        </w:rPr>
      </w:pPr>
      <w:r w:rsidRPr="00251CA1">
        <w:rPr>
          <w:sz w:val="26"/>
          <w:szCs w:val="26"/>
        </w:rPr>
        <w:t>Срок выполнения административной процедуры составляет</w:t>
      </w:r>
      <w:r w:rsidR="00FA4400" w:rsidRPr="00251CA1">
        <w:rPr>
          <w:sz w:val="26"/>
          <w:szCs w:val="26"/>
        </w:rPr>
        <w:t>:</w:t>
      </w:r>
      <w:r w:rsidRPr="00251CA1">
        <w:rPr>
          <w:sz w:val="26"/>
          <w:szCs w:val="26"/>
        </w:rPr>
        <w:t xml:space="preserve"> </w:t>
      </w:r>
    </w:p>
    <w:p w:rsidR="00FA4400" w:rsidRPr="00251CA1" w:rsidRDefault="00FA4400" w:rsidP="005A2643">
      <w:pPr>
        <w:pStyle w:val="af7"/>
        <w:ind w:firstLine="709"/>
        <w:jc w:val="both"/>
        <w:rPr>
          <w:sz w:val="26"/>
          <w:szCs w:val="26"/>
        </w:rPr>
      </w:pPr>
      <w:r w:rsidRPr="00251CA1">
        <w:rPr>
          <w:sz w:val="26"/>
          <w:szCs w:val="26"/>
        </w:rPr>
        <w:t xml:space="preserve">- </w:t>
      </w:r>
      <w:r w:rsidR="00C24D69" w:rsidRPr="00251CA1">
        <w:rPr>
          <w:sz w:val="26"/>
          <w:szCs w:val="26"/>
        </w:rPr>
        <w:t>не более 27 календарных дней со дня поступления заявления в Уполномоченный орган</w:t>
      </w:r>
      <w:r w:rsidRPr="00251CA1">
        <w:rPr>
          <w:sz w:val="26"/>
          <w:szCs w:val="26"/>
        </w:rPr>
        <w:t>;</w:t>
      </w:r>
    </w:p>
    <w:p w:rsidR="00FA4400" w:rsidRPr="00251CA1" w:rsidRDefault="00FA4400" w:rsidP="005A2643">
      <w:pPr>
        <w:pStyle w:val="af7"/>
        <w:ind w:firstLine="709"/>
        <w:jc w:val="both"/>
        <w:rPr>
          <w:sz w:val="26"/>
          <w:szCs w:val="26"/>
        </w:rPr>
      </w:pPr>
      <w:r w:rsidRPr="00251CA1">
        <w:rPr>
          <w:sz w:val="26"/>
          <w:szCs w:val="26"/>
        </w:rPr>
        <w:t>- не более 42 календарных дней со дня поступления заявления в Уполномоченный орган в случае</w:t>
      </w:r>
      <w:r w:rsidR="0060511C" w:rsidRPr="00251CA1">
        <w:rPr>
          <w:sz w:val="26"/>
          <w:szCs w:val="26"/>
        </w:rPr>
        <w:t>,</w:t>
      </w:r>
      <w:r w:rsidRPr="00251CA1">
        <w:rPr>
          <w:sz w:val="26"/>
          <w:szCs w:val="26"/>
        </w:rPr>
        <w:t xml:space="preserve"> </w:t>
      </w:r>
      <w:r w:rsidR="0060511C" w:rsidRPr="00251CA1">
        <w:rPr>
          <w:sz w:val="26"/>
          <w:szCs w:val="26"/>
        </w:rPr>
        <w:t xml:space="preserve">если схема </w:t>
      </w:r>
      <w:r w:rsidR="004E7920" w:rsidRPr="00251CA1">
        <w:rPr>
          <w:sz w:val="26"/>
          <w:szCs w:val="26"/>
        </w:rPr>
        <w:t xml:space="preserve">расположения </w:t>
      </w:r>
      <w:r w:rsidR="0060511C" w:rsidRPr="00251CA1">
        <w:rPr>
          <w:sz w:val="26"/>
          <w:szCs w:val="26"/>
        </w:rPr>
        <w:t xml:space="preserve">подлежит согласованию </w:t>
      </w:r>
      <w:r w:rsidRPr="00251CA1">
        <w:rPr>
          <w:sz w:val="26"/>
          <w:szCs w:val="26"/>
        </w:rPr>
        <w:t>с Департаментом лесного комплекса Вологодской области</w:t>
      </w:r>
      <w:r w:rsidR="009E6904" w:rsidRPr="00251CA1">
        <w:rPr>
          <w:sz w:val="26"/>
          <w:szCs w:val="26"/>
        </w:rPr>
        <w:t>.</w:t>
      </w:r>
    </w:p>
    <w:p w:rsidR="00CB61C3" w:rsidRPr="00251CA1" w:rsidRDefault="00CB61C3" w:rsidP="005A2643">
      <w:pPr>
        <w:pStyle w:val="af7"/>
        <w:ind w:firstLine="709"/>
        <w:jc w:val="both"/>
        <w:rPr>
          <w:sz w:val="26"/>
          <w:szCs w:val="26"/>
        </w:rPr>
      </w:pPr>
      <w:bookmarkStart w:id="74" w:name="sub_3228"/>
      <w:r w:rsidRPr="00251CA1">
        <w:rPr>
          <w:sz w:val="26"/>
          <w:szCs w:val="26"/>
        </w:rPr>
        <w:t>3.</w:t>
      </w:r>
      <w:r w:rsidR="00250125" w:rsidRPr="00251CA1">
        <w:rPr>
          <w:sz w:val="26"/>
          <w:szCs w:val="26"/>
        </w:rPr>
        <w:t>3</w:t>
      </w:r>
      <w:r w:rsidRPr="00251CA1">
        <w:rPr>
          <w:sz w:val="26"/>
          <w:szCs w:val="26"/>
        </w:rPr>
        <w:t>.</w:t>
      </w:r>
      <w:r w:rsidR="00DF30DD" w:rsidRPr="00251CA1">
        <w:rPr>
          <w:sz w:val="26"/>
          <w:szCs w:val="26"/>
        </w:rPr>
        <w:t>9</w:t>
      </w:r>
      <w:r w:rsidRPr="00251CA1">
        <w:rPr>
          <w:sz w:val="26"/>
          <w:szCs w:val="26"/>
        </w:rPr>
        <w:t>. Результатом выполнения данной административной процедуры является решение Уполномоченного органа об утверждении</w:t>
      </w:r>
      <w:r w:rsidR="00657317" w:rsidRPr="00251CA1">
        <w:rPr>
          <w:sz w:val="26"/>
          <w:szCs w:val="26"/>
        </w:rPr>
        <w:t xml:space="preserve"> схемы расположения </w:t>
      </w:r>
      <w:r w:rsidR="00881A23" w:rsidRPr="00251CA1">
        <w:rPr>
          <w:sz w:val="26"/>
          <w:szCs w:val="26"/>
        </w:rPr>
        <w:t xml:space="preserve">в форме распоряжения Уполномоченного органа с сопроводительным письмом </w:t>
      </w:r>
      <w:r w:rsidR="00657317" w:rsidRPr="00251CA1">
        <w:rPr>
          <w:sz w:val="26"/>
          <w:szCs w:val="26"/>
        </w:rPr>
        <w:t>либо письмо Уполномоченного органа</w:t>
      </w:r>
      <w:r w:rsidRPr="00251CA1">
        <w:rPr>
          <w:sz w:val="26"/>
          <w:szCs w:val="26"/>
        </w:rPr>
        <w:t xml:space="preserve"> об отказе в утверждении </w:t>
      </w:r>
      <w:r w:rsidR="00881A23" w:rsidRPr="00251CA1">
        <w:rPr>
          <w:sz w:val="26"/>
          <w:szCs w:val="26"/>
        </w:rPr>
        <w:t xml:space="preserve">с указанием причин для отказа </w:t>
      </w:r>
      <w:r w:rsidRPr="00251CA1">
        <w:rPr>
          <w:sz w:val="26"/>
          <w:szCs w:val="26"/>
        </w:rPr>
        <w:t xml:space="preserve">либо </w:t>
      </w:r>
      <w:r w:rsidR="00FD3186" w:rsidRPr="00251CA1">
        <w:rPr>
          <w:sz w:val="26"/>
          <w:szCs w:val="26"/>
        </w:rPr>
        <w:t xml:space="preserve">письмо </w:t>
      </w:r>
      <w:r w:rsidR="00657317" w:rsidRPr="00251CA1">
        <w:rPr>
          <w:sz w:val="26"/>
          <w:szCs w:val="26"/>
        </w:rPr>
        <w:t xml:space="preserve">Уполномоченного органа </w:t>
      </w:r>
      <w:r w:rsidRPr="00251CA1">
        <w:rPr>
          <w:sz w:val="26"/>
          <w:szCs w:val="26"/>
        </w:rPr>
        <w:t>о приостановлении предоставления муниципальной услуги</w:t>
      </w:r>
      <w:r w:rsidR="00DF30DD" w:rsidRPr="00251CA1">
        <w:rPr>
          <w:sz w:val="26"/>
          <w:szCs w:val="26"/>
        </w:rPr>
        <w:t>.</w:t>
      </w:r>
    </w:p>
    <w:p w:rsidR="00CB61C3" w:rsidRPr="00251CA1" w:rsidRDefault="00CB61C3" w:rsidP="005A2643">
      <w:pPr>
        <w:pStyle w:val="af7"/>
        <w:ind w:firstLine="709"/>
        <w:jc w:val="both"/>
        <w:rPr>
          <w:sz w:val="26"/>
          <w:szCs w:val="26"/>
        </w:rPr>
      </w:pPr>
      <w:bookmarkStart w:id="75" w:name="sub_323"/>
      <w:bookmarkEnd w:id="74"/>
      <w:r w:rsidRPr="00251CA1">
        <w:rPr>
          <w:sz w:val="26"/>
          <w:szCs w:val="26"/>
        </w:rPr>
        <w:t>3.</w:t>
      </w:r>
      <w:r w:rsidR="00250125" w:rsidRPr="00251CA1">
        <w:rPr>
          <w:sz w:val="26"/>
          <w:szCs w:val="26"/>
        </w:rPr>
        <w:t>4</w:t>
      </w:r>
      <w:r w:rsidRPr="00251CA1">
        <w:rPr>
          <w:sz w:val="26"/>
          <w:szCs w:val="26"/>
        </w:rPr>
        <w:t>. Выдача (направление) заявителю результата предоставления муниципальной услуги.</w:t>
      </w:r>
    </w:p>
    <w:p w:rsidR="00155E0C" w:rsidRPr="00251CA1" w:rsidRDefault="00CB61C3" w:rsidP="005A2643">
      <w:pPr>
        <w:pStyle w:val="af7"/>
        <w:ind w:firstLine="709"/>
        <w:jc w:val="both"/>
        <w:rPr>
          <w:sz w:val="26"/>
          <w:szCs w:val="26"/>
        </w:rPr>
      </w:pPr>
      <w:bookmarkStart w:id="76" w:name="sub_3231"/>
      <w:bookmarkEnd w:id="75"/>
      <w:r w:rsidRPr="00251CA1">
        <w:rPr>
          <w:sz w:val="26"/>
          <w:szCs w:val="26"/>
        </w:rPr>
        <w:t>3.</w:t>
      </w:r>
      <w:r w:rsidR="00250125" w:rsidRPr="00251CA1">
        <w:rPr>
          <w:sz w:val="26"/>
          <w:szCs w:val="26"/>
        </w:rPr>
        <w:t>4</w:t>
      </w:r>
      <w:r w:rsidRPr="00251CA1">
        <w:rPr>
          <w:sz w:val="26"/>
          <w:szCs w:val="26"/>
        </w:rPr>
        <w:t xml:space="preserve">.1. </w:t>
      </w:r>
      <w:r w:rsidR="00155E0C" w:rsidRPr="00251CA1">
        <w:rPr>
          <w:sz w:val="26"/>
          <w:szCs w:val="26"/>
        </w:rPr>
        <w:t xml:space="preserve">Основанием для начала административной процедуры является подготовленное и подписанное </w:t>
      </w:r>
      <w:r w:rsidR="00881A23" w:rsidRPr="00251CA1">
        <w:rPr>
          <w:sz w:val="26"/>
          <w:szCs w:val="26"/>
        </w:rPr>
        <w:t>решение Уполномоченного органа об утверждении схемы расположения в форме распоряжения Уполномоченного органа с сопроводительным письмом либо письмо Уполномоченного органа об отказе в утверждении с указанием причин для отказа либо письмо Уполномоченного органа о приостановлении предоставления муниципальной услуги</w:t>
      </w:r>
      <w:r w:rsidR="00657317" w:rsidRPr="00251CA1">
        <w:rPr>
          <w:sz w:val="26"/>
          <w:szCs w:val="26"/>
        </w:rPr>
        <w:t xml:space="preserve"> </w:t>
      </w:r>
      <w:r w:rsidR="00155E0C" w:rsidRPr="00251CA1">
        <w:rPr>
          <w:sz w:val="26"/>
          <w:szCs w:val="26"/>
        </w:rPr>
        <w:t>(далее – результат предоставления муни</w:t>
      </w:r>
      <w:r w:rsidR="00E43001" w:rsidRPr="00251CA1">
        <w:rPr>
          <w:sz w:val="26"/>
          <w:szCs w:val="26"/>
        </w:rPr>
        <w:t>ципальной услуги), поступившее специалисту Отдела.</w:t>
      </w:r>
    </w:p>
    <w:p w:rsidR="00337752" w:rsidRPr="00251CA1" w:rsidRDefault="00337752" w:rsidP="005A2643">
      <w:pPr>
        <w:pStyle w:val="af7"/>
        <w:ind w:firstLine="709"/>
        <w:jc w:val="both"/>
        <w:rPr>
          <w:sz w:val="26"/>
          <w:szCs w:val="26"/>
        </w:rPr>
      </w:pPr>
      <w:bookmarkStart w:id="77" w:name="sub_3232"/>
      <w:r w:rsidRPr="00251CA1">
        <w:rPr>
          <w:sz w:val="26"/>
          <w:szCs w:val="26"/>
        </w:rPr>
        <w:t>3.4.2. 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 ответственному за делопроизводство, для передачи в МФЦ.</w:t>
      </w:r>
    </w:p>
    <w:p w:rsidR="00337752" w:rsidRPr="00251CA1" w:rsidRDefault="00337752" w:rsidP="005A2643">
      <w:pPr>
        <w:pStyle w:val="af7"/>
        <w:ind w:firstLine="709"/>
        <w:jc w:val="both"/>
        <w:rPr>
          <w:sz w:val="26"/>
          <w:szCs w:val="26"/>
        </w:rPr>
      </w:pPr>
      <w:bookmarkStart w:id="78" w:name="sub_3233"/>
      <w:bookmarkEnd w:id="77"/>
      <w:r w:rsidRPr="00251CA1">
        <w:rPr>
          <w:sz w:val="26"/>
          <w:szCs w:val="26"/>
        </w:rPr>
        <w:t xml:space="preserve">Специалист, ответственный за делопроизводство, в срок </w:t>
      </w:r>
      <w:r w:rsidR="00890325" w:rsidRPr="00251CA1">
        <w:rPr>
          <w:sz w:val="26"/>
          <w:szCs w:val="26"/>
        </w:rPr>
        <w:t xml:space="preserve">до </w:t>
      </w:r>
      <w:r w:rsidRPr="00251CA1">
        <w:rPr>
          <w:sz w:val="26"/>
          <w:szCs w:val="26"/>
        </w:rPr>
        <w:t>12.00 часов рабочего дня, следующего за днем подготовки результата предоставления муниципальной услуги:</w:t>
      </w:r>
    </w:p>
    <w:bookmarkEnd w:id="78"/>
    <w:p w:rsidR="00337752" w:rsidRPr="00251CA1" w:rsidRDefault="00337752" w:rsidP="005A2643">
      <w:pPr>
        <w:pStyle w:val="af7"/>
        <w:ind w:firstLine="709"/>
        <w:jc w:val="both"/>
        <w:rPr>
          <w:sz w:val="26"/>
          <w:szCs w:val="26"/>
        </w:rPr>
      </w:pPr>
      <w:r w:rsidRPr="00251CA1">
        <w:rPr>
          <w:sz w:val="26"/>
          <w:szCs w:val="26"/>
        </w:rPr>
        <w:t>- формирует пакет документов, являющихся результатом предоставления муниципальной услуги, для передачи в МФЦ;</w:t>
      </w:r>
    </w:p>
    <w:p w:rsidR="00337752" w:rsidRPr="00251CA1" w:rsidRDefault="00337752" w:rsidP="005A2643">
      <w:pPr>
        <w:pStyle w:val="af7"/>
        <w:ind w:firstLine="709"/>
        <w:jc w:val="both"/>
        <w:rPr>
          <w:sz w:val="26"/>
          <w:szCs w:val="26"/>
        </w:rPr>
      </w:pPr>
      <w:r w:rsidRPr="00251CA1">
        <w:rPr>
          <w:sz w:val="26"/>
          <w:szCs w:val="26"/>
        </w:rPr>
        <w:t xml:space="preserve">-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 </w:t>
      </w:r>
    </w:p>
    <w:p w:rsidR="00337752" w:rsidRPr="00251CA1" w:rsidRDefault="00337752" w:rsidP="005A2643">
      <w:pPr>
        <w:pStyle w:val="af7"/>
        <w:ind w:firstLine="709"/>
        <w:jc w:val="both"/>
        <w:rPr>
          <w:sz w:val="26"/>
          <w:szCs w:val="26"/>
        </w:rPr>
      </w:pPr>
      <w:r w:rsidRPr="00251CA1">
        <w:rPr>
          <w:sz w:val="26"/>
          <w:szCs w:val="26"/>
        </w:rPr>
        <w:t xml:space="preserve">Выдача результата предоставления муниципальной услуги в МФЦ осуществляется в соответствии с пунктом 6.5 административного регламента. </w:t>
      </w:r>
    </w:p>
    <w:p w:rsidR="00155E0C" w:rsidRPr="00251CA1" w:rsidRDefault="00247AD7" w:rsidP="005A2643">
      <w:pPr>
        <w:pStyle w:val="af7"/>
        <w:ind w:firstLine="709"/>
        <w:jc w:val="both"/>
        <w:rPr>
          <w:sz w:val="26"/>
          <w:szCs w:val="26"/>
        </w:rPr>
      </w:pPr>
      <w:r w:rsidRPr="00251CA1">
        <w:rPr>
          <w:sz w:val="26"/>
          <w:szCs w:val="26"/>
        </w:rPr>
        <w:t>3.4.3. В</w:t>
      </w:r>
      <w:r w:rsidR="00155E0C" w:rsidRPr="00251CA1">
        <w:rPr>
          <w:sz w:val="26"/>
          <w:szCs w:val="26"/>
        </w:rPr>
        <w:t xml:space="preserve"> случае выдачи результата предоставления муниципальной услуги посредством электронной почты направляет результат предоставления муниципальной услуги заявителю в форме электронного документа, подписанного усиленной </w:t>
      </w:r>
      <w:hyperlink r:id="rId29" w:history="1">
        <w:r w:rsidR="00155E0C" w:rsidRPr="00251CA1">
          <w:rPr>
            <w:sz w:val="26"/>
            <w:szCs w:val="26"/>
          </w:rPr>
          <w:t>квалифицированной электронной подписью</w:t>
        </w:r>
      </w:hyperlink>
      <w:r w:rsidR="00155E0C" w:rsidRPr="00251CA1">
        <w:rPr>
          <w:sz w:val="26"/>
          <w:szCs w:val="26"/>
        </w:rPr>
        <w:t xml:space="preserve"> руководителя (заместителя руководителя) Уполномоченного органа, на указанный в заявлении адрес электронной почты</w:t>
      </w:r>
      <w:r w:rsidR="009E6904" w:rsidRPr="00251CA1">
        <w:rPr>
          <w:sz w:val="26"/>
          <w:szCs w:val="26"/>
        </w:rPr>
        <w:t>.</w:t>
      </w:r>
    </w:p>
    <w:p w:rsidR="00337752" w:rsidRPr="00251CA1" w:rsidRDefault="00337752" w:rsidP="005A2643">
      <w:pPr>
        <w:pStyle w:val="af7"/>
        <w:ind w:firstLine="709"/>
        <w:jc w:val="both"/>
        <w:rPr>
          <w:sz w:val="26"/>
          <w:szCs w:val="26"/>
        </w:rPr>
      </w:pPr>
      <w:bookmarkStart w:id="79" w:name="sub_3331"/>
      <w:bookmarkStart w:id="80" w:name="sub_3236"/>
      <w:r w:rsidRPr="00251CA1">
        <w:rPr>
          <w:sz w:val="26"/>
          <w:szCs w:val="26"/>
        </w:rPr>
        <w:t>3.4.</w:t>
      </w:r>
      <w:r w:rsidR="00247AD7" w:rsidRPr="00251CA1">
        <w:rPr>
          <w:sz w:val="26"/>
          <w:szCs w:val="26"/>
        </w:rPr>
        <w:t>4</w:t>
      </w:r>
      <w:r w:rsidRPr="00251CA1">
        <w:rPr>
          <w:sz w:val="26"/>
          <w:szCs w:val="26"/>
        </w:rPr>
        <w:t>.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 «Принято ведомством» на статус «Исполнено».</w:t>
      </w:r>
    </w:p>
    <w:bookmarkEnd w:id="79"/>
    <w:p w:rsidR="00337752" w:rsidRPr="00251CA1" w:rsidRDefault="00337752" w:rsidP="005A2643">
      <w:pPr>
        <w:pStyle w:val="af7"/>
        <w:ind w:firstLine="709"/>
        <w:jc w:val="both"/>
        <w:rPr>
          <w:sz w:val="26"/>
          <w:szCs w:val="26"/>
        </w:rPr>
      </w:pPr>
      <w:r w:rsidRPr="00251CA1">
        <w:rPr>
          <w:sz w:val="26"/>
          <w:szCs w:val="26"/>
        </w:rP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r w:rsidR="005B4373" w:rsidRPr="00251CA1">
        <w:rPr>
          <w:sz w:val="26"/>
          <w:szCs w:val="26"/>
        </w:rPr>
        <w:t>,</w:t>
      </w:r>
      <w:r w:rsidRPr="00251CA1">
        <w:rPr>
          <w:sz w:val="26"/>
          <w:szCs w:val="26"/>
        </w:rPr>
        <w:t xml:space="preserve"> посредством личного кабинета заявителя на Портале.</w:t>
      </w:r>
    </w:p>
    <w:p w:rsidR="00337752" w:rsidRPr="00251CA1" w:rsidRDefault="00337752" w:rsidP="005A2643">
      <w:pPr>
        <w:pStyle w:val="af7"/>
        <w:ind w:firstLine="709"/>
        <w:jc w:val="both"/>
        <w:rPr>
          <w:sz w:val="26"/>
          <w:szCs w:val="26"/>
        </w:rPr>
      </w:pPr>
      <w:bookmarkStart w:id="81" w:name="sub_3332"/>
      <w:r w:rsidRPr="00251CA1">
        <w:rPr>
          <w:sz w:val="26"/>
          <w:szCs w:val="26"/>
        </w:rPr>
        <w:t>3.4.</w:t>
      </w:r>
      <w:r w:rsidR="00247AD7" w:rsidRPr="00251CA1">
        <w:rPr>
          <w:sz w:val="26"/>
          <w:szCs w:val="26"/>
        </w:rPr>
        <w:t>5</w:t>
      </w:r>
      <w:r w:rsidRPr="00251CA1">
        <w:rPr>
          <w:sz w:val="26"/>
          <w:szCs w:val="26"/>
        </w:rPr>
        <w:t>. В случае выдачи результата предоставлении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посредством почтового направления заказным письмом с уведомлением о вручении по адресу, указанному в заявлении.</w:t>
      </w:r>
    </w:p>
    <w:p w:rsidR="00337752" w:rsidRPr="00251CA1" w:rsidRDefault="00337752" w:rsidP="005A2643">
      <w:pPr>
        <w:pStyle w:val="af7"/>
        <w:ind w:firstLine="709"/>
        <w:jc w:val="both"/>
        <w:rPr>
          <w:sz w:val="26"/>
          <w:szCs w:val="26"/>
        </w:rPr>
      </w:pPr>
      <w:r w:rsidRPr="00251CA1">
        <w:rPr>
          <w:sz w:val="26"/>
          <w:szCs w:val="26"/>
        </w:rPr>
        <w:t>3.4.</w:t>
      </w:r>
      <w:r w:rsidR="00247AD7" w:rsidRPr="00251CA1">
        <w:rPr>
          <w:sz w:val="26"/>
          <w:szCs w:val="26"/>
        </w:rPr>
        <w:t>6</w:t>
      </w:r>
      <w:r w:rsidRPr="00251CA1">
        <w:rPr>
          <w:sz w:val="26"/>
          <w:szCs w:val="26"/>
        </w:rPr>
        <w:t xml:space="preserve">.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 </w:t>
      </w:r>
    </w:p>
    <w:p w:rsidR="00337752" w:rsidRPr="00251CA1" w:rsidRDefault="00337752" w:rsidP="005A2643">
      <w:pPr>
        <w:pStyle w:val="af7"/>
        <w:ind w:firstLine="709"/>
        <w:jc w:val="both"/>
        <w:rPr>
          <w:sz w:val="26"/>
          <w:szCs w:val="26"/>
        </w:rPr>
      </w:pPr>
      <w:r w:rsidRPr="00251CA1">
        <w:rPr>
          <w:sz w:val="26"/>
          <w:szCs w:val="26"/>
        </w:rP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w:t>
      </w:r>
      <w:r w:rsidR="005A3258" w:rsidRPr="00251CA1">
        <w:rPr>
          <w:sz w:val="26"/>
          <w:szCs w:val="26"/>
        </w:rPr>
        <w:t xml:space="preserve"> в установленный срок</w:t>
      </w:r>
      <w:r w:rsidRPr="00251CA1">
        <w:rPr>
          <w:sz w:val="26"/>
          <w:szCs w:val="26"/>
        </w:rPr>
        <w:t>,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w:t>
      </w:r>
      <w:r w:rsidR="00890325" w:rsidRPr="00251CA1">
        <w:rPr>
          <w:sz w:val="26"/>
          <w:szCs w:val="26"/>
        </w:rPr>
        <w:t>,</w:t>
      </w:r>
      <w:r w:rsidRPr="00251CA1">
        <w:rPr>
          <w:sz w:val="26"/>
          <w:szCs w:val="26"/>
        </w:rPr>
        <w:t xml:space="preserve"> не превышающий 3 календарных дней со дня принятия решения о предоставлении либо об отказе в предоставлении муниципальной услуги.</w:t>
      </w:r>
    </w:p>
    <w:bookmarkEnd w:id="81"/>
    <w:p w:rsidR="00155E0C" w:rsidRPr="00251CA1" w:rsidRDefault="00155E0C" w:rsidP="005A2643">
      <w:pPr>
        <w:pStyle w:val="af7"/>
        <w:ind w:firstLine="709"/>
        <w:jc w:val="both"/>
        <w:rPr>
          <w:sz w:val="26"/>
          <w:szCs w:val="26"/>
        </w:rPr>
      </w:pPr>
      <w:r w:rsidRPr="00251CA1">
        <w:rPr>
          <w:sz w:val="26"/>
          <w:szCs w:val="26"/>
        </w:rPr>
        <w:t>3.4.</w:t>
      </w:r>
      <w:r w:rsidR="00247AD7" w:rsidRPr="00251CA1">
        <w:rPr>
          <w:sz w:val="26"/>
          <w:szCs w:val="26"/>
        </w:rPr>
        <w:t>7</w:t>
      </w:r>
      <w:r w:rsidRPr="00251CA1">
        <w:rPr>
          <w:sz w:val="26"/>
          <w:szCs w:val="26"/>
        </w:rPr>
        <w:t>. Результатом административной процедуры является направленный (выданный) заявителю результат предоставления муниципальной услуги.</w:t>
      </w:r>
    </w:p>
    <w:p w:rsidR="00155E0C" w:rsidRPr="00251CA1" w:rsidRDefault="00155E0C" w:rsidP="005A2643">
      <w:pPr>
        <w:pStyle w:val="af7"/>
        <w:ind w:firstLine="709"/>
        <w:jc w:val="both"/>
        <w:rPr>
          <w:sz w:val="26"/>
          <w:szCs w:val="26"/>
        </w:rPr>
      </w:pPr>
      <w:r w:rsidRPr="00251CA1">
        <w:rPr>
          <w:sz w:val="26"/>
          <w:szCs w:val="26"/>
        </w:rP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w:t>
      </w:r>
      <w:r w:rsidR="00930631" w:rsidRPr="00251CA1">
        <w:rPr>
          <w:sz w:val="26"/>
          <w:szCs w:val="26"/>
        </w:rPr>
        <w:t>.</w:t>
      </w:r>
    </w:p>
    <w:bookmarkEnd w:id="80"/>
    <w:p w:rsidR="00155E0C" w:rsidRPr="00251CA1" w:rsidRDefault="00155E0C" w:rsidP="005A2643">
      <w:pPr>
        <w:pStyle w:val="af7"/>
        <w:ind w:firstLine="709"/>
        <w:jc w:val="both"/>
        <w:rPr>
          <w:sz w:val="26"/>
          <w:szCs w:val="26"/>
        </w:rPr>
      </w:pPr>
      <w:r w:rsidRPr="00251CA1">
        <w:rPr>
          <w:sz w:val="26"/>
          <w:szCs w:val="26"/>
        </w:rPr>
        <w:t>3.4.</w:t>
      </w:r>
      <w:r w:rsidR="00247AD7" w:rsidRPr="00251CA1">
        <w:rPr>
          <w:sz w:val="26"/>
          <w:szCs w:val="26"/>
        </w:rPr>
        <w:t>8</w:t>
      </w:r>
      <w:r w:rsidRPr="00251CA1">
        <w:rPr>
          <w:sz w:val="26"/>
          <w:szCs w:val="26"/>
        </w:rPr>
        <w:t xml:space="preserve">. Максимальный срок выполнения административной процедуры </w:t>
      </w:r>
      <w:r w:rsidR="00986B2F" w:rsidRPr="00251CA1">
        <w:rPr>
          <w:sz w:val="26"/>
          <w:szCs w:val="26"/>
        </w:rPr>
        <w:t xml:space="preserve">составляет </w:t>
      </w:r>
      <w:r w:rsidRPr="00251CA1">
        <w:rPr>
          <w:sz w:val="26"/>
          <w:szCs w:val="26"/>
        </w:rPr>
        <w:t>не более 3 календарных дней со дня принятия решения Уполномоченным органом.</w:t>
      </w:r>
    </w:p>
    <w:p w:rsidR="00FB35B6" w:rsidRPr="00251CA1" w:rsidRDefault="002C60AB" w:rsidP="005A2643">
      <w:pPr>
        <w:pStyle w:val="af7"/>
        <w:ind w:firstLine="709"/>
        <w:jc w:val="both"/>
        <w:rPr>
          <w:sz w:val="26"/>
          <w:szCs w:val="26"/>
        </w:rPr>
      </w:pPr>
      <w:bookmarkStart w:id="82" w:name="sub_33"/>
      <w:bookmarkStart w:id="83" w:name="sub_34"/>
      <w:bookmarkEnd w:id="76"/>
      <w:r w:rsidRPr="00251CA1">
        <w:rPr>
          <w:sz w:val="26"/>
          <w:szCs w:val="26"/>
        </w:rPr>
        <w:t xml:space="preserve">3.5. </w:t>
      </w:r>
      <w:r w:rsidR="00FB35B6" w:rsidRPr="00251CA1">
        <w:rPr>
          <w:sz w:val="26"/>
          <w:szCs w:val="26"/>
        </w:rPr>
        <w:t>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rsidR="00FB35B6" w:rsidRPr="00251CA1" w:rsidRDefault="00FB35B6" w:rsidP="005A2643">
      <w:pPr>
        <w:pStyle w:val="af7"/>
        <w:ind w:firstLine="709"/>
        <w:jc w:val="both"/>
        <w:rPr>
          <w:sz w:val="26"/>
          <w:szCs w:val="26"/>
        </w:rPr>
      </w:pPr>
      <w:r w:rsidRPr="00251CA1">
        <w:rPr>
          <w:sz w:val="26"/>
          <w:szCs w:val="26"/>
        </w:rPr>
        <w:t>- 3 рабочих дн</w:t>
      </w:r>
      <w:r w:rsidR="00960806" w:rsidRPr="00251CA1">
        <w:rPr>
          <w:sz w:val="26"/>
          <w:szCs w:val="26"/>
        </w:rPr>
        <w:t>я</w:t>
      </w:r>
      <w:r w:rsidRPr="00251CA1">
        <w:rPr>
          <w:sz w:val="26"/>
          <w:szCs w:val="26"/>
        </w:rPr>
        <w:t xml:space="preserve"> со дня обращения заявителя об их устранении, если опечатки и ошибки допущены в письме;</w:t>
      </w:r>
    </w:p>
    <w:p w:rsidR="007D2F8B" w:rsidRPr="00251CA1" w:rsidRDefault="00FB35B6" w:rsidP="005A2643">
      <w:pPr>
        <w:pStyle w:val="af7"/>
        <w:ind w:firstLine="709"/>
        <w:jc w:val="both"/>
        <w:rPr>
          <w:sz w:val="26"/>
          <w:szCs w:val="26"/>
        </w:rPr>
      </w:pPr>
      <w:r w:rsidRPr="00251CA1">
        <w:rPr>
          <w:sz w:val="26"/>
          <w:szCs w:val="26"/>
        </w:rPr>
        <w:t>- 10 рабочих дней со дня обращения заявителя об их устранении, если опечатки и ошибки допущены в распоряжении Уполномоченного органа.</w:t>
      </w:r>
    </w:p>
    <w:p w:rsidR="00CB61C3" w:rsidRPr="00251CA1" w:rsidRDefault="00CB61C3" w:rsidP="007E0820">
      <w:pPr>
        <w:pStyle w:val="1"/>
        <w:spacing w:before="0" w:after="0"/>
        <w:rPr>
          <w:rFonts w:ascii="Times New Roman" w:hAnsi="Times New Roman"/>
          <w:b w:val="0"/>
          <w:sz w:val="26"/>
          <w:szCs w:val="26"/>
        </w:rPr>
      </w:pPr>
      <w:bookmarkStart w:id="84" w:name="sub_40"/>
      <w:bookmarkEnd w:id="82"/>
      <w:bookmarkEnd w:id="83"/>
      <w:r w:rsidRPr="00251CA1">
        <w:rPr>
          <w:rFonts w:ascii="Times New Roman" w:hAnsi="Times New Roman"/>
          <w:b w:val="0"/>
          <w:bCs w:val="0"/>
          <w:sz w:val="26"/>
          <w:szCs w:val="26"/>
        </w:rPr>
        <w:t>4. Формы контроля за исполнением предоставления муниципальной услуги</w:t>
      </w:r>
      <w:bookmarkEnd w:id="84"/>
    </w:p>
    <w:p w:rsidR="00CB61C3" w:rsidRPr="00251CA1" w:rsidRDefault="00CB61C3" w:rsidP="007D2F8B">
      <w:pPr>
        <w:pStyle w:val="af7"/>
        <w:ind w:firstLine="709"/>
        <w:jc w:val="both"/>
        <w:rPr>
          <w:sz w:val="26"/>
          <w:szCs w:val="26"/>
        </w:rPr>
      </w:pPr>
      <w:bookmarkStart w:id="85" w:name="sub_41"/>
      <w:r w:rsidRPr="00251CA1">
        <w:rPr>
          <w:sz w:val="26"/>
          <w:szCs w:val="26"/>
        </w:rPr>
        <w:t xml:space="preserve">4.1. Текущий контроль за принятием решения,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осуществляет начальник </w:t>
      </w:r>
      <w:r w:rsidR="00E43001" w:rsidRPr="00251CA1">
        <w:rPr>
          <w:sz w:val="26"/>
          <w:szCs w:val="26"/>
        </w:rPr>
        <w:t>О</w:t>
      </w:r>
      <w:r w:rsidRPr="00251CA1">
        <w:rPr>
          <w:sz w:val="26"/>
          <w:szCs w:val="26"/>
        </w:rPr>
        <w:t xml:space="preserve">тдела, </w:t>
      </w:r>
      <w:r w:rsidR="005E6B33" w:rsidRPr="00251CA1">
        <w:rPr>
          <w:sz w:val="26"/>
          <w:szCs w:val="26"/>
        </w:rPr>
        <w:t>директор (заместитель директора) МФЦ</w:t>
      </w:r>
      <w:r w:rsidRPr="00251CA1">
        <w:rPr>
          <w:sz w:val="26"/>
          <w:szCs w:val="26"/>
        </w:rPr>
        <w:t>.</w:t>
      </w:r>
    </w:p>
    <w:p w:rsidR="00CB61C3" w:rsidRPr="00251CA1" w:rsidRDefault="00CB61C3" w:rsidP="007D2F8B">
      <w:pPr>
        <w:pStyle w:val="af7"/>
        <w:ind w:firstLine="709"/>
        <w:jc w:val="both"/>
        <w:rPr>
          <w:sz w:val="26"/>
          <w:szCs w:val="26"/>
        </w:rPr>
      </w:pPr>
      <w:bookmarkStart w:id="86" w:name="sub_42"/>
      <w:bookmarkEnd w:id="85"/>
      <w:r w:rsidRPr="00251CA1">
        <w:rPr>
          <w:sz w:val="26"/>
          <w:szCs w:val="26"/>
        </w:rP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bookmarkEnd w:id="86"/>
    <w:p w:rsidR="00CB61C3" w:rsidRPr="00251CA1" w:rsidRDefault="00CB61C3" w:rsidP="007D2F8B">
      <w:pPr>
        <w:pStyle w:val="af7"/>
        <w:ind w:firstLine="709"/>
        <w:jc w:val="both"/>
        <w:rPr>
          <w:sz w:val="26"/>
          <w:szCs w:val="26"/>
        </w:rPr>
      </w:pPr>
      <w:r w:rsidRPr="00251CA1">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CB61C3" w:rsidRPr="00251CA1" w:rsidRDefault="00CB61C3" w:rsidP="007D2F8B">
      <w:pPr>
        <w:pStyle w:val="af7"/>
        <w:ind w:firstLine="709"/>
        <w:jc w:val="both"/>
        <w:rPr>
          <w:sz w:val="26"/>
          <w:szCs w:val="26"/>
        </w:rPr>
      </w:pPr>
      <w:r w:rsidRPr="00251CA1">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CB61C3" w:rsidRPr="00251CA1" w:rsidRDefault="00CB61C3" w:rsidP="007D2F8B">
      <w:pPr>
        <w:pStyle w:val="af7"/>
        <w:ind w:firstLine="709"/>
        <w:jc w:val="both"/>
        <w:rPr>
          <w:sz w:val="26"/>
          <w:szCs w:val="26"/>
        </w:rPr>
      </w:pPr>
      <w:r w:rsidRPr="00251CA1">
        <w:rPr>
          <w:sz w:val="26"/>
          <w:szCs w:val="26"/>
        </w:rP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CB61C3" w:rsidRPr="00251CA1" w:rsidRDefault="00CB61C3" w:rsidP="007D2F8B">
      <w:pPr>
        <w:pStyle w:val="af7"/>
        <w:ind w:firstLine="709"/>
        <w:jc w:val="both"/>
        <w:rPr>
          <w:sz w:val="26"/>
          <w:szCs w:val="26"/>
        </w:rPr>
      </w:pPr>
      <w:r w:rsidRPr="00251CA1">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CB61C3" w:rsidRPr="00251CA1" w:rsidRDefault="00CB61C3" w:rsidP="007D2F8B">
      <w:pPr>
        <w:pStyle w:val="af7"/>
        <w:ind w:firstLine="709"/>
        <w:jc w:val="both"/>
        <w:rPr>
          <w:sz w:val="26"/>
          <w:szCs w:val="26"/>
        </w:rPr>
      </w:pPr>
      <w:r w:rsidRPr="00251CA1">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EE0609" w:rsidRPr="00251CA1" w:rsidRDefault="00EE0609" w:rsidP="007D2F8B">
      <w:pPr>
        <w:pStyle w:val="af7"/>
        <w:ind w:firstLine="709"/>
        <w:jc w:val="both"/>
        <w:rPr>
          <w:sz w:val="26"/>
          <w:szCs w:val="26"/>
        </w:rPr>
      </w:pPr>
      <w:r w:rsidRPr="00251CA1">
        <w:rPr>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453458" w:rsidRPr="00251CA1" w:rsidRDefault="00CB61C3" w:rsidP="007E0820">
      <w:pPr>
        <w:pStyle w:val="af7"/>
        <w:ind w:firstLine="709"/>
        <w:jc w:val="both"/>
        <w:rPr>
          <w:sz w:val="26"/>
          <w:szCs w:val="26"/>
        </w:rPr>
      </w:pPr>
      <w:bookmarkStart w:id="87" w:name="sub_43"/>
      <w:r w:rsidRPr="00251CA1">
        <w:rPr>
          <w:sz w:val="26"/>
          <w:szCs w:val="26"/>
        </w:rPr>
        <w:t>4.</w:t>
      </w:r>
      <w:r w:rsidR="00EE0609" w:rsidRPr="00251CA1">
        <w:rPr>
          <w:sz w:val="26"/>
          <w:szCs w:val="26"/>
        </w:rPr>
        <w:t>4</w:t>
      </w:r>
      <w:r w:rsidRPr="00251CA1">
        <w:rPr>
          <w:sz w:val="26"/>
          <w:szCs w:val="26"/>
        </w:rPr>
        <w:t>.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p w:rsidR="00CB61C3" w:rsidRPr="00251CA1" w:rsidRDefault="00CB61C3" w:rsidP="007E0820">
      <w:pPr>
        <w:pStyle w:val="1"/>
        <w:spacing w:before="0" w:after="0"/>
        <w:rPr>
          <w:rFonts w:ascii="Times New Roman" w:hAnsi="Times New Roman"/>
          <w:b w:val="0"/>
          <w:sz w:val="26"/>
          <w:szCs w:val="26"/>
        </w:rPr>
      </w:pPr>
      <w:bookmarkStart w:id="88" w:name="sub_50"/>
      <w:bookmarkEnd w:id="87"/>
      <w:r w:rsidRPr="00251CA1">
        <w:rPr>
          <w:rFonts w:ascii="Times New Roman" w:hAnsi="Times New Roman"/>
          <w:b w:val="0"/>
          <w:bCs w:val="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7915CC" w:rsidRPr="00251CA1">
        <w:rPr>
          <w:rFonts w:ascii="Times New Roman" w:hAnsi="Times New Roman"/>
          <w:b w:val="0"/>
          <w:bCs w:val="0"/>
          <w:sz w:val="26"/>
          <w:szCs w:val="26"/>
        </w:rPr>
        <w:t>.</w:t>
      </w:r>
      <w:bookmarkEnd w:id="88"/>
    </w:p>
    <w:p w:rsidR="00CB61C3" w:rsidRPr="00251CA1" w:rsidRDefault="00CB61C3" w:rsidP="007D2F8B">
      <w:pPr>
        <w:pStyle w:val="af7"/>
        <w:ind w:firstLine="709"/>
        <w:jc w:val="both"/>
        <w:rPr>
          <w:sz w:val="26"/>
          <w:szCs w:val="26"/>
        </w:rPr>
      </w:pPr>
      <w:bookmarkStart w:id="89" w:name="sub_51"/>
      <w:r w:rsidRPr="00251CA1">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CB61C3" w:rsidRPr="00251CA1" w:rsidRDefault="00CB61C3" w:rsidP="007D2F8B">
      <w:pPr>
        <w:pStyle w:val="af7"/>
        <w:ind w:firstLine="709"/>
        <w:jc w:val="both"/>
        <w:rPr>
          <w:sz w:val="26"/>
          <w:szCs w:val="26"/>
        </w:rPr>
      </w:pPr>
      <w:bookmarkStart w:id="90" w:name="sub_52"/>
      <w:bookmarkEnd w:id="89"/>
      <w:r w:rsidRPr="00251CA1">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hyperlink r:id="rId30" w:history="1">
        <w:r w:rsidRPr="00251CA1">
          <w:rPr>
            <w:sz w:val="26"/>
            <w:szCs w:val="26"/>
          </w:rPr>
          <w:t>Федеральным законом</w:t>
        </w:r>
      </w:hyperlink>
      <w:r w:rsidRPr="00251CA1">
        <w:rPr>
          <w:sz w:val="26"/>
          <w:szCs w:val="26"/>
        </w:rPr>
        <w:t xml:space="preserve"> от 27.07.2010 </w:t>
      </w:r>
      <w:r w:rsidR="0046016D" w:rsidRPr="00251CA1">
        <w:rPr>
          <w:sz w:val="26"/>
          <w:szCs w:val="26"/>
        </w:rPr>
        <w:t>№</w:t>
      </w:r>
      <w:r w:rsidR="003500F7" w:rsidRPr="00251CA1">
        <w:rPr>
          <w:sz w:val="26"/>
          <w:szCs w:val="26"/>
        </w:rPr>
        <w:t xml:space="preserve"> </w:t>
      </w:r>
      <w:r w:rsidRPr="00251CA1">
        <w:rPr>
          <w:sz w:val="26"/>
          <w:szCs w:val="26"/>
        </w:rPr>
        <w:t xml:space="preserve">210-ФЗ </w:t>
      </w:r>
      <w:r w:rsidR="00C90598" w:rsidRPr="00251CA1">
        <w:rPr>
          <w:sz w:val="26"/>
          <w:szCs w:val="26"/>
        </w:rPr>
        <w:t>«</w:t>
      </w:r>
      <w:r w:rsidRPr="00251CA1">
        <w:rPr>
          <w:sz w:val="26"/>
          <w:szCs w:val="26"/>
        </w:rPr>
        <w:t>Об организации предоставления государственных и муниципальных услуг</w:t>
      </w:r>
      <w:r w:rsidR="00C90598" w:rsidRPr="00251CA1">
        <w:rPr>
          <w:sz w:val="26"/>
          <w:szCs w:val="26"/>
        </w:rPr>
        <w:t>»</w:t>
      </w:r>
      <w:r w:rsidR="0046016D" w:rsidRPr="00251CA1">
        <w:rPr>
          <w:sz w:val="26"/>
          <w:szCs w:val="26"/>
        </w:rPr>
        <w:t xml:space="preserve"> </w:t>
      </w:r>
      <w:r w:rsidRPr="00251CA1">
        <w:rPr>
          <w:sz w:val="26"/>
          <w:szCs w:val="26"/>
        </w:rPr>
        <w:t xml:space="preserve">и </w:t>
      </w:r>
      <w:hyperlink r:id="rId31" w:history="1">
        <w:r w:rsidRPr="00251CA1">
          <w:rPr>
            <w:sz w:val="26"/>
            <w:szCs w:val="26"/>
          </w:rPr>
          <w:t>Порядком</w:t>
        </w:r>
      </w:hyperlink>
      <w:r w:rsidRPr="00251CA1">
        <w:rPr>
          <w:sz w:val="26"/>
          <w:szCs w:val="26"/>
        </w:rP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w:t>
      </w:r>
      <w:hyperlink r:id="rId32" w:history="1">
        <w:r w:rsidRPr="00251CA1">
          <w:rPr>
            <w:sz w:val="26"/>
            <w:szCs w:val="26"/>
          </w:rPr>
          <w:t>постановлением</w:t>
        </w:r>
      </w:hyperlink>
      <w:r w:rsidRPr="00251CA1">
        <w:rPr>
          <w:sz w:val="26"/>
          <w:szCs w:val="26"/>
        </w:rPr>
        <w:t xml:space="preserve"> мэрии города от 29.05.2012 </w:t>
      </w:r>
      <w:r w:rsidR="0046016D" w:rsidRPr="00251CA1">
        <w:rPr>
          <w:sz w:val="26"/>
          <w:szCs w:val="26"/>
        </w:rPr>
        <w:t>№</w:t>
      </w:r>
      <w:r w:rsidR="003500F7" w:rsidRPr="00251CA1">
        <w:rPr>
          <w:sz w:val="26"/>
          <w:szCs w:val="26"/>
        </w:rPr>
        <w:t xml:space="preserve"> </w:t>
      </w:r>
      <w:r w:rsidRPr="00251CA1">
        <w:rPr>
          <w:sz w:val="26"/>
          <w:szCs w:val="26"/>
        </w:rPr>
        <w:t>3030.</w:t>
      </w:r>
    </w:p>
    <w:p w:rsidR="0046016D" w:rsidRPr="00251CA1" w:rsidRDefault="0046016D" w:rsidP="007D2F8B">
      <w:pPr>
        <w:pStyle w:val="af7"/>
        <w:ind w:firstLine="709"/>
        <w:jc w:val="both"/>
        <w:rPr>
          <w:sz w:val="26"/>
          <w:szCs w:val="26"/>
        </w:rPr>
      </w:pPr>
      <w:r w:rsidRPr="00251CA1">
        <w:rPr>
          <w:sz w:val="26"/>
          <w:szCs w:val="26"/>
        </w:rP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CB61C3" w:rsidRPr="00251CA1" w:rsidRDefault="00CB61C3" w:rsidP="007E0820">
      <w:pPr>
        <w:pStyle w:val="af7"/>
        <w:ind w:firstLine="709"/>
        <w:jc w:val="both"/>
      </w:pPr>
      <w:bookmarkStart w:id="91" w:name="sub_53"/>
      <w:bookmarkEnd w:id="90"/>
      <w:r w:rsidRPr="00251CA1">
        <w:rPr>
          <w:sz w:val="26"/>
          <w:szCs w:val="26"/>
        </w:rPr>
        <w:t>5.</w:t>
      </w:r>
      <w:r w:rsidR="0046016D" w:rsidRPr="00251CA1">
        <w:rPr>
          <w:sz w:val="26"/>
          <w:szCs w:val="26"/>
        </w:rPr>
        <w:t>4</w:t>
      </w:r>
      <w:r w:rsidRPr="00251CA1">
        <w:rPr>
          <w:sz w:val="26"/>
          <w:szCs w:val="26"/>
        </w:rPr>
        <w:t>.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bookmarkEnd w:id="91"/>
    </w:p>
    <w:p w:rsidR="00247AD7" w:rsidRPr="00251CA1" w:rsidRDefault="00247AD7" w:rsidP="00890325">
      <w:pPr>
        <w:ind w:firstLine="0"/>
        <w:jc w:val="center"/>
        <w:rPr>
          <w:rFonts w:ascii="Times New Roman" w:hAnsi="Times New Roman" w:cs="Times New Roman"/>
          <w:sz w:val="26"/>
          <w:szCs w:val="26"/>
        </w:rPr>
      </w:pPr>
      <w:r w:rsidRPr="00251CA1">
        <w:rPr>
          <w:rFonts w:ascii="Times New Roman" w:hAnsi="Times New Roman" w:cs="Times New Roman"/>
          <w:sz w:val="26"/>
          <w:szCs w:val="26"/>
        </w:rPr>
        <w:t>6. Особенности выполнения административных процедур (действий)</w:t>
      </w:r>
    </w:p>
    <w:p w:rsidR="00247AD7" w:rsidRPr="00251CA1" w:rsidRDefault="00890325" w:rsidP="007E0820">
      <w:pPr>
        <w:ind w:firstLine="0"/>
        <w:jc w:val="center"/>
        <w:rPr>
          <w:rFonts w:ascii="Times New Roman" w:hAnsi="Times New Roman" w:cs="Times New Roman"/>
          <w:sz w:val="26"/>
          <w:szCs w:val="26"/>
        </w:rPr>
      </w:pPr>
      <w:r w:rsidRPr="00251CA1">
        <w:rPr>
          <w:rFonts w:ascii="Times New Roman" w:hAnsi="Times New Roman" w:cs="Times New Roman"/>
          <w:sz w:val="26"/>
          <w:szCs w:val="26"/>
        </w:rPr>
        <w:t>в многофункциональном центре</w:t>
      </w:r>
    </w:p>
    <w:p w:rsidR="00367867" w:rsidRPr="00251CA1" w:rsidRDefault="00220705" w:rsidP="007D2F8B">
      <w:pPr>
        <w:pStyle w:val="af7"/>
        <w:ind w:firstLine="709"/>
        <w:jc w:val="both"/>
        <w:rPr>
          <w:sz w:val="26"/>
          <w:szCs w:val="26"/>
        </w:rPr>
      </w:pPr>
      <w:r w:rsidRPr="00251CA1">
        <w:rPr>
          <w:sz w:val="26"/>
          <w:szCs w:val="26"/>
        </w:rPr>
        <w:t>6.1. Информирование заявителей о порядке предоставления муниципальной услуги в МФЦ.</w:t>
      </w:r>
    </w:p>
    <w:p w:rsidR="0043644C" w:rsidRPr="00251CA1" w:rsidRDefault="00D24E64" w:rsidP="007D2F8B">
      <w:pPr>
        <w:pStyle w:val="af7"/>
        <w:ind w:firstLine="709"/>
        <w:jc w:val="both"/>
        <w:rPr>
          <w:sz w:val="26"/>
          <w:szCs w:val="26"/>
        </w:rPr>
      </w:pPr>
      <w:r w:rsidRPr="00251CA1">
        <w:rPr>
          <w:sz w:val="26"/>
          <w:szCs w:val="26"/>
        </w:rPr>
        <w:t xml:space="preserve">6.1.1. </w:t>
      </w:r>
      <w:r w:rsidR="0043644C" w:rsidRPr="00251CA1">
        <w:rPr>
          <w:sz w:val="26"/>
          <w:szCs w:val="26"/>
        </w:rPr>
        <w:t xml:space="preserve">Информацию о правилах предоставления муниципальной услуги в МФЦ заявитель может получить следующими способами: </w:t>
      </w:r>
    </w:p>
    <w:p w:rsidR="0043644C" w:rsidRPr="00251CA1" w:rsidRDefault="0043644C" w:rsidP="007D2F8B">
      <w:pPr>
        <w:pStyle w:val="af7"/>
        <w:ind w:firstLine="709"/>
        <w:jc w:val="both"/>
        <w:rPr>
          <w:sz w:val="26"/>
          <w:szCs w:val="26"/>
        </w:rPr>
      </w:pPr>
      <w:r w:rsidRPr="00251CA1">
        <w:rPr>
          <w:sz w:val="26"/>
          <w:szCs w:val="26"/>
        </w:rPr>
        <w:t>лично;</w:t>
      </w:r>
    </w:p>
    <w:p w:rsidR="0043644C" w:rsidRPr="00251CA1" w:rsidRDefault="0043644C" w:rsidP="007D2F8B">
      <w:pPr>
        <w:pStyle w:val="af7"/>
        <w:ind w:firstLine="709"/>
        <w:jc w:val="both"/>
        <w:rPr>
          <w:sz w:val="26"/>
          <w:szCs w:val="26"/>
        </w:rPr>
      </w:pPr>
      <w:r w:rsidRPr="00251CA1">
        <w:rPr>
          <w:sz w:val="26"/>
          <w:szCs w:val="26"/>
        </w:rPr>
        <w:t>посредством телефонной связи;</w:t>
      </w:r>
    </w:p>
    <w:p w:rsidR="0043644C" w:rsidRPr="00251CA1" w:rsidRDefault="0043644C" w:rsidP="007D2F8B">
      <w:pPr>
        <w:pStyle w:val="af7"/>
        <w:ind w:firstLine="709"/>
        <w:jc w:val="both"/>
        <w:rPr>
          <w:sz w:val="26"/>
          <w:szCs w:val="26"/>
        </w:rPr>
      </w:pPr>
      <w:r w:rsidRPr="00251CA1">
        <w:rPr>
          <w:sz w:val="26"/>
          <w:szCs w:val="26"/>
        </w:rPr>
        <w:t>посредством электронной почты;</w:t>
      </w:r>
    </w:p>
    <w:p w:rsidR="0043644C" w:rsidRPr="00251CA1" w:rsidRDefault="0043644C" w:rsidP="007D2F8B">
      <w:pPr>
        <w:pStyle w:val="af7"/>
        <w:ind w:firstLine="709"/>
        <w:jc w:val="both"/>
        <w:rPr>
          <w:sz w:val="26"/>
          <w:szCs w:val="26"/>
        </w:rPr>
      </w:pPr>
      <w:r w:rsidRPr="00251CA1">
        <w:rPr>
          <w:sz w:val="26"/>
          <w:szCs w:val="26"/>
        </w:rPr>
        <w:t>посредством почтовой связи;</w:t>
      </w:r>
    </w:p>
    <w:p w:rsidR="0043644C" w:rsidRPr="00251CA1" w:rsidRDefault="0043644C" w:rsidP="007D2F8B">
      <w:pPr>
        <w:pStyle w:val="af7"/>
        <w:ind w:firstLine="709"/>
        <w:jc w:val="both"/>
        <w:rPr>
          <w:sz w:val="26"/>
          <w:szCs w:val="26"/>
        </w:rPr>
      </w:pPr>
      <w:r w:rsidRPr="00251CA1">
        <w:rPr>
          <w:sz w:val="26"/>
          <w:szCs w:val="26"/>
        </w:rPr>
        <w:t>на информационных стендах МФЦ;</w:t>
      </w:r>
    </w:p>
    <w:p w:rsidR="0043644C" w:rsidRPr="00251CA1" w:rsidRDefault="0043644C" w:rsidP="007D2F8B">
      <w:pPr>
        <w:pStyle w:val="af7"/>
        <w:ind w:firstLine="709"/>
        <w:jc w:val="both"/>
        <w:rPr>
          <w:sz w:val="26"/>
          <w:szCs w:val="26"/>
        </w:rPr>
      </w:pPr>
      <w:r w:rsidRPr="00251CA1">
        <w:rPr>
          <w:sz w:val="26"/>
          <w:szCs w:val="26"/>
        </w:rPr>
        <w:t>в информационно-телекоммуникационной сети Интернет:</w:t>
      </w:r>
    </w:p>
    <w:p w:rsidR="0043644C" w:rsidRPr="00251CA1" w:rsidRDefault="0043644C" w:rsidP="007D2F8B">
      <w:pPr>
        <w:pStyle w:val="af7"/>
        <w:ind w:firstLine="709"/>
        <w:jc w:val="both"/>
        <w:rPr>
          <w:sz w:val="26"/>
          <w:szCs w:val="26"/>
        </w:rPr>
      </w:pPr>
      <w:r w:rsidRPr="00251CA1">
        <w:rPr>
          <w:sz w:val="26"/>
          <w:szCs w:val="26"/>
        </w:rPr>
        <w:t>- на официальном сайте МФЦ;</w:t>
      </w:r>
    </w:p>
    <w:p w:rsidR="0043644C" w:rsidRPr="00251CA1" w:rsidRDefault="0043644C" w:rsidP="007D2F8B">
      <w:pPr>
        <w:pStyle w:val="af7"/>
        <w:ind w:firstLine="709"/>
        <w:jc w:val="both"/>
        <w:rPr>
          <w:sz w:val="26"/>
          <w:szCs w:val="26"/>
        </w:rPr>
      </w:pPr>
      <w:r w:rsidRPr="00251CA1">
        <w:rPr>
          <w:sz w:val="26"/>
          <w:szCs w:val="26"/>
        </w:rPr>
        <w:t>- на Едином портале государственных и муниципальных услуг (функций);</w:t>
      </w:r>
    </w:p>
    <w:p w:rsidR="0043644C" w:rsidRPr="00251CA1" w:rsidRDefault="0043644C" w:rsidP="007D2F8B">
      <w:pPr>
        <w:pStyle w:val="af7"/>
        <w:ind w:firstLine="709"/>
        <w:jc w:val="both"/>
        <w:rPr>
          <w:sz w:val="26"/>
          <w:szCs w:val="26"/>
        </w:rPr>
      </w:pPr>
      <w:r w:rsidRPr="00251CA1">
        <w:rPr>
          <w:sz w:val="26"/>
          <w:szCs w:val="26"/>
        </w:rPr>
        <w:t>- на Портале.</w:t>
      </w:r>
    </w:p>
    <w:p w:rsidR="00D24E64" w:rsidRPr="00251CA1" w:rsidRDefault="00D24E64" w:rsidP="007D2F8B">
      <w:pPr>
        <w:pStyle w:val="af7"/>
        <w:ind w:firstLine="709"/>
        <w:jc w:val="both"/>
        <w:rPr>
          <w:sz w:val="26"/>
          <w:szCs w:val="26"/>
        </w:rPr>
      </w:pPr>
      <w:r w:rsidRPr="00251CA1">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D24E64" w:rsidRPr="00251CA1" w:rsidRDefault="00D24E64" w:rsidP="007D2F8B">
      <w:pPr>
        <w:pStyle w:val="af7"/>
        <w:ind w:firstLine="709"/>
        <w:jc w:val="both"/>
        <w:rPr>
          <w:sz w:val="26"/>
          <w:szCs w:val="26"/>
        </w:rPr>
      </w:pPr>
      <w:r w:rsidRPr="00251CA1">
        <w:rPr>
          <w:sz w:val="26"/>
          <w:szCs w:val="26"/>
        </w:rPr>
        <w:t>6.1.3. Информирование о правилах предоставления муниципальной услуги осуществляется по следующим вопросам:</w:t>
      </w:r>
    </w:p>
    <w:p w:rsidR="00D24E64" w:rsidRPr="00251CA1" w:rsidRDefault="00D24E64" w:rsidP="007D2F8B">
      <w:pPr>
        <w:pStyle w:val="af7"/>
        <w:ind w:firstLine="709"/>
        <w:jc w:val="both"/>
        <w:rPr>
          <w:sz w:val="26"/>
          <w:szCs w:val="26"/>
        </w:rPr>
      </w:pPr>
      <w:r w:rsidRPr="00251CA1">
        <w:rPr>
          <w:sz w:val="26"/>
          <w:szCs w:val="26"/>
        </w:rPr>
        <w:t>место нахождения МФЦ;</w:t>
      </w:r>
    </w:p>
    <w:p w:rsidR="00D24E64" w:rsidRPr="00251CA1" w:rsidRDefault="00D24E64" w:rsidP="007D2F8B">
      <w:pPr>
        <w:pStyle w:val="af7"/>
        <w:ind w:firstLine="709"/>
        <w:jc w:val="both"/>
        <w:rPr>
          <w:sz w:val="26"/>
          <w:szCs w:val="26"/>
        </w:rPr>
      </w:pPr>
      <w:r w:rsidRPr="00251CA1">
        <w:rPr>
          <w:sz w:val="26"/>
          <w:szCs w:val="26"/>
        </w:rPr>
        <w:t>график работы МФЦ;</w:t>
      </w:r>
    </w:p>
    <w:p w:rsidR="00D24E64" w:rsidRPr="00251CA1" w:rsidRDefault="00D24E64" w:rsidP="007D2F8B">
      <w:pPr>
        <w:pStyle w:val="af7"/>
        <w:ind w:firstLine="709"/>
        <w:jc w:val="both"/>
        <w:rPr>
          <w:sz w:val="26"/>
          <w:szCs w:val="26"/>
        </w:rPr>
      </w:pPr>
      <w:r w:rsidRPr="00251CA1">
        <w:rPr>
          <w:sz w:val="26"/>
          <w:szCs w:val="26"/>
        </w:rPr>
        <w:t>адрес официального сайта МФЦ;</w:t>
      </w:r>
    </w:p>
    <w:p w:rsidR="00D24E64" w:rsidRPr="00251CA1" w:rsidRDefault="00D24E64" w:rsidP="007D2F8B">
      <w:pPr>
        <w:pStyle w:val="af7"/>
        <w:ind w:firstLine="709"/>
        <w:jc w:val="both"/>
        <w:rPr>
          <w:sz w:val="26"/>
          <w:szCs w:val="26"/>
        </w:rPr>
      </w:pPr>
      <w:r w:rsidRPr="00251CA1">
        <w:rPr>
          <w:sz w:val="26"/>
          <w:szCs w:val="26"/>
        </w:rPr>
        <w:t>адрес электронной почты МФЦ;</w:t>
      </w:r>
    </w:p>
    <w:p w:rsidR="00D24E64" w:rsidRPr="00251CA1" w:rsidRDefault="00D24E64" w:rsidP="007D2F8B">
      <w:pPr>
        <w:pStyle w:val="af7"/>
        <w:ind w:firstLine="709"/>
        <w:jc w:val="both"/>
        <w:rPr>
          <w:sz w:val="26"/>
          <w:szCs w:val="26"/>
        </w:rPr>
      </w:pPr>
      <w:r w:rsidRPr="00251CA1">
        <w:rPr>
          <w:sz w:val="26"/>
          <w:szCs w:val="26"/>
        </w:rPr>
        <w:t xml:space="preserve">нормативные правовые акты по вопросам предоставления муниципальной услуги, в том числе </w:t>
      </w:r>
      <w:r w:rsidR="00247AD7" w:rsidRPr="00251CA1">
        <w:rPr>
          <w:sz w:val="26"/>
          <w:szCs w:val="26"/>
        </w:rPr>
        <w:t>а</w:t>
      </w:r>
      <w:r w:rsidRPr="00251CA1">
        <w:rPr>
          <w:sz w:val="26"/>
          <w:szCs w:val="26"/>
        </w:rPr>
        <w:t>дминистративный регламент (наименование, номер, дата принятия нормативного правового акта);</w:t>
      </w:r>
    </w:p>
    <w:p w:rsidR="00D24E64" w:rsidRPr="00251CA1" w:rsidRDefault="00D24E64" w:rsidP="007D2F8B">
      <w:pPr>
        <w:pStyle w:val="af7"/>
        <w:ind w:firstLine="709"/>
        <w:jc w:val="both"/>
        <w:rPr>
          <w:sz w:val="26"/>
          <w:szCs w:val="26"/>
        </w:rPr>
      </w:pPr>
      <w:r w:rsidRPr="00251CA1">
        <w:rPr>
          <w:sz w:val="26"/>
          <w:szCs w:val="26"/>
        </w:rPr>
        <w:t>ход предоставления муниципальной услуги;</w:t>
      </w:r>
    </w:p>
    <w:p w:rsidR="00D24E64" w:rsidRPr="00251CA1" w:rsidRDefault="00D24E64" w:rsidP="007D2F8B">
      <w:pPr>
        <w:pStyle w:val="af7"/>
        <w:ind w:firstLine="709"/>
        <w:jc w:val="both"/>
        <w:rPr>
          <w:sz w:val="26"/>
          <w:szCs w:val="26"/>
        </w:rPr>
      </w:pPr>
      <w:r w:rsidRPr="00251CA1">
        <w:rPr>
          <w:sz w:val="26"/>
          <w:szCs w:val="26"/>
        </w:rPr>
        <w:t>административные процедуры предоставления муниципальной услуги;</w:t>
      </w:r>
    </w:p>
    <w:p w:rsidR="00D24E64" w:rsidRPr="00251CA1" w:rsidRDefault="00D24E64" w:rsidP="007D2F8B">
      <w:pPr>
        <w:pStyle w:val="af7"/>
        <w:ind w:firstLine="709"/>
        <w:jc w:val="both"/>
        <w:rPr>
          <w:sz w:val="26"/>
          <w:szCs w:val="26"/>
        </w:rPr>
      </w:pPr>
      <w:r w:rsidRPr="00251CA1">
        <w:rPr>
          <w:sz w:val="26"/>
          <w:szCs w:val="26"/>
        </w:rPr>
        <w:t>срок предоставления муниципальной услуги;</w:t>
      </w:r>
    </w:p>
    <w:p w:rsidR="00D24E64" w:rsidRPr="00251CA1" w:rsidRDefault="00D24E64" w:rsidP="007D2F8B">
      <w:pPr>
        <w:pStyle w:val="af7"/>
        <w:ind w:firstLine="709"/>
        <w:jc w:val="both"/>
        <w:rPr>
          <w:sz w:val="26"/>
          <w:szCs w:val="26"/>
        </w:rPr>
      </w:pPr>
      <w:r w:rsidRPr="00251CA1">
        <w:rPr>
          <w:sz w:val="26"/>
          <w:szCs w:val="26"/>
        </w:rPr>
        <w:t>порядок и формы контроля за предоставлением муниципальной услуги;</w:t>
      </w:r>
    </w:p>
    <w:p w:rsidR="00D24E64" w:rsidRPr="00251CA1" w:rsidRDefault="00D24E64" w:rsidP="007D2F8B">
      <w:pPr>
        <w:pStyle w:val="af7"/>
        <w:ind w:firstLine="709"/>
        <w:jc w:val="both"/>
        <w:rPr>
          <w:sz w:val="26"/>
          <w:szCs w:val="26"/>
        </w:rPr>
      </w:pPr>
      <w:r w:rsidRPr="00251CA1">
        <w:rPr>
          <w:sz w:val="26"/>
          <w:szCs w:val="26"/>
        </w:rPr>
        <w:t>основания для отказа в предоставлении муниципальной услуги;</w:t>
      </w:r>
    </w:p>
    <w:p w:rsidR="00D24E64" w:rsidRPr="00251CA1" w:rsidRDefault="00D24E64" w:rsidP="007D2F8B">
      <w:pPr>
        <w:pStyle w:val="af7"/>
        <w:ind w:firstLine="709"/>
        <w:jc w:val="both"/>
        <w:rPr>
          <w:sz w:val="26"/>
          <w:szCs w:val="26"/>
        </w:rPr>
      </w:pPr>
      <w:r w:rsidRPr="00251CA1">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367867" w:rsidRPr="00251CA1" w:rsidRDefault="00367867" w:rsidP="007D2F8B">
      <w:pPr>
        <w:pStyle w:val="af7"/>
        <w:ind w:firstLine="709"/>
        <w:jc w:val="both"/>
        <w:rPr>
          <w:sz w:val="26"/>
          <w:szCs w:val="26"/>
        </w:rPr>
      </w:pPr>
      <w:r w:rsidRPr="00251CA1">
        <w:rPr>
          <w:sz w:val="26"/>
          <w:szCs w:val="26"/>
        </w:rPr>
        <w:t>6.</w:t>
      </w:r>
      <w:r w:rsidR="00220705" w:rsidRPr="00251CA1">
        <w:rPr>
          <w:sz w:val="26"/>
          <w:szCs w:val="26"/>
        </w:rPr>
        <w:t>2</w:t>
      </w:r>
      <w:r w:rsidRPr="00251CA1">
        <w:rPr>
          <w:sz w:val="26"/>
          <w:szCs w:val="26"/>
        </w:rPr>
        <w:t>. Предоставление услуги включает следующие административные процедуры:</w:t>
      </w:r>
    </w:p>
    <w:p w:rsidR="00367867" w:rsidRPr="00251CA1" w:rsidRDefault="00367867" w:rsidP="007D2F8B">
      <w:pPr>
        <w:pStyle w:val="af7"/>
        <w:ind w:firstLine="709"/>
        <w:jc w:val="both"/>
        <w:rPr>
          <w:sz w:val="26"/>
          <w:szCs w:val="26"/>
        </w:rPr>
      </w:pPr>
      <w:r w:rsidRPr="00251CA1">
        <w:rPr>
          <w:sz w:val="26"/>
          <w:szCs w:val="26"/>
        </w:rPr>
        <w:t xml:space="preserve">- </w:t>
      </w:r>
      <w:r w:rsidR="00155E0C" w:rsidRPr="00251CA1">
        <w:rPr>
          <w:sz w:val="26"/>
          <w:szCs w:val="26"/>
        </w:rPr>
        <w:t>прием, регистрация и передача в Уполномоченный орган представленных заявителем заявления и документов</w:t>
      </w:r>
      <w:r w:rsidRPr="00251CA1">
        <w:rPr>
          <w:sz w:val="26"/>
          <w:szCs w:val="26"/>
        </w:rPr>
        <w:t>;</w:t>
      </w:r>
    </w:p>
    <w:p w:rsidR="00367867" w:rsidRPr="00251CA1" w:rsidRDefault="00367867" w:rsidP="007D2F8B">
      <w:pPr>
        <w:pStyle w:val="af7"/>
        <w:ind w:firstLine="709"/>
        <w:jc w:val="both"/>
        <w:rPr>
          <w:sz w:val="26"/>
          <w:szCs w:val="26"/>
        </w:rPr>
      </w:pPr>
      <w:r w:rsidRPr="00251CA1">
        <w:rPr>
          <w:sz w:val="26"/>
          <w:szCs w:val="26"/>
        </w:rPr>
        <w:t>- принятие решения Уполномоченным органом;</w:t>
      </w:r>
    </w:p>
    <w:p w:rsidR="00367867" w:rsidRPr="00251CA1" w:rsidRDefault="00367867" w:rsidP="007D2F8B">
      <w:pPr>
        <w:pStyle w:val="af7"/>
        <w:ind w:firstLine="709"/>
        <w:jc w:val="both"/>
        <w:rPr>
          <w:sz w:val="26"/>
          <w:szCs w:val="26"/>
        </w:rPr>
      </w:pPr>
      <w:r w:rsidRPr="00251CA1">
        <w:rPr>
          <w:sz w:val="26"/>
          <w:szCs w:val="26"/>
        </w:rPr>
        <w:t>- получение из Уполномоченного органа и выдача заявителю результата предоставления муниципальной услуги.</w:t>
      </w:r>
    </w:p>
    <w:p w:rsidR="00155E0C" w:rsidRPr="00251CA1" w:rsidRDefault="00367867" w:rsidP="007D2F8B">
      <w:pPr>
        <w:pStyle w:val="af7"/>
        <w:ind w:firstLine="709"/>
        <w:jc w:val="both"/>
        <w:rPr>
          <w:sz w:val="26"/>
          <w:szCs w:val="26"/>
        </w:rPr>
      </w:pPr>
      <w:bookmarkStart w:id="92" w:name="sub_341"/>
      <w:r w:rsidRPr="00251CA1">
        <w:rPr>
          <w:sz w:val="26"/>
          <w:szCs w:val="26"/>
        </w:rPr>
        <w:t>6.</w:t>
      </w:r>
      <w:r w:rsidR="00220705" w:rsidRPr="00251CA1">
        <w:rPr>
          <w:sz w:val="26"/>
          <w:szCs w:val="26"/>
        </w:rPr>
        <w:t>3</w:t>
      </w:r>
      <w:r w:rsidRPr="00251CA1">
        <w:rPr>
          <w:sz w:val="26"/>
          <w:szCs w:val="26"/>
        </w:rPr>
        <w:t xml:space="preserve">. </w:t>
      </w:r>
      <w:r w:rsidR="00155E0C" w:rsidRPr="00251CA1">
        <w:rPr>
          <w:sz w:val="26"/>
          <w:szCs w:val="26"/>
        </w:rPr>
        <w:t>Прием, регистрация и передача в Уполномоченный орган представленных заявителем заявления и документов.</w:t>
      </w:r>
    </w:p>
    <w:p w:rsidR="00155E0C" w:rsidRPr="00251CA1" w:rsidRDefault="00155E0C" w:rsidP="007D2F8B">
      <w:pPr>
        <w:pStyle w:val="af7"/>
        <w:ind w:firstLine="709"/>
        <w:jc w:val="both"/>
        <w:rPr>
          <w:sz w:val="26"/>
          <w:szCs w:val="26"/>
        </w:rPr>
      </w:pPr>
      <w:r w:rsidRPr="00251CA1">
        <w:rPr>
          <w:sz w:val="26"/>
          <w:szCs w:val="26"/>
        </w:rPr>
        <w:t>6.3.1.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155E0C" w:rsidRPr="00251CA1" w:rsidRDefault="00155E0C" w:rsidP="007D2F8B">
      <w:pPr>
        <w:pStyle w:val="af7"/>
        <w:ind w:firstLine="709"/>
        <w:jc w:val="both"/>
        <w:rPr>
          <w:sz w:val="26"/>
          <w:szCs w:val="26"/>
        </w:rPr>
      </w:pPr>
      <w:r w:rsidRPr="00251CA1">
        <w:rPr>
          <w:sz w:val="26"/>
          <w:szCs w:val="26"/>
        </w:rPr>
        <w:t>6.3.2. Специалист МФЦ осуществляет прием документов от заявителя через окно приема и выдачи документов. Специалист в день обращения:</w:t>
      </w:r>
    </w:p>
    <w:p w:rsidR="00155E0C" w:rsidRPr="00251CA1" w:rsidRDefault="00155E0C" w:rsidP="007D2F8B">
      <w:pPr>
        <w:pStyle w:val="af7"/>
        <w:ind w:firstLine="709"/>
        <w:jc w:val="both"/>
        <w:rPr>
          <w:sz w:val="26"/>
          <w:szCs w:val="26"/>
        </w:rPr>
      </w:pPr>
      <w:r w:rsidRPr="00251CA1">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155E0C" w:rsidRPr="00251CA1" w:rsidRDefault="00155E0C" w:rsidP="007D2F8B">
      <w:pPr>
        <w:pStyle w:val="af7"/>
        <w:ind w:firstLine="709"/>
        <w:jc w:val="both"/>
        <w:rPr>
          <w:sz w:val="26"/>
          <w:szCs w:val="26"/>
        </w:rPr>
      </w:pPr>
      <w:r w:rsidRPr="00251CA1">
        <w:rPr>
          <w:sz w:val="26"/>
          <w:szCs w:val="26"/>
        </w:rPr>
        <w:t>- проверяет правильность заполнения заявления;</w:t>
      </w:r>
    </w:p>
    <w:p w:rsidR="00155E0C" w:rsidRPr="00251CA1" w:rsidRDefault="00155E0C" w:rsidP="007D2F8B">
      <w:pPr>
        <w:pStyle w:val="af7"/>
        <w:ind w:firstLine="709"/>
        <w:jc w:val="both"/>
        <w:rPr>
          <w:sz w:val="26"/>
          <w:szCs w:val="26"/>
        </w:rPr>
      </w:pPr>
      <w:r w:rsidRPr="00251CA1">
        <w:rPr>
          <w:sz w:val="26"/>
          <w:szCs w:val="26"/>
        </w:rP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155E0C" w:rsidRPr="00251CA1" w:rsidRDefault="00155E0C" w:rsidP="007D2F8B">
      <w:pPr>
        <w:pStyle w:val="af7"/>
        <w:ind w:firstLine="709"/>
        <w:jc w:val="both"/>
        <w:rPr>
          <w:sz w:val="26"/>
          <w:szCs w:val="26"/>
        </w:rPr>
      </w:pPr>
      <w:r w:rsidRPr="00251CA1">
        <w:rPr>
          <w:sz w:val="26"/>
          <w:szCs w:val="26"/>
        </w:rPr>
        <w:t>- регистрирует представленное заявителем заявление в программно-техническом комплексе АИС МФЦ;</w:t>
      </w:r>
    </w:p>
    <w:p w:rsidR="00155E0C" w:rsidRPr="00251CA1" w:rsidRDefault="00155E0C" w:rsidP="007D2F8B">
      <w:pPr>
        <w:pStyle w:val="af7"/>
        <w:ind w:firstLine="709"/>
        <w:jc w:val="both"/>
        <w:rPr>
          <w:sz w:val="26"/>
          <w:szCs w:val="26"/>
        </w:rPr>
      </w:pPr>
      <w:r w:rsidRPr="00251CA1">
        <w:rPr>
          <w:sz w:val="26"/>
          <w:szCs w:val="26"/>
        </w:rPr>
        <w:t>- готовит в двух экземплярах расписку о принятии документов и один экземпляр выдает заявителю;</w:t>
      </w:r>
    </w:p>
    <w:p w:rsidR="00155E0C" w:rsidRPr="00251CA1" w:rsidRDefault="00155E0C" w:rsidP="007D2F8B">
      <w:pPr>
        <w:pStyle w:val="af7"/>
        <w:ind w:firstLine="709"/>
        <w:jc w:val="both"/>
        <w:rPr>
          <w:sz w:val="26"/>
          <w:szCs w:val="26"/>
        </w:rPr>
      </w:pPr>
      <w:r w:rsidRPr="00251CA1">
        <w:rPr>
          <w:sz w:val="26"/>
          <w:szCs w:val="26"/>
        </w:rP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155E0C" w:rsidRPr="00251CA1" w:rsidRDefault="00155E0C" w:rsidP="007D2F8B">
      <w:pPr>
        <w:pStyle w:val="af7"/>
        <w:ind w:firstLine="709"/>
        <w:jc w:val="both"/>
        <w:rPr>
          <w:sz w:val="26"/>
          <w:szCs w:val="26"/>
        </w:rPr>
      </w:pPr>
      <w:r w:rsidRPr="00251CA1">
        <w:rPr>
          <w:sz w:val="26"/>
          <w:szCs w:val="26"/>
        </w:rPr>
        <w:t>6.3.3. Специалист МФЦ, ответственный за прием и передачу документов в Уполномоченный орган:</w:t>
      </w:r>
    </w:p>
    <w:p w:rsidR="00155E0C" w:rsidRPr="00251CA1" w:rsidRDefault="00B10222" w:rsidP="007D2F8B">
      <w:pPr>
        <w:pStyle w:val="af7"/>
        <w:ind w:firstLine="709"/>
        <w:jc w:val="both"/>
        <w:rPr>
          <w:sz w:val="26"/>
          <w:szCs w:val="26"/>
        </w:rPr>
      </w:pPr>
      <w:r w:rsidRPr="00251CA1">
        <w:rPr>
          <w:sz w:val="26"/>
          <w:szCs w:val="26"/>
        </w:rPr>
        <w:t xml:space="preserve">- </w:t>
      </w:r>
      <w:r w:rsidR="00155E0C" w:rsidRPr="00251CA1">
        <w:rPr>
          <w:sz w:val="26"/>
          <w:szCs w:val="26"/>
        </w:rPr>
        <w:t>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155E0C" w:rsidRPr="00251CA1" w:rsidRDefault="00155E0C" w:rsidP="007D2F8B">
      <w:pPr>
        <w:pStyle w:val="af7"/>
        <w:ind w:firstLine="709"/>
        <w:jc w:val="both"/>
        <w:rPr>
          <w:sz w:val="26"/>
          <w:szCs w:val="26"/>
        </w:rPr>
      </w:pPr>
      <w:r w:rsidRPr="00251CA1">
        <w:rPr>
          <w:sz w:val="26"/>
          <w:szCs w:val="26"/>
        </w:rPr>
        <w:t>- 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w:t>
      </w:r>
      <w:r w:rsidR="00890325" w:rsidRPr="00251CA1">
        <w:rPr>
          <w:sz w:val="26"/>
          <w:szCs w:val="26"/>
        </w:rPr>
        <w:t>пальных услуг, не позднее 16.00</w:t>
      </w:r>
      <w:r w:rsidRPr="00251CA1">
        <w:rPr>
          <w:sz w:val="26"/>
          <w:szCs w:val="26"/>
        </w:rPr>
        <w:t xml:space="preserve"> часов рабочего дня, следующего за днем поступления в МФЦ заявления и документов.</w:t>
      </w:r>
    </w:p>
    <w:p w:rsidR="00155E0C" w:rsidRPr="00251CA1" w:rsidRDefault="00155E0C" w:rsidP="007D2F8B">
      <w:pPr>
        <w:pStyle w:val="af7"/>
        <w:ind w:firstLine="709"/>
        <w:jc w:val="both"/>
        <w:rPr>
          <w:sz w:val="26"/>
          <w:szCs w:val="26"/>
        </w:rPr>
      </w:pPr>
      <w:r w:rsidRPr="00251CA1">
        <w:rPr>
          <w:sz w:val="26"/>
          <w:szCs w:val="26"/>
        </w:rPr>
        <w:t>6.3.4. Результатом административной процедуры является заявление и прилагаемые документы, переданные в ячейку.</w:t>
      </w:r>
    </w:p>
    <w:p w:rsidR="00155E0C" w:rsidRPr="00251CA1" w:rsidRDefault="00155E0C" w:rsidP="007D2F8B">
      <w:pPr>
        <w:pStyle w:val="af7"/>
        <w:ind w:firstLine="709"/>
        <w:jc w:val="both"/>
        <w:rPr>
          <w:sz w:val="26"/>
          <w:szCs w:val="26"/>
        </w:rPr>
      </w:pPr>
      <w:r w:rsidRPr="00251CA1">
        <w:rPr>
          <w:sz w:val="26"/>
          <w:szCs w:val="26"/>
        </w:rPr>
        <w:t>Срок выполнения административной процедуры - не более 2 календарных дней со дня поступления заявления в МФЦ.</w:t>
      </w:r>
    </w:p>
    <w:p w:rsidR="000A59DD" w:rsidRPr="00251CA1" w:rsidRDefault="000A59DD" w:rsidP="007D2F8B">
      <w:pPr>
        <w:pStyle w:val="af7"/>
        <w:ind w:firstLine="709"/>
        <w:jc w:val="both"/>
        <w:rPr>
          <w:sz w:val="26"/>
          <w:szCs w:val="26"/>
        </w:rPr>
      </w:pPr>
      <w:r w:rsidRPr="00251CA1">
        <w:rPr>
          <w:sz w:val="26"/>
          <w:szCs w:val="26"/>
        </w:rPr>
        <w:t>6.3.5. Регистрация заявления и прилагаемых документов в Уполномоченном органе осуществляется в соответствии с пунктом 3.2.2</w:t>
      </w:r>
      <w:r w:rsidR="00247AD7" w:rsidRPr="00251CA1">
        <w:rPr>
          <w:sz w:val="26"/>
          <w:szCs w:val="26"/>
        </w:rPr>
        <w:t xml:space="preserve"> а</w:t>
      </w:r>
      <w:r w:rsidR="00E63939" w:rsidRPr="00251CA1">
        <w:rPr>
          <w:sz w:val="26"/>
          <w:szCs w:val="26"/>
        </w:rPr>
        <w:t xml:space="preserve">дминистративного </w:t>
      </w:r>
      <w:r w:rsidRPr="00251CA1">
        <w:rPr>
          <w:sz w:val="26"/>
          <w:szCs w:val="26"/>
        </w:rPr>
        <w:t>регламента.</w:t>
      </w:r>
    </w:p>
    <w:p w:rsidR="00367867" w:rsidRPr="00251CA1" w:rsidRDefault="00367867" w:rsidP="007D2F8B">
      <w:pPr>
        <w:pStyle w:val="af7"/>
        <w:ind w:firstLine="709"/>
        <w:jc w:val="both"/>
        <w:rPr>
          <w:sz w:val="26"/>
          <w:szCs w:val="26"/>
        </w:rPr>
      </w:pPr>
      <w:bookmarkStart w:id="93" w:name="sub_342"/>
      <w:bookmarkEnd w:id="92"/>
      <w:r w:rsidRPr="00251CA1">
        <w:rPr>
          <w:sz w:val="26"/>
          <w:szCs w:val="26"/>
        </w:rPr>
        <w:t>6.</w:t>
      </w:r>
      <w:r w:rsidR="00155E0C" w:rsidRPr="00251CA1">
        <w:rPr>
          <w:sz w:val="26"/>
          <w:szCs w:val="26"/>
        </w:rPr>
        <w:t>4</w:t>
      </w:r>
      <w:r w:rsidRPr="00251CA1">
        <w:rPr>
          <w:sz w:val="26"/>
          <w:szCs w:val="26"/>
        </w:rPr>
        <w:t>. Принятие решения уполномоченным органом.</w:t>
      </w:r>
    </w:p>
    <w:bookmarkEnd w:id="93"/>
    <w:p w:rsidR="00367867" w:rsidRPr="00251CA1" w:rsidRDefault="00367867" w:rsidP="007D2F8B">
      <w:pPr>
        <w:pStyle w:val="af7"/>
        <w:ind w:firstLine="709"/>
        <w:jc w:val="both"/>
        <w:rPr>
          <w:sz w:val="26"/>
          <w:szCs w:val="26"/>
        </w:rPr>
      </w:pPr>
      <w:r w:rsidRPr="00251CA1">
        <w:rPr>
          <w:sz w:val="26"/>
          <w:szCs w:val="26"/>
        </w:rPr>
        <w:t>Принятие решения Уполномоченным органом осуществляется в порядке</w:t>
      </w:r>
      <w:r w:rsidR="00391DD2" w:rsidRPr="00251CA1">
        <w:rPr>
          <w:sz w:val="26"/>
          <w:szCs w:val="26"/>
        </w:rPr>
        <w:t xml:space="preserve"> и в сроки</w:t>
      </w:r>
      <w:r w:rsidRPr="00251CA1">
        <w:rPr>
          <w:sz w:val="26"/>
          <w:szCs w:val="26"/>
        </w:rPr>
        <w:t xml:space="preserve">, </w:t>
      </w:r>
      <w:r w:rsidR="00391DD2" w:rsidRPr="00251CA1">
        <w:rPr>
          <w:sz w:val="26"/>
          <w:szCs w:val="26"/>
        </w:rPr>
        <w:t xml:space="preserve">предусмотренные </w:t>
      </w:r>
      <w:hyperlink w:anchor="sub_332" w:history="1">
        <w:r w:rsidRPr="00251CA1">
          <w:rPr>
            <w:sz w:val="26"/>
            <w:szCs w:val="26"/>
          </w:rPr>
          <w:t>пунктом 3.3</w:t>
        </w:r>
      </w:hyperlink>
      <w:r w:rsidRPr="00251CA1">
        <w:rPr>
          <w:sz w:val="26"/>
          <w:szCs w:val="26"/>
        </w:rPr>
        <w:t xml:space="preserve"> административного регламента.</w:t>
      </w:r>
    </w:p>
    <w:p w:rsidR="00155E0C" w:rsidRPr="00251CA1" w:rsidRDefault="00155E0C" w:rsidP="007D2F8B">
      <w:pPr>
        <w:pStyle w:val="af7"/>
        <w:ind w:firstLine="709"/>
        <w:jc w:val="both"/>
        <w:rPr>
          <w:sz w:val="26"/>
          <w:szCs w:val="26"/>
        </w:rPr>
      </w:pPr>
      <w:bookmarkStart w:id="94" w:name="sub_343"/>
      <w:r w:rsidRPr="00251CA1">
        <w:rPr>
          <w:sz w:val="26"/>
          <w:szCs w:val="26"/>
        </w:rPr>
        <w:t>6.5. Получение из Уполномоченного органа и выдача заявителю результата предоставления муниципальной услуги.</w:t>
      </w:r>
    </w:p>
    <w:p w:rsidR="00155E0C" w:rsidRPr="00251CA1" w:rsidRDefault="00C90598" w:rsidP="007D2F8B">
      <w:pPr>
        <w:pStyle w:val="af7"/>
        <w:ind w:firstLine="709"/>
        <w:jc w:val="both"/>
        <w:rPr>
          <w:sz w:val="26"/>
          <w:szCs w:val="26"/>
        </w:rPr>
      </w:pPr>
      <w:r w:rsidRPr="00251CA1">
        <w:rPr>
          <w:sz w:val="26"/>
          <w:szCs w:val="26"/>
        </w:rPr>
        <w:t xml:space="preserve">6.5.1. </w:t>
      </w:r>
      <w:r w:rsidR="00155E0C" w:rsidRPr="00251CA1">
        <w:rPr>
          <w:sz w:val="26"/>
          <w:szCs w:val="26"/>
        </w:rPr>
        <w:t>Основанием для начала данной административной процедуры является поступление результата предоставления муниципальной услуги в ячейку, переданного из Уполномоченного органа</w:t>
      </w:r>
      <w:r w:rsidR="00247AD7" w:rsidRPr="00251CA1">
        <w:rPr>
          <w:sz w:val="26"/>
          <w:szCs w:val="26"/>
        </w:rPr>
        <w:t xml:space="preserve"> в соответствии с пунктом 3.4.</w:t>
      </w:r>
      <w:r w:rsidR="003916AF" w:rsidRPr="00251CA1">
        <w:rPr>
          <w:sz w:val="26"/>
          <w:szCs w:val="26"/>
        </w:rPr>
        <w:t>2</w:t>
      </w:r>
      <w:r w:rsidR="00AC4757" w:rsidRPr="00251CA1">
        <w:rPr>
          <w:sz w:val="26"/>
          <w:szCs w:val="26"/>
        </w:rPr>
        <w:t xml:space="preserve"> административного регламе</w:t>
      </w:r>
      <w:r w:rsidR="00986B2F" w:rsidRPr="00251CA1">
        <w:rPr>
          <w:sz w:val="26"/>
          <w:szCs w:val="26"/>
        </w:rPr>
        <w:t>н</w:t>
      </w:r>
      <w:r w:rsidR="00AC4757" w:rsidRPr="00251CA1">
        <w:rPr>
          <w:sz w:val="26"/>
          <w:szCs w:val="26"/>
        </w:rPr>
        <w:t>та.</w:t>
      </w:r>
    </w:p>
    <w:p w:rsidR="00155E0C" w:rsidRPr="00251CA1" w:rsidRDefault="00155E0C" w:rsidP="007D2F8B">
      <w:pPr>
        <w:pStyle w:val="af7"/>
        <w:ind w:firstLine="709"/>
        <w:jc w:val="both"/>
        <w:rPr>
          <w:sz w:val="26"/>
          <w:szCs w:val="26"/>
        </w:rPr>
      </w:pPr>
      <w:r w:rsidRPr="00251CA1">
        <w:rPr>
          <w:sz w:val="26"/>
          <w:szCs w:val="26"/>
        </w:rPr>
        <w:t>6.5.</w:t>
      </w:r>
      <w:r w:rsidR="00C90598" w:rsidRPr="00251CA1">
        <w:rPr>
          <w:sz w:val="26"/>
          <w:szCs w:val="26"/>
        </w:rPr>
        <w:t>2</w:t>
      </w:r>
      <w:r w:rsidRPr="00251CA1">
        <w:rPr>
          <w:sz w:val="26"/>
          <w:szCs w:val="26"/>
        </w:rPr>
        <w:t>. Специалист МФЦ, ответственный за прием и передачу документов в Уполномоченный орган, в день поступления результата предоставления муниципальной услуги в ячейку:</w:t>
      </w:r>
    </w:p>
    <w:p w:rsidR="00155E0C" w:rsidRPr="00251CA1" w:rsidRDefault="00155E0C" w:rsidP="007D2F8B">
      <w:pPr>
        <w:pStyle w:val="af7"/>
        <w:ind w:firstLine="709"/>
        <w:jc w:val="both"/>
        <w:rPr>
          <w:sz w:val="26"/>
          <w:szCs w:val="26"/>
        </w:rPr>
      </w:pPr>
      <w:r w:rsidRPr="00251CA1">
        <w:rPr>
          <w:sz w:val="26"/>
          <w:szCs w:val="26"/>
        </w:rPr>
        <w:t>- забирает из ячейки результаты предоставления/отказа в предоставлении муниципальной услуги с актом приема-передачи, выдача которых заявителю осуществляется МФЦ;</w:t>
      </w:r>
    </w:p>
    <w:p w:rsidR="00155E0C" w:rsidRPr="00251CA1" w:rsidRDefault="00155E0C" w:rsidP="007D2F8B">
      <w:pPr>
        <w:pStyle w:val="af7"/>
        <w:ind w:firstLine="709"/>
        <w:jc w:val="both"/>
        <w:rPr>
          <w:sz w:val="26"/>
          <w:szCs w:val="26"/>
        </w:rPr>
      </w:pPr>
      <w:r w:rsidRPr="00251CA1">
        <w:rPr>
          <w:sz w:val="26"/>
          <w:szCs w:val="26"/>
        </w:rPr>
        <w:t>- осуществляет сверку документов, являющихся результатом предоставления/отказа в предоставлении муниципальной услуги, на соответствие акту приема-передачи;</w:t>
      </w:r>
    </w:p>
    <w:p w:rsidR="00155E0C" w:rsidRPr="00251CA1" w:rsidRDefault="00155E0C" w:rsidP="007D2F8B">
      <w:pPr>
        <w:pStyle w:val="af7"/>
        <w:ind w:firstLine="709"/>
        <w:jc w:val="both"/>
        <w:rPr>
          <w:sz w:val="26"/>
          <w:szCs w:val="26"/>
        </w:rPr>
      </w:pPr>
      <w:r w:rsidRPr="00251CA1">
        <w:rPr>
          <w:sz w:val="26"/>
          <w:szCs w:val="26"/>
        </w:rP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155E0C" w:rsidRPr="00251CA1" w:rsidRDefault="00155E0C" w:rsidP="007D2F8B">
      <w:pPr>
        <w:pStyle w:val="af7"/>
        <w:ind w:firstLine="709"/>
        <w:jc w:val="both"/>
        <w:rPr>
          <w:sz w:val="26"/>
          <w:szCs w:val="26"/>
        </w:rPr>
      </w:pPr>
      <w:r w:rsidRPr="00251CA1">
        <w:rPr>
          <w:sz w:val="26"/>
          <w:szCs w:val="26"/>
        </w:rPr>
        <w:t xml:space="preserve">- доставляет документы, являющиеся результатом предоставления/отказа в предоставлении муниципальной услуги, и второй экземпляр акта приема-передачи в МФЦ. </w:t>
      </w:r>
    </w:p>
    <w:p w:rsidR="00155E0C" w:rsidRPr="00251CA1" w:rsidRDefault="00155E0C" w:rsidP="007D2F8B">
      <w:pPr>
        <w:pStyle w:val="af7"/>
        <w:ind w:firstLine="709"/>
        <w:jc w:val="both"/>
        <w:rPr>
          <w:sz w:val="26"/>
          <w:szCs w:val="26"/>
        </w:rPr>
      </w:pPr>
      <w:r w:rsidRPr="00251CA1">
        <w:rPr>
          <w:sz w:val="26"/>
          <w:szCs w:val="26"/>
        </w:rPr>
        <w:t>6.5.</w:t>
      </w:r>
      <w:r w:rsidR="00C90598" w:rsidRPr="00251CA1">
        <w:rPr>
          <w:sz w:val="26"/>
          <w:szCs w:val="26"/>
        </w:rPr>
        <w:t>3</w:t>
      </w:r>
      <w:r w:rsidRPr="00251CA1">
        <w:rPr>
          <w:sz w:val="26"/>
          <w:szCs w:val="26"/>
        </w:rPr>
        <w:t>. Специалист МФЦ в день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155E0C" w:rsidRPr="00251CA1" w:rsidRDefault="00155E0C" w:rsidP="007D2F8B">
      <w:pPr>
        <w:pStyle w:val="af7"/>
        <w:ind w:firstLine="709"/>
        <w:jc w:val="both"/>
        <w:rPr>
          <w:sz w:val="26"/>
          <w:szCs w:val="26"/>
        </w:rPr>
      </w:pPr>
      <w:r w:rsidRPr="00251CA1">
        <w:rPr>
          <w:sz w:val="26"/>
          <w:szCs w:val="26"/>
        </w:rPr>
        <w:t>6.5.</w:t>
      </w:r>
      <w:r w:rsidR="00C90598" w:rsidRPr="00251CA1">
        <w:rPr>
          <w:sz w:val="26"/>
          <w:szCs w:val="26"/>
        </w:rPr>
        <w:t>4</w:t>
      </w:r>
      <w:r w:rsidRPr="00251CA1">
        <w:rPr>
          <w:sz w:val="26"/>
          <w:szCs w:val="26"/>
        </w:rPr>
        <w:t>. Результат предоставления муниципальной услуги выдается лично заявителю при предъявлении документа</w:t>
      </w:r>
      <w:r w:rsidR="00C0444D" w:rsidRPr="00251CA1">
        <w:rPr>
          <w:sz w:val="26"/>
          <w:szCs w:val="26"/>
        </w:rPr>
        <w:t>,</w:t>
      </w:r>
      <w:r w:rsidRPr="00251CA1">
        <w:rPr>
          <w:sz w:val="26"/>
          <w:szCs w:val="26"/>
        </w:rPr>
        <w:t xml:space="preserve"> удостоверяющего личность, либо представителю заявителя, при предъявлении документа, удостоверяющего полномочия представителя заявителя</w:t>
      </w:r>
      <w:r w:rsidR="00696FC4" w:rsidRPr="00251CA1">
        <w:rPr>
          <w:sz w:val="26"/>
          <w:szCs w:val="26"/>
        </w:rPr>
        <w:t>, и документа, удостоверяющего личность представителя заявителя.</w:t>
      </w:r>
    </w:p>
    <w:p w:rsidR="00155E0C" w:rsidRPr="00251CA1" w:rsidRDefault="00155E0C" w:rsidP="007D2F8B">
      <w:pPr>
        <w:pStyle w:val="af7"/>
        <w:ind w:firstLine="709"/>
        <w:jc w:val="both"/>
        <w:rPr>
          <w:sz w:val="26"/>
          <w:szCs w:val="26"/>
        </w:rPr>
      </w:pPr>
      <w:r w:rsidRPr="00251CA1">
        <w:rPr>
          <w:sz w:val="26"/>
          <w:szCs w:val="26"/>
        </w:rPr>
        <w:t>6.5.</w:t>
      </w:r>
      <w:r w:rsidR="00C90598" w:rsidRPr="00251CA1">
        <w:rPr>
          <w:sz w:val="26"/>
          <w:szCs w:val="26"/>
        </w:rPr>
        <w:t>5</w:t>
      </w:r>
      <w:r w:rsidRPr="00251CA1">
        <w:rPr>
          <w:sz w:val="26"/>
          <w:szCs w:val="26"/>
        </w:rPr>
        <w:t>. Результатом административной процедуры является выданное заявителю решение о предоставлении либо об отказе в предоставлении муниципальной услуги.</w:t>
      </w:r>
    </w:p>
    <w:p w:rsidR="00155E0C" w:rsidRPr="00251CA1" w:rsidRDefault="00155E0C" w:rsidP="007D2F8B">
      <w:pPr>
        <w:pStyle w:val="af7"/>
        <w:ind w:firstLine="709"/>
        <w:jc w:val="both"/>
        <w:rPr>
          <w:sz w:val="26"/>
          <w:szCs w:val="26"/>
        </w:rPr>
      </w:pPr>
      <w:r w:rsidRPr="00251CA1">
        <w:rPr>
          <w:sz w:val="26"/>
          <w:szCs w:val="26"/>
        </w:rPr>
        <w:t>Срок выполнения административной процедуры – не более 3 календарных дней со дня принятия решения о предоставлении (об отказе в предоставлении) муниципальной услуги.</w:t>
      </w:r>
    </w:p>
    <w:p w:rsidR="00155E0C" w:rsidRPr="00251CA1" w:rsidRDefault="00155E0C" w:rsidP="007D2F8B">
      <w:pPr>
        <w:pStyle w:val="af7"/>
        <w:ind w:firstLine="709"/>
        <w:jc w:val="both"/>
        <w:rPr>
          <w:sz w:val="26"/>
          <w:szCs w:val="26"/>
        </w:rPr>
      </w:pPr>
      <w:r w:rsidRPr="00251CA1">
        <w:rPr>
          <w:sz w:val="26"/>
          <w:szCs w:val="26"/>
        </w:rPr>
        <w:t>6.5.</w:t>
      </w:r>
      <w:r w:rsidR="00C90598" w:rsidRPr="00251CA1">
        <w:rPr>
          <w:sz w:val="26"/>
          <w:szCs w:val="26"/>
        </w:rPr>
        <w:t>6</w:t>
      </w:r>
      <w:r w:rsidRPr="00251CA1">
        <w:rPr>
          <w:sz w:val="26"/>
          <w:szCs w:val="26"/>
        </w:rPr>
        <w:t>.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155E0C" w:rsidRPr="00251CA1" w:rsidRDefault="00155E0C" w:rsidP="007D2F8B">
      <w:pPr>
        <w:pStyle w:val="af7"/>
        <w:ind w:firstLine="709"/>
        <w:jc w:val="both"/>
        <w:rPr>
          <w:sz w:val="26"/>
          <w:szCs w:val="26"/>
        </w:rPr>
      </w:pPr>
      <w:r w:rsidRPr="00251CA1">
        <w:rPr>
          <w:sz w:val="26"/>
          <w:szCs w:val="26"/>
        </w:rPr>
        <w:t xml:space="preserve">6.6.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w:t>
      </w:r>
      <w:r w:rsidR="00667D14" w:rsidRPr="00251CA1">
        <w:rPr>
          <w:sz w:val="26"/>
          <w:szCs w:val="26"/>
        </w:rPr>
        <w:t>МФЦ</w:t>
      </w:r>
      <w:r w:rsidRPr="00251CA1">
        <w:rPr>
          <w:sz w:val="26"/>
          <w:szCs w:val="26"/>
        </w:rPr>
        <w:t xml:space="preserve"> для их исправления. Исправление опечаток и ошибок осуществляется в срок, не превышающий:</w:t>
      </w:r>
    </w:p>
    <w:p w:rsidR="00155E0C" w:rsidRPr="00251CA1" w:rsidRDefault="00155E0C" w:rsidP="007D2F8B">
      <w:pPr>
        <w:pStyle w:val="af7"/>
        <w:ind w:firstLine="709"/>
        <w:jc w:val="both"/>
        <w:rPr>
          <w:sz w:val="26"/>
          <w:szCs w:val="26"/>
        </w:rPr>
      </w:pPr>
      <w:r w:rsidRPr="00251CA1">
        <w:rPr>
          <w:sz w:val="26"/>
          <w:szCs w:val="26"/>
        </w:rPr>
        <w:t>- 3 рабочих дн</w:t>
      </w:r>
      <w:r w:rsidR="00960806" w:rsidRPr="00251CA1">
        <w:rPr>
          <w:sz w:val="26"/>
          <w:szCs w:val="26"/>
        </w:rPr>
        <w:t>я</w:t>
      </w:r>
      <w:r w:rsidRPr="00251CA1">
        <w:rPr>
          <w:sz w:val="26"/>
          <w:szCs w:val="26"/>
        </w:rPr>
        <w:t xml:space="preserve"> со дня обращения заявителя об их устранении, если опечатки и ошибки допущены в письме;</w:t>
      </w:r>
    </w:p>
    <w:p w:rsidR="00155E0C" w:rsidRPr="00251CA1" w:rsidRDefault="00155E0C" w:rsidP="007D2F8B">
      <w:pPr>
        <w:pStyle w:val="af7"/>
        <w:ind w:firstLine="709"/>
        <w:jc w:val="both"/>
        <w:rPr>
          <w:sz w:val="26"/>
          <w:szCs w:val="26"/>
        </w:rPr>
      </w:pPr>
      <w:r w:rsidRPr="00251CA1">
        <w:rPr>
          <w:sz w:val="26"/>
          <w:szCs w:val="26"/>
        </w:rPr>
        <w:t>- 10 рабочих дней со дня обращения заявителя об их устранении, если опечатки и ошибки допущены в распоряжении Уполномоченного органа.</w:t>
      </w:r>
    </w:p>
    <w:p w:rsidR="00C90598" w:rsidRPr="00251CA1" w:rsidRDefault="00C90598" w:rsidP="00155E0C">
      <w:pPr>
        <w:rPr>
          <w:rFonts w:ascii="Times New Roman" w:hAnsi="Times New Roman" w:cs="Times New Roman"/>
          <w:sz w:val="26"/>
          <w:szCs w:val="26"/>
        </w:rPr>
      </w:pPr>
    </w:p>
    <w:bookmarkEnd w:id="94"/>
    <w:p w:rsidR="00367867" w:rsidRPr="00251CA1" w:rsidRDefault="00367867" w:rsidP="00367867">
      <w:pPr>
        <w:rPr>
          <w:rFonts w:ascii="Times New Roman" w:hAnsi="Times New Roman" w:cs="Times New Roman"/>
        </w:rPr>
        <w:sectPr w:rsidR="00367867" w:rsidRPr="00251CA1" w:rsidSect="000C7728">
          <w:headerReference w:type="default" r:id="rId33"/>
          <w:pgSz w:w="11900" w:h="16800"/>
          <w:pgMar w:top="1134" w:right="567" w:bottom="1134" w:left="1985" w:header="709" w:footer="709" w:gutter="0"/>
          <w:pgNumType w:start="1"/>
          <w:cols w:space="720"/>
          <w:noEndnote/>
          <w:titlePg/>
          <w:docGrid w:linePitch="326"/>
        </w:sectPr>
      </w:pPr>
    </w:p>
    <w:p w:rsidR="006560D6" w:rsidRPr="00251CA1" w:rsidRDefault="006560D6" w:rsidP="007E0820">
      <w:pPr>
        <w:pStyle w:val="af7"/>
        <w:ind w:firstLine="3544"/>
        <w:jc w:val="right"/>
        <w:rPr>
          <w:sz w:val="26"/>
          <w:szCs w:val="26"/>
        </w:rPr>
      </w:pPr>
      <w:r w:rsidRPr="00251CA1">
        <w:rPr>
          <w:sz w:val="26"/>
          <w:szCs w:val="26"/>
        </w:rPr>
        <w:t>Приложение</w:t>
      </w:r>
      <w:r w:rsidR="007E0820" w:rsidRPr="00251CA1">
        <w:rPr>
          <w:sz w:val="26"/>
          <w:szCs w:val="26"/>
        </w:rPr>
        <w:t xml:space="preserve"> </w:t>
      </w:r>
      <w:r w:rsidRPr="00251CA1">
        <w:rPr>
          <w:sz w:val="26"/>
          <w:szCs w:val="26"/>
        </w:rPr>
        <w:t>к административному регламенту</w:t>
      </w:r>
    </w:p>
    <w:p w:rsidR="006560D6" w:rsidRPr="00251CA1" w:rsidRDefault="006560D6" w:rsidP="006560D6">
      <w:pPr>
        <w:pStyle w:val="af7"/>
        <w:ind w:firstLine="5387"/>
        <w:jc w:val="both"/>
        <w:rPr>
          <w:sz w:val="26"/>
          <w:szCs w:val="26"/>
        </w:rPr>
      </w:pPr>
      <w:r w:rsidRPr="00251CA1">
        <w:rPr>
          <w:sz w:val="26"/>
          <w:szCs w:val="26"/>
        </w:rPr>
        <w:t xml:space="preserve">Председателю комитета </w:t>
      </w:r>
    </w:p>
    <w:p w:rsidR="006560D6" w:rsidRPr="00251CA1" w:rsidRDefault="006560D6" w:rsidP="006560D6">
      <w:pPr>
        <w:pStyle w:val="af7"/>
        <w:ind w:firstLine="5387"/>
        <w:jc w:val="both"/>
        <w:rPr>
          <w:sz w:val="26"/>
          <w:szCs w:val="26"/>
        </w:rPr>
      </w:pPr>
      <w:r w:rsidRPr="00251CA1">
        <w:rPr>
          <w:sz w:val="26"/>
          <w:szCs w:val="26"/>
        </w:rPr>
        <w:t>по управлению имуществом города</w:t>
      </w:r>
    </w:p>
    <w:p w:rsidR="00AC4757" w:rsidRPr="00251CA1" w:rsidRDefault="00AC4757" w:rsidP="00367867">
      <w:pPr>
        <w:pStyle w:val="a8"/>
        <w:jc w:val="center"/>
        <w:rPr>
          <w:rStyle w:val="a3"/>
          <w:rFonts w:ascii="Times New Roman" w:hAnsi="Times New Roman" w:cs="Times New Roman"/>
          <w:b w:val="0"/>
          <w:bCs/>
          <w:sz w:val="26"/>
          <w:szCs w:val="26"/>
        </w:rPr>
      </w:pPr>
    </w:p>
    <w:p w:rsidR="00453458" w:rsidRPr="00251CA1" w:rsidRDefault="00CB61C3" w:rsidP="007E0820">
      <w:pPr>
        <w:pStyle w:val="a8"/>
        <w:jc w:val="center"/>
        <w:rPr>
          <w:rFonts w:ascii="Times New Roman" w:hAnsi="Times New Roman" w:cs="Times New Roman"/>
        </w:rPr>
      </w:pPr>
      <w:r w:rsidRPr="00251CA1">
        <w:rPr>
          <w:rStyle w:val="a3"/>
          <w:rFonts w:ascii="Times New Roman" w:hAnsi="Times New Roman" w:cs="Times New Roman"/>
          <w:b w:val="0"/>
          <w:bCs/>
          <w:sz w:val="26"/>
          <w:szCs w:val="26"/>
        </w:rPr>
        <w:t>Заявление</w:t>
      </w:r>
      <w:r w:rsidR="00AC4757" w:rsidRPr="00251CA1">
        <w:rPr>
          <w:rStyle w:val="a3"/>
          <w:rFonts w:ascii="Times New Roman" w:hAnsi="Times New Roman" w:cs="Times New Roman"/>
          <w:b w:val="0"/>
          <w:bCs/>
          <w:sz w:val="26"/>
          <w:szCs w:val="26"/>
        </w:rPr>
        <w:t xml:space="preserve"> </w:t>
      </w:r>
      <w:r w:rsidRPr="00251CA1">
        <w:rPr>
          <w:rStyle w:val="a3"/>
          <w:rFonts w:ascii="Times New Roman" w:hAnsi="Times New Roman" w:cs="Times New Roman"/>
          <w:b w:val="0"/>
          <w:bCs/>
          <w:sz w:val="26"/>
          <w:szCs w:val="26"/>
        </w:rPr>
        <w:t>об утверждении схемы расположения</w:t>
      </w:r>
      <w:r w:rsidR="00AC4757" w:rsidRPr="00251CA1">
        <w:rPr>
          <w:rStyle w:val="a3"/>
          <w:rFonts w:ascii="Times New Roman" w:hAnsi="Times New Roman" w:cs="Times New Roman"/>
          <w:b w:val="0"/>
          <w:bCs/>
          <w:sz w:val="26"/>
          <w:szCs w:val="26"/>
        </w:rPr>
        <w:t xml:space="preserve"> </w:t>
      </w:r>
      <w:r w:rsidRPr="00251CA1">
        <w:rPr>
          <w:rStyle w:val="a3"/>
          <w:rFonts w:ascii="Times New Roman" w:hAnsi="Times New Roman" w:cs="Times New Roman"/>
          <w:b w:val="0"/>
          <w:bCs/>
          <w:sz w:val="26"/>
          <w:szCs w:val="26"/>
        </w:rPr>
        <w:t>земельного участка или земельных участков</w:t>
      </w:r>
      <w:r w:rsidR="00AC4757" w:rsidRPr="00251CA1">
        <w:rPr>
          <w:rStyle w:val="a3"/>
          <w:rFonts w:ascii="Times New Roman" w:hAnsi="Times New Roman" w:cs="Times New Roman"/>
          <w:b w:val="0"/>
          <w:bCs/>
          <w:sz w:val="26"/>
          <w:szCs w:val="26"/>
        </w:rPr>
        <w:t xml:space="preserve"> </w:t>
      </w:r>
      <w:r w:rsidRPr="00251CA1">
        <w:rPr>
          <w:rStyle w:val="a3"/>
          <w:rFonts w:ascii="Times New Roman" w:hAnsi="Times New Roman" w:cs="Times New Roman"/>
          <w:b w:val="0"/>
          <w:bCs/>
          <w:sz w:val="26"/>
          <w:szCs w:val="26"/>
        </w:rPr>
        <w:t>на кадастровом плане территории</w:t>
      </w:r>
    </w:p>
    <w:tbl>
      <w:tblPr>
        <w:tblW w:w="91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7"/>
        <w:gridCol w:w="550"/>
      </w:tblGrid>
      <w:tr w:rsidR="00CB61C3" w:rsidRPr="00251CA1" w:rsidTr="007E0820">
        <w:trPr>
          <w:trHeight w:val="166"/>
        </w:trPr>
        <w:tc>
          <w:tcPr>
            <w:tcW w:w="9197" w:type="dxa"/>
            <w:gridSpan w:val="2"/>
            <w:tcBorders>
              <w:top w:val="single" w:sz="4" w:space="0" w:color="auto"/>
              <w:bottom w:val="single" w:sz="4" w:space="0" w:color="auto"/>
            </w:tcBorders>
          </w:tcPr>
          <w:p w:rsidR="00CB61C3" w:rsidRPr="00251CA1" w:rsidRDefault="00CB61C3" w:rsidP="00C0444D">
            <w:pPr>
              <w:pStyle w:val="1"/>
              <w:spacing w:before="0" w:after="0"/>
              <w:rPr>
                <w:rFonts w:ascii="Times New Roman" w:hAnsi="Times New Roman"/>
                <w:b w:val="0"/>
                <w:color w:val="26282F"/>
                <w:kern w:val="0"/>
                <w:sz w:val="24"/>
                <w:szCs w:val="24"/>
                <w:lang w:val="ru-RU" w:eastAsia="ru-RU"/>
              </w:rPr>
            </w:pPr>
            <w:r w:rsidRPr="00251CA1">
              <w:rPr>
                <w:rFonts w:ascii="Times New Roman" w:hAnsi="Times New Roman"/>
                <w:b w:val="0"/>
                <w:color w:val="26282F"/>
                <w:kern w:val="0"/>
                <w:sz w:val="24"/>
                <w:szCs w:val="24"/>
                <w:lang w:val="ru-RU" w:eastAsia="ru-RU"/>
              </w:rPr>
              <w:t>Сведения о заявителе (физическое лицо)</w:t>
            </w: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Фамилия, имя, отчество (при наличии)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Адрес регистрации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Данные документа, удостоверяющего личность, - для гражданина, в том числе являющегося индивидуальным предпринимателем</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ИНН - для гражданина, в том числе являющегося индивидуальным предпринимателем</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ОГРНИП - для гражданина, являющегося индивидуальным предпринимателем</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Контактный телефон</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Почтовый адрес, адрес электронной почты (при наличии)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rPr>
          <w:trHeight w:val="339"/>
        </w:trPr>
        <w:tc>
          <w:tcPr>
            <w:tcW w:w="9197" w:type="dxa"/>
            <w:gridSpan w:val="2"/>
            <w:tcBorders>
              <w:top w:val="single" w:sz="4" w:space="0" w:color="auto"/>
              <w:bottom w:val="single" w:sz="4" w:space="0" w:color="auto"/>
            </w:tcBorders>
          </w:tcPr>
          <w:p w:rsidR="00CB61C3" w:rsidRPr="00251CA1" w:rsidRDefault="00CB61C3" w:rsidP="00C0444D">
            <w:pPr>
              <w:pStyle w:val="1"/>
              <w:spacing w:before="0" w:after="0"/>
              <w:rPr>
                <w:rFonts w:ascii="Times New Roman" w:hAnsi="Times New Roman"/>
                <w:b w:val="0"/>
                <w:color w:val="26282F"/>
                <w:kern w:val="0"/>
                <w:sz w:val="24"/>
                <w:szCs w:val="24"/>
                <w:lang w:val="ru-RU" w:eastAsia="ru-RU"/>
              </w:rPr>
            </w:pPr>
            <w:r w:rsidRPr="00251CA1">
              <w:rPr>
                <w:rFonts w:ascii="Times New Roman" w:hAnsi="Times New Roman"/>
                <w:b w:val="0"/>
                <w:color w:val="26282F"/>
                <w:kern w:val="0"/>
                <w:sz w:val="24"/>
                <w:szCs w:val="24"/>
                <w:lang w:val="ru-RU" w:eastAsia="ru-RU"/>
              </w:rPr>
              <w:t>Сведения о заявителе (юридическое лицо)</w:t>
            </w: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Полное и сокращенное наименование организации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Местонахождение</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ИНН</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ОГРН</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Фамилия, имя, отчество представителя организации, уполномоченного действовать без доверенности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Должность представителя, уполномоченного действовать без доверенности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Контактные телефоны</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Почтовый адрес, адрес электронной почты (при наличии)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rPr>
          <w:trHeight w:val="341"/>
        </w:trPr>
        <w:tc>
          <w:tcPr>
            <w:tcW w:w="9197" w:type="dxa"/>
            <w:gridSpan w:val="2"/>
            <w:tcBorders>
              <w:top w:val="single" w:sz="4" w:space="0" w:color="auto"/>
              <w:bottom w:val="single" w:sz="4" w:space="0" w:color="auto"/>
            </w:tcBorders>
          </w:tcPr>
          <w:p w:rsidR="00CB61C3" w:rsidRPr="00251CA1" w:rsidRDefault="00CB61C3" w:rsidP="00C0444D">
            <w:pPr>
              <w:pStyle w:val="1"/>
              <w:spacing w:before="0" w:after="0"/>
              <w:rPr>
                <w:rFonts w:ascii="Times New Roman" w:hAnsi="Times New Roman"/>
                <w:b w:val="0"/>
                <w:color w:val="26282F"/>
                <w:kern w:val="0"/>
                <w:sz w:val="24"/>
                <w:szCs w:val="24"/>
                <w:lang w:val="ru-RU" w:eastAsia="ru-RU"/>
              </w:rPr>
            </w:pPr>
            <w:r w:rsidRPr="00251CA1">
              <w:rPr>
                <w:rFonts w:ascii="Times New Roman" w:hAnsi="Times New Roman"/>
                <w:b w:val="0"/>
                <w:color w:val="26282F"/>
                <w:kern w:val="0"/>
                <w:sz w:val="24"/>
                <w:szCs w:val="24"/>
                <w:lang w:val="ru-RU" w:eastAsia="ru-RU"/>
              </w:rPr>
              <w:t>Сведения о доверенном лице</w:t>
            </w: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Фамилия, имя, отчество (при наличии) лица, действующего от имени физического или юридического лица</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Данные документа, подтверждающего полномочия лица действовать от имени заявителя</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Контактные телефоны</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rPr>
          <w:trHeight w:val="428"/>
        </w:trPr>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Адрес электронной почты (при наличии)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rPr>
          <w:trHeight w:val="273"/>
        </w:trPr>
        <w:tc>
          <w:tcPr>
            <w:tcW w:w="9197" w:type="dxa"/>
            <w:gridSpan w:val="2"/>
            <w:tcBorders>
              <w:top w:val="single" w:sz="4" w:space="0" w:color="auto"/>
              <w:bottom w:val="single" w:sz="4" w:space="0" w:color="auto"/>
            </w:tcBorders>
          </w:tcPr>
          <w:p w:rsidR="00CB61C3" w:rsidRPr="00251CA1" w:rsidRDefault="00CB61C3" w:rsidP="00C0444D">
            <w:pPr>
              <w:pStyle w:val="1"/>
              <w:spacing w:before="0" w:after="0"/>
              <w:rPr>
                <w:rFonts w:ascii="Times New Roman" w:hAnsi="Times New Roman"/>
                <w:b w:val="0"/>
                <w:color w:val="26282F"/>
                <w:kern w:val="0"/>
                <w:sz w:val="24"/>
                <w:szCs w:val="24"/>
                <w:lang w:val="ru-RU" w:eastAsia="ru-RU"/>
              </w:rPr>
            </w:pPr>
            <w:r w:rsidRPr="00251CA1">
              <w:rPr>
                <w:rFonts w:ascii="Times New Roman" w:hAnsi="Times New Roman"/>
                <w:b w:val="0"/>
                <w:color w:val="26282F"/>
                <w:kern w:val="0"/>
                <w:sz w:val="24"/>
                <w:szCs w:val="24"/>
                <w:lang w:val="ru-RU" w:eastAsia="ru-RU"/>
              </w:rPr>
              <w:t>Сведения о земельном участке</w:t>
            </w: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Адрес земельного участка или при отсутствии адреса - иное описание местоположения земельного участка</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Площадь образуемого участка (в случае образования нескольких участков - площадь каждого образуемого участка)</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Цель использования образуемого земельного участка, испрашиваемый вид разрешенного использования образуемого участка</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r w:rsidR="00CB61C3" w:rsidRPr="00251CA1" w:rsidTr="007E0820">
        <w:tc>
          <w:tcPr>
            <w:tcW w:w="8647" w:type="dxa"/>
            <w:tcBorders>
              <w:top w:val="single" w:sz="4" w:space="0" w:color="auto"/>
              <w:bottom w:val="single" w:sz="4" w:space="0" w:color="auto"/>
              <w:right w:val="single" w:sz="4" w:space="0" w:color="auto"/>
            </w:tcBorders>
          </w:tcPr>
          <w:p w:rsidR="00CB61C3" w:rsidRPr="00251CA1" w:rsidRDefault="00CB61C3">
            <w:pPr>
              <w:pStyle w:val="a9"/>
              <w:rPr>
                <w:rFonts w:ascii="Times New Roman" w:hAnsi="Times New Roman" w:cs="Times New Roman"/>
              </w:rPr>
            </w:pPr>
            <w:r w:rsidRPr="00251CA1">
              <w:rPr>
                <w:rFonts w:ascii="Times New Roman" w:hAnsi="Times New Roman" w:cs="Times New Roman"/>
              </w:rPr>
              <w:t>Перечень зданий, строений, сооружений, объектов незавершенного строительства (при наличии), расположенных в границах образуемого участка</w:t>
            </w:r>
          </w:p>
        </w:tc>
        <w:tc>
          <w:tcPr>
            <w:tcW w:w="549" w:type="dxa"/>
            <w:tcBorders>
              <w:top w:val="single" w:sz="4" w:space="0" w:color="auto"/>
              <w:left w:val="single" w:sz="4" w:space="0" w:color="auto"/>
              <w:bottom w:val="single" w:sz="4" w:space="0" w:color="auto"/>
            </w:tcBorders>
          </w:tcPr>
          <w:p w:rsidR="00CB61C3" w:rsidRPr="00251CA1" w:rsidRDefault="00CB61C3">
            <w:pPr>
              <w:pStyle w:val="a7"/>
              <w:rPr>
                <w:rFonts w:ascii="Times New Roman" w:hAnsi="Times New Roman" w:cs="Times New Roman"/>
              </w:rPr>
            </w:pPr>
          </w:p>
        </w:tc>
      </w:tr>
    </w:tbl>
    <w:p w:rsidR="00CB61C3" w:rsidRPr="00251CA1" w:rsidRDefault="00CB61C3" w:rsidP="006560D6">
      <w:pPr>
        <w:pStyle w:val="a8"/>
        <w:ind w:firstLine="709"/>
        <w:jc w:val="both"/>
        <w:rPr>
          <w:rFonts w:ascii="Times New Roman" w:hAnsi="Times New Roman" w:cs="Times New Roman"/>
          <w:sz w:val="26"/>
          <w:szCs w:val="26"/>
        </w:rPr>
      </w:pPr>
      <w:r w:rsidRPr="00251CA1">
        <w:rPr>
          <w:rFonts w:ascii="Times New Roman" w:hAnsi="Times New Roman" w:cs="Times New Roman"/>
          <w:sz w:val="26"/>
          <w:szCs w:val="26"/>
        </w:rPr>
        <w:t xml:space="preserve">Прошу </w:t>
      </w:r>
      <w:r w:rsidR="00FC1388" w:rsidRPr="00251CA1">
        <w:rPr>
          <w:rFonts w:ascii="Times New Roman" w:hAnsi="Times New Roman" w:cs="Times New Roman"/>
          <w:sz w:val="26"/>
          <w:szCs w:val="26"/>
        </w:rPr>
        <w:t xml:space="preserve">Вас </w:t>
      </w:r>
      <w:r w:rsidRPr="00251CA1">
        <w:rPr>
          <w:rFonts w:ascii="Times New Roman" w:hAnsi="Times New Roman" w:cs="Times New Roman"/>
          <w:sz w:val="26"/>
          <w:szCs w:val="26"/>
        </w:rPr>
        <w:t>утвердить схему расположения  земельного  участка (земельных</w:t>
      </w:r>
    </w:p>
    <w:p w:rsidR="00CB61C3" w:rsidRPr="00251CA1" w:rsidRDefault="00CB61C3" w:rsidP="006560D6">
      <w:pPr>
        <w:pStyle w:val="a8"/>
        <w:jc w:val="both"/>
        <w:rPr>
          <w:rFonts w:ascii="Times New Roman" w:hAnsi="Times New Roman" w:cs="Times New Roman"/>
          <w:sz w:val="26"/>
          <w:szCs w:val="26"/>
        </w:rPr>
      </w:pPr>
      <w:r w:rsidRPr="00251CA1">
        <w:rPr>
          <w:rFonts w:ascii="Times New Roman" w:hAnsi="Times New Roman" w:cs="Times New Roman"/>
          <w:sz w:val="26"/>
          <w:szCs w:val="26"/>
        </w:rPr>
        <w:t>участков) на кадастровом плане территории.</w:t>
      </w:r>
    </w:p>
    <w:p w:rsidR="00CB61C3" w:rsidRPr="00251CA1" w:rsidRDefault="00CB61C3">
      <w:pPr>
        <w:rPr>
          <w:rFonts w:ascii="Times New Roman" w:hAnsi="Times New Roman" w:cs="Times New Roman"/>
          <w:sz w:val="26"/>
          <w:szCs w:val="26"/>
        </w:rPr>
      </w:pPr>
    </w:p>
    <w:p w:rsidR="00CB61C3" w:rsidRPr="00251CA1" w:rsidRDefault="00CB61C3">
      <w:pPr>
        <w:pStyle w:val="a8"/>
        <w:rPr>
          <w:rFonts w:ascii="Times New Roman" w:hAnsi="Times New Roman" w:cs="Times New Roman"/>
          <w:sz w:val="26"/>
          <w:szCs w:val="26"/>
        </w:rPr>
      </w:pPr>
      <w:r w:rsidRPr="00251CA1">
        <w:rPr>
          <w:rFonts w:ascii="Times New Roman" w:hAnsi="Times New Roman" w:cs="Times New Roman"/>
          <w:sz w:val="26"/>
          <w:szCs w:val="26"/>
        </w:rPr>
        <w:t>Приложения:</w:t>
      </w:r>
    </w:p>
    <w:p w:rsidR="00CB61C3" w:rsidRPr="00251CA1" w:rsidRDefault="00CB61C3">
      <w:pPr>
        <w:pStyle w:val="a8"/>
        <w:rPr>
          <w:rFonts w:ascii="Times New Roman" w:hAnsi="Times New Roman" w:cs="Times New Roman"/>
          <w:sz w:val="26"/>
          <w:szCs w:val="26"/>
        </w:rPr>
      </w:pPr>
      <w:r w:rsidRPr="00251CA1">
        <w:rPr>
          <w:rFonts w:ascii="Times New Roman" w:hAnsi="Times New Roman" w:cs="Times New Roman"/>
          <w:sz w:val="26"/>
          <w:szCs w:val="26"/>
        </w:rPr>
        <w:t>1.___________________________________________________________________</w:t>
      </w:r>
    </w:p>
    <w:p w:rsidR="00CB61C3" w:rsidRPr="00251CA1" w:rsidRDefault="00CB61C3">
      <w:pPr>
        <w:pStyle w:val="a8"/>
        <w:rPr>
          <w:rFonts w:ascii="Times New Roman" w:hAnsi="Times New Roman" w:cs="Times New Roman"/>
          <w:sz w:val="26"/>
          <w:szCs w:val="26"/>
        </w:rPr>
      </w:pPr>
      <w:r w:rsidRPr="00251CA1">
        <w:rPr>
          <w:rFonts w:ascii="Times New Roman" w:hAnsi="Times New Roman" w:cs="Times New Roman"/>
          <w:sz w:val="26"/>
          <w:szCs w:val="26"/>
        </w:rPr>
        <w:t>2.___________________________________________________________________</w:t>
      </w:r>
    </w:p>
    <w:p w:rsidR="00CB61C3" w:rsidRPr="00251CA1" w:rsidRDefault="00CB61C3">
      <w:pPr>
        <w:pStyle w:val="a8"/>
        <w:rPr>
          <w:rFonts w:ascii="Times New Roman" w:hAnsi="Times New Roman" w:cs="Times New Roman"/>
          <w:sz w:val="26"/>
          <w:szCs w:val="26"/>
        </w:rPr>
      </w:pPr>
      <w:r w:rsidRPr="00251CA1">
        <w:rPr>
          <w:rFonts w:ascii="Times New Roman" w:hAnsi="Times New Roman" w:cs="Times New Roman"/>
          <w:sz w:val="26"/>
          <w:szCs w:val="26"/>
        </w:rPr>
        <w:t>3.___________________________________________________________________</w:t>
      </w:r>
    </w:p>
    <w:p w:rsidR="00CB61C3" w:rsidRPr="00251CA1" w:rsidRDefault="00CB61C3">
      <w:pPr>
        <w:pStyle w:val="a8"/>
        <w:rPr>
          <w:rFonts w:ascii="Times New Roman" w:hAnsi="Times New Roman" w:cs="Times New Roman"/>
          <w:sz w:val="26"/>
          <w:szCs w:val="26"/>
        </w:rPr>
      </w:pPr>
      <w:r w:rsidRPr="00251CA1">
        <w:rPr>
          <w:rFonts w:ascii="Times New Roman" w:hAnsi="Times New Roman" w:cs="Times New Roman"/>
          <w:sz w:val="26"/>
          <w:szCs w:val="26"/>
        </w:rPr>
        <w:t>4.___________________________________________________________________</w:t>
      </w:r>
    </w:p>
    <w:p w:rsidR="00CB61C3" w:rsidRPr="00251CA1" w:rsidRDefault="00CB61C3">
      <w:pPr>
        <w:pStyle w:val="a8"/>
        <w:rPr>
          <w:rFonts w:ascii="Times New Roman" w:hAnsi="Times New Roman" w:cs="Times New Roman"/>
          <w:sz w:val="26"/>
          <w:szCs w:val="26"/>
        </w:rPr>
      </w:pPr>
      <w:r w:rsidRPr="00251CA1">
        <w:rPr>
          <w:rFonts w:ascii="Times New Roman" w:hAnsi="Times New Roman" w:cs="Times New Roman"/>
          <w:sz w:val="26"/>
          <w:szCs w:val="26"/>
        </w:rPr>
        <w:t>5. ___________________________________________________________________</w:t>
      </w:r>
    </w:p>
    <w:p w:rsidR="00CB61C3" w:rsidRPr="00251CA1" w:rsidRDefault="00CB61C3">
      <w:pPr>
        <w:rPr>
          <w:rFonts w:ascii="Times New Roman" w:hAnsi="Times New Roman" w:cs="Times New Roman"/>
          <w:sz w:val="26"/>
          <w:szCs w:val="26"/>
        </w:rPr>
      </w:pPr>
    </w:p>
    <w:p w:rsidR="00986B2F" w:rsidRPr="00251CA1" w:rsidRDefault="00986B2F" w:rsidP="00B00522">
      <w:pPr>
        <w:pStyle w:val="a8"/>
        <w:jc w:val="both"/>
        <w:rPr>
          <w:rFonts w:ascii="Times New Roman" w:hAnsi="Times New Roman" w:cs="Times New Roman"/>
          <w:sz w:val="26"/>
          <w:szCs w:val="26"/>
        </w:rPr>
      </w:pPr>
      <w:r w:rsidRPr="00251CA1">
        <w:rPr>
          <w:rFonts w:ascii="Times New Roman" w:hAnsi="Times New Roman" w:cs="Times New Roman"/>
          <w:sz w:val="26"/>
          <w:szCs w:val="26"/>
        </w:rPr>
        <w:t>Способ выдачи документов (нужное отметить):</w:t>
      </w:r>
    </w:p>
    <w:p w:rsidR="00B00522" w:rsidRPr="00251CA1" w:rsidRDefault="00B00522" w:rsidP="00B00522">
      <w:pPr>
        <w:rPr>
          <w:rFonts w:ascii="Times New Roman" w:hAnsi="Times New Roman" w:cs="Times New Roman"/>
          <w:sz w:val="26"/>
          <w:szCs w:val="26"/>
        </w:rPr>
      </w:pPr>
    </w:p>
    <w:p w:rsidR="00986B2F" w:rsidRPr="00251CA1" w:rsidRDefault="00986B2F" w:rsidP="00986B2F">
      <w:pPr>
        <w:pStyle w:val="a8"/>
        <w:rPr>
          <w:rFonts w:ascii="Times New Roman" w:hAnsi="Times New Roman" w:cs="Times New Roman"/>
          <w:sz w:val="26"/>
          <w:szCs w:val="26"/>
        </w:rPr>
      </w:pPr>
      <w:r w:rsidRPr="00251CA1">
        <w:rPr>
          <w:rFonts w:ascii="Times New Roman" w:hAnsi="Times New Roman" w:cs="Times New Roman"/>
          <w:sz w:val="26"/>
          <w:szCs w:val="26"/>
        </w:rPr>
        <w:t>┌─┐</w:t>
      </w:r>
    </w:p>
    <w:p w:rsidR="00986B2F" w:rsidRPr="00251CA1" w:rsidRDefault="00986B2F" w:rsidP="00B00522">
      <w:pPr>
        <w:pStyle w:val="a8"/>
        <w:jc w:val="both"/>
        <w:rPr>
          <w:rFonts w:ascii="Times New Roman" w:hAnsi="Times New Roman" w:cs="Times New Roman"/>
          <w:sz w:val="26"/>
          <w:szCs w:val="26"/>
        </w:rPr>
      </w:pPr>
      <w:r w:rsidRPr="00251CA1">
        <w:rPr>
          <w:rFonts w:ascii="Times New Roman" w:hAnsi="Times New Roman" w:cs="Times New Roman"/>
          <w:sz w:val="26"/>
          <w:szCs w:val="26"/>
        </w:rPr>
        <w:t>└─┘ лично</w:t>
      </w:r>
    </w:p>
    <w:p w:rsidR="00986B2F" w:rsidRPr="00251CA1" w:rsidRDefault="00986B2F" w:rsidP="00986B2F">
      <w:pPr>
        <w:pStyle w:val="a8"/>
        <w:rPr>
          <w:rFonts w:ascii="Times New Roman" w:hAnsi="Times New Roman" w:cs="Times New Roman"/>
          <w:sz w:val="26"/>
          <w:szCs w:val="26"/>
        </w:rPr>
      </w:pPr>
      <w:r w:rsidRPr="00251CA1">
        <w:rPr>
          <w:rFonts w:ascii="Times New Roman" w:hAnsi="Times New Roman" w:cs="Times New Roman"/>
          <w:sz w:val="26"/>
          <w:szCs w:val="26"/>
        </w:rPr>
        <w:t>┌─┐</w:t>
      </w:r>
    </w:p>
    <w:p w:rsidR="00986B2F" w:rsidRPr="00251CA1" w:rsidRDefault="00986B2F" w:rsidP="00B00522">
      <w:pPr>
        <w:pStyle w:val="a8"/>
        <w:jc w:val="both"/>
        <w:rPr>
          <w:rFonts w:ascii="Times New Roman" w:hAnsi="Times New Roman" w:cs="Times New Roman"/>
          <w:sz w:val="26"/>
          <w:szCs w:val="26"/>
        </w:rPr>
      </w:pPr>
      <w:r w:rsidRPr="00251CA1">
        <w:rPr>
          <w:rFonts w:ascii="Times New Roman" w:hAnsi="Times New Roman" w:cs="Times New Roman"/>
          <w:sz w:val="26"/>
          <w:szCs w:val="26"/>
        </w:rPr>
        <w:t>└─┘ МФЦ</w:t>
      </w:r>
    </w:p>
    <w:p w:rsidR="00986B2F" w:rsidRPr="00251CA1" w:rsidRDefault="00986B2F" w:rsidP="00986B2F">
      <w:pPr>
        <w:pStyle w:val="a8"/>
        <w:rPr>
          <w:rFonts w:ascii="Times New Roman" w:hAnsi="Times New Roman" w:cs="Times New Roman"/>
          <w:sz w:val="26"/>
          <w:szCs w:val="26"/>
        </w:rPr>
      </w:pPr>
      <w:r w:rsidRPr="00251CA1">
        <w:rPr>
          <w:rFonts w:ascii="Times New Roman" w:hAnsi="Times New Roman" w:cs="Times New Roman"/>
          <w:sz w:val="26"/>
          <w:szCs w:val="26"/>
        </w:rPr>
        <w:t>┌─┐</w:t>
      </w:r>
    </w:p>
    <w:p w:rsidR="00986B2F" w:rsidRPr="00251CA1" w:rsidRDefault="00986B2F" w:rsidP="00B00522">
      <w:pPr>
        <w:pStyle w:val="a8"/>
        <w:jc w:val="both"/>
        <w:rPr>
          <w:rFonts w:ascii="Times New Roman" w:hAnsi="Times New Roman" w:cs="Times New Roman"/>
          <w:sz w:val="26"/>
          <w:szCs w:val="26"/>
        </w:rPr>
      </w:pPr>
      <w:r w:rsidRPr="00251CA1">
        <w:rPr>
          <w:rFonts w:ascii="Times New Roman" w:hAnsi="Times New Roman" w:cs="Times New Roman"/>
          <w:sz w:val="26"/>
          <w:szCs w:val="26"/>
        </w:rPr>
        <w:t>└─┘ направление посредством почтового отправления с уведомлением</w:t>
      </w:r>
    </w:p>
    <w:p w:rsidR="00986B2F" w:rsidRPr="00251CA1" w:rsidRDefault="00986B2F" w:rsidP="00986B2F">
      <w:pPr>
        <w:pStyle w:val="a8"/>
        <w:rPr>
          <w:rFonts w:ascii="Times New Roman" w:hAnsi="Times New Roman" w:cs="Times New Roman"/>
          <w:sz w:val="26"/>
          <w:szCs w:val="26"/>
        </w:rPr>
      </w:pPr>
      <w:r w:rsidRPr="00251CA1">
        <w:rPr>
          <w:rFonts w:ascii="Times New Roman" w:hAnsi="Times New Roman" w:cs="Times New Roman"/>
          <w:sz w:val="26"/>
          <w:szCs w:val="26"/>
        </w:rPr>
        <w:t>┌─┐</w:t>
      </w:r>
    </w:p>
    <w:p w:rsidR="00986B2F" w:rsidRPr="00251CA1" w:rsidRDefault="00986B2F" w:rsidP="00B00522">
      <w:pPr>
        <w:pStyle w:val="a8"/>
        <w:jc w:val="both"/>
        <w:rPr>
          <w:rFonts w:ascii="Times New Roman" w:hAnsi="Times New Roman" w:cs="Times New Roman"/>
          <w:sz w:val="26"/>
          <w:szCs w:val="26"/>
        </w:rPr>
      </w:pPr>
      <w:r w:rsidRPr="00251CA1">
        <w:rPr>
          <w:rFonts w:ascii="Times New Roman" w:hAnsi="Times New Roman" w:cs="Times New Roman"/>
          <w:sz w:val="26"/>
          <w:szCs w:val="26"/>
        </w:rPr>
        <w:t xml:space="preserve">└─┘ в личном кабинете на Портале государственных </w:t>
      </w:r>
      <w:r w:rsidR="006907D8" w:rsidRPr="00251CA1">
        <w:rPr>
          <w:rFonts w:ascii="Times New Roman" w:hAnsi="Times New Roman" w:cs="Times New Roman"/>
          <w:sz w:val="26"/>
          <w:szCs w:val="26"/>
        </w:rPr>
        <w:t xml:space="preserve">и </w:t>
      </w:r>
      <w:r w:rsidRPr="00251CA1">
        <w:rPr>
          <w:rFonts w:ascii="Times New Roman" w:hAnsi="Times New Roman" w:cs="Times New Roman"/>
          <w:sz w:val="26"/>
          <w:szCs w:val="26"/>
        </w:rPr>
        <w:t>муниципальных услуг</w:t>
      </w:r>
    </w:p>
    <w:p w:rsidR="00986B2F" w:rsidRPr="00251CA1" w:rsidRDefault="00986B2F" w:rsidP="00B00522">
      <w:pPr>
        <w:pStyle w:val="a8"/>
        <w:jc w:val="both"/>
        <w:rPr>
          <w:rFonts w:ascii="Times New Roman" w:hAnsi="Times New Roman" w:cs="Times New Roman"/>
          <w:sz w:val="26"/>
          <w:szCs w:val="26"/>
        </w:rPr>
      </w:pPr>
      <w:r w:rsidRPr="00251CA1">
        <w:rPr>
          <w:rFonts w:ascii="Times New Roman" w:hAnsi="Times New Roman" w:cs="Times New Roman"/>
          <w:sz w:val="26"/>
          <w:szCs w:val="26"/>
        </w:rPr>
        <w:t xml:space="preserve">(функций) </w:t>
      </w:r>
      <w:r w:rsidR="00462E61" w:rsidRPr="00251CA1">
        <w:rPr>
          <w:rFonts w:ascii="Times New Roman" w:hAnsi="Times New Roman" w:cs="Times New Roman"/>
          <w:sz w:val="26"/>
          <w:szCs w:val="26"/>
        </w:rPr>
        <w:t xml:space="preserve">Вологодской </w:t>
      </w:r>
      <w:r w:rsidRPr="00251CA1">
        <w:rPr>
          <w:rFonts w:ascii="Times New Roman" w:hAnsi="Times New Roman" w:cs="Times New Roman"/>
          <w:sz w:val="26"/>
          <w:szCs w:val="26"/>
        </w:rPr>
        <w:t>области</w:t>
      </w:r>
      <w:r w:rsidR="00C0444D" w:rsidRPr="00251CA1">
        <w:t>*</w:t>
      </w:r>
    </w:p>
    <w:p w:rsidR="00986B2F" w:rsidRPr="00251CA1" w:rsidRDefault="00986B2F" w:rsidP="00986B2F">
      <w:pPr>
        <w:pStyle w:val="a8"/>
        <w:rPr>
          <w:rFonts w:ascii="Times New Roman" w:hAnsi="Times New Roman" w:cs="Times New Roman"/>
          <w:sz w:val="26"/>
          <w:szCs w:val="26"/>
        </w:rPr>
      </w:pPr>
      <w:r w:rsidRPr="00251CA1">
        <w:rPr>
          <w:rFonts w:ascii="Times New Roman" w:hAnsi="Times New Roman" w:cs="Times New Roman"/>
          <w:sz w:val="26"/>
          <w:szCs w:val="26"/>
        </w:rPr>
        <w:t>┌─┐</w:t>
      </w:r>
    </w:p>
    <w:p w:rsidR="00986B2F" w:rsidRPr="00251CA1" w:rsidRDefault="00986B2F" w:rsidP="00B00522">
      <w:pPr>
        <w:pStyle w:val="a8"/>
        <w:jc w:val="both"/>
        <w:rPr>
          <w:rFonts w:ascii="Times New Roman" w:hAnsi="Times New Roman" w:cs="Times New Roman"/>
          <w:sz w:val="26"/>
          <w:szCs w:val="26"/>
        </w:rPr>
      </w:pPr>
      <w:r w:rsidRPr="00251CA1">
        <w:rPr>
          <w:rFonts w:ascii="Times New Roman" w:hAnsi="Times New Roman" w:cs="Times New Roman"/>
          <w:sz w:val="26"/>
          <w:szCs w:val="26"/>
        </w:rPr>
        <w:t>└─┘ направление электронного документа посредством электронной почты</w:t>
      </w:r>
    </w:p>
    <w:p w:rsidR="00453458" w:rsidRPr="00251CA1" w:rsidRDefault="00453458" w:rsidP="00453458"/>
    <w:p w:rsidR="00453458" w:rsidRPr="00251CA1" w:rsidRDefault="00453458" w:rsidP="00453458"/>
    <w:p w:rsidR="00453458" w:rsidRPr="00251CA1" w:rsidRDefault="00453458" w:rsidP="00453458"/>
    <w:p w:rsidR="00453458" w:rsidRPr="00251CA1" w:rsidRDefault="00453458" w:rsidP="00453458">
      <w:pPr>
        <w:pStyle w:val="a8"/>
        <w:rPr>
          <w:rFonts w:ascii="Times New Roman" w:hAnsi="Times New Roman" w:cs="Times New Roman"/>
          <w:sz w:val="22"/>
          <w:szCs w:val="22"/>
        </w:rPr>
      </w:pPr>
      <w:r w:rsidRPr="00251CA1">
        <w:rPr>
          <w:rFonts w:ascii="Times New Roman" w:hAnsi="Times New Roman" w:cs="Times New Roman"/>
          <w:sz w:val="26"/>
          <w:szCs w:val="26"/>
        </w:rPr>
        <w:t>«__» ____________ 20__ г.</w:t>
      </w:r>
      <w:r w:rsidRPr="00251CA1">
        <w:rPr>
          <w:rFonts w:ascii="Times New Roman" w:hAnsi="Times New Roman" w:cs="Times New Roman"/>
          <w:sz w:val="22"/>
          <w:szCs w:val="22"/>
        </w:rPr>
        <w:t xml:space="preserve">                          ______________________</w:t>
      </w:r>
    </w:p>
    <w:p w:rsidR="00453458" w:rsidRPr="00251CA1" w:rsidRDefault="00453458" w:rsidP="00453458">
      <w:pPr>
        <w:pStyle w:val="a8"/>
        <w:tabs>
          <w:tab w:val="right" w:pos="6096"/>
        </w:tabs>
        <w:ind w:firstLine="3544"/>
        <w:rPr>
          <w:rFonts w:ascii="Times New Roman" w:hAnsi="Times New Roman" w:cs="Times New Roman"/>
          <w:sz w:val="22"/>
          <w:szCs w:val="22"/>
        </w:rPr>
      </w:pPr>
      <w:r w:rsidRPr="00251CA1">
        <w:rPr>
          <w:rFonts w:ascii="Times New Roman" w:hAnsi="Times New Roman" w:cs="Times New Roman"/>
          <w:sz w:val="22"/>
          <w:szCs w:val="22"/>
        </w:rPr>
        <w:t>М.П.</w:t>
      </w:r>
      <w:r w:rsidRPr="00251CA1">
        <w:rPr>
          <w:rFonts w:ascii="Times New Roman" w:hAnsi="Times New Roman" w:cs="Times New Roman"/>
          <w:sz w:val="22"/>
          <w:szCs w:val="22"/>
        </w:rPr>
        <w:tab/>
        <w:t xml:space="preserve">(подпись) </w:t>
      </w:r>
    </w:p>
    <w:p w:rsidR="00453458" w:rsidRPr="00251CA1" w:rsidRDefault="00453458" w:rsidP="00453458">
      <w:pPr>
        <w:rPr>
          <w:sz w:val="26"/>
          <w:szCs w:val="26"/>
        </w:rPr>
      </w:pPr>
    </w:p>
    <w:p w:rsidR="003E4889" w:rsidRPr="00251CA1" w:rsidRDefault="00453458" w:rsidP="00222955">
      <w:pPr>
        <w:pStyle w:val="a8"/>
        <w:rPr>
          <w:sz w:val="16"/>
          <w:szCs w:val="16"/>
        </w:rPr>
      </w:pPr>
      <w:r w:rsidRPr="00251CA1">
        <w:rPr>
          <w:rFonts w:ascii="Times New Roman" w:hAnsi="Times New Roman" w:cs="Times New Roman"/>
          <w:sz w:val="22"/>
          <w:szCs w:val="22"/>
        </w:rPr>
        <w:t>* В случае если заявление подано посредством Портала.</w:t>
      </w:r>
    </w:p>
    <w:sectPr w:rsidR="003E4889" w:rsidRPr="00251CA1" w:rsidSect="006560D6">
      <w:pgSz w:w="11905" w:h="16837"/>
      <w:pgMar w:top="1134" w:right="567" w:bottom="1134" w:left="1985" w:header="567"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82" w:rsidRDefault="00292E82" w:rsidP="00065547">
      <w:r>
        <w:separator/>
      </w:r>
    </w:p>
  </w:endnote>
  <w:endnote w:type="continuationSeparator" w:id="0">
    <w:p w:rsidR="00292E82" w:rsidRDefault="00292E82" w:rsidP="0006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82" w:rsidRDefault="00292E82" w:rsidP="00065547">
      <w:r>
        <w:separator/>
      </w:r>
    </w:p>
  </w:footnote>
  <w:footnote w:type="continuationSeparator" w:id="0">
    <w:p w:rsidR="00292E82" w:rsidRDefault="00292E82" w:rsidP="00065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DE" w:rsidRPr="001B09FC" w:rsidRDefault="000F30DE">
    <w:pPr>
      <w:pStyle w:val="ab"/>
      <w:jc w:val="center"/>
      <w:rPr>
        <w:rFonts w:ascii="Times New Roman" w:hAnsi="Times New Roman"/>
      </w:rPr>
    </w:pPr>
    <w:r w:rsidRPr="001B09FC">
      <w:rPr>
        <w:rFonts w:ascii="Times New Roman" w:hAnsi="Times New Roman"/>
      </w:rPr>
      <w:fldChar w:fldCharType="begin"/>
    </w:r>
    <w:r w:rsidRPr="001B09FC">
      <w:rPr>
        <w:rFonts w:ascii="Times New Roman" w:hAnsi="Times New Roman"/>
      </w:rPr>
      <w:instrText>PAGE   \* MERGEFORMAT</w:instrText>
    </w:r>
    <w:r w:rsidRPr="001B09FC">
      <w:rPr>
        <w:rFonts w:ascii="Times New Roman" w:hAnsi="Times New Roman"/>
      </w:rPr>
      <w:fldChar w:fldCharType="separate"/>
    </w:r>
    <w:r w:rsidR="0042157C" w:rsidRPr="0042157C">
      <w:rPr>
        <w:rFonts w:ascii="Times New Roman" w:hAnsi="Times New Roman"/>
        <w:noProof/>
        <w:lang w:val="ru-RU"/>
      </w:rPr>
      <w:t>2</w:t>
    </w:r>
    <w:r w:rsidRPr="001B09FC">
      <w:rPr>
        <w:rFonts w:ascii="Times New Roman" w:hAnsi="Times New Roman"/>
      </w:rPr>
      <w:fldChar w:fldCharType="end"/>
    </w:r>
  </w:p>
  <w:p w:rsidR="00C90598" w:rsidRPr="000C7728" w:rsidRDefault="00C90598">
    <w:pPr>
      <w:pStyle w:val="ab"/>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B4"/>
    <w:rsid w:val="00011523"/>
    <w:rsid w:val="00011CCA"/>
    <w:rsid w:val="00016130"/>
    <w:rsid w:val="00016382"/>
    <w:rsid w:val="00024EC8"/>
    <w:rsid w:val="0003090B"/>
    <w:rsid w:val="00030A09"/>
    <w:rsid w:val="00033093"/>
    <w:rsid w:val="00041614"/>
    <w:rsid w:val="00041750"/>
    <w:rsid w:val="00051C2B"/>
    <w:rsid w:val="00065547"/>
    <w:rsid w:val="00066E3A"/>
    <w:rsid w:val="0007382E"/>
    <w:rsid w:val="000A51CB"/>
    <w:rsid w:val="000A59DD"/>
    <w:rsid w:val="000B5BD8"/>
    <w:rsid w:val="000C05BE"/>
    <w:rsid w:val="000C2D04"/>
    <w:rsid w:val="000C50FE"/>
    <w:rsid w:val="000C7728"/>
    <w:rsid w:val="000E21F8"/>
    <w:rsid w:val="000E2C84"/>
    <w:rsid w:val="000E4385"/>
    <w:rsid w:val="000F152A"/>
    <w:rsid w:val="000F30DE"/>
    <w:rsid w:val="000F5943"/>
    <w:rsid w:val="001013E2"/>
    <w:rsid w:val="001037EA"/>
    <w:rsid w:val="0010557D"/>
    <w:rsid w:val="00105D16"/>
    <w:rsid w:val="00134312"/>
    <w:rsid w:val="00147130"/>
    <w:rsid w:val="00152692"/>
    <w:rsid w:val="001539FD"/>
    <w:rsid w:val="00155E0C"/>
    <w:rsid w:val="00166902"/>
    <w:rsid w:val="00173E69"/>
    <w:rsid w:val="00174FE9"/>
    <w:rsid w:val="00176317"/>
    <w:rsid w:val="00177A8E"/>
    <w:rsid w:val="00186E3D"/>
    <w:rsid w:val="001967C0"/>
    <w:rsid w:val="001A2A14"/>
    <w:rsid w:val="001A373B"/>
    <w:rsid w:val="001A3B90"/>
    <w:rsid w:val="001A6874"/>
    <w:rsid w:val="001B023E"/>
    <w:rsid w:val="001B09FC"/>
    <w:rsid w:val="001B65F6"/>
    <w:rsid w:val="001C11CB"/>
    <w:rsid w:val="001C75E1"/>
    <w:rsid w:val="001D2B3A"/>
    <w:rsid w:val="001D7B20"/>
    <w:rsid w:val="001E404C"/>
    <w:rsid w:val="001F6080"/>
    <w:rsid w:val="001F6883"/>
    <w:rsid w:val="00210583"/>
    <w:rsid w:val="00220705"/>
    <w:rsid w:val="00222955"/>
    <w:rsid w:val="002331D7"/>
    <w:rsid w:val="00235620"/>
    <w:rsid w:val="00247AD7"/>
    <w:rsid w:val="00250125"/>
    <w:rsid w:val="00251CA1"/>
    <w:rsid w:val="0025792F"/>
    <w:rsid w:val="0027124D"/>
    <w:rsid w:val="0027436A"/>
    <w:rsid w:val="00281752"/>
    <w:rsid w:val="00284A0D"/>
    <w:rsid w:val="00290133"/>
    <w:rsid w:val="00290967"/>
    <w:rsid w:val="00292E82"/>
    <w:rsid w:val="002A1C83"/>
    <w:rsid w:val="002B1BD3"/>
    <w:rsid w:val="002B3E0C"/>
    <w:rsid w:val="002B52AF"/>
    <w:rsid w:val="002B5EB4"/>
    <w:rsid w:val="002C32EE"/>
    <w:rsid w:val="002C3B2E"/>
    <w:rsid w:val="002C3D85"/>
    <w:rsid w:val="002C60AB"/>
    <w:rsid w:val="002F3A8B"/>
    <w:rsid w:val="002F4F1D"/>
    <w:rsid w:val="00312D1E"/>
    <w:rsid w:val="00314409"/>
    <w:rsid w:val="00315397"/>
    <w:rsid w:val="003154A3"/>
    <w:rsid w:val="00337752"/>
    <w:rsid w:val="003500F7"/>
    <w:rsid w:val="00353364"/>
    <w:rsid w:val="00360612"/>
    <w:rsid w:val="00367867"/>
    <w:rsid w:val="00373E0F"/>
    <w:rsid w:val="00375A6B"/>
    <w:rsid w:val="00377BE5"/>
    <w:rsid w:val="0038032B"/>
    <w:rsid w:val="00380F9C"/>
    <w:rsid w:val="00386AA2"/>
    <w:rsid w:val="003916AF"/>
    <w:rsid w:val="00391DD2"/>
    <w:rsid w:val="003A03D0"/>
    <w:rsid w:val="003A6A18"/>
    <w:rsid w:val="003A6CEF"/>
    <w:rsid w:val="003B1091"/>
    <w:rsid w:val="003B61B6"/>
    <w:rsid w:val="003C0AE4"/>
    <w:rsid w:val="003C126D"/>
    <w:rsid w:val="003D5CE8"/>
    <w:rsid w:val="003E03DF"/>
    <w:rsid w:val="003E13E7"/>
    <w:rsid w:val="003E4889"/>
    <w:rsid w:val="003E75B5"/>
    <w:rsid w:val="003F09D9"/>
    <w:rsid w:val="00405616"/>
    <w:rsid w:val="00407F90"/>
    <w:rsid w:val="00412025"/>
    <w:rsid w:val="0042157C"/>
    <w:rsid w:val="0042413F"/>
    <w:rsid w:val="00424E2D"/>
    <w:rsid w:val="00430424"/>
    <w:rsid w:val="00434122"/>
    <w:rsid w:val="0043644C"/>
    <w:rsid w:val="00437F2E"/>
    <w:rsid w:val="00443093"/>
    <w:rsid w:val="00452555"/>
    <w:rsid w:val="00453458"/>
    <w:rsid w:val="0046016D"/>
    <w:rsid w:val="00462E61"/>
    <w:rsid w:val="0046674C"/>
    <w:rsid w:val="0047077A"/>
    <w:rsid w:val="0047408C"/>
    <w:rsid w:val="004A0D82"/>
    <w:rsid w:val="004A150C"/>
    <w:rsid w:val="004B5A16"/>
    <w:rsid w:val="004C21DF"/>
    <w:rsid w:val="004D45E5"/>
    <w:rsid w:val="004D7964"/>
    <w:rsid w:val="004E7920"/>
    <w:rsid w:val="004F5040"/>
    <w:rsid w:val="004F6A31"/>
    <w:rsid w:val="005174A3"/>
    <w:rsid w:val="00525DBF"/>
    <w:rsid w:val="005301C2"/>
    <w:rsid w:val="00542851"/>
    <w:rsid w:val="005506B3"/>
    <w:rsid w:val="005539C9"/>
    <w:rsid w:val="005556A4"/>
    <w:rsid w:val="0055611B"/>
    <w:rsid w:val="005802BE"/>
    <w:rsid w:val="005A2643"/>
    <w:rsid w:val="005A3258"/>
    <w:rsid w:val="005A75A9"/>
    <w:rsid w:val="005B1109"/>
    <w:rsid w:val="005B4373"/>
    <w:rsid w:val="005C34BB"/>
    <w:rsid w:val="005D62EF"/>
    <w:rsid w:val="005E0731"/>
    <w:rsid w:val="005E2B15"/>
    <w:rsid w:val="005E64B4"/>
    <w:rsid w:val="005E6B33"/>
    <w:rsid w:val="0060511C"/>
    <w:rsid w:val="00607858"/>
    <w:rsid w:val="00610123"/>
    <w:rsid w:val="00622586"/>
    <w:rsid w:val="00626289"/>
    <w:rsid w:val="00636137"/>
    <w:rsid w:val="00644676"/>
    <w:rsid w:val="006544C0"/>
    <w:rsid w:val="006560D6"/>
    <w:rsid w:val="00657317"/>
    <w:rsid w:val="00667D14"/>
    <w:rsid w:val="00680BFF"/>
    <w:rsid w:val="00683088"/>
    <w:rsid w:val="006857A3"/>
    <w:rsid w:val="006902C4"/>
    <w:rsid w:val="006907D8"/>
    <w:rsid w:val="00690F77"/>
    <w:rsid w:val="006946AA"/>
    <w:rsid w:val="00696FC4"/>
    <w:rsid w:val="006A039C"/>
    <w:rsid w:val="006A5631"/>
    <w:rsid w:val="006B0228"/>
    <w:rsid w:val="006B4204"/>
    <w:rsid w:val="006C1275"/>
    <w:rsid w:val="006D7E61"/>
    <w:rsid w:val="006E5774"/>
    <w:rsid w:val="006F143E"/>
    <w:rsid w:val="006F3C1D"/>
    <w:rsid w:val="00704419"/>
    <w:rsid w:val="0070566D"/>
    <w:rsid w:val="00712D58"/>
    <w:rsid w:val="007155E4"/>
    <w:rsid w:val="0072351F"/>
    <w:rsid w:val="00724F18"/>
    <w:rsid w:val="007251CE"/>
    <w:rsid w:val="00732ACF"/>
    <w:rsid w:val="00733A7E"/>
    <w:rsid w:val="00754568"/>
    <w:rsid w:val="00762425"/>
    <w:rsid w:val="007649C2"/>
    <w:rsid w:val="00765EFA"/>
    <w:rsid w:val="007843E3"/>
    <w:rsid w:val="00786EDF"/>
    <w:rsid w:val="007915CC"/>
    <w:rsid w:val="00791DC5"/>
    <w:rsid w:val="00792090"/>
    <w:rsid w:val="00795E48"/>
    <w:rsid w:val="007A2FA1"/>
    <w:rsid w:val="007B0C21"/>
    <w:rsid w:val="007C0499"/>
    <w:rsid w:val="007D2F8B"/>
    <w:rsid w:val="007E0820"/>
    <w:rsid w:val="007E1E08"/>
    <w:rsid w:val="007E4ABB"/>
    <w:rsid w:val="00800B15"/>
    <w:rsid w:val="00801B25"/>
    <w:rsid w:val="00801C97"/>
    <w:rsid w:val="008022C5"/>
    <w:rsid w:val="008056AD"/>
    <w:rsid w:val="0080696B"/>
    <w:rsid w:val="00823DCC"/>
    <w:rsid w:val="008242E3"/>
    <w:rsid w:val="00832729"/>
    <w:rsid w:val="00837A11"/>
    <w:rsid w:val="00837F82"/>
    <w:rsid w:val="008420FA"/>
    <w:rsid w:val="00843FB8"/>
    <w:rsid w:val="00845262"/>
    <w:rsid w:val="00864393"/>
    <w:rsid w:val="0086671C"/>
    <w:rsid w:val="00874268"/>
    <w:rsid w:val="00877FBC"/>
    <w:rsid w:val="00880B60"/>
    <w:rsid w:val="00881A23"/>
    <w:rsid w:val="008873ED"/>
    <w:rsid w:val="008879EF"/>
    <w:rsid w:val="00890325"/>
    <w:rsid w:val="00890B2B"/>
    <w:rsid w:val="0089505A"/>
    <w:rsid w:val="0089636A"/>
    <w:rsid w:val="008A2A73"/>
    <w:rsid w:val="008A3131"/>
    <w:rsid w:val="008A338D"/>
    <w:rsid w:val="008B5F1A"/>
    <w:rsid w:val="008B65C9"/>
    <w:rsid w:val="008C1AE8"/>
    <w:rsid w:val="008E4381"/>
    <w:rsid w:val="008E69C0"/>
    <w:rsid w:val="0090461D"/>
    <w:rsid w:val="00904670"/>
    <w:rsid w:val="00905F25"/>
    <w:rsid w:val="00906264"/>
    <w:rsid w:val="0091187B"/>
    <w:rsid w:val="00911E6A"/>
    <w:rsid w:val="00912677"/>
    <w:rsid w:val="0091437B"/>
    <w:rsid w:val="00914C9D"/>
    <w:rsid w:val="0091583C"/>
    <w:rsid w:val="00924580"/>
    <w:rsid w:val="00930631"/>
    <w:rsid w:val="009372B7"/>
    <w:rsid w:val="009503B5"/>
    <w:rsid w:val="00953F70"/>
    <w:rsid w:val="009549FA"/>
    <w:rsid w:val="00957E63"/>
    <w:rsid w:val="00960806"/>
    <w:rsid w:val="00961658"/>
    <w:rsid w:val="00967B60"/>
    <w:rsid w:val="00974002"/>
    <w:rsid w:val="00982975"/>
    <w:rsid w:val="00983725"/>
    <w:rsid w:val="00986B2F"/>
    <w:rsid w:val="00994063"/>
    <w:rsid w:val="00997021"/>
    <w:rsid w:val="00997798"/>
    <w:rsid w:val="009A3244"/>
    <w:rsid w:val="009A7E02"/>
    <w:rsid w:val="009B2305"/>
    <w:rsid w:val="009B6ED9"/>
    <w:rsid w:val="009B739D"/>
    <w:rsid w:val="009C356D"/>
    <w:rsid w:val="009D13BB"/>
    <w:rsid w:val="009D48A0"/>
    <w:rsid w:val="009D64EE"/>
    <w:rsid w:val="009E1995"/>
    <w:rsid w:val="009E6904"/>
    <w:rsid w:val="009E6A23"/>
    <w:rsid w:val="009F1E5F"/>
    <w:rsid w:val="009F4438"/>
    <w:rsid w:val="00A12C55"/>
    <w:rsid w:val="00A13D3D"/>
    <w:rsid w:val="00A17AA1"/>
    <w:rsid w:val="00A23E3E"/>
    <w:rsid w:val="00A27FA9"/>
    <w:rsid w:val="00A54C4B"/>
    <w:rsid w:val="00A570ED"/>
    <w:rsid w:val="00A60B9B"/>
    <w:rsid w:val="00A62773"/>
    <w:rsid w:val="00A62A31"/>
    <w:rsid w:val="00A66C11"/>
    <w:rsid w:val="00A723C2"/>
    <w:rsid w:val="00A745C9"/>
    <w:rsid w:val="00A76550"/>
    <w:rsid w:val="00A8366C"/>
    <w:rsid w:val="00AB11A9"/>
    <w:rsid w:val="00AB1D73"/>
    <w:rsid w:val="00AB289E"/>
    <w:rsid w:val="00AB3C78"/>
    <w:rsid w:val="00AC444A"/>
    <w:rsid w:val="00AC4757"/>
    <w:rsid w:val="00AC6A37"/>
    <w:rsid w:val="00AC7ED0"/>
    <w:rsid w:val="00AD64AB"/>
    <w:rsid w:val="00AE563D"/>
    <w:rsid w:val="00AE686C"/>
    <w:rsid w:val="00AF0385"/>
    <w:rsid w:val="00AF22FD"/>
    <w:rsid w:val="00AF507D"/>
    <w:rsid w:val="00AF57E6"/>
    <w:rsid w:val="00AF5D98"/>
    <w:rsid w:val="00AF6249"/>
    <w:rsid w:val="00AF6760"/>
    <w:rsid w:val="00AF72D6"/>
    <w:rsid w:val="00B00522"/>
    <w:rsid w:val="00B015D6"/>
    <w:rsid w:val="00B0687C"/>
    <w:rsid w:val="00B10222"/>
    <w:rsid w:val="00B10F15"/>
    <w:rsid w:val="00B13069"/>
    <w:rsid w:val="00B24B57"/>
    <w:rsid w:val="00B330DC"/>
    <w:rsid w:val="00B46DF4"/>
    <w:rsid w:val="00B56179"/>
    <w:rsid w:val="00B563B4"/>
    <w:rsid w:val="00B66798"/>
    <w:rsid w:val="00B6719A"/>
    <w:rsid w:val="00B70C0F"/>
    <w:rsid w:val="00B732FE"/>
    <w:rsid w:val="00B83C5A"/>
    <w:rsid w:val="00B93ECC"/>
    <w:rsid w:val="00BB1739"/>
    <w:rsid w:val="00BB3396"/>
    <w:rsid w:val="00BC5410"/>
    <w:rsid w:val="00BC5780"/>
    <w:rsid w:val="00BC62BA"/>
    <w:rsid w:val="00BF6500"/>
    <w:rsid w:val="00BF7AFB"/>
    <w:rsid w:val="00C0444D"/>
    <w:rsid w:val="00C06E92"/>
    <w:rsid w:val="00C24D69"/>
    <w:rsid w:val="00C26513"/>
    <w:rsid w:val="00C27760"/>
    <w:rsid w:val="00C43828"/>
    <w:rsid w:val="00C6189A"/>
    <w:rsid w:val="00C717E8"/>
    <w:rsid w:val="00C729F6"/>
    <w:rsid w:val="00C90598"/>
    <w:rsid w:val="00C957D8"/>
    <w:rsid w:val="00CA4B9E"/>
    <w:rsid w:val="00CB0419"/>
    <w:rsid w:val="00CB61C3"/>
    <w:rsid w:val="00CC7AF9"/>
    <w:rsid w:val="00CE3943"/>
    <w:rsid w:val="00CE7468"/>
    <w:rsid w:val="00CF3728"/>
    <w:rsid w:val="00D130C6"/>
    <w:rsid w:val="00D22450"/>
    <w:rsid w:val="00D24E64"/>
    <w:rsid w:val="00D37B89"/>
    <w:rsid w:val="00D37C7B"/>
    <w:rsid w:val="00D41120"/>
    <w:rsid w:val="00D4191D"/>
    <w:rsid w:val="00D428B6"/>
    <w:rsid w:val="00D42B71"/>
    <w:rsid w:val="00D46D61"/>
    <w:rsid w:val="00D51124"/>
    <w:rsid w:val="00D57729"/>
    <w:rsid w:val="00D60960"/>
    <w:rsid w:val="00D64C20"/>
    <w:rsid w:val="00D67711"/>
    <w:rsid w:val="00D7376B"/>
    <w:rsid w:val="00D74001"/>
    <w:rsid w:val="00D7639F"/>
    <w:rsid w:val="00D83255"/>
    <w:rsid w:val="00D857BB"/>
    <w:rsid w:val="00D9283F"/>
    <w:rsid w:val="00D94EC4"/>
    <w:rsid w:val="00DA1704"/>
    <w:rsid w:val="00DC4302"/>
    <w:rsid w:val="00DD065C"/>
    <w:rsid w:val="00DD1F7C"/>
    <w:rsid w:val="00DD545F"/>
    <w:rsid w:val="00DD72AE"/>
    <w:rsid w:val="00DD7EFC"/>
    <w:rsid w:val="00DE556D"/>
    <w:rsid w:val="00DE765C"/>
    <w:rsid w:val="00DF1E07"/>
    <w:rsid w:val="00DF30DD"/>
    <w:rsid w:val="00DF4418"/>
    <w:rsid w:val="00E03463"/>
    <w:rsid w:val="00E04488"/>
    <w:rsid w:val="00E25882"/>
    <w:rsid w:val="00E26CB8"/>
    <w:rsid w:val="00E41BB4"/>
    <w:rsid w:val="00E41CDF"/>
    <w:rsid w:val="00E43001"/>
    <w:rsid w:val="00E5613C"/>
    <w:rsid w:val="00E63939"/>
    <w:rsid w:val="00E72D40"/>
    <w:rsid w:val="00E85EB6"/>
    <w:rsid w:val="00E900DD"/>
    <w:rsid w:val="00EA149F"/>
    <w:rsid w:val="00EA33E9"/>
    <w:rsid w:val="00EA50AC"/>
    <w:rsid w:val="00EB2AB2"/>
    <w:rsid w:val="00EB52C2"/>
    <w:rsid w:val="00EB54DC"/>
    <w:rsid w:val="00EB6F92"/>
    <w:rsid w:val="00EC03FE"/>
    <w:rsid w:val="00EC2E7D"/>
    <w:rsid w:val="00EE0609"/>
    <w:rsid w:val="00F070E6"/>
    <w:rsid w:val="00F207AA"/>
    <w:rsid w:val="00F22DC4"/>
    <w:rsid w:val="00F24FB4"/>
    <w:rsid w:val="00F5429E"/>
    <w:rsid w:val="00F61C54"/>
    <w:rsid w:val="00F626F3"/>
    <w:rsid w:val="00F66C27"/>
    <w:rsid w:val="00F75F20"/>
    <w:rsid w:val="00F8321D"/>
    <w:rsid w:val="00F9091A"/>
    <w:rsid w:val="00F9134B"/>
    <w:rsid w:val="00FA4400"/>
    <w:rsid w:val="00FB35B6"/>
    <w:rsid w:val="00FC1388"/>
    <w:rsid w:val="00FC16B2"/>
    <w:rsid w:val="00FD235D"/>
    <w:rsid w:val="00FD3186"/>
    <w:rsid w:val="00FD355F"/>
    <w:rsid w:val="00FE0D79"/>
    <w:rsid w:val="00FF3048"/>
    <w:rsid w:val="00FF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286E0"/>
  <w15:docId w15:val="{220049B3-0744-41FF-89AD-D0498C65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header"/>
    <w:basedOn w:val="a"/>
    <w:link w:val="ac"/>
    <w:uiPriority w:val="99"/>
    <w:rsid w:val="00065547"/>
    <w:pPr>
      <w:tabs>
        <w:tab w:val="center" w:pos="4677"/>
        <w:tab w:val="right" w:pos="9355"/>
      </w:tabs>
    </w:pPr>
    <w:rPr>
      <w:rFonts w:cs="Times New Roman"/>
      <w:lang w:val="x-none" w:eastAsia="x-none"/>
    </w:rPr>
  </w:style>
  <w:style w:type="character" w:customStyle="1" w:styleId="ac">
    <w:name w:val="Верхний колонтитул Знак"/>
    <w:link w:val="ab"/>
    <w:uiPriority w:val="99"/>
    <w:rsid w:val="00065547"/>
    <w:rPr>
      <w:rFonts w:ascii="Arial" w:hAnsi="Arial" w:cs="Arial"/>
      <w:sz w:val="24"/>
      <w:szCs w:val="24"/>
    </w:rPr>
  </w:style>
  <w:style w:type="paragraph" w:styleId="ad">
    <w:name w:val="footer"/>
    <w:basedOn w:val="a"/>
    <w:link w:val="ae"/>
    <w:uiPriority w:val="99"/>
    <w:rsid w:val="00065547"/>
    <w:pPr>
      <w:tabs>
        <w:tab w:val="center" w:pos="4677"/>
        <w:tab w:val="right" w:pos="9355"/>
      </w:tabs>
    </w:pPr>
    <w:rPr>
      <w:rFonts w:cs="Times New Roman"/>
      <w:lang w:val="x-none" w:eastAsia="x-none"/>
    </w:rPr>
  </w:style>
  <w:style w:type="character" w:customStyle="1" w:styleId="ae">
    <w:name w:val="Нижний колонтитул Знак"/>
    <w:link w:val="ad"/>
    <w:uiPriority w:val="99"/>
    <w:rsid w:val="00065547"/>
    <w:rPr>
      <w:rFonts w:ascii="Arial" w:hAnsi="Arial" w:cs="Arial"/>
      <w:sz w:val="24"/>
      <w:szCs w:val="24"/>
    </w:rPr>
  </w:style>
  <w:style w:type="paragraph" w:styleId="af">
    <w:name w:val="Balloon Text"/>
    <w:basedOn w:val="a"/>
    <w:link w:val="af0"/>
    <w:uiPriority w:val="99"/>
    <w:rsid w:val="00065547"/>
    <w:rPr>
      <w:rFonts w:ascii="Tahoma" w:hAnsi="Tahoma" w:cs="Times New Roman"/>
      <w:sz w:val="16"/>
      <w:szCs w:val="16"/>
      <w:lang w:val="x-none" w:eastAsia="x-none"/>
    </w:rPr>
  </w:style>
  <w:style w:type="character" w:customStyle="1" w:styleId="af0">
    <w:name w:val="Текст выноски Знак"/>
    <w:link w:val="af"/>
    <w:uiPriority w:val="99"/>
    <w:rsid w:val="00065547"/>
    <w:rPr>
      <w:rFonts w:ascii="Tahoma" w:hAnsi="Tahoma" w:cs="Tahoma"/>
      <w:sz w:val="16"/>
      <w:szCs w:val="16"/>
    </w:rPr>
  </w:style>
  <w:style w:type="character" w:styleId="af1">
    <w:name w:val="annotation reference"/>
    <w:uiPriority w:val="99"/>
    <w:rsid w:val="00386AA2"/>
    <w:rPr>
      <w:sz w:val="16"/>
      <w:szCs w:val="16"/>
    </w:rPr>
  </w:style>
  <w:style w:type="paragraph" w:styleId="af2">
    <w:name w:val="annotation text"/>
    <w:basedOn w:val="a"/>
    <w:link w:val="af3"/>
    <w:uiPriority w:val="99"/>
    <w:rsid w:val="00386AA2"/>
    <w:rPr>
      <w:rFonts w:cs="Times New Roman"/>
      <w:sz w:val="20"/>
      <w:szCs w:val="20"/>
      <w:lang w:val="x-none" w:eastAsia="x-none"/>
    </w:rPr>
  </w:style>
  <w:style w:type="character" w:customStyle="1" w:styleId="af3">
    <w:name w:val="Текст примечания Знак"/>
    <w:link w:val="af2"/>
    <w:uiPriority w:val="99"/>
    <w:rsid w:val="00386AA2"/>
    <w:rPr>
      <w:rFonts w:ascii="Arial" w:hAnsi="Arial" w:cs="Arial"/>
    </w:rPr>
  </w:style>
  <w:style w:type="paragraph" w:styleId="af4">
    <w:name w:val="annotation subject"/>
    <w:basedOn w:val="af2"/>
    <w:next w:val="af2"/>
    <w:link w:val="af5"/>
    <w:uiPriority w:val="99"/>
    <w:rsid w:val="00386AA2"/>
    <w:rPr>
      <w:b/>
      <w:bCs/>
    </w:rPr>
  </w:style>
  <w:style w:type="character" w:customStyle="1" w:styleId="af5">
    <w:name w:val="Тема примечания Знак"/>
    <w:link w:val="af4"/>
    <w:uiPriority w:val="99"/>
    <w:rsid w:val="00386AA2"/>
    <w:rPr>
      <w:rFonts w:ascii="Arial" w:hAnsi="Arial" w:cs="Arial"/>
      <w:b/>
      <w:bCs/>
    </w:rPr>
  </w:style>
  <w:style w:type="paragraph" w:customStyle="1" w:styleId="s1">
    <w:name w:val="s_1"/>
    <w:basedOn w:val="a"/>
    <w:rsid w:val="00D7400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6">
    <w:name w:val="Hyperlink"/>
    <w:uiPriority w:val="99"/>
    <w:unhideWhenUsed/>
    <w:rsid w:val="00D74001"/>
    <w:rPr>
      <w:color w:val="0000FF"/>
      <w:u w:val="single"/>
    </w:rPr>
  </w:style>
  <w:style w:type="paragraph" w:styleId="af7">
    <w:name w:val="No Spacing"/>
    <w:uiPriority w:val="1"/>
    <w:qFormat/>
    <w:rsid w:val="005A75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268">
      <w:bodyDiv w:val="1"/>
      <w:marLeft w:val="0"/>
      <w:marRight w:val="0"/>
      <w:marTop w:val="0"/>
      <w:marBottom w:val="0"/>
      <w:divBdr>
        <w:top w:val="none" w:sz="0" w:space="0" w:color="auto"/>
        <w:left w:val="none" w:sz="0" w:space="0" w:color="auto"/>
        <w:bottom w:val="none" w:sz="0" w:space="0" w:color="auto"/>
        <w:right w:val="none" w:sz="0" w:space="0" w:color="auto"/>
      </w:divBdr>
      <w:divsChild>
        <w:div w:id="757604990">
          <w:marLeft w:val="0"/>
          <w:marRight w:val="0"/>
          <w:marTop w:val="0"/>
          <w:marBottom w:val="0"/>
          <w:divBdr>
            <w:top w:val="none" w:sz="0" w:space="0" w:color="auto"/>
            <w:left w:val="none" w:sz="0" w:space="0" w:color="auto"/>
            <w:bottom w:val="none" w:sz="0" w:space="0" w:color="auto"/>
            <w:right w:val="none" w:sz="0" w:space="0" w:color="auto"/>
          </w:divBdr>
        </w:div>
        <w:div w:id="1191724584">
          <w:marLeft w:val="0"/>
          <w:marRight w:val="0"/>
          <w:marTop w:val="0"/>
          <w:marBottom w:val="0"/>
          <w:divBdr>
            <w:top w:val="none" w:sz="0" w:space="0" w:color="auto"/>
            <w:left w:val="none" w:sz="0" w:space="0" w:color="auto"/>
            <w:bottom w:val="none" w:sz="0" w:space="0" w:color="auto"/>
            <w:right w:val="none" w:sz="0" w:space="0" w:color="auto"/>
          </w:divBdr>
        </w:div>
      </w:divsChild>
    </w:div>
    <w:div w:id="244539639">
      <w:bodyDiv w:val="1"/>
      <w:marLeft w:val="0"/>
      <w:marRight w:val="0"/>
      <w:marTop w:val="0"/>
      <w:marBottom w:val="0"/>
      <w:divBdr>
        <w:top w:val="none" w:sz="0" w:space="0" w:color="auto"/>
        <w:left w:val="none" w:sz="0" w:space="0" w:color="auto"/>
        <w:bottom w:val="none" w:sz="0" w:space="0" w:color="auto"/>
        <w:right w:val="none" w:sz="0" w:space="0" w:color="auto"/>
      </w:divBdr>
      <w:divsChild>
        <w:div w:id="827746875">
          <w:marLeft w:val="0"/>
          <w:marRight w:val="0"/>
          <w:marTop w:val="0"/>
          <w:marBottom w:val="0"/>
          <w:divBdr>
            <w:top w:val="none" w:sz="0" w:space="0" w:color="auto"/>
            <w:left w:val="none" w:sz="0" w:space="0" w:color="auto"/>
            <w:bottom w:val="none" w:sz="0" w:space="0" w:color="auto"/>
            <w:right w:val="none" w:sz="0" w:space="0" w:color="auto"/>
          </w:divBdr>
        </w:div>
        <w:div w:id="1488866360">
          <w:marLeft w:val="0"/>
          <w:marRight w:val="0"/>
          <w:marTop w:val="0"/>
          <w:marBottom w:val="0"/>
          <w:divBdr>
            <w:top w:val="none" w:sz="0" w:space="0" w:color="auto"/>
            <w:left w:val="none" w:sz="0" w:space="0" w:color="auto"/>
            <w:bottom w:val="none" w:sz="0" w:space="0" w:color="auto"/>
            <w:right w:val="none" w:sz="0" w:space="0" w:color="auto"/>
          </w:divBdr>
          <w:divsChild>
            <w:div w:id="147089325">
              <w:marLeft w:val="0"/>
              <w:marRight w:val="0"/>
              <w:marTop w:val="0"/>
              <w:marBottom w:val="0"/>
              <w:divBdr>
                <w:top w:val="none" w:sz="0" w:space="0" w:color="auto"/>
                <w:left w:val="none" w:sz="0" w:space="0" w:color="auto"/>
                <w:bottom w:val="none" w:sz="0" w:space="0" w:color="auto"/>
                <w:right w:val="none" w:sz="0" w:space="0" w:color="auto"/>
              </w:divBdr>
            </w:div>
            <w:div w:id="1656910925">
              <w:marLeft w:val="0"/>
              <w:marRight w:val="0"/>
              <w:marTop w:val="0"/>
              <w:marBottom w:val="0"/>
              <w:divBdr>
                <w:top w:val="none" w:sz="0" w:space="0" w:color="auto"/>
                <w:left w:val="none" w:sz="0" w:space="0" w:color="auto"/>
                <w:bottom w:val="none" w:sz="0" w:space="0" w:color="auto"/>
                <w:right w:val="none" w:sz="0" w:space="0" w:color="auto"/>
              </w:divBdr>
            </w:div>
            <w:div w:id="20013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garantF1://12084522.11" TargetMode="External"/><Relationship Id="rId26"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hyperlink" Target="garantF1://12038258.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garantF1://12084522.54" TargetMode="External"/><Relationship Id="rId25" Type="http://schemas.openxmlformats.org/officeDocument/2006/relationships/hyperlink" Target="garantF1://12084522.2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70771224.19"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2" TargetMode="External"/><Relationship Id="rId24" Type="http://schemas.openxmlformats.org/officeDocument/2006/relationships/hyperlink" Target="garantF1://12084522.21" TargetMode="External"/><Relationship Id="rId32" Type="http://schemas.openxmlformats.org/officeDocument/2006/relationships/hyperlink" Target="garantF1://20277267.0" TargetMode="External"/><Relationship Id="rId5" Type="http://schemas.openxmlformats.org/officeDocument/2006/relationships/webSettings" Target="webSettings.xml"/><Relationship Id="rId15" Type="http://schemas.openxmlformats.org/officeDocument/2006/relationships/hyperlink" Target="garantF1://12084522.52" TargetMode="External"/><Relationship Id="rId23" Type="http://schemas.openxmlformats.org/officeDocument/2006/relationships/hyperlink" Target="garantF1://12084522.21" TargetMode="External"/><Relationship Id="rId28" Type="http://schemas.openxmlformats.org/officeDocument/2006/relationships/hyperlink" Target="garantF1://12084522.21" TargetMode="External"/><Relationship Id="rId10" Type="http://schemas.openxmlformats.org/officeDocument/2006/relationships/hyperlink" Target="garantF1://70771224.19" TargetMode="External"/><Relationship Id="rId19" Type="http://schemas.openxmlformats.org/officeDocument/2006/relationships/hyperlink" Target="garantF1://12084522.54" TargetMode="External"/><Relationship Id="rId31" Type="http://schemas.openxmlformats.org/officeDocument/2006/relationships/hyperlink" Target="garantF1://20277267.1000"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garantF1://12084522.21" TargetMode="External"/><Relationship Id="rId22" Type="http://schemas.openxmlformats.org/officeDocument/2006/relationships/hyperlink" Target="garantF1://12084522.54" TargetMode="External"/><Relationship Id="rId27" Type="http://schemas.openxmlformats.org/officeDocument/2006/relationships/hyperlink" Target="garantF1://12084522.21" TargetMode="External"/><Relationship Id="rId30" Type="http://schemas.openxmlformats.org/officeDocument/2006/relationships/hyperlink" Target="garantF1://12077515.0" TargetMode="External"/><Relationship Id="rId35" Type="http://schemas.openxmlformats.org/officeDocument/2006/relationships/theme" Target="theme/theme1.xml"/><Relationship Id="rId8" Type="http://schemas.openxmlformats.org/officeDocument/2006/relationships/hyperlink" Target="consultantplus://offline/ref=DCA7F1998100ED6F3DB6A0A7779E4B37D3C828126F3D8A7A414B2BE19447A6C12B0CB5D548F491DCDF90ADFD0FC8C4C9E5A6D8E0FBKD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D60A6-F6B1-41E8-8BB1-78B3DBB6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10059</Words>
  <Characters>57341</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Административный регламент предоставления муниципальной услуги по утверждению сх</vt:lpstr>
      <vt:lpstr>3. Состав, последовательность и сроки выполнения административных процедур (дейс</vt:lpstr>
      <vt:lpstr>4. Формы контроля за исполнением предоставления муниципальной услуги</vt:lpstr>
      <vt:lpstr>5. Досудебный (внесудебный) порядок обжалования решений и действий (бездействия)</vt:lpstr>
    </vt:vector>
  </TitlesOfParts>
  <Company/>
  <LinksUpToDate>false</LinksUpToDate>
  <CharactersWithSpaces>67266</CharactersWithSpaces>
  <SharedDoc>false</SharedDoc>
  <HLinks>
    <vt:vector size="180" baseType="variant">
      <vt:variant>
        <vt:i4>1638434</vt:i4>
      </vt:variant>
      <vt:variant>
        <vt:i4>90</vt:i4>
      </vt:variant>
      <vt:variant>
        <vt:i4>0</vt:i4>
      </vt:variant>
      <vt:variant>
        <vt:i4>5</vt:i4>
      </vt:variant>
      <vt:variant>
        <vt:lpwstr/>
      </vt:variant>
      <vt:variant>
        <vt:lpwstr>sub_332</vt:lpwstr>
      </vt:variant>
      <vt:variant>
        <vt:i4>6946874</vt:i4>
      </vt:variant>
      <vt:variant>
        <vt:i4>87</vt:i4>
      </vt:variant>
      <vt:variant>
        <vt:i4>0</vt:i4>
      </vt:variant>
      <vt:variant>
        <vt:i4>5</vt:i4>
      </vt:variant>
      <vt:variant>
        <vt:lpwstr>garantf1://20277267.0/</vt:lpwstr>
      </vt:variant>
      <vt:variant>
        <vt:lpwstr/>
      </vt:variant>
      <vt:variant>
        <vt:i4>4521995</vt:i4>
      </vt:variant>
      <vt:variant>
        <vt:i4>84</vt:i4>
      </vt:variant>
      <vt:variant>
        <vt:i4>0</vt:i4>
      </vt:variant>
      <vt:variant>
        <vt:i4>5</vt:i4>
      </vt:variant>
      <vt:variant>
        <vt:lpwstr>garantf1://20277267.1000/</vt:lpwstr>
      </vt:variant>
      <vt:variant>
        <vt:lpwstr/>
      </vt:variant>
      <vt:variant>
        <vt:i4>7077949</vt:i4>
      </vt:variant>
      <vt:variant>
        <vt:i4>81</vt:i4>
      </vt:variant>
      <vt:variant>
        <vt:i4>0</vt:i4>
      </vt:variant>
      <vt:variant>
        <vt:i4>5</vt:i4>
      </vt:variant>
      <vt:variant>
        <vt:lpwstr>garantf1://12077515.0/</vt:lpwstr>
      </vt:variant>
      <vt:variant>
        <vt:lpwstr/>
      </vt:variant>
      <vt:variant>
        <vt:i4>7798832</vt:i4>
      </vt:variant>
      <vt:variant>
        <vt:i4>78</vt:i4>
      </vt:variant>
      <vt:variant>
        <vt:i4>0</vt:i4>
      </vt:variant>
      <vt:variant>
        <vt:i4>5</vt:i4>
      </vt:variant>
      <vt:variant>
        <vt:lpwstr>garantf1://12084522.54/</vt:lpwstr>
      </vt:variant>
      <vt:variant>
        <vt:lpwstr/>
      </vt:variant>
      <vt:variant>
        <vt:i4>1572899</vt:i4>
      </vt:variant>
      <vt:variant>
        <vt:i4>75</vt:i4>
      </vt:variant>
      <vt:variant>
        <vt:i4>0</vt:i4>
      </vt:variant>
      <vt:variant>
        <vt:i4>5</vt:i4>
      </vt:variant>
      <vt:variant>
        <vt:lpwstr/>
      </vt:variant>
      <vt:variant>
        <vt:lpwstr>sub_226</vt:lpwstr>
      </vt:variant>
      <vt:variant>
        <vt:i4>1572899</vt:i4>
      </vt:variant>
      <vt:variant>
        <vt:i4>72</vt:i4>
      </vt:variant>
      <vt:variant>
        <vt:i4>0</vt:i4>
      </vt:variant>
      <vt:variant>
        <vt:i4>5</vt:i4>
      </vt:variant>
      <vt:variant>
        <vt:lpwstr/>
      </vt:variant>
      <vt:variant>
        <vt:lpwstr>sub_226</vt:lpwstr>
      </vt:variant>
      <vt:variant>
        <vt:i4>1572899</vt:i4>
      </vt:variant>
      <vt:variant>
        <vt:i4>69</vt:i4>
      </vt:variant>
      <vt:variant>
        <vt:i4>0</vt:i4>
      </vt:variant>
      <vt:variant>
        <vt:i4>5</vt:i4>
      </vt:variant>
      <vt:variant>
        <vt:lpwstr/>
      </vt:variant>
      <vt:variant>
        <vt:lpwstr>sub_221</vt:lpwstr>
      </vt:variant>
      <vt:variant>
        <vt:i4>7471159</vt:i4>
      </vt:variant>
      <vt:variant>
        <vt:i4>66</vt:i4>
      </vt:variant>
      <vt:variant>
        <vt:i4>0</vt:i4>
      </vt:variant>
      <vt:variant>
        <vt:i4>5</vt:i4>
      </vt:variant>
      <vt:variant>
        <vt:lpwstr>garantf1://12084522.21/</vt:lpwstr>
      </vt:variant>
      <vt:variant>
        <vt:lpwstr/>
      </vt:variant>
      <vt:variant>
        <vt:i4>7471159</vt:i4>
      </vt:variant>
      <vt:variant>
        <vt:i4>63</vt:i4>
      </vt:variant>
      <vt:variant>
        <vt:i4>0</vt:i4>
      </vt:variant>
      <vt:variant>
        <vt:i4>5</vt:i4>
      </vt:variant>
      <vt:variant>
        <vt:lpwstr>garantf1://12084522.21/</vt:lpwstr>
      </vt:variant>
      <vt:variant>
        <vt:lpwstr/>
      </vt:variant>
      <vt:variant>
        <vt:i4>7209020</vt:i4>
      </vt:variant>
      <vt:variant>
        <vt:i4>60</vt:i4>
      </vt:variant>
      <vt:variant>
        <vt:i4>0</vt:i4>
      </vt:variant>
      <vt:variant>
        <vt:i4>5</vt:i4>
      </vt:variant>
      <vt:variant>
        <vt:lpwstr>garantf1://10064504.3/</vt:lpwstr>
      </vt:variant>
      <vt:variant>
        <vt:lpwstr/>
      </vt:variant>
      <vt:variant>
        <vt:i4>7471159</vt:i4>
      </vt:variant>
      <vt:variant>
        <vt:i4>57</vt:i4>
      </vt:variant>
      <vt:variant>
        <vt:i4>0</vt:i4>
      </vt:variant>
      <vt:variant>
        <vt:i4>5</vt:i4>
      </vt:variant>
      <vt:variant>
        <vt:lpwstr>garantf1://12084522.21/</vt:lpwstr>
      </vt:variant>
      <vt:variant>
        <vt:lpwstr/>
      </vt:variant>
      <vt:variant>
        <vt:i4>7471159</vt:i4>
      </vt:variant>
      <vt:variant>
        <vt:i4>54</vt:i4>
      </vt:variant>
      <vt:variant>
        <vt:i4>0</vt:i4>
      </vt:variant>
      <vt:variant>
        <vt:i4>5</vt:i4>
      </vt:variant>
      <vt:variant>
        <vt:lpwstr>garantf1://12084522.21/</vt:lpwstr>
      </vt:variant>
      <vt:variant>
        <vt:lpwstr/>
      </vt:variant>
      <vt:variant>
        <vt:i4>7471159</vt:i4>
      </vt:variant>
      <vt:variant>
        <vt:i4>51</vt:i4>
      </vt:variant>
      <vt:variant>
        <vt:i4>0</vt:i4>
      </vt:variant>
      <vt:variant>
        <vt:i4>5</vt:i4>
      </vt:variant>
      <vt:variant>
        <vt:lpwstr>garantf1://12084522.21/</vt:lpwstr>
      </vt:variant>
      <vt:variant>
        <vt:lpwstr/>
      </vt:variant>
      <vt:variant>
        <vt:i4>7798832</vt:i4>
      </vt:variant>
      <vt:variant>
        <vt:i4>48</vt:i4>
      </vt:variant>
      <vt:variant>
        <vt:i4>0</vt:i4>
      </vt:variant>
      <vt:variant>
        <vt:i4>5</vt:i4>
      </vt:variant>
      <vt:variant>
        <vt:lpwstr>garantf1://12084522.54/</vt:lpwstr>
      </vt:variant>
      <vt:variant>
        <vt:lpwstr/>
      </vt:variant>
      <vt:variant>
        <vt:i4>6750256</vt:i4>
      </vt:variant>
      <vt:variant>
        <vt:i4>45</vt:i4>
      </vt:variant>
      <vt:variant>
        <vt:i4>0</vt:i4>
      </vt:variant>
      <vt:variant>
        <vt:i4>5</vt:i4>
      </vt:variant>
      <vt:variant>
        <vt:lpwstr>garantf1://12038258.3/</vt:lpwstr>
      </vt:variant>
      <vt:variant>
        <vt:lpwstr/>
      </vt:variant>
      <vt:variant>
        <vt:i4>8257592</vt:i4>
      </vt:variant>
      <vt:variant>
        <vt:i4>42</vt:i4>
      </vt:variant>
      <vt:variant>
        <vt:i4>0</vt:i4>
      </vt:variant>
      <vt:variant>
        <vt:i4>5</vt:i4>
      </vt:variant>
      <vt:variant>
        <vt:lpwstr>garantf1://70771224.19/</vt:lpwstr>
      </vt:variant>
      <vt:variant>
        <vt:lpwstr/>
      </vt:variant>
      <vt:variant>
        <vt:i4>7798832</vt:i4>
      </vt:variant>
      <vt:variant>
        <vt:i4>39</vt:i4>
      </vt:variant>
      <vt:variant>
        <vt:i4>0</vt:i4>
      </vt:variant>
      <vt:variant>
        <vt:i4>5</vt:i4>
      </vt:variant>
      <vt:variant>
        <vt:lpwstr>garantf1://12084522.54/</vt:lpwstr>
      </vt:variant>
      <vt:variant>
        <vt:lpwstr/>
      </vt:variant>
      <vt:variant>
        <vt:i4>7471156</vt:i4>
      </vt:variant>
      <vt:variant>
        <vt:i4>36</vt:i4>
      </vt:variant>
      <vt:variant>
        <vt:i4>0</vt:i4>
      </vt:variant>
      <vt:variant>
        <vt:i4>5</vt:i4>
      </vt:variant>
      <vt:variant>
        <vt:lpwstr>garantf1://12084522.11/</vt:lpwstr>
      </vt:variant>
      <vt:variant>
        <vt:lpwstr/>
      </vt:variant>
      <vt:variant>
        <vt:i4>1572899</vt:i4>
      </vt:variant>
      <vt:variant>
        <vt:i4>33</vt:i4>
      </vt:variant>
      <vt:variant>
        <vt:i4>0</vt:i4>
      </vt:variant>
      <vt:variant>
        <vt:i4>5</vt:i4>
      </vt:variant>
      <vt:variant>
        <vt:lpwstr/>
      </vt:variant>
      <vt:variant>
        <vt:lpwstr>sub_221</vt:lpwstr>
      </vt:variant>
      <vt:variant>
        <vt:i4>7798832</vt:i4>
      </vt:variant>
      <vt:variant>
        <vt:i4>30</vt:i4>
      </vt:variant>
      <vt:variant>
        <vt:i4>0</vt:i4>
      </vt:variant>
      <vt:variant>
        <vt:i4>5</vt:i4>
      </vt:variant>
      <vt:variant>
        <vt:lpwstr>garantf1://12084522.54/</vt:lpwstr>
      </vt:variant>
      <vt:variant>
        <vt:lpwstr/>
      </vt:variant>
      <vt:variant>
        <vt:i4>7798832</vt:i4>
      </vt:variant>
      <vt:variant>
        <vt:i4>27</vt:i4>
      </vt:variant>
      <vt:variant>
        <vt:i4>0</vt:i4>
      </vt:variant>
      <vt:variant>
        <vt:i4>5</vt:i4>
      </vt:variant>
      <vt:variant>
        <vt:lpwstr>garantf1://12084522.54/</vt:lpwstr>
      </vt:variant>
      <vt:variant>
        <vt:lpwstr/>
      </vt:variant>
      <vt:variant>
        <vt:i4>7405616</vt:i4>
      </vt:variant>
      <vt:variant>
        <vt:i4>24</vt:i4>
      </vt:variant>
      <vt:variant>
        <vt:i4>0</vt:i4>
      </vt:variant>
      <vt:variant>
        <vt:i4>5</vt:i4>
      </vt:variant>
      <vt:variant>
        <vt:lpwstr>garantf1://12084522.52/</vt:lpwstr>
      </vt:variant>
      <vt:variant>
        <vt:lpwstr/>
      </vt:variant>
      <vt:variant>
        <vt:i4>7471159</vt:i4>
      </vt:variant>
      <vt:variant>
        <vt:i4>21</vt:i4>
      </vt:variant>
      <vt:variant>
        <vt:i4>0</vt:i4>
      </vt:variant>
      <vt:variant>
        <vt:i4>5</vt:i4>
      </vt:variant>
      <vt:variant>
        <vt:lpwstr>garantf1://12084522.21/</vt:lpwstr>
      </vt:variant>
      <vt:variant>
        <vt:lpwstr/>
      </vt:variant>
      <vt:variant>
        <vt:i4>7798832</vt:i4>
      </vt:variant>
      <vt:variant>
        <vt:i4>18</vt:i4>
      </vt:variant>
      <vt:variant>
        <vt:i4>0</vt:i4>
      </vt:variant>
      <vt:variant>
        <vt:i4>5</vt:i4>
      </vt:variant>
      <vt:variant>
        <vt:lpwstr>garantf1://12084522.54/</vt:lpwstr>
      </vt:variant>
      <vt:variant>
        <vt:lpwstr/>
      </vt:variant>
      <vt:variant>
        <vt:i4>7798832</vt:i4>
      </vt:variant>
      <vt:variant>
        <vt:i4>15</vt:i4>
      </vt:variant>
      <vt:variant>
        <vt:i4>0</vt:i4>
      </vt:variant>
      <vt:variant>
        <vt:i4>5</vt:i4>
      </vt:variant>
      <vt:variant>
        <vt:lpwstr>garantf1://12084522.54/</vt:lpwstr>
      </vt:variant>
      <vt:variant>
        <vt:lpwstr/>
      </vt:variant>
      <vt:variant>
        <vt:i4>7405616</vt:i4>
      </vt:variant>
      <vt:variant>
        <vt:i4>12</vt:i4>
      </vt:variant>
      <vt:variant>
        <vt:i4>0</vt:i4>
      </vt:variant>
      <vt:variant>
        <vt:i4>5</vt:i4>
      </vt:variant>
      <vt:variant>
        <vt:lpwstr>garantf1://12084522.52/</vt:lpwstr>
      </vt:variant>
      <vt:variant>
        <vt:lpwstr/>
      </vt:variant>
      <vt:variant>
        <vt:i4>8257592</vt:i4>
      </vt:variant>
      <vt:variant>
        <vt:i4>9</vt:i4>
      </vt:variant>
      <vt:variant>
        <vt:i4>0</vt:i4>
      </vt:variant>
      <vt:variant>
        <vt:i4>5</vt:i4>
      </vt:variant>
      <vt:variant>
        <vt:lpwstr>garantf1://70771224.19/</vt:lpwstr>
      </vt:variant>
      <vt:variant>
        <vt:lpwstr/>
      </vt:variant>
      <vt:variant>
        <vt:i4>7798832</vt:i4>
      </vt:variant>
      <vt:variant>
        <vt:i4>6</vt:i4>
      </vt:variant>
      <vt:variant>
        <vt:i4>0</vt:i4>
      </vt:variant>
      <vt:variant>
        <vt:i4>5</vt:i4>
      </vt:variant>
      <vt:variant>
        <vt:lpwstr>garantf1://12084522.54/</vt:lpwstr>
      </vt:variant>
      <vt:variant>
        <vt:lpwstr/>
      </vt:variant>
      <vt:variant>
        <vt:i4>5767172</vt:i4>
      </vt:variant>
      <vt:variant>
        <vt:i4>3</vt:i4>
      </vt:variant>
      <vt:variant>
        <vt:i4>0</vt:i4>
      </vt:variant>
      <vt:variant>
        <vt:i4>5</vt:i4>
      </vt:variant>
      <vt:variant>
        <vt:lpwstr>consultantplus://offline/ref=DCA7F1998100ED6F3DB6A0A7779E4B37D3C828126F3D8A7A414B2BE19447A6C12B0CB5D548F491DCDF90ADFD0FC8C4C9E5A6D8E0FBKDU8L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2019-06-05T10:34:00Z</cp:lastPrinted>
  <dcterms:created xsi:type="dcterms:W3CDTF">2019-06-25T05:57:00Z</dcterms:created>
  <dcterms:modified xsi:type="dcterms:W3CDTF">2019-06-25T05:57:00Z</dcterms:modified>
</cp:coreProperties>
</file>