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22623035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B51647" w:rsidRDefault="008643EF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21</w:t>
      </w:r>
      <w:r w:rsidR="00366505" w:rsidRPr="00B51647">
        <w:rPr>
          <w:rStyle w:val="FontStyle22"/>
          <w:sz w:val="26"/>
          <w:szCs w:val="26"/>
        </w:rPr>
        <w:t>.</w:t>
      </w:r>
      <w:r w:rsidR="00DD00B9" w:rsidRPr="00B51647">
        <w:rPr>
          <w:rStyle w:val="FontStyle22"/>
          <w:sz w:val="26"/>
          <w:szCs w:val="26"/>
        </w:rPr>
        <w:t>0</w:t>
      </w:r>
      <w:r w:rsidR="00DB0DD7" w:rsidRPr="00B51647">
        <w:rPr>
          <w:rStyle w:val="FontStyle22"/>
          <w:sz w:val="26"/>
          <w:szCs w:val="26"/>
        </w:rPr>
        <w:t>6</w:t>
      </w:r>
      <w:r w:rsidR="00366505" w:rsidRPr="00B51647">
        <w:rPr>
          <w:rStyle w:val="FontStyle22"/>
          <w:sz w:val="26"/>
          <w:szCs w:val="26"/>
        </w:rPr>
        <w:t>.201</w:t>
      </w:r>
      <w:r w:rsidR="00AC3A92" w:rsidRPr="00B51647">
        <w:rPr>
          <w:rStyle w:val="FontStyle22"/>
          <w:sz w:val="26"/>
          <w:szCs w:val="26"/>
        </w:rPr>
        <w:t>9</w:t>
      </w:r>
      <w:r w:rsidR="00366505" w:rsidRPr="00B51647">
        <w:rPr>
          <w:rStyle w:val="FontStyle22"/>
          <w:sz w:val="26"/>
          <w:szCs w:val="26"/>
        </w:rPr>
        <w:t xml:space="preserve"> № </w:t>
      </w:r>
      <w:r>
        <w:rPr>
          <w:rStyle w:val="FontStyle22"/>
          <w:sz w:val="26"/>
          <w:szCs w:val="26"/>
        </w:rPr>
        <w:t>37</w:t>
      </w:r>
    </w:p>
    <w:p w:rsidR="000B21FE" w:rsidRPr="00B51647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B51647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B51647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B51647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51390C" w:rsidRPr="00B51647">
        <w:rPr>
          <w:rFonts w:ascii="Times New Roman" w:hAnsi="Times New Roman" w:cs="Times New Roman"/>
          <w:bCs/>
          <w:sz w:val="26"/>
          <w:szCs w:val="26"/>
        </w:rPr>
        <w:t>й</w:t>
      </w:r>
      <w:r w:rsidRPr="00B51647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B51647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B51647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B51647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B51647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B51647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B51647">
        <w:rPr>
          <w:rFonts w:ascii="Times New Roman" w:hAnsi="Times New Roman" w:cs="Times New Roman"/>
          <w:bCs/>
          <w:sz w:val="26"/>
          <w:szCs w:val="26"/>
        </w:rPr>
        <w:t>11.12.2018 № 69</w:t>
      </w:r>
    </w:p>
    <w:p w:rsidR="00D2454D" w:rsidRPr="00B51647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B51647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2D7107" w:rsidRPr="00B51647" w:rsidRDefault="004569EA" w:rsidP="009C5BCE">
      <w:pPr>
        <w:rPr>
          <w:rFonts w:ascii="Times New Roman" w:hAnsi="Times New Roman" w:cs="Times New Roman"/>
          <w:sz w:val="26"/>
          <w:szCs w:val="26"/>
        </w:rPr>
      </w:pPr>
      <w:r w:rsidRPr="00B51647">
        <w:rPr>
          <w:rFonts w:ascii="Times New Roman" w:hAnsi="Times New Roman" w:cs="Times New Roman"/>
          <w:sz w:val="26"/>
          <w:szCs w:val="26"/>
        </w:rPr>
        <w:t>В</w:t>
      </w:r>
      <w:r w:rsidR="002D7107" w:rsidRPr="00B51647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AC3A92" w:rsidRPr="00B51647">
        <w:rPr>
          <w:rFonts w:ascii="Times New Roman" w:hAnsi="Times New Roman" w:cs="Times New Roman"/>
          <w:sz w:val="26"/>
          <w:szCs w:val="26"/>
        </w:rPr>
        <w:t xml:space="preserve">11.12.2018 № 69 </w:t>
      </w:r>
      <w:r w:rsidR="002D7107" w:rsidRPr="00B51647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B51647">
        <w:rPr>
          <w:rFonts w:ascii="Times New Roman" w:hAnsi="Times New Roman" w:cs="Times New Roman"/>
          <w:sz w:val="26"/>
          <w:szCs w:val="26"/>
        </w:rPr>
        <w:t>а</w:t>
      </w:r>
      <w:r w:rsidR="002D7107" w:rsidRPr="00B51647">
        <w:rPr>
          <w:rFonts w:ascii="Times New Roman" w:hAnsi="Times New Roman" w:cs="Times New Roman"/>
          <w:sz w:val="26"/>
          <w:szCs w:val="26"/>
        </w:rPr>
        <w:t>ции применительно к городскому бюджету на 201</w:t>
      </w:r>
      <w:r w:rsidR="00DD00B9" w:rsidRPr="00B51647">
        <w:rPr>
          <w:rFonts w:ascii="Times New Roman" w:hAnsi="Times New Roman" w:cs="Times New Roman"/>
          <w:sz w:val="26"/>
          <w:szCs w:val="26"/>
        </w:rPr>
        <w:t>9</w:t>
      </w:r>
      <w:r w:rsidR="002D7107" w:rsidRPr="00B51647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 w:rsidRPr="00B51647">
        <w:rPr>
          <w:rFonts w:ascii="Times New Roman" w:hAnsi="Times New Roman" w:cs="Times New Roman"/>
          <w:sz w:val="26"/>
          <w:szCs w:val="26"/>
        </w:rPr>
        <w:t>20</w:t>
      </w:r>
      <w:r w:rsidR="002D7107" w:rsidRPr="00B51647">
        <w:rPr>
          <w:rFonts w:ascii="Times New Roman" w:hAnsi="Times New Roman" w:cs="Times New Roman"/>
          <w:sz w:val="26"/>
          <w:szCs w:val="26"/>
        </w:rPr>
        <w:t xml:space="preserve"> и 202</w:t>
      </w:r>
      <w:r w:rsidR="00DD00B9" w:rsidRPr="00B51647">
        <w:rPr>
          <w:rFonts w:ascii="Times New Roman" w:hAnsi="Times New Roman" w:cs="Times New Roman"/>
          <w:sz w:val="26"/>
          <w:szCs w:val="26"/>
        </w:rPr>
        <w:t>1</w:t>
      </w:r>
      <w:r w:rsidR="002D7107" w:rsidRPr="00B51647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8B339C" w:rsidRPr="00B51647">
        <w:rPr>
          <w:rFonts w:ascii="Times New Roman" w:hAnsi="Times New Roman" w:cs="Times New Roman"/>
          <w:sz w:val="26"/>
          <w:szCs w:val="26"/>
        </w:rPr>
        <w:t>следующ</w:t>
      </w:r>
      <w:r w:rsidR="0051390C" w:rsidRPr="00B51647">
        <w:rPr>
          <w:rFonts w:ascii="Times New Roman" w:hAnsi="Times New Roman" w:cs="Times New Roman"/>
          <w:sz w:val="26"/>
          <w:szCs w:val="26"/>
        </w:rPr>
        <w:t>и</w:t>
      </w:r>
      <w:r w:rsidR="008B339C" w:rsidRPr="00B51647">
        <w:rPr>
          <w:rFonts w:ascii="Times New Roman" w:hAnsi="Times New Roman" w:cs="Times New Roman"/>
          <w:sz w:val="26"/>
          <w:szCs w:val="26"/>
        </w:rPr>
        <w:t>е</w:t>
      </w:r>
      <w:r w:rsidR="002D7107" w:rsidRPr="00B51647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51390C" w:rsidRPr="00B51647">
        <w:rPr>
          <w:rFonts w:ascii="Times New Roman" w:hAnsi="Times New Roman" w:cs="Times New Roman"/>
          <w:sz w:val="26"/>
          <w:szCs w:val="26"/>
        </w:rPr>
        <w:t>я</w:t>
      </w:r>
      <w:r w:rsidR="002D7107" w:rsidRPr="00B51647">
        <w:rPr>
          <w:rFonts w:ascii="Times New Roman" w:hAnsi="Times New Roman" w:cs="Times New Roman"/>
          <w:sz w:val="26"/>
          <w:szCs w:val="26"/>
        </w:rPr>
        <w:t>:</w:t>
      </w:r>
    </w:p>
    <w:p w:rsidR="004569EA" w:rsidRPr="00B51647" w:rsidRDefault="00DA3555" w:rsidP="004569EA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B51647">
        <w:rPr>
          <w:rStyle w:val="FontStyle22"/>
          <w:sz w:val="26"/>
          <w:szCs w:val="26"/>
        </w:rPr>
        <w:t>1</w:t>
      </w:r>
      <w:r w:rsidR="004569EA" w:rsidRPr="00B51647">
        <w:rPr>
          <w:rStyle w:val="FontStyle22"/>
          <w:sz w:val="26"/>
          <w:szCs w:val="26"/>
        </w:rPr>
        <w:t>. Строку: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4569EA" w:rsidRPr="00B51647" w:rsidTr="004569EA">
        <w:trPr>
          <w:trHeight w:hRule="exact" w:val="9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9EA" w:rsidRPr="00B51647" w:rsidRDefault="004569EA" w:rsidP="004569E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51647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9EA" w:rsidRPr="00B51647" w:rsidRDefault="004569EA" w:rsidP="004569E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EA" w:rsidRPr="00B51647" w:rsidRDefault="004569EA" w:rsidP="0023331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спортивно-игровой площадки между домами № 18б и № 32 по Шекснинскому проспекту в рамках проекта «Народный бюджет </w:t>
            </w:r>
            <w:r w:rsidR="0023331B" w:rsidRPr="00B516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 xml:space="preserve">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69EA" w:rsidRPr="00B51647" w:rsidRDefault="004569EA" w:rsidP="004569E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51647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569EA" w:rsidRPr="00B51647" w:rsidRDefault="004569EA" w:rsidP="004569EA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B51647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4569EA" w:rsidRPr="00B51647" w:rsidTr="004569EA">
        <w:trPr>
          <w:trHeight w:hRule="exact" w:val="102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9EA" w:rsidRPr="00B51647" w:rsidRDefault="004569EA" w:rsidP="004569E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51647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9EA" w:rsidRPr="00B51647" w:rsidRDefault="004569EA" w:rsidP="004569E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EA" w:rsidRPr="00B51647" w:rsidRDefault="0023331B" w:rsidP="004569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Установка спортивно-игровой площадки у дома № 32 по Шекснинскому проспекту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69EA" w:rsidRPr="00B51647" w:rsidRDefault="004569EA" w:rsidP="004569E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51647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3331B" w:rsidRPr="00B51647" w:rsidRDefault="0023331B" w:rsidP="0023331B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B51647">
        <w:rPr>
          <w:rStyle w:val="FontStyle22"/>
          <w:sz w:val="26"/>
          <w:szCs w:val="26"/>
        </w:rPr>
        <w:t>2.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23331B" w:rsidRPr="00B51647" w:rsidTr="0023331B">
        <w:trPr>
          <w:trHeight w:hRule="exact" w:val="1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51647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18 10 04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детской игровой площадки в районе Центральной детско-юношеской библиотеки № 8 (ул. Архангельская, д. 7) с благоустройством данной территории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3331B" w:rsidRPr="00B51647" w:rsidTr="0023331B">
        <w:trPr>
          <w:trHeight w:hRule="exact" w:val="9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18 10 05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детских площадок: территория дома на ул. Тимохина, 7 и 7а, территория  дома  на  ул. Архангельская, 21а в рамках 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3331B" w:rsidRPr="00B51647" w:rsidTr="0023331B">
        <w:trPr>
          <w:trHeight w:hRule="exact" w:val="9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2-х детских площадок в районе ул. Краснодонцев, 29 и ул. Архангельская, 108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3331B" w:rsidRPr="00B51647" w:rsidTr="0023331B">
        <w:trPr>
          <w:trHeight w:hRule="exact" w:val="9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детской площадки во дворе домов: 50, 52, 54 по ул. Первомайская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3331B" w:rsidRPr="00B51647" w:rsidTr="0023331B">
        <w:trPr>
          <w:trHeight w:hRule="exact" w:val="9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детской площадки во дворе домов: 15, 21 по ул. Первомайская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</w:tbl>
    <w:p w:rsidR="0036386B" w:rsidRPr="00B51647" w:rsidRDefault="0036386B" w:rsidP="0023331B">
      <w:pPr>
        <w:pStyle w:val="Style10"/>
        <w:widowControl/>
        <w:tabs>
          <w:tab w:val="left" w:leader="underscore" w:pos="8882"/>
        </w:tabs>
        <w:spacing w:line="298" w:lineRule="exact"/>
        <w:ind w:hanging="108"/>
        <w:jc w:val="right"/>
        <w:rPr>
          <w:rStyle w:val="FontStyle22"/>
          <w:sz w:val="26"/>
          <w:szCs w:val="26"/>
        </w:rPr>
        <w:sectPr w:rsidR="0036386B" w:rsidRPr="00B51647" w:rsidSect="0051390C">
          <w:pgSz w:w="11907" w:h="16840" w:code="9"/>
          <w:pgMar w:top="357" w:right="567" w:bottom="567" w:left="1985" w:header="720" w:footer="720" w:gutter="0"/>
          <w:cols w:space="720"/>
          <w:noEndnote/>
          <w:docGrid w:linePitch="326"/>
        </w:sect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23331B" w:rsidRPr="00B51647" w:rsidTr="0023331B">
        <w:trPr>
          <w:trHeight w:hRule="exact"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детских площадок, ул. Мамлеева, 5-7 и 15-17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3331B" w:rsidRPr="00B51647" w:rsidTr="0023331B">
        <w:trPr>
          <w:trHeight w:hRule="exact"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детской площадки по ул. Ломоносова 4-6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51647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23331B" w:rsidRPr="00B51647" w:rsidRDefault="0023331B" w:rsidP="0023331B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B51647">
        <w:rPr>
          <w:rStyle w:val="FontStyle22"/>
          <w:sz w:val="26"/>
          <w:szCs w:val="26"/>
        </w:rPr>
        <w:t>заменить строками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23331B" w:rsidRPr="00B51647" w:rsidTr="0023331B">
        <w:trPr>
          <w:trHeight w:hRule="exact" w:val="124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51647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18 10 04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B" w:rsidRPr="00B51647" w:rsidRDefault="0023331B" w:rsidP="002333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детской игровой площадки в районе Центральной детско-юношеской библиотеки № 8 на территории домов</w:t>
            </w:r>
          </w:p>
          <w:p w:rsidR="0023331B" w:rsidRPr="00B51647" w:rsidRDefault="008643EF" w:rsidP="00E825F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Архангельская, 3 и</w:t>
            </w:r>
            <w:r w:rsidR="0023331B"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25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23331B"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3331B" w:rsidRPr="00B51647" w:rsidTr="0023331B">
        <w:trPr>
          <w:trHeight w:hRule="exact" w:val="62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18 10 05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B" w:rsidRPr="00B51647" w:rsidRDefault="0023331B" w:rsidP="002333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детской площадки по адресу</w:t>
            </w:r>
            <w:r w:rsidR="00E825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Тимохина, 7 и 7а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3331B" w:rsidRPr="00B51647" w:rsidTr="0023331B">
        <w:trPr>
          <w:trHeight w:hRule="exact" w:val="6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B" w:rsidRPr="00B51647" w:rsidRDefault="0023331B" w:rsidP="002333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детской площадки по адресу: ул. Архангельская, 108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3331B" w:rsidRPr="00B51647" w:rsidTr="0023331B">
        <w:trPr>
          <w:trHeight w:hRule="exact" w:val="7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детской площадки по адресу: ул. Первома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ская, д.50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3331B" w:rsidRPr="00B51647" w:rsidTr="0023331B">
        <w:trPr>
          <w:trHeight w:hRule="exact" w:val="7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52EC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детской площадки по адресу: ул. Первома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ская, д. 15,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3331B" w:rsidRPr="00B51647" w:rsidTr="0023331B">
        <w:trPr>
          <w:trHeight w:hRule="exact" w:val="90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B" w:rsidRPr="00B51647" w:rsidRDefault="0023331B" w:rsidP="002333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детских площадок на территории многокварти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домов № 15, 17 по ул. Мамлеева в рамках проекта «Н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3331B" w:rsidRPr="00B51647" w:rsidTr="0023331B">
        <w:trPr>
          <w:trHeight w:hRule="exact" w:val="64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B" w:rsidRPr="00B51647" w:rsidRDefault="0023331B" w:rsidP="002333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детской площадки по адресу: ул. Ломоносова, д.4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E825F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51647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3331B" w:rsidRPr="00B51647" w:rsidRDefault="0023331B" w:rsidP="0023331B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B51647">
        <w:rPr>
          <w:rStyle w:val="FontStyle22"/>
          <w:sz w:val="26"/>
          <w:szCs w:val="26"/>
        </w:rPr>
        <w:t>3.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23331B" w:rsidRPr="00B51647" w:rsidTr="0023331B">
        <w:trPr>
          <w:trHeight w:hRule="exact"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51647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детской площадки по ул. Набережной 51, 53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3331B" w:rsidRPr="00B51647" w:rsidTr="0023331B">
        <w:trPr>
          <w:trHeight w:hRule="exact"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B" w:rsidRPr="00B51647" w:rsidRDefault="0023331B" w:rsidP="0023331B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</w:t>
            </w:r>
            <w:r w:rsidR="00E825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8643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детской площадки во дворе пр.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Советский, 98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3331B" w:rsidRPr="00B51647" w:rsidTr="0023331B">
        <w:trPr>
          <w:trHeight w:hRule="exact"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B" w:rsidRPr="00B51647" w:rsidRDefault="0023331B" w:rsidP="0023331B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детской площадки во дворе дома № 25 по ул. Первомайской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51647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23331B" w:rsidRPr="00B51647" w:rsidRDefault="0023331B" w:rsidP="0023331B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B51647">
        <w:rPr>
          <w:rStyle w:val="FontStyle22"/>
          <w:sz w:val="26"/>
          <w:szCs w:val="26"/>
        </w:rPr>
        <w:t>заменить строками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23331B" w:rsidRPr="00B51647" w:rsidTr="0023331B">
        <w:trPr>
          <w:trHeight w:hRule="exact"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51647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детской площадки по адресу: ул. Набережная, д. 51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3331B" w:rsidRPr="00B51647" w:rsidTr="0023331B">
        <w:trPr>
          <w:trHeight w:hRule="exact" w:val="90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B" w:rsidRPr="00B51647" w:rsidRDefault="0023331B" w:rsidP="00E825F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детской площадки во дворе дома по адресу: пр</w:t>
            </w:r>
            <w:r w:rsidR="00E825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C44D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E825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Советский, д. 98, пр</w:t>
            </w:r>
            <w:r w:rsidR="00E825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C44D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E825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Победы, 61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3331B" w:rsidRPr="00B51647" w:rsidTr="0023331B">
        <w:trPr>
          <w:trHeight w:hRule="exact"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B" w:rsidRPr="00B51647" w:rsidRDefault="0023331B" w:rsidP="0023331B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детской площадки по адресу: ул. Первомайская, д. 25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233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51647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51390C" w:rsidRPr="00B51647" w:rsidRDefault="00E825FB" w:rsidP="0051390C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4</w:t>
      </w:r>
      <w:r w:rsidR="0051390C" w:rsidRPr="00B51647">
        <w:rPr>
          <w:rStyle w:val="FontStyle22"/>
          <w:sz w:val="26"/>
          <w:szCs w:val="26"/>
        </w:rPr>
        <w:t>.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23331B" w:rsidRPr="00B51647" w:rsidTr="00BE289B">
        <w:trPr>
          <w:trHeight w:hRule="exact" w:val="96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4569E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51647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BE289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18 10 1</w:t>
            </w:r>
            <w:r w:rsidR="00BE289B" w:rsidRPr="00B516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B" w:rsidRPr="00B51647" w:rsidRDefault="00BE289B" w:rsidP="00BE289B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искусственных неровностей по обеим сторонам нерегулируемого пешеходного перехода напротив дома № 48 по ул. Раахе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4569E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51647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51390C" w:rsidRPr="00B51647" w:rsidRDefault="0051390C" w:rsidP="0051390C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B51647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23331B" w:rsidRPr="00B51647" w:rsidTr="0023331B">
        <w:trPr>
          <w:trHeight w:hRule="exact" w:val="6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4569E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51647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B" w:rsidRPr="00B51647" w:rsidRDefault="0023331B" w:rsidP="0023331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детской площадки по адресу: ул. Архангел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ская, 21а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4569E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</w:tr>
      <w:tr w:rsidR="0023331B" w:rsidRPr="00B51647" w:rsidTr="0023331B">
        <w:trPr>
          <w:trHeight w:hRule="exact" w:val="6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4569E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B" w:rsidRPr="00B51647" w:rsidRDefault="0023331B" w:rsidP="0023331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детской площадки по адресу</w:t>
            </w:r>
            <w:r w:rsidR="00E825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Тимохина, 10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4569E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</w:tr>
      <w:tr w:rsidR="0023331B" w:rsidRPr="00B51647" w:rsidTr="0023331B">
        <w:trPr>
          <w:trHeight w:hRule="exact"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4569E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B" w:rsidRPr="00B51647" w:rsidRDefault="0023331B" w:rsidP="0023331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детской площадки по адресу: ул. Беляева, 3 в ра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4569E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3331B" w:rsidRPr="00B51647" w:rsidTr="0023331B">
        <w:trPr>
          <w:trHeight w:hRule="exact"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4569E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B" w:rsidRPr="00B51647" w:rsidRDefault="0023331B" w:rsidP="0023331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спортивной площадки по адресу: ул. Перв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майская, 22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4569E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3331B" w:rsidRPr="00B51647" w:rsidTr="00BE289B">
        <w:trPr>
          <w:trHeight w:hRule="exact"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31B" w:rsidRPr="00B51647" w:rsidRDefault="0023331B" w:rsidP="004569E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sz w:val="26"/>
                <w:szCs w:val="26"/>
              </w:rPr>
              <w:t>18 10 20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1B" w:rsidRPr="00B51647" w:rsidRDefault="0023331B" w:rsidP="0023331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детской площадки по адресу: по ул. Перв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51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майская, д. 21 в рамках проекта «Народный бюджет - ТОС»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31B" w:rsidRPr="00B51647" w:rsidRDefault="0023331B" w:rsidP="004569E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51647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70535" w:rsidRPr="00B51647" w:rsidRDefault="00E7053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3331B" w:rsidRPr="00B51647" w:rsidRDefault="0023331B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37806" w:rsidRPr="00B51647" w:rsidRDefault="00437806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D7B54" w:rsidRPr="00B51647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B51647">
        <w:rPr>
          <w:rFonts w:ascii="Times New Roman" w:hAnsi="Times New Roman" w:cs="Times New Roman"/>
          <w:sz w:val="26"/>
          <w:szCs w:val="26"/>
        </w:rPr>
        <w:t>З</w:t>
      </w:r>
      <w:r w:rsidR="00D2454D" w:rsidRPr="00B51647">
        <w:rPr>
          <w:rFonts w:ascii="Times New Roman" w:hAnsi="Times New Roman" w:cs="Times New Roman"/>
          <w:sz w:val="26"/>
          <w:szCs w:val="26"/>
        </w:rPr>
        <w:t>аместител</w:t>
      </w:r>
      <w:r w:rsidRPr="00B51647">
        <w:rPr>
          <w:rFonts w:ascii="Times New Roman" w:hAnsi="Times New Roman" w:cs="Times New Roman"/>
          <w:sz w:val="26"/>
          <w:szCs w:val="26"/>
        </w:rPr>
        <w:t>ь</w:t>
      </w:r>
      <w:r w:rsidR="00190EFF" w:rsidRPr="00B51647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B51647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B51647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B51647">
        <w:rPr>
          <w:rFonts w:ascii="Times New Roman" w:hAnsi="Times New Roman" w:cs="Times New Roman"/>
          <w:sz w:val="26"/>
          <w:szCs w:val="26"/>
        </w:rPr>
        <w:t>н</w:t>
      </w:r>
      <w:r w:rsidR="00D2454D" w:rsidRPr="00B51647">
        <w:rPr>
          <w:rFonts w:ascii="Times New Roman" w:hAnsi="Times New Roman" w:cs="Times New Roman"/>
          <w:sz w:val="26"/>
          <w:szCs w:val="26"/>
        </w:rPr>
        <w:t>ачальник</w:t>
      </w:r>
      <w:r w:rsidRPr="00B51647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B51647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B51647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B5164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B51647">
        <w:rPr>
          <w:rFonts w:ascii="Times New Roman" w:hAnsi="Times New Roman" w:cs="Times New Roman"/>
          <w:sz w:val="26"/>
          <w:szCs w:val="26"/>
        </w:rPr>
        <w:t xml:space="preserve">  </w:t>
      </w:r>
      <w:r w:rsidR="00371A3A" w:rsidRPr="00B5164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B51647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B51647">
        <w:rPr>
          <w:rFonts w:ascii="Times New Roman" w:hAnsi="Times New Roman" w:cs="Times New Roman"/>
          <w:sz w:val="26"/>
          <w:szCs w:val="26"/>
        </w:rPr>
        <w:t xml:space="preserve"> А.В. Гуркина</w:t>
      </w:r>
    </w:p>
    <w:sectPr w:rsidR="006E3558" w:rsidRPr="00B51647" w:rsidSect="0036386B">
      <w:pgSz w:w="11907" w:h="16840" w:code="9"/>
      <w:pgMar w:top="1134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3054"/>
    <w:rsid w:val="00056AB7"/>
    <w:rsid w:val="0006169C"/>
    <w:rsid w:val="0006366D"/>
    <w:rsid w:val="0007055C"/>
    <w:rsid w:val="0007634C"/>
    <w:rsid w:val="00077BE3"/>
    <w:rsid w:val="00081F0F"/>
    <w:rsid w:val="00082851"/>
    <w:rsid w:val="000835BC"/>
    <w:rsid w:val="000A01E0"/>
    <w:rsid w:val="000A5BD9"/>
    <w:rsid w:val="000B01E5"/>
    <w:rsid w:val="000B0A24"/>
    <w:rsid w:val="000B1A31"/>
    <w:rsid w:val="000B21FE"/>
    <w:rsid w:val="000C0C45"/>
    <w:rsid w:val="000C5918"/>
    <w:rsid w:val="000E1DB6"/>
    <w:rsid w:val="000E5D73"/>
    <w:rsid w:val="000E683D"/>
    <w:rsid w:val="000E6CB3"/>
    <w:rsid w:val="000F1879"/>
    <w:rsid w:val="000F382F"/>
    <w:rsid w:val="000F5A04"/>
    <w:rsid w:val="000F5A2B"/>
    <w:rsid w:val="000F6E01"/>
    <w:rsid w:val="000F76A1"/>
    <w:rsid w:val="001013BF"/>
    <w:rsid w:val="001029C0"/>
    <w:rsid w:val="001062FD"/>
    <w:rsid w:val="00115F2A"/>
    <w:rsid w:val="001246A7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84545"/>
    <w:rsid w:val="001858C6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1F6E70"/>
    <w:rsid w:val="00211461"/>
    <w:rsid w:val="0021363D"/>
    <w:rsid w:val="00215E3C"/>
    <w:rsid w:val="002160D8"/>
    <w:rsid w:val="002311A8"/>
    <w:rsid w:val="0023331B"/>
    <w:rsid w:val="00241CF0"/>
    <w:rsid w:val="00252ECF"/>
    <w:rsid w:val="00255154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47EA"/>
    <w:rsid w:val="002968F8"/>
    <w:rsid w:val="002A0D8C"/>
    <w:rsid w:val="002A46DD"/>
    <w:rsid w:val="002A5355"/>
    <w:rsid w:val="002B0258"/>
    <w:rsid w:val="002B06CA"/>
    <w:rsid w:val="002B1DE8"/>
    <w:rsid w:val="002B5806"/>
    <w:rsid w:val="002C0338"/>
    <w:rsid w:val="002C0AE6"/>
    <w:rsid w:val="002C5195"/>
    <w:rsid w:val="002D4B4E"/>
    <w:rsid w:val="002D4C1A"/>
    <w:rsid w:val="002D7107"/>
    <w:rsid w:val="002D78FF"/>
    <w:rsid w:val="002D7BCA"/>
    <w:rsid w:val="002E16E5"/>
    <w:rsid w:val="002E4B31"/>
    <w:rsid w:val="002F2539"/>
    <w:rsid w:val="002F2A26"/>
    <w:rsid w:val="003114D2"/>
    <w:rsid w:val="00311D40"/>
    <w:rsid w:val="00313518"/>
    <w:rsid w:val="003142E9"/>
    <w:rsid w:val="0031542A"/>
    <w:rsid w:val="00325F53"/>
    <w:rsid w:val="0032717E"/>
    <w:rsid w:val="00346F12"/>
    <w:rsid w:val="00354FAA"/>
    <w:rsid w:val="00355218"/>
    <w:rsid w:val="003600AC"/>
    <w:rsid w:val="0036386B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37806"/>
    <w:rsid w:val="00451295"/>
    <w:rsid w:val="004569EA"/>
    <w:rsid w:val="004579AD"/>
    <w:rsid w:val="004724F4"/>
    <w:rsid w:val="004725A5"/>
    <w:rsid w:val="00477327"/>
    <w:rsid w:val="00483740"/>
    <w:rsid w:val="0048674A"/>
    <w:rsid w:val="004868C2"/>
    <w:rsid w:val="00486C62"/>
    <w:rsid w:val="00495A22"/>
    <w:rsid w:val="004A00F8"/>
    <w:rsid w:val="004A279A"/>
    <w:rsid w:val="004A4E47"/>
    <w:rsid w:val="004A594B"/>
    <w:rsid w:val="004A6B5B"/>
    <w:rsid w:val="004A7BE5"/>
    <w:rsid w:val="004B1921"/>
    <w:rsid w:val="004C4C34"/>
    <w:rsid w:val="004D1D50"/>
    <w:rsid w:val="004D24BA"/>
    <w:rsid w:val="004E408F"/>
    <w:rsid w:val="004E6EBC"/>
    <w:rsid w:val="00501821"/>
    <w:rsid w:val="0050483F"/>
    <w:rsid w:val="005106CF"/>
    <w:rsid w:val="0051390C"/>
    <w:rsid w:val="005149CC"/>
    <w:rsid w:val="00522BD6"/>
    <w:rsid w:val="00525620"/>
    <w:rsid w:val="005258EB"/>
    <w:rsid w:val="005317D2"/>
    <w:rsid w:val="0053453C"/>
    <w:rsid w:val="005363B2"/>
    <w:rsid w:val="00541D3A"/>
    <w:rsid w:val="0054276F"/>
    <w:rsid w:val="00562119"/>
    <w:rsid w:val="00573C93"/>
    <w:rsid w:val="00573DAA"/>
    <w:rsid w:val="00593427"/>
    <w:rsid w:val="00595CAA"/>
    <w:rsid w:val="00597535"/>
    <w:rsid w:val="005A7912"/>
    <w:rsid w:val="005B13E7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7F91"/>
    <w:rsid w:val="00617CEB"/>
    <w:rsid w:val="00624E4B"/>
    <w:rsid w:val="00626F2E"/>
    <w:rsid w:val="00637173"/>
    <w:rsid w:val="00640D9B"/>
    <w:rsid w:val="006415C1"/>
    <w:rsid w:val="00647DCD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494B"/>
    <w:rsid w:val="007066EE"/>
    <w:rsid w:val="00707264"/>
    <w:rsid w:val="00713797"/>
    <w:rsid w:val="007246E1"/>
    <w:rsid w:val="0073158F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A4E29"/>
    <w:rsid w:val="007B2EF7"/>
    <w:rsid w:val="007B4A2E"/>
    <w:rsid w:val="007B69FF"/>
    <w:rsid w:val="007C0AF9"/>
    <w:rsid w:val="007C0AFC"/>
    <w:rsid w:val="007C1F9A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47C40"/>
    <w:rsid w:val="00860485"/>
    <w:rsid w:val="008643EF"/>
    <w:rsid w:val="0086514C"/>
    <w:rsid w:val="0086714C"/>
    <w:rsid w:val="00877C62"/>
    <w:rsid w:val="008823FC"/>
    <w:rsid w:val="008964D7"/>
    <w:rsid w:val="00896A63"/>
    <w:rsid w:val="008B339C"/>
    <w:rsid w:val="008C0B22"/>
    <w:rsid w:val="008D1ECF"/>
    <w:rsid w:val="008D7830"/>
    <w:rsid w:val="008E1153"/>
    <w:rsid w:val="008E24E6"/>
    <w:rsid w:val="008E275E"/>
    <w:rsid w:val="008E32E5"/>
    <w:rsid w:val="008F5524"/>
    <w:rsid w:val="009072D7"/>
    <w:rsid w:val="00912381"/>
    <w:rsid w:val="009174DC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C5BCE"/>
    <w:rsid w:val="009D2982"/>
    <w:rsid w:val="009D7DCF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72ED"/>
    <w:rsid w:val="00A931F8"/>
    <w:rsid w:val="00A94452"/>
    <w:rsid w:val="00A95831"/>
    <w:rsid w:val="00AA1E17"/>
    <w:rsid w:val="00AC0452"/>
    <w:rsid w:val="00AC1247"/>
    <w:rsid w:val="00AC1B19"/>
    <w:rsid w:val="00AC3A92"/>
    <w:rsid w:val="00AC4EE9"/>
    <w:rsid w:val="00AD2D92"/>
    <w:rsid w:val="00AD62A3"/>
    <w:rsid w:val="00AE15A7"/>
    <w:rsid w:val="00AE31B5"/>
    <w:rsid w:val="00AE786C"/>
    <w:rsid w:val="00AF5640"/>
    <w:rsid w:val="00B14987"/>
    <w:rsid w:val="00B14D99"/>
    <w:rsid w:val="00B34186"/>
    <w:rsid w:val="00B37035"/>
    <w:rsid w:val="00B441D7"/>
    <w:rsid w:val="00B462A2"/>
    <w:rsid w:val="00B47E9E"/>
    <w:rsid w:val="00B51647"/>
    <w:rsid w:val="00B67D80"/>
    <w:rsid w:val="00B81D3C"/>
    <w:rsid w:val="00B87554"/>
    <w:rsid w:val="00B90BD9"/>
    <w:rsid w:val="00B92653"/>
    <w:rsid w:val="00B94C83"/>
    <w:rsid w:val="00BA4427"/>
    <w:rsid w:val="00BA7873"/>
    <w:rsid w:val="00BC622A"/>
    <w:rsid w:val="00BC62A1"/>
    <w:rsid w:val="00BD0EF9"/>
    <w:rsid w:val="00BD1876"/>
    <w:rsid w:val="00BD1CC4"/>
    <w:rsid w:val="00BD7B54"/>
    <w:rsid w:val="00BE0DEA"/>
    <w:rsid w:val="00BE2181"/>
    <w:rsid w:val="00BE289B"/>
    <w:rsid w:val="00BE4435"/>
    <w:rsid w:val="00BF0160"/>
    <w:rsid w:val="00BF472B"/>
    <w:rsid w:val="00C02812"/>
    <w:rsid w:val="00C10407"/>
    <w:rsid w:val="00C14C0E"/>
    <w:rsid w:val="00C15983"/>
    <w:rsid w:val="00C26C6C"/>
    <w:rsid w:val="00C3340B"/>
    <w:rsid w:val="00C3700F"/>
    <w:rsid w:val="00C437B7"/>
    <w:rsid w:val="00C447D2"/>
    <w:rsid w:val="00C4486B"/>
    <w:rsid w:val="00C44D9C"/>
    <w:rsid w:val="00C46573"/>
    <w:rsid w:val="00C46AAC"/>
    <w:rsid w:val="00C50EA8"/>
    <w:rsid w:val="00C6189E"/>
    <w:rsid w:val="00C653B9"/>
    <w:rsid w:val="00C81C2C"/>
    <w:rsid w:val="00CA02AA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095"/>
    <w:rsid w:val="00D47732"/>
    <w:rsid w:val="00D47DCA"/>
    <w:rsid w:val="00D5042F"/>
    <w:rsid w:val="00D50BE6"/>
    <w:rsid w:val="00D5767D"/>
    <w:rsid w:val="00D625B6"/>
    <w:rsid w:val="00D767EE"/>
    <w:rsid w:val="00D821C6"/>
    <w:rsid w:val="00D839FA"/>
    <w:rsid w:val="00D87001"/>
    <w:rsid w:val="00D91889"/>
    <w:rsid w:val="00D92B07"/>
    <w:rsid w:val="00D95AE9"/>
    <w:rsid w:val="00DA3555"/>
    <w:rsid w:val="00DB0DD7"/>
    <w:rsid w:val="00DB41FF"/>
    <w:rsid w:val="00DC10B9"/>
    <w:rsid w:val="00DC2566"/>
    <w:rsid w:val="00DC3924"/>
    <w:rsid w:val="00DC6167"/>
    <w:rsid w:val="00DD00B9"/>
    <w:rsid w:val="00DE33D7"/>
    <w:rsid w:val="00DE41D9"/>
    <w:rsid w:val="00DE4771"/>
    <w:rsid w:val="00DE5E6C"/>
    <w:rsid w:val="00DF258D"/>
    <w:rsid w:val="00DF6378"/>
    <w:rsid w:val="00E032AA"/>
    <w:rsid w:val="00E06E52"/>
    <w:rsid w:val="00E06EFF"/>
    <w:rsid w:val="00E07DB4"/>
    <w:rsid w:val="00E34F5F"/>
    <w:rsid w:val="00E370E8"/>
    <w:rsid w:val="00E4048F"/>
    <w:rsid w:val="00E439C7"/>
    <w:rsid w:val="00E51B4C"/>
    <w:rsid w:val="00E52626"/>
    <w:rsid w:val="00E52EAF"/>
    <w:rsid w:val="00E55654"/>
    <w:rsid w:val="00E603B9"/>
    <w:rsid w:val="00E70255"/>
    <w:rsid w:val="00E70535"/>
    <w:rsid w:val="00E77F79"/>
    <w:rsid w:val="00E825FB"/>
    <w:rsid w:val="00E850DC"/>
    <w:rsid w:val="00E86638"/>
    <w:rsid w:val="00E87F6A"/>
    <w:rsid w:val="00E9546C"/>
    <w:rsid w:val="00EA1C4D"/>
    <w:rsid w:val="00EA5E7E"/>
    <w:rsid w:val="00EA5F68"/>
    <w:rsid w:val="00EA7995"/>
    <w:rsid w:val="00EB551A"/>
    <w:rsid w:val="00EB5EFF"/>
    <w:rsid w:val="00EC0D9C"/>
    <w:rsid w:val="00EC3B6F"/>
    <w:rsid w:val="00EC5441"/>
    <w:rsid w:val="00ED1E6F"/>
    <w:rsid w:val="00EE6E08"/>
    <w:rsid w:val="00EF03EE"/>
    <w:rsid w:val="00EF2E7F"/>
    <w:rsid w:val="00F023A6"/>
    <w:rsid w:val="00F031D6"/>
    <w:rsid w:val="00F106DF"/>
    <w:rsid w:val="00F13D01"/>
    <w:rsid w:val="00F16D4E"/>
    <w:rsid w:val="00F26641"/>
    <w:rsid w:val="00F27833"/>
    <w:rsid w:val="00F32E16"/>
    <w:rsid w:val="00F345DD"/>
    <w:rsid w:val="00F403CB"/>
    <w:rsid w:val="00F40E9A"/>
    <w:rsid w:val="00F41E8E"/>
    <w:rsid w:val="00F436CB"/>
    <w:rsid w:val="00F45A50"/>
    <w:rsid w:val="00F54F37"/>
    <w:rsid w:val="00F632BF"/>
    <w:rsid w:val="00F66A02"/>
    <w:rsid w:val="00F83DC2"/>
    <w:rsid w:val="00F9496A"/>
    <w:rsid w:val="00F97FCB"/>
    <w:rsid w:val="00FB1B36"/>
    <w:rsid w:val="00FB4B66"/>
    <w:rsid w:val="00FB763D"/>
    <w:rsid w:val="00FD257A"/>
    <w:rsid w:val="00FD3A44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541D3A"/>
    <w:pPr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C32C8-3F47-494F-99D3-DEF9CB2D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Мозголин</cp:lastModifiedBy>
  <cp:revision>17</cp:revision>
  <cp:lastPrinted>2019-06-21T08:43:00Z</cp:lastPrinted>
  <dcterms:created xsi:type="dcterms:W3CDTF">2019-04-17T06:46:00Z</dcterms:created>
  <dcterms:modified xsi:type="dcterms:W3CDTF">2019-06-21T08:51:00Z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2022855799</vt:i4>
  </property>
  <property fmtid="{D5CDD505-2E9C-101B-9397-08002B2CF9AE}" pid="3" name="_NewReviewCycle">
    <vt:lpwstr/>
  </property>
  <property fmtid="{D5CDD505-2E9C-101B-9397-08002B2CF9AE}" pid="4" name="_EmailSubject">
    <vt:lpwstr>Для занесения в Гарант и на сайт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