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CD" w:rsidRPr="009F6381" w:rsidRDefault="00B831CD" w:rsidP="005079A5">
      <w:pPr>
        <w:ind w:firstLine="5670"/>
        <w:jc w:val="right"/>
        <w:rPr>
          <w:sz w:val="26"/>
          <w:szCs w:val="26"/>
        </w:rPr>
      </w:pPr>
      <w:bookmarkStart w:id="0" w:name="_GoBack"/>
      <w:bookmarkEnd w:id="0"/>
      <w:r w:rsidRPr="009F6381">
        <w:rPr>
          <w:sz w:val="26"/>
          <w:szCs w:val="26"/>
        </w:rPr>
        <w:t>УТВЕРЖДЕН</w:t>
      </w:r>
    </w:p>
    <w:p w:rsidR="00B831CD" w:rsidRDefault="00B831CD" w:rsidP="005079A5">
      <w:pPr>
        <w:ind w:left="567"/>
        <w:jc w:val="right"/>
        <w:rPr>
          <w:sz w:val="26"/>
          <w:szCs w:val="26"/>
        </w:rPr>
      </w:pPr>
      <w:r w:rsidRPr="009F6381">
        <w:rPr>
          <w:sz w:val="26"/>
          <w:szCs w:val="26"/>
        </w:rPr>
        <w:t xml:space="preserve">постановлением </w:t>
      </w:r>
      <w:r>
        <w:rPr>
          <w:sz w:val="26"/>
          <w:szCs w:val="26"/>
        </w:rPr>
        <w:t xml:space="preserve">мэрии </w:t>
      </w:r>
      <w:r w:rsidRPr="009F6381">
        <w:rPr>
          <w:sz w:val="26"/>
          <w:szCs w:val="26"/>
        </w:rPr>
        <w:t xml:space="preserve">города </w:t>
      </w:r>
      <w:r w:rsidR="00EA4559" w:rsidRPr="009F6381">
        <w:rPr>
          <w:sz w:val="26"/>
          <w:szCs w:val="26"/>
        </w:rPr>
        <w:t xml:space="preserve">от </w:t>
      </w:r>
      <w:r w:rsidR="00EA4559">
        <w:rPr>
          <w:sz w:val="26"/>
          <w:szCs w:val="26"/>
        </w:rPr>
        <w:t>25.06.2013</w:t>
      </w:r>
      <w:r w:rsidR="00EA4559" w:rsidRPr="009F6381">
        <w:rPr>
          <w:sz w:val="26"/>
          <w:szCs w:val="26"/>
        </w:rPr>
        <w:t xml:space="preserve"> </w:t>
      </w:r>
      <w:r w:rsidRPr="009F6381">
        <w:rPr>
          <w:sz w:val="26"/>
          <w:szCs w:val="26"/>
        </w:rPr>
        <w:t>№</w:t>
      </w:r>
      <w:r>
        <w:rPr>
          <w:sz w:val="26"/>
          <w:szCs w:val="26"/>
        </w:rPr>
        <w:t xml:space="preserve"> </w:t>
      </w:r>
      <w:r w:rsidR="00EA4559">
        <w:rPr>
          <w:sz w:val="26"/>
          <w:szCs w:val="26"/>
        </w:rPr>
        <w:t>2901</w:t>
      </w:r>
    </w:p>
    <w:p w:rsidR="00EA4559" w:rsidRPr="009F6381" w:rsidRDefault="00EA4559" w:rsidP="005079A5">
      <w:pPr>
        <w:ind w:left="851"/>
        <w:jc w:val="right"/>
        <w:rPr>
          <w:sz w:val="26"/>
          <w:szCs w:val="26"/>
        </w:rPr>
      </w:pPr>
      <w:r w:rsidRPr="00EA4559">
        <w:rPr>
          <w:sz w:val="26"/>
          <w:szCs w:val="26"/>
        </w:rPr>
        <w:t>(в редакции</w:t>
      </w:r>
      <w:r w:rsidR="005079A5">
        <w:rPr>
          <w:sz w:val="26"/>
          <w:szCs w:val="26"/>
        </w:rPr>
        <w:t xml:space="preserve"> </w:t>
      </w:r>
      <w:r w:rsidRPr="00EA4559">
        <w:rPr>
          <w:sz w:val="26"/>
          <w:szCs w:val="26"/>
        </w:rPr>
        <w:t>постановления мэрии города</w:t>
      </w:r>
      <w:r w:rsidR="005079A5">
        <w:rPr>
          <w:sz w:val="26"/>
          <w:szCs w:val="26"/>
        </w:rPr>
        <w:t xml:space="preserve"> </w:t>
      </w:r>
      <w:r w:rsidRPr="00EA4559">
        <w:rPr>
          <w:sz w:val="26"/>
          <w:szCs w:val="26"/>
        </w:rPr>
        <w:t xml:space="preserve">от </w:t>
      </w:r>
      <w:r w:rsidR="006E20AE">
        <w:rPr>
          <w:sz w:val="26"/>
          <w:szCs w:val="26"/>
        </w:rPr>
        <w:t>04.06.2019 № 2613)</w:t>
      </w:r>
    </w:p>
    <w:p w:rsidR="00B831CD" w:rsidRDefault="00B831CD" w:rsidP="00B831CD">
      <w:pPr>
        <w:rPr>
          <w:sz w:val="26"/>
        </w:rPr>
      </w:pPr>
    </w:p>
    <w:p w:rsidR="00C13726" w:rsidRPr="00C13726" w:rsidRDefault="00C13726" w:rsidP="00C13726">
      <w:pPr>
        <w:pStyle w:val="ConsPlusNormal"/>
        <w:jc w:val="center"/>
        <w:rPr>
          <w:rFonts w:ascii="Times New Roman" w:hAnsi="Times New Roman" w:cs="Times New Roman"/>
          <w:sz w:val="26"/>
          <w:szCs w:val="26"/>
        </w:rPr>
      </w:pPr>
      <w:r w:rsidRPr="00C13726">
        <w:rPr>
          <w:rFonts w:ascii="Times New Roman" w:hAnsi="Times New Roman" w:cs="Times New Roman"/>
          <w:sz w:val="26"/>
          <w:szCs w:val="26"/>
        </w:rPr>
        <w:t>Административный регламент</w:t>
      </w:r>
      <w:r w:rsidR="005079A5">
        <w:rPr>
          <w:rFonts w:ascii="Times New Roman" w:hAnsi="Times New Roman" w:cs="Times New Roman"/>
          <w:sz w:val="26"/>
          <w:szCs w:val="26"/>
        </w:rPr>
        <w:t xml:space="preserve"> </w:t>
      </w:r>
      <w:r w:rsidRPr="00C13726">
        <w:rPr>
          <w:rFonts w:ascii="Times New Roman" w:hAnsi="Times New Roman" w:cs="Times New Roman"/>
          <w:sz w:val="26"/>
          <w:szCs w:val="26"/>
        </w:rPr>
        <w:t>исполнения муниципальной функции по организации и осуществлению муниципального жилищного контроля на территории города Череповца</w:t>
      </w:r>
    </w:p>
    <w:p w:rsidR="00C13726" w:rsidRDefault="00C13726" w:rsidP="00C9664C">
      <w:pPr>
        <w:pStyle w:val="ConsPlusNormal"/>
        <w:jc w:val="center"/>
        <w:rPr>
          <w:rFonts w:ascii="Times New Roman" w:hAnsi="Times New Roman" w:cs="Times New Roman"/>
          <w:sz w:val="26"/>
          <w:szCs w:val="26"/>
        </w:rPr>
      </w:pPr>
    </w:p>
    <w:p w:rsidR="00C13726" w:rsidRPr="00C13726" w:rsidRDefault="00C13726" w:rsidP="00C9664C">
      <w:pPr>
        <w:pStyle w:val="ConsPlusNormal"/>
        <w:jc w:val="center"/>
        <w:rPr>
          <w:rFonts w:ascii="Times New Roman" w:hAnsi="Times New Roman" w:cs="Times New Roman"/>
          <w:sz w:val="26"/>
          <w:szCs w:val="26"/>
        </w:rPr>
      </w:pPr>
      <w:r w:rsidRPr="00C13726">
        <w:rPr>
          <w:rFonts w:ascii="Times New Roman" w:hAnsi="Times New Roman" w:cs="Times New Roman"/>
          <w:sz w:val="26"/>
          <w:szCs w:val="26"/>
        </w:rPr>
        <w:t>1. Общие положения</w:t>
      </w:r>
    </w:p>
    <w:p w:rsidR="00C13726" w:rsidRPr="00C9664C" w:rsidRDefault="00C13726" w:rsidP="00C9664C">
      <w:pPr>
        <w:pStyle w:val="af4"/>
        <w:ind w:firstLine="709"/>
        <w:jc w:val="both"/>
        <w:rPr>
          <w:sz w:val="26"/>
          <w:szCs w:val="26"/>
        </w:rPr>
      </w:pPr>
      <w:r w:rsidRPr="00C9664C">
        <w:rPr>
          <w:sz w:val="26"/>
          <w:szCs w:val="26"/>
        </w:rPr>
        <w:t>1.1. Административный регламент исполнения муниципальной функции по организации и осуществлению муниципального жилищного контроля на территории города Череповца (далее - административный регламент) разработан в целях организации и осуществления муниципального жилищного контроля (далее - муниципальный контроль) и защиты прав физических лиц, юридических лиц и индивидуальных предпринимателей при осуществлении муниципального контроля.</w:t>
      </w:r>
    </w:p>
    <w:p w:rsidR="00C13726" w:rsidRPr="00C9664C" w:rsidRDefault="00C13726" w:rsidP="00C9664C">
      <w:pPr>
        <w:pStyle w:val="af4"/>
        <w:ind w:firstLine="709"/>
        <w:jc w:val="both"/>
        <w:rPr>
          <w:sz w:val="26"/>
          <w:szCs w:val="26"/>
        </w:rPr>
      </w:pPr>
      <w:r w:rsidRPr="00C9664C">
        <w:rPr>
          <w:sz w:val="26"/>
          <w:szCs w:val="26"/>
        </w:rPr>
        <w:t>Настоящий административный регламент определяет сроки и последовательность действий должностных лиц при осуществлении муниципального контроля, а также порядок взаимодействия между должностными лицами мэрии города, государственными органами, прокуратурой, органами местного самоуправления, должностными лицами, организациями и гражданами.</w:t>
      </w:r>
    </w:p>
    <w:p w:rsidR="00C13726" w:rsidRPr="00C9664C" w:rsidRDefault="00C13726" w:rsidP="00C9664C">
      <w:pPr>
        <w:pStyle w:val="af4"/>
        <w:ind w:firstLine="709"/>
        <w:jc w:val="both"/>
        <w:rPr>
          <w:sz w:val="26"/>
          <w:szCs w:val="26"/>
        </w:rPr>
      </w:pPr>
      <w:r w:rsidRPr="00C9664C">
        <w:rPr>
          <w:sz w:val="26"/>
          <w:szCs w:val="26"/>
        </w:rPr>
        <w:t>1.2. Муниципальный жилищный контроль на территории города Череповца осуществляется мэрией города (далее - орган муниципального жилищного контроля) через отдел муниципального жилищного контроля контрольно-правового управления мэрии</w:t>
      </w:r>
      <w:r w:rsidR="00C9664C" w:rsidRPr="00C9664C">
        <w:rPr>
          <w:sz w:val="26"/>
          <w:szCs w:val="26"/>
        </w:rPr>
        <w:t>.</w:t>
      </w:r>
    </w:p>
    <w:p w:rsidR="00C13726" w:rsidRPr="00C9664C" w:rsidRDefault="00C13726" w:rsidP="00C9664C">
      <w:pPr>
        <w:pStyle w:val="af4"/>
        <w:ind w:firstLine="709"/>
        <w:jc w:val="both"/>
        <w:rPr>
          <w:sz w:val="26"/>
          <w:szCs w:val="26"/>
        </w:rPr>
      </w:pPr>
      <w:r w:rsidRPr="00C9664C">
        <w:rPr>
          <w:sz w:val="26"/>
          <w:szCs w:val="26"/>
        </w:rPr>
        <w:t xml:space="preserve">Муниципальный контроль осуществляется специалистами органа муниципального контроля, включенными в Перечень должностных лиц, уполномоченных на осуществление муниципального жилищного контроля (далее - должностные лица), утвержденный решением Череповецкой городской Думы от 26.02.2013 </w:t>
      </w:r>
      <w:r w:rsidR="00DC677B" w:rsidRPr="00C9664C">
        <w:rPr>
          <w:sz w:val="26"/>
          <w:szCs w:val="26"/>
        </w:rPr>
        <w:t xml:space="preserve">№ </w:t>
      </w:r>
      <w:r w:rsidRPr="00C9664C">
        <w:rPr>
          <w:sz w:val="26"/>
          <w:szCs w:val="26"/>
        </w:rPr>
        <w:t>9.</w:t>
      </w:r>
    </w:p>
    <w:p w:rsidR="00016DBB" w:rsidRPr="00C9664C" w:rsidRDefault="00C13726" w:rsidP="00C9664C">
      <w:pPr>
        <w:pStyle w:val="af4"/>
        <w:ind w:firstLine="709"/>
        <w:jc w:val="both"/>
        <w:rPr>
          <w:sz w:val="26"/>
          <w:szCs w:val="26"/>
        </w:rPr>
      </w:pPr>
      <w:r w:rsidRPr="00C9664C">
        <w:rPr>
          <w:sz w:val="26"/>
          <w:szCs w:val="26"/>
        </w:rPr>
        <w:t>1.3</w:t>
      </w:r>
      <w:r w:rsidR="0083695E" w:rsidRPr="00C9664C">
        <w:rPr>
          <w:sz w:val="26"/>
          <w:szCs w:val="26"/>
        </w:rPr>
        <w:t xml:space="preserve">. </w:t>
      </w:r>
      <w:r w:rsidR="00016DBB" w:rsidRPr="00C9664C">
        <w:rPr>
          <w:sz w:val="26"/>
          <w:szCs w:val="26"/>
        </w:rPr>
        <w:t>Перечень нормативных правовых актов, регулирующих осуществление муниципального контроля</w:t>
      </w:r>
      <w:r w:rsidR="00EA4559" w:rsidRPr="00C9664C">
        <w:rPr>
          <w:sz w:val="26"/>
          <w:szCs w:val="26"/>
        </w:rPr>
        <w:t xml:space="preserve"> (с указанием их реквизитов и источников официального опубликования)</w:t>
      </w:r>
      <w:r w:rsidR="00016DBB" w:rsidRPr="00C9664C">
        <w:rPr>
          <w:sz w:val="26"/>
          <w:szCs w:val="26"/>
        </w:rPr>
        <w:t xml:space="preserve">, размещен на официальном сайте мэрии города Череповца в разделе </w:t>
      </w:r>
      <w:r w:rsidR="002E2DA5" w:rsidRPr="00C9664C">
        <w:rPr>
          <w:sz w:val="26"/>
          <w:szCs w:val="26"/>
        </w:rPr>
        <w:t>«</w:t>
      </w:r>
      <w:r w:rsidR="00016DBB" w:rsidRPr="00C9664C">
        <w:rPr>
          <w:sz w:val="26"/>
          <w:szCs w:val="26"/>
        </w:rPr>
        <w:t>Муниципальный жилищный и лицензионный контроль</w:t>
      </w:r>
      <w:r w:rsidR="002E2DA5" w:rsidRPr="00C9664C">
        <w:rPr>
          <w:sz w:val="26"/>
          <w:szCs w:val="26"/>
        </w:rPr>
        <w:t>»</w:t>
      </w:r>
      <w:r w:rsidR="00016DBB" w:rsidRPr="00C9664C">
        <w:rPr>
          <w:sz w:val="26"/>
          <w:szCs w:val="26"/>
        </w:rPr>
        <w:t>, на Едином портале государственных и муниципальных услуг (функций), на Портале государственных услуг и муниципальных услуг (функций) Вологодской области.</w:t>
      </w:r>
    </w:p>
    <w:p w:rsidR="00C13726" w:rsidRPr="00C9664C" w:rsidRDefault="00C13726" w:rsidP="00C9664C">
      <w:pPr>
        <w:pStyle w:val="af4"/>
        <w:ind w:firstLine="709"/>
        <w:jc w:val="both"/>
        <w:rPr>
          <w:sz w:val="26"/>
          <w:szCs w:val="26"/>
        </w:rPr>
      </w:pPr>
      <w:r w:rsidRPr="00C9664C">
        <w:rPr>
          <w:sz w:val="26"/>
          <w:szCs w:val="26"/>
        </w:rPr>
        <w:t>1.4. Предметом муниципального контроля является деятельность органа местного самоуправления, уполномоченного на организацию и проведение на территории города Череповца проверок соблюдения юридическими лицами, индивидуальными предпринимателями и гражданами, являющимися нанимателями жилых помещений муниципального жилищного фонда (далее - граждане), обязательных требований, установленных в отношении муниципального жилищного фонда федеральными законами и законами Вологодской области в области жилищных отношений, а также муниципальными правовыми актами (далее - обязательные требования).</w:t>
      </w:r>
    </w:p>
    <w:p w:rsidR="00C13726" w:rsidRPr="00C9664C" w:rsidRDefault="00C13726" w:rsidP="00C9664C">
      <w:pPr>
        <w:pStyle w:val="af4"/>
        <w:ind w:firstLine="709"/>
        <w:jc w:val="both"/>
        <w:rPr>
          <w:sz w:val="26"/>
          <w:szCs w:val="26"/>
        </w:rPr>
      </w:pPr>
      <w:r w:rsidRPr="00C9664C">
        <w:rPr>
          <w:sz w:val="26"/>
          <w:szCs w:val="26"/>
        </w:rPr>
        <w:t>1.5. При осуществлении муниципального контроля:</w:t>
      </w:r>
    </w:p>
    <w:p w:rsidR="00C13726" w:rsidRPr="00C9664C" w:rsidRDefault="00C13726" w:rsidP="00C9664C">
      <w:pPr>
        <w:pStyle w:val="af4"/>
        <w:ind w:firstLine="709"/>
        <w:jc w:val="both"/>
        <w:rPr>
          <w:sz w:val="26"/>
          <w:szCs w:val="26"/>
        </w:rPr>
      </w:pPr>
      <w:r w:rsidRPr="00C9664C">
        <w:rPr>
          <w:sz w:val="26"/>
          <w:szCs w:val="26"/>
        </w:rPr>
        <w:t>1.5.1. Орган муниципального контроля, его должностные лица имеют право:</w:t>
      </w:r>
    </w:p>
    <w:p w:rsidR="00C13726" w:rsidRPr="00C9664C" w:rsidRDefault="00C13726" w:rsidP="00C9664C">
      <w:pPr>
        <w:pStyle w:val="af4"/>
        <w:ind w:firstLine="709"/>
        <w:jc w:val="both"/>
        <w:rPr>
          <w:sz w:val="26"/>
          <w:szCs w:val="26"/>
        </w:rPr>
      </w:pPr>
      <w:r w:rsidRPr="00C9664C">
        <w:rPr>
          <w:sz w:val="26"/>
          <w:szCs w:val="26"/>
        </w:rPr>
        <w:t xml:space="preserve">1) запрашивать и получать на основании мотивированных письменных запросов от органов местного самоуправления, юридических лиц, индивидуальных </w:t>
      </w:r>
      <w:r w:rsidRPr="00C9664C">
        <w:rPr>
          <w:sz w:val="26"/>
          <w:szCs w:val="26"/>
        </w:rPr>
        <w:lastRenderedPageBreak/>
        <w:t>предпринимателей и граждан информацию и документы, необходимые для проверки соблюдения обязательных требований,</w:t>
      </w:r>
    </w:p>
    <w:p w:rsidR="00C13726" w:rsidRPr="00C9664C" w:rsidRDefault="00C13726" w:rsidP="00C9664C">
      <w:pPr>
        <w:pStyle w:val="af4"/>
        <w:ind w:firstLine="709"/>
        <w:jc w:val="both"/>
        <w:rPr>
          <w:sz w:val="26"/>
          <w:szCs w:val="26"/>
        </w:rPr>
      </w:pPr>
      <w:r w:rsidRPr="00C9664C">
        <w:rPr>
          <w:sz w:val="26"/>
          <w:szCs w:val="26"/>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w:t>
      </w:r>
      <w:r w:rsidR="00016DBB" w:rsidRPr="00C9664C">
        <w:rPr>
          <w:sz w:val="26"/>
          <w:szCs w:val="26"/>
        </w:rPr>
        <w:t xml:space="preserve"> такие помещения в многоквартир</w:t>
      </w:r>
      <w:r w:rsidRPr="00C9664C">
        <w:rPr>
          <w:sz w:val="26"/>
          <w:szCs w:val="26"/>
        </w:rPr>
        <w:t xml:space="preserve">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r w:rsidR="00DC677B" w:rsidRPr="00C9664C">
        <w:rPr>
          <w:sz w:val="26"/>
          <w:szCs w:val="26"/>
        </w:rPr>
        <w:t>Жилищного кодекса РФ</w:t>
      </w:r>
      <w:r w:rsidRPr="00C9664C">
        <w:rPr>
          <w:sz w:val="26"/>
          <w:szCs w:val="26"/>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DC677B" w:rsidRPr="00C9664C">
        <w:rPr>
          <w:sz w:val="26"/>
          <w:szCs w:val="26"/>
        </w:rPr>
        <w:t>Жилищного кодекса РФ</w:t>
      </w:r>
      <w:r w:rsidRPr="00C9664C">
        <w:rPr>
          <w:sz w:val="26"/>
          <w:szCs w:val="26"/>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F20BF4" w:rsidRPr="00C9664C">
        <w:rPr>
          <w:sz w:val="26"/>
          <w:szCs w:val="26"/>
        </w:rPr>
        <w:t xml:space="preserve">Жилищного </w:t>
      </w:r>
      <w:r w:rsidR="00C9664C">
        <w:rPr>
          <w:sz w:val="26"/>
          <w:szCs w:val="26"/>
        </w:rPr>
        <w:t>к</w:t>
      </w:r>
      <w:r w:rsidRPr="00C9664C">
        <w:rPr>
          <w:sz w:val="26"/>
          <w:szCs w:val="26"/>
        </w:rPr>
        <w:t xml:space="preserve">одекса </w:t>
      </w:r>
      <w:r w:rsidR="00F20BF4" w:rsidRPr="00C9664C">
        <w:rPr>
          <w:sz w:val="26"/>
          <w:szCs w:val="26"/>
        </w:rPr>
        <w:t xml:space="preserve">РФ </w:t>
      </w:r>
      <w:r w:rsidRPr="00C9664C">
        <w:rPr>
          <w:sz w:val="26"/>
          <w:szCs w:val="26"/>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13726" w:rsidRPr="00C9664C" w:rsidRDefault="00C13726" w:rsidP="00C9664C">
      <w:pPr>
        <w:pStyle w:val="af4"/>
        <w:ind w:firstLine="709"/>
        <w:jc w:val="both"/>
        <w:rPr>
          <w:sz w:val="26"/>
          <w:szCs w:val="26"/>
        </w:rPr>
      </w:pPr>
      <w:r w:rsidRPr="00C9664C">
        <w:rPr>
          <w:sz w:val="26"/>
          <w:szCs w:val="26"/>
        </w:rPr>
        <w:t>3) выдавать предписания о прекращении нарушений обязательных требований, устранении нарушений, выявленных в ходе проверок,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13726" w:rsidRPr="00C9664C" w:rsidRDefault="00C13726" w:rsidP="00C9664C">
      <w:pPr>
        <w:pStyle w:val="af4"/>
        <w:ind w:firstLine="709"/>
        <w:jc w:val="both"/>
        <w:rPr>
          <w:sz w:val="26"/>
          <w:szCs w:val="26"/>
        </w:rPr>
      </w:pPr>
      <w:r w:rsidRPr="00C9664C">
        <w:rPr>
          <w:sz w:val="26"/>
          <w:szCs w:val="26"/>
        </w:rPr>
        <w:t xml:space="preserve">4) составлять протоколы об административных правонарушениях, предусмотренных Кодексом Российской Федерации об административных правонарушениях, в соответствии с законом Вологодской области </w:t>
      </w:r>
      <w:r w:rsidR="002E2DA5" w:rsidRPr="00C9664C">
        <w:rPr>
          <w:sz w:val="26"/>
          <w:szCs w:val="26"/>
        </w:rPr>
        <w:t>«</w:t>
      </w:r>
      <w:r w:rsidRPr="00C9664C">
        <w:rPr>
          <w:sz w:val="26"/>
          <w:szCs w:val="26"/>
        </w:rPr>
        <w:t>Об административных правонарушениях в Вологодской области</w:t>
      </w:r>
      <w:r w:rsidR="002E2DA5" w:rsidRPr="00C9664C">
        <w:rPr>
          <w:sz w:val="26"/>
          <w:szCs w:val="26"/>
        </w:rPr>
        <w:t>»;</w:t>
      </w:r>
    </w:p>
    <w:p w:rsidR="00C13726" w:rsidRPr="00C9664C" w:rsidRDefault="00C13726" w:rsidP="00C9664C">
      <w:pPr>
        <w:pStyle w:val="af4"/>
        <w:ind w:firstLine="709"/>
        <w:jc w:val="both"/>
        <w:rPr>
          <w:sz w:val="26"/>
          <w:szCs w:val="26"/>
        </w:rPr>
      </w:pPr>
      <w:r w:rsidRPr="00C9664C">
        <w:rPr>
          <w:sz w:val="26"/>
          <w:szCs w:val="26"/>
        </w:rPr>
        <w:t>5)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C13726" w:rsidRPr="00C9664C" w:rsidRDefault="00C13726" w:rsidP="00C9664C">
      <w:pPr>
        <w:pStyle w:val="af4"/>
        <w:ind w:firstLine="709"/>
        <w:jc w:val="both"/>
        <w:rPr>
          <w:sz w:val="26"/>
          <w:szCs w:val="26"/>
        </w:rPr>
      </w:pPr>
      <w:r w:rsidRPr="00C9664C">
        <w:rPr>
          <w:sz w:val="26"/>
          <w:szCs w:val="26"/>
        </w:rPr>
        <w:t>6) обращаться в суд с заявлениями:</w:t>
      </w:r>
    </w:p>
    <w:p w:rsidR="00C13726" w:rsidRPr="00C9664C" w:rsidRDefault="00C13726" w:rsidP="00C9664C">
      <w:pPr>
        <w:pStyle w:val="af4"/>
        <w:ind w:firstLine="709"/>
        <w:jc w:val="both"/>
        <w:rPr>
          <w:sz w:val="26"/>
          <w:szCs w:val="26"/>
        </w:rPr>
      </w:pPr>
      <w:r w:rsidRPr="00C9664C">
        <w:rPr>
          <w:sz w:val="26"/>
          <w:szCs w:val="26"/>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C13726" w:rsidRPr="00C9664C" w:rsidRDefault="00C13726" w:rsidP="00C9664C">
      <w:pPr>
        <w:pStyle w:val="af4"/>
        <w:ind w:firstLine="709"/>
        <w:jc w:val="both"/>
        <w:rPr>
          <w:sz w:val="26"/>
          <w:szCs w:val="26"/>
        </w:rPr>
      </w:pPr>
      <w:r w:rsidRPr="00C9664C">
        <w:rPr>
          <w:sz w:val="26"/>
          <w:szCs w:val="26"/>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13726" w:rsidRPr="00C9664C" w:rsidRDefault="00C13726" w:rsidP="00C9664C">
      <w:pPr>
        <w:pStyle w:val="af4"/>
        <w:ind w:firstLine="709"/>
        <w:jc w:val="both"/>
        <w:rPr>
          <w:sz w:val="26"/>
          <w:szCs w:val="26"/>
        </w:rPr>
      </w:pPr>
      <w:r w:rsidRPr="00C9664C">
        <w:rPr>
          <w:sz w:val="26"/>
          <w:szCs w:val="26"/>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w:t>
      </w:r>
      <w:r w:rsidR="00781938" w:rsidRPr="00C9664C">
        <w:rPr>
          <w:sz w:val="26"/>
          <w:szCs w:val="26"/>
        </w:rPr>
        <w:t>Ф</w:t>
      </w:r>
      <w:r w:rsidR="00E93BB3" w:rsidRPr="00C9664C">
        <w:rPr>
          <w:sz w:val="26"/>
          <w:szCs w:val="26"/>
        </w:rPr>
        <w:t xml:space="preserve"> </w:t>
      </w:r>
      <w:r w:rsidRPr="00C9664C">
        <w:rPr>
          <w:sz w:val="26"/>
          <w:szCs w:val="26"/>
        </w:rPr>
        <w:t>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13726" w:rsidRPr="00C9664C" w:rsidRDefault="00C13726" w:rsidP="00C9664C">
      <w:pPr>
        <w:pStyle w:val="af4"/>
        <w:ind w:firstLine="709"/>
        <w:jc w:val="both"/>
        <w:rPr>
          <w:sz w:val="26"/>
          <w:szCs w:val="26"/>
        </w:rPr>
      </w:pPr>
      <w:r w:rsidRPr="00C9664C">
        <w:rPr>
          <w:sz w:val="26"/>
          <w:szCs w:val="26"/>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13726" w:rsidRPr="00C9664C" w:rsidRDefault="00C13726" w:rsidP="00C9664C">
      <w:pPr>
        <w:pStyle w:val="af4"/>
        <w:ind w:firstLine="709"/>
        <w:jc w:val="both"/>
        <w:rPr>
          <w:sz w:val="26"/>
          <w:szCs w:val="26"/>
        </w:rPr>
      </w:pPr>
      <w:r w:rsidRPr="00C9664C">
        <w:rPr>
          <w:sz w:val="26"/>
          <w:szCs w:val="26"/>
        </w:rPr>
        <w:t xml:space="preserve">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w:t>
      </w:r>
      <w:r w:rsidR="00DF153C" w:rsidRPr="00C9664C">
        <w:rPr>
          <w:sz w:val="26"/>
          <w:szCs w:val="26"/>
        </w:rPr>
        <w:t>РФ</w:t>
      </w:r>
      <w:r w:rsidRPr="00C9664C">
        <w:rPr>
          <w:sz w:val="26"/>
          <w:szCs w:val="26"/>
        </w:rPr>
        <w:t>.</w:t>
      </w:r>
    </w:p>
    <w:p w:rsidR="00C13726" w:rsidRPr="00C9664C" w:rsidRDefault="00C13726" w:rsidP="00C9664C">
      <w:pPr>
        <w:pStyle w:val="af4"/>
        <w:ind w:firstLine="709"/>
        <w:jc w:val="both"/>
        <w:rPr>
          <w:sz w:val="26"/>
          <w:szCs w:val="26"/>
        </w:rPr>
      </w:pPr>
      <w:r w:rsidRPr="00C9664C">
        <w:rPr>
          <w:sz w:val="26"/>
          <w:szCs w:val="26"/>
        </w:rPr>
        <w:t>1.5.2. Орган муниципального контроля, его должностные лица обязаны:</w:t>
      </w:r>
    </w:p>
    <w:p w:rsidR="00C13726" w:rsidRPr="00C9664C" w:rsidRDefault="00C13726" w:rsidP="00C9664C">
      <w:pPr>
        <w:pStyle w:val="af4"/>
        <w:ind w:firstLine="709"/>
        <w:jc w:val="both"/>
        <w:rPr>
          <w:sz w:val="26"/>
          <w:szCs w:val="26"/>
        </w:rPr>
      </w:pPr>
      <w:r w:rsidRPr="00C9664C">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13726" w:rsidRPr="00C9664C" w:rsidRDefault="00C13726" w:rsidP="00C9664C">
      <w:pPr>
        <w:pStyle w:val="af4"/>
        <w:ind w:firstLine="709"/>
        <w:jc w:val="both"/>
        <w:rPr>
          <w:sz w:val="26"/>
          <w:szCs w:val="26"/>
        </w:rPr>
      </w:pPr>
      <w:r w:rsidRPr="00C9664C">
        <w:rPr>
          <w:sz w:val="26"/>
          <w:szCs w:val="26"/>
        </w:rPr>
        <w:t>2) 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C13726" w:rsidRPr="00C9664C" w:rsidRDefault="00C13726" w:rsidP="00C9664C">
      <w:pPr>
        <w:pStyle w:val="af4"/>
        <w:ind w:firstLine="709"/>
        <w:jc w:val="both"/>
        <w:rPr>
          <w:sz w:val="26"/>
          <w:szCs w:val="26"/>
        </w:rPr>
      </w:pPr>
      <w:r w:rsidRPr="00C9664C">
        <w:rPr>
          <w:sz w:val="26"/>
          <w:szCs w:val="26"/>
        </w:rPr>
        <w:t>3) уведомлять о проведении проверки в порядке и сроки, установленные законодательством Российской Федерации;</w:t>
      </w:r>
    </w:p>
    <w:p w:rsidR="00C13726" w:rsidRPr="00C9664C" w:rsidRDefault="00C13726" w:rsidP="00C9664C">
      <w:pPr>
        <w:pStyle w:val="af4"/>
        <w:ind w:firstLine="709"/>
        <w:jc w:val="both"/>
        <w:rPr>
          <w:sz w:val="26"/>
          <w:szCs w:val="26"/>
        </w:rPr>
      </w:pPr>
      <w:r w:rsidRPr="00C9664C">
        <w:rPr>
          <w:sz w:val="26"/>
          <w:szCs w:val="26"/>
        </w:rPr>
        <w:t>4) проводить проверку на основании распоряжения мэрии города о ее проведении в соответствии с ее назначением;</w:t>
      </w:r>
    </w:p>
    <w:p w:rsidR="00D77DFE" w:rsidRPr="00C9664C" w:rsidRDefault="00C13726" w:rsidP="00C9664C">
      <w:pPr>
        <w:pStyle w:val="af4"/>
        <w:ind w:firstLine="709"/>
        <w:jc w:val="both"/>
        <w:rPr>
          <w:sz w:val="26"/>
          <w:szCs w:val="26"/>
        </w:rPr>
      </w:pPr>
      <w:r w:rsidRPr="00C9664C">
        <w:rPr>
          <w:sz w:val="26"/>
          <w:szCs w:val="26"/>
        </w:rPr>
        <w:t>5)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мэрии города о проведении проверки</w:t>
      </w:r>
      <w:r w:rsidR="0018003E" w:rsidRPr="00C9664C">
        <w:rPr>
          <w:sz w:val="26"/>
          <w:szCs w:val="26"/>
        </w:rPr>
        <w:t xml:space="preserve"> и в случае, предусмотренном частью 5 статьи 10 Федерального закона </w:t>
      </w:r>
      <w:r w:rsidR="007B2F92" w:rsidRPr="00C9664C">
        <w:rPr>
          <w:sz w:val="26"/>
          <w:szCs w:val="26"/>
        </w:rPr>
        <w:t>от 26.12.2008 №</w:t>
      </w:r>
      <w:r w:rsidR="00C9664C">
        <w:rPr>
          <w:sz w:val="26"/>
          <w:szCs w:val="26"/>
        </w:rPr>
        <w:t xml:space="preserve"> </w:t>
      </w:r>
      <w:r w:rsidR="007B2F92" w:rsidRPr="00C9664C">
        <w:rPr>
          <w:sz w:val="26"/>
          <w:szCs w:val="26"/>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18003E" w:rsidRPr="00C9664C">
        <w:rPr>
          <w:sz w:val="26"/>
          <w:szCs w:val="26"/>
        </w:rPr>
        <w:t>№ 294-ФЗ</w:t>
      </w:r>
      <w:r w:rsidR="007B2F92" w:rsidRPr="00C9664C">
        <w:rPr>
          <w:sz w:val="26"/>
          <w:szCs w:val="26"/>
        </w:rPr>
        <w:t>)</w:t>
      </w:r>
      <w:r w:rsidR="0018003E" w:rsidRPr="00C9664C">
        <w:rPr>
          <w:sz w:val="26"/>
          <w:szCs w:val="26"/>
        </w:rPr>
        <w:t>, копии документа о согласовании проведения проверки</w:t>
      </w:r>
      <w:r w:rsidRPr="00C9664C">
        <w:rPr>
          <w:sz w:val="26"/>
          <w:szCs w:val="26"/>
        </w:rPr>
        <w:t>;</w:t>
      </w:r>
      <w:r w:rsidR="007B2F92" w:rsidRPr="00C9664C">
        <w:rPr>
          <w:sz w:val="26"/>
          <w:szCs w:val="26"/>
        </w:rPr>
        <w:t xml:space="preserve"> </w:t>
      </w:r>
    </w:p>
    <w:p w:rsidR="00C13726" w:rsidRPr="00C9664C" w:rsidRDefault="00C13726" w:rsidP="00C9664C">
      <w:pPr>
        <w:pStyle w:val="af4"/>
        <w:ind w:firstLine="709"/>
        <w:jc w:val="both"/>
        <w:rPr>
          <w:sz w:val="26"/>
          <w:szCs w:val="26"/>
        </w:rPr>
      </w:pPr>
      <w:r w:rsidRPr="00C9664C">
        <w:rPr>
          <w:sz w:val="26"/>
          <w:szCs w:val="26"/>
        </w:rPr>
        <w:t>6) не препятствовать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3726" w:rsidRPr="00C9664C" w:rsidRDefault="00C13726" w:rsidP="00C9664C">
      <w:pPr>
        <w:pStyle w:val="af4"/>
        <w:ind w:firstLine="709"/>
        <w:jc w:val="both"/>
        <w:rPr>
          <w:sz w:val="26"/>
          <w:szCs w:val="26"/>
        </w:rPr>
      </w:pPr>
      <w:r w:rsidRPr="00C9664C">
        <w:rPr>
          <w:sz w:val="26"/>
          <w:szCs w:val="26"/>
        </w:rPr>
        <w:t>7) предоставлять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003E" w:rsidRPr="00C9664C" w:rsidRDefault="00C13726" w:rsidP="00C9664C">
      <w:pPr>
        <w:pStyle w:val="af4"/>
        <w:ind w:firstLine="709"/>
        <w:jc w:val="both"/>
        <w:rPr>
          <w:sz w:val="26"/>
          <w:szCs w:val="26"/>
        </w:rPr>
      </w:pPr>
      <w:r w:rsidRPr="00C9664C">
        <w:rPr>
          <w:sz w:val="26"/>
          <w:szCs w:val="26"/>
        </w:rPr>
        <w:t>8) знакомить гражданина,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13726" w:rsidRPr="00C9664C" w:rsidRDefault="00C13726" w:rsidP="00C9664C">
      <w:pPr>
        <w:pStyle w:val="af4"/>
        <w:ind w:firstLine="709"/>
        <w:jc w:val="both"/>
        <w:rPr>
          <w:sz w:val="26"/>
          <w:szCs w:val="26"/>
        </w:rPr>
      </w:pPr>
      <w:r w:rsidRPr="00C9664C">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C13726" w:rsidRPr="00C9664C" w:rsidRDefault="00C13726" w:rsidP="00C9664C">
      <w:pPr>
        <w:pStyle w:val="af4"/>
        <w:ind w:firstLine="709"/>
        <w:jc w:val="both"/>
        <w:rPr>
          <w:sz w:val="26"/>
          <w:szCs w:val="26"/>
        </w:rPr>
      </w:pPr>
      <w:r w:rsidRPr="00C9664C">
        <w:rPr>
          <w:sz w:val="26"/>
          <w:szCs w:val="26"/>
        </w:rPr>
        <w:t>10)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C13726" w:rsidRPr="00C9664C" w:rsidRDefault="00C13726" w:rsidP="00C9664C">
      <w:pPr>
        <w:pStyle w:val="af4"/>
        <w:ind w:firstLine="709"/>
        <w:jc w:val="both"/>
        <w:rPr>
          <w:sz w:val="26"/>
          <w:szCs w:val="26"/>
        </w:rPr>
      </w:pPr>
      <w:r w:rsidRPr="00C9664C">
        <w:rPr>
          <w:sz w:val="26"/>
          <w:szCs w:val="26"/>
        </w:rPr>
        <w:t>11) соблюдать сроки проведения проверки, установленные законодательством Российской Федерации;</w:t>
      </w:r>
    </w:p>
    <w:p w:rsidR="00C13726" w:rsidRPr="00C9664C" w:rsidRDefault="00C13726" w:rsidP="00C9664C">
      <w:pPr>
        <w:pStyle w:val="af4"/>
        <w:ind w:firstLine="709"/>
        <w:jc w:val="both"/>
        <w:rPr>
          <w:sz w:val="26"/>
          <w:szCs w:val="26"/>
        </w:rPr>
      </w:pPr>
      <w:r w:rsidRPr="00C9664C">
        <w:rPr>
          <w:sz w:val="26"/>
          <w:szCs w:val="26"/>
        </w:rPr>
        <w:t>12)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13726" w:rsidRPr="00C9664C" w:rsidRDefault="00C13726" w:rsidP="00C9664C">
      <w:pPr>
        <w:pStyle w:val="af4"/>
        <w:ind w:firstLine="709"/>
        <w:jc w:val="both"/>
        <w:rPr>
          <w:sz w:val="26"/>
          <w:szCs w:val="26"/>
        </w:rPr>
      </w:pPr>
      <w:r w:rsidRPr="00C9664C">
        <w:rPr>
          <w:sz w:val="26"/>
          <w:szCs w:val="26"/>
        </w:rPr>
        <w:t>13) перед началом проведения выездной проверки по просьбе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13726" w:rsidRPr="00C9664C" w:rsidRDefault="00C13726" w:rsidP="00C9664C">
      <w:pPr>
        <w:pStyle w:val="af4"/>
        <w:ind w:firstLine="709"/>
        <w:jc w:val="both"/>
        <w:rPr>
          <w:sz w:val="26"/>
          <w:szCs w:val="26"/>
        </w:rPr>
      </w:pPr>
      <w:r w:rsidRPr="00C9664C">
        <w:rPr>
          <w:sz w:val="26"/>
          <w:szCs w:val="26"/>
        </w:rPr>
        <w:t xml:space="preserve">14) соблюдать при проведении проверок ограничения, предусмотренные статьей 15 </w:t>
      </w:r>
      <w:r w:rsidR="007B2F92" w:rsidRPr="00C9664C">
        <w:rPr>
          <w:sz w:val="26"/>
          <w:szCs w:val="26"/>
        </w:rPr>
        <w:t xml:space="preserve">Федерального закона </w:t>
      </w:r>
      <w:r w:rsidR="00EA4559" w:rsidRPr="00C9664C">
        <w:rPr>
          <w:sz w:val="26"/>
          <w:szCs w:val="26"/>
        </w:rPr>
        <w:t xml:space="preserve">№ </w:t>
      </w:r>
      <w:r w:rsidR="00E82B17" w:rsidRPr="00C9664C">
        <w:rPr>
          <w:sz w:val="26"/>
          <w:szCs w:val="26"/>
        </w:rPr>
        <w:t>294-ФЗ;</w:t>
      </w:r>
    </w:p>
    <w:p w:rsidR="00C13726" w:rsidRPr="00C9664C" w:rsidRDefault="000534C7" w:rsidP="00C9664C">
      <w:pPr>
        <w:pStyle w:val="af4"/>
        <w:ind w:firstLine="709"/>
        <w:jc w:val="both"/>
        <w:rPr>
          <w:sz w:val="26"/>
          <w:szCs w:val="26"/>
        </w:rPr>
      </w:pPr>
      <w:r w:rsidRPr="00C9664C">
        <w:rPr>
          <w:sz w:val="26"/>
          <w:szCs w:val="26"/>
        </w:rPr>
        <w:t>15</w:t>
      </w:r>
      <w:r w:rsidR="00C13726" w:rsidRPr="00C9664C">
        <w:rPr>
          <w:sz w:val="26"/>
          <w:szCs w:val="26"/>
        </w:rPr>
        <w:t>) направлять в уполномоченные органы материалы, связанные с нарушениями обязательных требований, для привлечения к ответственности субъекта проверки в соответствии с законодательством Российской Федерации;</w:t>
      </w:r>
    </w:p>
    <w:p w:rsidR="00C13726" w:rsidRPr="00C9664C" w:rsidRDefault="000534C7" w:rsidP="00C9664C">
      <w:pPr>
        <w:pStyle w:val="af4"/>
        <w:ind w:firstLine="709"/>
        <w:jc w:val="both"/>
        <w:rPr>
          <w:sz w:val="26"/>
          <w:szCs w:val="26"/>
        </w:rPr>
      </w:pPr>
      <w:r w:rsidRPr="00C9664C">
        <w:rPr>
          <w:sz w:val="26"/>
          <w:szCs w:val="26"/>
        </w:rPr>
        <w:t>16</w:t>
      </w:r>
      <w:r w:rsidR="00C13726" w:rsidRPr="00C9664C">
        <w:rPr>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3726" w:rsidRPr="00C9664C" w:rsidRDefault="000534C7" w:rsidP="00C9664C">
      <w:pPr>
        <w:pStyle w:val="af4"/>
        <w:ind w:firstLine="709"/>
        <w:jc w:val="both"/>
        <w:rPr>
          <w:sz w:val="26"/>
          <w:szCs w:val="26"/>
        </w:rPr>
      </w:pPr>
      <w:r w:rsidRPr="00C9664C">
        <w:rPr>
          <w:sz w:val="26"/>
          <w:szCs w:val="26"/>
        </w:rPr>
        <w:t>17</w:t>
      </w:r>
      <w:r w:rsidR="00C13726" w:rsidRPr="00C9664C">
        <w:rPr>
          <w:sz w:val="26"/>
          <w:szCs w:val="26"/>
        </w:rPr>
        <w:t>) знакомить гражданина,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3726" w:rsidRPr="00C9664C" w:rsidRDefault="000534C7" w:rsidP="00C9664C">
      <w:pPr>
        <w:pStyle w:val="af4"/>
        <w:ind w:firstLine="709"/>
        <w:jc w:val="both"/>
        <w:rPr>
          <w:sz w:val="26"/>
          <w:szCs w:val="26"/>
        </w:rPr>
      </w:pPr>
      <w:r w:rsidRPr="00C9664C">
        <w:rPr>
          <w:sz w:val="26"/>
          <w:szCs w:val="26"/>
        </w:rPr>
        <w:t>18</w:t>
      </w:r>
      <w:r w:rsidR="00C13726" w:rsidRPr="00C9664C">
        <w:rPr>
          <w:sz w:val="26"/>
          <w:szCs w:val="26"/>
        </w:rPr>
        <w:t>) разъяснять перед проведением плановой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w:t>
      </w:r>
      <w:r w:rsidR="0018003E" w:rsidRPr="00C9664C">
        <w:rPr>
          <w:sz w:val="26"/>
          <w:szCs w:val="26"/>
        </w:rPr>
        <w:t xml:space="preserve">2 </w:t>
      </w:r>
      <w:r w:rsidR="00C13726" w:rsidRPr="00C9664C">
        <w:rPr>
          <w:sz w:val="26"/>
          <w:szCs w:val="26"/>
        </w:rPr>
        <w:t xml:space="preserve">Федерального закона </w:t>
      </w:r>
      <w:r w:rsidR="00EA4559" w:rsidRPr="00C9664C">
        <w:rPr>
          <w:sz w:val="26"/>
          <w:szCs w:val="26"/>
        </w:rPr>
        <w:t xml:space="preserve">№ </w:t>
      </w:r>
      <w:r w:rsidR="00C13726" w:rsidRPr="00C9664C">
        <w:rPr>
          <w:sz w:val="26"/>
          <w:szCs w:val="26"/>
        </w:rPr>
        <w:t>294-ФЗ;</w:t>
      </w:r>
    </w:p>
    <w:p w:rsidR="00C13726" w:rsidRPr="00C9664C" w:rsidRDefault="000534C7" w:rsidP="00C9664C">
      <w:pPr>
        <w:pStyle w:val="af4"/>
        <w:ind w:firstLine="709"/>
        <w:jc w:val="both"/>
        <w:rPr>
          <w:sz w:val="26"/>
          <w:szCs w:val="26"/>
        </w:rPr>
      </w:pPr>
      <w:r w:rsidRPr="00C9664C">
        <w:rPr>
          <w:sz w:val="26"/>
          <w:szCs w:val="26"/>
        </w:rPr>
        <w:t>19</w:t>
      </w:r>
      <w:r w:rsidR="00C13726" w:rsidRPr="00C9664C">
        <w:rPr>
          <w:sz w:val="26"/>
          <w:szCs w:val="26"/>
        </w:rPr>
        <w:t>) предоставлять по выбору заинтересованных лиц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13726" w:rsidRPr="00C9664C" w:rsidRDefault="000534C7" w:rsidP="00C9664C">
      <w:pPr>
        <w:pStyle w:val="af4"/>
        <w:ind w:firstLine="709"/>
        <w:jc w:val="both"/>
        <w:rPr>
          <w:sz w:val="26"/>
          <w:szCs w:val="26"/>
        </w:rPr>
      </w:pPr>
      <w:r w:rsidRPr="00C9664C">
        <w:rPr>
          <w:sz w:val="26"/>
          <w:szCs w:val="26"/>
        </w:rPr>
        <w:t>20</w:t>
      </w:r>
      <w:r w:rsidR="00C13726" w:rsidRPr="00C9664C">
        <w:rPr>
          <w:sz w:val="26"/>
          <w:szCs w:val="26"/>
        </w:rPr>
        <w:t>)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w:t>
      </w:r>
      <w:r w:rsidR="00EA4559" w:rsidRPr="00C9664C">
        <w:rPr>
          <w:sz w:val="26"/>
          <w:szCs w:val="26"/>
        </w:rPr>
        <w:t>.04.</w:t>
      </w:r>
      <w:r w:rsidR="00C13726" w:rsidRPr="00C9664C">
        <w:rPr>
          <w:sz w:val="26"/>
          <w:szCs w:val="26"/>
        </w:rPr>
        <w:t xml:space="preserve">2015 </w:t>
      </w:r>
      <w:r w:rsidR="00EA4559" w:rsidRPr="00C9664C">
        <w:rPr>
          <w:sz w:val="26"/>
          <w:szCs w:val="26"/>
        </w:rPr>
        <w:t xml:space="preserve">№ </w:t>
      </w:r>
      <w:r w:rsidR="00C13726" w:rsidRPr="00C9664C">
        <w:rPr>
          <w:sz w:val="26"/>
          <w:szCs w:val="26"/>
        </w:rPr>
        <w:t>415.</w:t>
      </w:r>
    </w:p>
    <w:p w:rsidR="00C13726" w:rsidRPr="00C9664C" w:rsidRDefault="00C13726" w:rsidP="00C9664C">
      <w:pPr>
        <w:pStyle w:val="af4"/>
        <w:ind w:firstLine="709"/>
        <w:jc w:val="both"/>
        <w:rPr>
          <w:sz w:val="26"/>
          <w:szCs w:val="26"/>
        </w:rPr>
      </w:pPr>
      <w:r w:rsidRPr="00C9664C">
        <w:rPr>
          <w:sz w:val="26"/>
          <w:szCs w:val="26"/>
        </w:rPr>
        <w:t>1.6. При осуществлении муниципального контроля:</w:t>
      </w:r>
    </w:p>
    <w:p w:rsidR="00C13726" w:rsidRPr="00C9664C" w:rsidRDefault="00C13726" w:rsidP="00C9664C">
      <w:pPr>
        <w:pStyle w:val="af4"/>
        <w:ind w:firstLine="709"/>
        <w:jc w:val="both"/>
        <w:rPr>
          <w:sz w:val="26"/>
          <w:szCs w:val="26"/>
        </w:rPr>
      </w:pPr>
      <w:r w:rsidRPr="00C9664C">
        <w:rPr>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муниципальному контролю, имеют право:</w:t>
      </w:r>
    </w:p>
    <w:p w:rsidR="00C13726" w:rsidRPr="00C9664C" w:rsidRDefault="00C13726" w:rsidP="00C9664C">
      <w:pPr>
        <w:pStyle w:val="af4"/>
        <w:ind w:firstLine="709"/>
        <w:jc w:val="both"/>
        <w:rPr>
          <w:sz w:val="26"/>
          <w:szCs w:val="26"/>
        </w:rPr>
      </w:pPr>
      <w:r w:rsidRPr="00C9664C">
        <w:rPr>
          <w:sz w:val="26"/>
          <w:szCs w:val="26"/>
        </w:rPr>
        <w:t>1) непосредственно присутствовать при проведении проверки, давать объяснения по вопросам, относящимся к предмету проверки;</w:t>
      </w:r>
    </w:p>
    <w:p w:rsidR="00C13726" w:rsidRPr="00C9664C" w:rsidRDefault="00C13726" w:rsidP="00C9664C">
      <w:pPr>
        <w:pStyle w:val="af4"/>
        <w:ind w:firstLine="709"/>
        <w:jc w:val="both"/>
        <w:rPr>
          <w:sz w:val="26"/>
          <w:szCs w:val="26"/>
        </w:rPr>
      </w:pPr>
      <w:r w:rsidRPr="00C9664C">
        <w:rPr>
          <w:sz w:val="26"/>
          <w:szCs w:val="26"/>
        </w:rPr>
        <w:t>2) получать от органа муниципального жилищного контроля, его должностных лиц информацию, которая относится к предмету проверки;</w:t>
      </w:r>
    </w:p>
    <w:p w:rsidR="00C13726" w:rsidRPr="00C9664C" w:rsidRDefault="00C13726" w:rsidP="00C9664C">
      <w:pPr>
        <w:pStyle w:val="af4"/>
        <w:ind w:firstLine="709"/>
        <w:jc w:val="both"/>
        <w:rPr>
          <w:sz w:val="26"/>
          <w:szCs w:val="26"/>
        </w:rPr>
      </w:pPr>
      <w:r w:rsidRPr="00C9664C">
        <w:rPr>
          <w:sz w:val="26"/>
          <w:szCs w:val="26"/>
        </w:rPr>
        <w:t xml:space="preserve">2.1) знакомиться с документами и (или) информацией, полученными органом муниципального </w:t>
      </w:r>
      <w:r w:rsidR="000534C7" w:rsidRPr="00C9664C">
        <w:rPr>
          <w:sz w:val="26"/>
          <w:szCs w:val="26"/>
        </w:rPr>
        <w:t xml:space="preserve">жилищного </w:t>
      </w:r>
      <w:r w:rsidRPr="00C9664C">
        <w:rPr>
          <w:sz w:val="26"/>
          <w:szCs w:val="26"/>
        </w:rPr>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3726" w:rsidRPr="00C9664C" w:rsidRDefault="00C13726" w:rsidP="00C9664C">
      <w:pPr>
        <w:pStyle w:val="af4"/>
        <w:ind w:firstLine="709"/>
        <w:jc w:val="both"/>
        <w:rPr>
          <w:sz w:val="26"/>
          <w:szCs w:val="26"/>
        </w:rPr>
      </w:pPr>
      <w:r w:rsidRPr="00C9664C">
        <w:rPr>
          <w:sz w:val="26"/>
          <w:szCs w:val="26"/>
        </w:rPr>
        <w:t xml:space="preserve">2.2) представлять документы и (или) информацию, запрашиваемые в рамках межведомственного информационного взаимодействия, в орган муниципального </w:t>
      </w:r>
      <w:r w:rsidR="000534C7" w:rsidRPr="00C9664C">
        <w:rPr>
          <w:sz w:val="26"/>
          <w:szCs w:val="26"/>
        </w:rPr>
        <w:t xml:space="preserve">жилищного </w:t>
      </w:r>
      <w:r w:rsidRPr="00C9664C">
        <w:rPr>
          <w:sz w:val="26"/>
          <w:szCs w:val="26"/>
        </w:rPr>
        <w:t>контроля по собственной инициативе;</w:t>
      </w:r>
    </w:p>
    <w:p w:rsidR="00C13726" w:rsidRPr="00C9664C" w:rsidRDefault="00C13726" w:rsidP="00C9664C">
      <w:pPr>
        <w:pStyle w:val="af4"/>
        <w:ind w:firstLine="709"/>
        <w:jc w:val="both"/>
        <w:rPr>
          <w:sz w:val="26"/>
          <w:szCs w:val="26"/>
        </w:rPr>
      </w:pPr>
      <w:r w:rsidRPr="00C9664C">
        <w:rPr>
          <w:sz w:val="26"/>
          <w:szCs w:val="26"/>
        </w:rPr>
        <w:t>2.3) предоставлять документы, относящиеся к предмету проверки, в форме электронных документов, подписанных усиленной квалифицированной электронной подписью;</w:t>
      </w:r>
    </w:p>
    <w:p w:rsidR="00C13726" w:rsidRPr="00C9664C" w:rsidRDefault="00C13726" w:rsidP="00C9664C">
      <w:pPr>
        <w:pStyle w:val="af4"/>
        <w:ind w:firstLine="709"/>
        <w:jc w:val="both"/>
        <w:rPr>
          <w:sz w:val="26"/>
          <w:szCs w:val="26"/>
        </w:rPr>
      </w:pPr>
      <w:r w:rsidRPr="00C9664C">
        <w:rPr>
          <w:sz w:val="26"/>
          <w:szCs w:val="26"/>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452BCD" w:rsidRPr="00C9664C">
        <w:rPr>
          <w:sz w:val="26"/>
          <w:szCs w:val="26"/>
        </w:rPr>
        <w:t xml:space="preserve">жилищного </w:t>
      </w:r>
      <w:r w:rsidRPr="00C9664C">
        <w:rPr>
          <w:sz w:val="26"/>
          <w:szCs w:val="26"/>
        </w:rPr>
        <w:t>контроля;</w:t>
      </w:r>
    </w:p>
    <w:p w:rsidR="00C13726" w:rsidRPr="00C9664C" w:rsidRDefault="00C13726" w:rsidP="00C9664C">
      <w:pPr>
        <w:pStyle w:val="af4"/>
        <w:ind w:firstLine="709"/>
        <w:jc w:val="both"/>
        <w:rPr>
          <w:sz w:val="26"/>
          <w:szCs w:val="26"/>
        </w:rPr>
      </w:pPr>
      <w:r w:rsidRPr="00C9664C">
        <w:rPr>
          <w:sz w:val="26"/>
          <w:szCs w:val="26"/>
        </w:rPr>
        <w:t xml:space="preserve">4)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w:t>
      </w:r>
      <w:r w:rsidR="001F008F" w:rsidRPr="00C9664C">
        <w:rPr>
          <w:sz w:val="26"/>
          <w:szCs w:val="26"/>
        </w:rPr>
        <w:t xml:space="preserve">жилищного </w:t>
      </w:r>
      <w:r w:rsidRPr="00C9664C">
        <w:rPr>
          <w:sz w:val="26"/>
          <w:szCs w:val="26"/>
        </w:rPr>
        <w:t xml:space="preserve">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sidR="00781AE7" w:rsidRPr="00C9664C">
        <w:rPr>
          <w:sz w:val="26"/>
          <w:szCs w:val="26"/>
        </w:rPr>
        <w:t xml:space="preserve">жилищного </w:t>
      </w:r>
      <w:r w:rsidRPr="00C9664C">
        <w:rPr>
          <w:sz w:val="26"/>
          <w:szCs w:val="26"/>
        </w:rPr>
        <w:t>контроля;</w:t>
      </w:r>
    </w:p>
    <w:p w:rsidR="00C13726" w:rsidRPr="00C9664C" w:rsidRDefault="00C13726" w:rsidP="00C9664C">
      <w:pPr>
        <w:pStyle w:val="af4"/>
        <w:ind w:firstLine="709"/>
        <w:jc w:val="both"/>
        <w:rPr>
          <w:sz w:val="26"/>
          <w:szCs w:val="26"/>
        </w:rPr>
      </w:pPr>
      <w:r w:rsidRPr="00C9664C">
        <w:rPr>
          <w:sz w:val="26"/>
          <w:szCs w:val="26"/>
        </w:rPr>
        <w:t xml:space="preserve">5) на возмещение вреда, причиненного при осуществлении муниципального контроля вследствие действий (бездействия) должностных лиц органа муниципального </w:t>
      </w:r>
      <w:r w:rsidR="001F008F" w:rsidRPr="00C9664C">
        <w:rPr>
          <w:sz w:val="26"/>
          <w:szCs w:val="26"/>
        </w:rPr>
        <w:t xml:space="preserve">жилищного </w:t>
      </w:r>
      <w:r w:rsidRPr="00C9664C">
        <w:rPr>
          <w:sz w:val="26"/>
          <w:szCs w:val="26"/>
        </w:rPr>
        <w:t>контроля, признанных в установленном законодательством Российской Федерации порядке неправомерными;</w:t>
      </w:r>
    </w:p>
    <w:p w:rsidR="00C13726" w:rsidRPr="00C9664C" w:rsidRDefault="00C13726" w:rsidP="00C9664C">
      <w:pPr>
        <w:pStyle w:val="af4"/>
        <w:ind w:firstLine="709"/>
        <w:jc w:val="both"/>
        <w:rPr>
          <w:sz w:val="26"/>
          <w:szCs w:val="26"/>
        </w:rPr>
      </w:pPr>
      <w:r w:rsidRPr="00C9664C">
        <w:rPr>
          <w:sz w:val="26"/>
          <w:szCs w:val="26"/>
        </w:rPr>
        <w:t xml:space="preserve">6) обжаловать действия (бездействие) должностных лиц органа муниципального </w:t>
      </w:r>
      <w:r w:rsidR="001F008F" w:rsidRPr="00C9664C">
        <w:rPr>
          <w:sz w:val="26"/>
          <w:szCs w:val="26"/>
        </w:rPr>
        <w:t xml:space="preserve">жилищного </w:t>
      </w:r>
      <w:r w:rsidRPr="00C9664C">
        <w:rPr>
          <w:sz w:val="26"/>
          <w:szCs w:val="26"/>
        </w:rPr>
        <w:t>контроля, повлекшие за собой нарушение прав юридических лиц и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C13726" w:rsidRPr="00C9664C" w:rsidRDefault="00C13726" w:rsidP="00C9664C">
      <w:pPr>
        <w:pStyle w:val="af4"/>
        <w:ind w:firstLine="709"/>
        <w:jc w:val="both"/>
        <w:rPr>
          <w:sz w:val="26"/>
          <w:szCs w:val="26"/>
        </w:rPr>
      </w:pPr>
      <w:r w:rsidRPr="00C9664C">
        <w:rPr>
          <w:sz w:val="26"/>
          <w:szCs w:val="2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13726" w:rsidRPr="00C9664C" w:rsidRDefault="00C13726" w:rsidP="00C9664C">
      <w:pPr>
        <w:pStyle w:val="af4"/>
        <w:ind w:firstLine="709"/>
        <w:jc w:val="both"/>
        <w:rPr>
          <w:sz w:val="26"/>
          <w:szCs w:val="26"/>
        </w:rPr>
      </w:pPr>
      <w:r w:rsidRPr="00C9664C">
        <w:rPr>
          <w:sz w:val="26"/>
          <w:szCs w:val="26"/>
        </w:rPr>
        <w:t>1.6.2. Юридические лица независимо от организационно-правовой формы в соответствии с учредительными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13726" w:rsidRPr="00C9664C" w:rsidRDefault="00C13726" w:rsidP="00C9664C">
      <w:pPr>
        <w:pStyle w:val="af4"/>
        <w:ind w:firstLine="709"/>
        <w:jc w:val="both"/>
        <w:rPr>
          <w:sz w:val="26"/>
          <w:szCs w:val="26"/>
        </w:rPr>
      </w:pPr>
      <w:r w:rsidRPr="00C9664C">
        <w:rPr>
          <w:sz w:val="26"/>
          <w:szCs w:val="26"/>
        </w:rPr>
        <w:t>Права граждан при проведении проверок аналогичны правам юридических лиц и индивидуальных предпринимателей при проведении проверки.</w:t>
      </w:r>
    </w:p>
    <w:p w:rsidR="00C13726" w:rsidRPr="00C9664C" w:rsidRDefault="00C13726" w:rsidP="00C9664C">
      <w:pPr>
        <w:pStyle w:val="af4"/>
        <w:ind w:firstLine="709"/>
        <w:jc w:val="both"/>
        <w:rPr>
          <w:sz w:val="26"/>
          <w:szCs w:val="26"/>
        </w:rPr>
      </w:pPr>
      <w:r w:rsidRPr="00C9664C">
        <w:rPr>
          <w:sz w:val="26"/>
          <w:szCs w:val="26"/>
        </w:rPr>
        <w:t>1.6.3.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муниципальному контролю, обязаны:</w:t>
      </w:r>
    </w:p>
    <w:p w:rsidR="00C13726" w:rsidRPr="00C9664C" w:rsidRDefault="00C13726" w:rsidP="00C9664C">
      <w:pPr>
        <w:pStyle w:val="af4"/>
        <w:ind w:firstLine="709"/>
        <w:jc w:val="both"/>
        <w:rPr>
          <w:sz w:val="26"/>
          <w:szCs w:val="26"/>
        </w:rPr>
      </w:pPr>
      <w:r w:rsidRPr="00C9664C">
        <w:rPr>
          <w:sz w:val="26"/>
          <w:szCs w:val="26"/>
        </w:rPr>
        <w:t>1) при проведении выездной проверки обеспечить беспрепятственный доступ должностных лиц, осуществляющих проверку, и участвующих в проверке экспертов,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 подобным объектам;</w:t>
      </w:r>
    </w:p>
    <w:p w:rsidR="00C13726" w:rsidRPr="00C9664C" w:rsidRDefault="00C13726" w:rsidP="00C9664C">
      <w:pPr>
        <w:pStyle w:val="af4"/>
        <w:ind w:firstLine="709"/>
        <w:jc w:val="both"/>
        <w:rPr>
          <w:sz w:val="26"/>
          <w:szCs w:val="26"/>
        </w:rPr>
      </w:pPr>
      <w:r w:rsidRPr="00C9664C">
        <w:rPr>
          <w:sz w:val="26"/>
          <w:szCs w:val="26"/>
        </w:rPr>
        <w:t xml:space="preserve">2) при проведении документарной проверки направить в орган муниципального </w:t>
      </w:r>
      <w:r w:rsidR="001F008F" w:rsidRPr="00C9664C">
        <w:rPr>
          <w:sz w:val="26"/>
          <w:szCs w:val="26"/>
        </w:rPr>
        <w:t xml:space="preserve">жилищного </w:t>
      </w:r>
      <w:r w:rsidRPr="00C9664C">
        <w:rPr>
          <w:sz w:val="26"/>
          <w:szCs w:val="26"/>
        </w:rPr>
        <w:t>контроля указанные в мотивированном запросе документы в течение десяти рабочих дней со дня получения запроса;</w:t>
      </w:r>
    </w:p>
    <w:p w:rsidR="00C13726" w:rsidRPr="00C9664C" w:rsidRDefault="00C13726" w:rsidP="00C9664C">
      <w:pPr>
        <w:pStyle w:val="af4"/>
        <w:ind w:firstLine="709"/>
        <w:jc w:val="both"/>
        <w:rPr>
          <w:sz w:val="26"/>
          <w:szCs w:val="26"/>
        </w:rPr>
      </w:pPr>
      <w:r w:rsidRPr="00C9664C">
        <w:rPr>
          <w:sz w:val="26"/>
          <w:szCs w:val="26"/>
        </w:rPr>
        <w:t>3) исполнить в установленный срок предписание органа муниципального</w:t>
      </w:r>
      <w:r w:rsidR="001F008F" w:rsidRPr="00C9664C">
        <w:rPr>
          <w:sz w:val="26"/>
          <w:szCs w:val="26"/>
        </w:rPr>
        <w:t xml:space="preserve"> жилищного</w:t>
      </w:r>
      <w:r w:rsidRPr="00C9664C">
        <w:rPr>
          <w:sz w:val="26"/>
          <w:szCs w:val="26"/>
        </w:rPr>
        <w:t xml:space="preserve"> контроля об устранении выявленных нарушений обязательных требований;</w:t>
      </w:r>
    </w:p>
    <w:p w:rsidR="00C13726" w:rsidRPr="00C9664C" w:rsidRDefault="00C13726" w:rsidP="00C9664C">
      <w:pPr>
        <w:pStyle w:val="af4"/>
        <w:ind w:firstLine="709"/>
        <w:jc w:val="both"/>
        <w:rPr>
          <w:sz w:val="26"/>
          <w:szCs w:val="26"/>
        </w:rPr>
      </w:pPr>
      <w:r w:rsidRPr="00C9664C">
        <w:rPr>
          <w:sz w:val="26"/>
          <w:szCs w:val="26"/>
        </w:rPr>
        <w:t xml:space="preserve">4) предоставить должностным лицам органа муниципального </w:t>
      </w:r>
      <w:r w:rsidR="00590203" w:rsidRPr="00C9664C">
        <w:rPr>
          <w:sz w:val="26"/>
          <w:szCs w:val="26"/>
        </w:rPr>
        <w:t xml:space="preserve">жилищного </w:t>
      </w:r>
      <w:r w:rsidRPr="00C9664C">
        <w:rPr>
          <w:sz w:val="26"/>
          <w:szCs w:val="26"/>
        </w:rPr>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450BC" w:rsidRPr="00C9664C" w:rsidRDefault="00F450BC" w:rsidP="00C9664C">
      <w:pPr>
        <w:pStyle w:val="af4"/>
        <w:ind w:firstLine="709"/>
        <w:jc w:val="both"/>
        <w:rPr>
          <w:sz w:val="26"/>
          <w:szCs w:val="26"/>
        </w:rPr>
      </w:pPr>
      <w:r w:rsidRPr="00C9664C">
        <w:rPr>
          <w:sz w:val="26"/>
          <w:szCs w:val="26"/>
        </w:rPr>
        <w:t>5) при проведении проверки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C13726" w:rsidRPr="00C9664C" w:rsidRDefault="00F450BC" w:rsidP="00C9664C">
      <w:pPr>
        <w:pStyle w:val="af4"/>
        <w:ind w:firstLine="709"/>
        <w:jc w:val="both"/>
        <w:rPr>
          <w:sz w:val="26"/>
          <w:szCs w:val="26"/>
        </w:rPr>
      </w:pPr>
      <w:r w:rsidRPr="00C9664C">
        <w:rPr>
          <w:sz w:val="26"/>
          <w:szCs w:val="26"/>
        </w:rPr>
        <w:t>6</w:t>
      </w:r>
      <w:r w:rsidR="00C13726" w:rsidRPr="00C9664C">
        <w:rPr>
          <w:sz w:val="26"/>
          <w:szCs w:val="26"/>
        </w:rPr>
        <w:t xml:space="preserve">) соблюдать иные требования, установленные </w:t>
      </w:r>
      <w:r w:rsidR="00BD353C" w:rsidRPr="00C9664C">
        <w:rPr>
          <w:sz w:val="26"/>
          <w:szCs w:val="26"/>
        </w:rPr>
        <w:t>Федеральным законом</w:t>
      </w:r>
      <w:r w:rsidR="00C13726" w:rsidRPr="00C9664C">
        <w:rPr>
          <w:sz w:val="26"/>
          <w:szCs w:val="26"/>
        </w:rPr>
        <w:t xml:space="preserve"> </w:t>
      </w:r>
      <w:r w:rsidRPr="00C9664C">
        <w:rPr>
          <w:sz w:val="26"/>
          <w:szCs w:val="26"/>
        </w:rPr>
        <w:t>№</w:t>
      </w:r>
      <w:r w:rsidR="00C9664C">
        <w:rPr>
          <w:sz w:val="26"/>
          <w:szCs w:val="26"/>
        </w:rPr>
        <w:t xml:space="preserve"> </w:t>
      </w:r>
      <w:r w:rsidR="00C13726" w:rsidRPr="00C9664C">
        <w:rPr>
          <w:sz w:val="26"/>
          <w:szCs w:val="26"/>
        </w:rPr>
        <w:t>294-ФЗ.</w:t>
      </w:r>
    </w:p>
    <w:p w:rsidR="00C13726" w:rsidRPr="00C9664C" w:rsidRDefault="00C13726" w:rsidP="00C9664C">
      <w:pPr>
        <w:pStyle w:val="af4"/>
        <w:ind w:firstLine="709"/>
        <w:jc w:val="both"/>
        <w:rPr>
          <w:sz w:val="26"/>
          <w:szCs w:val="26"/>
        </w:rPr>
      </w:pPr>
      <w:r w:rsidRPr="00C9664C">
        <w:rPr>
          <w:sz w:val="26"/>
          <w:szCs w:val="26"/>
        </w:rPr>
        <w:t>1.6.4. Гражданин или его уполномоченный представитель, в отношении которого осуществляются мероприятия по муниципальному контролю, обязан:</w:t>
      </w:r>
    </w:p>
    <w:p w:rsidR="00C13726" w:rsidRPr="00C9664C" w:rsidRDefault="00C13726" w:rsidP="00C9664C">
      <w:pPr>
        <w:pStyle w:val="af4"/>
        <w:ind w:firstLine="709"/>
        <w:jc w:val="both"/>
        <w:rPr>
          <w:sz w:val="26"/>
          <w:szCs w:val="26"/>
        </w:rPr>
      </w:pPr>
      <w:r w:rsidRPr="00C9664C">
        <w:rPr>
          <w:sz w:val="26"/>
          <w:szCs w:val="26"/>
        </w:rPr>
        <w:t>1) при проведении выездной проверки обеспечить беспрепятственный доступ должностных лиц, осуществляющих проверку, и участвующих в проверке экспертов, экспертных организаций к месту проверки;</w:t>
      </w:r>
    </w:p>
    <w:p w:rsidR="00C13726" w:rsidRPr="00C9664C" w:rsidRDefault="00C13726" w:rsidP="00C9664C">
      <w:pPr>
        <w:pStyle w:val="af4"/>
        <w:ind w:firstLine="709"/>
        <w:jc w:val="both"/>
        <w:rPr>
          <w:sz w:val="26"/>
          <w:szCs w:val="26"/>
        </w:rPr>
      </w:pPr>
      <w:r w:rsidRPr="00C9664C">
        <w:rPr>
          <w:sz w:val="26"/>
          <w:szCs w:val="26"/>
        </w:rPr>
        <w:t xml:space="preserve">2) при проведении документарной проверки направить в орган муниципального </w:t>
      </w:r>
      <w:r w:rsidR="00354550" w:rsidRPr="00C9664C">
        <w:rPr>
          <w:sz w:val="26"/>
          <w:szCs w:val="26"/>
        </w:rPr>
        <w:t xml:space="preserve">жилищного </w:t>
      </w:r>
      <w:r w:rsidRPr="00C9664C">
        <w:rPr>
          <w:sz w:val="26"/>
          <w:szCs w:val="26"/>
        </w:rPr>
        <w:t>контроля указанные в мотивированном запросе документы в течение десяти рабочих дней со дня получения запроса;</w:t>
      </w:r>
    </w:p>
    <w:p w:rsidR="00C13726" w:rsidRPr="00C9664C" w:rsidRDefault="00C13726" w:rsidP="00C9664C">
      <w:pPr>
        <w:pStyle w:val="af4"/>
        <w:ind w:firstLine="709"/>
        <w:jc w:val="both"/>
        <w:rPr>
          <w:sz w:val="26"/>
          <w:szCs w:val="26"/>
        </w:rPr>
      </w:pPr>
      <w:r w:rsidRPr="00C9664C">
        <w:rPr>
          <w:sz w:val="26"/>
          <w:szCs w:val="26"/>
        </w:rPr>
        <w:t xml:space="preserve">3) исполнить в установленный срок предписание органа муниципального </w:t>
      </w:r>
      <w:r w:rsidR="0013062D" w:rsidRPr="00C9664C">
        <w:rPr>
          <w:sz w:val="26"/>
          <w:szCs w:val="26"/>
        </w:rPr>
        <w:t xml:space="preserve">жилищного </w:t>
      </w:r>
      <w:r w:rsidRPr="00C9664C">
        <w:rPr>
          <w:sz w:val="26"/>
          <w:szCs w:val="26"/>
        </w:rPr>
        <w:t>контроля об устранении выявленных нарушений обязательных требований;</w:t>
      </w:r>
    </w:p>
    <w:p w:rsidR="00C13726" w:rsidRPr="00C9664C" w:rsidRDefault="00C13726" w:rsidP="00C9664C">
      <w:pPr>
        <w:pStyle w:val="af4"/>
        <w:ind w:firstLine="709"/>
        <w:jc w:val="both"/>
        <w:rPr>
          <w:sz w:val="26"/>
          <w:szCs w:val="26"/>
        </w:rPr>
      </w:pPr>
      <w:r w:rsidRPr="00C9664C">
        <w:rPr>
          <w:sz w:val="26"/>
          <w:szCs w:val="26"/>
        </w:rPr>
        <w:t xml:space="preserve">4) предоставить должностным лицам органа муниципального </w:t>
      </w:r>
      <w:r w:rsidR="0013062D" w:rsidRPr="00C9664C">
        <w:rPr>
          <w:sz w:val="26"/>
          <w:szCs w:val="26"/>
        </w:rPr>
        <w:t xml:space="preserve">жилищного </w:t>
      </w:r>
      <w:r w:rsidRPr="00C9664C">
        <w:rPr>
          <w:sz w:val="26"/>
          <w:szCs w:val="26"/>
        </w:rPr>
        <w:t>контроля, проводящим выездную проверку, возможность ознакомиться с информацией и документами, необходимыми для проверки соблюдения обязательных требований;</w:t>
      </w:r>
    </w:p>
    <w:p w:rsidR="00C13726" w:rsidRPr="00C9664C" w:rsidRDefault="00C13726" w:rsidP="00C9664C">
      <w:pPr>
        <w:pStyle w:val="af4"/>
        <w:ind w:firstLine="709"/>
        <w:jc w:val="both"/>
        <w:rPr>
          <w:sz w:val="26"/>
          <w:szCs w:val="26"/>
        </w:rPr>
      </w:pPr>
      <w:r w:rsidRPr="00C9664C">
        <w:rPr>
          <w:sz w:val="26"/>
          <w:szCs w:val="26"/>
        </w:rPr>
        <w:t>5) соблюдать иные требования, установленные законодательством Российской Федерации.</w:t>
      </w:r>
    </w:p>
    <w:p w:rsidR="00C13726" w:rsidRPr="00C9664C" w:rsidRDefault="00C13726" w:rsidP="00C9664C">
      <w:pPr>
        <w:pStyle w:val="af4"/>
        <w:ind w:firstLine="709"/>
        <w:jc w:val="both"/>
        <w:rPr>
          <w:sz w:val="26"/>
          <w:szCs w:val="26"/>
        </w:rPr>
      </w:pPr>
      <w:r w:rsidRPr="00C9664C">
        <w:rPr>
          <w:sz w:val="26"/>
          <w:szCs w:val="26"/>
        </w:rPr>
        <w:t>1.7. Результатом исполнения муниципальной функции является:</w:t>
      </w:r>
    </w:p>
    <w:p w:rsidR="00C13726" w:rsidRPr="00C9664C" w:rsidRDefault="00C13726" w:rsidP="00C9664C">
      <w:pPr>
        <w:pStyle w:val="af4"/>
        <w:ind w:firstLine="709"/>
        <w:jc w:val="both"/>
        <w:rPr>
          <w:sz w:val="26"/>
          <w:szCs w:val="26"/>
        </w:rPr>
      </w:pPr>
      <w:r w:rsidRPr="00C9664C">
        <w:rPr>
          <w:sz w:val="26"/>
          <w:szCs w:val="26"/>
        </w:rPr>
        <w:t>- составление акта проверки;</w:t>
      </w:r>
    </w:p>
    <w:p w:rsidR="00C13726" w:rsidRPr="00C9664C" w:rsidRDefault="00C13726" w:rsidP="00C9664C">
      <w:pPr>
        <w:pStyle w:val="af4"/>
        <w:ind w:firstLine="709"/>
        <w:jc w:val="both"/>
        <w:rPr>
          <w:sz w:val="26"/>
          <w:szCs w:val="26"/>
        </w:rPr>
      </w:pPr>
      <w:r w:rsidRPr="00C9664C">
        <w:rPr>
          <w:sz w:val="26"/>
          <w:szCs w:val="26"/>
        </w:rPr>
        <w:t xml:space="preserve">- подготовка и направление ответа в порядке, установленном Федеральным законом от 02.05.2006 </w:t>
      </w:r>
      <w:r w:rsidR="00EA4559" w:rsidRPr="00C9664C">
        <w:rPr>
          <w:sz w:val="26"/>
          <w:szCs w:val="26"/>
        </w:rPr>
        <w:t xml:space="preserve">№ </w:t>
      </w:r>
      <w:r w:rsidRPr="00C9664C">
        <w:rPr>
          <w:sz w:val="26"/>
          <w:szCs w:val="26"/>
        </w:rPr>
        <w:t xml:space="preserve">59-ФЗ </w:t>
      </w:r>
      <w:r w:rsidR="00064E95" w:rsidRPr="00C9664C">
        <w:rPr>
          <w:sz w:val="26"/>
          <w:szCs w:val="26"/>
        </w:rPr>
        <w:t>«</w:t>
      </w:r>
      <w:r w:rsidRPr="00C9664C">
        <w:rPr>
          <w:sz w:val="26"/>
          <w:szCs w:val="26"/>
        </w:rPr>
        <w:t>О порядке рассмотрения обращений граждан Российской Федерации</w:t>
      </w:r>
      <w:r w:rsidR="00064E95" w:rsidRPr="00C9664C">
        <w:rPr>
          <w:sz w:val="26"/>
          <w:szCs w:val="26"/>
        </w:rPr>
        <w:t>»</w:t>
      </w:r>
      <w:r w:rsidRPr="00C9664C">
        <w:rPr>
          <w:sz w:val="26"/>
          <w:szCs w:val="26"/>
        </w:rPr>
        <w:t xml:space="preserve"> (если основанием для проведения проверки явилось обращение заинтересованных лиц);</w:t>
      </w:r>
    </w:p>
    <w:p w:rsidR="00C13726" w:rsidRPr="00C9664C" w:rsidRDefault="00C13726" w:rsidP="00C9664C">
      <w:pPr>
        <w:pStyle w:val="af4"/>
        <w:ind w:firstLine="709"/>
        <w:jc w:val="both"/>
        <w:rPr>
          <w:sz w:val="26"/>
          <w:szCs w:val="26"/>
        </w:rPr>
      </w:pPr>
      <w:r w:rsidRPr="00C9664C">
        <w:rPr>
          <w:sz w:val="26"/>
          <w:szCs w:val="26"/>
        </w:rPr>
        <w:t>- составление протокола об административном правонарушении в порядке, установленном законодательством об административных правонарушениях, и направление его соответствующим должностным лицам для рассмотрения дел об административных правонарушениях (в случае выявления фактов нарушения обязательных требований, содержащих признаки административного правонарушения);</w:t>
      </w:r>
    </w:p>
    <w:p w:rsidR="00C13726" w:rsidRPr="00C9664C" w:rsidRDefault="00C13726" w:rsidP="00C9664C">
      <w:pPr>
        <w:pStyle w:val="af4"/>
        <w:ind w:firstLine="709"/>
        <w:jc w:val="both"/>
        <w:rPr>
          <w:sz w:val="26"/>
          <w:szCs w:val="26"/>
        </w:rPr>
      </w:pPr>
      <w:r w:rsidRPr="00C9664C">
        <w:rPr>
          <w:sz w:val="26"/>
          <w:szCs w:val="26"/>
        </w:rPr>
        <w:t>- направление материалов проверки в правоохранительные органы в случае выявления признаков состава преступления для решения вопроса о возбуждении уголовного дела в отношении проверяемого лица;</w:t>
      </w:r>
    </w:p>
    <w:p w:rsidR="00C13726" w:rsidRPr="00C9664C" w:rsidRDefault="00C13726" w:rsidP="00C9664C">
      <w:pPr>
        <w:pStyle w:val="af4"/>
        <w:ind w:firstLine="709"/>
        <w:jc w:val="both"/>
        <w:rPr>
          <w:sz w:val="26"/>
          <w:szCs w:val="26"/>
        </w:rPr>
      </w:pPr>
      <w:r w:rsidRPr="00C9664C">
        <w:rPr>
          <w:sz w:val="26"/>
          <w:szCs w:val="26"/>
        </w:rPr>
        <w:t>- направление материалов проверки в департамент жилищно-коммунального хозяйства мэрии - представителю собственника муниципальных помещений в многоквартирных домах для принятия мер в пределах полномочий, установленных жилищным законодательством, в целях защиты прав собственников и нанимателей муниципального жилья;</w:t>
      </w:r>
    </w:p>
    <w:p w:rsidR="00C13726" w:rsidRPr="00C9664C" w:rsidRDefault="00C13726" w:rsidP="00C9664C">
      <w:pPr>
        <w:pStyle w:val="af4"/>
        <w:ind w:firstLine="709"/>
        <w:jc w:val="both"/>
        <w:rPr>
          <w:sz w:val="26"/>
          <w:szCs w:val="26"/>
        </w:rPr>
      </w:pPr>
      <w:r w:rsidRPr="00C9664C">
        <w:rPr>
          <w:sz w:val="26"/>
          <w:szCs w:val="26"/>
        </w:rPr>
        <w:t>- выдача предписания об устранении выявленных нарушений с указанием сроков их устранения.</w:t>
      </w:r>
    </w:p>
    <w:p w:rsidR="00C13726" w:rsidRPr="00C9664C" w:rsidRDefault="00C13726" w:rsidP="00C9664C">
      <w:pPr>
        <w:pStyle w:val="af4"/>
        <w:ind w:firstLine="709"/>
        <w:jc w:val="both"/>
        <w:rPr>
          <w:sz w:val="26"/>
          <w:szCs w:val="26"/>
        </w:rPr>
      </w:pPr>
      <w:r w:rsidRPr="00C9664C">
        <w:rPr>
          <w:sz w:val="26"/>
          <w:szCs w:val="26"/>
        </w:rPr>
        <w:t xml:space="preserve">1.8. Организация и проведение мероприятий, направленных на профилактику нарушений обязательных требований, осуществляются органом муниципального жилищного контроля в порядке, установленном </w:t>
      </w:r>
      <w:r w:rsidR="00064E95" w:rsidRPr="00C9664C">
        <w:rPr>
          <w:sz w:val="26"/>
          <w:szCs w:val="26"/>
        </w:rPr>
        <w:t>Федеральным законом</w:t>
      </w:r>
      <w:r w:rsidRPr="00C9664C">
        <w:rPr>
          <w:sz w:val="26"/>
          <w:szCs w:val="26"/>
        </w:rPr>
        <w:t xml:space="preserve"> </w:t>
      </w:r>
      <w:r w:rsidR="00EA4559" w:rsidRPr="00C9664C">
        <w:rPr>
          <w:sz w:val="26"/>
          <w:szCs w:val="26"/>
        </w:rPr>
        <w:t xml:space="preserve">№ </w:t>
      </w:r>
      <w:r w:rsidRPr="00C9664C">
        <w:rPr>
          <w:sz w:val="26"/>
          <w:szCs w:val="26"/>
        </w:rPr>
        <w:t>294-ФЗ.</w:t>
      </w:r>
    </w:p>
    <w:p w:rsidR="00785F54" w:rsidRPr="005A1034" w:rsidRDefault="00785F54" w:rsidP="005A1034">
      <w:pPr>
        <w:pStyle w:val="ConsPlusNormal"/>
        <w:jc w:val="center"/>
        <w:rPr>
          <w:rFonts w:ascii="Times New Roman" w:hAnsi="Times New Roman" w:cs="Times New Roman"/>
          <w:sz w:val="26"/>
          <w:szCs w:val="26"/>
        </w:rPr>
      </w:pPr>
    </w:p>
    <w:p w:rsidR="00C13726" w:rsidRPr="005A1034" w:rsidRDefault="00C13726" w:rsidP="005A1034">
      <w:pPr>
        <w:pStyle w:val="ConsPlusNormal"/>
        <w:jc w:val="center"/>
        <w:rPr>
          <w:rFonts w:ascii="Times New Roman" w:hAnsi="Times New Roman" w:cs="Times New Roman"/>
          <w:sz w:val="26"/>
          <w:szCs w:val="26"/>
        </w:rPr>
      </w:pPr>
      <w:r w:rsidRPr="005A1034">
        <w:rPr>
          <w:rFonts w:ascii="Times New Roman" w:hAnsi="Times New Roman" w:cs="Times New Roman"/>
          <w:sz w:val="26"/>
          <w:szCs w:val="26"/>
        </w:rPr>
        <w:t>2. Требования к порядку осуществления муниципального контроля</w:t>
      </w:r>
    </w:p>
    <w:p w:rsidR="00C13726" w:rsidRPr="005A1034" w:rsidRDefault="00C13726" w:rsidP="005A1034">
      <w:pPr>
        <w:pStyle w:val="ConsPlusNormal"/>
        <w:jc w:val="center"/>
        <w:rPr>
          <w:rFonts w:ascii="Times New Roman" w:hAnsi="Times New Roman" w:cs="Times New Roman"/>
          <w:sz w:val="26"/>
          <w:szCs w:val="26"/>
        </w:rPr>
      </w:pPr>
    </w:p>
    <w:p w:rsidR="00C13726" w:rsidRPr="005A1034" w:rsidRDefault="00C13726" w:rsidP="005A1034">
      <w:pPr>
        <w:pStyle w:val="af4"/>
        <w:ind w:firstLine="709"/>
        <w:jc w:val="both"/>
        <w:rPr>
          <w:sz w:val="26"/>
          <w:szCs w:val="26"/>
        </w:rPr>
      </w:pPr>
      <w:r w:rsidRPr="005A1034">
        <w:rPr>
          <w:sz w:val="26"/>
          <w:szCs w:val="26"/>
        </w:rPr>
        <w:t>2.1. Порядок информирования о правилах осуществления муниципального контроля</w:t>
      </w:r>
      <w:r w:rsidR="002902AC" w:rsidRPr="005A1034">
        <w:rPr>
          <w:sz w:val="26"/>
          <w:szCs w:val="26"/>
        </w:rPr>
        <w:t>.</w:t>
      </w:r>
    </w:p>
    <w:p w:rsidR="00C13726" w:rsidRPr="005A1034" w:rsidRDefault="00C13726" w:rsidP="005A1034">
      <w:pPr>
        <w:pStyle w:val="af4"/>
        <w:ind w:firstLine="709"/>
        <w:jc w:val="both"/>
        <w:rPr>
          <w:sz w:val="26"/>
          <w:szCs w:val="26"/>
        </w:rPr>
      </w:pPr>
      <w:r w:rsidRPr="005A1034">
        <w:rPr>
          <w:sz w:val="26"/>
          <w:szCs w:val="26"/>
        </w:rPr>
        <w:t xml:space="preserve">2.1.1. </w:t>
      </w:r>
      <w:r w:rsidR="002902AC" w:rsidRPr="005A1034">
        <w:rPr>
          <w:sz w:val="26"/>
          <w:szCs w:val="26"/>
        </w:rPr>
        <w:t xml:space="preserve">Информацию </w:t>
      </w:r>
      <w:r w:rsidRPr="005A1034">
        <w:rPr>
          <w:sz w:val="26"/>
          <w:szCs w:val="26"/>
        </w:rPr>
        <w:t>о месте нахождения, графике работы и контактных телефонах мэрии города Череповца и отдела муниципального жилищного контроля контрольно-правового управления мэрии</w:t>
      </w:r>
      <w:r w:rsidR="002902AC" w:rsidRPr="005A1034">
        <w:rPr>
          <w:sz w:val="26"/>
          <w:szCs w:val="26"/>
        </w:rPr>
        <w:t xml:space="preserve"> можно получить</w:t>
      </w:r>
      <w:r w:rsidRPr="005A1034">
        <w:rPr>
          <w:sz w:val="26"/>
          <w:szCs w:val="26"/>
        </w:rPr>
        <w:t>:</w:t>
      </w:r>
    </w:p>
    <w:p w:rsidR="00016DBB" w:rsidRPr="005A1034" w:rsidRDefault="00016DBB" w:rsidP="005A1034">
      <w:pPr>
        <w:pStyle w:val="af4"/>
        <w:ind w:firstLine="709"/>
        <w:jc w:val="both"/>
        <w:rPr>
          <w:sz w:val="26"/>
          <w:szCs w:val="26"/>
        </w:rPr>
      </w:pPr>
      <w:r w:rsidRPr="005A1034">
        <w:rPr>
          <w:sz w:val="26"/>
          <w:szCs w:val="26"/>
        </w:rPr>
        <w:t>- на официальном сайте мэрии города в информационно-телекоммуникационной сети Интернет (</w:t>
      </w:r>
      <w:hyperlink r:id="rId8" w:history="1">
        <w:r w:rsidR="002902AC" w:rsidRPr="005A1034">
          <w:rPr>
            <w:rStyle w:val="af3"/>
            <w:color w:val="auto"/>
            <w:sz w:val="26"/>
            <w:szCs w:val="26"/>
            <w:u w:val="none"/>
          </w:rPr>
          <w:t>http://mayor.cherinfo.ru</w:t>
        </w:r>
      </w:hyperlink>
      <w:r w:rsidRPr="005A1034">
        <w:rPr>
          <w:sz w:val="26"/>
          <w:szCs w:val="26"/>
        </w:rPr>
        <w:t>);</w:t>
      </w:r>
    </w:p>
    <w:p w:rsidR="002902AC" w:rsidRPr="005A1034" w:rsidRDefault="002902AC" w:rsidP="005A1034">
      <w:pPr>
        <w:pStyle w:val="af4"/>
        <w:ind w:firstLine="709"/>
        <w:jc w:val="both"/>
        <w:rPr>
          <w:sz w:val="26"/>
          <w:szCs w:val="26"/>
        </w:rPr>
      </w:pPr>
      <w:r w:rsidRPr="005A1034">
        <w:rPr>
          <w:sz w:val="26"/>
          <w:szCs w:val="26"/>
        </w:rPr>
        <w:t>- на Портале государственных и муниципальных услуг (функций) Вологодской области;</w:t>
      </w:r>
    </w:p>
    <w:p w:rsidR="00016DBB" w:rsidRPr="005A1034" w:rsidRDefault="00016DBB" w:rsidP="005A1034">
      <w:pPr>
        <w:pStyle w:val="af4"/>
        <w:ind w:firstLine="709"/>
        <w:jc w:val="both"/>
        <w:rPr>
          <w:sz w:val="26"/>
          <w:szCs w:val="26"/>
        </w:rPr>
      </w:pPr>
      <w:r w:rsidRPr="005A1034">
        <w:rPr>
          <w:sz w:val="26"/>
          <w:szCs w:val="26"/>
        </w:rPr>
        <w:t xml:space="preserve">- посредством использования средств телефонной связи, в письменной форме, а также по электронной почте; </w:t>
      </w:r>
    </w:p>
    <w:p w:rsidR="00016DBB" w:rsidRPr="005A1034" w:rsidRDefault="00016DBB" w:rsidP="005A1034">
      <w:pPr>
        <w:pStyle w:val="af4"/>
        <w:ind w:firstLine="709"/>
        <w:jc w:val="both"/>
        <w:rPr>
          <w:sz w:val="26"/>
          <w:szCs w:val="26"/>
        </w:rPr>
      </w:pPr>
      <w:r w:rsidRPr="005A1034">
        <w:rPr>
          <w:sz w:val="26"/>
          <w:szCs w:val="26"/>
        </w:rPr>
        <w:t>- посредством личного обращения.</w:t>
      </w:r>
    </w:p>
    <w:p w:rsidR="00C13726" w:rsidRPr="005A1034" w:rsidRDefault="00C13726" w:rsidP="005A1034">
      <w:pPr>
        <w:pStyle w:val="af4"/>
        <w:ind w:firstLine="709"/>
        <w:jc w:val="both"/>
        <w:rPr>
          <w:sz w:val="26"/>
          <w:szCs w:val="26"/>
        </w:rPr>
      </w:pPr>
      <w:r w:rsidRPr="005A1034">
        <w:rPr>
          <w:sz w:val="26"/>
          <w:szCs w:val="26"/>
        </w:rPr>
        <w:t xml:space="preserve">2.1.2. Информирование о правилах осуществления муниципального контроля (далее - информирование) осуществляется должностными лицами органа муниципального </w:t>
      </w:r>
      <w:r w:rsidR="00E735A3" w:rsidRPr="005A1034">
        <w:rPr>
          <w:sz w:val="26"/>
          <w:szCs w:val="26"/>
        </w:rPr>
        <w:t xml:space="preserve">жилищного </w:t>
      </w:r>
      <w:r w:rsidRPr="005A1034">
        <w:rPr>
          <w:sz w:val="26"/>
          <w:szCs w:val="26"/>
        </w:rPr>
        <w:t>контроля, ответственными за информирование, в виде консультирования или индивидуального письменного информирования либо публичного устного или письменного информирования.</w:t>
      </w:r>
    </w:p>
    <w:p w:rsidR="00C13726" w:rsidRPr="005A1034" w:rsidRDefault="00C13726" w:rsidP="005A1034">
      <w:pPr>
        <w:pStyle w:val="af4"/>
        <w:ind w:firstLine="709"/>
        <w:jc w:val="both"/>
        <w:rPr>
          <w:sz w:val="26"/>
          <w:szCs w:val="26"/>
        </w:rPr>
      </w:pPr>
      <w:r w:rsidRPr="005A1034">
        <w:rPr>
          <w:sz w:val="26"/>
          <w:szCs w:val="26"/>
        </w:rPr>
        <w:t xml:space="preserve">Для получения информации о правилах осуществления муниципального контроля заинтересованные лица могут обращаться в орган муниципального </w:t>
      </w:r>
      <w:r w:rsidR="00E735A3" w:rsidRPr="005A1034">
        <w:rPr>
          <w:sz w:val="26"/>
          <w:szCs w:val="26"/>
        </w:rPr>
        <w:t xml:space="preserve">жилищного </w:t>
      </w:r>
      <w:r w:rsidRPr="005A1034">
        <w:rPr>
          <w:sz w:val="26"/>
          <w:szCs w:val="26"/>
        </w:rPr>
        <w:t>контроля лично, посредством телефонной связи, почтовой связи, информационной системы общего пользования.</w:t>
      </w:r>
    </w:p>
    <w:p w:rsidR="00C13726" w:rsidRPr="005A1034" w:rsidRDefault="00C13726" w:rsidP="005A1034">
      <w:pPr>
        <w:pStyle w:val="af4"/>
        <w:ind w:firstLine="709"/>
        <w:jc w:val="both"/>
        <w:rPr>
          <w:sz w:val="26"/>
          <w:szCs w:val="26"/>
        </w:rPr>
      </w:pPr>
      <w:r w:rsidRPr="005A1034">
        <w:rPr>
          <w:sz w:val="26"/>
          <w:szCs w:val="26"/>
        </w:rPr>
        <w:t>2.1.3. Информация о правилах осуществления муниципального контроля, а также настоящий административный регламент размещается:</w:t>
      </w:r>
    </w:p>
    <w:p w:rsidR="00C13726" w:rsidRPr="005A1034" w:rsidRDefault="00C13726" w:rsidP="005A1034">
      <w:pPr>
        <w:pStyle w:val="af4"/>
        <w:ind w:firstLine="709"/>
        <w:jc w:val="both"/>
        <w:rPr>
          <w:sz w:val="26"/>
          <w:szCs w:val="26"/>
        </w:rPr>
      </w:pPr>
      <w:r w:rsidRPr="005A1034">
        <w:rPr>
          <w:sz w:val="26"/>
          <w:szCs w:val="26"/>
        </w:rPr>
        <w:t>в средствах массовой информации;</w:t>
      </w:r>
    </w:p>
    <w:p w:rsidR="00C13726" w:rsidRPr="005A1034" w:rsidRDefault="00C13726" w:rsidP="005A1034">
      <w:pPr>
        <w:pStyle w:val="af4"/>
        <w:ind w:firstLine="709"/>
        <w:jc w:val="both"/>
        <w:rPr>
          <w:sz w:val="26"/>
          <w:szCs w:val="26"/>
        </w:rPr>
      </w:pPr>
      <w:r w:rsidRPr="005A1034">
        <w:rPr>
          <w:sz w:val="26"/>
          <w:szCs w:val="26"/>
        </w:rPr>
        <w:t>на официальном сайте мэрии города Череповца;</w:t>
      </w:r>
    </w:p>
    <w:p w:rsidR="00C13726" w:rsidRPr="005A1034" w:rsidRDefault="00C13726" w:rsidP="005A1034">
      <w:pPr>
        <w:pStyle w:val="af4"/>
        <w:ind w:firstLine="709"/>
        <w:jc w:val="both"/>
        <w:rPr>
          <w:sz w:val="26"/>
          <w:szCs w:val="26"/>
        </w:rPr>
      </w:pPr>
      <w:r w:rsidRPr="005A1034">
        <w:rPr>
          <w:sz w:val="26"/>
          <w:szCs w:val="26"/>
        </w:rPr>
        <w:t>на информационном стенде в мэрии города Череповца;</w:t>
      </w:r>
    </w:p>
    <w:p w:rsidR="00C13726" w:rsidRPr="005A1034" w:rsidRDefault="00C13726" w:rsidP="005A1034">
      <w:pPr>
        <w:pStyle w:val="af4"/>
        <w:ind w:firstLine="709"/>
        <w:jc w:val="both"/>
        <w:rPr>
          <w:sz w:val="26"/>
          <w:szCs w:val="26"/>
        </w:rPr>
      </w:pPr>
      <w:r w:rsidRPr="005A1034">
        <w:rPr>
          <w:sz w:val="26"/>
          <w:szCs w:val="26"/>
        </w:rPr>
        <w:t>на Портале государственных и муниципальных услуг (функций) Вологодской области.</w:t>
      </w:r>
    </w:p>
    <w:p w:rsidR="00C13726" w:rsidRPr="005A1034" w:rsidRDefault="00C13726" w:rsidP="005A1034">
      <w:pPr>
        <w:pStyle w:val="af4"/>
        <w:ind w:firstLine="709"/>
        <w:jc w:val="both"/>
        <w:rPr>
          <w:sz w:val="26"/>
          <w:szCs w:val="26"/>
        </w:rPr>
      </w:pPr>
      <w:r w:rsidRPr="005A1034">
        <w:rPr>
          <w:sz w:val="26"/>
          <w:szCs w:val="26"/>
        </w:rPr>
        <w:t xml:space="preserve">2.1.4. Индивидуальное устное информирование осуществляется должностными лицами органа муниципального </w:t>
      </w:r>
      <w:r w:rsidR="00E735A3" w:rsidRPr="005A1034">
        <w:rPr>
          <w:sz w:val="26"/>
          <w:szCs w:val="26"/>
        </w:rPr>
        <w:t xml:space="preserve">жилищного </w:t>
      </w:r>
      <w:r w:rsidRPr="005A1034">
        <w:rPr>
          <w:sz w:val="26"/>
          <w:szCs w:val="26"/>
        </w:rPr>
        <w:t>контроля при обращении физических, юридических лиц за информацией лично или по телефону в установленные часы работы.</w:t>
      </w:r>
    </w:p>
    <w:p w:rsidR="00C13726" w:rsidRPr="005A1034" w:rsidRDefault="00C13726" w:rsidP="005A1034">
      <w:pPr>
        <w:pStyle w:val="af4"/>
        <w:ind w:firstLine="709"/>
        <w:jc w:val="both"/>
        <w:rPr>
          <w:sz w:val="26"/>
          <w:szCs w:val="26"/>
        </w:rPr>
      </w:pPr>
      <w:r w:rsidRPr="005A1034">
        <w:rPr>
          <w:sz w:val="26"/>
          <w:szCs w:val="26"/>
        </w:rPr>
        <w:t>Для обеспечения информирования о порядке осуществления муниципального контроля предоставляется следующая информация:</w:t>
      </w:r>
    </w:p>
    <w:p w:rsidR="00C13726" w:rsidRPr="005A1034" w:rsidRDefault="00C13726" w:rsidP="005A1034">
      <w:pPr>
        <w:pStyle w:val="af4"/>
        <w:ind w:firstLine="709"/>
        <w:jc w:val="both"/>
        <w:rPr>
          <w:sz w:val="26"/>
          <w:szCs w:val="26"/>
        </w:rPr>
      </w:pPr>
      <w:r w:rsidRPr="005A1034">
        <w:rPr>
          <w:sz w:val="26"/>
          <w:szCs w:val="26"/>
        </w:rPr>
        <w:t>наименование органа муниципального</w:t>
      </w:r>
      <w:r w:rsidR="00E735A3" w:rsidRPr="005A1034">
        <w:rPr>
          <w:sz w:val="26"/>
          <w:szCs w:val="26"/>
        </w:rPr>
        <w:t xml:space="preserve"> жилищного</w:t>
      </w:r>
      <w:r w:rsidRPr="005A1034">
        <w:rPr>
          <w:sz w:val="26"/>
          <w:szCs w:val="26"/>
        </w:rPr>
        <w:t xml:space="preserve"> контроля;</w:t>
      </w:r>
    </w:p>
    <w:p w:rsidR="00C13726" w:rsidRPr="005A1034" w:rsidRDefault="00C13726" w:rsidP="005A1034">
      <w:pPr>
        <w:pStyle w:val="af4"/>
        <w:ind w:firstLine="709"/>
        <w:jc w:val="both"/>
        <w:rPr>
          <w:sz w:val="26"/>
          <w:szCs w:val="26"/>
        </w:rPr>
      </w:pPr>
      <w:r w:rsidRPr="005A1034">
        <w:rPr>
          <w:sz w:val="26"/>
          <w:szCs w:val="26"/>
        </w:rPr>
        <w:t xml:space="preserve">почтовый адрес органа муниципального </w:t>
      </w:r>
      <w:r w:rsidR="00E735A3" w:rsidRPr="005A1034">
        <w:rPr>
          <w:sz w:val="26"/>
          <w:szCs w:val="26"/>
        </w:rPr>
        <w:t xml:space="preserve">жилищного </w:t>
      </w:r>
      <w:r w:rsidRPr="005A1034">
        <w:rPr>
          <w:sz w:val="26"/>
          <w:szCs w:val="26"/>
        </w:rPr>
        <w:t>контроля;</w:t>
      </w:r>
    </w:p>
    <w:p w:rsidR="00C13726" w:rsidRPr="005A1034" w:rsidRDefault="00C13726" w:rsidP="005A1034">
      <w:pPr>
        <w:pStyle w:val="af4"/>
        <w:ind w:firstLine="709"/>
        <w:jc w:val="both"/>
        <w:rPr>
          <w:sz w:val="26"/>
          <w:szCs w:val="26"/>
        </w:rPr>
      </w:pPr>
      <w:r w:rsidRPr="005A1034">
        <w:rPr>
          <w:sz w:val="26"/>
          <w:szCs w:val="26"/>
        </w:rPr>
        <w:t xml:space="preserve">номера телефонов, адреса электронной почты органа муниципального </w:t>
      </w:r>
      <w:r w:rsidR="00E735A3" w:rsidRPr="005A1034">
        <w:rPr>
          <w:sz w:val="26"/>
          <w:szCs w:val="26"/>
        </w:rPr>
        <w:t xml:space="preserve">жилищного </w:t>
      </w:r>
      <w:r w:rsidRPr="005A1034">
        <w:rPr>
          <w:sz w:val="26"/>
          <w:szCs w:val="26"/>
        </w:rPr>
        <w:t>контроля, должностных лиц;</w:t>
      </w:r>
    </w:p>
    <w:p w:rsidR="00C13726" w:rsidRPr="005A1034" w:rsidRDefault="00C13726" w:rsidP="005A1034">
      <w:pPr>
        <w:pStyle w:val="af4"/>
        <w:ind w:firstLine="709"/>
        <w:jc w:val="both"/>
        <w:rPr>
          <w:sz w:val="26"/>
          <w:szCs w:val="26"/>
        </w:rPr>
      </w:pPr>
      <w:r w:rsidRPr="005A1034">
        <w:rPr>
          <w:sz w:val="26"/>
          <w:szCs w:val="26"/>
        </w:rPr>
        <w:t xml:space="preserve">график (режим) работы органа муниципального </w:t>
      </w:r>
      <w:r w:rsidR="00E735A3" w:rsidRPr="005A1034">
        <w:rPr>
          <w:sz w:val="26"/>
          <w:szCs w:val="26"/>
        </w:rPr>
        <w:t xml:space="preserve">жилищного </w:t>
      </w:r>
      <w:r w:rsidRPr="005A1034">
        <w:rPr>
          <w:sz w:val="26"/>
          <w:szCs w:val="26"/>
        </w:rPr>
        <w:t>контроля, должностных лиц;</w:t>
      </w:r>
    </w:p>
    <w:p w:rsidR="00C13726" w:rsidRPr="005A1034" w:rsidRDefault="00C13726" w:rsidP="005A1034">
      <w:pPr>
        <w:pStyle w:val="af4"/>
        <w:ind w:firstLine="709"/>
        <w:jc w:val="both"/>
        <w:rPr>
          <w:sz w:val="26"/>
          <w:szCs w:val="26"/>
        </w:rPr>
      </w:pPr>
      <w:r w:rsidRPr="005A1034">
        <w:rPr>
          <w:sz w:val="26"/>
          <w:szCs w:val="26"/>
        </w:rPr>
        <w:t xml:space="preserve">порядок обжалования актов (решений) органа муниципального </w:t>
      </w:r>
      <w:r w:rsidR="00E735A3" w:rsidRPr="005A1034">
        <w:rPr>
          <w:sz w:val="26"/>
          <w:szCs w:val="26"/>
        </w:rPr>
        <w:t xml:space="preserve">жилищного </w:t>
      </w:r>
      <w:r w:rsidRPr="005A1034">
        <w:rPr>
          <w:sz w:val="26"/>
          <w:szCs w:val="26"/>
        </w:rPr>
        <w:t>контроля, действий или бездействия его должностных лиц;</w:t>
      </w:r>
    </w:p>
    <w:p w:rsidR="00C13726" w:rsidRPr="005A1034" w:rsidRDefault="00C13726" w:rsidP="005A1034">
      <w:pPr>
        <w:pStyle w:val="af4"/>
        <w:ind w:firstLine="709"/>
        <w:jc w:val="both"/>
        <w:rPr>
          <w:sz w:val="26"/>
          <w:szCs w:val="26"/>
        </w:rPr>
      </w:pPr>
      <w:r w:rsidRPr="005A1034">
        <w:rPr>
          <w:sz w:val="26"/>
          <w:szCs w:val="26"/>
        </w:rPr>
        <w:t xml:space="preserve">перечень нормативных правовых актов, регулирующих осуществление муниципального </w:t>
      </w:r>
      <w:r w:rsidR="00E735A3" w:rsidRPr="005A1034">
        <w:rPr>
          <w:sz w:val="26"/>
          <w:szCs w:val="26"/>
        </w:rPr>
        <w:t xml:space="preserve">жилищного </w:t>
      </w:r>
      <w:r w:rsidRPr="005A1034">
        <w:rPr>
          <w:sz w:val="26"/>
          <w:szCs w:val="26"/>
        </w:rPr>
        <w:t>контроля, и извлечения из них.</w:t>
      </w:r>
    </w:p>
    <w:p w:rsidR="00C13726" w:rsidRPr="005A1034" w:rsidRDefault="00C13726" w:rsidP="005A1034">
      <w:pPr>
        <w:pStyle w:val="af4"/>
        <w:ind w:firstLine="709"/>
        <w:jc w:val="both"/>
        <w:rPr>
          <w:sz w:val="26"/>
          <w:szCs w:val="26"/>
        </w:rPr>
      </w:pPr>
      <w:r w:rsidRPr="005A1034">
        <w:rPr>
          <w:sz w:val="26"/>
          <w:szCs w:val="26"/>
        </w:rPr>
        <w:t xml:space="preserve">В процессе консультирования сообщаются информация о наименовании органа </w:t>
      </w:r>
      <w:r w:rsidR="00886068" w:rsidRPr="005A1034">
        <w:rPr>
          <w:sz w:val="26"/>
          <w:szCs w:val="26"/>
        </w:rPr>
        <w:t xml:space="preserve">жилищного </w:t>
      </w:r>
      <w:r w:rsidRPr="005A1034">
        <w:rPr>
          <w:sz w:val="26"/>
          <w:szCs w:val="26"/>
        </w:rPr>
        <w:t>муниципального контроля, фамилия, имя, отчество и должность должностного лица, ответственного за информирование. Заинтересованному лицу предлагается представиться и изложить суть вопроса. Консультирование проводится с учетом требований официально-делового стиля речи.</w:t>
      </w:r>
    </w:p>
    <w:p w:rsidR="00C13726" w:rsidRPr="005A1034" w:rsidRDefault="00C13726" w:rsidP="005A1034">
      <w:pPr>
        <w:pStyle w:val="af4"/>
        <w:ind w:firstLine="709"/>
        <w:jc w:val="both"/>
        <w:rPr>
          <w:sz w:val="26"/>
          <w:szCs w:val="26"/>
        </w:rPr>
      </w:pPr>
      <w:r w:rsidRPr="005A1034">
        <w:rPr>
          <w:sz w:val="26"/>
          <w:szCs w:val="26"/>
        </w:rPr>
        <w:t>Должностное лицо, ответственное за информирование, принимает все необходимые меры для ответа на поставленные вопросы, в том числе с привлечением других должностных лиц, или сообщает телефонный номер, по которому можно получить необходимую информацию, либо предлагает обратиться письменно, назначает другое удобное для заинтересованного лица время консультирования.</w:t>
      </w:r>
    </w:p>
    <w:p w:rsidR="00C13726" w:rsidRPr="005A1034" w:rsidRDefault="00C13726" w:rsidP="005A1034">
      <w:pPr>
        <w:pStyle w:val="af4"/>
        <w:ind w:firstLine="709"/>
        <w:jc w:val="both"/>
        <w:rPr>
          <w:sz w:val="26"/>
          <w:szCs w:val="26"/>
        </w:rPr>
      </w:pPr>
      <w:r w:rsidRPr="005A1034">
        <w:rPr>
          <w:sz w:val="26"/>
          <w:szCs w:val="26"/>
        </w:rPr>
        <w:t xml:space="preserve">2.1.5. Индивидуальное письменное информирование при обращении физических, юридических лиц в орган муниципального контроля осуществляется путем направления ответов почтовым отправлением в порядке, предусмотренном Порядком организации рассмотрения обращений в мэрии города Череповца, утвержденным постановлением мэрии города от 14.01.2014 </w:t>
      </w:r>
      <w:r w:rsidR="00EA4559" w:rsidRPr="005A1034">
        <w:rPr>
          <w:sz w:val="26"/>
          <w:szCs w:val="26"/>
        </w:rPr>
        <w:t xml:space="preserve">№ </w:t>
      </w:r>
      <w:r w:rsidRPr="005A1034">
        <w:rPr>
          <w:sz w:val="26"/>
          <w:szCs w:val="26"/>
        </w:rPr>
        <w:t>185.</w:t>
      </w:r>
    </w:p>
    <w:p w:rsidR="00C13726" w:rsidRPr="005A1034" w:rsidRDefault="00C13726" w:rsidP="005A1034">
      <w:pPr>
        <w:pStyle w:val="af4"/>
        <w:ind w:firstLine="709"/>
        <w:jc w:val="both"/>
        <w:rPr>
          <w:sz w:val="26"/>
          <w:szCs w:val="26"/>
        </w:rPr>
      </w:pPr>
      <w:r w:rsidRPr="005A1034">
        <w:rPr>
          <w:sz w:val="26"/>
          <w:szCs w:val="26"/>
        </w:rPr>
        <w:t xml:space="preserve">Руководитель органа муниципального </w:t>
      </w:r>
      <w:r w:rsidR="00785F54" w:rsidRPr="005A1034">
        <w:rPr>
          <w:sz w:val="26"/>
          <w:szCs w:val="26"/>
        </w:rPr>
        <w:t xml:space="preserve">жилищного </w:t>
      </w:r>
      <w:r w:rsidRPr="005A1034">
        <w:rPr>
          <w:sz w:val="26"/>
          <w:szCs w:val="26"/>
        </w:rPr>
        <w:t>контроля или уполномоченное им лицо в соответствии со своей компетенцией определяют непосредственного исполнителя для подготовки ответа.</w:t>
      </w:r>
    </w:p>
    <w:p w:rsidR="00C13726" w:rsidRPr="005A1034" w:rsidRDefault="00C13726" w:rsidP="005A1034">
      <w:pPr>
        <w:pStyle w:val="af4"/>
        <w:ind w:firstLine="709"/>
        <w:jc w:val="both"/>
        <w:rPr>
          <w:sz w:val="26"/>
          <w:szCs w:val="26"/>
        </w:rPr>
      </w:pPr>
      <w:r w:rsidRPr="005A1034">
        <w:rPr>
          <w:sz w:val="26"/>
          <w:szCs w:val="26"/>
        </w:rPr>
        <w:t>Ответ на обращение представляется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или уполномоченного им лица.</w:t>
      </w:r>
    </w:p>
    <w:p w:rsidR="00C13726" w:rsidRPr="005A1034" w:rsidRDefault="00C13726" w:rsidP="005A1034">
      <w:pPr>
        <w:pStyle w:val="af4"/>
        <w:ind w:firstLine="709"/>
        <w:jc w:val="both"/>
        <w:rPr>
          <w:sz w:val="26"/>
          <w:szCs w:val="26"/>
        </w:rPr>
      </w:pPr>
      <w:r w:rsidRPr="005A1034">
        <w:rPr>
          <w:sz w:val="26"/>
          <w:szCs w:val="26"/>
        </w:rPr>
        <w:t>Ответ направляется в письменном виде по почтовому адресу, указанному в обращении.</w:t>
      </w:r>
    </w:p>
    <w:p w:rsidR="00C13726" w:rsidRPr="005A1034" w:rsidRDefault="00C13726" w:rsidP="005A1034">
      <w:pPr>
        <w:pStyle w:val="af4"/>
        <w:ind w:firstLine="709"/>
        <w:jc w:val="both"/>
        <w:rPr>
          <w:sz w:val="26"/>
          <w:szCs w:val="26"/>
        </w:rPr>
      </w:pPr>
      <w:r w:rsidRPr="005A1034">
        <w:rPr>
          <w:sz w:val="26"/>
          <w:szCs w:val="26"/>
        </w:rPr>
        <w:t xml:space="preserve">Письменные обращения граждан рассматриваются в порядке, установленном Федеральным законом от 02.05.2006 </w:t>
      </w:r>
      <w:r w:rsidR="00EA4559" w:rsidRPr="005A1034">
        <w:rPr>
          <w:sz w:val="26"/>
          <w:szCs w:val="26"/>
        </w:rPr>
        <w:t xml:space="preserve">№ </w:t>
      </w:r>
      <w:r w:rsidRPr="005A1034">
        <w:rPr>
          <w:sz w:val="26"/>
          <w:szCs w:val="26"/>
        </w:rPr>
        <w:t xml:space="preserve">59-ФЗ </w:t>
      </w:r>
      <w:r w:rsidR="00064E95" w:rsidRPr="005A1034">
        <w:rPr>
          <w:sz w:val="26"/>
          <w:szCs w:val="26"/>
        </w:rPr>
        <w:t>«</w:t>
      </w:r>
      <w:r w:rsidRPr="005A1034">
        <w:rPr>
          <w:sz w:val="26"/>
          <w:szCs w:val="26"/>
        </w:rPr>
        <w:t>О порядке рассмотрения обращений граждан Российской Федерации</w:t>
      </w:r>
      <w:r w:rsidR="00064E95" w:rsidRPr="005A1034">
        <w:rPr>
          <w:sz w:val="26"/>
          <w:szCs w:val="26"/>
        </w:rPr>
        <w:t>»</w:t>
      </w:r>
      <w:r w:rsidRPr="005A1034">
        <w:rPr>
          <w:sz w:val="26"/>
          <w:szCs w:val="26"/>
        </w:rPr>
        <w:t>.</w:t>
      </w:r>
    </w:p>
    <w:p w:rsidR="00C13726" w:rsidRPr="005A1034" w:rsidRDefault="00C13726" w:rsidP="005A1034">
      <w:pPr>
        <w:pStyle w:val="af4"/>
        <w:ind w:firstLine="709"/>
        <w:jc w:val="both"/>
        <w:rPr>
          <w:sz w:val="26"/>
          <w:szCs w:val="26"/>
        </w:rPr>
      </w:pPr>
      <w:r w:rsidRPr="005A1034">
        <w:rPr>
          <w:sz w:val="26"/>
          <w:szCs w:val="26"/>
        </w:rPr>
        <w:t xml:space="preserve">Письменное обращение юридических лиц рассматривается в срок, не превышающий тридцати дней со дня регистрации обращения в органе муниципального </w:t>
      </w:r>
      <w:r w:rsidR="00785F54" w:rsidRPr="005A1034">
        <w:rPr>
          <w:sz w:val="26"/>
          <w:szCs w:val="26"/>
        </w:rPr>
        <w:t xml:space="preserve">жилищного </w:t>
      </w:r>
      <w:r w:rsidRPr="005A1034">
        <w:rPr>
          <w:sz w:val="26"/>
          <w:szCs w:val="26"/>
        </w:rPr>
        <w:t>контроля.</w:t>
      </w:r>
    </w:p>
    <w:p w:rsidR="00C13726" w:rsidRPr="005A1034" w:rsidRDefault="00C13726" w:rsidP="005A1034">
      <w:pPr>
        <w:pStyle w:val="af4"/>
        <w:ind w:firstLine="709"/>
        <w:jc w:val="both"/>
        <w:rPr>
          <w:sz w:val="26"/>
          <w:szCs w:val="26"/>
        </w:rPr>
      </w:pPr>
      <w:r w:rsidRPr="005A1034">
        <w:rPr>
          <w:sz w:val="26"/>
          <w:szCs w:val="26"/>
        </w:rPr>
        <w:t xml:space="preserve">2.1.6.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тридцати дней со дня регистрации обращения в органе муниципального </w:t>
      </w:r>
      <w:r w:rsidR="006B6D1F" w:rsidRPr="005A1034">
        <w:rPr>
          <w:sz w:val="26"/>
          <w:szCs w:val="26"/>
        </w:rPr>
        <w:t xml:space="preserve">жилищного </w:t>
      </w:r>
      <w:r w:rsidRPr="005A1034">
        <w:rPr>
          <w:sz w:val="26"/>
          <w:szCs w:val="26"/>
        </w:rPr>
        <w:t>контроля, или в письменной форме по почтовому адресу, указанному в обращении.</w:t>
      </w:r>
    </w:p>
    <w:p w:rsidR="00C13726" w:rsidRPr="005A1034" w:rsidRDefault="00C13726" w:rsidP="005A1034">
      <w:pPr>
        <w:pStyle w:val="af4"/>
        <w:ind w:firstLine="709"/>
        <w:jc w:val="both"/>
        <w:rPr>
          <w:sz w:val="26"/>
          <w:szCs w:val="26"/>
        </w:rPr>
      </w:pPr>
      <w:r w:rsidRPr="005A1034">
        <w:rPr>
          <w:sz w:val="26"/>
          <w:szCs w:val="26"/>
        </w:rPr>
        <w:t>2.1.7. Публичное устное информирование граждан, юридических лиц осуществляется посредством размещения информации о порядке и сроках осуществления муниципальной функции на официальном сайте мэрии города Череповца в информационно-телекоммуникационной сети Интернет, привлечения средств массовой информации - печатных изданий, радио, телевидения.</w:t>
      </w:r>
    </w:p>
    <w:p w:rsidR="00C13726" w:rsidRPr="005A1034" w:rsidRDefault="00C13726" w:rsidP="005A1034">
      <w:pPr>
        <w:pStyle w:val="af4"/>
        <w:ind w:firstLine="709"/>
        <w:jc w:val="both"/>
        <w:rPr>
          <w:sz w:val="26"/>
          <w:szCs w:val="26"/>
        </w:rPr>
      </w:pPr>
      <w:r w:rsidRPr="005A1034">
        <w:rPr>
          <w:sz w:val="26"/>
          <w:szCs w:val="26"/>
        </w:rPr>
        <w:t xml:space="preserve">2.2. При осуществлении муниципального контроля орган муниципального </w:t>
      </w:r>
      <w:r w:rsidR="00D13C40" w:rsidRPr="005A1034">
        <w:rPr>
          <w:sz w:val="26"/>
          <w:szCs w:val="26"/>
        </w:rPr>
        <w:t xml:space="preserve">жилищного </w:t>
      </w:r>
      <w:r w:rsidRPr="005A1034">
        <w:rPr>
          <w:sz w:val="26"/>
          <w:szCs w:val="26"/>
        </w:rPr>
        <w:t>контроля взаимодействует с:</w:t>
      </w:r>
    </w:p>
    <w:p w:rsidR="00C13726" w:rsidRPr="005A1034" w:rsidRDefault="00C13726" w:rsidP="005A1034">
      <w:pPr>
        <w:pStyle w:val="af4"/>
        <w:ind w:firstLine="709"/>
        <w:jc w:val="both"/>
        <w:rPr>
          <w:sz w:val="26"/>
          <w:szCs w:val="26"/>
        </w:rPr>
      </w:pPr>
      <w:r w:rsidRPr="005A1034">
        <w:rPr>
          <w:sz w:val="26"/>
          <w:szCs w:val="26"/>
        </w:rPr>
        <w:t>- федеральными органами исполнительной власти, осуществляющими федеральный государственный контроль (надзор);</w:t>
      </w:r>
    </w:p>
    <w:p w:rsidR="00C13726" w:rsidRPr="005A1034" w:rsidRDefault="00C13726" w:rsidP="005A1034">
      <w:pPr>
        <w:pStyle w:val="af4"/>
        <w:ind w:firstLine="709"/>
        <w:jc w:val="both"/>
        <w:rPr>
          <w:sz w:val="26"/>
          <w:szCs w:val="26"/>
        </w:rPr>
      </w:pPr>
      <w:r w:rsidRPr="005A1034">
        <w:rPr>
          <w:sz w:val="26"/>
          <w:szCs w:val="26"/>
        </w:rPr>
        <w:t>- прокуратурой города Череповца -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вопросам внесения информации о плановых и внеплановых проверках в единый реестр проверок;</w:t>
      </w:r>
    </w:p>
    <w:p w:rsidR="00C13726" w:rsidRPr="005A1034" w:rsidRDefault="00C13726" w:rsidP="005A1034">
      <w:pPr>
        <w:pStyle w:val="af4"/>
        <w:ind w:firstLine="709"/>
        <w:jc w:val="both"/>
        <w:rPr>
          <w:sz w:val="26"/>
          <w:szCs w:val="26"/>
        </w:rPr>
      </w:pPr>
      <w:r w:rsidRPr="005A1034">
        <w:rPr>
          <w:sz w:val="26"/>
          <w:szCs w:val="26"/>
        </w:rPr>
        <w:t>- 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и требований, установленных муниципальными правовыми актами;</w:t>
      </w:r>
    </w:p>
    <w:p w:rsidR="00C13726" w:rsidRPr="005A1034" w:rsidRDefault="00C13726" w:rsidP="005A1034">
      <w:pPr>
        <w:pStyle w:val="af4"/>
        <w:ind w:firstLine="709"/>
        <w:jc w:val="both"/>
        <w:rPr>
          <w:sz w:val="26"/>
          <w:szCs w:val="26"/>
        </w:rPr>
      </w:pPr>
      <w:r w:rsidRPr="005A1034">
        <w:rPr>
          <w:sz w:val="26"/>
          <w:szCs w:val="26"/>
        </w:rPr>
        <w:t>- уполномоченным органом исполнительной государственной власти области, осуществляющим региональный государственный жилищный контроль (надзор), - путем проведения совместных плановых и (или) внеплановых проверок;</w:t>
      </w:r>
    </w:p>
    <w:p w:rsidR="00C13726" w:rsidRPr="005A1034" w:rsidRDefault="00C13726" w:rsidP="005A1034">
      <w:pPr>
        <w:pStyle w:val="af4"/>
        <w:ind w:firstLine="709"/>
        <w:jc w:val="both"/>
        <w:rPr>
          <w:sz w:val="26"/>
          <w:szCs w:val="26"/>
        </w:rPr>
      </w:pPr>
      <w:r w:rsidRPr="005A1034">
        <w:rPr>
          <w:sz w:val="26"/>
          <w:szCs w:val="26"/>
        </w:rPr>
        <w:t>- экспертами, экспертными организациями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w:t>
      </w:r>
    </w:p>
    <w:p w:rsidR="00C13726" w:rsidRPr="005A1034" w:rsidRDefault="00C13726" w:rsidP="005A1034">
      <w:pPr>
        <w:pStyle w:val="af4"/>
        <w:ind w:firstLine="709"/>
        <w:jc w:val="both"/>
        <w:rPr>
          <w:sz w:val="26"/>
          <w:szCs w:val="26"/>
        </w:rPr>
      </w:pPr>
      <w:r w:rsidRPr="005A1034">
        <w:rPr>
          <w:sz w:val="26"/>
          <w:szCs w:val="26"/>
        </w:rPr>
        <w:t>- органами, специально уполномоченными на осуществление государственного жилищного контроля.</w:t>
      </w:r>
    </w:p>
    <w:p w:rsidR="00C13726" w:rsidRPr="005A1034" w:rsidRDefault="00C13726" w:rsidP="005A1034">
      <w:pPr>
        <w:pStyle w:val="af4"/>
        <w:ind w:firstLine="709"/>
        <w:jc w:val="both"/>
        <w:rPr>
          <w:sz w:val="26"/>
          <w:szCs w:val="26"/>
        </w:rPr>
      </w:pPr>
      <w:r w:rsidRPr="005A1034">
        <w:rPr>
          <w:sz w:val="26"/>
          <w:szCs w:val="26"/>
        </w:rPr>
        <w:t>В случае если в осуществлении муниципального контроля участвуют иные организации, не являющиеся органами муниципального контроля, привлечение таких экспертов и экспертных организаций осуществляется в соответствии с поста</w:t>
      </w:r>
      <w:r w:rsidR="005A1034">
        <w:rPr>
          <w:sz w:val="26"/>
          <w:szCs w:val="26"/>
        </w:rPr>
        <w:t>новлением П</w:t>
      </w:r>
      <w:r w:rsidRPr="005A1034">
        <w:rPr>
          <w:sz w:val="26"/>
          <w:szCs w:val="26"/>
        </w:rPr>
        <w:t xml:space="preserve">равительства Российской Федерации от 10.07.2014 </w:t>
      </w:r>
      <w:r w:rsidR="002902AC" w:rsidRPr="005A1034">
        <w:rPr>
          <w:sz w:val="26"/>
          <w:szCs w:val="26"/>
        </w:rPr>
        <w:t xml:space="preserve">№ </w:t>
      </w:r>
      <w:r w:rsidRPr="005A1034">
        <w:rPr>
          <w:sz w:val="26"/>
          <w:szCs w:val="26"/>
        </w:rPr>
        <w:t xml:space="preserve">636 </w:t>
      </w:r>
      <w:r w:rsidR="00D13C40" w:rsidRPr="005A1034">
        <w:rPr>
          <w:sz w:val="26"/>
          <w:szCs w:val="26"/>
        </w:rPr>
        <w:t>«</w:t>
      </w:r>
      <w:r w:rsidRPr="005A1034">
        <w:rPr>
          <w:sz w:val="26"/>
          <w:szCs w:val="26"/>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00D13C40" w:rsidRPr="005A1034">
        <w:rPr>
          <w:sz w:val="26"/>
          <w:szCs w:val="26"/>
        </w:rPr>
        <w:t>»</w:t>
      </w:r>
      <w:r w:rsidRPr="005A1034">
        <w:rPr>
          <w:sz w:val="26"/>
          <w:szCs w:val="26"/>
        </w:rPr>
        <w:t>.</w:t>
      </w:r>
    </w:p>
    <w:p w:rsidR="00C13726" w:rsidRPr="005A1034" w:rsidRDefault="00C13726" w:rsidP="005A1034">
      <w:pPr>
        <w:pStyle w:val="af4"/>
        <w:ind w:firstLine="709"/>
        <w:jc w:val="both"/>
        <w:rPr>
          <w:sz w:val="26"/>
          <w:szCs w:val="26"/>
        </w:rPr>
      </w:pPr>
      <w:r w:rsidRPr="005A1034">
        <w:rPr>
          <w:sz w:val="26"/>
          <w:szCs w:val="26"/>
        </w:rPr>
        <w:t xml:space="preserve">В целях организации совместных проверок орган муниципального </w:t>
      </w:r>
      <w:r w:rsidR="005F117B" w:rsidRPr="005A1034">
        <w:rPr>
          <w:sz w:val="26"/>
          <w:szCs w:val="26"/>
        </w:rPr>
        <w:t xml:space="preserve">жилищного </w:t>
      </w:r>
      <w:r w:rsidRPr="005A1034">
        <w:rPr>
          <w:sz w:val="26"/>
          <w:szCs w:val="26"/>
        </w:rPr>
        <w:t>контроля, выступающий с инициативой совместного проведения проверки, направляет предложение о проведении проверки соответственно в орган государственного контроля (надзора), орган муниципального контроля, в котором указываются наименование юридического лица (фамилия, имя, отчество индивидуального предпринимателя), деятельность которого подлежит проверке, цель и основания проведения проверки, дата и сроки проверки.</w:t>
      </w:r>
    </w:p>
    <w:p w:rsidR="00C13726" w:rsidRPr="005A1034" w:rsidRDefault="00C13726" w:rsidP="005A1034">
      <w:pPr>
        <w:pStyle w:val="af4"/>
        <w:ind w:firstLine="709"/>
        <w:jc w:val="both"/>
        <w:rPr>
          <w:sz w:val="26"/>
          <w:szCs w:val="26"/>
        </w:rPr>
      </w:pPr>
      <w:r w:rsidRPr="005A1034">
        <w:rPr>
          <w:sz w:val="26"/>
          <w:szCs w:val="26"/>
        </w:rPr>
        <w:t>2.3. Муниципальный контроль осуществляется в отношении юридических лиц и индивидуальных предпринимателей в форме плановых и внеплановых (документарных и (или) выездных) проверок; в отношении граждан - в форме внеплановых (документарных и (или) выездных) проверок.</w:t>
      </w:r>
    </w:p>
    <w:p w:rsidR="00C13726" w:rsidRPr="005A1034" w:rsidRDefault="00C13726" w:rsidP="005A1034">
      <w:pPr>
        <w:pStyle w:val="af4"/>
        <w:ind w:firstLine="709"/>
        <w:jc w:val="both"/>
        <w:rPr>
          <w:sz w:val="26"/>
          <w:szCs w:val="26"/>
        </w:rPr>
      </w:pPr>
      <w:r w:rsidRPr="005A1034">
        <w:rPr>
          <w:sz w:val="26"/>
          <w:szCs w:val="26"/>
        </w:rPr>
        <w:t xml:space="preserve">2.4. Срок проведения каждой из проверок </w:t>
      </w:r>
      <w:r w:rsidR="005A1034">
        <w:rPr>
          <w:sz w:val="26"/>
          <w:szCs w:val="26"/>
        </w:rPr>
        <w:t>(</w:t>
      </w:r>
      <w:r w:rsidRPr="005A1034">
        <w:rPr>
          <w:sz w:val="26"/>
          <w:szCs w:val="26"/>
        </w:rPr>
        <w:t>документарной и выездной</w:t>
      </w:r>
      <w:r w:rsidR="005A1034">
        <w:rPr>
          <w:sz w:val="26"/>
          <w:szCs w:val="26"/>
        </w:rPr>
        <w:t>)</w:t>
      </w:r>
      <w:r w:rsidRPr="005A1034">
        <w:rPr>
          <w:sz w:val="26"/>
          <w:szCs w:val="26"/>
        </w:rPr>
        <w:t xml:space="preserve"> не может превышать двадцати рабочих дней.</w:t>
      </w:r>
    </w:p>
    <w:p w:rsidR="00C13726" w:rsidRPr="005A1034" w:rsidRDefault="00C13726" w:rsidP="005A1034">
      <w:pPr>
        <w:pStyle w:val="af4"/>
        <w:ind w:firstLine="709"/>
        <w:jc w:val="both"/>
        <w:rPr>
          <w:sz w:val="26"/>
          <w:szCs w:val="26"/>
        </w:rPr>
      </w:pPr>
      <w:r w:rsidRPr="005A1034">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w:t>
      </w:r>
      <w:r w:rsidR="00FF557F" w:rsidRPr="005A1034">
        <w:rPr>
          <w:sz w:val="26"/>
          <w:szCs w:val="26"/>
        </w:rPr>
        <w:t xml:space="preserve">пятьдесят </w:t>
      </w:r>
      <w:r w:rsidRPr="005A1034">
        <w:rPr>
          <w:sz w:val="26"/>
          <w:szCs w:val="26"/>
        </w:rPr>
        <w:t xml:space="preserve">часов для малого предприятия и </w:t>
      </w:r>
      <w:r w:rsidR="00FF557F" w:rsidRPr="005A1034">
        <w:rPr>
          <w:sz w:val="26"/>
          <w:szCs w:val="26"/>
        </w:rPr>
        <w:t xml:space="preserve">пятнадцать </w:t>
      </w:r>
      <w:r w:rsidRPr="005A1034">
        <w:rPr>
          <w:sz w:val="26"/>
          <w:szCs w:val="26"/>
        </w:rPr>
        <w:t>часов для микропредприятия в год.</w:t>
      </w:r>
    </w:p>
    <w:p w:rsidR="00C13726" w:rsidRPr="005A1034" w:rsidRDefault="00C13726" w:rsidP="005A1034">
      <w:pPr>
        <w:pStyle w:val="af4"/>
        <w:ind w:firstLine="709"/>
        <w:jc w:val="both"/>
        <w:rPr>
          <w:sz w:val="26"/>
          <w:szCs w:val="26"/>
        </w:rPr>
      </w:pPr>
      <w:r w:rsidRPr="005A1034">
        <w:rPr>
          <w:sz w:val="26"/>
          <w:szCs w:val="26"/>
        </w:rPr>
        <w:t xml:space="preserve">В случае необходимости при проведении проверки, указанной в части 2 </w:t>
      </w:r>
      <w:r w:rsidR="00C754B6" w:rsidRPr="005A1034">
        <w:rPr>
          <w:sz w:val="26"/>
          <w:szCs w:val="26"/>
        </w:rPr>
        <w:t xml:space="preserve">статьи 13 </w:t>
      </w:r>
      <w:r w:rsidR="00FB6943" w:rsidRPr="005A1034">
        <w:rPr>
          <w:sz w:val="26"/>
          <w:szCs w:val="26"/>
        </w:rPr>
        <w:t xml:space="preserve">Федерального закона </w:t>
      </w:r>
      <w:r w:rsidR="00C754B6" w:rsidRPr="005A1034">
        <w:rPr>
          <w:sz w:val="26"/>
          <w:szCs w:val="26"/>
        </w:rPr>
        <w:t>294-ФЗ</w:t>
      </w:r>
      <w:r w:rsidRPr="005A1034">
        <w:rPr>
          <w:sz w:val="26"/>
          <w:szCs w:val="26"/>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w:t>
      </w:r>
      <w:r w:rsidR="005F117B" w:rsidRPr="005A1034">
        <w:rPr>
          <w:sz w:val="26"/>
          <w:szCs w:val="26"/>
        </w:rPr>
        <w:t xml:space="preserve">жилищного </w:t>
      </w:r>
      <w:r w:rsidRPr="005A1034">
        <w:rPr>
          <w:sz w:val="26"/>
          <w:szCs w:val="26"/>
        </w:rPr>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13726" w:rsidRPr="005A1034" w:rsidRDefault="00C13726" w:rsidP="005A1034">
      <w:pPr>
        <w:pStyle w:val="af4"/>
        <w:ind w:firstLine="709"/>
        <w:jc w:val="both"/>
        <w:rPr>
          <w:sz w:val="26"/>
          <w:szCs w:val="26"/>
        </w:rPr>
      </w:pPr>
      <w:r w:rsidRPr="005A1034">
        <w:rPr>
          <w:sz w:val="26"/>
          <w:szCs w:val="26"/>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sidR="00FB6943" w:rsidRPr="005A1034">
        <w:rPr>
          <w:sz w:val="26"/>
          <w:szCs w:val="26"/>
        </w:rPr>
        <w:t xml:space="preserve">жилищного </w:t>
      </w:r>
      <w:r w:rsidRPr="005A1034">
        <w:rPr>
          <w:sz w:val="26"/>
          <w:szCs w:val="26"/>
        </w:rPr>
        <w:t>контроля на территории, в зданиях, строениях, сооружениях, помещениях, на иных объектах субъекта малого предпринимательства.</w:t>
      </w:r>
    </w:p>
    <w:p w:rsidR="00C13726" w:rsidRPr="005A1034" w:rsidRDefault="00C13726" w:rsidP="005A1034">
      <w:pPr>
        <w:pStyle w:val="af4"/>
        <w:ind w:firstLine="709"/>
        <w:jc w:val="both"/>
        <w:rPr>
          <w:sz w:val="26"/>
          <w:szCs w:val="26"/>
        </w:rPr>
      </w:pPr>
      <w:r w:rsidRPr="005A1034">
        <w:rPr>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13726" w:rsidRPr="005A1034" w:rsidRDefault="00C13726" w:rsidP="005A1034">
      <w:pPr>
        <w:pStyle w:val="af4"/>
        <w:ind w:firstLine="709"/>
        <w:jc w:val="both"/>
        <w:rPr>
          <w:sz w:val="26"/>
          <w:szCs w:val="26"/>
        </w:rPr>
      </w:pPr>
      <w:r w:rsidRPr="005A1034">
        <w:rPr>
          <w:sz w:val="26"/>
          <w:szCs w:val="26"/>
        </w:rPr>
        <w:t xml:space="preserve">2.4.1. Срок проведения каждой из проверок </w:t>
      </w:r>
      <w:r w:rsidR="005A1034">
        <w:rPr>
          <w:sz w:val="26"/>
          <w:szCs w:val="26"/>
        </w:rPr>
        <w:t>(</w:t>
      </w:r>
      <w:r w:rsidRPr="005A1034">
        <w:rPr>
          <w:sz w:val="26"/>
          <w:szCs w:val="26"/>
        </w:rPr>
        <w:t>документарной и выездной</w:t>
      </w:r>
      <w:r w:rsidR="005A1034">
        <w:rPr>
          <w:sz w:val="26"/>
          <w:szCs w:val="26"/>
        </w:rPr>
        <w:t>)</w:t>
      </w:r>
      <w:r w:rsidRPr="005A1034">
        <w:rPr>
          <w:sz w:val="26"/>
          <w:szCs w:val="26"/>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FB6943" w:rsidRPr="005A1034">
        <w:rPr>
          <w:sz w:val="26"/>
          <w:szCs w:val="26"/>
        </w:rPr>
        <w:t xml:space="preserve">шестьдесят </w:t>
      </w:r>
      <w:r w:rsidRPr="005A1034">
        <w:rPr>
          <w:sz w:val="26"/>
          <w:szCs w:val="26"/>
        </w:rPr>
        <w:t>рабочих дней.</w:t>
      </w:r>
    </w:p>
    <w:p w:rsidR="00C13726" w:rsidRPr="005A1034" w:rsidRDefault="00C13726" w:rsidP="005A1034">
      <w:pPr>
        <w:pStyle w:val="af4"/>
        <w:ind w:firstLine="709"/>
        <w:jc w:val="both"/>
        <w:rPr>
          <w:sz w:val="26"/>
          <w:szCs w:val="26"/>
        </w:rPr>
      </w:pPr>
      <w:r w:rsidRPr="005A1034">
        <w:rPr>
          <w:sz w:val="26"/>
          <w:szCs w:val="26"/>
        </w:rPr>
        <w:t>2.4.2. Срок проведения проверок в отношении граждан, являющихся нанимателями жилых помещений муниципального жилищного фонда, не может превышать пятнадцат</w:t>
      </w:r>
      <w:r w:rsidR="005A1034">
        <w:rPr>
          <w:sz w:val="26"/>
          <w:szCs w:val="26"/>
        </w:rPr>
        <w:t>ь</w:t>
      </w:r>
      <w:r w:rsidRPr="005A1034">
        <w:rPr>
          <w:sz w:val="26"/>
          <w:szCs w:val="26"/>
        </w:rPr>
        <w:t xml:space="preserve"> рабочих дней.</w:t>
      </w:r>
    </w:p>
    <w:p w:rsidR="00C13726" w:rsidRPr="005A1034" w:rsidRDefault="00C13726" w:rsidP="005A1034">
      <w:pPr>
        <w:pStyle w:val="af4"/>
        <w:ind w:firstLine="709"/>
        <w:jc w:val="both"/>
        <w:rPr>
          <w:sz w:val="26"/>
          <w:szCs w:val="26"/>
        </w:rPr>
      </w:pPr>
      <w:r w:rsidRPr="005A1034">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00E918CC" w:rsidRPr="005A1034">
        <w:rPr>
          <w:sz w:val="26"/>
          <w:szCs w:val="26"/>
        </w:rPr>
        <w:t xml:space="preserve">жилищного </w:t>
      </w:r>
      <w:r w:rsidRPr="005A1034">
        <w:rPr>
          <w:sz w:val="26"/>
          <w:szCs w:val="26"/>
        </w:rPr>
        <w:t>контроля, проводящих выездную проверку, срок проведения выездной проверки может быть продлен руководителем такого органа, но не более чем на пятнадцать рабочих дней.</w:t>
      </w:r>
    </w:p>
    <w:p w:rsidR="00C13726" w:rsidRPr="005A1034" w:rsidRDefault="00C13726" w:rsidP="005A1034">
      <w:pPr>
        <w:pStyle w:val="ConsPlusNormal"/>
        <w:jc w:val="center"/>
        <w:rPr>
          <w:rFonts w:ascii="Times New Roman" w:hAnsi="Times New Roman" w:cs="Times New Roman"/>
          <w:sz w:val="26"/>
          <w:szCs w:val="26"/>
        </w:rPr>
      </w:pPr>
    </w:p>
    <w:p w:rsidR="005A1034" w:rsidRDefault="00C13726" w:rsidP="005A1034">
      <w:pPr>
        <w:pStyle w:val="ConsPlusNormal"/>
        <w:jc w:val="center"/>
        <w:rPr>
          <w:rFonts w:ascii="Times New Roman" w:hAnsi="Times New Roman" w:cs="Times New Roman"/>
          <w:sz w:val="26"/>
          <w:szCs w:val="26"/>
        </w:rPr>
      </w:pPr>
      <w:r w:rsidRPr="005A1034">
        <w:rPr>
          <w:rFonts w:ascii="Times New Roman" w:hAnsi="Times New Roman" w:cs="Times New Roman"/>
          <w:sz w:val="26"/>
          <w:szCs w:val="26"/>
        </w:rPr>
        <w:t xml:space="preserve">3. Административные процедуры (действия), включающие состав, </w:t>
      </w:r>
    </w:p>
    <w:p w:rsidR="005A1034" w:rsidRDefault="00C13726" w:rsidP="005A1034">
      <w:pPr>
        <w:pStyle w:val="ConsPlusNormal"/>
        <w:jc w:val="center"/>
        <w:rPr>
          <w:rFonts w:ascii="Times New Roman" w:hAnsi="Times New Roman" w:cs="Times New Roman"/>
          <w:sz w:val="26"/>
          <w:szCs w:val="26"/>
        </w:rPr>
      </w:pPr>
      <w:r w:rsidRPr="005A1034">
        <w:rPr>
          <w:rFonts w:ascii="Times New Roman" w:hAnsi="Times New Roman" w:cs="Times New Roman"/>
          <w:sz w:val="26"/>
          <w:szCs w:val="26"/>
        </w:rPr>
        <w:t>последовательность и сроки их выполнения, треб</w:t>
      </w:r>
      <w:r w:rsidR="005A1034">
        <w:rPr>
          <w:rFonts w:ascii="Times New Roman" w:hAnsi="Times New Roman" w:cs="Times New Roman"/>
          <w:sz w:val="26"/>
          <w:szCs w:val="26"/>
        </w:rPr>
        <w:t>ования к порядку их выполнения,</w:t>
      </w:r>
    </w:p>
    <w:p w:rsidR="00C13726" w:rsidRPr="005A1034" w:rsidRDefault="00C13726" w:rsidP="005A1034">
      <w:pPr>
        <w:pStyle w:val="ConsPlusNormal"/>
        <w:jc w:val="center"/>
        <w:rPr>
          <w:rFonts w:ascii="Times New Roman" w:hAnsi="Times New Roman" w:cs="Times New Roman"/>
          <w:sz w:val="26"/>
          <w:szCs w:val="26"/>
        </w:rPr>
      </w:pPr>
      <w:r w:rsidRPr="005A1034">
        <w:rPr>
          <w:rFonts w:ascii="Times New Roman" w:hAnsi="Times New Roman" w:cs="Times New Roman"/>
          <w:sz w:val="26"/>
          <w:szCs w:val="26"/>
        </w:rPr>
        <w:t>в том числе в электронной форме</w:t>
      </w:r>
    </w:p>
    <w:p w:rsidR="00C13726" w:rsidRPr="005A1034" w:rsidRDefault="00C13726" w:rsidP="005A1034">
      <w:pPr>
        <w:pStyle w:val="ConsPlusNormal"/>
        <w:jc w:val="center"/>
        <w:rPr>
          <w:rFonts w:ascii="Times New Roman" w:hAnsi="Times New Roman" w:cs="Times New Roman"/>
          <w:sz w:val="26"/>
          <w:szCs w:val="26"/>
        </w:rPr>
      </w:pPr>
    </w:p>
    <w:p w:rsidR="00C13726" w:rsidRPr="005A1034" w:rsidRDefault="00C13726" w:rsidP="005A1034">
      <w:pPr>
        <w:pStyle w:val="af4"/>
        <w:ind w:firstLine="709"/>
        <w:jc w:val="both"/>
        <w:rPr>
          <w:sz w:val="26"/>
          <w:szCs w:val="26"/>
        </w:rPr>
      </w:pPr>
      <w:r w:rsidRPr="005A1034">
        <w:rPr>
          <w:sz w:val="26"/>
          <w:szCs w:val="26"/>
        </w:rPr>
        <w:t>3.1. Осуществление муниципального контроля включает в себя следующие административные процедуры:</w:t>
      </w:r>
    </w:p>
    <w:p w:rsidR="00C13726" w:rsidRPr="005A1034" w:rsidRDefault="00C13726" w:rsidP="005A1034">
      <w:pPr>
        <w:pStyle w:val="af4"/>
        <w:ind w:firstLine="709"/>
        <w:jc w:val="both"/>
        <w:rPr>
          <w:sz w:val="26"/>
          <w:szCs w:val="26"/>
        </w:rPr>
      </w:pPr>
      <w:r w:rsidRPr="005A1034">
        <w:rPr>
          <w:sz w:val="26"/>
          <w:szCs w:val="26"/>
        </w:rPr>
        <w:t>1) организация проверки:</w:t>
      </w:r>
    </w:p>
    <w:p w:rsidR="00C13726" w:rsidRPr="005A1034" w:rsidRDefault="00C13726" w:rsidP="005A1034">
      <w:pPr>
        <w:pStyle w:val="af4"/>
        <w:ind w:firstLine="709"/>
        <w:jc w:val="both"/>
        <w:rPr>
          <w:sz w:val="26"/>
          <w:szCs w:val="26"/>
        </w:rPr>
      </w:pPr>
      <w:r w:rsidRPr="005A1034">
        <w:rPr>
          <w:sz w:val="26"/>
          <w:szCs w:val="26"/>
        </w:rPr>
        <w:t>- составление и утверждение ежегодного плана проведения плановых проверок соблюдения юридическими лицами, индивидуальными предпринимателями обязательных требований;</w:t>
      </w:r>
    </w:p>
    <w:p w:rsidR="00C13726" w:rsidRPr="005A1034" w:rsidRDefault="00C13726" w:rsidP="005A1034">
      <w:pPr>
        <w:pStyle w:val="af4"/>
        <w:ind w:firstLine="709"/>
        <w:jc w:val="both"/>
        <w:rPr>
          <w:sz w:val="26"/>
          <w:szCs w:val="26"/>
        </w:rPr>
      </w:pPr>
      <w:r w:rsidRPr="005A1034">
        <w:rPr>
          <w:sz w:val="26"/>
          <w:szCs w:val="26"/>
        </w:rPr>
        <w:t>- принятие решения о проведении плановой проверки;</w:t>
      </w:r>
    </w:p>
    <w:p w:rsidR="00C13726" w:rsidRPr="005A1034" w:rsidRDefault="00C13726" w:rsidP="005A1034">
      <w:pPr>
        <w:pStyle w:val="af4"/>
        <w:ind w:firstLine="709"/>
        <w:jc w:val="both"/>
        <w:rPr>
          <w:sz w:val="26"/>
          <w:szCs w:val="26"/>
        </w:rPr>
      </w:pPr>
      <w:r w:rsidRPr="005A1034">
        <w:rPr>
          <w:sz w:val="26"/>
          <w:szCs w:val="26"/>
        </w:rPr>
        <w:t>- принятие решения о проведении внеплановой проверки;</w:t>
      </w:r>
    </w:p>
    <w:p w:rsidR="00C13726" w:rsidRPr="005A1034" w:rsidRDefault="00C13726" w:rsidP="005A1034">
      <w:pPr>
        <w:pStyle w:val="af4"/>
        <w:ind w:firstLine="709"/>
        <w:jc w:val="both"/>
        <w:rPr>
          <w:sz w:val="26"/>
          <w:szCs w:val="26"/>
        </w:rPr>
      </w:pPr>
      <w:r w:rsidRPr="005A1034">
        <w:rPr>
          <w:sz w:val="26"/>
          <w:szCs w:val="26"/>
        </w:rPr>
        <w:t>2) проведение проверки и оформление ее результатов:</w:t>
      </w:r>
    </w:p>
    <w:p w:rsidR="00C13726" w:rsidRPr="005A1034" w:rsidRDefault="00C13726" w:rsidP="005A1034">
      <w:pPr>
        <w:pStyle w:val="af4"/>
        <w:ind w:firstLine="709"/>
        <w:jc w:val="both"/>
        <w:rPr>
          <w:sz w:val="26"/>
          <w:szCs w:val="26"/>
        </w:rPr>
      </w:pPr>
      <w:r w:rsidRPr="005A1034">
        <w:rPr>
          <w:sz w:val="26"/>
          <w:szCs w:val="26"/>
        </w:rPr>
        <w:t>- проведение документарной проверки;</w:t>
      </w:r>
    </w:p>
    <w:p w:rsidR="00C13726" w:rsidRPr="005A1034" w:rsidRDefault="00C13726" w:rsidP="005A1034">
      <w:pPr>
        <w:pStyle w:val="af4"/>
        <w:ind w:firstLine="709"/>
        <w:jc w:val="both"/>
        <w:rPr>
          <w:sz w:val="26"/>
          <w:szCs w:val="26"/>
        </w:rPr>
      </w:pPr>
      <w:r w:rsidRPr="005A1034">
        <w:rPr>
          <w:sz w:val="26"/>
          <w:szCs w:val="26"/>
        </w:rPr>
        <w:t>- проведение выездной проверки;</w:t>
      </w:r>
    </w:p>
    <w:p w:rsidR="00C13726" w:rsidRPr="005A1034" w:rsidRDefault="00C13726" w:rsidP="005A1034">
      <w:pPr>
        <w:pStyle w:val="af4"/>
        <w:ind w:firstLine="709"/>
        <w:jc w:val="both"/>
        <w:rPr>
          <w:sz w:val="26"/>
          <w:szCs w:val="26"/>
        </w:rPr>
      </w:pPr>
      <w:r w:rsidRPr="005A1034">
        <w:rPr>
          <w:sz w:val="26"/>
          <w:szCs w:val="26"/>
        </w:rPr>
        <w:t>- оформление результатов проверки;</w:t>
      </w:r>
    </w:p>
    <w:p w:rsidR="00C13726" w:rsidRPr="005A1034" w:rsidRDefault="00C13726" w:rsidP="005079A5">
      <w:pPr>
        <w:pStyle w:val="af4"/>
        <w:ind w:firstLine="709"/>
        <w:jc w:val="both"/>
        <w:rPr>
          <w:sz w:val="26"/>
          <w:szCs w:val="26"/>
        </w:rPr>
      </w:pPr>
      <w:r w:rsidRPr="005A1034">
        <w:rPr>
          <w:sz w:val="26"/>
          <w:szCs w:val="26"/>
        </w:rPr>
        <w:t>3) принятие мер в отношении фактов нарушений, выявленных при проведении проверки.</w:t>
      </w:r>
    </w:p>
    <w:p w:rsidR="00C13726" w:rsidRPr="005A1034" w:rsidRDefault="00C13726" w:rsidP="005A1034">
      <w:pPr>
        <w:pStyle w:val="af4"/>
        <w:ind w:firstLine="709"/>
        <w:jc w:val="center"/>
        <w:rPr>
          <w:sz w:val="26"/>
          <w:szCs w:val="26"/>
        </w:rPr>
      </w:pPr>
      <w:r w:rsidRPr="005A1034">
        <w:rPr>
          <w:sz w:val="26"/>
          <w:szCs w:val="26"/>
        </w:rPr>
        <w:t>Организация проверки</w:t>
      </w:r>
    </w:p>
    <w:p w:rsidR="00C13726" w:rsidRPr="005A1034" w:rsidRDefault="00C13726" w:rsidP="005A1034">
      <w:pPr>
        <w:pStyle w:val="af4"/>
        <w:ind w:firstLine="709"/>
        <w:jc w:val="both"/>
        <w:rPr>
          <w:sz w:val="26"/>
          <w:szCs w:val="26"/>
        </w:rPr>
      </w:pPr>
      <w:r w:rsidRPr="005A1034">
        <w:rPr>
          <w:sz w:val="26"/>
          <w:szCs w:val="26"/>
        </w:rPr>
        <w:t>3.2. Административная процедура по составлению и утверждению ежегодного плана проведения плановых проверок соблюдения юридическими лицами, индивидуальными предпринимателями обязательных требований включает в себя следующие мероприятия:</w:t>
      </w:r>
    </w:p>
    <w:p w:rsidR="00C13726" w:rsidRPr="005A1034" w:rsidRDefault="00C13726" w:rsidP="005A1034">
      <w:pPr>
        <w:pStyle w:val="af4"/>
        <w:ind w:firstLine="709"/>
        <w:jc w:val="both"/>
        <w:rPr>
          <w:sz w:val="26"/>
          <w:szCs w:val="26"/>
        </w:rPr>
      </w:pPr>
      <w:r w:rsidRPr="005A1034">
        <w:rPr>
          <w:sz w:val="26"/>
          <w:szCs w:val="26"/>
        </w:rPr>
        <w:t xml:space="preserve">1) в срок до 5 августа года, предшествующего году проведения плановых проверок юридических лиц и индивидуальных предпринимателей, - составление проекта ежегодного плана проведения плановых проверок по форме, утвержденной постановлением Правительства Российской Федерации от 30.06.2010 </w:t>
      </w:r>
      <w:r w:rsidR="008126C6" w:rsidRPr="005A1034">
        <w:rPr>
          <w:sz w:val="26"/>
          <w:szCs w:val="26"/>
        </w:rPr>
        <w:t xml:space="preserve">№ </w:t>
      </w:r>
      <w:r w:rsidRPr="005A1034">
        <w:rPr>
          <w:sz w:val="26"/>
          <w:szCs w:val="26"/>
        </w:rPr>
        <w:t>489, включающего в себя:</w:t>
      </w:r>
    </w:p>
    <w:p w:rsidR="00C13726" w:rsidRPr="005A1034" w:rsidRDefault="00C13726" w:rsidP="005A1034">
      <w:pPr>
        <w:pStyle w:val="af4"/>
        <w:ind w:firstLine="709"/>
        <w:jc w:val="both"/>
        <w:rPr>
          <w:sz w:val="26"/>
          <w:szCs w:val="26"/>
        </w:rPr>
      </w:pPr>
      <w:r w:rsidRPr="005A1034">
        <w:rPr>
          <w:sz w:val="26"/>
          <w:szCs w:val="26"/>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13726" w:rsidRPr="005A1034" w:rsidRDefault="00C13726" w:rsidP="005A1034">
      <w:pPr>
        <w:pStyle w:val="af4"/>
        <w:ind w:firstLine="709"/>
        <w:jc w:val="both"/>
        <w:rPr>
          <w:sz w:val="26"/>
          <w:szCs w:val="26"/>
        </w:rPr>
      </w:pPr>
      <w:r w:rsidRPr="005A1034">
        <w:rPr>
          <w:sz w:val="26"/>
          <w:szCs w:val="26"/>
        </w:rPr>
        <w:t>- цель и основание проведения каждой плановой проверки;</w:t>
      </w:r>
    </w:p>
    <w:p w:rsidR="00C13726" w:rsidRPr="005A1034" w:rsidRDefault="00C13726" w:rsidP="005A1034">
      <w:pPr>
        <w:pStyle w:val="af4"/>
        <w:ind w:firstLine="709"/>
        <w:jc w:val="both"/>
        <w:rPr>
          <w:sz w:val="26"/>
          <w:szCs w:val="26"/>
        </w:rPr>
      </w:pPr>
      <w:r w:rsidRPr="005A1034">
        <w:rPr>
          <w:sz w:val="26"/>
          <w:szCs w:val="26"/>
        </w:rPr>
        <w:t>- дата начала и сроки проведения каждой плановой проверки;</w:t>
      </w:r>
    </w:p>
    <w:p w:rsidR="00C13726" w:rsidRPr="005A1034" w:rsidRDefault="00C13726" w:rsidP="005A1034">
      <w:pPr>
        <w:pStyle w:val="af4"/>
        <w:ind w:firstLine="709"/>
        <w:jc w:val="both"/>
        <w:rPr>
          <w:sz w:val="26"/>
          <w:szCs w:val="26"/>
        </w:rPr>
      </w:pPr>
      <w:r w:rsidRPr="005A1034">
        <w:rPr>
          <w:sz w:val="26"/>
          <w:szCs w:val="26"/>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13726" w:rsidRPr="005A1034" w:rsidRDefault="00C13726" w:rsidP="005A1034">
      <w:pPr>
        <w:pStyle w:val="af4"/>
        <w:ind w:firstLine="709"/>
        <w:jc w:val="both"/>
        <w:rPr>
          <w:sz w:val="26"/>
          <w:szCs w:val="26"/>
        </w:rPr>
      </w:pPr>
      <w:r w:rsidRPr="005A1034">
        <w:rPr>
          <w:sz w:val="26"/>
          <w:szCs w:val="26"/>
        </w:rPr>
        <w:t>2) в срок до 10 августа года, предшествующего году проведения плановых проверок, - направление с сопроводительным письмом проекта плана проверок юридических лиц и индивидуальных предпринимателей в органы исполнительной государственной власти области, уполномоченные на осуществление регионального государственного контроля (надзора) (далее - органы государственного контроля (надзора)</w:t>
      </w:r>
      <w:r w:rsidR="005A1034">
        <w:rPr>
          <w:sz w:val="26"/>
          <w:szCs w:val="26"/>
        </w:rPr>
        <w:t>)</w:t>
      </w:r>
      <w:r w:rsidRPr="005A1034">
        <w:rPr>
          <w:sz w:val="26"/>
          <w:szCs w:val="26"/>
        </w:rPr>
        <w:t>, для представления предложений по проведению совместных плановых проверок;</w:t>
      </w:r>
    </w:p>
    <w:p w:rsidR="00C13726" w:rsidRPr="005A1034" w:rsidRDefault="00C13726" w:rsidP="005A1034">
      <w:pPr>
        <w:pStyle w:val="af4"/>
        <w:ind w:firstLine="709"/>
        <w:jc w:val="both"/>
        <w:rPr>
          <w:sz w:val="26"/>
          <w:szCs w:val="26"/>
        </w:rPr>
      </w:pPr>
      <w:r w:rsidRPr="005A1034">
        <w:rPr>
          <w:sz w:val="26"/>
          <w:szCs w:val="26"/>
        </w:rPr>
        <w:t>3) в срок до 15 августа года, предшествующего году проведения плановых проверок, - направление в органы государственного контроля (надзора) предложения о проведении совместных плановых проверок;</w:t>
      </w:r>
    </w:p>
    <w:p w:rsidR="00C13726" w:rsidRPr="005A1034" w:rsidRDefault="00C13726" w:rsidP="005A1034">
      <w:pPr>
        <w:pStyle w:val="af4"/>
        <w:ind w:firstLine="709"/>
        <w:jc w:val="both"/>
        <w:rPr>
          <w:sz w:val="26"/>
          <w:szCs w:val="26"/>
        </w:rPr>
      </w:pPr>
      <w:r w:rsidRPr="005A1034">
        <w:rPr>
          <w:sz w:val="26"/>
          <w:szCs w:val="26"/>
        </w:rPr>
        <w:t>4) в срок до 20 августа года, предшествующего году проведения плановых проверок, - подготовка ответов на поступившие предложения о проведении совместных плановых проверок и направление их в соответствующие органы государственного контроля (надзора);</w:t>
      </w:r>
    </w:p>
    <w:p w:rsidR="00C13726" w:rsidRPr="005A1034" w:rsidRDefault="00C13726" w:rsidP="005A1034">
      <w:pPr>
        <w:pStyle w:val="af4"/>
        <w:ind w:firstLine="709"/>
        <w:jc w:val="both"/>
        <w:rPr>
          <w:sz w:val="26"/>
          <w:szCs w:val="26"/>
        </w:rPr>
      </w:pPr>
      <w:r w:rsidRPr="005A1034">
        <w:rPr>
          <w:sz w:val="26"/>
          <w:szCs w:val="26"/>
        </w:rPr>
        <w:t>5) в срок до 1 сентября года, предшествующего году проведения плановых проверок, - направление органом муниципального контроля в прокуратуру города Череповца проекта ежегодного плана проведения плановых проверок юридических лиц и индивидуальных предпринимателей;</w:t>
      </w:r>
    </w:p>
    <w:p w:rsidR="00C13726" w:rsidRPr="005A1034" w:rsidRDefault="00C13726" w:rsidP="005A1034">
      <w:pPr>
        <w:pStyle w:val="af4"/>
        <w:ind w:firstLine="709"/>
        <w:jc w:val="both"/>
        <w:rPr>
          <w:sz w:val="26"/>
          <w:szCs w:val="26"/>
        </w:rPr>
      </w:pPr>
      <w:r w:rsidRPr="005A1034">
        <w:rPr>
          <w:sz w:val="26"/>
          <w:szCs w:val="26"/>
        </w:rPr>
        <w:t>6) в срок до 1 ноября года, предшествующего году проведения плановых проверок, - рассмотрение предложений прокуратуры города Череповца и направление в прокуратуру города Череповца утвержденного ежегодного плана проведения плановых проверок;</w:t>
      </w:r>
    </w:p>
    <w:p w:rsidR="00C13726" w:rsidRPr="005A1034" w:rsidRDefault="00C13726" w:rsidP="005A1034">
      <w:pPr>
        <w:pStyle w:val="af4"/>
        <w:ind w:firstLine="709"/>
        <w:jc w:val="both"/>
        <w:rPr>
          <w:sz w:val="26"/>
          <w:szCs w:val="26"/>
        </w:rPr>
      </w:pPr>
      <w:r w:rsidRPr="005A1034">
        <w:rPr>
          <w:sz w:val="26"/>
          <w:szCs w:val="26"/>
        </w:rPr>
        <w:t>7) доведение утвержденного ежегодного плана проведения плановых проверок до сведения заинтересованных лиц посредством размещения на официальном сайте мэрии города Череповца до 31 декабря текущего календарного года.</w:t>
      </w:r>
    </w:p>
    <w:p w:rsidR="00C13726" w:rsidRPr="005A1034" w:rsidRDefault="00C13726" w:rsidP="005A1034">
      <w:pPr>
        <w:pStyle w:val="af4"/>
        <w:ind w:firstLine="709"/>
        <w:jc w:val="both"/>
        <w:rPr>
          <w:sz w:val="26"/>
          <w:szCs w:val="26"/>
        </w:rPr>
      </w:pPr>
      <w:r w:rsidRPr="005A1034">
        <w:rPr>
          <w:sz w:val="26"/>
          <w:szCs w:val="26"/>
        </w:rPr>
        <w:t>3.2.1. Основанием для включения плановой проверки в проект ежегодного плана проведения плановых проверок юридических лиц и индивидуальных предпринимателей является истечение одного года со дня:</w:t>
      </w:r>
    </w:p>
    <w:p w:rsidR="00C13726" w:rsidRPr="005A1034" w:rsidRDefault="00C13726" w:rsidP="005A1034">
      <w:pPr>
        <w:pStyle w:val="af4"/>
        <w:ind w:firstLine="709"/>
        <w:jc w:val="both"/>
        <w:rPr>
          <w:sz w:val="26"/>
          <w:szCs w:val="26"/>
        </w:rPr>
      </w:pPr>
      <w:r w:rsidRPr="005A1034">
        <w:rPr>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13726" w:rsidRPr="005A1034" w:rsidRDefault="00EE2386" w:rsidP="005A1034">
      <w:pPr>
        <w:pStyle w:val="af4"/>
        <w:ind w:firstLine="709"/>
        <w:jc w:val="both"/>
        <w:rPr>
          <w:sz w:val="26"/>
          <w:szCs w:val="26"/>
        </w:rPr>
      </w:pPr>
      <w:r w:rsidRPr="005A1034">
        <w:rPr>
          <w:sz w:val="26"/>
          <w:szCs w:val="26"/>
        </w:rPr>
        <w:t xml:space="preserve">2) </w:t>
      </w:r>
      <w:r w:rsidR="00C13726" w:rsidRPr="005A1034">
        <w:rPr>
          <w:sz w:val="26"/>
          <w:szCs w:val="26"/>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13726" w:rsidRPr="005A1034" w:rsidRDefault="00EE2386" w:rsidP="005A1034">
      <w:pPr>
        <w:pStyle w:val="af4"/>
        <w:ind w:firstLine="709"/>
        <w:jc w:val="both"/>
        <w:rPr>
          <w:sz w:val="26"/>
          <w:szCs w:val="26"/>
        </w:rPr>
      </w:pPr>
      <w:r w:rsidRPr="005A1034">
        <w:rPr>
          <w:sz w:val="26"/>
          <w:szCs w:val="26"/>
        </w:rPr>
        <w:t>3</w:t>
      </w:r>
      <w:r w:rsidR="00C13726" w:rsidRPr="005A1034">
        <w:rPr>
          <w:sz w:val="26"/>
          <w:szCs w:val="26"/>
        </w:rPr>
        <w:t>) окончания проведения последней плановой проверки юридического лица, индивидуального предприни</w:t>
      </w:r>
      <w:r w:rsidR="005A1034">
        <w:rPr>
          <w:sz w:val="26"/>
          <w:szCs w:val="26"/>
        </w:rPr>
        <w:t>мателя;</w:t>
      </w:r>
    </w:p>
    <w:p w:rsidR="00FF557F" w:rsidRPr="005A1034" w:rsidRDefault="00FF557F" w:rsidP="005A1034">
      <w:pPr>
        <w:pStyle w:val="af4"/>
        <w:ind w:firstLine="709"/>
        <w:jc w:val="both"/>
        <w:rPr>
          <w:sz w:val="26"/>
          <w:szCs w:val="26"/>
        </w:rPr>
      </w:pPr>
      <w:r w:rsidRPr="005A1034">
        <w:rPr>
          <w:sz w:val="26"/>
          <w:szCs w:val="26"/>
        </w:rPr>
        <w:t>4) установления или изменения нормативов потребления коммунальных ресурсов (коммунальных услуг).</w:t>
      </w:r>
    </w:p>
    <w:p w:rsidR="00C13726" w:rsidRPr="005A1034" w:rsidRDefault="00C13726" w:rsidP="005A1034">
      <w:pPr>
        <w:pStyle w:val="af4"/>
        <w:ind w:firstLine="709"/>
        <w:jc w:val="both"/>
        <w:rPr>
          <w:sz w:val="26"/>
          <w:szCs w:val="26"/>
        </w:rPr>
      </w:pPr>
      <w:r w:rsidRPr="005A1034">
        <w:rPr>
          <w:sz w:val="26"/>
          <w:szCs w:val="26"/>
        </w:rPr>
        <w:t>3.2.2. Плановая проверка юридических лиц и индивидуальных предпринимателей - членов саморегулируемой организации проводится в отношении не более чем десяти процентов от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13726" w:rsidRPr="005A1034" w:rsidRDefault="00C13726" w:rsidP="005A1034">
      <w:pPr>
        <w:pStyle w:val="af4"/>
        <w:ind w:firstLine="709"/>
        <w:jc w:val="both"/>
        <w:rPr>
          <w:sz w:val="26"/>
          <w:szCs w:val="26"/>
        </w:rPr>
      </w:pPr>
      <w:r w:rsidRPr="005A1034">
        <w:rPr>
          <w:sz w:val="26"/>
          <w:szCs w:val="26"/>
        </w:rPr>
        <w:t>3.2.3. Результатом исполнения административной процедуры по составлению плана проверок соблюдения юридическими лицами и индивидуальными предпринимателями обязательных требований является утвержденный мэром города Череповца ежегодный план проведения плановых проверок юридических лиц и индивидуальных предпринимателей.</w:t>
      </w:r>
    </w:p>
    <w:p w:rsidR="00024421" w:rsidRPr="005A1034" w:rsidRDefault="00024421" w:rsidP="005A1034">
      <w:pPr>
        <w:pStyle w:val="af4"/>
        <w:ind w:firstLine="709"/>
        <w:jc w:val="both"/>
        <w:rPr>
          <w:sz w:val="26"/>
          <w:szCs w:val="26"/>
        </w:rPr>
      </w:pPr>
      <w:r w:rsidRPr="005A1034">
        <w:rPr>
          <w:sz w:val="26"/>
          <w:szCs w:val="26"/>
        </w:rPr>
        <w:t>3.2.4. При разработке и утверждении ежегодных планов проведения плановых проверок на 2019 и 2020 годы орган муниципального жилищного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13726" w:rsidRPr="005A1034" w:rsidRDefault="00C13726" w:rsidP="005A1034">
      <w:pPr>
        <w:pStyle w:val="af4"/>
        <w:ind w:firstLine="709"/>
        <w:jc w:val="both"/>
        <w:rPr>
          <w:sz w:val="26"/>
          <w:szCs w:val="26"/>
        </w:rPr>
      </w:pPr>
      <w:r w:rsidRPr="005A1034">
        <w:rPr>
          <w:sz w:val="26"/>
          <w:szCs w:val="26"/>
        </w:rPr>
        <w:t>3.3. Административная процедура принятия решения о проведении плановой проверки</w:t>
      </w:r>
      <w:r w:rsidR="00373054" w:rsidRPr="005A1034">
        <w:rPr>
          <w:sz w:val="26"/>
          <w:szCs w:val="26"/>
        </w:rPr>
        <w:t>.</w:t>
      </w:r>
    </w:p>
    <w:p w:rsidR="00C13726" w:rsidRPr="005A1034" w:rsidRDefault="00C13726" w:rsidP="005A1034">
      <w:pPr>
        <w:pStyle w:val="af4"/>
        <w:ind w:firstLine="709"/>
        <w:jc w:val="both"/>
        <w:rPr>
          <w:sz w:val="26"/>
          <w:szCs w:val="26"/>
        </w:rPr>
      </w:pPr>
      <w:r w:rsidRPr="005A1034">
        <w:rPr>
          <w:sz w:val="26"/>
          <w:szCs w:val="26"/>
        </w:rPr>
        <w:t xml:space="preserve">3.3.1. Плановая проверка проводится в форме документарной проверки и (или) выездной проверки в порядке, установленном соответственно статьями 11 и 12 </w:t>
      </w:r>
      <w:r w:rsidR="0097484D" w:rsidRPr="005A1034">
        <w:rPr>
          <w:sz w:val="26"/>
          <w:szCs w:val="26"/>
        </w:rPr>
        <w:t xml:space="preserve">Федерального закона </w:t>
      </w:r>
      <w:r w:rsidR="008126C6" w:rsidRPr="005A1034">
        <w:rPr>
          <w:sz w:val="26"/>
          <w:szCs w:val="26"/>
        </w:rPr>
        <w:t xml:space="preserve">№ </w:t>
      </w:r>
      <w:r w:rsidRPr="005A1034">
        <w:rPr>
          <w:sz w:val="26"/>
          <w:szCs w:val="26"/>
        </w:rPr>
        <w:t>294-ФЗ.</w:t>
      </w:r>
    </w:p>
    <w:p w:rsidR="00C13726" w:rsidRPr="005A1034" w:rsidRDefault="00C13726" w:rsidP="005A1034">
      <w:pPr>
        <w:pStyle w:val="af4"/>
        <w:ind w:firstLine="709"/>
        <w:jc w:val="both"/>
        <w:rPr>
          <w:sz w:val="26"/>
          <w:szCs w:val="26"/>
        </w:rPr>
      </w:pPr>
      <w:r w:rsidRPr="005A1034">
        <w:rPr>
          <w:sz w:val="26"/>
          <w:szCs w:val="26"/>
        </w:rPr>
        <w:t xml:space="preserve">3.3.2. Не менее чем за десять рабочих дней до даты начала плановой проверки, определенной ежегодным планом проверок, должностное лицо органа муниципального </w:t>
      </w:r>
      <w:r w:rsidR="00373054" w:rsidRPr="005A1034">
        <w:rPr>
          <w:sz w:val="26"/>
          <w:szCs w:val="26"/>
        </w:rPr>
        <w:t xml:space="preserve">жилищного </w:t>
      </w:r>
      <w:r w:rsidRPr="005A1034">
        <w:rPr>
          <w:sz w:val="26"/>
          <w:szCs w:val="26"/>
        </w:rPr>
        <w:t xml:space="preserve">контроля, ответственное за организацию проведения проверки, готовит и направляет мэру города (заместителю мэра города) на подпись проект распоряжения мэрии города о проведении проверки по типовой форме, утвержденной приказом Министерства экономического развития Российской Федерации от 30.04.2009 </w:t>
      </w:r>
      <w:r w:rsidR="008126C6" w:rsidRPr="005A1034">
        <w:rPr>
          <w:sz w:val="26"/>
          <w:szCs w:val="26"/>
        </w:rPr>
        <w:t xml:space="preserve">№ </w:t>
      </w:r>
      <w:r w:rsidRPr="005A1034">
        <w:rPr>
          <w:sz w:val="26"/>
          <w:szCs w:val="26"/>
        </w:rPr>
        <w:t xml:space="preserve">141 </w:t>
      </w:r>
      <w:r w:rsidR="00365D6C" w:rsidRPr="005A1034">
        <w:rPr>
          <w:sz w:val="26"/>
          <w:szCs w:val="26"/>
        </w:rPr>
        <w:t>«</w:t>
      </w:r>
      <w:r w:rsidRPr="005A1034">
        <w:rPr>
          <w:sz w:val="26"/>
          <w:szCs w:val="26"/>
        </w:rPr>
        <w:t xml:space="preserve">О реализации положений Федерального закона </w:t>
      </w:r>
      <w:r w:rsidR="0002522D" w:rsidRPr="005A1034">
        <w:rPr>
          <w:sz w:val="26"/>
          <w:szCs w:val="26"/>
        </w:rPr>
        <w:t>«</w:t>
      </w:r>
      <w:r w:rsidRPr="005A1034">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522D" w:rsidRPr="005A1034">
        <w:rPr>
          <w:sz w:val="26"/>
          <w:szCs w:val="26"/>
        </w:rPr>
        <w:t>»</w:t>
      </w:r>
      <w:r w:rsidR="00B874D2" w:rsidRPr="005A1034">
        <w:rPr>
          <w:sz w:val="26"/>
          <w:szCs w:val="26"/>
        </w:rPr>
        <w:t xml:space="preserve"> (далее – Приказ от 30.04.2009 № 141)</w:t>
      </w:r>
      <w:r w:rsidRPr="005A1034">
        <w:rPr>
          <w:sz w:val="26"/>
          <w:szCs w:val="26"/>
        </w:rPr>
        <w:t>.</w:t>
      </w:r>
    </w:p>
    <w:p w:rsidR="00C13726" w:rsidRPr="005A1034" w:rsidRDefault="00C13726" w:rsidP="005A1034">
      <w:pPr>
        <w:pStyle w:val="af4"/>
        <w:ind w:firstLine="709"/>
        <w:jc w:val="both"/>
        <w:rPr>
          <w:sz w:val="26"/>
          <w:szCs w:val="26"/>
        </w:rPr>
      </w:pPr>
      <w:r w:rsidRPr="005A1034">
        <w:rPr>
          <w:sz w:val="26"/>
          <w:szCs w:val="26"/>
        </w:rPr>
        <w:t>3.3.3. Мэр города (заместитель мэра города) рассматривает проект распоряжения мэрии города о проведении плановой проверки, подписывает его и передает должностному лицу, ответственному за проведение плановой проверки.</w:t>
      </w:r>
    </w:p>
    <w:p w:rsidR="00C13726" w:rsidRPr="005A1034" w:rsidRDefault="00C13726" w:rsidP="005A1034">
      <w:pPr>
        <w:pStyle w:val="af4"/>
        <w:ind w:firstLine="709"/>
        <w:jc w:val="both"/>
        <w:rPr>
          <w:sz w:val="26"/>
          <w:szCs w:val="26"/>
        </w:rPr>
      </w:pPr>
      <w:r w:rsidRPr="005A1034">
        <w:rPr>
          <w:sz w:val="26"/>
          <w:szCs w:val="26"/>
        </w:rPr>
        <w:t>В случае если проект распоряжения мэрии города о проведении плановой проверки не соответствует законодательству, мэр города (заместитель мэра города) возвращает его должностному лицу, ответственному за проведение плановой проверки, для доработки. После приведения проекта распоряжения мэрии города о проведении плановой проверки в соответствие с требованиями законодательства должностное лицо, ответственное за проведение плановой проверки, передает его мэру города (заместителю мэра города) для повторного рассмотрения и принятия соответствующего решения.</w:t>
      </w:r>
    </w:p>
    <w:p w:rsidR="00C13726" w:rsidRPr="005A1034" w:rsidRDefault="00C13726" w:rsidP="005A1034">
      <w:pPr>
        <w:pStyle w:val="af4"/>
        <w:ind w:firstLine="709"/>
        <w:jc w:val="both"/>
        <w:rPr>
          <w:sz w:val="26"/>
          <w:szCs w:val="26"/>
        </w:rPr>
      </w:pPr>
      <w:r w:rsidRPr="005A1034">
        <w:rPr>
          <w:sz w:val="26"/>
          <w:szCs w:val="26"/>
        </w:rPr>
        <w:t>3.3.4.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мэрии города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C13726" w:rsidRPr="005A1034" w:rsidRDefault="00C13726" w:rsidP="005A1034">
      <w:pPr>
        <w:pStyle w:val="af4"/>
        <w:ind w:firstLine="709"/>
        <w:jc w:val="both"/>
        <w:rPr>
          <w:sz w:val="26"/>
          <w:szCs w:val="26"/>
        </w:rPr>
      </w:pPr>
      <w:r w:rsidRPr="005A1034">
        <w:rPr>
          <w:sz w:val="26"/>
          <w:szCs w:val="26"/>
        </w:rPr>
        <w:t xml:space="preserve">В случае проведения плановой проверки членов саморегулируемой организации орган муниципального </w:t>
      </w:r>
      <w:r w:rsidR="00373054" w:rsidRPr="005A1034">
        <w:rPr>
          <w:sz w:val="26"/>
          <w:szCs w:val="26"/>
        </w:rPr>
        <w:t xml:space="preserve">жилищного </w:t>
      </w:r>
      <w:r w:rsidRPr="005A1034">
        <w:rPr>
          <w:sz w:val="26"/>
          <w:szCs w:val="26"/>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проверки.</w:t>
      </w:r>
    </w:p>
    <w:p w:rsidR="00C13726" w:rsidRPr="005A1034" w:rsidRDefault="00C13726" w:rsidP="005A1034">
      <w:pPr>
        <w:pStyle w:val="af4"/>
        <w:ind w:firstLine="709"/>
        <w:jc w:val="both"/>
        <w:rPr>
          <w:sz w:val="26"/>
          <w:szCs w:val="26"/>
        </w:rPr>
      </w:pPr>
      <w:r w:rsidRPr="005A1034">
        <w:rPr>
          <w:sz w:val="26"/>
          <w:szCs w:val="26"/>
        </w:rPr>
        <w:t>3.3.5. Результатом выполнения действий по принятию решения о проведении плановой проверки является утвержденное распоряжение мэрии города о проведении плановой проверки и уведомление проверяемого лица о проведении плановой проверки.</w:t>
      </w:r>
    </w:p>
    <w:p w:rsidR="00C13726" w:rsidRPr="005A1034" w:rsidRDefault="00C13726" w:rsidP="005A1034">
      <w:pPr>
        <w:pStyle w:val="af4"/>
        <w:ind w:firstLine="709"/>
        <w:jc w:val="both"/>
        <w:rPr>
          <w:sz w:val="26"/>
          <w:szCs w:val="26"/>
        </w:rPr>
      </w:pPr>
      <w:r w:rsidRPr="005A1034">
        <w:rPr>
          <w:sz w:val="26"/>
          <w:szCs w:val="26"/>
        </w:rPr>
        <w:t>3.4. Административная процедура принятия решения о проведении внеплановой проверки</w:t>
      </w:r>
    </w:p>
    <w:p w:rsidR="00C13726" w:rsidRPr="005A1034" w:rsidRDefault="00C13726" w:rsidP="005A1034">
      <w:pPr>
        <w:pStyle w:val="af4"/>
        <w:ind w:firstLine="709"/>
        <w:jc w:val="both"/>
        <w:rPr>
          <w:sz w:val="26"/>
          <w:szCs w:val="26"/>
        </w:rPr>
      </w:pPr>
      <w:r w:rsidRPr="005A1034">
        <w:rPr>
          <w:sz w:val="26"/>
          <w:szCs w:val="26"/>
        </w:rPr>
        <w:t>3.4.1. Юридическими фактами, являющимися основанием для проведения внеплановой проверки, являются:</w:t>
      </w:r>
    </w:p>
    <w:p w:rsidR="00C13726" w:rsidRPr="005A1034" w:rsidRDefault="00C13726" w:rsidP="005A1034">
      <w:pPr>
        <w:pStyle w:val="af4"/>
        <w:ind w:firstLine="709"/>
        <w:jc w:val="both"/>
        <w:rPr>
          <w:sz w:val="26"/>
          <w:szCs w:val="26"/>
        </w:rPr>
      </w:pPr>
      <w:r w:rsidRPr="005A1034">
        <w:rPr>
          <w:sz w:val="26"/>
          <w:szCs w:val="26"/>
        </w:rPr>
        <w:t xml:space="preserve">3.4.1.1. В отношении юридических лиц и индивидуальных предпринимателей основания для проведения внеплановых проверок определяются в соответствии с частью 4.2 статьи 20 Жилищного кодекса РФ, частью 2 статьи 10 </w:t>
      </w:r>
      <w:r w:rsidR="00AC350D" w:rsidRPr="005A1034">
        <w:rPr>
          <w:sz w:val="26"/>
          <w:szCs w:val="26"/>
        </w:rPr>
        <w:t xml:space="preserve">Федерального закона </w:t>
      </w:r>
      <w:r w:rsidR="008126C6" w:rsidRPr="005A1034">
        <w:rPr>
          <w:sz w:val="26"/>
          <w:szCs w:val="26"/>
        </w:rPr>
        <w:t xml:space="preserve">№ </w:t>
      </w:r>
      <w:r w:rsidR="005A1034">
        <w:rPr>
          <w:sz w:val="26"/>
          <w:szCs w:val="26"/>
        </w:rPr>
        <w:t>294-ФЗ, за исключением подпунктов</w:t>
      </w:r>
      <w:r w:rsidRPr="005A1034">
        <w:rPr>
          <w:sz w:val="26"/>
          <w:szCs w:val="26"/>
        </w:rPr>
        <w:t xml:space="preserve"> </w:t>
      </w:r>
      <w:r w:rsidR="00C5064B" w:rsidRPr="005A1034">
        <w:rPr>
          <w:sz w:val="26"/>
          <w:szCs w:val="26"/>
        </w:rPr>
        <w:t>«</w:t>
      </w:r>
      <w:r w:rsidRPr="005A1034">
        <w:rPr>
          <w:sz w:val="26"/>
          <w:szCs w:val="26"/>
        </w:rPr>
        <w:t>в</w:t>
      </w:r>
      <w:r w:rsidR="00C5064B" w:rsidRPr="005A1034">
        <w:rPr>
          <w:sz w:val="26"/>
          <w:szCs w:val="26"/>
        </w:rPr>
        <w:t>»,</w:t>
      </w:r>
      <w:r w:rsidRPr="005A1034">
        <w:rPr>
          <w:sz w:val="26"/>
          <w:szCs w:val="26"/>
        </w:rPr>
        <w:t xml:space="preserve"> </w:t>
      </w:r>
      <w:r w:rsidR="001336AB" w:rsidRPr="005A1034">
        <w:rPr>
          <w:sz w:val="26"/>
          <w:szCs w:val="26"/>
        </w:rPr>
        <w:t xml:space="preserve">«г» </w:t>
      </w:r>
      <w:r w:rsidRPr="005A1034">
        <w:rPr>
          <w:sz w:val="26"/>
          <w:szCs w:val="26"/>
        </w:rPr>
        <w:t xml:space="preserve">пункта 2 части 2 статьи 10 </w:t>
      </w:r>
      <w:r w:rsidR="0097484D" w:rsidRPr="005A1034">
        <w:rPr>
          <w:sz w:val="26"/>
          <w:szCs w:val="26"/>
        </w:rPr>
        <w:t xml:space="preserve">Федерального закона </w:t>
      </w:r>
      <w:r w:rsidR="008126C6" w:rsidRPr="005A1034">
        <w:rPr>
          <w:sz w:val="26"/>
          <w:szCs w:val="26"/>
        </w:rPr>
        <w:t xml:space="preserve">№ </w:t>
      </w:r>
      <w:r w:rsidRPr="005A1034">
        <w:rPr>
          <w:sz w:val="26"/>
          <w:szCs w:val="26"/>
        </w:rPr>
        <w:t>294-ФЗ.</w:t>
      </w:r>
    </w:p>
    <w:p w:rsidR="00C13726" w:rsidRPr="005A1034" w:rsidRDefault="00C13726" w:rsidP="005A1034">
      <w:pPr>
        <w:pStyle w:val="af4"/>
        <w:ind w:firstLine="709"/>
        <w:jc w:val="both"/>
        <w:rPr>
          <w:sz w:val="26"/>
          <w:szCs w:val="26"/>
        </w:rPr>
      </w:pPr>
      <w:r w:rsidRPr="005A1034">
        <w:rPr>
          <w:sz w:val="26"/>
          <w:szCs w:val="26"/>
        </w:rPr>
        <w:t>Информация об указанных в части 4.2 статьи 20 Жилищного кодекса РФ нарушениях, размещенная в государственной информационной системе жилищно-коммунального хозяйства для органа муниципального жилищного контроля, является официальной информацией, поступившей в данный орган, и основанием для проведения внеплановой проверки.</w:t>
      </w:r>
    </w:p>
    <w:p w:rsidR="00C13726" w:rsidRPr="005A1034" w:rsidRDefault="00C13726" w:rsidP="005A1034">
      <w:pPr>
        <w:pStyle w:val="af4"/>
        <w:ind w:firstLine="709"/>
        <w:jc w:val="both"/>
        <w:rPr>
          <w:sz w:val="26"/>
          <w:szCs w:val="26"/>
        </w:rPr>
      </w:pPr>
      <w:r w:rsidRPr="005A1034">
        <w:rPr>
          <w:sz w:val="26"/>
          <w:szCs w:val="26"/>
        </w:rPr>
        <w:t>3.4.1.2. В отношении граждан:</w:t>
      </w:r>
    </w:p>
    <w:p w:rsidR="00C13726" w:rsidRPr="005A1034" w:rsidRDefault="00C13726" w:rsidP="005A1034">
      <w:pPr>
        <w:pStyle w:val="af4"/>
        <w:ind w:firstLine="709"/>
        <w:jc w:val="both"/>
        <w:rPr>
          <w:sz w:val="26"/>
          <w:szCs w:val="26"/>
        </w:rPr>
      </w:pPr>
      <w:r w:rsidRPr="005A1034">
        <w:rPr>
          <w:sz w:val="26"/>
          <w:szCs w:val="26"/>
        </w:rPr>
        <w:t>1)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 о нарушениях прав собственников и нанимателей жилых и нежилых помещений;</w:t>
      </w:r>
    </w:p>
    <w:p w:rsidR="00C13726" w:rsidRPr="005A1034" w:rsidRDefault="00C13726" w:rsidP="005A1034">
      <w:pPr>
        <w:pStyle w:val="af4"/>
        <w:ind w:firstLine="709"/>
        <w:jc w:val="both"/>
        <w:rPr>
          <w:sz w:val="26"/>
          <w:szCs w:val="26"/>
        </w:rPr>
      </w:pPr>
      <w:r w:rsidRPr="005A1034">
        <w:rPr>
          <w:sz w:val="26"/>
          <w:szCs w:val="26"/>
        </w:rPr>
        <w:t>2) истечение срока исполнения нанимателем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13726" w:rsidRPr="005A1034" w:rsidRDefault="00C13726" w:rsidP="005A1034">
      <w:pPr>
        <w:pStyle w:val="af4"/>
        <w:ind w:firstLine="709"/>
        <w:jc w:val="both"/>
        <w:rPr>
          <w:sz w:val="26"/>
          <w:szCs w:val="26"/>
        </w:rPr>
      </w:pPr>
      <w:r w:rsidRPr="005A1034">
        <w:rPr>
          <w:sz w:val="26"/>
          <w:szCs w:val="26"/>
        </w:rPr>
        <w:t xml:space="preserve">3.4.2. Внеплановая проверка проводится в форме документарной проверки и (или) выездной проверки в порядке, установленном соответственно статьями 11 и 12 </w:t>
      </w:r>
      <w:r w:rsidR="0097484D" w:rsidRPr="005A1034">
        <w:rPr>
          <w:sz w:val="26"/>
          <w:szCs w:val="26"/>
        </w:rPr>
        <w:t xml:space="preserve">Федерального закона </w:t>
      </w:r>
      <w:r w:rsidR="008126C6" w:rsidRPr="005A1034">
        <w:rPr>
          <w:sz w:val="26"/>
          <w:szCs w:val="26"/>
        </w:rPr>
        <w:t xml:space="preserve">№ </w:t>
      </w:r>
      <w:r w:rsidRPr="005A1034">
        <w:rPr>
          <w:sz w:val="26"/>
          <w:szCs w:val="26"/>
        </w:rPr>
        <w:t>294-ФЗ.</w:t>
      </w:r>
    </w:p>
    <w:p w:rsidR="00C13726" w:rsidRPr="005A1034" w:rsidRDefault="00C13726" w:rsidP="005A1034">
      <w:pPr>
        <w:pStyle w:val="af4"/>
        <w:ind w:firstLine="709"/>
        <w:jc w:val="both"/>
        <w:rPr>
          <w:sz w:val="26"/>
          <w:szCs w:val="26"/>
        </w:rPr>
      </w:pPr>
      <w:r w:rsidRPr="005A1034">
        <w:rPr>
          <w:sz w:val="26"/>
          <w:szCs w:val="26"/>
        </w:rPr>
        <w:t xml:space="preserve">3.4.3. Внеплановая выездная проверка юридических лиц, индивидуальных предпринимателей может быть проведена по основаниям, указанным в подпунктах </w:t>
      </w:r>
      <w:r w:rsidR="00A7085B" w:rsidRPr="005A1034">
        <w:rPr>
          <w:sz w:val="26"/>
          <w:szCs w:val="26"/>
        </w:rPr>
        <w:t>«</w:t>
      </w:r>
      <w:r w:rsidRPr="005A1034">
        <w:rPr>
          <w:sz w:val="26"/>
          <w:szCs w:val="26"/>
        </w:rPr>
        <w:t>а</w:t>
      </w:r>
      <w:r w:rsidR="00A7085B" w:rsidRPr="005A1034">
        <w:rPr>
          <w:sz w:val="26"/>
          <w:szCs w:val="26"/>
        </w:rPr>
        <w:t>»</w:t>
      </w:r>
      <w:r w:rsidRPr="005A1034">
        <w:rPr>
          <w:sz w:val="26"/>
          <w:szCs w:val="26"/>
        </w:rPr>
        <w:t xml:space="preserve"> и </w:t>
      </w:r>
      <w:r w:rsidR="00A7085B" w:rsidRPr="005A1034">
        <w:rPr>
          <w:sz w:val="26"/>
          <w:szCs w:val="26"/>
        </w:rPr>
        <w:t>«</w:t>
      </w:r>
      <w:r w:rsidRPr="005A1034">
        <w:rPr>
          <w:sz w:val="26"/>
          <w:szCs w:val="26"/>
        </w:rPr>
        <w:t>б</w:t>
      </w:r>
      <w:r w:rsidR="00A7085B" w:rsidRPr="005A1034">
        <w:rPr>
          <w:sz w:val="26"/>
          <w:szCs w:val="26"/>
        </w:rPr>
        <w:t>»</w:t>
      </w:r>
      <w:r w:rsidRPr="005A1034">
        <w:rPr>
          <w:sz w:val="26"/>
          <w:szCs w:val="26"/>
        </w:rPr>
        <w:t xml:space="preserve"> пункта 2</w:t>
      </w:r>
      <w:r w:rsidR="000C5716" w:rsidRPr="005A1034">
        <w:rPr>
          <w:sz w:val="26"/>
          <w:szCs w:val="26"/>
        </w:rPr>
        <w:t xml:space="preserve">, пункте 2.1 </w:t>
      </w:r>
      <w:r w:rsidRPr="005A1034">
        <w:rPr>
          <w:sz w:val="26"/>
          <w:szCs w:val="26"/>
        </w:rPr>
        <w:t xml:space="preserve">части 2 статьи 10 </w:t>
      </w:r>
      <w:r w:rsidR="0097484D" w:rsidRPr="005A1034">
        <w:rPr>
          <w:sz w:val="26"/>
          <w:szCs w:val="26"/>
        </w:rPr>
        <w:t xml:space="preserve">Федерального закона </w:t>
      </w:r>
      <w:r w:rsidR="008126C6" w:rsidRPr="005A1034">
        <w:rPr>
          <w:sz w:val="26"/>
          <w:szCs w:val="26"/>
        </w:rPr>
        <w:t xml:space="preserve">№ </w:t>
      </w:r>
      <w:r w:rsidRPr="005A1034">
        <w:rPr>
          <w:sz w:val="26"/>
          <w:szCs w:val="26"/>
        </w:rPr>
        <w:t>294-ФЗ, после согласования с прокуратурой города Череповца.</w:t>
      </w:r>
    </w:p>
    <w:p w:rsidR="00C13726" w:rsidRPr="005A1034" w:rsidRDefault="00C13726" w:rsidP="005A1034">
      <w:pPr>
        <w:pStyle w:val="af4"/>
        <w:ind w:firstLine="709"/>
        <w:jc w:val="both"/>
        <w:rPr>
          <w:sz w:val="26"/>
          <w:szCs w:val="26"/>
        </w:rPr>
      </w:pPr>
      <w:r w:rsidRPr="005A1034">
        <w:rPr>
          <w:sz w:val="26"/>
          <w:szCs w:val="26"/>
        </w:rPr>
        <w:t xml:space="preserve">3.4.4. Организация внеплановой выездной проверки по основаниям, указанным в подпунктах </w:t>
      </w:r>
      <w:r w:rsidR="009556D0" w:rsidRPr="005A1034">
        <w:rPr>
          <w:sz w:val="26"/>
          <w:szCs w:val="26"/>
        </w:rPr>
        <w:t>«</w:t>
      </w:r>
      <w:r w:rsidRPr="005A1034">
        <w:rPr>
          <w:sz w:val="26"/>
          <w:szCs w:val="26"/>
        </w:rPr>
        <w:t>а</w:t>
      </w:r>
      <w:r w:rsidR="009556D0" w:rsidRPr="005A1034">
        <w:rPr>
          <w:sz w:val="26"/>
          <w:szCs w:val="26"/>
        </w:rPr>
        <w:t>»</w:t>
      </w:r>
      <w:r w:rsidRPr="005A1034">
        <w:rPr>
          <w:sz w:val="26"/>
          <w:szCs w:val="26"/>
        </w:rPr>
        <w:t xml:space="preserve"> и </w:t>
      </w:r>
      <w:r w:rsidR="009556D0" w:rsidRPr="005A1034">
        <w:rPr>
          <w:sz w:val="26"/>
          <w:szCs w:val="26"/>
        </w:rPr>
        <w:t>«</w:t>
      </w:r>
      <w:r w:rsidRPr="005A1034">
        <w:rPr>
          <w:sz w:val="26"/>
          <w:szCs w:val="26"/>
        </w:rPr>
        <w:t>б</w:t>
      </w:r>
      <w:r w:rsidR="009556D0" w:rsidRPr="005A1034">
        <w:rPr>
          <w:sz w:val="26"/>
          <w:szCs w:val="26"/>
        </w:rPr>
        <w:t>»</w:t>
      </w:r>
      <w:r w:rsidRPr="005A1034">
        <w:rPr>
          <w:sz w:val="26"/>
          <w:szCs w:val="26"/>
        </w:rPr>
        <w:t xml:space="preserve"> пункта 2</w:t>
      </w:r>
      <w:r w:rsidR="000C5716" w:rsidRPr="005A1034">
        <w:rPr>
          <w:sz w:val="26"/>
          <w:szCs w:val="26"/>
        </w:rPr>
        <w:t>,</w:t>
      </w:r>
      <w:r w:rsidRPr="005A1034">
        <w:rPr>
          <w:sz w:val="26"/>
          <w:szCs w:val="26"/>
        </w:rPr>
        <w:t xml:space="preserve"> </w:t>
      </w:r>
      <w:r w:rsidR="000C5716" w:rsidRPr="005A1034">
        <w:rPr>
          <w:sz w:val="26"/>
          <w:szCs w:val="26"/>
        </w:rPr>
        <w:t xml:space="preserve">пункте 2.1 </w:t>
      </w:r>
      <w:r w:rsidRPr="005A1034">
        <w:rPr>
          <w:sz w:val="26"/>
          <w:szCs w:val="26"/>
        </w:rPr>
        <w:t xml:space="preserve">части 2 статьи 10 </w:t>
      </w:r>
      <w:r w:rsidR="0097484D" w:rsidRPr="005A1034">
        <w:rPr>
          <w:sz w:val="26"/>
          <w:szCs w:val="26"/>
        </w:rPr>
        <w:t xml:space="preserve">Федерального закона </w:t>
      </w:r>
      <w:r w:rsidR="008126C6" w:rsidRPr="005A1034">
        <w:rPr>
          <w:sz w:val="26"/>
          <w:szCs w:val="26"/>
        </w:rPr>
        <w:t xml:space="preserve">№ </w:t>
      </w:r>
      <w:r w:rsidRPr="005A1034">
        <w:rPr>
          <w:sz w:val="26"/>
          <w:szCs w:val="26"/>
        </w:rPr>
        <w:t>294-ФЗ:</w:t>
      </w:r>
    </w:p>
    <w:p w:rsidR="00C13726" w:rsidRPr="005A1034" w:rsidRDefault="00C13726" w:rsidP="005A1034">
      <w:pPr>
        <w:pStyle w:val="af4"/>
        <w:ind w:firstLine="709"/>
        <w:jc w:val="both"/>
        <w:rPr>
          <w:sz w:val="26"/>
          <w:szCs w:val="26"/>
        </w:rPr>
      </w:pPr>
      <w:r w:rsidRPr="005A1034">
        <w:rPr>
          <w:sz w:val="26"/>
          <w:szCs w:val="26"/>
        </w:rPr>
        <w:t xml:space="preserve">1) должностное лицо, ответственное за проведение проверки, в течение трех рабочих дней со дня поступления в </w:t>
      </w:r>
      <w:r w:rsidR="000C5716" w:rsidRPr="005A1034">
        <w:rPr>
          <w:sz w:val="26"/>
          <w:szCs w:val="26"/>
        </w:rPr>
        <w:t xml:space="preserve">орган </w:t>
      </w:r>
      <w:r w:rsidRPr="005A1034">
        <w:rPr>
          <w:sz w:val="26"/>
          <w:szCs w:val="26"/>
        </w:rPr>
        <w:t xml:space="preserve">муниципального </w:t>
      </w:r>
      <w:r w:rsidR="000C5716" w:rsidRPr="005A1034">
        <w:rPr>
          <w:sz w:val="26"/>
          <w:szCs w:val="26"/>
        </w:rPr>
        <w:t xml:space="preserve">жилищного </w:t>
      </w:r>
      <w:r w:rsidRPr="005A1034">
        <w:rPr>
          <w:sz w:val="26"/>
          <w:szCs w:val="26"/>
        </w:rPr>
        <w:t xml:space="preserve">контроля обращения заявителя о фактах, указанных в подпунктах </w:t>
      </w:r>
      <w:r w:rsidR="009556D0" w:rsidRPr="005A1034">
        <w:rPr>
          <w:sz w:val="26"/>
          <w:szCs w:val="26"/>
        </w:rPr>
        <w:t>«</w:t>
      </w:r>
      <w:r w:rsidRPr="005A1034">
        <w:rPr>
          <w:sz w:val="26"/>
          <w:szCs w:val="26"/>
        </w:rPr>
        <w:t>а</w:t>
      </w:r>
      <w:r w:rsidR="009556D0" w:rsidRPr="005A1034">
        <w:rPr>
          <w:sz w:val="26"/>
          <w:szCs w:val="26"/>
        </w:rPr>
        <w:t>»</w:t>
      </w:r>
      <w:r w:rsidRPr="005A1034">
        <w:rPr>
          <w:sz w:val="26"/>
          <w:szCs w:val="26"/>
        </w:rPr>
        <w:t xml:space="preserve"> и </w:t>
      </w:r>
      <w:r w:rsidR="009556D0" w:rsidRPr="005A1034">
        <w:rPr>
          <w:sz w:val="26"/>
          <w:szCs w:val="26"/>
        </w:rPr>
        <w:t>«</w:t>
      </w:r>
      <w:r w:rsidRPr="005A1034">
        <w:rPr>
          <w:sz w:val="26"/>
          <w:szCs w:val="26"/>
        </w:rPr>
        <w:t>б</w:t>
      </w:r>
      <w:r w:rsidR="009556D0" w:rsidRPr="005A1034">
        <w:rPr>
          <w:sz w:val="26"/>
          <w:szCs w:val="26"/>
        </w:rPr>
        <w:t>»</w:t>
      </w:r>
      <w:r w:rsidRPr="005A1034">
        <w:rPr>
          <w:sz w:val="26"/>
          <w:szCs w:val="26"/>
        </w:rPr>
        <w:t xml:space="preserve"> пункта 2</w:t>
      </w:r>
      <w:r w:rsidR="000C5716" w:rsidRPr="005A1034">
        <w:rPr>
          <w:sz w:val="26"/>
          <w:szCs w:val="26"/>
        </w:rPr>
        <w:t>,</w:t>
      </w:r>
      <w:r w:rsidRPr="005A1034">
        <w:rPr>
          <w:sz w:val="26"/>
          <w:szCs w:val="26"/>
        </w:rPr>
        <w:t xml:space="preserve"> </w:t>
      </w:r>
      <w:r w:rsidR="000C5716" w:rsidRPr="005A1034">
        <w:rPr>
          <w:sz w:val="26"/>
          <w:szCs w:val="26"/>
        </w:rPr>
        <w:t xml:space="preserve">пункте 2.1 </w:t>
      </w:r>
      <w:r w:rsidRPr="005A1034">
        <w:rPr>
          <w:sz w:val="26"/>
          <w:szCs w:val="26"/>
        </w:rPr>
        <w:t xml:space="preserve">части 2 статьи 10 </w:t>
      </w:r>
      <w:r w:rsidR="003F1D8A" w:rsidRPr="005A1034">
        <w:rPr>
          <w:sz w:val="26"/>
          <w:szCs w:val="26"/>
        </w:rPr>
        <w:t xml:space="preserve">Федерального закона </w:t>
      </w:r>
      <w:r w:rsidR="008126C6" w:rsidRPr="005A1034">
        <w:rPr>
          <w:sz w:val="26"/>
          <w:szCs w:val="26"/>
        </w:rPr>
        <w:t xml:space="preserve">№ </w:t>
      </w:r>
      <w:r w:rsidRPr="005A1034">
        <w:rPr>
          <w:sz w:val="26"/>
          <w:szCs w:val="26"/>
        </w:rPr>
        <w:t>294-ФЗ, готовит проект распоряжения мэрии города о проведении внеплановой выездной проверки по типовой форме и передает его мэру города (заместителю мэра города) на подпись;</w:t>
      </w:r>
    </w:p>
    <w:p w:rsidR="00C13726" w:rsidRPr="005A1034" w:rsidRDefault="00C13726" w:rsidP="005A1034">
      <w:pPr>
        <w:pStyle w:val="af4"/>
        <w:ind w:firstLine="709"/>
        <w:jc w:val="both"/>
        <w:rPr>
          <w:sz w:val="26"/>
          <w:szCs w:val="26"/>
        </w:rPr>
      </w:pPr>
      <w:r w:rsidRPr="005A1034">
        <w:rPr>
          <w:sz w:val="26"/>
          <w:szCs w:val="26"/>
        </w:rPr>
        <w:t>2) мэр города (заместитель мэра города) рассматривает проект распоряжения мэрии города о проведении внеплановой выездной проверки, подписывает и передает должностному лицу, ответственному за проведение внеплановой выездной проверки. В случае если проект распоряжения мэрии города о проведении внеплановой выездной проверки не соответствует законодательству, мэр города (заместитель мэра города) возвращает его должностному лицу, ответственному за проведение внеплановой выездной проверки, для доработки. После приведения проекта распоряжения мэрии города о проведении внеплановой выездной проверки в соответствие с требованиями законодательства должностное лицо, ответственное за проведение внеплановой выездной проверки, передает его мэру города (заместителю мэра города) для повторного рассмотрения и принятия соответствующего решения;</w:t>
      </w:r>
    </w:p>
    <w:p w:rsidR="00C13726" w:rsidRPr="005A1034" w:rsidRDefault="00C13726" w:rsidP="005A1034">
      <w:pPr>
        <w:pStyle w:val="af4"/>
        <w:ind w:firstLine="709"/>
        <w:jc w:val="both"/>
        <w:rPr>
          <w:sz w:val="26"/>
          <w:szCs w:val="26"/>
        </w:rPr>
      </w:pPr>
      <w:r w:rsidRPr="005A1034">
        <w:rPr>
          <w:sz w:val="26"/>
          <w:szCs w:val="26"/>
        </w:rPr>
        <w:t>3) должностное лицо, ответственное за проведение проверки, в день подписания распоряжения мэрии города о проведении внеплановой выездной проверки готовит заявление о согласовании с прокуратурой города Череповца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r w:rsidR="001737FC">
        <w:rPr>
          <w:sz w:val="26"/>
          <w:szCs w:val="26"/>
        </w:rPr>
        <w:t>,</w:t>
      </w:r>
      <w:r w:rsidRPr="005A1034">
        <w:rPr>
          <w:sz w:val="26"/>
          <w:szCs w:val="26"/>
        </w:rPr>
        <w:t xml:space="preserve"> и передает его мэру города (заместителю мэра города) на подпись;</w:t>
      </w:r>
    </w:p>
    <w:p w:rsidR="00C13726" w:rsidRPr="005A1034" w:rsidRDefault="00C13726" w:rsidP="005A1034">
      <w:pPr>
        <w:pStyle w:val="af4"/>
        <w:ind w:firstLine="709"/>
        <w:jc w:val="both"/>
        <w:rPr>
          <w:sz w:val="26"/>
          <w:szCs w:val="26"/>
        </w:rPr>
      </w:pPr>
      <w:r w:rsidRPr="005A1034">
        <w:rPr>
          <w:sz w:val="26"/>
          <w:szCs w:val="26"/>
        </w:rPr>
        <w:t>4) должностное лицо, ответственное за проведение проверки, в день подписания распоряжения мэрии города о проведении внеплановой выездной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Череповца заявление о согласовании. К заявлению прилагаются копия распоряжения мэрии города о проведении внеплановой выездной проверки и документы, которые содержат сведения, послужившие основанием для ее проведения.</w:t>
      </w:r>
    </w:p>
    <w:p w:rsidR="00C13726" w:rsidRPr="005A1034" w:rsidRDefault="00C13726" w:rsidP="005A1034">
      <w:pPr>
        <w:pStyle w:val="af4"/>
        <w:ind w:firstLine="709"/>
        <w:jc w:val="both"/>
        <w:rPr>
          <w:sz w:val="26"/>
          <w:szCs w:val="26"/>
        </w:rPr>
      </w:pPr>
      <w:r w:rsidRPr="005A1034">
        <w:rPr>
          <w:sz w:val="26"/>
          <w:szCs w:val="26"/>
        </w:rPr>
        <w:t xml:space="preserve">3.4.5. Если основаниями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w:t>
      </w:r>
      <w:r w:rsidR="000035C5" w:rsidRPr="005A1034">
        <w:rPr>
          <w:sz w:val="26"/>
          <w:szCs w:val="26"/>
        </w:rPr>
        <w:t xml:space="preserve">жилищного </w:t>
      </w:r>
      <w:r w:rsidRPr="005A1034">
        <w:rPr>
          <w:sz w:val="26"/>
          <w:szCs w:val="26"/>
        </w:rPr>
        <w:t xml:space="preserve">контроля вправе приступить к проведению внеплановой выездной проверки незамедлительно с извещением в течение двадцати четырех часов прокуратуры города Череповца о проведении мероприятий по контролю посредством направления документов, предусмотренных частями 6 и 7 статьи 10 </w:t>
      </w:r>
      <w:r w:rsidR="003F1D8A" w:rsidRPr="005A1034">
        <w:rPr>
          <w:sz w:val="26"/>
          <w:szCs w:val="26"/>
        </w:rPr>
        <w:t xml:space="preserve">Федерального закона </w:t>
      </w:r>
      <w:r w:rsidR="00DC53AC" w:rsidRPr="005A1034">
        <w:rPr>
          <w:sz w:val="26"/>
          <w:szCs w:val="26"/>
        </w:rPr>
        <w:t xml:space="preserve">№ </w:t>
      </w:r>
      <w:r w:rsidRPr="005A1034">
        <w:rPr>
          <w:sz w:val="26"/>
          <w:szCs w:val="26"/>
        </w:rPr>
        <w:t>294-ФЗ.</w:t>
      </w:r>
    </w:p>
    <w:p w:rsidR="00C13726" w:rsidRPr="005A1034" w:rsidRDefault="00C13726" w:rsidP="005A1034">
      <w:pPr>
        <w:pStyle w:val="af4"/>
        <w:ind w:firstLine="709"/>
        <w:jc w:val="both"/>
        <w:rPr>
          <w:sz w:val="26"/>
          <w:szCs w:val="26"/>
        </w:rPr>
      </w:pPr>
      <w:r w:rsidRPr="005A1034">
        <w:rPr>
          <w:sz w:val="26"/>
          <w:szCs w:val="26"/>
        </w:rPr>
        <w:t xml:space="preserve">3.4.6. О проведении внеплановой выездной проверки, за исключением внеплановой выездной проверки, основания для проведения которой указаны в пункте 2 части 2 статьи 10 </w:t>
      </w:r>
      <w:r w:rsidR="003F1D8A" w:rsidRPr="005A1034">
        <w:rPr>
          <w:sz w:val="26"/>
          <w:szCs w:val="26"/>
        </w:rPr>
        <w:t>Федерального закона</w:t>
      </w:r>
      <w:r w:rsidRPr="005A1034">
        <w:rPr>
          <w:sz w:val="26"/>
          <w:szCs w:val="26"/>
        </w:rPr>
        <w:t xml:space="preserve"> </w:t>
      </w:r>
      <w:r w:rsidR="00DC53AC" w:rsidRPr="005A1034">
        <w:rPr>
          <w:sz w:val="26"/>
          <w:szCs w:val="26"/>
        </w:rPr>
        <w:t xml:space="preserve">№ </w:t>
      </w:r>
      <w:r w:rsidRPr="005A1034">
        <w:rPr>
          <w:sz w:val="26"/>
          <w:szCs w:val="26"/>
        </w:rPr>
        <w:t>294-ФЗ, юридическое лицо и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C13726" w:rsidRPr="005A1034" w:rsidRDefault="00C13726" w:rsidP="005A1034">
      <w:pPr>
        <w:pStyle w:val="af4"/>
        <w:ind w:firstLine="709"/>
        <w:jc w:val="both"/>
        <w:rPr>
          <w:sz w:val="26"/>
          <w:szCs w:val="26"/>
        </w:rPr>
      </w:pPr>
      <w:r w:rsidRPr="005A1034">
        <w:rPr>
          <w:sz w:val="26"/>
          <w:szCs w:val="26"/>
        </w:rPr>
        <w:t xml:space="preserve">Предварительное уведомление юридических лиц и индивидуальных предпринимателей, о начале проведения внеплановой выездной проверки не требуется в случаях, предусмотренных частью 4.2 статьи 20 Жилищного кодекса РФ, частью 17 статьи 10 </w:t>
      </w:r>
      <w:r w:rsidR="003F1D8A" w:rsidRPr="005A1034">
        <w:rPr>
          <w:sz w:val="26"/>
          <w:szCs w:val="26"/>
        </w:rPr>
        <w:t>Федерального закона</w:t>
      </w:r>
      <w:r w:rsidRPr="005A1034">
        <w:rPr>
          <w:sz w:val="26"/>
          <w:szCs w:val="26"/>
        </w:rPr>
        <w:t xml:space="preserve"> </w:t>
      </w:r>
      <w:r w:rsidR="00DC53AC" w:rsidRPr="005A1034">
        <w:rPr>
          <w:sz w:val="26"/>
          <w:szCs w:val="26"/>
        </w:rPr>
        <w:t xml:space="preserve">№ </w:t>
      </w:r>
      <w:r w:rsidRPr="005A1034">
        <w:rPr>
          <w:sz w:val="26"/>
          <w:szCs w:val="26"/>
        </w:rPr>
        <w:t>294-ФЗ.</w:t>
      </w:r>
    </w:p>
    <w:p w:rsidR="00C13726" w:rsidRPr="005A1034" w:rsidRDefault="00C13726" w:rsidP="005A1034">
      <w:pPr>
        <w:pStyle w:val="af4"/>
        <w:ind w:firstLine="709"/>
        <w:jc w:val="both"/>
        <w:rPr>
          <w:sz w:val="26"/>
          <w:szCs w:val="26"/>
        </w:rPr>
      </w:pPr>
      <w:r w:rsidRPr="005A1034">
        <w:rPr>
          <w:sz w:val="26"/>
          <w:szCs w:val="26"/>
        </w:rPr>
        <w:t xml:space="preserve">В случае проведения внеплановой выездной проверки членов саморегулируемой организации орган муниципального </w:t>
      </w:r>
      <w:r w:rsidR="003B3353" w:rsidRPr="005A1034">
        <w:rPr>
          <w:sz w:val="26"/>
          <w:szCs w:val="26"/>
        </w:rPr>
        <w:t xml:space="preserve">жилищного </w:t>
      </w:r>
      <w:r w:rsidRPr="005A1034">
        <w:rPr>
          <w:sz w:val="26"/>
          <w:szCs w:val="26"/>
        </w:rPr>
        <w:t xml:space="preserve">контроля обязан уведомить саморегулируемую организацию в целях обеспечения возможности участия или присутствия ее представителя при проведении </w:t>
      </w:r>
      <w:r w:rsidR="003B3353" w:rsidRPr="005A1034">
        <w:rPr>
          <w:sz w:val="26"/>
          <w:szCs w:val="26"/>
        </w:rPr>
        <w:t xml:space="preserve">внеплановой выездной </w:t>
      </w:r>
      <w:r w:rsidRPr="005A1034">
        <w:rPr>
          <w:sz w:val="26"/>
          <w:szCs w:val="26"/>
        </w:rPr>
        <w:t>проверки.</w:t>
      </w:r>
    </w:p>
    <w:p w:rsidR="00C13726" w:rsidRPr="005A1034" w:rsidRDefault="00C13726" w:rsidP="005A1034">
      <w:pPr>
        <w:pStyle w:val="af4"/>
        <w:ind w:firstLine="709"/>
        <w:jc w:val="both"/>
        <w:rPr>
          <w:sz w:val="26"/>
          <w:szCs w:val="26"/>
        </w:rPr>
      </w:pPr>
      <w:r w:rsidRPr="005A1034">
        <w:rPr>
          <w:sz w:val="26"/>
          <w:szCs w:val="26"/>
        </w:rPr>
        <w:t>3.4.7. Результатом выполнения действий по принятию решения о проведении внеплановой проверки является утвержденное распоряжение мэрии города о проведении внеплановой проверки, согласование проведения внеплановой проверки с прокуратурой города Череповца, уведомление о проведении внеплановой проверки проверяемого лица.</w:t>
      </w:r>
    </w:p>
    <w:p w:rsidR="00C13726" w:rsidRPr="005A1034" w:rsidRDefault="00C13726" w:rsidP="005A1034">
      <w:pPr>
        <w:pStyle w:val="af4"/>
        <w:ind w:firstLine="709"/>
        <w:jc w:val="both"/>
        <w:rPr>
          <w:sz w:val="26"/>
          <w:szCs w:val="26"/>
        </w:rPr>
      </w:pPr>
      <w:r w:rsidRPr="005A1034">
        <w:rPr>
          <w:sz w:val="26"/>
          <w:szCs w:val="26"/>
        </w:rPr>
        <w:t>3.4.</w:t>
      </w:r>
      <w:r w:rsidR="00E82B17" w:rsidRPr="005A1034">
        <w:rPr>
          <w:sz w:val="26"/>
          <w:szCs w:val="26"/>
        </w:rPr>
        <w:t>8</w:t>
      </w:r>
      <w:r w:rsidRPr="005A1034">
        <w:rPr>
          <w:sz w:val="26"/>
          <w:szCs w:val="26"/>
        </w:rPr>
        <w:t>. Организация внеплановой проверки в отношении граждан по основаниям, указанным в пункте 3.4.1.2 настоящего административного регламента:</w:t>
      </w:r>
    </w:p>
    <w:p w:rsidR="00C13726" w:rsidRPr="005A1034" w:rsidRDefault="00C13726" w:rsidP="005A1034">
      <w:pPr>
        <w:pStyle w:val="af4"/>
        <w:ind w:firstLine="709"/>
        <w:jc w:val="both"/>
        <w:rPr>
          <w:sz w:val="26"/>
          <w:szCs w:val="26"/>
        </w:rPr>
      </w:pPr>
      <w:r w:rsidRPr="005A1034">
        <w:rPr>
          <w:sz w:val="26"/>
          <w:szCs w:val="26"/>
        </w:rPr>
        <w:t xml:space="preserve">1) должностное лицо, ответственное за проведение проверки, не позднее чем за пять дней до проведения внеплановой проверки готовит проект распоряжения мэрии города о проведении внеплановой проверки по форме согласно приложению </w:t>
      </w:r>
      <w:r w:rsidR="00925408" w:rsidRPr="005A1034">
        <w:rPr>
          <w:sz w:val="26"/>
          <w:szCs w:val="26"/>
        </w:rPr>
        <w:t xml:space="preserve">1 </w:t>
      </w:r>
      <w:r w:rsidRPr="005A1034">
        <w:rPr>
          <w:sz w:val="26"/>
          <w:szCs w:val="26"/>
        </w:rPr>
        <w:t>к административному регламенту, а также уведомление о проведении внеплановой проверки (далее - уведомление) и передает указанные документы мэру города (заместителю мэра города) на подпись;</w:t>
      </w:r>
    </w:p>
    <w:p w:rsidR="00C13726" w:rsidRPr="005A1034" w:rsidRDefault="00C13726" w:rsidP="005A1034">
      <w:pPr>
        <w:pStyle w:val="af4"/>
        <w:ind w:firstLine="709"/>
        <w:jc w:val="both"/>
        <w:rPr>
          <w:sz w:val="26"/>
          <w:szCs w:val="26"/>
        </w:rPr>
      </w:pPr>
      <w:r w:rsidRPr="005A1034">
        <w:rPr>
          <w:sz w:val="26"/>
          <w:szCs w:val="26"/>
        </w:rPr>
        <w:t>2) мэр города (заместитель мэра города) рассматривает проект распоряжения мэрии города о проведении внеплановой проверки и уведомление, подписывает и передает должностному лицу, ответственному за проведение внеплановой проверки. В случае если проект распоряжения мэрии города о проведении внеплановой проверки не соответствует законодательству, мэр города (заместитель мэра города) возвращает документы должностному лицу, ответственному за проведение внеплановой проверки, для доработки. После приведения проекта распоряжения мэрии города о проведении внеплановой проверки и уведомления в соответствие с требованиями законодательства должностное лицо, ответственное за проведение внеплановой проверки, передает их мэру города (заместителю мэра города) для повторного рассмотрения и принятия соответствующего решения.</w:t>
      </w:r>
    </w:p>
    <w:p w:rsidR="00C13726" w:rsidRPr="005A1034" w:rsidRDefault="00C13726" w:rsidP="005A1034">
      <w:pPr>
        <w:pStyle w:val="af4"/>
        <w:ind w:firstLine="709"/>
        <w:jc w:val="both"/>
        <w:rPr>
          <w:sz w:val="26"/>
          <w:szCs w:val="26"/>
        </w:rPr>
      </w:pPr>
      <w:r w:rsidRPr="005A1034">
        <w:rPr>
          <w:sz w:val="26"/>
          <w:szCs w:val="26"/>
        </w:rPr>
        <w:t>3.4.</w:t>
      </w:r>
      <w:r w:rsidR="00E82B17" w:rsidRPr="005A1034">
        <w:rPr>
          <w:sz w:val="26"/>
          <w:szCs w:val="26"/>
        </w:rPr>
        <w:t>9</w:t>
      </w:r>
      <w:r w:rsidRPr="005A1034">
        <w:rPr>
          <w:sz w:val="26"/>
          <w:szCs w:val="26"/>
        </w:rPr>
        <w:t>. Гражданин уведомляется не менее чем за двадцать четыре часа до даты начала проведения внеплановой проверки путем направления заказным почтовым отправлением с уведомлением о вручении или иным доступным способом (факсом, нарочным) уведомления о ее проведении и о возможности принятия участия в проводимой должностным лицом проверке с приложением копии распоряжения мэрии города.</w:t>
      </w:r>
    </w:p>
    <w:p w:rsidR="00C13726" w:rsidRPr="005A1034" w:rsidRDefault="00C13726" w:rsidP="005A1034">
      <w:pPr>
        <w:pStyle w:val="af4"/>
        <w:ind w:firstLine="709"/>
        <w:jc w:val="both"/>
        <w:rPr>
          <w:sz w:val="26"/>
          <w:szCs w:val="26"/>
        </w:rPr>
      </w:pPr>
      <w:r w:rsidRPr="005A1034">
        <w:rPr>
          <w:sz w:val="26"/>
          <w:szCs w:val="26"/>
        </w:rPr>
        <w:t>3.4.</w:t>
      </w:r>
      <w:r w:rsidR="00E82B17" w:rsidRPr="005A1034">
        <w:rPr>
          <w:sz w:val="26"/>
          <w:szCs w:val="26"/>
        </w:rPr>
        <w:t>10</w:t>
      </w:r>
      <w:r w:rsidRPr="005A1034">
        <w:rPr>
          <w:sz w:val="26"/>
          <w:szCs w:val="26"/>
        </w:rPr>
        <w:t>. Результатом выполнения действий по принятию решения о проведении внеплановой проверки в отношении граждан являются принятое распоряжение мэрии города о проведении внеплановой проверки и уведомление о проведении внеплановой проверки проверяемого лица.</w:t>
      </w:r>
    </w:p>
    <w:p w:rsidR="00C13726" w:rsidRPr="005A1034" w:rsidRDefault="00C13726" w:rsidP="005A1034">
      <w:pPr>
        <w:pStyle w:val="af4"/>
        <w:ind w:firstLine="709"/>
        <w:jc w:val="both"/>
        <w:rPr>
          <w:sz w:val="26"/>
          <w:szCs w:val="26"/>
        </w:rPr>
      </w:pPr>
      <w:r w:rsidRPr="005A1034">
        <w:rPr>
          <w:sz w:val="26"/>
          <w:szCs w:val="26"/>
        </w:rPr>
        <w:t>3.</w:t>
      </w:r>
      <w:r w:rsidR="003F4A66" w:rsidRPr="005A1034">
        <w:rPr>
          <w:sz w:val="26"/>
          <w:szCs w:val="26"/>
        </w:rPr>
        <w:t>4</w:t>
      </w:r>
      <w:r w:rsidRPr="005A1034">
        <w:rPr>
          <w:sz w:val="26"/>
          <w:szCs w:val="26"/>
        </w:rPr>
        <w:t>.</w:t>
      </w:r>
      <w:r w:rsidR="00E82B17" w:rsidRPr="005A1034">
        <w:rPr>
          <w:sz w:val="26"/>
          <w:szCs w:val="26"/>
        </w:rPr>
        <w:t>11</w:t>
      </w:r>
      <w:r w:rsidR="003F4A66" w:rsidRPr="005A1034">
        <w:rPr>
          <w:sz w:val="26"/>
          <w:szCs w:val="26"/>
        </w:rPr>
        <w:t>.</w:t>
      </w:r>
      <w:r w:rsidRPr="005A1034">
        <w:rPr>
          <w:sz w:val="26"/>
          <w:szCs w:val="26"/>
        </w:rPr>
        <w:t xml:space="preserve"> Подписанное мэром города (заместителем мэра города) распоряжение мэрии города о проведении каждой из проверок регистрируется специалистом органа муниципального </w:t>
      </w:r>
      <w:r w:rsidR="003F4A66" w:rsidRPr="005A1034">
        <w:rPr>
          <w:sz w:val="26"/>
          <w:szCs w:val="26"/>
        </w:rPr>
        <w:t xml:space="preserve">жилищного </w:t>
      </w:r>
      <w:r w:rsidRPr="005A1034">
        <w:rPr>
          <w:sz w:val="26"/>
          <w:szCs w:val="26"/>
        </w:rPr>
        <w:t>контроля, ответственным за делопроизводство, в течение одного рабочего дня с момента его получения от мэра города.</w:t>
      </w:r>
    </w:p>
    <w:p w:rsidR="00C13726" w:rsidRPr="005A1034" w:rsidRDefault="00C13726" w:rsidP="005A1034">
      <w:pPr>
        <w:pStyle w:val="af4"/>
        <w:ind w:firstLine="709"/>
        <w:jc w:val="both"/>
        <w:rPr>
          <w:sz w:val="26"/>
          <w:szCs w:val="26"/>
        </w:rPr>
      </w:pPr>
      <w:r w:rsidRPr="005A1034">
        <w:rPr>
          <w:sz w:val="26"/>
          <w:szCs w:val="26"/>
        </w:rPr>
        <w:t xml:space="preserve">Один экземпляр распоряжения мэрии города о проведении проверки специалист помещает в дело распоряжений органа муниципального </w:t>
      </w:r>
      <w:r w:rsidR="003F4A66" w:rsidRPr="005A1034">
        <w:rPr>
          <w:sz w:val="26"/>
          <w:szCs w:val="26"/>
        </w:rPr>
        <w:t xml:space="preserve">жилищного </w:t>
      </w:r>
      <w:r w:rsidRPr="005A1034">
        <w:rPr>
          <w:sz w:val="26"/>
          <w:szCs w:val="26"/>
        </w:rPr>
        <w:t>контроля, второй экземпляр распоряжения мэрии города передает должностному лицу, ответственному за проведение проверки, для помещения в контрольное дело.</w:t>
      </w:r>
    </w:p>
    <w:p w:rsidR="00C13726" w:rsidRPr="005A1034" w:rsidRDefault="003F4A66" w:rsidP="005A1034">
      <w:pPr>
        <w:pStyle w:val="af4"/>
        <w:ind w:firstLine="709"/>
        <w:jc w:val="both"/>
        <w:rPr>
          <w:sz w:val="26"/>
          <w:szCs w:val="26"/>
        </w:rPr>
      </w:pPr>
      <w:r w:rsidRPr="005A1034">
        <w:rPr>
          <w:sz w:val="26"/>
          <w:szCs w:val="26"/>
        </w:rPr>
        <w:t xml:space="preserve">3.5. </w:t>
      </w:r>
      <w:r w:rsidR="00C13726" w:rsidRPr="005A1034">
        <w:rPr>
          <w:sz w:val="26"/>
          <w:szCs w:val="26"/>
        </w:rPr>
        <w:t>Результатом исполнения административной процедуры по организации проведения каждой из проверок является подписанное мэром города (заместителем мэра города) распоряжение мэрии города о проведении проверки в отношении конкретного юридического лица или индивидуального предпринимателя, в отношении гражданина. Распоряжение мэрии города принимается по конкретному помещению в многоквартирном доме, жилому дому, общему имуществу собственников помещений в многоквартирном доме.</w:t>
      </w:r>
    </w:p>
    <w:p w:rsidR="00C13726" w:rsidRPr="00C13726" w:rsidRDefault="00C13726" w:rsidP="00C13726">
      <w:pPr>
        <w:pStyle w:val="ConsPlusNormal"/>
        <w:jc w:val="both"/>
        <w:rPr>
          <w:rFonts w:ascii="Times New Roman" w:hAnsi="Times New Roman" w:cs="Times New Roman"/>
          <w:sz w:val="26"/>
          <w:szCs w:val="26"/>
        </w:rPr>
      </w:pPr>
    </w:p>
    <w:p w:rsidR="00C13726" w:rsidRPr="00C13726" w:rsidRDefault="00C13726" w:rsidP="00C13726">
      <w:pPr>
        <w:pStyle w:val="ConsPlusNormal"/>
        <w:jc w:val="center"/>
        <w:rPr>
          <w:rFonts w:ascii="Times New Roman" w:hAnsi="Times New Roman" w:cs="Times New Roman"/>
          <w:sz w:val="26"/>
          <w:szCs w:val="26"/>
        </w:rPr>
      </w:pPr>
      <w:r w:rsidRPr="00C13726">
        <w:rPr>
          <w:rFonts w:ascii="Times New Roman" w:hAnsi="Times New Roman" w:cs="Times New Roman"/>
          <w:sz w:val="26"/>
          <w:szCs w:val="26"/>
        </w:rPr>
        <w:t>Проведение проверки и оформление ее результатов</w:t>
      </w:r>
    </w:p>
    <w:p w:rsidR="00C13726" w:rsidRPr="00C13726" w:rsidRDefault="00C13726" w:rsidP="00C13726">
      <w:pPr>
        <w:pStyle w:val="ConsPlusNormal"/>
        <w:jc w:val="both"/>
        <w:rPr>
          <w:rFonts w:ascii="Times New Roman" w:hAnsi="Times New Roman" w:cs="Times New Roman"/>
          <w:sz w:val="26"/>
          <w:szCs w:val="26"/>
        </w:rPr>
      </w:pPr>
    </w:p>
    <w:p w:rsidR="00024421" w:rsidRPr="00024421"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3.6. </w:t>
      </w:r>
      <w:r w:rsidR="00024421" w:rsidRPr="00024421">
        <w:rPr>
          <w:rFonts w:ascii="Times New Roman" w:hAnsi="Times New Roman" w:cs="Times New Roman"/>
          <w:sz w:val="26"/>
          <w:szCs w:val="26"/>
        </w:rPr>
        <w:t>Основанием для начала проведения проверки является утвержденное распоряжение мэрии города о проведении прове</w:t>
      </w:r>
      <w:r w:rsidR="00024421">
        <w:rPr>
          <w:rFonts w:ascii="Times New Roman" w:hAnsi="Times New Roman" w:cs="Times New Roman"/>
          <w:sz w:val="26"/>
          <w:szCs w:val="26"/>
        </w:rPr>
        <w:t>рки, приказ (распоряжения) глав</w:t>
      </w:r>
      <w:r w:rsidR="00024421" w:rsidRPr="00024421">
        <w:rPr>
          <w:rFonts w:ascii="Times New Roman" w:hAnsi="Times New Roman" w:cs="Times New Roman"/>
          <w:sz w:val="26"/>
          <w:szCs w:val="26"/>
        </w:rPr>
        <w:t>ного государственного жилищного инспектора</w:t>
      </w:r>
      <w:r w:rsidR="00024421">
        <w:rPr>
          <w:rFonts w:ascii="Times New Roman" w:hAnsi="Times New Roman" w:cs="Times New Roman"/>
          <w:sz w:val="26"/>
          <w:szCs w:val="26"/>
        </w:rPr>
        <w:t xml:space="preserve"> Российской Федерации о назначе</w:t>
      </w:r>
      <w:r w:rsidR="00024421" w:rsidRPr="00024421">
        <w:rPr>
          <w:rFonts w:ascii="Times New Roman" w:hAnsi="Times New Roman" w:cs="Times New Roman"/>
          <w:sz w:val="26"/>
          <w:szCs w:val="26"/>
        </w:rPr>
        <w:t>нии внеплановой проверки, изданный в соответствии с поручениями Президента Российской Федерации, Правительства Российской Федерации.</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3.6.1. Проведение проверки осуществляется должностным лицом (должностными лицами) органа муниципального контроля, указанным(-ми) в распоряжении мэрии города о проведении проверки (далее - проверяющий).</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Орган муниципального жилищного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00CC1E96" w:rsidRPr="00CC1E96">
        <w:rPr>
          <w:rFonts w:ascii="Times New Roman" w:hAnsi="Times New Roman" w:cs="Times New Roman"/>
          <w:sz w:val="26"/>
          <w:szCs w:val="26"/>
        </w:rPr>
        <w:t>Федеральн</w:t>
      </w:r>
      <w:r w:rsidR="00CC1E96">
        <w:rPr>
          <w:rFonts w:ascii="Times New Roman" w:hAnsi="Times New Roman" w:cs="Times New Roman"/>
          <w:sz w:val="26"/>
          <w:szCs w:val="26"/>
        </w:rPr>
        <w:t>ым</w:t>
      </w:r>
      <w:r w:rsidR="00CC1E96" w:rsidRPr="00CC1E96">
        <w:rPr>
          <w:rFonts w:ascii="Times New Roman" w:hAnsi="Times New Roman" w:cs="Times New Roman"/>
          <w:sz w:val="26"/>
          <w:szCs w:val="26"/>
        </w:rPr>
        <w:t xml:space="preserve"> закон</w:t>
      </w:r>
      <w:r w:rsidR="00CC1E96">
        <w:rPr>
          <w:rFonts w:ascii="Times New Roman" w:hAnsi="Times New Roman" w:cs="Times New Roman"/>
          <w:sz w:val="26"/>
          <w:szCs w:val="26"/>
        </w:rPr>
        <w:t>ом</w:t>
      </w:r>
      <w:r w:rsidR="00CC1E96" w:rsidRPr="00CC1E96">
        <w:rPr>
          <w:rFonts w:ascii="Times New Roman" w:hAnsi="Times New Roman" w:cs="Times New Roman"/>
          <w:sz w:val="26"/>
          <w:szCs w:val="26"/>
        </w:rPr>
        <w:t xml:space="preserve"> </w:t>
      </w:r>
      <w:r w:rsidR="00C754B6" w:rsidRPr="00C754B6">
        <w:rPr>
          <w:rFonts w:ascii="Times New Roman" w:hAnsi="Times New Roman" w:cs="Times New Roman"/>
          <w:sz w:val="26"/>
          <w:szCs w:val="26"/>
        </w:rPr>
        <w:t>№ 294-ФЗ</w:t>
      </w:r>
      <w:r w:rsidRPr="00C13726">
        <w:rPr>
          <w:rFonts w:ascii="Times New Roman" w:hAnsi="Times New Roman" w:cs="Times New Roman"/>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Информация о плановых и внеплановых проверках юридических лиц и индивидуальных предпринимателей, проводимых в соответствии с Федеральным законом должностными лицами органа муниципального жилищного контроля, вносится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w:t>
      </w:r>
      <w:r w:rsidR="00213D86">
        <w:rPr>
          <w:rFonts w:ascii="Times New Roman" w:hAnsi="Times New Roman" w:cs="Times New Roman"/>
          <w:sz w:val="26"/>
          <w:szCs w:val="26"/>
        </w:rPr>
        <w:t>.04.</w:t>
      </w:r>
      <w:r w:rsidRPr="00C13726">
        <w:rPr>
          <w:rFonts w:ascii="Times New Roman" w:hAnsi="Times New Roman" w:cs="Times New Roman"/>
          <w:sz w:val="26"/>
          <w:szCs w:val="26"/>
        </w:rPr>
        <w:t xml:space="preserve">2015 </w:t>
      </w:r>
      <w:r w:rsidR="00DC53AC">
        <w:rPr>
          <w:rFonts w:ascii="Times New Roman" w:hAnsi="Times New Roman" w:cs="Times New Roman"/>
          <w:sz w:val="26"/>
          <w:szCs w:val="26"/>
        </w:rPr>
        <w:t>№</w:t>
      </w:r>
      <w:r w:rsidR="00DC53AC" w:rsidRPr="00C13726">
        <w:rPr>
          <w:rFonts w:ascii="Times New Roman" w:hAnsi="Times New Roman" w:cs="Times New Roman"/>
          <w:sz w:val="26"/>
          <w:szCs w:val="26"/>
        </w:rPr>
        <w:t xml:space="preserve"> </w:t>
      </w:r>
      <w:r w:rsidRPr="00C13726">
        <w:rPr>
          <w:rFonts w:ascii="Times New Roman" w:hAnsi="Times New Roman" w:cs="Times New Roman"/>
          <w:sz w:val="26"/>
          <w:szCs w:val="26"/>
        </w:rPr>
        <w:t>415.</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Перечень документов, запрашиваемых в рамках межведомственного информационного взаимодействия, указан в приложении </w:t>
      </w:r>
      <w:r w:rsidR="00BC716A">
        <w:rPr>
          <w:rFonts w:ascii="Times New Roman" w:hAnsi="Times New Roman" w:cs="Times New Roman"/>
          <w:sz w:val="26"/>
          <w:szCs w:val="26"/>
        </w:rPr>
        <w:t>7</w:t>
      </w:r>
      <w:r w:rsidR="00BC716A" w:rsidRPr="00C13726">
        <w:rPr>
          <w:rFonts w:ascii="Times New Roman" w:hAnsi="Times New Roman" w:cs="Times New Roman"/>
          <w:sz w:val="26"/>
          <w:szCs w:val="26"/>
        </w:rPr>
        <w:t xml:space="preserve"> </w:t>
      </w:r>
      <w:r w:rsidRPr="00C13726">
        <w:rPr>
          <w:rFonts w:ascii="Times New Roman" w:hAnsi="Times New Roman" w:cs="Times New Roman"/>
          <w:sz w:val="26"/>
          <w:szCs w:val="26"/>
        </w:rPr>
        <w:t>к административному регламенту.</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3.6.2. Проверка проводится в сроки, указанные в распоряжении мэрии города о проведении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3.6.3. Проведение документарной проверки</w:t>
      </w:r>
      <w:r w:rsidR="00FB6E75">
        <w:rPr>
          <w:rFonts w:ascii="Times New Roman" w:hAnsi="Times New Roman" w:cs="Times New Roman"/>
          <w:sz w:val="26"/>
          <w:szCs w:val="26"/>
        </w:rPr>
        <w:t>.</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3.6.3.1. Юридическим фактом, являющимся основанием для выполнения действия по проведению документарной проверки, является распоряжение мэрии города о проведении документарной (плановой или внеплановой)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3.6.3.2.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00AD3F99" w:rsidRPr="00C13726">
        <w:rPr>
          <w:rFonts w:ascii="Times New Roman" w:hAnsi="Times New Roman" w:cs="Times New Roman"/>
          <w:sz w:val="26"/>
          <w:szCs w:val="26"/>
        </w:rPr>
        <w:t>документ</w:t>
      </w:r>
      <w:r w:rsidR="00AD3F99">
        <w:rPr>
          <w:rFonts w:ascii="Times New Roman" w:hAnsi="Times New Roman" w:cs="Times New Roman"/>
          <w:sz w:val="26"/>
          <w:szCs w:val="26"/>
        </w:rPr>
        <w:t>ы</w:t>
      </w:r>
      <w:r w:rsidRPr="00C13726">
        <w:rPr>
          <w:rFonts w:ascii="Times New Roman" w:hAnsi="Times New Roman" w:cs="Times New Roman"/>
          <w:sz w:val="26"/>
          <w:szCs w:val="26"/>
        </w:rPr>
        <w:t xml:space="preserve">, </w:t>
      </w:r>
      <w:r w:rsidR="00AD3F99" w:rsidRPr="00C13726">
        <w:rPr>
          <w:rFonts w:ascii="Times New Roman" w:hAnsi="Times New Roman" w:cs="Times New Roman"/>
          <w:sz w:val="26"/>
          <w:szCs w:val="26"/>
        </w:rPr>
        <w:t>используемы</w:t>
      </w:r>
      <w:r w:rsidR="00AD3F99">
        <w:rPr>
          <w:rFonts w:ascii="Times New Roman" w:hAnsi="Times New Roman" w:cs="Times New Roman"/>
          <w:sz w:val="26"/>
          <w:szCs w:val="26"/>
        </w:rPr>
        <w:t>е</w:t>
      </w:r>
      <w:r w:rsidR="00AD3F99" w:rsidRPr="00C13726">
        <w:rPr>
          <w:rFonts w:ascii="Times New Roman" w:hAnsi="Times New Roman" w:cs="Times New Roman"/>
          <w:sz w:val="26"/>
          <w:szCs w:val="26"/>
        </w:rPr>
        <w:t xml:space="preserve"> </w:t>
      </w:r>
      <w:r w:rsidRPr="00C13726">
        <w:rPr>
          <w:rFonts w:ascii="Times New Roman" w:hAnsi="Times New Roman" w:cs="Times New Roman"/>
          <w:sz w:val="26"/>
          <w:szCs w:val="26"/>
        </w:rPr>
        <w:t xml:space="preserve">при осуществлении их деятельности, содержащиеся в документах гражданина, устанавливающих право пользования помещением (собственности) и </w:t>
      </w:r>
      <w:r w:rsidR="00AD3F99" w:rsidRPr="00C13726">
        <w:rPr>
          <w:rFonts w:ascii="Times New Roman" w:hAnsi="Times New Roman" w:cs="Times New Roman"/>
          <w:sz w:val="26"/>
          <w:szCs w:val="26"/>
        </w:rPr>
        <w:t>связанны</w:t>
      </w:r>
      <w:r w:rsidR="00AD3F99">
        <w:rPr>
          <w:rFonts w:ascii="Times New Roman" w:hAnsi="Times New Roman" w:cs="Times New Roman"/>
          <w:sz w:val="26"/>
          <w:szCs w:val="26"/>
        </w:rPr>
        <w:t>е</w:t>
      </w:r>
      <w:r w:rsidR="00AD3F99" w:rsidRPr="00C13726">
        <w:rPr>
          <w:rFonts w:ascii="Times New Roman" w:hAnsi="Times New Roman" w:cs="Times New Roman"/>
          <w:sz w:val="26"/>
          <w:szCs w:val="26"/>
        </w:rPr>
        <w:t xml:space="preserve"> </w:t>
      </w:r>
      <w:r w:rsidRPr="00C13726">
        <w:rPr>
          <w:rFonts w:ascii="Times New Roman" w:hAnsi="Times New Roman" w:cs="Times New Roman"/>
          <w:sz w:val="26"/>
          <w:szCs w:val="26"/>
        </w:rPr>
        <w:t>с исполнением им</w:t>
      </w:r>
      <w:r w:rsidR="00AD3F99">
        <w:rPr>
          <w:rFonts w:ascii="Times New Roman" w:hAnsi="Times New Roman" w:cs="Times New Roman"/>
          <w:sz w:val="26"/>
          <w:szCs w:val="26"/>
        </w:rPr>
        <w:t>и</w:t>
      </w:r>
      <w:r w:rsidRPr="00C13726">
        <w:rPr>
          <w:rFonts w:ascii="Times New Roman" w:hAnsi="Times New Roman" w:cs="Times New Roman"/>
          <w:sz w:val="26"/>
          <w:szCs w:val="26"/>
        </w:rPr>
        <w:t xml:space="preserve"> обязательных требований</w:t>
      </w:r>
      <w:r w:rsidR="00AD3F99">
        <w:rPr>
          <w:rFonts w:ascii="Times New Roman" w:hAnsi="Times New Roman" w:cs="Times New Roman"/>
          <w:sz w:val="26"/>
          <w:szCs w:val="26"/>
        </w:rPr>
        <w:t>,</w:t>
      </w:r>
      <w:r w:rsidRPr="00C13726">
        <w:rPr>
          <w:rFonts w:ascii="Times New Roman" w:hAnsi="Times New Roman" w:cs="Times New Roman"/>
          <w:sz w:val="26"/>
          <w:szCs w:val="26"/>
        </w:rPr>
        <w:t xml:space="preserve"> исполнением предписаний органа муниципального жилищного контроля.</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3.6.3.3. Документарная проверка (как плановая, так и внеплановая) проводится по месту нахождения органа муниципального </w:t>
      </w:r>
      <w:r w:rsidR="00161E57">
        <w:rPr>
          <w:rFonts w:ascii="Times New Roman" w:hAnsi="Times New Roman" w:cs="Times New Roman"/>
          <w:sz w:val="26"/>
          <w:szCs w:val="26"/>
        </w:rPr>
        <w:t xml:space="preserve">жилищного </w:t>
      </w:r>
      <w:r w:rsidRPr="00C13726">
        <w:rPr>
          <w:rFonts w:ascii="Times New Roman" w:hAnsi="Times New Roman" w:cs="Times New Roman"/>
          <w:sz w:val="26"/>
          <w:szCs w:val="26"/>
        </w:rPr>
        <w:t>контроля.</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3.6.3.4. </w:t>
      </w:r>
      <w:r w:rsidR="00B5427E" w:rsidRPr="00B5427E">
        <w:rPr>
          <w:rFonts w:ascii="Times New Roman" w:hAnsi="Times New Roman" w:cs="Times New Roman"/>
          <w:sz w:val="26"/>
          <w:szCs w:val="26"/>
        </w:rPr>
        <w:t>В процессе проведения документарной проверки</w:t>
      </w:r>
      <w:r w:rsidR="00B5427E">
        <w:rPr>
          <w:rFonts w:ascii="Times New Roman" w:hAnsi="Times New Roman" w:cs="Times New Roman"/>
          <w:sz w:val="26"/>
          <w:szCs w:val="26"/>
        </w:rPr>
        <w:t xml:space="preserve"> п</w:t>
      </w:r>
      <w:r w:rsidR="00B5427E" w:rsidRPr="00C13726">
        <w:rPr>
          <w:rFonts w:ascii="Times New Roman" w:hAnsi="Times New Roman" w:cs="Times New Roman"/>
          <w:sz w:val="26"/>
          <w:szCs w:val="26"/>
        </w:rPr>
        <w:t xml:space="preserve">роверяющий </w:t>
      </w:r>
      <w:r w:rsidR="00B5427E">
        <w:rPr>
          <w:rFonts w:ascii="Times New Roman" w:hAnsi="Times New Roman" w:cs="Times New Roman"/>
          <w:sz w:val="26"/>
          <w:szCs w:val="26"/>
        </w:rPr>
        <w:t xml:space="preserve">в первую очередь </w:t>
      </w:r>
      <w:r w:rsidRPr="00C13726">
        <w:rPr>
          <w:rFonts w:ascii="Times New Roman" w:hAnsi="Times New Roman" w:cs="Times New Roman"/>
          <w:sz w:val="26"/>
          <w:szCs w:val="26"/>
        </w:rPr>
        <w:t xml:space="preserve">рассматривает документы юридического лица, индивидуального предпринимателя, гражданина, имеющиеся в распоряжении органа муниципального </w:t>
      </w:r>
      <w:r w:rsidR="00B8161E">
        <w:rPr>
          <w:rFonts w:ascii="Times New Roman" w:hAnsi="Times New Roman" w:cs="Times New Roman"/>
          <w:sz w:val="26"/>
          <w:szCs w:val="26"/>
        </w:rPr>
        <w:t xml:space="preserve">жилищного </w:t>
      </w:r>
      <w:r w:rsidRPr="00C13726">
        <w:rPr>
          <w:rFonts w:ascii="Times New Roman" w:hAnsi="Times New Roman" w:cs="Times New Roman"/>
          <w:sz w:val="26"/>
          <w:szCs w:val="26"/>
        </w:rPr>
        <w:t>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лица, индивидуального предпринимателя, гражданина.</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3.6.3.5. В случае если достоверность сведений, содержащихся в документах, имеющихся в распоряжении органа муниципального </w:t>
      </w:r>
      <w:r w:rsidR="005A6CFA">
        <w:rPr>
          <w:rFonts w:ascii="Times New Roman" w:hAnsi="Times New Roman" w:cs="Times New Roman"/>
          <w:sz w:val="26"/>
          <w:szCs w:val="26"/>
        </w:rPr>
        <w:t xml:space="preserve">жилищного </w:t>
      </w:r>
      <w:r w:rsidRPr="00C13726">
        <w:rPr>
          <w:rFonts w:ascii="Times New Roman" w:hAnsi="Times New Roman" w:cs="Times New Roman"/>
          <w:sz w:val="26"/>
          <w:szCs w:val="26"/>
        </w:rPr>
        <w:t>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готовит в адрес индивидуального предпринимателя, юридического лица, гражданина мотивированный запрос за подписью мэра города (заместителя мэра города)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Запрос направляется заказным почтовым отправлением с уведомлением о вручении или иным доступным способом (посредством факсимильной, электронной связи), к запросу прилагается заверенная печатью копия распоряжения мэрии города о проведении документарной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При поступлении ответа на запрос от индивидуального предпринимателя, юридического лица, гражданина или их уполномоченных представителей проверяющий устанавливает факт соответствия и достаточности представленных документов направленному в запросе перечню.</w:t>
      </w:r>
    </w:p>
    <w:p w:rsid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3.6.3.6.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w:t>
      </w:r>
      <w:r w:rsidR="00545AFA">
        <w:rPr>
          <w:rFonts w:ascii="Times New Roman" w:hAnsi="Times New Roman" w:cs="Times New Roman"/>
          <w:sz w:val="26"/>
          <w:szCs w:val="26"/>
        </w:rPr>
        <w:t xml:space="preserve">жилищного </w:t>
      </w:r>
      <w:r w:rsidRPr="00C13726">
        <w:rPr>
          <w:rFonts w:ascii="Times New Roman" w:hAnsi="Times New Roman" w:cs="Times New Roman"/>
          <w:sz w:val="26"/>
          <w:szCs w:val="26"/>
        </w:rPr>
        <w:t>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гражданина заказным почтовым отправлением с уведомлением о вручении или иным доступным способом (посредством факсимильной, электронной связи) и уведомляет их посредством телефонной или электронной связи о направлении информации.</w:t>
      </w:r>
    </w:p>
    <w:p w:rsidR="005E3892" w:rsidRPr="00C13726" w:rsidRDefault="005E3892" w:rsidP="00C13726">
      <w:pPr>
        <w:pStyle w:val="ConsPlusNormal"/>
        <w:ind w:firstLine="708"/>
        <w:jc w:val="both"/>
        <w:rPr>
          <w:rFonts w:ascii="Times New Roman" w:hAnsi="Times New Roman" w:cs="Times New Roman"/>
          <w:sz w:val="26"/>
          <w:szCs w:val="26"/>
        </w:rPr>
      </w:pPr>
      <w:r w:rsidRPr="005E3892">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3.6.3.7. Проверяющий обязан рассмотреть представленные индивидуальным предпринимателем, юридическим лицом, гражданином или их уполномоченным представителем пояснения и документы, подтверждающие достоверность ранее представленных документов.</w:t>
      </w:r>
    </w:p>
    <w:p w:rsid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В случае установления проверяющим признаков нарушения обязательных требований по результатам рассмотрения представленных индивидуальным предпринимателем, юридическим лицом, </w:t>
      </w:r>
      <w:r w:rsidR="00545AFA">
        <w:rPr>
          <w:rFonts w:ascii="Times New Roman" w:hAnsi="Times New Roman" w:cs="Times New Roman"/>
          <w:sz w:val="26"/>
          <w:szCs w:val="26"/>
        </w:rPr>
        <w:t xml:space="preserve"> гражданином</w:t>
      </w:r>
      <w:r w:rsidRPr="00C13726">
        <w:rPr>
          <w:rFonts w:ascii="Times New Roman" w:hAnsi="Times New Roman" w:cs="Times New Roman"/>
          <w:sz w:val="26"/>
          <w:szCs w:val="26"/>
        </w:rPr>
        <w:t xml:space="preserve"> или их уполномоченным представителем пояснений и документов либо при отсутствии пояснений орган муниципального </w:t>
      </w:r>
      <w:r w:rsidR="00545AFA">
        <w:rPr>
          <w:rFonts w:ascii="Times New Roman" w:hAnsi="Times New Roman" w:cs="Times New Roman"/>
          <w:sz w:val="26"/>
          <w:szCs w:val="26"/>
        </w:rPr>
        <w:t xml:space="preserve">жилищного </w:t>
      </w:r>
      <w:r w:rsidRPr="00C13726">
        <w:rPr>
          <w:rFonts w:ascii="Times New Roman" w:hAnsi="Times New Roman" w:cs="Times New Roman"/>
          <w:sz w:val="26"/>
          <w:szCs w:val="26"/>
        </w:rPr>
        <w:t>контроля вправе провести выездную проверку.</w:t>
      </w:r>
    </w:p>
    <w:p w:rsidR="00545AFA" w:rsidRPr="00C13726" w:rsidRDefault="00545AFA" w:rsidP="00C13726">
      <w:pPr>
        <w:pStyle w:val="ConsPlusNormal"/>
        <w:ind w:firstLine="708"/>
        <w:jc w:val="both"/>
        <w:rPr>
          <w:rFonts w:ascii="Times New Roman" w:hAnsi="Times New Roman" w:cs="Times New Roman"/>
          <w:sz w:val="26"/>
          <w:szCs w:val="26"/>
        </w:rPr>
      </w:pPr>
      <w:r w:rsidRPr="00545AFA">
        <w:rPr>
          <w:rFonts w:ascii="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w:t>
      </w:r>
      <w:r>
        <w:rPr>
          <w:rFonts w:ascii="Times New Roman" w:hAnsi="Times New Roman" w:cs="Times New Roman"/>
          <w:sz w:val="26"/>
          <w:szCs w:val="26"/>
        </w:rPr>
        <w:t>, гражданина</w:t>
      </w:r>
      <w:r w:rsidRPr="00545AFA">
        <w:rPr>
          <w:rFonts w:ascii="Times New Roman" w:hAnsi="Times New Roman" w:cs="Times New Roman"/>
          <w:sz w:val="26"/>
          <w:szCs w:val="26"/>
        </w:rPr>
        <w:t xml:space="preserve"> представления документов и (или) информации, которые были представлены ими в ходе проведения документарной проверки.</w:t>
      </w:r>
    </w:p>
    <w:p w:rsidR="00C13726" w:rsidRPr="00C13726" w:rsidRDefault="00C13726" w:rsidP="00E82B17">
      <w:pPr>
        <w:pStyle w:val="ConsPlusNormal"/>
        <w:ind w:firstLine="709"/>
        <w:jc w:val="both"/>
        <w:rPr>
          <w:rFonts w:ascii="Times New Roman" w:hAnsi="Times New Roman" w:cs="Times New Roman"/>
          <w:sz w:val="26"/>
          <w:szCs w:val="26"/>
        </w:rPr>
      </w:pPr>
      <w:r w:rsidRPr="00C13726">
        <w:rPr>
          <w:rFonts w:ascii="Times New Roman" w:hAnsi="Times New Roman" w:cs="Times New Roman"/>
          <w:sz w:val="26"/>
          <w:szCs w:val="26"/>
        </w:rPr>
        <w:t>Проверяющий готовит служебную записку об изменении формы проверки и проект распоряжения мэрии города о проведении выездной проверки в соответствии с пунктом 3.6.4 настоящего административного регламента.</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3.6.3.8. В случае если рассмотренные сведения позволяют оценить исполнение индивидуальным предпринимателем, юридическим лицом, гражданином обязательных требований, проверяющий производит их оценку и готовит акт проверки в двух экземплярах по форме, утвержденной</w:t>
      </w:r>
      <w:r w:rsidR="00FA05BE" w:rsidRPr="00FA05BE">
        <w:t xml:space="preserve"> </w:t>
      </w:r>
      <w:r w:rsidR="00FA05BE" w:rsidRPr="00FA05BE">
        <w:rPr>
          <w:rFonts w:ascii="Times New Roman" w:hAnsi="Times New Roman" w:cs="Times New Roman"/>
          <w:sz w:val="26"/>
          <w:szCs w:val="26"/>
        </w:rPr>
        <w:t>Приказ</w:t>
      </w:r>
      <w:r w:rsidR="00FA05BE">
        <w:rPr>
          <w:rFonts w:ascii="Times New Roman" w:hAnsi="Times New Roman" w:cs="Times New Roman"/>
          <w:sz w:val="26"/>
          <w:szCs w:val="26"/>
        </w:rPr>
        <w:t>ом</w:t>
      </w:r>
      <w:r w:rsidR="00FA05BE" w:rsidRPr="00FA05BE">
        <w:rPr>
          <w:rFonts w:ascii="Times New Roman" w:hAnsi="Times New Roman" w:cs="Times New Roman"/>
          <w:sz w:val="26"/>
          <w:szCs w:val="26"/>
        </w:rPr>
        <w:t xml:space="preserve"> от 30.04.2009 № 141</w:t>
      </w:r>
      <w:r w:rsidRPr="00C13726">
        <w:rPr>
          <w:rFonts w:ascii="Times New Roman" w:hAnsi="Times New Roman" w:cs="Times New Roman"/>
          <w:sz w:val="26"/>
          <w:szCs w:val="26"/>
        </w:rPr>
        <w:t>.</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3.6.3.9. В случае выявления нарушений членами саморегулируемой организации требований, установленных муниципальными правовыми актами, должностное лицо, ответственное за проведение проверки, при проведении документарной (плановой, внеплановой)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3.6.4. Проведение выездной проверки</w:t>
      </w:r>
      <w:r w:rsidR="001737FC">
        <w:rPr>
          <w:rFonts w:ascii="Times New Roman" w:hAnsi="Times New Roman" w:cs="Times New Roman"/>
          <w:sz w:val="26"/>
          <w:szCs w:val="26"/>
        </w:rPr>
        <w:t>.</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3.6.4.1. Юридическим фактом, являющимся основанием для выполнения действия по проведению выездной проверки, является распоряжение мэрии города о проведении выездной (плановой или внеплановой) проверки, а в случае проведения внеплановой выездной проверки по основаниям, указанным в пункт</w:t>
      </w:r>
      <w:r w:rsidR="00BC716A">
        <w:rPr>
          <w:rFonts w:ascii="Times New Roman" w:hAnsi="Times New Roman" w:cs="Times New Roman"/>
          <w:sz w:val="26"/>
          <w:szCs w:val="26"/>
        </w:rPr>
        <w:t>е</w:t>
      </w:r>
      <w:r w:rsidRPr="00C13726">
        <w:rPr>
          <w:rFonts w:ascii="Times New Roman" w:hAnsi="Times New Roman" w:cs="Times New Roman"/>
          <w:sz w:val="26"/>
          <w:szCs w:val="26"/>
        </w:rPr>
        <w:t xml:space="preserve"> 3.4.1.1 настоящего административного регламента, - также решение прокуратуры города Череповца о согласовании проведения внеплановой выездной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 по конкретному помещению в многоквартирном доме, жилому дому, общему имуществу собственников помещений в многоквартирном доме.</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3.6.4.2. Выездные проверки проводятся в случае, если при документарной проверке не представляется возможным:</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удостовериться в полноте и достоверности сведений, имеющихся в распоряжении органа муниципального </w:t>
      </w:r>
      <w:r w:rsidR="005E3892">
        <w:rPr>
          <w:rFonts w:ascii="Times New Roman" w:hAnsi="Times New Roman" w:cs="Times New Roman"/>
          <w:sz w:val="26"/>
          <w:szCs w:val="26"/>
        </w:rPr>
        <w:t xml:space="preserve">жилищного </w:t>
      </w:r>
      <w:r w:rsidRPr="00C13726">
        <w:rPr>
          <w:rFonts w:ascii="Times New Roman" w:hAnsi="Times New Roman" w:cs="Times New Roman"/>
          <w:sz w:val="26"/>
          <w:szCs w:val="26"/>
        </w:rPr>
        <w:t>контроля, документах юридического лица, индивидуального предпринимателя;</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оценить соответствие деятельности </w:t>
      </w:r>
      <w:r w:rsidR="00BC716A">
        <w:rPr>
          <w:rFonts w:ascii="Times New Roman" w:hAnsi="Times New Roman" w:cs="Times New Roman"/>
          <w:sz w:val="26"/>
          <w:szCs w:val="26"/>
        </w:rPr>
        <w:t xml:space="preserve">гражданина, </w:t>
      </w:r>
      <w:r w:rsidRPr="00C13726">
        <w:rPr>
          <w:rFonts w:ascii="Times New Roman" w:hAnsi="Times New Roman" w:cs="Times New Roman"/>
          <w:sz w:val="26"/>
          <w:szCs w:val="26"/>
        </w:rPr>
        <w:t>индивидуального предпринимателя, юридического лица обязательным требованиям без проведения соответствующих мероприятий по муниципальному контролю.</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3.6.4.3.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3.6.4.4. Прибыв к месту проведения проверки, проверяющий предъявляет служебное удостоверение и знакомит под подпись руководителя или иное должностное лицо юридического лица, его уполномоченное лицо, индивидуального предпринимателя или его уполномоченное лицо, гражданина или его уполномоченного представителя с распоряжением мэрии города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3.6.4.5.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3.6.4.6. В случае выявления нарушений членами саморегулируемой организации требований, установленных действующим законодательством, должностное лицо, ответственное за проведение проверки, при проведении выездной (плановой, внеплановой)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3.6.4.7. В случае если основанием для проведения выездной проверки послужили обращения заявителей, указанные в пункт</w:t>
      </w:r>
      <w:r w:rsidR="00D51740">
        <w:rPr>
          <w:rFonts w:ascii="Times New Roman" w:hAnsi="Times New Roman" w:cs="Times New Roman"/>
          <w:sz w:val="26"/>
          <w:szCs w:val="26"/>
        </w:rPr>
        <w:t>е</w:t>
      </w:r>
      <w:r w:rsidRPr="00C13726">
        <w:rPr>
          <w:rFonts w:ascii="Times New Roman" w:hAnsi="Times New Roman" w:cs="Times New Roman"/>
          <w:sz w:val="26"/>
          <w:szCs w:val="26"/>
        </w:rPr>
        <w:t xml:space="preserve"> 3.4.1.1 настоящего административного регламента, проверяющий в течение пяти рабочих дней со дня проведения выездной проверки готовит и направляет ответ заявителю (заинтересованному лицу), основанный на фактах, изложенных в акте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3.6.4.8. По результатам проведенной проверки юридического лица, индивидуального предпринимателя составляется акт проверки по форме, утвержденной </w:t>
      </w:r>
      <w:r w:rsidR="00EE3DD0" w:rsidRPr="00EE3DD0">
        <w:rPr>
          <w:rFonts w:ascii="Times New Roman" w:hAnsi="Times New Roman" w:cs="Times New Roman"/>
          <w:sz w:val="26"/>
          <w:szCs w:val="26"/>
        </w:rPr>
        <w:t>Приказ</w:t>
      </w:r>
      <w:r w:rsidR="00EE3DD0">
        <w:rPr>
          <w:rFonts w:ascii="Times New Roman" w:hAnsi="Times New Roman" w:cs="Times New Roman"/>
          <w:sz w:val="26"/>
          <w:szCs w:val="26"/>
        </w:rPr>
        <w:t>ом</w:t>
      </w:r>
      <w:r w:rsidR="00EE3DD0" w:rsidRPr="00EE3DD0">
        <w:rPr>
          <w:rFonts w:ascii="Times New Roman" w:hAnsi="Times New Roman" w:cs="Times New Roman"/>
          <w:sz w:val="26"/>
          <w:szCs w:val="26"/>
        </w:rPr>
        <w:t xml:space="preserve"> от 30.04.2009 № 141</w:t>
      </w:r>
      <w:r w:rsidR="00EE3DD0">
        <w:rPr>
          <w:rFonts w:ascii="Times New Roman" w:hAnsi="Times New Roman" w:cs="Times New Roman"/>
          <w:sz w:val="26"/>
          <w:szCs w:val="26"/>
        </w:rPr>
        <w:t>.</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По результатам проведенной проверки гражданина составляется акт проверки по форме согласно приложению </w:t>
      </w:r>
      <w:r w:rsidR="00BC716A">
        <w:rPr>
          <w:rFonts w:ascii="Times New Roman" w:hAnsi="Times New Roman" w:cs="Times New Roman"/>
          <w:sz w:val="26"/>
          <w:szCs w:val="26"/>
        </w:rPr>
        <w:t>3</w:t>
      </w:r>
      <w:r w:rsidR="00BC716A" w:rsidRPr="00C13726">
        <w:rPr>
          <w:rFonts w:ascii="Times New Roman" w:hAnsi="Times New Roman" w:cs="Times New Roman"/>
          <w:sz w:val="26"/>
          <w:szCs w:val="26"/>
        </w:rPr>
        <w:t xml:space="preserve"> </w:t>
      </w:r>
      <w:r w:rsidRPr="00C13726">
        <w:rPr>
          <w:rFonts w:ascii="Times New Roman" w:hAnsi="Times New Roman" w:cs="Times New Roman"/>
          <w:sz w:val="26"/>
          <w:szCs w:val="26"/>
        </w:rPr>
        <w:t>к административному регламенту.</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3.6.4.9.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3.6.5. Оформление результатов проверки</w:t>
      </w:r>
      <w:r w:rsidR="001737FC">
        <w:rPr>
          <w:rFonts w:ascii="Times New Roman" w:hAnsi="Times New Roman" w:cs="Times New Roman"/>
          <w:sz w:val="26"/>
          <w:szCs w:val="26"/>
        </w:rPr>
        <w:t>.</w:t>
      </w:r>
    </w:p>
    <w:p w:rsidR="00C13726" w:rsidRPr="00C13726" w:rsidRDefault="00C13726" w:rsidP="00E82B17">
      <w:pPr>
        <w:pStyle w:val="ConsPlusNormal"/>
        <w:ind w:firstLine="709"/>
        <w:jc w:val="both"/>
        <w:rPr>
          <w:rFonts w:ascii="Times New Roman" w:hAnsi="Times New Roman" w:cs="Times New Roman"/>
          <w:sz w:val="26"/>
          <w:szCs w:val="26"/>
        </w:rPr>
      </w:pPr>
      <w:r w:rsidRPr="00C13726">
        <w:rPr>
          <w:rFonts w:ascii="Times New Roman" w:hAnsi="Times New Roman" w:cs="Times New Roman"/>
          <w:sz w:val="26"/>
          <w:szCs w:val="26"/>
        </w:rPr>
        <w:t>Результатом выполнения действий по проведению документарных и выездных проверок и оформлению их результатов является составление акта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3.6.5.1. В акте проверки указываются:</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1) дата, время и место составления акта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2) наименование органа муниципального контроля, проводящего проверку;</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 дата и номер распоряжения мэрии города, на основании которого проведена проверка;</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5) наименование проверяемого юридического лица или фамилия, имя и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6) дата, время, продолжительность и место проведения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об их характере, о лицах, допустивших указанные нарушения;</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9)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10) подпись должностного лица (должностных лиц), проводившего(-их) проверку.</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3.6.5.2. Акт проверки оформляется непосредственно после ее завершения в установленной форме в двух экземплярах.</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Один экземпляр акта проверки с копиями приложений вручается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C13726" w:rsidRPr="00C13726" w:rsidRDefault="001637AD" w:rsidP="00C1372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3.6.5.3. </w:t>
      </w:r>
      <w:r w:rsidR="00C13726" w:rsidRPr="00C13726">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003865F9">
        <w:rPr>
          <w:rFonts w:ascii="Times New Roman" w:hAnsi="Times New Roman" w:cs="Times New Roman"/>
          <w:sz w:val="26"/>
          <w:szCs w:val="26"/>
        </w:rPr>
        <w:t xml:space="preserve">жилищного </w:t>
      </w:r>
      <w:r w:rsidR="00C13726" w:rsidRPr="00C13726">
        <w:rPr>
          <w:rFonts w:ascii="Times New Roman" w:hAnsi="Times New Roman" w:cs="Times New Roman"/>
          <w:sz w:val="26"/>
          <w:szCs w:val="26"/>
        </w:rPr>
        <w:t>контроля.</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В случае отсутствия проверяемого гражданина или его уполномоченного представителя один экземпляр акта проверки с приложенными к нему документами подлежит направлению органом муниципального </w:t>
      </w:r>
      <w:r w:rsidR="003865F9">
        <w:rPr>
          <w:rFonts w:ascii="Times New Roman" w:hAnsi="Times New Roman" w:cs="Times New Roman"/>
          <w:sz w:val="26"/>
          <w:szCs w:val="26"/>
        </w:rPr>
        <w:t xml:space="preserve">жилищного </w:t>
      </w:r>
      <w:r w:rsidRPr="00C13726">
        <w:rPr>
          <w:rFonts w:ascii="Times New Roman" w:hAnsi="Times New Roman" w:cs="Times New Roman"/>
          <w:sz w:val="26"/>
          <w:szCs w:val="26"/>
        </w:rPr>
        <w:t xml:space="preserve">контроля в течение трех рабочих дней со дня составления акта проверки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003865F9">
        <w:rPr>
          <w:rFonts w:ascii="Times New Roman" w:hAnsi="Times New Roman" w:cs="Times New Roman"/>
          <w:sz w:val="26"/>
          <w:szCs w:val="26"/>
        </w:rPr>
        <w:t xml:space="preserve">жилищного </w:t>
      </w:r>
      <w:r w:rsidRPr="00C13726">
        <w:rPr>
          <w:rFonts w:ascii="Times New Roman" w:hAnsi="Times New Roman" w:cs="Times New Roman"/>
          <w:sz w:val="26"/>
          <w:szCs w:val="26"/>
        </w:rPr>
        <w:t>контроля.</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3.6.5.</w:t>
      </w:r>
      <w:r w:rsidR="001637AD">
        <w:rPr>
          <w:rFonts w:ascii="Times New Roman" w:hAnsi="Times New Roman" w:cs="Times New Roman"/>
          <w:sz w:val="26"/>
          <w:szCs w:val="26"/>
        </w:rPr>
        <w:t>4</w:t>
      </w:r>
      <w:r w:rsidRPr="00C13726">
        <w:rPr>
          <w:rFonts w:ascii="Times New Roman" w:hAnsi="Times New Roman" w:cs="Times New Roman"/>
          <w:sz w:val="26"/>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w:t>
      </w:r>
      <w:r w:rsidR="00E4246B">
        <w:rPr>
          <w:rFonts w:ascii="Times New Roman" w:hAnsi="Times New Roman" w:cs="Times New Roman"/>
          <w:sz w:val="26"/>
          <w:szCs w:val="26"/>
        </w:rPr>
        <w:t xml:space="preserve">жилищного </w:t>
      </w:r>
      <w:r w:rsidRPr="00C13726">
        <w:rPr>
          <w:rFonts w:ascii="Times New Roman" w:hAnsi="Times New Roman" w:cs="Times New Roman"/>
          <w:sz w:val="26"/>
          <w:szCs w:val="26"/>
        </w:rPr>
        <w:t>контроля.</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3.6.5.</w:t>
      </w:r>
      <w:r w:rsidR="00E4246B">
        <w:rPr>
          <w:rFonts w:ascii="Times New Roman" w:hAnsi="Times New Roman" w:cs="Times New Roman"/>
          <w:sz w:val="26"/>
          <w:szCs w:val="26"/>
        </w:rPr>
        <w:t>5</w:t>
      </w:r>
      <w:r w:rsidRPr="00C13726">
        <w:rPr>
          <w:rFonts w:ascii="Times New Roman" w:hAnsi="Times New Roman" w:cs="Times New Roman"/>
          <w:sz w:val="26"/>
          <w:szCs w:val="26"/>
        </w:rPr>
        <w:t>.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3.6.5.</w:t>
      </w:r>
      <w:r w:rsidR="00E4246B">
        <w:rPr>
          <w:rFonts w:ascii="Times New Roman" w:hAnsi="Times New Roman" w:cs="Times New Roman"/>
          <w:sz w:val="26"/>
          <w:szCs w:val="26"/>
        </w:rPr>
        <w:t>6</w:t>
      </w:r>
      <w:r w:rsidRPr="00C13726">
        <w:rPr>
          <w:rFonts w:ascii="Times New Roman" w:hAnsi="Times New Roman" w:cs="Times New Roman"/>
          <w:sz w:val="26"/>
          <w:szCs w:val="26"/>
        </w:rPr>
        <w:t>. В случае если для проведения внеплановой выездной проверки требуется согласование ее проведения с прокуратурой города Череповца, копия акта проверки направляется в прокуратуру города Череповца в течение пяти рабочих дней со дня составления акта проверки.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3.6.5.</w:t>
      </w:r>
      <w:r w:rsidR="00E4246B">
        <w:rPr>
          <w:rFonts w:ascii="Times New Roman" w:hAnsi="Times New Roman" w:cs="Times New Roman"/>
          <w:sz w:val="26"/>
          <w:szCs w:val="26"/>
        </w:rPr>
        <w:t>7</w:t>
      </w:r>
      <w:r w:rsidRPr="00C13726">
        <w:rPr>
          <w:rFonts w:ascii="Times New Roman" w:hAnsi="Times New Roman" w:cs="Times New Roman"/>
          <w:sz w:val="26"/>
          <w:szCs w:val="26"/>
        </w:rPr>
        <w:t>. При наличии у юридического лица, индивидуального предпринимателя журнала учета проверок проверяющий вносит запись о проведении проверки в такой журнал 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фамилии, имени, отчества и должности должностного лица или должностных лиц, проводящих проверку, его или их подписи.</w:t>
      </w:r>
    </w:p>
    <w:p w:rsidR="00C13726" w:rsidRPr="00C13726" w:rsidRDefault="00C13726" w:rsidP="00C13726">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При отсутствии журнала учета проверок в акте проверки проверяющим делается соответствующая запись.</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3.6.5.</w:t>
      </w:r>
      <w:r w:rsidR="00E4246B">
        <w:rPr>
          <w:rFonts w:ascii="Times New Roman" w:hAnsi="Times New Roman" w:cs="Times New Roman"/>
          <w:sz w:val="26"/>
          <w:szCs w:val="26"/>
        </w:rPr>
        <w:t>8</w:t>
      </w:r>
      <w:r w:rsidRPr="00C13726">
        <w:rPr>
          <w:rFonts w:ascii="Times New Roman" w:hAnsi="Times New Roman" w:cs="Times New Roman"/>
          <w:sz w:val="26"/>
          <w:szCs w:val="26"/>
        </w:rPr>
        <w:t>. Результатом исполнения административной процедуры является:</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акт проверки;</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направление копии акта проверки в прокуратуру города Череповца (в случае если проведение внеплановой выездной проверки было согласовано с прокуратурой города Череповца);</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направление копии акта проверки проверяемому лицу (в случае проведения проверки членов саморегулируемой организации - также саморегулируемой организации);</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 направление ответа заинтересованному лицу (в случае поступления обращения заинтересованных лиц) в порядке, установленном Федеральным законом от 02.05.2006 </w:t>
      </w:r>
      <w:r w:rsidR="007B7A1A">
        <w:rPr>
          <w:rFonts w:ascii="Times New Roman" w:hAnsi="Times New Roman" w:cs="Times New Roman"/>
          <w:sz w:val="26"/>
          <w:szCs w:val="26"/>
        </w:rPr>
        <w:t>№</w:t>
      </w:r>
      <w:r w:rsidR="007B7A1A" w:rsidRPr="00C13726">
        <w:rPr>
          <w:rFonts w:ascii="Times New Roman" w:hAnsi="Times New Roman" w:cs="Times New Roman"/>
          <w:sz w:val="26"/>
          <w:szCs w:val="26"/>
        </w:rPr>
        <w:t xml:space="preserve"> </w:t>
      </w:r>
      <w:r w:rsidRPr="00C13726">
        <w:rPr>
          <w:rFonts w:ascii="Times New Roman" w:hAnsi="Times New Roman" w:cs="Times New Roman"/>
          <w:sz w:val="26"/>
          <w:szCs w:val="26"/>
        </w:rPr>
        <w:t xml:space="preserve">59-ФЗ </w:t>
      </w:r>
      <w:r w:rsidR="00F70A9D">
        <w:rPr>
          <w:rFonts w:ascii="Times New Roman" w:hAnsi="Times New Roman" w:cs="Times New Roman"/>
          <w:sz w:val="26"/>
          <w:szCs w:val="26"/>
        </w:rPr>
        <w:t>«</w:t>
      </w:r>
      <w:r w:rsidRPr="00C13726">
        <w:rPr>
          <w:rFonts w:ascii="Times New Roman" w:hAnsi="Times New Roman" w:cs="Times New Roman"/>
          <w:sz w:val="26"/>
          <w:szCs w:val="26"/>
        </w:rPr>
        <w:t>О порядке рассмотрения обращений граждан Российской Федерации</w:t>
      </w:r>
      <w:r w:rsidR="00F70A9D">
        <w:rPr>
          <w:rFonts w:ascii="Times New Roman" w:hAnsi="Times New Roman" w:cs="Times New Roman"/>
          <w:sz w:val="26"/>
          <w:szCs w:val="26"/>
        </w:rPr>
        <w:t>»</w:t>
      </w:r>
      <w:r w:rsidRPr="00C13726">
        <w:rPr>
          <w:rFonts w:ascii="Times New Roman" w:hAnsi="Times New Roman" w:cs="Times New Roman"/>
          <w:sz w:val="26"/>
          <w:szCs w:val="26"/>
        </w:rPr>
        <w:t>.</w:t>
      </w:r>
    </w:p>
    <w:p w:rsidR="00C13726" w:rsidRPr="001737FC" w:rsidRDefault="00C13726" w:rsidP="001737FC">
      <w:pPr>
        <w:pStyle w:val="ConsPlusNormal"/>
        <w:jc w:val="center"/>
        <w:rPr>
          <w:rFonts w:ascii="Times New Roman" w:hAnsi="Times New Roman" w:cs="Times New Roman"/>
          <w:sz w:val="26"/>
          <w:szCs w:val="26"/>
        </w:rPr>
      </w:pPr>
      <w:r w:rsidRPr="001737FC">
        <w:rPr>
          <w:rFonts w:ascii="Times New Roman" w:hAnsi="Times New Roman" w:cs="Times New Roman"/>
          <w:sz w:val="26"/>
          <w:szCs w:val="26"/>
        </w:rPr>
        <w:t>Принятие мер в отношении фактов нарушений, выявленных при проведении проверки</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3.7. Юридическим фактом, являющимся основанием для выполнения действия по принятию мер в отношении фактов нарушений, выявленных при проведении проверки, является выявленное нарушение при проведении проверки.</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3.7.1. При выявлении нарушений требований, установленных нормативными правовыми актами, за которые предусмотрена административная ответственность, проверяющий составляет протокол об административном правонарушении (</w:t>
      </w:r>
      <w:r w:rsidR="00663319">
        <w:rPr>
          <w:rFonts w:ascii="Times New Roman" w:hAnsi="Times New Roman" w:cs="Times New Roman"/>
          <w:sz w:val="26"/>
          <w:szCs w:val="26"/>
        </w:rPr>
        <w:t>приложени</w:t>
      </w:r>
      <w:r w:rsidR="00890834">
        <w:rPr>
          <w:rFonts w:ascii="Times New Roman" w:hAnsi="Times New Roman" w:cs="Times New Roman"/>
          <w:sz w:val="26"/>
          <w:szCs w:val="26"/>
        </w:rPr>
        <w:t>я</w:t>
      </w:r>
      <w:r w:rsidR="00663319">
        <w:rPr>
          <w:rFonts w:ascii="Times New Roman" w:hAnsi="Times New Roman" w:cs="Times New Roman"/>
          <w:sz w:val="26"/>
          <w:szCs w:val="26"/>
        </w:rPr>
        <w:t xml:space="preserve"> </w:t>
      </w:r>
      <w:r w:rsidR="00BC716A">
        <w:rPr>
          <w:rFonts w:ascii="Times New Roman" w:hAnsi="Times New Roman" w:cs="Times New Roman"/>
          <w:sz w:val="26"/>
          <w:szCs w:val="26"/>
        </w:rPr>
        <w:t>5,</w:t>
      </w:r>
      <w:r w:rsidR="001737FC">
        <w:rPr>
          <w:rFonts w:ascii="Times New Roman" w:hAnsi="Times New Roman" w:cs="Times New Roman"/>
          <w:sz w:val="26"/>
          <w:szCs w:val="26"/>
        </w:rPr>
        <w:t xml:space="preserve"> </w:t>
      </w:r>
      <w:r w:rsidR="00BC716A">
        <w:rPr>
          <w:rFonts w:ascii="Times New Roman" w:hAnsi="Times New Roman" w:cs="Times New Roman"/>
          <w:sz w:val="26"/>
          <w:szCs w:val="26"/>
        </w:rPr>
        <w:t>6</w:t>
      </w:r>
      <w:r w:rsidRPr="00C13726">
        <w:rPr>
          <w:rFonts w:ascii="Times New Roman" w:hAnsi="Times New Roman" w:cs="Times New Roman"/>
          <w:sz w:val="26"/>
          <w:szCs w:val="26"/>
        </w:rPr>
        <w:t xml:space="preserve"> к </w:t>
      </w:r>
      <w:r w:rsidR="00663319">
        <w:rPr>
          <w:rFonts w:ascii="Times New Roman" w:hAnsi="Times New Roman" w:cs="Times New Roman"/>
          <w:sz w:val="26"/>
          <w:szCs w:val="26"/>
        </w:rPr>
        <w:t xml:space="preserve">настоящему </w:t>
      </w:r>
      <w:r w:rsidRPr="00C13726">
        <w:rPr>
          <w:rFonts w:ascii="Times New Roman" w:hAnsi="Times New Roman" w:cs="Times New Roman"/>
          <w:sz w:val="26"/>
          <w:szCs w:val="26"/>
        </w:rPr>
        <w:t>административному регламенту) в порядке, установленном законодательством об административных правонарушениях, и направляет в течение 5 дней со дня его составления соответствующим должностным лицам для рассмотрения дел об административных правонарушениях для привлечения виновных лиц к ответственности.</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 xml:space="preserve">3.7.2. В случае выявления при проведении проверки нарушений индивидуальным предпринимателем, юридическим лицом и гражданином обязательных требований, установленных муниципальными правовыми актами, проверяющий одновременно с актом проверки готовит, подписывает и выдает индивидуальному предпринимателю, юридическому лицу, гражданину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5 к </w:t>
      </w:r>
      <w:r w:rsidR="008A105B">
        <w:rPr>
          <w:rFonts w:ascii="Times New Roman" w:hAnsi="Times New Roman" w:cs="Times New Roman"/>
          <w:sz w:val="26"/>
          <w:szCs w:val="26"/>
        </w:rPr>
        <w:t>на</w:t>
      </w:r>
      <w:r w:rsidR="00890834">
        <w:rPr>
          <w:rFonts w:ascii="Times New Roman" w:hAnsi="Times New Roman" w:cs="Times New Roman"/>
          <w:sz w:val="26"/>
          <w:szCs w:val="26"/>
        </w:rPr>
        <w:t xml:space="preserve">стоящему </w:t>
      </w:r>
      <w:r w:rsidRPr="00C13726">
        <w:rPr>
          <w:rFonts w:ascii="Times New Roman" w:hAnsi="Times New Roman" w:cs="Times New Roman"/>
          <w:sz w:val="26"/>
          <w:szCs w:val="26"/>
        </w:rPr>
        <w:t>административному регламенту).</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3.7.3.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гражданину или его уполномоченному представителю под расписку.</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гражданина или его уполномоченного представителя дать расписку о получении указанного предписания предписание об устранении выявленных нарушений направляется не позднее трех рабочих дней после проведения проверки проверяемому лицу заказным почтовым отправлением с уведомлением о вручении.</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3.7.4.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3.7.5. Результатами выполнения действия по принятию мер в отношении фактов нарушений, выявленных при проведении проверки, являются:</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1) установление факта исполнения или неисполнения проверяемым лицом ранее выданного предписания;</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2) составление протокола об административных правонарушениях в порядке, установленном законодательством об административных правонарушениях, и передача материалов о выявленных нарушениях в порядке, установленном законодательством об административных правонарушениях (в случае выявления фактов нарушения обязательных требований, содержащих признаки административного правонарушения);</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3) направление материалов проверки в правоохранительные органы в случае выявления признаков состава преступления для решения вопроса о возбуждении уголовного дела в отношении проверяемого лица;</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4) направление материалов проверки в департамент жилищно-коммунального хозяйства мэрии - представителю собственника муниципальных помещений в многоквартирных домах для принятия мер в пределах полномочий, установленных жилищным законодательством, в целях защиты прав собственников и нанимателей муниципального жилья;</w:t>
      </w:r>
    </w:p>
    <w:p w:rsidR="00C13726" w:rsidRPr="00C13726" w:rsidRDefault="00C13726" w:rsidP="00024421">
      <w:pPr>
        <w:pStyle w:val="ConsPlusNormal"/>
        <w:ind w:firstLine="708"/>
        <w:jc w:val="both"/>
        <w:rPr>
          <w:rFonts w:ascii="Times New Roman" w:hAnsi="Times New Roman" w:cs="Times New Roman"/>
          <w:sz w:val="26"/>
          <w:szCs w:val="26"/>
        </w:rPr>
      </w:pPr>
      <w:r w:rsidRPr="00C13726">
        <w:rPr>
          <w:rFonts w:ascii="Times New Roman" w:hAnsi="Times New Roman" w:cs="Times New Roman"/>
          <w:sz w:val="26"/>
          <w:szCs w:val="26"/>
        </w:rPr>
        <w:t>5) выдача предписания об устранении выявленных нарушений с указанием сроков их устранения.</w:t>
      </w:r>
    </w:p>
    <w:p w:rsidR="00C13726" w:rsidRPr="001737FC" w:rsidRDefault="00C13726" w:rsidP="001737FC">
      <w:pPr>
        <w:pStyle w:val="ConsPlusNormal"/>
        <w:jc w:val="center"/>
        <w:rPr>
          <w:rFonts w:ascii="Times New Roman" w:hAnsi="Times New Roman" w:cs="Times New Roman"/>
          <w:sz w:val="26"/>
          <w:szCs w:val="26"/>
        </w:rPr>
      </w:pPr>
      <w:r w:rsidRPr="001737FC">
        <w:rPr>
          <w:rFonts w:ascii="Times New Roman" w:hAnsi="Times New Roman" w:cs="Times New Roman"/>
          <w:sz w:val="26"/>
          <w:szCs w:val="26"/>
        </w:rPr>
        <w:t>4. Порядок и формы контроля за исполнением полномочий</w:t>
      </w:r>
      <w:r w:rsidR="005079A5">
        <w:rPr>
          <w:rFonts w:ascii="Times New Roman" w:hAnsi="Times New Roman" w:cs="Times New Roman"/>
          <w:sz w:val="26"/>
          <w:szCs w:val="26"/>
        </w:rPr>
        <w:t xml:space="preserve"> </w:t>
      </w:r>
      <w:r w:rsidRPr="001737FC">
        <w:rPr>
          <w:rFonts w:ascii="Times New Roman" w:hAnsi="Times New Roman" w:cs="Times New Roman"/>
          <w:sz w:val="26"/>
          <w:szCs w:val="26"/>
        </w:rPr>
        <w:t>по осуществлению муниципального контроля</w:t>
      </w:r>
    </w:p>
    <w:p w:rsidR="00C13726" w:rsidRPr="001737FC" w:rsidRDefault="00C13726" w:rsidP="001737FC">
      <w:pPr>
        <w:pStyle w:val="af4"/>
        <w:ind w:firstLine="709"/>
        <w:jc w:val="both"/>
        <w:rPr>
          <w:sz w:val="26"/>
          <w:szCs w:val="26"/>
        </w:rPr>
      </w:pPr>
      <w:r w:rsidRPr="001737FC">
        <w:rPr>
          <w:sz w:val="26"/>
          <w:szCs w:val="26"/>
        </w:rPr>
        <w:t>4.1. Контроль за исполнением полномочий по осуществлению муниципального контроля включает в себя общий</w:t>
      </w:r>
      <w:r w:rsidR="008A105B" w:rsidRPr="001737FC">
        <w:rPr>
          <w:sz w:val="26"/>
          <w:szCs w:val="26"/>
        </w:rPr>
        <w:t xml:space="preserve"> и </w:t>
      </w:r>
      <w:r w:rsidRPr="001737FC">
        <w:rPr>
          <w:sz w:val="26"/>
          <w:szCs w:val="26"/>
        </w:rPr>
        <w:t>текущий контроль.</w:t>
      </w:r>
    </w:p>
    <w:p w:rsidR="00C13726" w:rsidRPr="001737FC" w:rsidRDefault="00C13726" w:rsidP="001737FC">
      <w:pPr>
        <w:pStyle w:val="af4"/>
        <w:ind w:firstLine="709"/>
        <w:jc w:val="both"/>
        <w:rPr>
          <w:sz w:val="26"/>
          <w:szCs w:val="26"/>
        </w:rPr>
      </w:pPr>
      <w:r w:rsidRPr="001737FC">
        <w:rPr>
          <w:sz w:val="26"/>
          <w:szCs w:val="26"/>
        </w:rPr>
        <w:t>4.2. Общий контроль за полнотой и качеством исполнения полномочий по осуществлению муниципального контроля осуществляет мэр города.</w:t>
      </w:r>
    </w:p>
    <w:p w:rsidR="00C13726" w:rsidRPr="001737FC" w:rsidRDefault="00C13726" w:rsidP="001737FC">
      <w:pPr>
        <w:pStyle w:val="af4"/>
        <w:ind w:firstLine="709"/>
        <w:jc w:val="both"/>
        <w:rPr>
          <w:sz w:val="26"/>
          <w:szCs w:val="26"/>
        </w:rPr>
      </w:pPr>
      <w:r w:rsidRPr="001737FC">
        <w:rPr>
          <w:sz w:val="26"/>
          <w:szCs w:val="26"/>
        </w:rPr>
        <w:t>4.3. Текущий контроль осуществляется начальником органа муниципального контроля.</w:t>
      </w:r>
    </w:p>
    <w:p w:rsidR="00C13726" w:rsidRPr="001737FC" w:rsidRDefault="00C13726" w:rsidP="001737FC">
      <w:pPr>
        <w:pStyle w:val="af4"/>
        <w:ind w:firstLine="709"/>
        <w:jc w:val="both"/>
        <w:rPr>
          <w:sz w:val="26"/>
          <w:szCs w:val="26"/>
        </w:rPr>
      </w:pPr>
      <w:r w:rsidRPr="001737FC">
        <w:rPr>
          <w:sz w:val="26"/>
          <w:szCs w:val="26"/>
        </w:rPr>
        <w:t>4.4. Текущий контроль исполнения полномочий по осуществлению муниципального контроля осуществляется посредством проверки качества соблюдения и исполнения должностными лицами положений настоящего административного регламента.</w:t>
      </w:r>
    </w:p>
    <w:p w:rsidR="00C13726" w:rsidRPr="001737FC" w:rsidRDefault="00C13726" w:rsidP="001737FC">
      <w:pPr>
        <w:pStyle w:val="af4"/>
        <w:ind w:firstLine="709"/>
        <w:jc w:val="both"/>
        <w:rPr>
          <w:sz w:val="26"/>
          <w:szCs w:val="26"/>
        </w:rPr>
      </w:pPr>
      <w:r w:rsidRPr="001737FC">
        <w:rPr>
          <w:sz w:val="26"/>
          <w:szCs w:val="26"/>
        </w:rPr>
        <w:t>Текущий контроль осуществляется путем проведения плановых и внеплановых проверок полноты и качества исполнения полномочий по осуществлению муниципального контроля.</w:t>
      </w:r>
    </w:p>
    <w:p w:rsidR="00C13726" w:rsidRPr="001737FC" w:rsidRDefault="00C13726" w:rsidP="001737FC">
      <w:pPr>
        <w:pStyle w:val="af4"/>
        <w:ind w:firstLine="709"/>
        <w:jc w:val="both"/>
        <w:rPr>
          <w:sz w:val="26"/>
          <w:szCs w:val="26"/>
        </w:rPr>
      </w:pPr>
      <w:r w:rsidRPr="001737FC">
        <w:rPr>
          <w:sz w:val="26"/>
          <w:szCs w:val="26"/>
        </w:rPr>
        <w:t>Плановые проверки осуществляются ежегодно и проводятся на основании распоряжения мэрии города должностными лицами мэрии города, указанными в распоряжении мэрии города; внеплановые проводятся по обращению заявителя на основании распоряжения мэрии города должностными лицами мэрии города, указанными в распоряжении мэрии города. Срок проведения проверки устанавливается распоряжением мэрии города.</w:t>
      </w:r>
    </w:p>
    <w:p w:rsidR="00C13726" w:rsidRPr="001737FC" w:rsidRDefault="00C13726" w:rsidP="001737FC">
      <w:pPr>
        <w:pStyle w:val="af4"/>
        <w:ind w:firstLine="709"/>
        <w:jc w:val="both"/>
        <w:rPr>
          <w:sz w:val="26"/>
          <w:szCs w:val="26"/>
        </w:rPr>
      </w:pPr>
      <w:r w:rsidRPr="001737FC">
        <w:rPr>
          <w:sz w:val="26"/>
          <w:szCs w:val="26"/>
        </w:rPr>
        <w:t>По результатам текущего контроля составляется справка о результатах текущего контроля и выявленных нарушениях, которая представляется мэру города в течение десяти рабочих дней после завершения проверки.</w:t>
      </w:r>
    </w:p>
    <w:p w:rsidR="00C13726" w:rsidRPr="001737FC" w:rsidRDefault="00C13726" w:rsidP="001737FC">
      <w:pPr>
        <w:pStyle w:val="af4"/>
        <w:ind w:firstLine="709"/>
        <w:jc w:val="both"/>
        <w:rPr>
          <w:sz w:val="26"/>
          <w:szCs w:val="26"/>
        </w:rPr>
      </w:pPr>
      <w:r w:rsidRPr="001737FC">
        <w:rPr>
          <w:sz w:val="26"/>
          <w:szCs w:val="26"/>
        </w:rPr>
        <w:t>4.5. Срок проведения плановой и внеплановой проверок полноты и качества исполнения муниципальной функции не может превышать тридцати дней.</w:t>
      </w:r>
    </w:p>
    <w:p w:rsidR="00C13726" w:rsidRPr="001737FC" w:rsidRDefault="00C13726" w:rsidP="001737FC">
      <w:pPr>
        <w:pStyle w:val="af4"/>
        <w:ind w:firstLine="709"/>
        <w:jc w:val="both"/>
        <w:rPr>
          <w:sz w:val="26"/>
          <w:szCs w:val="26"/>
        </w:rPr>
      </w:pPr>
      <w:r w:rsidRPr="001737FC">
        <w:rPr>
          <w:sz w:val="26"/>
          <w:szCs w:val="26"/>
        </w:rPr>
        <w:t>4.6. Должностные лица, осуществляющие муниципальный контроль, несут персональную ответственность за соблюдение порядка исполнения полномочий по осуществлению муниципального контроля.</w:t>
      </w:r>
    </w:p>
    <w:p w:rsidR="00C13726" w:rsidRPr="001737FC" w:rsidRDefault="00C13726" w:rsidP="001737FC">
      <w:pPr>
        <w:pStyle w:val="af4"/>
        <w:ind w:firstLine="709"/>
        <w:jc w:val="both"/>
        <w:rPr>
          <w:sz w:val="26"/>
          <w:szCs w:val="26"/>
        </w:rPr>
      </w:pPr>
      <w:r w:rsidRPr="001737FC">
        <w:rPr>
          <w:sz w:val="26"/>
          <w:szCs w:val="26"/>
        </w:rPr>
        <w:t>4.7. Мэрия города Череповца осуществляет контроль за исполнением должностными лицами, ответственными за проведение проверки, должностных обязанностей, ведет учет случаев ненадлежащего исполнения должностными лицами, ответственными за проведение проверки, служебных обязанностей, проводит соответствующие проверки и принимает в соответствии с действующим законодательством Российской Федерации меры в отношении таких должностных лиц.</w:t>
      </w:r>
    </w:p>
    <w:p w:rsidR="00C13726" w:rsidRPr="001737FC" w:rsidRDefault="00C13726" w:rsidP="001737FC">
      <w:pPr>
        <w:pStyle w:val="af4"/>
        <w:ind w:firstLine="709"/>
        <w:jc w:val="both"/>
        <w:rPr>
          <w:sz w:val="26"/>
          <w:szCs w:val="26"/>
        </w:rPr>
      </w:pPr>
      <w:r w:rsidRPr="001737FC">
        <w:rPr>
          <w:sz w:val="26"/>
          <w:szCs w:val="26"/>
        </w:rPr>
        <w:t>4.8. Мэрия города Череповца, должностные лица, ответственные за проведение проверки,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13726" w:rsidRPr="001737FC" w:rsidRDefault="00C13726" w:rsidP="005079A5">
      <w:pPr>
        <w:pStyle w:val="af4"/>
        <w:ind w:firstLine="709"/>
        <w:jc w:val="both"/>
        <w:rPr>
          <w:sz w:val="26"/>
          <w:szCs w:val="26"/>
        </w:rPr>
      </w:pPr>
      <w:r w:rsidRPr="001737FC">
        <w:rPr>
          <w:sz w:val="26"/>
          <w:szCs w:val="26"/>
        </w:rPr>
        <w:t>4.9. Лица, осуществляющие муниципальный контроль, обеспечивают безопасность персональных данных при их обработке в соответствии с требованиями Федерального закона от 27</w:t>
      </w:r>
      <w:r w:rsidR="00890834" w:rsidRPr="001737FC">
        <w:rPr>
          <w:sz w:val="26"/>
          <w:szCs w:val="26"/>
        </w:rPr>
        <w:t>.07.</w:t>
      </w:r>
      <w:r w:rsidRPr="001737FC">
        <w:rPr>
          <w:sz w:val="26"/>
          <w:szCs w:val="26"/>
        </w:rPr>
        <w:t xml:space="preserve">2006 </w:t>
      </w:r>
      <w:r w:rsidR="00890834" w:rsidRPr="001737FC">
        <w:rPr>
          <w:sz w:val="26"/>
          <w:szCs w:val="26"/>
        </w:rPr>
        <w:t xml:space="preserve">№ </w:t>
      </w:r>
      <w:r w:rsidRPr="001737FC">
        <w:rPr>
          <w:sz w:val="26"/>
          <w:szCs w:val="26"/>
        </w:rPr>
        <w:t xml:space="preserve">152-ФЗ </w:t>
      </w:r>
      <w:r w:rsidR="00F70A9D" w:rsidRPr="001737FC">
        <w:rPr>
          <w:sz w:val="26"/>
          <w:szCs w:val="26"/>
        </w:rPr>
        <w:t>«</w:t>
      </w:r>
      <w:r w:rsidRPr="001737FC">
        <w:rPr>
          <w:sz w:val="26"/>
          <w:szCs w:val="26"/>
        </w:rPr>
        <w:t>О персональных данных</w:t>
      </w:r>
      <w:r w:rsidR="00F70A9D" w:rsidRPr="001737FC">
        <w:rPr>
          <w:sz w:val="26"/>
          <w:szCs w:val="26"/>
        </w:rPr>
        <w:t>»</w:t>
      </w:r>
      <w:r w:rsidRPr="001737FC">
        <w:rPr>
          <w:sz w:val="26"/>
          <w:szCs w:val="26"/>
        </w:rPr>
        <w:t>.</w:t>
      </w:r>
    </w:p>
    <w:p w:rsidR="001737FC" w:rsidRDefault="00C13726" w:rsidP="001737FC">
      <w:pPr>
        <w:pStyle w:val="ConsPlusNormal"/>
        <w:jc w:val="center"/>
        <w:rPr>
          <w:rFonts w:ascii="Times New Roman" w:hAnsi="Times New Roman" w:cs="Times New Roman"/>
          <w:sz w:val="26"/>
          <w:szCs w:val="26"/>
        </w:rPr>
      </w:pPr>
      <w:r w:rsidRPr="001737FC">
        <w:rPr>
          <w:rFonts w:ascii="Times New Roman" w:hAnsi="Times New Roman" w:cs="Times New Roman"/>
          <w:sz w:val="26"/>
          <w:szCs w:val="26"/>
        </w:rPr>
        <w:t>5. Досудебный (внесудебный) порядок обжалования решений и действий</w:t>
      </w:r>
    </w:p>
    <w:p w:rsidR="00C13726" w:rsidRPr="001737FC" w:rsidRDefault="00C13726" w:rsidP="001737FC">
      <w:pPr>
        <w:pStyle w:val="ConsPlusNormal"/>
        <w:jc w:val="center"/>
        <w:rPr>
          <w:rFonts w:ascii="Times New Roman" w:hAnsi="Times New Roman" w:cs="Times New Roman"/>
          <w:sz w:val="26"/>
          <w:szCs w:val="26"/>
        </w:rPr>
      </w:pPr>
      <w:r w:rsidRPr="001737FC">
        <w:rPr>
          <w:rFonts w:ascii="Times New Roman" w:hAnsi="Times New Roman" w:cs="Times New Roman"/>
          <w:sz w:val="26"/>
          <w:szCs w:val="26"/>
        </w:rPr>
        <w:t>(бездействия) органа муниципального контроля, его должностных лиц</w:t>
      </w:r>
    </w:p>
    <w:p w:rsidR="00C13726" w:rsidRPr="001737FC" w:rsidRDefault="00C13726" w:rsidP="001737FC">
      <w:pPr>
        <w:pStyle w:val="af4"/>
        <w:ind w:firstLine="709"/>
        <w:jc w:val="both"/>
        <w:rPr>
          <w:sz w:val="26"/>
          <w:szCs w:val="26"/>
        </w:rPr>
      </w:pPr>
      <w:r w:rsidRPr="001737FC">
        <w:rPr>
          <w:sz w:val="26"/>
          <w:szCs w:val="26"/>
        </w:rPr>
        <w:t>5.1. Юридические лица, индивидуальные предприниматели и граждане, в отношении которых проводится проверка, имеют право на обжалование решений и (или) действий (бездействия) должностных лиц органа муниципального контроля в досудебном и судебном порядке.</w:t>
      </w:r>
    </w:p>
    <w:p w:rsidR="00C13726" w:rsidRPr="001737FC" w:rsidRDefault="00C13726" w:rsidP="001737FC">
      <w:pPr>
        <w:pStyle w:val="af4"/>
        <w:ind w:firstLine="709"/>
        <w:jc w:val="both"/>
        <w:rPr>
          <w:sz w:val="26"/>
          <w:szCs w:val="26"/>
        </w:rPr>
      </w:pPr>
      <w:r w:rsidRPr="001737FC">
        <w:rPr>
          <w:sz w:val="26"/>
          <w:szCs w:val="26"/>
        </w:rPr>
        <w:t>5.2. Юридические лица, индивидуальные предприниматели и граждане, в отношении которых проводилась проверка, вправе обжаловать решения и (или) действия (бездействие) должностных лиц органа муниципального контроля руководителю органа муниципального контроля, мэру города Череповца в устной или письменной форме.</w:t>
      </w:r>
    </w:p>
    <w:p w:rsidR="00C13726" w:rsidRPr="001737FC" w:rsidRDefault="00C13726" w:rsidP="001737FC">
      <w:pPr>
        <w:pStyle w:val="af4"/>
        <w:ind w:firstLine="709"/>
        <w:jc w:val="both"/>
        <w:rPr>
          <w:sz w:val="26"/>
          <w:szCs w:val="26"/>
        </w:rPr>
      </w:pPr>
      <w:r w:rsidRPr="001737FC">
        <w:rPr>
          <w:sz w:val="26"/>
          <w:szCs w:val="26"/>
        </w:rPr>
        <w:t xml:space="preserve">Рассмотрение обращений производится в соответствии с Федеральным законом от 02.05.2006 </w:t>
      </w:r>
      <w:r w:rsidR="007B7A1A" w:rsidRPr="001737FC">
        <w:rPr>
          <w:sz w:val="26"/>
          <w:szCs w:val="26"/>
        </w:rPr>
        <w:t xml:space="preserve">№ </w:t>
      </w:r>
      <w:r w:rsidRPr="001737FC">
        <w:rPr>
          <w:sz w:val="26"/>
          <w:szCs w:val="26"/>
        </w:rPr>
        <w:t xml:space="preserve">59-ФЗ </w:t>
      </w:r>
      <w:r w:rsidR="00F70A9D" w:rsidRPr="001737FC">
        <w:rPr>
          <w:sz w:val="26"/>
          <w:szCs w:val="26"/>
        </w:rPr>
        <w:t>«</w:t>
      </w:r>
      <w:r w:rsidRPr="001737FC">
        <w:rPr>
          <w:sz w:val="26"/>
          <w:szCs w:val="26"/>
        </w:rPr>
        <w:t>О порядке рассмотрения обращений граждан Российской Федерации</w:t>
      </w:r>
      <w:r w:rsidR="00F70A9D" w:rsidRPr="001737FC">
        <w:rPr>
          <w:sz w:val="26"/>
          <w:szCs w:val="26"/>
        </w:rPr>
        <w:t>»</w:t>
      </w:r>
      <w:r w:rsidRPr="001737FC">
        <w:rPr>
          <w:sz w:val="26"/>
          <w:szCs w:val="26"/>
        </w:rPr>
        <w:t xml:space="preserve">, постановлением мэрии города от 14.01.2014 </w:t>
      </w:r>
      <w:r w:rsidR="007B7A1A" w:rsidRPr="001737FC">
        <w:rPr>
          <w:sz w:val="26"/>
          <w:szCs w:val="26"/>
        </w:rPr>
        <w:t xml:space="preserve">№ </w:t>
      </w:r>
      <w:r w:rsidRPr="001737FC">
        <w:rPr>
          <w:sz w:val="26"/>
          <w:szCs w:val="26"/>
        </w:rPr>
        <w:t xml:space="preserve">185 </w:t>
      </w:r>
      <w:r w:rsidR="00F70A9D" w:rsidRPr="001737FC">
        <w:rPr>
          <w:sz w:val="26"/>
          <w:szCs w:val="26"/>
        </w:rPr>
        <w:t>«</w:t>
      </w:r>
      <w:r w:rsidRPr="001737FC">
        <w:rPr>
          <w:sz w:val="26"/>
          <w:szCs w:val="26"/>
        </w:rPr>
        <w:t>Об утверждении порядка организации рассмотрения обращений в мэрии города Череповца</w:t>
      </w:r>
      <w:r w:rsidR="00F70A9D" w:rsidRPr="001737FC">
        <w:rPr>
          <w:sz w:val="26"/>
          <w:szCs w:val="26"/>
        </w:rPr>
        <w:t>»</w:t>
      </w:r>
      <w:r w:rsidRPr="001737FC">
        <w:rPr>
          <w:sz w:val="26"/>
          <w:szCs w:val="26"/>
        </w:rPr>
        <w:t>.</w:t>
      </w:r>
    </w:p>
    <w:p w:rsidR="00C13726" w:rsidRPr="001737FC" w:rsidRDefault="00C13726" w:rsidP="001737FC">
      <w:pPr>
        <w:pStyle w:val="af4"/>
        <w:ind w:firstLine="709"/>
        <w:jc w:val="both"/>
        <w:rPr>
          <w:sz w:val="26"/>
          <w:szCs w:val="26"/>
        </w:rPr>
      </w:pPr>
      <w:r w:rsidRPr="001737FC">
        <w:rPr>
          <w:sz w:val="26"/>
          <w:szCs w:val="26"/>
        </w:rPr>
        <w:t>5.3. Обращение в письменной форме должно содержать следующую информацию:</w:t>
      </w:r>
    </w:p>
    <w:p w:rsidR="00C13726" w:rsidRPr="001737FC" w:rsidRDefault="00C13726" w:rsidP="001737FC">
      <w:pPr>
        <w:pStyle w:val="af4"/>
        <w:ind w:firstLine="709"/>
        <w:jc w:val="both"/>
        <w:rPr>
          <w:sz w:val="26"/>
          <w:szCs w:val="26"/>
        </w:rPr>
      </w:pPr>
      <w:r w:rsidRPr="001737FC">
        <w:rPr>
          <w:sz w:val="26"/>
          <w:szCs w:val="26"/>
        </w:rPr>
        <w:t>- наименование органа муниципального контроля либо должность, фамилию, имя и отчество должностного лица органа муниципального контроля (при наличии информации), решение, действие (бездействие) которого нарушают права и законные интересы юридического лица, индивидуального предпринимателя, гражданина;</w:t>
      </w:r>
    </w:p>
    <w:p w:rsidR="00C13726" w:rsidRPr="001737FC" w:rsidRDefault="00C13726" w:rsidP="001737FC">
      <w:pPr>
        <w:pStyle w:val="af4"/>
        <w:ind w:firstLine="709"/>
        <w:jc w:val="both"/>
        <w:rPr>
          <w:sz w:val="26"/>
          <w:szCs w:val="26"/>
        </w:rPr>
      </w:pPr>
      <w:r w:rsidRPr="001737FC">
        <w:rPr>
          <w:sz w:val="26"/>
          <w:szCs w:val="26"/>
        </w:rPr>
        <w:t>- фамилию, имя, отчество (последнее - при наличии) либо наименование юридического лица, его почтовый (юридический) адрес, по которому должны быть направлены ответ, уведомление о переадресовании обращения;</w:t>
      </w:r>
    </w:p>
    <w:p w:rsidR="00C13726" w:rsidRPr="001737FC" w:rsidRDefault="00C13726" w:rsidP="001737FC">
      <w:pPr>
        <w:pStyle w:val="af4"/>
        <w:ind w:firstLine="709"/>
        <w:jc w:val="both"/>
        <w:rPr>
          <w:sz w:val="26"/>
          <w:szCs w:val="26"/>
        </w:rPr>
      </w:pPr>
      <w:r w:rsidRPr="001737FC">
        <w:rPr>
          <w:sz w:val="26"/>
          <w:szCs w:val="26"/>
        </w:rPr>
        <w:t>- суть нарушения прав и законных интересов, противоправного решения, действия (бездействия);</w:t>
      </w:r>
    </w:p>
    <w:p w:rsidR="00C13726" w:rsidRPr="001737FC" w:rsidRDefault="00C13726" w:rsidP="001737FC">
      <w:pPr>
        <w:pStyle w:val="af4"/>
        <w:ind w:firstLine="709"/>
        <w:jc w:val="both"/>
        <w:rPr>
          <w:sz w:val="26"/>
          <w:szCs w:val="26"/>
        </w:rPr>
      </w:pPr>
      <w:r w:rsidRPr="001737FC">
        <w:rPr>
          <w:sz w:val="26"/>
          <w:szCs w:val="26"/>
        </w:rPr>
        <w:t>- сведения о способе информирования юридического лица, индивидуального предпринимателя, гражданина о принятых мерах по результатам рассмотрения его обращения;</w:t>
      </w:r>
    </w:p>
    <w:p w:rsidR="00C13726" w:rsidRPr="001737FC" w:rsidRDefault="00C13726" w:rsidP="001737FC">
      <w:pPr>
        <w:pStyle w:val="af4"/>
        <w:ind w:firstLine="709"/>
        <w:jc w:val="both"/>
        <w:rPr>
          <w:sz w:val="26"/>
          <w:szCs w:val="26"/>
        </w:rPr>
      </w:pPr>
      <w:r w:rsidRPr="001737FC">
        <w:rPr>
          <w:sz w:val="26"/>
          <w:szCs w:val="26"/>
        </w:rPr>
        <w:t>- подпись индивидуального предпринимателя, юридического лица, руководителя, иного должностного лица или уполномоченного представителя юридического лица, физического лица или его уполномоченного представителя, дату обращения.</w:t>
      </w:r>
    </w:p>
    <w:p w:rsidR="00C13726" w:rsidRPr="001737FC" w:rsidRDefault="00C13726" w:rsidP="001737FC">
      <w:pPr>
        <w:pStyle w:val="af4"/>
        <w:ind w:firstLine="709"/>
        <w:jc w:val="both"/>
        <w:rPr>
          <w:sz w:val="26"/>
          <w:szCs w:val="26"/>
        </w:rPr>
      </w:pPr>
      <w:r w:rsidRPr="001737FC">
        <w:rPr>
          <w:sz w:val="26"/>
          <w:szCs w:val="26"/>
        </w:rPr>
        <w:t>В случае необходимости в подтверждение своих доводов индивидуальный предприниматель, юридическое лицо, физическое лицо прилагают к письменному обращению документы и материалы либо их копии.</w:t>
      </w:r>
    </w:p>
    <w:p w:rsidR="00C13726" w:rsidRPr="001737FC" w:rsidRDefault="00C13726" w:rsidP="001737FC">
      <w:pPr>
        <w:pStyle w:val="af4"/>
        <w:ind w:firstLine="709"/>
        <w:jc w:val="both"/>
        <w:rPr>
          <w:sz w:val="26"/>
          <w:szCs w:val="26"/>
        </w:rPr>
      </w:pPr>
      <w:r w:rsidRPr="001737FC">
        <w:rPr>
          <w:sz w:val="26"/>
          <w:szCs w:val="26"/>
        </w:rPr>
        <w:t>Письменное обращение, поступившее в орган муниципального контроля или должностному лицу в соответствии с их компетенцией, рассматривается в течение тридцати дней со дня регистрации письменного обращения. Регистрация письменного обращения осуществляется в течение трех дней с момента поступления в орган местного самоуправления или должностному лицу.</w:t>
      </w:r>
    </w:p>
    <w:p w:rsidR="001227F4" w:rsidRPr="001737FC" w:rsidRDefault="00C13726" w:rsidP="001737FC">
      <w:pPr>
        <w:pStyle w:val="af4"/>
        <w:ind w:firstLine="709"/>
        <w:jc w:val="both"/>
        <w:rPr>
          <w:sz w:val="26"/>
          <w:szCs w:val="26"/>
        </w:rPr>
      </w:pPr>
      <w:r w:rsidRPr="001737FC">
        <w:rPr>
          <w:sz w:val="26"/>
          <w:szCs w:val="26"/>
        </w:rPr>
        <w:t>5.4. Обжалование юридическими, физическими лицами, индивидуальными предпринимателями действий (бездействия) должностных лиц органа муниципального контроля при исполнении муниципальной функции в досудебном (внесудебном) порядке не лишает их права на обжалование указанных действий (бездействия) в судебном порядке.</w:t>
      </w:r>
    </w:p>
    <w:p w:rsidR="00E72A69" w:rsidRDefault="00E72A69">
      <w:pPr>
        <w:pStyle w:val="ConsPlusNormal"/>
        <w:jc w:val="both"/>
        <w:rPr>
          <w:rFonts w:ascii="Times New Roman" w:hAnsi="Times New Roman" w:cs="Times New Roman"/>
          <w:sz w:val="26"/>
          <w:szCs w:val="26"/>
        </w:rPr>
      </w:pPr>
    </w:p>
    <w:p w:rsidR="00E72A69" w:rsidRDefault="00E72A69" w:rsidP="00E72A69">
      <w:pPr>
        <w:autoSpaceDE w:val="0"/>
        <w:autoSpaceDN w:val="0"/>
        <w:adjustRightInd w:val="0"/>
        <w:jc w:val="center"/>
        <w:rPr>
          <w:sz w:val="26"/>
          <w:szCs w:val="26"/>
        </w:rPr>
        <w:sectPr w:rsidR="00E72A69" w:rsidSect="00C9664C">
          <w:headerReference w:type="default" r:id="rId9"/>
          <w:pgSz w:w="11907" w:h="16840"/>
          <w:pgMar w:top="1134" w:right="567" w:bottom="851" w:left="1985" w:header="720" w:footer="720" w:gutter="0"/>
          <w:pgNumType w:start="1"/>
          <w:cols w:space="720"/>
          <w:titlePg/>
          <w:docGrid w:linePitch="272"/>
        </w:sectPr>
      </w:pPr>
    </w:p>
    <w:p w:rsidR="00E72A69" w:rsidRPr="00001F6E" w:rsidRDefault="00016DBB" w:rsidP="005079A5">
      <w:pPr>
        <w:autoSpaceDE w:val="0"/>
        <w:autoSpaceDN w:val="0"/>
        <w:adjustRightInd w:val="0"/>
        <w:ind w:left="567" w:firstLine="431"/>
        <w:jc w:val="right"/>
        <w:outlineLvl w:val="0"/>
        <w:rPr>
          <w:sz w:val="26"/>
          <w:szCs w:val="26"/>
        </w:rPr>
      </w:pPr>
      <w:r>
        <w:rPr>
          <w:sz w:val="26"/>
          <w:szCs w:val="26"/>
        </w:rPr>
        <w:t xml:space="preserve">Приложение </w:t>
      </w:r>
      <w:r w:rsidR="00BC716A">
        <w:rPr>
          <w:sz w:val="26"/>
          <w:szCs w:val="26"/>
        </w:rPr>
        <w:t>1</w:t>
      </w:r>
      <w:r w:rsidR="005079A5">
        <w:rPr>
          <w:sz w:val="26"/>
          <w:szCs w:val="26"/>
        </w:rPr>
        <w:t xml:space="preserve"> </w:t>
      </w:r>
      <w:r w:rsidR="00E72A69" w:rsidRPr="00001F6E">
        <w:rPr>
          <w:sz w:val="26"/>
          <w:szCs w:val="26"/>
        </w:rPr>
        <w:t>к административному регламенту</w:t>
      </w:r>
    </w:p>
    <w:p w:rsidR="00E72A69" w:rsidRPr="00001F6E" w:rsidRDefault="00E72A69" w:rsidP="00E72A69">
      <w:pPr>
        <w:widowControl w:val="0"/>
        <w:autoSpaceDE w:val="0"/>
        <w:autoSpaceDN w:val="0"/>
        <w:adjustRightInd w:val="0"/>
        <w:ind w:firstLine="5387"/>
        <w:rPr>
          <w:sz w:val="26"/>
          <w:szCs w:val="26"/>
        </w:rPr>
      </w:pPr>
    </w:p>
    <w:p w:rsidR="00E72A69" w:rsidRPr="00001F6E" w:rsidRDefault="00E72A69" w:rsidP="00E72A69">
      <w:pPr>
        <w:widowControl w:val="0"/>
        <w:autoSpaceDE w:val="0"/>
        <w:autoSpaceDN w:val="0"/>
        <w:adjustRightInd w:val="0"/>
        <w:ind w:firstLine="5387"/>
        <w:rPr>
          <w:sz w:val="26"/>
          <w:szCs w:val="26"/>
        </w:rPr>
      </w:pPr>
    </w:p>
    <w:p w:rsidR="00E72A69" w:rsidRPr="00001F6E" w:rsidRDefault="00E72A69" w:rsidP="00E72A69">
      <w:pPr>
        <w:pBdr>
          <w:top w:val="single" w:sz="4" w:space="1" w:color="auto"/>
        </w:pBdr>
        <w:jc w:val="center"/>
      </w:pPr>
      <w:r w:rsidRPr="00001F6E">
        <w:t>(наименование органа муниципального контроля)</w:t>
      </w:r>
    </w:p>
    <w:p w:rsidR="00E72A69" w:rsidRPr="00001F6E" w:rsidRDefault="00E72A69" w:rsidP="00E72A69">
      <w:pPr>
        <w:jc w:val="center"/>
        <w:rPr>
          <w:bCs/>
          <w:sz w:val="26"/>
          <w:szCs w:val="26"/>
        </w:rPr>
      </w:pPr>
    </w:p>
    <w:p w:rsidR="00E72A69" w:rsidRPr="00001F6E" w:rsidRDefault="00E72A69" w:rsidP="00E72A69">
      <w:pPr>
        <w:jc w:val="center"/>
        <w:rPr>
          <w:bCs/>
          <w:sz w:val="26"/>
          <w:szCs w:val="26"/>
        </w:rPr>
      </w:pPr>
      <w:r w:rsidRPr="00001F6E">
        <w:rPr>
          <w:bCs/>
          <w:sz w:val="26"/>
          <w:szCs w:val="26"/>
        </w:rPr>
        <w:t xml:space="preserve">РАСПОРЯЖЕНИЕ </w:t>
      </w:r>
    </w:p>
    <w:p w:rsidR="00E72A69" w:rsidRPr="00001F6E" w:rsidRDefault="00E72A69" w:rsidP="00E72A69">
      <w:pPr>
        <w:jc w:val="center"/>
        <w:rPr>
          <w:sz w:val="26"/>
          <w:szCs w:val="26"/>
        </w:rPr>
      </w:pPr>
      <w:r w:rsidRPr="00001F6E">
        <w:rPr>
          <w:sz w:val="26"/>
          <w:szCs w:val="26"/>
        </w:rPr>
        <w:t>органа муниципального жилищного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E72A69" w:rsidRPr="00001F6E" w:rsidTr="006B3F41">
        <w:trPr>
          <w:jc w:val="center"/>
        </w:trPr>
        <w:tc>
          <w:tcPr>
            <w:tcW w:w="1701" w:type="dxa"/>
            <w:tcBorders>
              <w:top w:val="nil"/>
              <w:left w:val="nil"/>
              <w:bottom w:val="nil"/>
              <w:right w:val="nil"/>
            </w:tcBorders>
            <w:vAlign w:val="bottom"/>
          </w:tcPr>
          <w:p w:rsidR="00E72A69" w:rsidRPr="00001F6E" w:rsidRDefault="00E72A69" w:rsidP="006B3F41">
            <w:pPr>
              <w:ind w:right="57"/>
              <w:jc w:val="right"/>
              <w:rPr>
                <w:sz w:val="26"/>
                <w:szCs w:val="26"/>
              </w:rPr>
            </w:pPr>
            <w:r w:rsidRPr="00001F6E">
              <w:rPr>
                <w:sz w:val="26"/>
                <w:szCs w:val="26"/>
              </w:rPr>
              <w:t>о проведении</w:t>
            </w:r>
          </w:p>
        </w:tc>
        <w:tc>
          <w:tcPr>
            <w:tcW w:w="6606" w:type="dxa"/>
            <w:tcBorders>
              <w:top w:val="nil"/>
              <w:left w:val="nil"/>
              <w:bottom w:val="single" w:sz="4" w:space="0" w:color="auto"/>
              <w:right w:val="nil"/>
            </w:tcBorders>
            <w:vAlign w:val="bottom"/>
          </w:tcPr>
          <w:p w:rsidR="00E72A69" w:rsidRPr="00001F6E" w:rsidRDefault="00E72A69" w:rsidP="006B3F41">
            <w:pPr>
              <w:jc w:val="center"/>
              <w:rPr>
                <w:sz w:val="26"/>
                <w:szCs w:val="26"/>
              </w:rPr>
            </w:pPr>
          </w:p>
        </w:tc>
        <w:tc>
          <w:tcPr>
            <w:tcW w:w="1272" w:type="dxa"/>
            <w:tcBorders>
              <w:top w:val="nil"/>
              <w:left w:val="nil"/>
              <w:bottom w:val="nil"/>
              <w:right w:val="nil"/>
            </w:tcBorders>
            <w:vAlign w:val="bottom"/>
          </w:tcPr>
          <w:p w:rsidR="00E72A69" w:rsidRPr="00001F6E" w:rsidRDefault="00E72A69" w:rsidP="006B3F41">
            <w:pPr>
              <w:ind w:left="57"/>
              <w:rPr>
                <w:sz w:val="26"/>
                <w:szCs w:val="26"/>
              </w:rPr>
            </w:pPr>
            <w:r w:rsidRPr="00001F6E">
              <w:rPr>
                <w:sz w:val="26"/>
                <w:szCs w:val="26"/>
              </w:rPr>
              <w:t>проверки</w:t>
            </w:r>
          </w:p>
        </w:tc>
      </w:tr>
      <w:tr w:rsidR="00E72A69" w:rsidRPr="00001F6E" w:rsidTr="006B3F41">
        <w:trPr>
          <w:jc w:val="center"/>
        </w:trPr>
        <w:tc>
          <w:tcPr>
            <w:tcW w:w="1701" w:type="dxa"/>
            <w:tcBorders>
              <w:top w:val="nil"/>
              <w:left w:val="nil"/>
              <w:bottom w:val="nil"/>
              <w:right w:val="nil"/>
            </w:tcBorders>
          </w:tcPr>
          <w:p w:rsidR="00E72A69" w:rsidRPr="00001F6E" w:rsidRDefault="00E72A69" w:rsidP="006B3F41"/>
        </w:tc>
        <w:tc>
          <w:tcPr>
            <w:tcW w:w="6606" w:type="dxa"/>
            <w:tcBorders>
              <w:top w:val="nil"/>
              <w:left w:val="nil"/>
              <w:bottom w:val="nil"/>
              <w:right w:val="nil"/>
            </w:tcBorders>
          </w:tcPr>
          <w:p w:rsidR="00E72A69" w:rsidRPr="00001F6E" w:rsidRDefault="00E72A69" w:rsidP="006B3F41">
            <w:pPr>
              <w:jc w:val="center"/>
            </w:pPr>
            <w:r w:rsidRPr="00001F6E">
              <w:t>(внеплановой, документарной/выездной)</w:t>
            </w:r>
          </w:p>
        </w:tc>
        <w:tc>
          <w:tcPr>
            <w:tcW w:w="1272" w:type="dxa"/>
            <w:tcBorders>
              <w:top w:val="nil"/>
              <w:left w:val="nil"/>
              <w:bottom w:val="nil"/>
              <w:right w:val="nil"/>
            </w:tcBorders>
          </w:tcPr>
          <w:p w:rsidR="00E72A69" w:rsidRPr="00001F6E" w:rsidRDefault="00E72A69" w:rsidP="006B3F41"/>
        </w:tc>
      </w:tr>
    </w:tbl>
    <w:p w:rsidR="00E72A69" w:rsidRPr="00001F6E" w:rsidRDefault="00E72A69" w:rsidP="00E72A69">
      <w:pPr>
        <w:jc w:val="both"/>
        <w:rPr>
          <w:sz w:val="26"/>
          <w:szCs w:val="26"/>
        </w:rPr>
      </w:pPr>
      <w:r w:rsidRPr="00001F6E">
        <w:rPr>
          <w:sz w:val="26"/>
          <w:szCs w:val="26"/>
        </w:rPr>
        <w:t>гражданина, являющегося нанимателем жилых помещений муниципального жилищного фонда</w:t>
      </w:r>
      <w:r w:rsidR="005079A5">
        <w:rPr>
          <w:sz w:val="26"/>
          <w:szCs w:val="26"/>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E72A69" w:rsidRPr="00001F6E" w:rsidTr="006B3F41">
        <w:trPr>
          <w:cantSplit/>
          <w:jc w:val="center"/>
        </w:trPr>
        <w:tc>
          <w:tcPr>
            <w:tcW w:w="510" w:type="dxa"/>
            <w:tcBorders>
              <w:top w:val="nil"/>
              <w:left w:val="nil"/>
              <w:bottom w:val="nil"/>
              <w:right w:val="nil"/>
            </w:tcBorders>
            <w:vAlign w:val="bottom"/>
          </w:tcPr>
          <w:p w:rsidR="00E72A69" w:rsidRPr="00001F6E" w:rsidRDefault="00E72A69" w:rsidP="001737FC">
            <w:pPr>
              <w:jc w:val="right"/>
              <w:rPr>
                <w:sz w:val="26"/>
                <w:szCs w:val="26"/>
              </w:rPr>
            </w:pPr>
            <w:r w:rsidRPr="00001F6E">
              <w:rPr>
                <w:sz w:val="26"/>
                <w:szCs w:val="26"/>
              </w:rPr>
              <w:t xml:space="preserve">от </w:t>
            </w:r>
            <w:r w:rsidR="001737FC">
              <w:rPr>
                <w:sz w:val="26"/>
                <w:szCs w:val="26"/>
              </w:rPr>
              <w:t>«</w:t>
            </w:r>
          </w:p>
        </w:tc>
        <w:tc>
          <w:tcPr>
            <w:tcW w:w="454" w:type="dxa"/>
            <w:tcBorders>
              <w:top w:val="nil"/>
              <w:left w:val="nil"/>
              <w:bottom w:val="single" w:sz="4" w:space="0" w:color="auto"/>
              <w:right w:val="nil"/>
            </w:tcBorders>
            <w:vAlign w:val="bottom"/>
          </w:tcPr>
          <w:p w:rsidR="00E72A69" w:rsidRPr="00001F6E" w:rsidRDefault="00E72A69" w:rsidP="006B3F41">
            <w:pPr>
              <w:jc w:val="center"/>
              <w:rPr>
                <w:sz w:val="26"/>
                <w:szCs w:val="26"/>
              </w:rPr>
            </w:pPr>
          </w:p>
        </w:tc>
        <w:tc>
          <w:tcPr>
            <w:tcW w:w="255" w:type="dxa"/>
            <w:tcBorders>
              <w:top w:val="nil"/>
              <w:left w:val="nil"/>
              <w:bottom w:val="nil"/>
              <w:right w:val="nil"/>
            </w:tcBorders>
            <w:vAlign w:val="bottom"/>
          </w:tcPr>
          <w:p w:rsidR="00E72A69" w:rsidRPr="00001F6E" w:rsidRDefault="001737FC" w:rsidP="006B3F41">
            <w:pPr>
              <w:rPr>
                <w:sz w:val="26"/>
                <w:szCs w:val="26"/>
              </w:rPr>
            </w:pPr>
            <w:r>
              <w:rPr>
                <w:sz w:val="26"/>
                <w:szCs w:val="26"/>
              </w:rPr>
              <w:t>»</w:t>
            </w:r>
          </w:p>
        </w:tc>
        <w:tc>
          <w:tcPr>
            <w:tcW w:w="1361" w:type="dxa"/>
            <w:tcBorders>
              <w:top w:val="nil"/>
              <w:left w:val="nil"/>
              <w:bottom w:val="single" w:sz="4" w:space="0" w:color="auto"/>
              <w:right w:val="nil"/>
            </w:tcBorders>
            <w:vAlign w:val="bottom"/>
          </w:tcPr>
          <w:p w:rsidR="00E72A69" w:rsidRPr="00001F6E" w:rsidRDefault="00E72A69" w:rsidP="006B3F41">
            <w:pPr>
              <w:jc w:val="center"/>
              <w:rPr>
                <w:sz w:val="26"/>
                <w:szCs w:val="26"/>
              </w:rPr>
            </w:pPr>
          </w:p>
        </w:tc>
        <w:tc>
          <w:tcPr>
            <w:tcW w:w="113" w:type="dxa"/>
            <w:tcBorders>
              <w:top w:val="nil"/>
              <w:left w:val="nil"/>
              <w:bottom w:val="nil"/>
              <w:right w:val="nil"/>
            </w:tcBorders>
            <w:vAlign w:val="bottom"/>
          </w:tcPr>
          <w:p w:rsidR="00E72A69" w:rsidRPr="00001F6E" w:rsidRDefault="00E72A69" w:rsidP="006B3F41">
            <w:pPr>
              <w:jc w:val="center"/>
              <w:rPr>
                <w:sz w:val="26"/>
                <w:szCs w:val="26"/>
              </w:rPr>
            </w:pPr>
          </w:p>
        </w:tc>
        <w:tc>
          <w:tcPr>
            <w:tcW w:w="737" w:type="dxa"/>
            <w:tcBorders>
              <w:top w:val="nil"/>
              <w:left w:val="nil"/>
              <w:bottom w:val="single" w:sz="4" w:space="0" w:color="auto"/>
              <w:right w:val="nil"/>
            </w:tcBorders>
            <w:vAlign w:val="bottom"/>
          </w:tcPr>
          <w:p w:rsidR="00E72A69" w:rsidRPr="00001F6E" w:rsidRDefault="00E72A69" w:rsidP="006B3F41">
            <w:pPr>
              <w:jc w:val="center"/>
              <w:rPr>
                <w:sz w:val="26"/>
                <w:szCs w:val="26"/>
              </w:rPr>
            </w:pPr>
          </w:p>
        </w:tc>
        <w:tc>
          <w:tcPr>
            <w:tcW w:w="680" w:type="dxa"/>
            <w:tcBorders>
              <w:top w:val="nil"/>
              <w:left w:val="nil"/>
              <w:bottom w:val="nil"/>
              <w:right w:val="nil"/>
            </w:tcBorders>
            <w:vAlign w:val="bottom"/>
          </w:tcPr>
          <w:p w:rsidR="00E72A69" w:rsidRPr="00001F6E" w:rsidRDefault="00E72A69" w:rsidP="006B3F41">
            <w:pPr>
              <w:jc w:val="center"/>
              <w:rPr>
                <w:sz w:val="26"/>
                <w:szCs w:val="26"/>
              </w:rPr>
            </w:pPr>
            <w:r w:rsidRPr="00001F6E">
              <w:rPr>
                <w:sz w:val="26"/>
                <w:szCs w:val="26"/>
              </w:rPr>
              <w:t>г. №</w:t>
            </w:r>
          </w:p>
        </w:tc>
        <w:tc>
          <w:tcPr>
            <w:tcW w:w="678" w:type="dxa"/>
            <w:tcBorders>
              <w:top w:val="nil"/>
              <w:left w:val="nil"/>
              <w:bottom w:val="single" w:sz="4" w:space="0" w:color="auto"/>
              <w:right w:val="nil"/>
            </w:tcBorders>
            <w:vAlign w:val="bottom"/>
          </w:tcPr>
          <w:p w:rsidR="00E72A69" w:rsidRPr="00001F6E" w:rsidRDefault="00E72A69" w:rsidP="006B3F41">
            <w:pPr>
              <w:jc w:val="center"/>
              <w:rPr>
                <w:sz w:val="26"/>
                <w:szCs w:val="26"/>
              </w:rPr>
            </w:pPr>
          </w:p>
        </w:tc>
      </w:tr>
    </w:tbl>
    <w:p w:rsidR="00E72A69" w:rsidRPr="00001F6E" w:rsidRDefault="00E72A69" w:rsidP="00E72A69">
      <w:pPr>
        <w:spacing w:before="240"/>
        <w:rPr>
          <w:sz w:val="24"/>
          <w:szCs w:val="24"/>
        </w:rPr>
      </w:pPr>
      <w:r w:rsidRPr="00001F6E">
        <w:rPr>
          <w:sz w:val="24"/>
          <w:szCs w:val="24"/>
        </w:rPr>
        <w:t>1. Провести проверку в отношении</w:t>
      </w:r>
    </w:p>
    <w:p w:rsidR="00E72A69" w:rsidRPr="00001F6E" w:rsidRDefault="00E72A69" w:rsidP="00E72A69">
      <w:pPr>
        <w:pBdr>
          <w:top w:val="single" w:sz="4" w:space="1" w:color="auto"/>
        </w:pBdr>
        <w:ind w:left="3731"/>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jc w:val="center"/>
      </w:pPr>
      <w:r w:rsidRPr="00001F6E">
        <w:t>(фамилия, имя, отчество (последнее – при наличии) гражданина, являющегося нанимателем жилых помещений муниципального жилищного фонда)</w:t>
      </w:r>
    </w:p>
    <w:p w:rsidR="00E72A69" w:rsidRPr="00001F6E" w:rsidRDefault="00E72A69" w:rsidP="00E72A69">
      <w:pPr>
        <w:spacing w:before="120"/>
        <w:rPr>
          <w:sz w:val="24"/>
          <w:szCs w:val="24"/>
        </w:rPr>
      </w:pPr>
      <w:r w:rsidRPr="00001F6E">
        <w:rPr>
          <w:sz w:val="24"/>
          <w:szCs w:val="24"/>
        </w:rPr>
        <w:t xml:space="preserve">2. Место нахождения:  </w:t>
      </w:r>
    </w:p>
    <w:p w:rsidR="00E72A69" w:rsidRPr="00001F6E" w:rsidRDefault="00E72A69" w:rsidP="00E72A69">
      <w:pPr>
        <w:pBdr>
          <w:top w:val="single" w:sz="4" w:space="1" w:color="auto"/>
        </w:pBdr>
        <w:ind w:left="2348"/>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jc w:val="center"/>
      </w:pPr>
      <w:r w:rsidRPr="00001F6E">
        <w:t>(адрес жилого помещения муниципального жилищного фонда, адрес многоквартирного дома, в котором имеется муниципальная доля в праве общей собственности на общее имущество)</w:t>
      </w:r>
    </w:p>
    <w:p w:rsidR="00E72A69" w:rsidRPr="00001F6E" w:rsidRDefault="00E72A69" w:rsidP="00E72A69">
      <w:pPr>
        <w:spacing w:before="120"/>
        <w:rPr>
          <w:sz w:val="24"/>
          <w:szCs w:val="24"/>
        </w:rPr>
      </w:pPr>
      <w:r w:rsidRPr="00001F6E">
        <w:rPr>
          <w:sz w:val="24"/>
          <w:szCs w:val="24"/>
        </w:rPr>
        <w:t xml:space="preserve">3. Назначить лицом(ми), уполномоченным(ми) на проведение проверки:  </w:t>
      </w:r>
    </w:p>
    <w:p w:rsidR="00E72A69" w:rsidRPr="00001F6E" w:rsidRDefault="00E72A69" w:rsidP="00E72A69">
      <w:pPr>
        <w:pBdr>
          <w:top w:val="single" w:sz="4" w:space="1" w:color="auto"/>
        </w:pBdr>
        <w:ind w:left="7569"/>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jc w:val="center"/>
      </w:pPr>
      <w:r w:rsidRPr="00001F6E">
        <w:t>(фамилии, имена, отчества, должности должностного лица или должностных лиц, уполномоченных на проведение проверки)</w:t>
      </w:r>
    </w:p>
    <w:p w:rsidR="00E72A69" w:rsidRPr="00001F6E" w:rsidRDefault="00E72A69" w:rsidP="00E72A69">
      <w:pPr>
        <w:spacing w:before="120"/>
        <w:jc w:val="both"/>
        <w:rPr>
          <w:sz w:val="24"/>
          <w:szCs w:val="24"/>
        </w:rPr>
      </w:pPr>
      <w:r w:rsidRPr="00001F6E">
        <w:rPr>
          <w:sz w:val="24"/>
          <w:szCs w:val="24"/>
        </w:rPr>
        <w:t xml:space="preserve">4. Привлечь к проведению проверки в качестве экспертов, представителей экспертных организаций следующих лиц:  </w:t>
      </w:r>
    </w:p>
    <w:p w:rsidR="00E72A69" w:rsidRPr="00001F6E" w:rsidRDefault="00E72A69" w:rsidP="00E72A69">
      <w:pPr>
        <w:pBdr>
          <w:top w:val="single" w:sz="4" w:space="1" w:color="auto"/>
        </w:pBdr>
        <w:ind w:left="3147"/>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rPr>
          <w:sz w:val="2"/>
          <w:szCs w:val="2"/>
        </w:rPr>
      </w:pPr>
    </w:p>
    <w:p w:rsidR="00E72A69" w:rsidRPr="00001F6E" w:rsidRDefault="00E72A69" w:rsidP="00E72A69">
      <w:pPr>
        <w:pBdr>
          <w:top w:val="single" w:sz="4" w:space="1" w:color="auto"/>
        </w:pBdr>
        <w:jc w:val="center"/>
      </w:pPr>
      <w:r w:rsidRPr="00001F6E">
        <w:t xml:space="preserve"> (фамилии, имена, отчества,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72A69" w:rsidRPr="00001F6E" w:rsidRDefault="00E72A69" w:rsidP="00E72A69">
      <w:pPr>
        <w:spacing w:before="120"/>
        <w:rPr>
          <w:sz w:val="24"/>
          <w:szCs w:val="24"/>
        </w:rPr>
      </w:pPr>
      <w:r w:rsidRPr="00001F6E">
        <w:rPr>
          <w:sz w:val="24"/>
          <w:szCs w:val="24"/>
        </w:rPr>
        <w:t>5. Установить, что:</w:t>
      </w:r>
    </w:p>
    <w:p w:rsidR="00E72A69" w:rsidRPr="00001F6E" w:rsidRDefault="00E72A69" w:rsidP="00E72A69">
      <w:pPr>
        <w:ind w:firstLine="567"/>
        <w:rPr>
          <w:sz w:val="24"/>
          <w:szCs w:val="24"/>
        </w:rPr>
      </w:pPr>
      <w:r w:rsidRPr="00001F6E">
        <w:rPr>
          <w:sz w:val="24"/>
          <w:szCs w:val="24"/>
        </w:rPr>
        <w:t xml:space="preserve">настоящая проверка проводится с целью:  </w:t>
      </w:r>
    </w:p>
    <w:p w:rsidR="00E72A69" w:rsidRPr="00001F6E" w:rsidRDefault="00E72A69" w:rsidP="00E72A69">
      <w:pPr>
        <w:pBdr>
          <w:top w:val="single" w:sz="4" w:space="1" w:color="auto"/>
        </w:pBdr>
        <w:ind w:left="4916"/>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rPr>
          <w:sz w:val="2"/>
          <w:szCs w:val="2"/>
        </w:rPr>
      </w:pPr>
    </w:p>
    <w:p w:rsidR="00E72A69" w:rsidRPr="00001F6E" w:rsidRDefault="00E72A69" w:rsidP="00E72A69">
      <w:pPr>
        <w:ind w:left="567"/>
      </w:pPr>
      <w:r w:rsidRPr="00001F6E">
        <w:t>При установлении целей проводимой проверки указывается следующая информация:</w:t>
      </w:r>
    </w:p>
    <w:p w:rsidR="00E72A69" w:rsidRPr="00001F6E" w:rsidRDefault="00E72A69" w:rsidP="00E72A69">
      <w:pPr>
        <w:ind w:left="567"/>
      </w:pPr>
      <w:r w:rsidRPr="00001F6E">
        <w:t>а) в случае проведения внеплановой выездной проверки:</w:t>
      </w:r>
    </w:p>
    <w:p w:rsidR="00E72A69" w:rsidRPr="00001F6E" w:rsidRDefault="00E72A69" w:rsidP="00E72A69">
      <w:pPr>
        <w:ind w:firstLine="567"/>
        <w:jc w:val="both"/>
      </w:pPr>
      <w:r w:rsidRPr="00001F6E">
        <w:t>– реквизиты ранее выданного проверяемому лицу предписания об устранении выявленного нарушения, срок для исполнения которого истек;</w:t>
      </w:r>
    </w:p>
    <w:p w:rsidR="00E72A69" w:rsidRPr="00001F6E" w:rsidRDefault="00E72A69" w:rsidP="00E72A69">
      <w:pPr>
        <w:ind w:firstLine="567"/>
        <w:jc w:val="both"/>
      </w:pPr>
      <w:r w:rsidRPr="00001F6E">
        <w:t>– реквизиты обращений и заявлений граждан, юридических лиц, индивидуальных предпринимателей, поступивших в органы муниципального контроля;</w:t>
      </w:r>
    </w:p>
    <w:p w:rsidR="00E72A69" w:rsidRPr="00001F6E" w:rsidRDefault="00E72A69" w:rsidP="00E72A69">
      <w:pPr>
        <w:ind w:firstLine="567"/>
        <w:jc w:val="both"/>
      </w:pPr>
      <w:r w:rsidRPr="00001F6E">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72A69" w:rsidRPr="00001F6E" w:rsidRDefault="00E72A69" w:rsidP="00E72A69">
      <w:pPr>
        <w:ind w:firstLine="567"/>
        <w:jc w:val="both"/>
      </w:pPr>
      <w:r w:rsidRPr="00001F6E">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72A69" w:rsidRPr="00001F6E" w:rsidRDefault="00E72A69" w:rsidP="00E72A69">
      <w:pPr>
        <w:keepLines/>
        <w:ind w:firstLine="567"/>
        <w:jc w:val="both"/>
      </w:pPr>
      <w:r w:rsidRPr="00001F6E">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72A69" w:rsidRPr="00001F6E" w:rsidRDefault="00E72A69" w:rsidP="00E72A69">
      <w:pPr>
        <w:ind w:firstLine="567"/>
        <w:jc w:val="both"/>
      </w:pPr>
      <w:r w:rsidRPr="00001F6E">
        <w:t>– реквизиты прилагаемой копии документа (рапорта, докладной записки и другие), представленного должностным лицом, обнаружившим нарушение;</w:t>
      </w:r>
    </w:p>
    <w:p w:rsidR="00E72A69" w:rsidRPr="00001F6E" w:rsidRDefault="00E72A69" w:rsidP="00E72A69">
      <w:pPr>
        <w:spacing w:before="120"/>
        <w:ind w:left="567"/>
        <w:rPr>
          <w:sz w:val="24"/>
          <w:szCs w:val="24"/>
        </w:rPr>
      </w:pPr>
      <w:r w:rsidRPr="00001F6E">
        <w:rPr>
          <w:sz w:val="24"/>
          <w:szCs w:val="24"/>
        </w:rPr>
        <w:t>задачам</w:t>
      </w:r>
      <w:r w:rsidR="001737FC">
        <w:rPr>
          <w:sz w:val="24"/>
          <w:szCs w:val="24"/>
        </w:rPr>
        <w:t xml:space="preserve">и настоящей проверки являются: </w:t>
      </w:r>
    </w:p>
    <w:p w:rsidR="00E72A69" w:rsidRPr="00001F6E" w:rsidRDefault="00E72A69" w:rsidP="00E72A69">
      <w:pPr>
        <w:pBdr>
          <w:top w:val="single" w:sz="4" w:space="1" w:color="auto"/>
        </w:pBdr>
        <w:ind w:left="4865"/>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rPr>
          <w:sz w:val="2"/>
          <w:szCs w:val="2"/>
        </w:rPr>
      </w:pPr>
    </w:p>
    <w:p w:rsidR="00E72A69" w:rsidRPr="00001F6E" w:rsidRDefault="00E72A69" w:rsidP="00E72A69">
      <w:pPr>
        <w:spacing w:before="120"/>
        <w:rPr>
          <w:sz w:val="24"/>
          <w:szCs w:val="24"/>
        </w:rPr>
      </w:pPr>
      <w:r w:rsidRPr="00001F6E">
        <w:rPr>
          <w:sz w:val="24"/>
          <w:szCs w:val="24"/>
        </w:rPr>
        <w:t>6. Предметом настоящей проверки является (отметить нужное):</w:t>
      </w:r>
    </w:p>
    <w:p w:rsidR="00E72A69" w:rsidRPr="00001F6E" w:rsidRDefault="00E72A69" w:rsidP="00E72A69">
      <w:pPr>
        <w:ind w:firstLine="567"/>
        <w:jc w:val="both"/>
        <w:rPr>
          <w:sz w:val="24"/>
          <w:szCs w:val="24"/>
        </w:rPr>
      </w:pPr>
      <w:r w:rsidRPr="00001F6E">
        <w:rPr>
          <w:sz w:val="24"/>
          <w:szCs w:val="24"/>
        </w:rPr>
        <w:t>соблюдение обязательных требований или требований, установленных муниципальными правовыми актами;</w:t>
      </w:r>
    </w:p>
    <w:p w:rsidR="00E72A69" w:rsidRPr="00001F6E" w:rsidRDefault="00E72A69" w:rsidP="00E72A69">
      <w:pPr>
        <w:ind w:firstLine="567"/>
        <w:jc w:val="both"/>
        <w:rPr>
          <w:sz w:val="24"/>
          <w:szCs w:val="24"/>
        </w:rPr>
      </w:pPr>
      <w:r w:rsidRPr="00001F6E">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72A69" w:rsidRPr="00001F6E" w:rsidRDefault="00E72A69" w:rsidP="00E72A69">
      <w:pPr>
        <w:ind w:firstLine="567"/>
        <w:jc w:val="both"/>
        <w:rPr>
          <w:sz w:val="24"/>
          <w:szCs w:val="24"/>
        </w:rPr>
      </w:pPr>
      <w:r w:rsidRPr="00001F6E">
        <w:rPr>
          <w:sz w:val="24"/>
          <w:szCs w:val="24"/>
        </w:rPr>
        <w:t>выполнение предписаний органов муниципального контроля;</w:t>
      </w:r>
    </w:p>
    <w:p w:rsidR="00E72A69" w:rsidRPr="00001F6E" w:rsidRDefault="00E72A69" w:rsidP="00E72A69">
      <w:pPr>
        <w:ind w:firstLine="567"/>
        <w:rPr>
          <w:sz w:val="24"/>
          <w:szCs w:val="24"/>
        </w:rPr>
      </w:pPr>
      <w:r w:rsidRPr="00001F6E">
        <w:rPr>
          <w:sz w:val="24"/>
          <w:szCs w:val="24"/>
        </w:rPr>
        <w:t>проведение мероприятий:</w:t>
      </w:r>
    </w:p>
    <w:p w:rsidR="00E72A69" w:rsidRPr="00001F6E" w:rsidRDefault="00E72A69" w:rsidP="00E72A69">
      <w:pPr>
        <w:ind w:firstLine="567"/>
        <w:jc w:val="both"/>
        <w:rPr>
          <w:sz w:val="24"/>
          <w:szCs w:val="24"/>
        </w:rPr>
      </w:pPr>
      <w:r w:rsidRPr="00001F6E">
        <w:rPr>
          <w:sz w:val="24"/>
          <w:szCs w:val="24"/>
        </w:rPr>
        <w:t>по предотвращению причинения вреда жизни, здоровью граждан, вреда животным, растениям, окружающей среде;</w:t>
      </w:r>
    </w:p>
    <w:p w:rsidR="00E72A69" w:rsidRPr="00001F6E" w:rsidRDefault="00E72A69" w:rsidP="00E72A69">
      <w:pPr>
        <w:ind w:firstLine="567"/>
        <w:jc w:val="both"/>
        <w:rPr>
          <w:sz w:val="24"/>
          <w:szCs w:val="24"/>
        </w:rPr>
      </w:pPr>
      <w:r w:rsidRPr="00001F6E">
        <w:rPr>
          <w:sz w:val="24"/>
          <w:szCs w:val="24"/>
        </w:rPr>
        <w:t>по предупреждению возникновения чрезвычайных ситуаций природного и техногенного характера;</w:t>
      </w:r>
    </w:p>
    <w:p w:rsidR="00E72A69" w:rsidRPr="00001F6E" w:rsidRDefault="00E72A69" w:rsidP="00E72A69">
      <w:pPr>
        <w:ind w:firstLine="567"/>
        <w:rPr>
          <w:sz w:val="24"/>
          <w:szCs w:val="24"/>
        </w:rPr>
      </w:pPr>
      <w:r w:rsidRPr="00001F6E">
        <w:rPr>
          <w:sz w:val="24"/>
          <w:szCs w:val="24"/>
        </w:rPr>
        <w:t>по обеспечению безопасности государства;</w:t>
      </w:r>
    </w:p>
    <w:p w:rsidR="00E72A69" w:rsidRPr="00001F6E" w:rsidRDefault="00E72A69" w:rsidP="00E72A69">
      <w:pPr>
        <w:ind w:firstLine="567"/>
        <w:rPr>
          <w:sz w:val="24"/>
          <w:szCs w:val="24"/>
        </w:rPr>
      </w:pPr>
      <w:r w:rsidRPr="00001F6E">
        <w:rPr>
          <w:sz w:val="24"/>
          <w:szCs w:val="24"/>
        </w:rPr>
        <w:t>по ликвидации последствий причинения такого вреда.</w:t>
      </w:r>
    </w:p>
    <w:p w:rsidR="00E72A69" w:rsidRPr="00001F6E" w:rsidRDefault="001737FC" w:rsidP="00E72A69">
      <w:pPr>
        <w:spacing w:before="120"/>
        <w:rPr>
          <w:sz w:val="24"/>
          <w:szCs w:val="24"/>
        </w:rPr>
      </w:pPr>
      <w:r>
        <w:rPr>
          <w:sz w:val="24"/>
          <w:szCs w:val="24"/>
        </w:rPr>
        <w:t>7. Срок проведения проверки:</w:t>
      </w:r>
    </w:p>
    <w:p w:rsidR="00E72A69" w:rsidRPr="00001F6E" w:rsidRDefault="00E72A69" w:rsidP="00E72A69">
      <w:pPr>
        <w:pBdr>
          <w:top w:val="single" w:sz="4" w:space="1" w:color="auto"/>
        </w:pBdr>
        <w:ind w:left="3204"/>
        <w:rPr>
          <w:sz w:val="2"/>
          <w:szCs w:val="2"/>
        </w:rPr>
      </w:pPr>
    </w:p>
    <w:p w:rsidR="00E72A69" w:rsidRPr="00001F6E" w:rsidRDefault="00E72A69" w:rsidP="00E72A69">
      <w:pPr>
        <w:ind w:firstLine="567"/>
        <w:rPr>
          <w:sz w:val="24"/>
          <w:szCs w:val="24"/>
        </w:rPr>
      </w:pPr>
      <w:r w:rsidRPr="00001F6E">
        <w:rPr>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E72A69" w:rsidRPr="00001F6E" w:rsidTr="006B3F41">
        <w:trPr>
          <w:cantSplit/>
        </w:trPr>
        <w:tc>
          <w:tcPr>
            <w:tcW w:w="370" w:type="dxa"/>
            <w:tcBorders>
              <w:top w:val="nil"/>
              <w:left w:val="nil"/>
              <w:bottom w:val="nil"/>
              <w:right w:val="nil"/>
            </w:tcBorders>
            <w:vAlign w:val="bottom"/>
          </w:tcPr>
          <w:p w:rsidR="00E72A69" w:rsidRPr="00001F6E" w:rsidRDefault="00E72A69" w:rsidP="001737FC">
            <w:pPr>
              <w:rPr>
                <w:sz w:val="24"/>
                <w:szCs w:val="24"/>
              </w:rPr>
            </w:pPr>
            <w:r w:rsidRPr="00001F6E">
              <w:rPr>
                <w:sz w:val="24"/>
                <w:szCs w:val="24"/>
              </w:rPr>
              <w:t xml:space="preserve">с </w:t>
            </w:r>
            <w:r w:rsidR="001737FC">
              <w:rPr>
                <w:sz w:val="24"/>
                <w:szCs w:val="24"/>
              </w:rPr>
              <w:t>«</w:t>
            </w:r>
          </w:p>
        </w:tc>
        <w:tc>
          <w:tcPr>
            <w:tcW w:w="397"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255" w:type="dxa"/>
            <w:tcBorders>
              <w:top w:val="nil"/>
              <w:left w:val="nil"/>
              <w:bottom w:val="nil"/>
              <w:right w:val="nil"/>
            </w:tcBorders>
            <w:vAlign w:val="bottom"/>
          </w:tcPr>
          <w:p w:rsidR="00E72A69" w:rsidRPr="00001F6E" w:rsidRDefault="001737FC" w:rsidP="006B3F41">
            <w:pPr>
              <w:rPr>
                <w:sz w:val="24"/>
                <w:szCs w:val="24"/>
              </w:rPr>
            </w:pPr>
            <w:r>
              <w:rPr>
                <w:sz w:val="24"/>
                <w:szCs w:val="24"/>
              </w:rPr>
              <w:t>»</w:t>
            </w:r>
          </w:p>
        </w:tc>
        <w:tc>
          <w:tcPr>
            <w:tcW w:w="1418"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397" w:type="dxa"/>
            <w:tcBorders>
              <w:top w:val="nil"/>
              <w:left w:val="nil"/>
              <w:bottom w:val="nil"/>
              <w:right w:val="nil"/>
            </w:tcBorders>
            <w:vAlign w:val="bottom"/>
          </w:tcPr>
          <w:p w:rsidR="00E72A69" w:rsidRPr="00001F6E" w:rsidRDefault="00E72A69" w:rsidP="006B3F41">
            <w:pPr>
              <w:jc w:val="right"/>
              <w:rPr>
                <w:sz w:val="24"/>
                <w:szCs w:val="24"/>
              </w:rPr>
            </w:pPr>
            <w:r w:rsidRPr="00001F6E">
              <w:rPr>
                <w:sz w:val="24"/>
                <w:szCs w:val="24"/>
              </w:rPr>
              <w:t>20</w:t>
            </w:r>
          </w:p>
        </w:tc>
        <w:tc>
          <w:tcPr>
            <w:tcW w:w="397" w:type="dxa"/>
            <w:tcBorders>
              <w:top w:val="nil"/>
              <w:left w:val="nil"/>
              <w:bottom w:val="single" w:sz="4" w:space="0" w:color="auto"/>
              <w:right w:val="nil"/>
            </w:tcBorders>
            <w:vAlign w:val="bottom"/>
          </w:tcPr>
          <w:p w:rsidR="00E72A69" w:rsidRPr="00001F6E" w:rsidRDefault="00E72A69" w:rsidP="006B3F41">
            <w:pPr>
              <w:rPr>
                <w:sz w:val="24"/>
                <w:szCs w:val="24"/>
              </w:rPr>
            </w:pPr>
          </w:p>
        </w:tc>
        <w:tc>
          <w:tcPr>
            <w:tcW w:w="340" w:type="dxa"/>
            <w:tcBorders>
              <w:top w:val="nil"/>
              <w:left w:val="nil"/>
              <w:bottom w:val="nil"/>
              <w:right w:val="nil"/>
            </w:tcBorders>
            <w:vAlign w:val="bottom"/>
          </w:tcPr>
          <w:p w:rsidR="00E72A69" w:rsidRPr="00001F6E" w:rsidRDefault="00E72A69" w:rsidP="006B3F41">
            <w:pPr>
              <w:ind w:left="57"/>
              <w:rPr>
                <w:sz w:val="24"/>
                <w:szCs w:val="24"/>
              </w:rPr>
            </w:pPr>
            <w:r w:rsidRPr="00001F6E">
              <w:rPr>
                <w:sz w:val="24"/>
                <w:szCs w:val="24"/>
              </w:rPr>
              <w:t>г.</w:t>
            </w:r>
          </w:p>
        </w:tc>
      </w:tr>
    </w:tbl>
    <w:p w:rsidR="00E72A69" w:rsidRPr="00001F6E" w:rsidRDefault="00E72A69" w:rsidP="00E72A69">
      <w:pPr>
        <w:spacing w:before="160"/>
        <w:ind w:firstLine="567"/>
        <w:rPr>
          <w:sz w:val="24"/>
          <w:szCs w:val="24"/>
        </w:rPr>
      </w:pPr>
      <w:r w:rsidRPr="00001F6E">
        <w:rPr>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E72A69" w:rsidRPr="00001F6E" w:rsidTr="006B3F41">
        <w:trPr>
          <w:cantSplit/>
        </w:trPr>
        <w:tc>
          <w:tcPr>
            <w:tcW w:w="170" w:type="dxa"/>
            <w:tcBorders>
              <w:top w:val="nil"/>
              <w:left w:val="nil"/>
              <w:bottom w:val="nil"/>
              <w:right w:val="nil"/>
            </w:tcBorders>
            <w:vAlign w:val="bottom"/>
          </w:tcPr>
          <w:p w:rsidR="00E72A69" w:rsidRPr="00001F6E" w:rsidRDefault="001737FC" w:rsidP="006B3F41">
            <w:pPr>
              <w:ind w:left="-112"/>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255" w:type="dxa"/>
            <w:tcBorders>
              <w:top w:val="nil"/>
              <w:left w:val="nil"/>
              <w:bottom w:val="nil"/>
              <w:right w:val="nil"/>
            </w:tcBorders>
            <w:vAlign w:val="bottom"/>
          </w:tcPr>
          <w:p w:rsidR="00E72A69" w:rsidRPr="00001F6E" w:rsidRDefault="001737FC" w:rsidP="006B3F41">
            <w:pPr>
              <w:rPr>
                <w:sz w:val="24"/>
                <w:szCs w:val="24"/>
              </w:rPr>
            </w:pPr>
            <w:r>
              <w:rPr>
                <w:sz w:val="24"/>
                <w:szCs w:val="24"/>
              </w:rPr>
              <w:t>»</w:t>
            </w:r>
          </w:p>
        </w:tc>
        <w:tc>
          <w:tcPr>
            <w:tcW w:w="1418"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397" w:type="dxa"/>
            <w:tcBorders>
              <w:top w:val="nil"/>
              <w:left w:val="nil"/>
              <w:bottom w:val="nil"/>
              <w:right w:val="nil"/>
            </w:tcBorders>
            <w:vAlign w:val="bottom"/>
          </w:tcPr>
          <w:p w:rsidR="00E72A69" w:rsidRPr="00001F6E" w:rsidRDefault="00E72A69" w:rsidP="006B3F41">
            <w:pPr>
              <w:jc w:val="right"/>
              <w:rPr>
                <w:sz w:val="24"/>
                <w:szCs w:val="24"/>
              </w:rPr>
            </w:pPr>
            <w:r w:rsidRPr="00001F6E">
              <w:rPr>
                <w:sz w:val="24"/>
                <w:szCs w:val="24"/>
              </w:rPr>
              <w:t>20</w:t>
            </w:r>
          </w:p>
        </w:tc>
        <w:tc>
          <w:tcPr>
            <w:tcW w:w="397" w:type="dxa"/>
            <w:tcBorders>
              <w:top w:val="nil"/>
              <w:left w:val="nil"/>
              <w:bottom w:val="single" w:sz="4" w:space="0" w:color="auto"/>
              <w:right w:val="nil"/>
            </w:tcBorders>
            <w:vAlign w:val="bottom"/>
          </w:tcPr>
          <w:p w:rsidR="00E72A69" w:rsidRPr="00001F6E" w:rsidRDefault="00E72A69" w:rsidP="006B3F41">
            <w:pPr>
              <w:rPr>
                <w:sz w:val="24"/>
                <w:szCs w:val="24"/>
              </w:rPr>
            </w:pPr>
          </w:p>
        </w:tc>
        <w:tc>
          <w:tcPr>
            <w:tcW w:w="340" w:type="dxa"/>
            <w:tcBorders>
              <w:top w:val="nil"/>
              <w:left w:val="nil"/>
              <w:bottom w:val="nil"/>
              <w:right w:val="nil"/>
            </w:tcBorders>
            <w:vAlign w:val="bottom"/>
          </w:tcPr>
          <w:p w:rsidR="00E72A69" w:rsidRPr="00001F6E" w:rsidRDefault="00E72A69" w:rsidP="006B3F41">
            <w:pPr>
              <w:ind w:left="57"/>
              <w:rPr>
                <w:sz w:val="24"/>
                <w:szCs w:val="24"/>
              </w:rPr>
            </w:pPr>
            <w:r w:rsidRPr="00001F6E">
              <w:rPr>
                <w:sz w:val="24"/>
                <w:szCs w:val="24"/>
              </w:rPr>
              <w:t>г.</w:t>
            </w:r>
          </w:p>
        </w:tc>
      </w:tr>
    </w:tbl>
    <w:p w:rsidR="00E72A69" w:rsidRPr="00001F6E" w:rsidRDefault="00E72A69" w:rsidP="00E72A69">
      <w:pPr>
        <w:spacing w:before="160"/>
        <w:rPr>
          <w:sz w:val="24"/>
          <w:szCs w:val="24"/>
        </w:rPr>
      </w:pPr>
      <w:r w:rsidRPr="00001F6E">
        <w:rPr>
          <w:sz w:val="24"/>
          <w:szCs w:val="24"/>
        </w:rPr>
        <w:t xml:space="preserve">8. Правовые </w:t>
      </w:r>
      <w:r w:rsidR="001737FC">
        <w:rPr>
          <w:sz w:val="24"/>
          <w:szCs w:val="24"/>
        </w:rPr>
        <w:t>основания проведения проверки:</w:t>
      </w:r>
    </w:p>
    <w:p w:rsidR="00E72A69" w:rsidRPr="00001F6E" w:rsidRDefault="00E72A69" w:rsidP="00E72A69">
      <w:pPr>
        <w:pBdr>
          <w:top w:val="single" w:sz="4" w:space="1" w:color="auto"/>
        </w:pBdr>
        <w:ind w:left="4820"/>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jc w:val="center"/>
      </w:pPr>
      <w:r w:rsidRPr="00001F6E">
        <w:t>(ссылка на положение нормативного правового акта, в соответствии с которым осуществляется проверка;</w:t>
      </w:r>
      <w:r w:rsidRPr="00001F6E">
        <w:br/>
        <w:t>ссылка на положения (нормативных) правовых актов, устанавливающих требования, которые являются</w:t>
      </w:r>
      <w:r w:rsidRPr="00001F6E">
        <w:br/>
        <w:t>предметом проверки)</w:t>
      </w:r>
    </w:p>
    <w:p w:rsidR="00E72A69" w:rsidRPr="00001F6E" w:rsidRDefault="00E72A69" w:rsidP="00E72A69">
      <w:pPr>
        <w:spacing w:before="120"/>
        <w:jc w:val="both"/>
        <w:rPr>
          <w:sz w:val="24"/>
          <w:szCs w:val="24"/>
        </w:rPr>
      </w:pPr>
      <w:r w:rsidRPr="00001F6E">
        <w:rPr>
          <w:sz w:val="24"/>
          <w:szCs w:val="24"/>
        </w:rPr>
        <w:t>9. В процессе проверки провести следующие мероприятия по контролю, необходимые для достижения целе</w:t>
      </w:r>
      <w:r w:rsidR="001737FC">
        <w:rPr>
          <w:sz w:val="24"/>
          <w:szCs w:val="24"/>
        </w:rPr>
        <w:t>й и задач проведения проверки:</w:t>
      </w:r>
    </w:p>
    <w:p w:rsidR="00E72A69" w:rsidRPr="00001F6E" w:rsidRDefault="00E72A69" w:rsidP="00E72A69">
      <w:pPr>
        <w:pBdr>
          <w:top w:val="single" w:sz="4" w:space="1" w:color="auto"/>
        </w:pBdr>
        <w:ind w:left="5103"/>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rPr>
          <w:sz w:val="2"/>
          <w:szCs w:val="2"/>
        </w:rPr>
      </w:pPr>
    </w:p>
    <w:p w:rsidR="00E72A69" w:rsidRPr="00001F6E" w:rsidRDefault="00E72A69" w:rsidP="00E72A69">
      <w:pPr>
        <w:spacing w:before="120"/>
        <w:jc w:val="both"/>
        <w:rPr>
          <w:sz w:val="24"/>
          <w:szCs w:val="24"/>
        </w:rPr>
      </w:pPr>
      <w:r w:rsidRPr="00001F6E">
        <w:rPr>
          <w:sz w:val="24"/>
          <w:szCs w:val="24"/>
        </w:rPr>
        <w:t>10. Перечень административных регламентов по осуществлению муниципального кон</w:t>
      </w:r>
      <w:r w:rsidR="001737FC">
        <w:rPr>
          <w:sz w:val="24"/>
          <w:szCs w:val="24"/>
        </w:rPr>
        <w:t>троля (при их наличии):</w:t>
      </w:r>
      <w:r w:rsidR="005079A5">
        <w:rPr>
          <w:sz w:val="24"/>
          <w:szCs w:val="24"/>
        </w:rPr>
        <w:t xml:space="preserve"> </w:t>
      </w:r>
      <w:r w:rsidR="001737FC">
        <w:rPr>
          <w:sz w:val="24"/>
          <w:szCs w:val="24"/>
        </w:rPr>
        <w:t>____________________________________________________</w:t>
      </w:r>
    </w:p>
    <w:p w:rsidR="00E72A69" w:rsidRPr="00001F6E" w:rsidRDefault="00E72A69" w:rsidP="00E72A69">
      <w:pPr>
        <w:rPr>
          <w:sz w:val="24"/>
          <w:szCs w:val="24"/>
        </w:rPr>
      </w:pPr>
    </w:p>
    <w:p w:rsidR="00E72A69" w:rsidRPr="00001F6E" w:rsidRDefault="00E72A69" w:rsidP="00E72A69">
      <w:pPr>
        <w:pBdr>
          <w:top w:val="single" w:sz="4" w:space="1" w:color="auto"/>
        </w:pBdr>
        <w:jc w:val="center"/>
      </w:pPr>
      <w:r w:rsidRPr="00001F6E">
        <w:t>(с указанием наименований, номеров и дат их принятия)</w:t>
      </w:r>
    </w:p>
    <w:p w:rsidR="00E72A69" w:rsidRPr="00001F6E" w:rsidRDefault="00E72A69" w:rsidP="00E72A69">
      <w:pPr>
        <w:spacing w:before="120"/>
        <w:jc w:val="both"/>
        <w:rPr>
          <w:sz w:val="24"/>
          <w:szCs w:val="24"/>
        </w:rPr>
      </w:pPr>
      <w:r w:rsidRPr="00001F6E">
        <w:rPr>
          <w:sz w:val="24"/>
          <w:szCs w:val="24"/>
        </w:rPr>
        <w:t>11. Перечень документов, представление которых гражданином необходимо для достижения целей и задач проведения проверки:</w:t>
      </w:r>
      <w:r w:rsidR="005079A5">
        <w:rPr>
          <w:sz w:val="24"/>
          <w:szCs w:val="24"/>
        </w:rPr>
        <w:t xml:space="preserve"> </w:t>
      </w:r>
      <w:r w:rsidR="001737FC">
        <w:rPr>
          <w:sz w:val="24"/>
          <w:szCs w:val="24"/>
        </w:rPr>
        <w:t>___________________________________</w:t>
      </w:r>
    </w:p>
    <w:p w:rsidR="00E72A69" w:rsidRPr="00001F6E" w:rsidRDefault="00E72A69" w:rsidP="00E72A69">
      <w:pPr>
        <w:rPr>
          <w:sz w:val="24"/>
          <w:szCs w:val="24"/>
        </w:rPr>
      </w:pPr>
    </w:p>
    <w:p w:rsidR="00E72A69" w:rsidRPr="00001F6E" w:rsidRDefault="00E72A69" w:rsidP="00E72A69">
      <w:pPr>
        <w:pBdr>
          <w:top w:val="single" w:sz="4" w:space="1" w:color="auto"/>
        </w:pBdr>
        <w:rPr>
          <w:sz w:val="2"/>
          <w:szCs w:val="2"/>
        </w:rPr>
      </w:pPr>
    </w:p>
    <w:p w:rsidR="00E72A69" w:rsidRPr="00001F6E" w:rsidRDefault="00E72A69" w:rsidP="00E72A69">
      <w:pPr>
        <w:ind w:right="4535"/>
        <w:rPr>
          <w:sz w:val="24"/>
          <w:szCs w:val="24"/>
        </w:rPr>
      </w:pPr>
    </w:p>
    <w:p w:rsidR="00E72A69" w:rsidRPr="00001F6E" w:rsidRDefault="00E72A69" w:rsidP="00E72A69">
      <w:pPr>
        <w:pBdr>
          <w:top w:val="single" w:sz="4" w:space="1" w:color="auto"/>
        </w:pBdr>
        <w:tabs>
          <w:tab w:val="left" w:pos="4962"/>
        </w:tabs>
        <w:ind w:right="4393"/>
        <w:jc w:val="center"/>
      </w:pPr>
      <w:r w:rsidRPr="00001F6E">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E72A69" w:rsidRPr="00001F6E" w:rsidRDefault="00E72A69" w:rsidP="00E72A69">
      <w:pPr>
        <w:pBdr>
          <w:top w:val="single" w:sz="4" w:space="1" w:color="auto"/>
        </w:pBdr>
        <w:ind w:left="5954"/>
        <w:jc w:val="center"/>
      </w:pPr>
      <w:r w:rsidRPr="00001F6E">
        <w:t>(подпись, заверенная печатью)</w:t>
      </w:r>
    </w:p>
    <w:p w:rsidR="00E72A69" w:rsidRPr="00001F6E" w:rsidRDefault="00E72A69" w:rsidP="00E72A69">
      <w:pPr>
        <w:spacing w:before="120"/>
        <w:rPr>
          <w:sz w:val="24"/>
          <w:szCs w:val="24"/>
        </w:rPr>
      </w:pPr>
    </w:p>
    <w:p w:rsidR="00E72A69" w:rsidRPr="00001F6E" w:rsidRDefault="00E72A69" w:rsidP="00E72A69">
      <w:pPr>
        <w:pBdr>
          <w:top w:val="single" w:sz="4" w:space="1" w:color="auto"/>
        </w:pBdr>
        <w:rPr>
          <w:sz w:val="2"/>
          <w:szCs w:val="2"/>
        </w:rPr>
      </w:pPr>
    </w:p>
    <w:p w:rsidR="00E72A69" w:rsidRPr="00001F6E" w:rsidRDefault="00E72A69" w:rsidP="00E72A69">
      <w:pPr>
        <w:pBdr>
          <w:top w:val="single" w:sz="4" w:space="1" w:color="auto"/>
        </w:pBdr>
        <w:jc w:val="center"/>
      </w:pPr>
      <w:r w:rsidRPr="00001F6E">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72A69" w:rsidRPr="00001F6E" w:rsidRDefault="00E72A69" w:rsidP="00E72A69">
      <w:pPr>
        <w:pBdr>
          <w:top w:val="single" w:sz="4" w:space="1" w:color="auto"/>
        </w:pBdr>
        <w:jc w:val="center"/>
      </w:pPr>
    </w:p>
    <w:p w:rsidR="00E72A69" w:rsidRPr="00001F6E" w:rsidRDefault="00E72A69" w:rsidP="00E72A69">
      <w:pPr>
        <w:pBdr>
          <w:top w:val="single" w:sz="4" w:space="1" w:color="auto"/>
        </w:pBdr>
        <w:jc w:val="center"/>
        <w:rPr>
          <w:b/>
        </w:rPr>
        <w:sectPr w:rsidR="00E72A69" w:rsidRPr="00001F6E" w:rsidSect="006B3F41">
          <w:pgSz w:w="11907" w:h="16840"/>
          <w:pgMar w:top="1134" w:right="567" w:bottom="709" w:left="1985" w:header="720" w:footer="720" w:gutter="0"/>
          <w:pgNumType w:start="1"/>
          <w:cols w:space="720"/>
          <w:titlePg/>
          <w:docGrid w:linePitch="272"/>
        </w:sectPr>
      </w:pPr>
    </w:p>
    <w:p w:rsidR="00E72A69" w:rsidRPr="00001F6E" w:rsidRDefault="00E72A69" w:rsidP="005079A5">
      <w:pPr>
        <w:autoSpaceDE w:val="0"/>
        <w:autoSpaceDN w:val="0"/>
        <w:adjustRightInd w:val="0"/>
        <w:ind w:left="1843" w:firstLine="431"/>
        <w:jc w:val="right"/>
        <w:outlineLvl w:val="0"/>
        <w:rPr>
          <w:sz w:val="26"/>
          <w:szCs w:val="26"/>
        </w:rPr>
      </w:pPr>
      <w:r w:rsidRPr="00001F6E">
        <w:rPr>
          <w:sz w:val="26"/>
          <w:szCs w:val="26"/>
        </w:rPr>
        <w:t>Прило</w:t>
      </w:r>
      <w:r w:rsidR="00016DBB">
        <w:rPr>
          <w:sz w:val="26"/>
          <w:szCs w:val="26"/>
        </w:rPr>
        <w:t xml:space="preserve">жение </w:t>
      </w:r>
      <w:r w:rsidR="00BC716A">
        <w:rPr>
          <w:sz w:val="26"/>
          <w:szCs w:val="26"/>
        </w:rPr>
        <w:t>2</w:t>
      </w:r>
      <w:r w:rsidR="005079A5">
        <w:rPr>
          <w:sz w:val="26"/>
          <w:szCs w:val="26"/>
        </w:rPr>
        <w:t xml:space="preserve"> </w:t>
      </w:r>
      <w:r w:rsidRPr="00001F6E">
        <w:rPr>
          <w:sz w:val="26"/>
          <w:szCs w:val="26"/>
        </w:rPr>
        <w:t>к административному регламенту</w:t>
      </w:r>
    </w:p>
    <w:p w:rsidR="00E72A69" w:rsidRPr="00001F6E" w:rsidRDefault="00E72A69" w:rsidP="00E72A69">
      <w:pPr>
        <w:ind w:left="5868"/>
        <w:rPr>
          <w:sz w:val="24"/>
          <w:szCs w:val="24"/>
        </w:rPr>
      </w:pPr>
    </w:p>
    <w:p w:rsidR="00E72A69" w:rsidRPr="00001F6E" w:rsidRDefault="00E72A69" w:rsidP="00E72A69">
      <w:pPr>
        <w:ind w:left="5245" w:firstLine="142"/>
        <w:rPr>
          <w:sz w:val="24"/>
          <w:szCs w:val="24"/>
        </w:rPr>
      </w:pPr>
      <w:r w:rsidRPr="00001F6E">
        <w:rPr>
          <w:sz w:val="24"/>
          <w:szCs w:val="24"/>
        </w:rPr>
        <w:t xml:space="preserve">В  </w:t>
      </w:r>
    </w:p>
    <w:p w:rsidR="00E72A69" w:rsidRPr="00001F6E" w:rsidRDefault="00E72A69" w:rsidP="00E72A69">
      <w:pPr>
        <w:pBdr>
          <w:top w:val="single" w:sz="4" w:space="1" w:color="auto"/>
        </w:pBdr>
        <w:ind w:left="5245" w:firstLine="142"/>
        <w:jc w:val="center"/>
      </w:pPr>
      <w:r w:rsidRPr="00001F6E">
        <w:t>(наименование органа прокуратуры)</w:t>
      </w:r>
    </w:p>
    <w:p w:rsidR="00E72A69" w:rsidRPr="00001F6E" w:rsidRDefault="00E72A69" w:rsidP="00E72A69">
      <w:pPr>
        <w:tabs>
          <w:tab w:val="center" w:pos="8080"/>
          <w:tab w:val="left" w:pos="10206"/>
        </w:tabs>
        <w:ind w:left="5245" w:firstLine="142"/>
        <w:rPr>
          <w:sz w:val="24"/>
          <w:szCs w:val="24"/>
        </w:rPr>
      </w:pPr>
      <w:r w:rsidRPr="00001F6E">
        <w:rPr>
          <w:sz w:val="24"/>
          <w:szCs w:val="24"/>
        </w:rPr>
        <w:t xml:space="preserve">от  </w:t>
      </w:r>
    </w:p>
    <w:p w:rsidR="00E72A69" w:rsidRPr="00001F6E" w:rsidRDefault="00E72A69" w:rsidP="00E72A69">
      <w:pPr>
        <w:pBdr>
          <w:top w:val="single" w:sz="4" w:space="1" w:color="auto"/>
        </w:pBdr>
        <w:spacing w:after="360"/>
        <w:ind w:left="5245" w:firstLine="142"/>
        <w:jc w:val="center"/>
      </w:pPr>
      <w:r w:rsidRPr="00001F6E">
        <w:t>(наименование органа муниципального контроля с указанием юридического адреса)</w:t>
      </w:r>
    </w:p>
    <w:p w:rsidR="00E72A69" w:rsidRPr="00001F6E" w:rsidRDefault="00E72A69" w:rsidP="00E72A69">
      <w:pPr>
        <w:jc w:val="center"/>
        <w:rPr>
          <w:bCs/>
          <w:sz w:val="24"/>
          <w:szCs w:val="24"/>
        </w:rPr>
      </w:pPr>
      <w:r w:rsidRPr="00001F6E">
        <w:rPr>
          <w:bCs/>
          <w:sz w:val="26"/>
          <w:szCs w:val="26"/>
        </w:rPr>
        <w:t>ЗАЯВЛЕНИЕ</w:t>
      </w:r>
      <w:r w:rsidRPr="00001F6E">
        <w:rPr>
          <w:bCs/>
          <w:sz w:val="26"/>
          <w:szCs w:val="26"/>
        </w:rPr>
        <w:br/>
      </w:r>
      <w:r w:rsidRPr="00001F6E">
        <w:rPr>
          <w:bCs/>
          <w:sz w:val="24"/>
          <w:szCs w:val="24"/>
        </w:rPr>
        <w:t xml:space="preserve">о согласовании органом муниципального </w:t>
      </w:r>
      <w:r w:rsidRPr="00001F6E">
        <w:rPr>
          <w:sz w:val="24"/>
          <w:szCs w:val="24"/>
        </w:rPr>
        <w:t>жилищного</w:t>
      </w:r>
      <w:r w:rsidRPr="00001F6E">
        <w:rPr>
          <w:bCs/>
          <w:sz w:val="24"/>
          <w:szCs w:val="24"/>
        </w:rPr>
        <w:t xml:space="preserve"> контроля с прокуратурой города Череповца проведения внеплановой выездной проверки юридического лица, </w:t>
      </w:r>
    </w:p>
    <w:p w:rsidR="00E72A69" w:rsidRPr="00001F6E" w:rsidRDefault="00E72A69" w:rsidP="00E72A69">
      <w:pPr>
        <w:jc w:val="center"/>
        <w:rPr>
          <w:bCs/>
          <w:sz w:val="24"/>
          <w:szCs w:val="24"/>
        </w:rPr>
      </w:pPr>
      <w:r w:rsidRPr="00001F6E">
        <w:rPr>
          <w:bCs/>
          <w:sz w:val="24"/>
          <w:szCs w:val="24"/>
        </w:rPr>
        <w:t>индивидуального предпринимателя</w:t>
      </w:r>
    </w:p>
    <w:p w:rsidR="00E72A69" w:rsidRPr="00001F6E" w:rsidRDefault="00E72A69" w:rsidP="00E72A69">
      <w:pPr>
        <w:jc w:val="center"/>
        <w:rPr>
          <w:bCs/>
          <w:sz w:val="24"/>
          <w:szCs w:val="24"/>
        </w:rPr>
      </w:pPr>
    </w:p>
    <w:p w:rsidR="00E72A69" w:rsidRPr="00001F6E" w:rsidRDefault="00E72A69" w:rsidP="00E72A69">
      <w:pPr>
        <w:jc w:val="both"/>
        <w:rPr>
          <w:sz w:val="24"/>
          <w:szCs w:val="24"/>
        </w:rPr>
      </w:pPr>
      <w:r w:rsidRPr="00001F6E">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E72A69" w:rsidRPr="00001F6E" w:rsidRDefault="00E72A69" w:rsidP="00E72A69">
      <w:pPr>
        <w:pBdr>
          <w:top w:val="single" w:sz="4" w:space="1" w:color="auto"/>
        </w:pBdr>
        <w:ind w:left="3544"/>
        <w:rPr>
          <w:sz w:val="2"/>
          <w:szCs w:val="2"/>
        </w:rPr>
      </w:pPr>
    </w:p>
    <w:p w:rsidR="00E72A69" w:rsidRPr="00001F6E" w:rsidRDefault="00E72A69" w:rsidP="00E72A69">
      <w:pPr>
        <w:jc w:val="right"/>
        <w:rPr>
          <w:sz w:val="24"/>
          <w:szCs w:val="24"/>
        </w:rPr>
      </w:pPr>
      <w:r w:rsidRPr="00001F6E">
        <w:rPr>
          <w:sz w:val="24"/>
          <w:szCs w:val="24"/>
        </w:rPr>
        <w:t>,</w:t>
      </w:r>
    </w:p>
    <w:p w:rsidR="00E72A69" w:rsidRPr="00001F6E" w:rsidRDefault="00E72A69" w:rsidP="00E72A69">
      <w:pPr>
        <w:pBdr>
          <w:top w:val="single" w:sz="4" w:space="1" w:color="auto"/>
        </w:pBdr>
        <w:jc w:val="center"/>
      </w:pPr>
      <w:r w:rsidRPr="00001F6E">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72A69" w:rsidRPr="00001F6E" w:rsidRDefault="00E72A69" w:rsidP="00E72A69">
      <w:pPr>
        <w:spacing w:before="120"/>
        <w:jc w:val="both"/>
        <w:rPr>
          <w:sz w:val="24"/>
          <w:szCs w:val="24"/>
        </w:rPr>
      </w:pPr>
      <w:r w:rsidRPr="00001F6E">
        <w:rPr>
          <w:sz w:val="24"/>
          <w:szCs w:val="24"/>
        </w:rPr>
        <w:t xml:space="preserve">осуществляющего предпринимательскую деятельность по адресу:  </w:t>
      </w:r>
    </w:p>
    <w:p w:rsidR="00E72A69" w:rsidRPr="00001F6E" w:rsidRDefault="00E72A69" w:rsidP="00E72A69">
      <w:pPr>
        <w:pBdr>
          <w:top w:val="single" w:sz="4" w:space="1" w:color="auto"/>
        </w:pBdr>
        <w:ind w:left="6946"/>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rPr>
          <w:sz w:val="2"/>
          <w:szCs w:val="2"/>
        </w:rPr>
      </w:pPr>
    </w:p>
    <w:p w:rsidR="00E72A69" w:rsidRPr="00001F6E" w:rsidRDefault="00E72A69" w:rsidP="00E72A69">
      <w:pPr>
        <w:rPr>
          <w:sz w:val="24"/>
          <w:szCs w:val="24"/>
        </w:rPr>
      </w:pPr>
      <w:r w:rsidRPr="00001F6E">
        <w:rPr>
          <w:sz w:val="24"/>
          <w:szCs w:val="24"/>
        </w:rPr>
        <w:t>2. Основание проведения проверки:</w:t>
      </w:r>
      <w:r w:rsidR="005079A5">
        <w:rPr>
          <w:sz w:val="24"/>
          <w:szCs w:val="24"/>
        </w:rPr>
        <w:t xml:space="preserve"> </w:t>
      </w:r>
    </w:p>
    <w:p w:rsidR="00E72A69" w:rsidRPr="00001F6E" w:rsidRDefault="00E72A69" w:rsidP="00E72A69">
      <w:pPr>
        <w:rPr>
          <w:sz w:val="24"/>
          <w:szCs w:val="24"/>
        </w:rPr>
      </w:pPr>
    </w:p>
    <w:p w:rsidR="00E72A69" w:rsidRPr="00001F6E" w:rsidRDefault="00E72A69" w:rsidP="00E72A69">
      <w:pPr>
        <w:pBdr>
          <w:top w:val="single" w:sz="4" w:space="1" w:color="auto"/>
        </w:pBdr>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jc w:val="center"/>
      </w:pPr>
      <w:r w:rsidRPr="00001F6E">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001F6E">
        <w:br/>
        <w:t>и муниципального контроля”)</w:t>
      </w:r>
    </w:p>
    <w:p w:rsidR="00E72A69" w:rsidRPr="00001F6E" w:rsidRDefault="00E72A69" w:rsidP="00E72A69">
      <w:pPr>
        <w:pBdr>
          <w:top w:val="single" w:sz="4" w:space="1" w:color="auto"/>
        </w:pBdr>
      </w:pPr>
      <w:r w:rsidRPr="00001F6E">
        <w:rPr>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E72A69" w:rsidRPr="00001F6E" w:rsidTr="006B3F41">
        <w:tc>
          <w:tcPr>
            <w:tcW w:w="170" w:type="dxa"/>
            <w:tcBorders>
              <w:top w:val="nil"/>
              <w:left w:val="nil"/>
              <w:bottom w:val="nil"/>
              <w:right w:val="nil"/>
            </w:tcBorders>
            <w:vAlign w:val="bottom"/>
          </w:tcPr>
          <w:p w:rsidR="00E72A69" w:rsidRPr="00001F6E" w:rsidRDefault="001737FC" w:rsidP="006B3F41">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255" w:type="dxa"/>
            <w:tcBorders>
              <w:top w:val="nil"/>
              <w:left w:val="nil"/>
              <w:bottom w:val="nil"/>
              <w:right w:val="nil"/>
            </w:tcBorders>
            <w:vAlign w:val="bottom"/>
          </w:tcPr>
          <w:p w:rsidR="00E72A69" w:rsidRPr="00001F6E" w:rsidRDefault="001737FC" w:rsidP="006B3F41">
            <w:pPr>
              <w:rPr>
                <w:sz w:val="24"/>
                <w:szCs w:val="24"/>
              </w:rPr>
            </w:pPr>
            <w:r>
              <w:rPr>
                <w:sz w:val="24"/>
                <w:szCs w:val="24"/>
              </w:rPr>
              <w:t>»</w:t>
            </w:r>
          </w:p>
        </w:tc>
        <w:tc>
          <w:tcPr>
            <w:tcW w:w="1247"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397" w:type="dxa"/>
            <w:tcBorders>
              <w:top w:val="nil"/>
              <w:left w:val="nil"/>
              <w:bottom w:val="nil"/>
              <w:right w:val="nil"/>
            </w:tcBorders>
            <w:vAlign w:val="bottom"/>
          </w:tcPr>
          <w:p w:rsidR="00E72A69" w:rsidRPr="00001F6E" w:rsidRDefault="00E72A69" w:rsidP="006B3F41">
            <w:pPr>
              <w:jc w:val="right"/>
              <w:rPr>
                <w:sz w:val="24"/>
                <w:szCs w:val="24"/>
              </w:rPr>
            </w:pPr>
            <w:r w:rsidRPr="00001F6E">
              <w:rPr>
                <w:sz w:val="24"/>
                <w:szCs w:val="24"/>
              </w:rPr>
              <w:t>20</w:t>
            </w:r>
          </w:p>
        </w:tc>
        <w:tc>
          <w:tcPr>
            <w:tcW w:w="340" w:type="dxa"/>
            <w:tcBorders>
              <w:top w:val="nil"/>
              <w:left w:val="nil"/>
              <w:bottom w:val="single" w:sz="4" w:space="0" w:color="auto"/>
              <w:right w:val="nil"/>
            </w:tcBorders>
            <w:vAlign w:val="bottom"/>
          </w:tcPr>
          <w:p w:rsidR="00E72A69" w:rsidRPr="00001F6E" w:rsidRDefault="00E72A69" w:rsidP="006B3F41">
            <w:pPr>
              <w:rPr>
                <w:sz w:val="24"/>
                <w:szCs w:val="24"/>
              </w:rPr>
            </w:pPr>
          </w:p>
        </w:tc>
        <w:tc>
          <w:tcPr>
            <w:tcW w:w="738" w:type="dxa"/>
            <w:tcBorders>
              <w:top w:val="nil"/>
              <w:left w:val="nil"/>
              <w:bottom w:val="nil"/>
              <w:right w:val="nil"/>
            </w:tcBorders>
            <w:vAlign w:val="bottom"/>
          </w:tcPr>
          <w:p w:rsidR="00E72A69" w:rsidRPr="00001F6E" w:rsidRDefault="00E72A69" w:rsidP="006B3F41">
            <w:pPr>
              <w:ind w:left="57"/>
              <w:rPr>
                <w:sz w:val="24"/>
                <w:szCs w:val="24"/>
              </w:rPr>
            </w:pPr>
            <w:r w:rsidRPr="00001F6E">
              <w:rPr>
                <w:sz w:val="24"/>
                <w:szCs w:val="24"/>
              </w:rPr>
              <w:t>года.</w:t>
            </w:r>
          </w:p>
        </w:tc>
      </w:tr>
    </w:tbl>
    <w:p w:rsidR="00E72A69" w:rsidRPr="00001F6E" w:rsidRDefault="00E72A69" w:rsidP="00E72A69">
      <w:pPr>
        <w:spacing w:before="240"/>
        <w:rPr>
          <w:sz w:val="24"/>
          <w:szCs w:val="24"/>
        </w:rPr>
      </w:pPr>
      <w:r w:rsidRPr="00001F6E">
        <w:rPr>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E72A69" w:rsidRPr="00001F6E" w:rsidTr="006B3F41">
        <w:tc>
          <w:tcPr>
            <w:tcW w:w="170" w:type="dxa"/>
            <w:tcBorders>
              <w:top w:val="nil"/>
              <w:left w:val="nil"/>
              <w:bottom w:val="nil"/>
              <w:right w:val="nil"/>
            </w:tcBorders>
            <w:vAlign w:val="bottom"/>
          </w:tcPr>
          <w:p w:rsidR="00E72A69" w:rsidRPr="00001F6E" w:rsidRDefault="001737FC" w:rsidP="006B3F41">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255" w:type="dxa"/>
            <w:tcBorders>
              <w:top w:val="nil"/>
              <w:left w:val="nil"/>
              <w:bottom w:val="nil"/>
              <w:right w:val="nil"/>
            </w:tcBorders>
            <w:vAlign w:val="bottom"/>
          </w:tcPr>
          <w:p w:rsidR="00E72A69" w:rsidRPr="00001F6E" w:rsidRDefault="001737FC" w:rsidP="006B3F41">
            <w:pPr>
              <w:rPr>
                <w:sz w:val="24"/>
                <w:szCs w:val="24"/>
              </w:rPr>
            </w:pPr>
            <w:r>
              <w:rPr>
                <w:sz w:val="24"/>
                <w:szCs w:val="24"/>
              </w:rPr>
              <w:t>»</w:t>
            </w:r>
          </w:p>
        </w:tc>
        <w:tc>
          <w:tcPr>
            <w:tcW w:w="1247"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397" w:type="dxa"/>
            <w:tcBorders>
              <w:top w:val="nil"/>
              <w:left w:val="nil"/>
              <w:bottom w:val="nil"/>
              <w:right w:val="nil"/>
            </w:tcBorders>
            <w:vAlign w:val="bottom"/>
          </w:tcPr>
          <w:p w:rsidR="00E72A69" w:rsidRPr="00001F6E" w:rsidRDefault="00E72A69" w:rsidP="006B3F41">
            <w:pPr>
              <w:jc w:val="right"/>
              <w:rPr>
                <w:sz w:val="24"/>
                <w:szCs w:val="24"/>
              </w:rPr>
            </w:pPr>
            <w:r w:rsidRPr="00001F6E">
              <w:rPr>
                <w:sz w:val="24"/>
                <w:szCs w:val="24"/>
              </w:rPr>
              <w:t>20</w:t>
            </w:r>
          </w:p>
        </w:tc>
        <w:tc>
          <w:tcPr>
            <w:tcW w:w="340" w:type="dxa"/>
            <w:tcBorders>
              <w:top w:val="nil"/>
              <w:left w:val="nil"/>
              <w:bottom w:val="single" w:sz="4" w:space="0" w:color="auto"/>
              <w:right w:val="nil"/>
            </w:tcBorders>
            <w:vAlign w:val="bottom"/>
          </w:tcPr>
          <w:p w:rsidR="00E72A69" w:rsidRPr="00001F6E" w:rsidRDefault="00E72A69" w:rsidP="006B3F41">
            <w:pPr>
              <w:rPr>
                <w:sz w:val="24"/>
                <w:szCs w:val="24"/>
              </w:rPr>
            </w:pPr>
          </w:p>
        </w:tc>
        <w:tc>
          <w:tcPr>
            <w:tcW w:w="738" w:type="dxa"/>
            <w:tcBorders>
              <w:top w:val="nil"/>
              <w:left w:val="nil"/>
              <w:bottom w:val="nil"/>
              <w:right w:val="nil"/>
            </w:tcBorders>
            <w:vAlign w:val="bottom"/>
          </w:tcPr>
          <w:p w:rsidR="00E72A69" w:rsidRPr="00001F6E" w:rsidRDefault="00E72A69" w:rsidP="006B3F41">
            <w:pPr>
              <w:ind w:left="57"/>
              <w:rPr>
                <w:sz w:val="24"/>
                <w:szCs w:val="24"/>
              </w:rPr>
            </w:pPr>
            <w:r w:rsidRPr="00001F6E">
              <w:rPr>
                <w:sz w:val="24"/>
                <w:szCs w:val="24"/>
              </w:rPr>
              <w:t>года.</w:t>
            </w:r>
          </w:p>
        </w:tc>
      </w:tr>
    </w:tbl>
    <w:p w:rsidR="00E72A69" w:rsidRPr="00001F6E" w:rsidRDefault="00E72A69" w:rsidP="00E72A69">
      <w:pPr>
        <w:ind w:right="283"/>
        <w:jc w:val="both"/>
      </w:pPr>
      <w:r w:rsidRPr="00001F6E">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A69" w:rsidRPr="00001F6E" w:rsidRDefault="00E72A69" w:rsidP="00E72A69">
      <w:pPr>
        <w:ind w:right="283"/>
        <w:jc w:val="both"/>
        <w:rPr>
          <w:sz w:val="24"/>
          <w:szCs w:val="24"/>
        </w:rPr>
      </w:pPr>
      <w:r w:rsidRPr="00001F6E">
        <w:rPr>
          <w:sz w:val="24"/>
          <w:szCs w:val="24"/>
        </w:rPr>
        <w:t xml:space="preserve">Приложения:  </w:t>
      </w:r>
    </w:p>
    <w:p w:rsidR="00E72A69" w:rsidRPr="00001F6E" w:rsidRDefault="00E72A69" w:rsidP="00E72A69">
      <w:pPr>
        <w:pBdr>
          <w:top w:val="single" w:sz="4" w:space="1" w:color="auto"/>
        </w:pBdr>
        <w:ind w:left="1503"/>
        <w:rPr>
          <w:sz w:val="2"/>
          <w:szCs w:val="2"/>
        </w:rPr>
      </w:pPr>
    </w:p>
    <w:p w:rsidR="00E72A69" w:rsidRPr="00001F6E" w:rsidRDefault="00E72A69" w:rsidP="00E72A69">
      <w:pPr>
        <w:pBdr>
          <w:top w:val="single" w:sz="4" w:space="1" w:color="auto"/>
        </w:pBdr>
        <w:ind w:left="1503"/>
        <w:rPr>
          <w:sz w:val="2"/>
          <w:szCs w:val="2"/>
        </w:rPr>
      </w:pPr>
    </w:p>
    <w:p w:rsidR="00E72A69" w:rsidRPr="00001F6E" w:rsidRDefault="00E72A69" w:rsidP="00E72A69">
      <w:pPr>
        <w:ind w:left="1503"/>
        <w:rPr>
          <w:sz w:val="24"/>
          <w:szCs w:val="24"/>
        </w:rPr>
      </w:pPr>
    </w:p>
    <w:p w:rsidR="00E72A69" w:rsidRPr="00001F6E" w:rsidRDefault="00E72A69" w:rsidP="00E72A69">
      <w:pPr>
        <w:pBdr>
          <w:top w:val="single" w:sz="4" w:space="1" w:color="auto"/>
        </w:pBdr>
        <w:spacing w:after="80"/>
        <w:ind w:left="1503"/>
        <w:jc w:val="center"/>
      </w:pPr>
      <w:r w:rsidRPr="00001F6E">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9384" w:type="dxa"/>
        <w:tblLayout w:type="fixed"/>
        <w:tblCellMar>
          <w:left w:w="28" w:type="dxa"/>
          <w:right w:w="28" w:type="dxa"/>
        </w:tblCellMar>
        <w:tblLook w:val="0000" w:firstRow="0" w:lastRow="0" w:firstColumn="0" w:lastColumn="0" w:noHBand="0" w:noVBand="0"/>
      </w:tblPr>
      <w:tblGrid>
        <w:gridCol w:w="3856"/>
        <w:gridCol w:w="312"/>
        <w:gridCol w:w="2084"/>
        <w:gridCol w:w="297"/>
        <w:gridCol w:w="2835"/>
      </w:tblGrid>
      <w:tr w:rsidR="00E72A69" w:rsidRPr="00001F6E" w:rsidTr="006B3F41">
        <w:tc>
          <w:tcPr>
            <w:tcW w:w="3856"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312" w:type="dxa"/>
            <w:tcBorders>
              <w:top w:val="nil"/>
              <w:left w:val="nil"/>
              <w:bottom w:val="nil"/>
              <w:right w:val="nil"/>
            </w:tcBorders>
            <w:vAlign w:val="bottom"/>
          </w:tcPr>
          <w:p w:rsidR="00E72A69" w:rsidRPr="00001F6E" w:rsidRDefault="00E72A69" w:rsidP="006B3F41">
            <w:pPr>
              <w:rPr>
                <w:sz w:val="24"/>
                <w:szCs w:val="24"/>
              </w:rPr>
            </w:pPr>
          </w:p>
        </w:tc>
        <w:tc>
          <w:tcPr>
            <w:tcW w:w="2084"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297" w:type="dxa"/>
            <w:tcBorders>
              <w:top w:val="nil"/>
              <w:left w:val="nil"/>
              <w:bottom w:val="nil"/>
              <w:right w:val="nil"/>
            </w:tcBorders>
            <w:vAlign w:val="bottom"/>
          </w:tcPr>
          <w:p w:rsidR="00E72A69" w:rsidRPr="00001F6E" w:rsidRDefault="00E72A69" w:rsidP="006B3F41">
            <w:pPr>
              <w:rPr>
                <w:sz w:val="24"/>
                <w:szCs w:val="24"/>
              </w:rPr>
            </w:pPr>
          </w:p>
        </w:tc>
        <w:tc>
          <w:tcPr>
            <w:tcW w:w="2835"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r>
      <w:tr w:rsidR="00E72A69" w:rsidRPr="00001F6E" w:rsidTr="006B3F41">
        <w:tc>
          <w:tcPr>
            <w:tcW w:w="3856" w:type="dxa"/>
            <w:tcBorders>
              <w:top w:val="nil"/>
              <w:left w:val="nil"/>
              <w:bottom w:val="nil"/>
              <w:right w:val="nil"/>
            </w:tcBorders>
          </w:tcPr>
          <w:p w:rsidR="00E72A69" w:rsidRPr="00001F6E" w:rsidRDefault="00E72A69" w:rsidP="006B3F41">
            <w:pPr>
              <w:jc w:val="center"/>
            </w:pPr>
            <w:r w:rsidRPr="00001F6E">
              <w:t>(наименование должностного лица)</w:t>
            </w:r>
          </w:p>
        </w:tc>
        <w:tc>
          <w:tcPr>
            <w:tcW w:w="312" w:type="dxa"/>
            <w:tcBorders>
              <w:top w:val="nil"/>
              <w:left w:val="nil"/>
              <w:bottom w:val="nil"/>
              <w:right w:val="nil"/>
            </w:tcBorders>
          </w:tcPr>
          <w:p w:rsidR="00E72A69" w:rsidRPr="00001F6E" w:rsidRDefault="00E72A69" w:rsidP="006B3F41"/>
        </w:tc>
        <w:tc>
          <w:tcPr>
            <w:tcW w:w="2084" w:type="dxa"/>
            <w:tcBorders>
              <w:top w:val="nil"/>
              <w:left w:val="nil"/>
              <w:bottom w:val="nil"/>
              <w:right w:val="nil"/>
            </w:tcBorders>
          </w:tcPr>
          <w:p w:rsidR="00E72A69" w:rsidRPr="00001F6E" w:rsidRDefault="00E72A69" w:rsidP="006B3F41">
            <w:pPr>
              <w:jc w:val="center"/>
            </w:pPr>
            <w:r w:rsidRPr="00001F6E">
              <w:t>(подпись)</w:t>
            </w:r>
          </w:p>
        </w:tc>
        <w:tc>
          <w:tcPr>
            <w:tcW w:w="297" w:type="dxa"/>
            <w:tcBorders>
              <w:top w:val="nil"/>
              <w:left w:val="nil"/>
              <w:bottom w:val="nil"/>
              <w:right w:val="nil"/>
            </w:tcBorders>
          </w:tcPr>
          <w:p w:rsidR="00E72A69" w:rsidRPr="00001F6E" w:rsidRDefault="00E72A69" w:rsidP="006B3F41"/>
        </w:tc>
        <w:tc>
          <w:tcPr>
            <w:tcW w:w="2835" w:type="dxa"/>
            <w:tcBorders>
              <w:top w:val="nil"/>
              <w:left w:val="nil"/>
              <w:bottom w:val="nil"/>
              <w:right w:val="nil"/>
            </w:tcBorders>
          </w:tcPr>
          <w:p w:rsidR="00E72A69" w:rsidRPr="00001F6E" w:rsidRDefault="00E72A69" w:rsidP="006B3F41">
            <w:pPr>
              <w:jc w:val="center"/>
            </w:pPr>
            <w:r w:rsidRPr="00001F6E">
              <w:t>(фамилия, имя, отчество</w:t>
            </w:r>
            <w:r w:rsidRPr="00001F6E">
              <w:br/>
              <w:t>(в случае, если имеется))</w:t>
            </w:r>
          </w:p>
        </w:tc>
      </w:tr>
    </w:tbl>
    <w:p w:rsidR="00E72A69" w:rsidRPr="00001F6E" w:rsidRDefault="00E72A69" w:rsidP="00E72A69">
      <w:pPr>
        <w:spacing w:before="120"/>
        <w:ind w:left="567"/>
        <w:rPr>
          <w:sz w:val="24"/>
          <w:szCs w:val="24"/>
        </w:rPr>
      </w:pPr>
      <w:r w:rsidRPr="00001F6E">
        <w:rPr>
          <w:sz w:val="24"/>
          <w:szCs w:val="24"/>
        </w:rPr>
        <w:t>М.П.</w:t>
      </w:r>
    </w:p>
    <w:p w:rsidR="00E72A69" w:rsidRPr="00001F6E" w:rsidRDefault="00E72A69" w:rsidP="00E72A69">
      <w:pPr>
        <w:spacing w:before="240"/>
        <w:ind w:firstLine="567"/>
        <w:rPr>
          <w:sz w:val="24"/>
          <w:szCs w:val="24"/>
        </w:rPr>
      </w:pPr>
      <w:r w:rsidRPr="00001F6E">
        <w:rPr>
          <w:sz w:val="24"/>
          <w:szCs w:val="24"/>
        </w:rPr>
        <w:t xml:space="preserve">Дата и время составления документа:  </w:t>
      </w:r>
    </w:p>
    <w:p w:rsidR="00E72A69" w:rsidRPr="00001F6E" w:rsidRDefault="00E72A69" w:rsidP="00E72A69">
      <w:pPr>
        <w:spacing w:before="240"/>
        <w:ind w:firstLine="567"/>
        <w:rPr>
          <w:sz w:val="24"/>
          <w:szCs w:val="24"/>
        </w:rPr>
        <w:sectPr w:rsidR="00E72A69" w:rsidRPr="00001F6E" w:rsidSect="006B3F41">
          <w:pgSz w:w="11907" w:h="16840"/>
          <w:pgMar w:top="1134" w:right="567" w:bottom="709" w:left="1985" w:header="720" w:footer="720" w:gutter="0"/>
          <w:cols w:space="720"/>
          <w:titlePg/>
          <w:docGrid w:linePitch="272"/>
        </w:sectPr>
      </w:pPr>
    </w:p>
    <w:p w:rsidR="00E72A69" w:rsidRPr="00001F6E" w:rsidRDefault="00E72A69" w:rsidP="005079A5">
      <w:pPr>
        <w:autoSpaceDE w:val="0"/>
        <w:autoSpaceDN w:val="0"/>
        <w:adjustRightInd w:val="0"/>
        <w:ind w:left="2694" w:firstLine="708"/>
        <w:jc w:val="right"/>
        <w:outlineLvl w:val="0"/>
        <w:rPr>
          <w:sz w:val="26"/>
          <w:szCs w:val="26"/>
        </w:rPr>
      </w:pPr>
      <w:r w:rsidRPr="00001F6E">
        <w:rPr>
          <w:sz w:val="26"/>
          <w:szCs w:val="26"/>
        </w:rPr>
        <w:t>Приложение</w:t>
      </w:r>
      <w:r w:rsidR="00016DBB">
        <w:rPr>
          <w:sz w:val="26"/>
          <w:szCs w:val="26"/>
        </w:rPr>
        <w:t xml:space="preserve"> </w:t>
      </w:r>
      <w:r w:rsidR="00BC716A">
        <w:rPr>
          <w:sz w:val="26"/>
          <w:szCs w:val="26"/>
        </w:rPr>
        <w:t>3</w:t>
      </w:r>
      <w:r w:rsidR="005079A5">
        <w:rPr>
          <w:sz w:val="26"/>
          <w:szCs w:val="26"/>
        </w:rPr>
        <w:t xml:space="preserve"> </w:t>
      </w:r>
      <w:r w:rsidRPr="00001F6E">
        <w:rPr>
          <w:sz w:val="26"/>
          <w:szCs w:val="26"/>
        </w:rPr>
        <w:t>к административному регламенту</w:t>
      </w:r>
    </w:p>
    <w:p w:rsidR="00E72A69" w:rsidRPr="00001F6E" w:rsidRDefault="00E72A69" w:rsidP="00E72A69">
      <w:pPr>
        <w:widowControl w:val="0"/>
        <w:autoSpaceDE w:val="0"/>
        <w:autoSpaceDN w:val="0"/>
        <w:adjustRightInd w:val="0"/>
        <w:ind w:left="5664"/>
        <w:rPr>
          <w:sz w:val="26"/>
          <w:szCs w:val="26"/>
        </w:rPr>
      </w:pPr>
    </w:p>
    <w:p w:rsidR="00E72A69" w:rsidRPr="00001F6E" w:rsidRDefault="00E72A69" w:rsidP="00E72A69">
      <w:pPr>
        <w:jc w:val="both"/>
        <w:rPr>
          <w:sz w:val="24"/>
          <w:szCs w:val="24"/>
        </w:rPr>
      </w:pPr>
    </w:p>
    <w:p w:rsidR="00E72A69" w:rsidRPr="00001F6E" w:rsidRDefault="00E72A69" w:rsidP="00E72A69">
      <w:pPr>
        <w:pBdr>
          <w:top w:val="single" w:sz="4" w:space="1" w:color="auto"/>
        </w:pBdr>
        <w:jc w:val="center"/>
      </w:pPr>
      <w:r w:rsidRPr="00001F6E">
        <w:t xml:space="preserve"> (наименование органа муниципального контроля)</w:t>
      </w:r>
    </w:p>
    <w:tbl>
      <w:tblPr>
        <w:tblW w:w="9697" w:type="dxa"/>
        <w:tblLayout w:type="fixed"/>
        <w:tblCellMar>
          <w:left w:w="28" w:type="dxa"/>
          <w:right w:w="28" w:type="dxa"/>
        </w:tblCellMar>
        <w:tblLook w:val="0000" w:firstRow="0" w:lastRow="0" w:firstColumn="0" w:lastColumn="0" w:noHBand="0" w:noVBand="0"/>
      </w:tblPr>
      <w:tblGrid>
        <w:gridCol w:w="3402"/>
        <w:gridCol w:w="3289"/>
        <w:gridCol w:w="141"/>
        <w:gridCol w:w="114"/>
        <w:gridCol w:w="255"/>
        <w:gridCol w:w="1418"/>
        <w:gridCol w:w="369"/>
        <w:gridCol w:w="369"/>
        <w:gridCol w:w="282"/>
        <w:gridCol w:w="58"/>
      </w:tblGrid>
      <w:tr w:rsidR="00E72A69" w:rsidRPr="00001F6E" w:rsidTr="006B3F41">
        <w:tc>
          <w:tcPr>
            <w:tcW w:w="6691" w:type="dxa"/>
            <w:gridSpan w:val="2"/>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141" w:type="dxa"/>
            <w:tcBorders>
              <w:top w:val="nil"/>
              <w:left w:val="nil"/>
              <w:bottom w:val="nil"/>
              <w:right w:val="nil"/>
            </w:tcBorders>
            <w:vAlign w:val="bottom"/>
          </w:tcPr>
          <w:p w:rsidR="00E72A69" w:rsidRPr="00001F6E" w:rsidRDefault="00E72A69" w:rsidP="006B3F41">
            <w:pPr>
              <w:rPr>
                <w:sz w:val="24"/>
                <w:szCs w:val="24"/>
              </w:rPr>
            </w:pPr>
            <w:r w:rsidRPr="00001F6E">
              <w:rPr>
                <w:sz w:val="24"/>
                <w:szCs w:val="24"/>
              </w:rPr>
              <w:t>”</w:t>
            </w:r>
          </w:p>
        </w:tc>
        <w:tc>
          <w:tcPr>
            <w:tcW w:w="114"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255" w:type="dxa"/>
            <w:tcBorders>
              <w:top w:val="nil"/>
              <w:left w:val="nil"/>
              <w:bottom w:val="nil"/>
              <w:right w:val="nil"/>
            </w:tcBorders>
            <w:vAlign w:val="bottom"/>
          </w:tcPr>
          <w:p w:rsidR="00E72A69" w:rsidRPr="00001F6E" w:rsidRDefault="00E72A69" w:rsidP="006B3F41">
            <w:pPr>
              <w:rPr>
                <w:sz w:val="24"/>
                <w:szCs w:val="24"/>
              </w:rPr>
            </w:pPr>
            <w:r w:rsidRPr="00001F6E">
              <w:rPr>
                <w:sz w:val="24"/>
                <w:szCs w:val="24"/>
              </w:rPr>
              <w:t>”</w:t>
            </w:r>
          </w:p>
        </w:tc>
        <w:tc>
          <w:tcPr>
            <w:tcW w:w="1418"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369" w:type="dxa"/>
            <w:tcBorders>
              <w:top w:val="nil"/>
              <w:left w:val="nil"/>
              <w:bottom w:val="nil"/>
              <w:right w:val="nil"/>
            </w:tcBorders>
            <w:vAlign w:val="bottom"/>
          </w:tcPr>
          <w:p w:rsidR="00E72A69" w:rsidRPr="00001F6E" w:rsidRDefault="00E72A69" w:rsidP="006B3F41">
            <w:pPr>
              <w:jc w:val="right"/>
              <w:rPr>
                <w:sz w:val="24"/>
                <w:szCs w:val="24"/>
              </w:rPr>
            </w:pPr>
            <w:r w:rsidRPr="00001F6E">
              <w:rPr>
                <w:sz w:val="24"/>
                <w:szCs w:val="24"/>
              </w:rPr>
              <w:t>20</w:t>
            </w:r>
          </w:p>
        </w:tc>
        <w:tc>
          <w:tcPr>
            <w:tcW w:w="369" w:type="dxa"/>
            <w:tcBorders>
              <w:top w:val="nil"/>
              <w:left w:val="nil"/>
              <w:bottom w:val="single" w:sz="4" w:space="0" w:color="auto"/>
              <w:right w:val="nil"/>
            </w:tcBorders>
            <w:vAlign w:val="bottom"/>
          </w:tcPr>
          <w:p w:rsidR="00E72A69" w:rsidRPr="00001F6E" w:rsidRDefault="00E72A69" w:rsidP="006B3F41">
            <w:pPr>
              <w:rPr>
                <w:sz w:val="24"/>
                <w:szCs w:val="24"/>
              </w:rPr>
            </w:pPr>
          </w:p>
        </w:tc>
        <w:tc>
          <w:tcPr>
            <w:tcW w:w="340" w:type="dxa"/>
            <w:gridSpan w:val="2"/>
            <w:tcBorders>
              <w:top w:val="nil"/>
              <w:left w:val="nil"/>
              <w:bottom w:val="nil"/>
              <w:right w:val="nil"/>
            </w:tcBorders>
            <w:vAlign w:val="bottom"/>
          </w:tcPr>
          <w:p w:rsidR="00E72A69" w:rsidRPr="00001F6E" w:rsidRDefault="00E72A69" w:rsidP="006B3F41">
            <w:pPr>
              <w:ind w:left="57"/>
              <w:rPr>
                <w:sz w:val="24"/>
                <w:szCs w:val="24"/>
              </w:rPr>
            </w:pPr>
            <w:r w:rsidRPr="00001F6E">
              <w:rPr>
                <w:sz w:val="24"/>
                <w:szCs w:val="24"/>
              </w:rPr>
              <w:t>г.</w:t>
            </w:r>
          </w:p>
        </w:tc>
      </w:tr>
      <w:tr w:rsidR="00E72A69" w:rsidRPr="00001F6E" w:rsidTr="006B3F41">
        <w:trPr>
          <w:gridAfter w:val="1"/>
          <w:wAfter w:w="58" w:type="dxa"/>
          <w:cantSplit/>
        </w:trPr>
        <w:tc>
          <w:tcPr>
            <w:tcW w:w="3402" w:type="dxa"/>
            <w:tcBorders>
              <w:top w:val="nil"/>
              <w:left w:val="nil"/>
              <w:bottom w:val="nil"/>
              <w:right w:val="nil"/>
            </w:tcBorders>
          </w:tcPr>
          <w:p w:rsidR="00E72A69" w:rsidRPr="00001F6E" w:rsidRDefault="00E72A69" w:rsidP="006B3F41">
            <w:pPr>
              <w:jc w:val="center"/>
            </w:pPr>
            <w:r w:rsidRPr="00001F6E">
              <w:t>(место составления акта)</w:t>
            </w:r>
          </w:p>
        </w:tc>
        <w:tc>
          <w:tcPr>
            <w:tcW w:w="3430" w:type="dxa"/>
            <w:gridSpan w:val="2"/>
            <w:tcBorders>
              <w:top w:val="nil"/>
              <w:left w:val="nil"/>
              <w:bottom w:val="nil"/>
              <w:right w:val="nil"/>
            </w:tcBorders>
          </w:tcPr>
          <w:p w:rsidR="00E72A69" w:rsidRPr="00001F6E" w:rsidRDefault="00E72A69" w:rsidP="006B3F41"/>
        </w:tc>
        <w:tc>
          <w:tcPr>
            <w:tcW w:w="2807" w:type="dxa"/>
            <w:gridSpan w:val="6"/>
            <w:tcBorders>
              <w:top w:val="nil"/>
              <w:left w:val="nil"/>
              <w:bottom w:val="nil"/>
              <w:right w:val="nil"/>
            </w:tcBorders>
          </w:tcPr>
          <w:p w:rsidR="00E72A69" w:rsidRPr="00001F6E" w:rsidRDefault="00E72A69" w:rsidP="006B3F41">
            <w:pPr>
              <w:jc w:val="center"/>
            </w:pPr>
            <w:r w:rsidRPr="00001F6E">
              <w:t>(дата составления акта)</w:t>
            </w:r>
          </w:p>
        </w:tc>
      </w:tr>
    </w:tbl>
    <w:p w:rsidR="00E72A69" w:rsidRPr="00001F6E" w:rsidRDefault="00E72A69" w:rsidP="00E72A69">
      <w:pPr>
        <w:ind w:left="7144"/>
        <w:jc w:val="center"/>
        <w:rPr>
          <w:sz w:val="24"/>
          <w:szCs w:val="24"/>
        </w:rPr>
      </w:pPr>
    </w:p>
    <w:p w:rsidR="00E72A69" w:rsidRPr="00001F6E" w:rsidRDefault="00E72A69" w:rsidP="00E72A69">
      <w:pPr>
        <w:pBdr>
          <w:top w:val="single" w:sz="4" w:space="1" w:color="auto"/>
        </w:pBdr>
        <w:ind w:left="7144"/>
        <w:jc w:val="center"/>
      </w:pPr>
      <w:r w:rsidRPr="00001F6E">
        <w:t>(время составления акта)</w:t>
      </w:r>
    </w:p>
    <w:p w:rsidR="00E72A69" w:rsidRPr="00001F6E" w:rsidRDefault="00E72A69" w:rsidP="00E72A69">
      <w:pPr>
        <w:jc w:val="center"/>
        <w:rPr>
          <w:bCs/>
          <w:sz w:val="26"/>
          <w:szCs w:val="26"/>
        </w:rPr>
      </w:pPr>
    </w:p>
    <w:p w:rsidR="00E72A69" w:rsidRPr="00001F6E" w:rsidRDefault="00E72A69" w:rsidP="00E72A69">
      <w:pPr>
        <w:jc w:val="center"/>
        <w:rPr>
          <w:sz w:val="26"/>
          <w:szCs w:val="26"/>
        </w:rPr>
      </w:pPr>
      <w:r w:rsidRPr="00001F6E">
        <w:rPr>
          <w:bCs/>
          <w:sz w:val="26"/>
          <w:szCs w:val="26"/>
        </w:rPr>
        <w:t>АКТ ПРОВЕРКИ</w:t>
      </w:r>
      <w:r w:rsidRPr="00001F6E">
        <w:rPr>
          <w:bCs/>
          <w:sz w:val="26"/>
          <w:szCs w:val="26"/>
        </w:rPr>
        <w:br/>
        <w:t xml:space="preserve">органом муниципального </w:t>
      </w:r>
      <w:r w:rsidRPr="00001F6E">
        <w:rPr>
          <w:sz w:val="26"/>
          <w:szCs w:val="26"/>
        </w:rPr>
        <w:t xml:space="preserve">жилищного </w:t>
      </w:r>
      <w:r w:rsidRPr="00001F6E">
        <w:rPr>
          <w:bCs/>
          <w:sz w:val="26"/>
          <w:szCs w:val="26"/>
        </w:rPr>
        <w:t xml:space="preserve">контроля </w:t>
      </w:r>
      <w:r w:rsidRPr="00001F6E">
        <w:rPr>
          <w:sz w:val="26"/>
          <w:szCs w:val="26"/>
        </w:rPr>
        <w:t xml:space="preserve">гражданина, являющегося </w:t>
      </w:r>
    </w:p>
    <w:p w:rsidR="00E72A69" w:rsidRPr="00001F6E" w:rsidRDefault="00E72A69" w:rsidP="00E72A69">
      <w:pPr>
        <w:jc w:val="center"/>
        <w:rPr>
          <w:sz w:val="26"/>
          <w:szCs w:val="26"/>
        </w:rPr>
      </w:pPr>
      <w:r w:rsidRPr="00001F6E">
        <w:rPr>
          <w:sz w:val="26"/>
          <w:szCs w:val="26"/>
        </w:rPr>
        <w:t>нанимателем жилых помещений муниципального жилищного фонда</w:t>
      </w:r>
    </w:p>
    <w:p w:rsidR="00E72A69" w:rsidRPr="00001F6E" w:rsidRDefault="00E72A69" w:rsidP="00E72A69">
      <w:pPr>
        <w:jc w:val="center"/>
        <w:rPr>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72A69" w:rsidRPr="00001F6E" w:rsidTr="006B3F41">
        <w:trPr>
          <w:jc w:val="center"/>
        </w:trPr>
        <w:tc>
          <w:tcPr>
            <w:tcW w:w="362" w:type="dxa"/>
            <w:tcBorders>
              <w:top w:val="nil"/>
              <w:left w:val="nil"/>
              <w:bottom w:val="nil"/>
              <w:right w:val="nil"/>
            </w:tcBorders>
            <w:vAlign w:val="bottom"/>
          </w:tcPr>
          <w:p w:rsidR="00E72A69" w:rsidRPr="00001F6E" w:rsidRDefault="00E72A69" w:rsidP="006B3F41">
            <w:pPr>
              <w:ind w:right="57"/>
              <w:rPr>
                <w:sz w:val="24"/>
                <w:szCs w:val="24"/>
              </w:rPr>
            </w:pPr>
            <w:r w:rsidRPr="00001F6E">
              <w:rPr>
                <w:sz w:val="24"/>
                <w:szCs w:val="24"/>
              </w:rPr>
              <w:t>№</w:t>
            </w:r>
          </w:p>
        </w:tc>
        <w:tc>
          <w:tcPr>
            <w:tcW w:w="1418"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r>
    </w:tbl>
    <w:p w:rsidR="00E72A69" w:rsidRPr="00001F6E" w:rsidRDefault="00E72A69" w:rsidP="00E72A69">
      <w:pPr>
        <w:spacing w:before="240"/>
        <w:rPr>
          <w:sz w:val="24"/>
          <w:szCs w:val="24"/>
        </w:rPr>
      </w:pPr>
      <w:r w:rsidRPr="00001F6E">
        <w:rPr>
          <w:sz w:val="24"/>
          <w:szCs w:val="24"/>
        </w:rPr>
        <w:t xml:space="preserve">По адресу/адресам:  </w:t>
      </w:r>
    </w:p>
    <w:p w:rsidR="00E72A69" w:rsidRPr="00001F6E" w:rsidRDefault="00E72A69" w:rsidP="00E72A69">
      <w:pPr>
        <w:pBdr>
          <w:top w:val="single" w:sz="4" w:space="1" w:color="auto"/>
        </w:pBdr>
        <w:ind w:left="2098"/>
        <w:jc w:val="center"/>
      </w:pPr>
      <w:r w:rsidRPr="00001F6E">
        <w:t>(место проведения проверки)</w:t>
      </w:r>
    </w:p>
    <w:p w:rsidR="00E72A69" w:rsidRPr="00001F6E" w:rsidRDefault="00E72A69" w:rsidP="00E72A69">
      <w:pPr>
        <w:rPr>
          <w:sz w:val="24"/>
          <w:szCs w:val="24"/>
        </w:rPr>
      </w:pPr>
      <w:r w:rsidRPr="00001F6E">
        <w:rPr>
          <w:sz w:val="24"/>
          <w:szCs w:val="24"/>
        </w:rPr>
        <w:t xml:space="preserve">На основании:  </w:t>
      </w:r>
    </w:p>
    <w:p w:rsidR="00E72A69" w:rsidRPr="00001F6E" w:rsidRDefault="00E72A69" w:rsidP="00E72A69">
      <w:pPr>
        <w:pBdr>
          <w:top w:val="single" w:sz="4" w:space="1" w:color="auto"/>
        </w:pBdr>
        <w:ind w:left="1605"/>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jc w:val="center"/>
      </w:pPr>
      <w:r w:rsidRPr="00001F6E">
        <w:t>(вид документа с указанием реквизитов (номер, дата))</w:t>
      </w:r>
    </w:p>
    <w:p w:rsidR="00E72A69" w:rsidRPr="00001F6E" w:rsidRDefault="00E72A69" w:rsidP="00E72A69">
      <w:pPr>
        <w:tabs>
          <w:tab w:val="center" w:pos="4678"/>
          <w:tab w:val="right" w:pos="10206"/>
        </w:tabs>
        <w:rPr>
          <w:sz w:val="24"/>
          <w:szCs w:val="24"/>
        </w:rPr>
      </w:pPr>
      <w:r w:rsidRPr="00001F6E">
        <w:rPr>
          <w:sz w:val="24"/>
          <w:szCs w:val="24"/>
        </w:rPr>
        <w:t xml:space="preserve">была проведена  </w:t>
      </w:r>
      <w:r w:rsidRPr="00001F6E">
        <w:rPr>
          <w:sz w:val="24"/>
          <w:szCs w:val="24"/>
        </w:rPr>
        <w:tab/>
        <w:t xml:space="preserve">                                                                                         проверка в отношении:</w:t>
      </w:r>
    </w:p>
    <w:p w:rsidR="00E72A69" w:rsidRPr="00001F6E" w:rsidRDefault="00E72A69" w:rsidP="00E72A69">
      <w:pPr>
        <w:pBdr>
          <w:top w:val="single" w:sz="4" w:space="1" w:color="auto"/>
        </w:pBdr>
        <w:ind w:left="1758" w:right="2466"/>
        <w:jc w:val="center"/>
      </w:pPr>
      <w:r w:rsidRPr="00001F6E">
        <w:t>(внеплановая, документарная/выездная)</w:t>
      </w:r>
    </w:p>
    <w:p w:rsidR="00E72A69" w:rsidRPr="00001F6E" w:rsidRDefault="00E72A69" w:rsidP="00E72A69">
      <w:pPr>
        <w:rPr>
          <w:sz w:val="24"/>
          <w:szCs w:val="24"/>
        </w:rPr>
      </w:pPr>
    </w:p>
    <w:p w:rsidR="00E72A69" w:rsidRPr="00001F6E" w:rsidRDefault="00E72A69" w:rsidP="00E72A69">
      <w:pPr>
        <w:pBdr>
          <w:top w:val="single" w:sz="4" w:space="1" w:color="auto"/>
        </w:pBdr>
        <w:jc w:val="center"/>
      </w:pPr>
      <w:r w:rsidRPr="00001F6E">
        <w:t>(фамилия, имя, отчество (последнее – при наличии) гражданина, являющегося нанимателем жилых помещений муниципального жилищного фонда)</w:t>
      </w:r>
    </w:p>
    <w:p w:rsidR="00E72A69" w:rsidRPr="00001F6E" w:rsidRDefault="00E72A69" w:rsidP="00E72A69">
      <w:pPr>
        <w:rPr>
          <w:sz w:val="24"/>
          <w:szCs w:val="24"/>
        </w:rPr>
      </w:pPr>
      <w:r w:rsidRPr="00001F6E">
        <w:rPr>
          <w:sz w:val="24"/>
          <w:szCs w:val="24"/>
        </w:rPr>
        <w:t>Дата и время проведения проверки:</w:t>
      </w:r>
    </w:p>
    <w:tbl>
      <w:tblPr>
        <w:tblW w:w="9924"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E72A69" w:rsidRPr="00001F6E" w:rsidTr="006B3F41">
        <w:tc>
          <w:tcPr>
            <w:tcW w:w="187" w:type="dxa"/>
            <w:tcBorders>
              <w:top w:val="nil"/>
              <w:left w:val="nil"/>
              <w:bottom w:val="nil"/>
              <w:right w:val="nil"/>
            </w:tcBorders>
            <w:vAlign w:val="bottom"/>
          </w:tcPr>
          <w:p w:rsidR="00E72A69" w:rsidRPr="00001F6E" w:rsidRDefault="001737FC" w:rsidP="006B3F41">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255" w:type="dxa"/>
            <w:tcBorders>
              <w:top w:val="nil"/>
              <w:left w:val="nil"/>
              <w:bottom w:val="nil"/>
              <w:right w:val="nil"/>
            </w:tcBorders>
            <w:vAlign w:val="bottom"/>
          </w:tcPr>
          <w:p w:rsidR="00E72A69" w:rsidRPr="00001F6E" w:rsidRDefault="001737FC" w:rsidP="006B3F41">
            <w:pPr>
              <w:rPr>
                <w:sz w:val="24"/>
                <w:szCs w:val="24"/>
              </w:rPr>
            </w:pPr>
            <w:r>
              <w:rPr>
                <w:sz w:val="24"/>
                <w:szCs w:val="24"/>
              </w:rPr>
              <w:t>»</w:t>
            </w:r>
          </w:p>
        </w:tc>
        <w:tc>
          <w:tcPr>
            <w:tcW w:w="890"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369" w:type="dxa"/>
            <w:tcBorders>
              <w:top w:val="nil"/>
              <w:left w:val="nil"/>
              <w:bottom w:val="nil"/>
              <w:right w:val="nil"/>
            </w:tcBorders>
            <w:vAlign w:val="bottom"/>
          </w:tcPr>
          <w:p w:rsidR="00E72A69" w:rsidRPr="00001F6E" w:rsidRDefault="00E72A69" w:rsidP="006B3F41">
            <w:pPr>
              <w:jc w:val="right"/>
              <w:rPr>
                <w:sz w:val="24"/>
                <w:szCs w:val="24"/>
              </w:rPr>
            </w:pPr>
            <w:r w:rsidRPr="00001F6E">
              <w:rPr>
                <w:sz w:val="24"/>
                <w:szCs w:val="24"/>
              </w:rPr>
              <w:t>20</w:t>
            </w:r>
          </w:p>
        </w:tc>
        <w:tc>
          <w:tcPr>
            <w:tcW w:w="369" w:type="dxa"/>
            <w:tcBorders>
              <w:top w:val="nil"/>
              <w:left w:val="nil"/>
              <w:bottom w:val="single" w:sz="4" w:space="0" w:color="auto"/>
              <w:right w:val="nil"/>
            </w:tcBorders>
            <w:vAlign w:val="bottom"/>
          </w:tcPr>
          <w:p w:rsidR="00E72A69" w:rsidRPr="00001F6E" w:rsidRDefault="00E72A69" w:rsidP="006B3F41">
            <w:pPr>
              <w:rPr>
                <w:sz w:val="24"/>
                <w:szCs w:val="24"/>
              </w:rPr>
            </w:pPr>
          </w:p>
        </w:tc>
        <w:tc>
          <w:tcPr>
            <w:tcW w:w="510" w:type="dxa"/>
            <w:tcBorders>
              <w:top w:val="nil"/>
              <w:left w:val="nil"/>
              <w:bottom w:val="nil"/>
              <w:right w:val="nil"/>
            </w:tcBorders>
            <w:vAlign w:val="bottom"/>
          </w:tcPr>
          <w:p w:rsidR="00E72A69" w:rsidRPr="00001F6E" w:rsidRDefault="00E72A69" w:rsidP="006B3F41">
            <w:pPr>
              <w:ind w:left="57"/>
              <w:rPr>
                <w:sz w:val="24"/>
                <w:szCs w:val="24"/>
              </w:rPr>
            </w:pPr>
            <w:r w:rsidRPr="00001F6E">
              <w:rPr>
                <w:sz w:val="24"/>
                <w:szCs w:val="24"/>
              </w:rPr>
              <w:t>г. с</w:t>
            </w:r>
          </w:p>
        </w:tc>
        <w:tc>
          <w:tcPr>
            <w:tcW w:w="397"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567" w:type="dxa"/>
            <w:tcBorders>
              <w:top w:val="nil"/>
              <w:left w:val="nil"/>
              <w:bottom w:val="nil"/>
              <w:right w:val="nil"/>
            </w:tcBorders>
            <w:vAlign w:val="bottom"/>
          </w:tcPr>
          <w:p w:rsidR="00E72A69" w:rsidRPr="00001F6E" w:rsidRDefault="00E72A69" w:rsidP="006B3F41">
            <w:pPr>
              <w:jc w:val="center"/>
              <w:rPr>
                <w:sz w:val="24"/>
                <w:szCs w:val="24"/>
              </w:rPr>
            </w:pPr>
            <w:r w:rsidRPr="00001F6E">
              <w:rPr>
                <w:sz w:val="24"/>
                <w:szCs w:val="24"/>
              </w:rPr>
              <w:t>час.</w:t>
            </w:r>
          </w:p>
        </w:tc>
        <w:tc>
          <w:tcPr>
            <w:tcW w:w="397"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964" w:type="dxa"/>
            <w:tcBorders>
              <w:top w:val="nil"/>
              <w:left w:val="nil"/>
              <w:bottom w:val="nil"/>
              <w:right w:val="nil"/>
            </w:tcBorders>
            <w:vAlign w:val="bottom"/>
          </w:tcPr>
          <w:p w:rsidR="00E72A69" w:rsidRPr="00001F6E" w:rsidRDefault="00E72A69" w:rsidP="006B3F41">
            <w:pPr>
              <w:ind w:left="57"/>
              <w:rPr>
                <w:sz w:val="24"/>
                <w:szCs w:val="24"/>
              </w:rPr>
            </w:pPr>
            <w:r w:rsidRPr="00001F6E">
              <w:rPr>
                <w:sz w:val="24"/>
                <w:szCs w:val="24"/>
              </w:rPr>
              <w:t>мин. до</w:t>
            </w:r>
          </w:p>
        </w:tc>
        <w:tc>
          <w:tcPr>
            <w:tcW w:w="397"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567" w:type="dxa"/>
            <w:tcBorders>
              <w:top w:val="nil"/>
              <w:left w:val="nil"/>
              <w:bottom w:val="nil"/>
              <w:right w:val="nil"/>
            </w:tcBorders>
            <w:vAlign w:val="bottom"/>
          </w:tcPr>
          <w:p w:rsidR="00E72A69" w:rsidRPr="00001F6E" w:rsidRDefault="00E72A69" w:rsidP="006B3F41">
            <w:pPr>
              <w:jc w:val="center"/>
              <w:rPr>
                <w:sz w:val="24"/>
                <w:szCs w:val="24"/>
              </w:rPr>
            </w:pPr>
            <w:r w:rsidRPr="00001F6E">
              <w:rPr>
                <w:sz w:val="24"/>
                <w:szCs w:val="24"/>
              </w:rPr>
              <w:t>час.</w:t>
            </w:r>
          </w:p>
        </w:tc>
        <w:tc>
          <w:tcPr>
            <w:tcW w:w="397"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2807" w:type="dxa"/>
            <w:tcBorders>
              <w:top w:val="nil"/>
              <w:left w:val="nil"/>
              <w:bottom w:val="nil"/>
              <w:right w:val="nil"/>
            </w:tcBorders>
            <w:vAlign w:val="bottom"/>
          </w:tcPr>
          <w:p w:rsidR="00E72A69" w:rsidRPr="00001F6E" w:rsidRDefault="00E72A69" w:rsidP="006B3F41">
            <w:pPr>
              <w:ind w:left="57"/>
              <w:rPr>
                <w:sz w:val="24"/>
                <w:szCs w:val="24"/>
              </w:rPr>
            </w:pPr>
            <w:r w:rsidRPr="00001F6E">
              <w:rPr>
                <w:sz w:val="24"/>
                <w:szCs w:val="24"/>
              </w:rPr>
              <w:t>мин. Продолжительность</w:t>
            </w:r>
          </w:p>
        </w:tc>
        <w:tc>
          <w:tcPr>
            <w:tcW w:w="454"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r>
    </w:tbl>
    <w:p w:rsidR="00E72A69" w:rsidRPr="00001F6E" w:rsidRDefault="00E72A69" w:rsidP="00E72A69">
      <w:pPr>
        <w:spacing w:after="120"/>
        <w:rPr>
          <w:sz w:val="2"/>
          <w:szCs w:val="2"/>
        </w:rPr>
      </w:pPr>
    </w:p>
    <w:p w:rsidR="00E72A69" w:rsidRPr="00001F6E" w:rsidRDefault="00E72A69" w:rsidP="00E72A69">
      <w:pPr>
        <w:spacing w:before="120"/>
        <w:rPr>
          <w:sz w:val="24"/>
          <w:szCs w:val="24"/>
        </w:rPr>
      </w:pPr>
      <w:r w:rsidRPr="00001F6E">
        <w:rPr>
          <w:sz w:val="24"/>
          <w:szCs w:val="24"/>
        </w:rPr>
        <w:t xml:space="preserve">Общая продолжительность проверки:  </w:t>
      </w:r>
    </w:p>
    <w:p w:rsidR="00E72A69" w:rsidRPr="00001F6E" w:rsidRDefault="00E72A69" w:rsidP="00E72A69">
      <w:pPr>
        <w:pBdr>
          <w:top w:val="single" w:sz="4" w:space="1" w:color="auto"/>
        </w:pBdr>
        <w:ind w:left="3969"/>
        <w:jc w:val="center"/>
      </w:pPr>
      <w:r w:rsidRPr="00001F6E">
        <w:t>(рабочих дней/часов)</w:t>
      </w:r>
    </w:p>
    <w:p w:rsidR="00E72A69" w:rsidRPr="00001F6E" w:rsidRDefault="00E72A69" w:rsidP="00E72A69">
      <w:pPr>
        <w:rPr>
          <w:sz w:val="24"/>
          <w:szCs w:val="24"/>
        </w:rPr>
      </w:pPr>
      <w:r w:rsidRPr="00001F6E">
        <w:rPr>
          <w:sz w:val="24"/>
          <w:szCs w:val="24"/>
        </w:rPr>
        <w:t xml:space="preserve">Акт составлен:  </w:t>
      </w:r>
    </w:p>
    <w:p w:rsidR="00E72A69" w:rsidRPr="00001F6E" w:rsidRDefault="00E72A69" w:rsidP="00E72A69">
      <w:pPr>
        <w:pBdr>
          <w:top w:val="single" w:sz="4" w:space="1" w:color="auto"/>
        </w:pBdr>
        <w:ind w:left="1633"/>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jc w:val="center"/>
      </w:pPr>
      <w:r w:rsidRPr="00001F6E">
        <w:t>(наименование органа муниципального контроля)</w:t>
      </w:r>
    </w:p>
    <w:p w:rsidR="00E72A69" w:rsidRPr="00001F6E" w:rsidRDefault="00E72A69" w:rsidP="00E72A69">
      <w:pPr>
        <w:spacing w:before="120"/>
        <w:jc w:val="both"/>
        <w:rPr>
          <w:sz w:val="24"/>
          <w:szCs w:val="24"/>
        </w:rPr>
      </w:pPr>
      <w:r w:rsidRPr="00001F6E">
        <w:rPr>
          <w:sz w:val="24"/>
          <w:szCs w:val="24"/>
        </w:rPr>
        <w:t xml:space="preserve">С копией распоряжения мэрии города о проведении проверки ознакомлен(ы): </w:t>
      </w:r>
      <w:r w:rsidRPr="00001F6E">
        <w:t>(заполняется при проведении выездной проверки)</w:t>
      </w:r>
    </w:p>
    <w:p w:rsidR="00E72A69" w:rsidRPr="00001F6E" w:rsidRDefault="00E72A69" w:rsidP="00E72A69">
      <w:pPr>
        <w:rPr>
          <w:sz w:val="24"/>
          <w:szCs w:val="24"/>
        </w:rPr>
      </w:pPr>
    </w:p>
    <w:p w:rsidR="00E72A69" w:rsidRPr="00001F6E" w:rsidRDefault="00E72A69" w:rsidP="001737FC">
      <w:pPr>
        <w:pBdr>
          <w:top w:val="single" w:sz="4" w:space="1" w:color="auto"/>
        </w:pBdr>
        <w:jc w:val="center"/>
      </w:pPr>
      <w:r w:rsidRPr="00001F6E">
        <w:t>(фамилии, инициалы, подпись, дата, время)</w:t>
      </w:r>
    </w:p>
    <w:p w:rsidR="00E72A69" w:rsidRPr="00001F6E" w:rsidRDefault="00E72A69" w:rsidP="00E72A69">
      <w:pPr>
        <w:jc w:val="both"/>
        <w:rPr>
          <w:sz w:val="24"/>
          <w:szCs w:val="24"/>
        </w:rPr>
      </w:pPr>
      <w:r w:rsidRPr="00001F6E">
        <w:rPr>
          <w:sz w:val="24"/>
          <w:szCs w:val="24"/>
        </w:rPr>
        <w:t>Дата и номер решения прокурора (его заместителя) о согласовании проведения проверки:</w:t>
      </w:r>
      <w:r w:rsidRPr="00001F6E">
        <w:rPr>
          <w:sz w:val="24"/>
          <w:szCs w:val="24"/>
        </w:rPr>
        <w:br/>
      </w:r>
    </w:p>
    <w:p w:rsidR="00E72A69" w:rsidRPr="00001F6E" w:rsidRDefault="00E72A69" w:rsidP="00E72A69">
      <w:pPr>
        <w:pBdr>
          <w:top w:val="single" w:sz="4" w:space="1" w:color="auto"/>
        </w:pBdr>
        <w:jc w:val="center"/>
      </w:pPr>
      <w:r w:rsidRPr="00001F6E">
        <w:t>(заполняется в случае необходимости согласования проверки с прокуратурой города Череповца)</w:t>
      </w:r>
    </w:p>
    <w:p w:rsidR="00E72A69" w:rsidRPr="00001F6E" w:rsidRDefault="00E72A69" w:rsidP="00E72A69">
      <w:pPr>
        <w:keepNext/>
        <w:spacing w:before="80"/>
        <w:rPr>
          <w:sz w:val="24"/>
          <w:szCs w:val="24"/>
        </w:rPr>
      </w:pPr>
      <w:r w:rsidRPr="00001F6E">
        <w:rPr>
          <w:sz w:val="24"/>
          <w:szCs w:val="24"/>
        </w:rPr>
        <w:t xml:space="preserve">Лицо(а), проводившее(ие) проверку:  </w:t>
      </w:r>
    </w:p>
    <w:p w:rsidR="00E72A69" w:rsidRPr="00001F6E" w:rsidRDefault="00E72A69" w:rsidP="00E72A69">
      <w:pPr>
        <w:pBdr>
          <w:top w:val="single" w:sz="4" w:space="1" w:color="auto"/>
        </w:pBdr>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jc w:val="center"/>
      </w:pPr>
      <w:r w:rsidRPr="00001F6E">
        <w:t>(фамилии, имена, отчества, должности должностного лица (должностных лиц), проводивших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72A69" w:rsidRPr="00001F6E" w:rsidRDefault="00E72A69" w:rsidP="00E72A69">
      <w:pPr>
        <w:spacing w:before="120"/>
        <w:rPr>
          <w:sz w:val="24"/>
          <w:szCs w:val="24"/>
        </w:rPr>
      </w:pPr>
      <w:r w:rsidRPr="00001F6E">
        <w:rPr>
          <w:sz w:val="24"/>
          <w:szCs w:val="24"/>
        </w:rPr>
        <w:t>При проведении проверки присутствовали:</w:t>
      </w:r>
    </w:p>
    <w:p w:rsidR="00E72A69" w:rsidRPr="00001F6E" w:rsidRDefault="00E72A69" w:rsidP="00E72A69">
      <w:pPr>
        <w:pBdr>
          <w:top w:val="single" w:sz="4" w:space="1" w:color="auto"/>
        </w:pBdr>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jc w:val="center"/>
      </w:pPr>
      <w:r w:rsidRPr="00001F6E">
        <w:t xml:space="preserve">(фамилия, имя, отчество (последнее – при наличии) гражданина или уполномоченного представителя </w:t>
      </w:r>
    </w:p>
    <w:p w:rsidR="00E72A69" w:rsidRPr="00001F6E" w:rsidRDefault="00E72A69" w:rsidP="00E72A69">
      <w:pPr>
        <w:pBdr>
          <w:top w:val="single" w:sz="4" w:space="1" w:color="auto"/>
        </w:pBdr>
        <w:jc w:val="center"/>
      </w:pPr>
      <w:r w:rsidRPr="00001F6E">
        <w:t>гражданина, присутствовавших при проведении мероприятий по проверке)</w:t>
      </w:r>
    </w:p>
    <w:p w:rsidR="00E72A69" w:rsidRPr="00001F6E" w:rsidRDefault="00E72A69" w:rsidP="00E72A69">
      <w:pPr>
        <w:pBdr>
          <w:top w:val="single" w:sz="4" w:space="1" w:color="auto"/>
        </w:pBdr>
        <w:jc w:val="center"/>
      </w:pPr>
    </w:p>
    <w:p w:rsidR="00E72A69" w:rsidRPr="00001F6E" w:rsidRDefault="00E72A69" w:rsidP="00E72A69">
      <w:pPr>
        <w:spacing w:before="120"/>
        <w:ind w:firstLine="567"/>
        <w:rPr>
          <w:sz w:val="24"/>
          <w:szCs w:val="24"/>
        </w:rPr>
      </w:pPr>
      <w:r w:rsidRPr="00001F6E">
        <w:rPr>
          <w:sz w:val="24"/>
          <w:szCs w:val="24"/>
        </w:rPr>
        <w:t>В ходе проведения проверки:</w:t>
      </w:r>
    </w:p>
    <w:p w:rsidR="00E72A69" w:rsidRPr="00001F6E" w:rsidRDefault="00E72A69" w:rsidP="00E72A69">
      <w:pPr>
        <w:spacing w:before="120"/>
        <w:jc w:val="both"/>
        <w:rPr>
          <w:sz w:val="24"/>
          <w:szCs w:val="24"/>
        </w:rPr>
      </w:pPr>
      <w:r w:rsidRPr="00001F6E">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72A69" w:rsidRPr="00001F6E" w:rsidRDefault="00E72A69" w:rsidP="00E72A69">
      <w:pPr>
        <w:pBdr>
          <w:top w:val="single" w:sz="4" w:space="1" w:color="auto"/>
        </w:pBdr>
        <w:jc w:val="center"/>
      </w:pPr>
      <w:r w:rsidRPr="00001F6E">
        <w:t>(с указанием характера нарушений; лиц, допустивших нарушения)</w:t>
      </w:r>
    </w:p>
    <w:p w:rsidR="00E72A69" w:rsidRPr="00001F6E" w:rsidRDefault="00E72A69" w:rsidP="00E72A69">
      <w:pPr>
        <w:spacing w:before="120"/>
        <w:ind w:firstLine="567"/>
        <w:jc w:val="both"/>
        <w:rPr>
          <w:sz w:val="24"/>
          <w:szCs w:val="24"/>
        </w:rPr>
      </w:pPr>
    </w:p>
    <w:p w:rsidR="00E72A69" w:rsidRDefault="00E72A69" w:rsidP="00E72A69">
      <w:pPr>
        <w:spacing w:before="120"/>
        <w:ind w:firstLine="567"/>
        <w:rPr>
          <w:sz w:val="24"/>
          <w:szCs w:val="24"/>
        </w:rPr>
      </w:pPr>
      <w:r w:rsidRPr="00001F6E">
        <w:rPr>
          <w:sz w:val="24"/>
          <w:szCs w:val="24"/>
        </w:rPr>
        <w:t>выявлены факты невыполнения предписаний органов муниципального контроля (с указанием реквизитов выданных предписаний)</w:t>
      </w:r>
      <w:r w:rsidR="001737FC">
        <w:rPr>
          <w:sz w:val="24"/>
          <w:szCs w:val="24"/>
        </w:rPr>
        <w:t>__________________________________________</w:t>
      </w:r>
    </w:p>
    <w:p w:rsidR="001737FC" w:rsidRPr="00001F6E" w:rsidRDefault="001737FC" w:rsidP="00E72A69">
      <w:pPr>
        <w:spacing w:before="120"/>
        <w:ind w:firstLine="567"/>
        <w:rPr>
          <w:sz w:val="24"/>
          <w:szCs w:val="24"/>
        </w:rPr>
      </w:pPr>
    </w:p>
    <w:p w:rsidR="00E72A69" w:rsidRPr="00001F6E" w:rsidRDefault="00E72A69" w:rsidP="00E72A69">
      <w:pPr>
        <w:pBdr>
          <w:top w:val="single" w:sz="4" w:space="1" w:color="auto"/>
        </w:pBdr>
        <w:rPr>
          <w:sz w:val="2"/>
          <w:szCs w:val="2"/>
        </w:rPr>
      </w:pPr>
    </w:p>
    <w:p w:rsidR="00E72A69" w:rsidRPr="00001F6E" w:rsidRDefault="00E72A69" w:rsidP="005079A5">
      <w:pPr>
        <w:spacing w:before="80"/>
        <w:jc w:val="both"/>
        <w:rPr>
          <w:sz w:val="24"/>
          <w:szCs w:val="24"/>
        </w:rPr>
      </w:pPr>
      <w:r w:rsidRPr="00001F6E">
        <w:rPr>
          <w:sz w:val="24"/>
          <w:szCs w:val="24"/>
        </w:rPr>
        <w:t>нарушений не выявлено</w:t>
      </w:r>
    </w:p>
    <w:p w:rsidR="00E72A69" w:rsidRPr="00001F6E" w:rsidRDefault="00E72A69" w:rsidP="00E72A69">
      <w:pPr>
        <w:pBdr>
          <w:top w:val="single" w:sz="4" w:space="1" w:color="auto"/>
        </w:pBdr>
        <w:ind w:left="3175"/>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rPr>
          <w:sz w:val="2"/>
          <w:szCs w:val="2"/>
        </w:rPr>
      </w:pPr>
    </w:p>
    <w:p w:rsidR="00E72A69" w:rsidRPr="00001F6E" w:rsidRDefault="00E72A69" w:rsidP="00E72A69">
      <w:pPr>
        <w:rPr>
          <w:sz w:val="24"/>
          <w:szCs w:val="24"/>
        </w:rPr>
      </w:pPr>
    </w:p>
    <w:p w:rsidR="00E72A69" w:rsidRPr="00001F6E" w:rsidRDefault="00E72A69" w:rsidP="00E72A69">
      <w:pPr>
        <w:rPr>
          <w:sz w:val="24"/>
          <w:szCs w:val="24"/>
        </w:rPr>
      </w:pPr>
      <w:r w:rsidRPr="00001F6E">
        <w:rPr>
          <w:sz w:val="24"/>
          <w:szCs w:val="24"/>
        </w:rPr>
        <w:t>Прилагаемые к акту документы:</w:t>
      </w:r>
    </w:p>
    <w:p w:rsidR="00E72A69" w:rsidRPr="00001F6E" w:rsidRDefault="00E72A69" w:rsidP="00E72A69">
      <w:pPr>
        <w:pBdr>
          <w:top w:val="single" w:sz="4" w:space="1" w:color="auto"/>
        </w:pBdr>
        <w:ind w:left="3424"/>
        <w:rPr>
          <w:sz w:val="2"/>
          <w:szCs w:val="2"/>
        </w:rPr>
      </w:pPr>
    </w:p>
    <w:p w:rsidR="00E72A69" w:rsidRPr="00001F6E" w:rsidRDefault="00E72A69" w:rsidP="00E72A69">
      <w:pPr>
        <w:rPr>
          <w:sz w:val="24"/>
          <w:szCs w:val="24"/>
        </w:rPr>
      </w:pPr>
    </w:p>
    <w:p w:rsidR="00E72A69" w:rsidRPr="00001F6E" w:rsidRDefault="00E72A69" w:rsidP="00E72A69">
      <w:pPr>
        <w:pBdr>
          <w:top w:val="single" w:sz="4" w:space="1" w:color="auto"/>
        </w:pBdr>
        <w:rPr>
          <w:sz w:val="2"/>
          <w:szCs w:val="2"/>
        </w:rPr>
      </w:pPr>
    </w:p>
    <w:p w:rsidR="00E72A69" w:rsidRPr="00001F6E" w:rsidRDefault="00E72A69" w:rsidP="00E72A69">
      <w:pPr>
        <w:keepNext/>
        <w:spacing w:before="120"/>
        <w:rPr>
          <w:sz w:val="24"/>
          <w:szCs w:val="24"/>
        </w:rPr>
      </w:pPr>
      <w:r w:rsidRPr="00001F6E">
        <w:rPr>
          <w:sz w:val="24"/>
          <w:szCs w:val="24"/>
        </w:rPr>
        <w:t>Подписи лиц, проводивших проверку:</w:t>
      </w:r>
    </w:p>
    <w:p w:rsidR="00E72A69" w:rsidRPr="00001F6E" w:rsidRDefault="00E72A69" w:rsidP="00E72A69">
      <w:pPr>
        <w:pBdr>
          <w:top w:val="single" w:sz="4" w:space="1" w:color="auto"/>
        </w:pBdr>
        <w:ind w:left="4026"/>
        <w:rPr>
          <w:sz w:val="2"/>
          <w:szCs w:val="2"/>
        </w:rPr>
      </w:pPr>
    </w:p>
    <w:p w:rsidR="00E72A69" w:rsidRPr="00001F6E" w:rsidRDefault="00E72A69" w:rsidP="00E72A69">
      <w:pPr>
        <w:ind w:left="4026"/>
        <w:rPr>
          <w:sz w:val="24"/>
          <w:szCs w:val="24"/>
        </w:rPr>
      </w:pPr>
    </w:p>
    <w:p w:rsidR="00E72A69" w:rsidRPr="00001F6E" w:rsidRDefault="00E72A69" w:rsidP="00E72A69">
      <w:pPr>
        <w:pBdr>
          <w:top w:val="single" w:sz="4" w:space="1" w:color="auto"/>
        </w:pBdr>
        <w:ind w:left="4026"/>
        <w:rPr>
          <w:sz w:val="2"/>
          <w:szCs w:val="2"/>
        </w:rPr>
      </w:pPr>
    </w:p>
    <w:p w:rsidR="00E72A69" w:rsidRPr="00001F6E" w:rsidRDefault="00E72A69" w:rsidP="00E72A69">
      <w:pPr>
        <w:spacing w:before="120"/>
        <w:jc w:val="both"/>
        <w:rPr>
          <w:sz w:val="24"/>
          <w:szCs w:val="24"/>
        </w:rPr>
      </w:pPr>
      <w:r w:rsidRPr="00001F6E">
        <w:rPr>
          <w:sz w:val="24"/>
          <w:szCs w:val="24"/>
        </w:rPr>
        <w:t>С актом проверки ознакомлен(а), копию акта со всеми приложениями получил(а):</w:t>
      </w:r>
      <w:r w:rsidRPr="00001F6E">
        <w:rPr>
          <w:sz w:val="24"/>
          <w:szCs w:val="24"/>
        </w:rPr>
        <w:br/>
      </w:r>
    </w:p>
    <w:p w:rsidR="00E72A69" w:rsidRPr="00001F6E" w:rsidRDefault="00E72A69" w:rsidP="00E72A69">
      <w:pPr>
        <w:pBdr>
          <w:top w:val="single" w:sz="4" w:space="1" w:color="auto"/>
        </w:pBdr>
        <w:jc w:val="center"/>
      </w:pPr>
      <w:r w:rsidRPr="00001F6E">
        <w:t>(фамилия, имя, отчество (последнее – при наличии) гражданина или уполномоченного представителя гражданина, присутствовавших при проведении мероприятий по проверке)</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72A69" w:rsidRPr="00001F6E" w:rsidTr="006B3F41">
        <w:trPr>
          <w:jc w:val="right"/>
        </w:trPr>
        <w:tc>
          <w:tcPr>
            <w:tcW w:w="170" w:type="dxa"/>
            <w:tcBorders>
              <w:top w:val="nil"/>
              <w:left w:val="nil"/>
              <w:bottom w:val="nil"/>
              <w:right w:val="nil"/>
            </w:tcBorders>
            <w:vAlign w:val="bottom"/>
          </w:tcPr>
          <w:p w:rsidR="00E72A69" w:rsidRPr="00001F6E" w:rsidRDefault="001737FC" w:rsidP="006B3F41">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255" w:type="dxa"/>
            <w:tcBorders>
              <w:top w:val="nil"/>
              <w:left w:val="nil"/>
              <w:bottom w:val="nil"/>
              <w:right w:val="nil"/>
            </w:tcBorders>
            <w:vAlign w:val="bottom"/>
          </w:tcPr>
          <w:p w:rsidR="00E72A69" w:rsidRPr="00001F6E" w:rsidRDefault="001737FC" w:rsidP="006B3F41">
            <w:pPr>
              <w:rPr>
                <w:sz w:val="24"/>
                <w:szCs w:val="24"/>
              </w:rPr>
            </w:pPr>
            <w:r>
              <w:rPr>
                <w:sz w:val="24"/>
                <w:szCs w:val="24"/>
              </w:rPr>
              <w:t>»</w:t>
            </w:r>
          </w:p>
        </w:tc>
        <w:tc>
          <w:tcPr>
            <w:tcW w:w="1418" w:type="dxa"/>
            <w:tcBorders>
              <w:top w:val="nil"/>
              <w:left w:val="nil"/>
              <w:bottom w:val="single" w:sz="4" w:space="0" w:color="auto"/>
              <w:right w:val="nil"/>
            </w:tcBorders>
            <w:vAlign w:val="bottom"/>
          </w:tcPr>
          <w:p w:rsidR="00E72A69" w:rsidRPr="00001F6E" w:rsidRDefault="00E72A69" w:rsidP="006B3F41">
            <w:pPr>
              <w:jc w:val="center"/>
              <w:rPr>
                <w:sz w:val="24"/>
                <w:szCs w:val="24"/>
              </w:rPr>
            </w:pPr>
          </w:p>
        </w:tc>
        <w:tc>
          <w:tcPr>
            <w:tcW w:w="369" w:type="dxa"/>
            <w:tcBorders>
              <w:top w:val="nil"/>
              <w:left w:val="nil"/>
              <w:bottom w:val="nil"/>
              <w:right w:val="nil"/>
            </w:tcBorders>
            <w:vAlign w:val="bottom"/>
          </w:tcPr>
          <w:p w:rsidR="00E72A69" w:rsidRPr="00001F6E" w:rsidRDefault="00E72A69" w:rsidP="006B3F41">
            <w:pPr>
              <w:jc w:val="right"/>
              <w:rPr>
                <w:sz w:val="24"/>
                <w:szCs w:val="24"/>
              </w:rPr>
            </w:pPr>
            <w:r w:rsidRPr="00001F6E">
              <w:rPr>
                <w:sz w:val="24"/>
                <w:szCs w:val="24"/>
              </w:rPr>
              <w:t>20</w:t>
            </w:r>
          </w:p>
        </w:tc>
        <w:tc>
          <w:tcPr>
            <w:tcW w:w="369" w:type="dxa"/>
            <w:tcBorders>
              <w:top w:val="nil"/>
              <w:left w:val="nil"/>
              <w:bottom w:val="single" w:sz="4" w:space="0" w:color="auto"/>
              <w:right w:val="nil"/>
            </w:tcBorders>
            <w:vAlign w:val="bottom"/>
          </w:tcPr>
          <w:p w:rsidR="00E72A69" w:rsidRPr="00001F6E" w:rsidRDefault="00E72A69" w:rsidP="006B3F41">
            <w:pPr>
              <w:rPr>
                <w:sz w:val="24"/>
                <w:szCs w:val="24"/>
              </w:rPr>
            </w:pPr>
          </w:p>
        </w:tc>
        <w:tc>
          <w:tcPr>
            <w:tcW w:w="312" w:type="dxa"/>
            <w:tcBorders>
              <w:top w:val="nil"/>
              <w:left w:val="nil"/>
              <w:bottom w:val="nil"/>
              <w:right w:val="nil"/>
            </w:tcBorders>
            <w:vAlign w:val="bottom"/>
          </w:tcPr>
          <w:p w:rsidR="00E72A69" w:rsidRPr="00001F6E" w:rsidRDefault="00E72A69" w:rsidP="006B3F41">
            <w:pPr>
              <w:ind w:left="57"/>
              <w:rPr>
                <w:sz w:val="24"/>
                <w:szCs w:val="24"/>
              </w:rPr>
            </w:pPr>
            <w:r w:rsidRPr="00001F6E">
              <w:rPr>
                <w:sz w:val="24"/>
                <w:szCs w:val="24"/>
              </w:rPr>
              <w:t>г.</w:t>
            </w:r>
          </w:p>
        </w:tc>
      </w:tr>
    </w:tbl>
    <w:p w:rsidR="00E72A69" w:rsidRPr="00001F6E" w:rsidRDefault="00E72A69" w:rsidP="00E72A69">
      <w:pPr>
        <w:spacing w:before="120"/>
        <w:ind w:left="7088" w:firstLine="708"/>
        <w:jc w:val="center"/>
        <w:rPr>
          <w:sz w:val="24"/>
          <w:szCs w:val="24"/>
        </w:rPr>
      </w:pPr>
    </w:p>
    <w:p w:rsidR="00E72A69" w:rsidRPr="00001F6E" w:rsidRDefault="00E72A69" w:rsidP="00E72A69">
      <w:pPr>
        <w:pBdr>
          <w:top w:val="single" w:sz="4" w:space="1" w:color="auto"/>
        </w:pBdr>
        <w:ind w:left="7797"/>
        <w:jc w:val="center"/>
      </w:pPr>
      <w:r w:rsidRPr="00001F6E">
        <w:t>(подпись)</w:t>
      </w:r>
    </w:p>
    <w:p w:rsidR="00E72A69" w:rsidRPr="00001F6E" w:rsidRDefault="00E72A69" w:rsidP="00E72A69">
      <w:pPr>
        <w:rPr>
          <w:sz w:val="24"/>
          <w:szCs w:val="24"/>
        </w:rPr>
      </w:pPr>
      <w:r w:rsidRPr="00001F6E">
        <w:rPr>
          <w:sz w:val="24"/>
          <w:szCs w:val="24"/>
        </w:rPr>
        <w:t xml:space="preserve">Пометка об отказе ознакомления с актом проверки:  </w:t>
      </w:r>
    </w:p>
    <w:p w:rsidR="00E72A69" w:rsidRPr="00001F6E" w:rsidRDefault="00E72A69" w:rsidP="00E72A69">
      <w:pPr>
        <w:pBdr>
          <w:top w:val="single" w:sz="4" w:space="1" w:color="auto"/>
        </w:pBdr>
        <w:ind w:left="5404"/>
        <w:jc w:val="center"/>
      </w:pPr>
      <w:r w:rsidRPr="00001F6E">
        <w:t>(подпись уполномоченного должностного лица (лиц), проводившего(их) проверку)</w:t>
      </w:r>
    </w:p>
    <w:p w:rsidR="00E72A69" w:rsidRPr="00001F6E" w:rsidRDefault="00E72A69" w:rsidP="00E72A69">
      <w:pPr>
        <w:autoSpaceDE w:val="0"/>
        <w:autoSpaceDN w:val="0"/>
        <w:adjustRightInd w:val="0"/>
        <w:jc w:val="both"/>
        <w:outlineLvl w:val="0"/>
        <w:rPr>
          <w:sz w:val="26"/>
          <w:szCs w:val="26"/>
        </w:rPr>
      </w:pPr>
    </w:p>
    <w:p w:rsidR="00E72A69" w:rsidRPr="00001F6E" w:rsidRDefault="00E72A69" w:rsidP="00E72A69">
      <w:pPr>
        <w:autoSpaceDE w:val="0"/>
        <w:autoSpaceDN w:val="0"/>
        <w:adjustRightInd w:val="0"/>
        <w:jc w:val="right"/>
        <w:outlineLvl w:val="0"/>
        <w:rPr>
          <w:sz w:val="26"/>
          <w:szCs w:val="26"/>
        </w:rPr>
        <w:sectPr w:rsidR="00E72A69" w:rsidRPr="00001F6E" w:rsidSect="006B3F41">
          <w:pgSz w:w="11907" w:h="16840"/>
          <w:pgMar w:top="1134" w:right="567" w:bottom="709" w:left="1701" w:header="720" w:footer="720" w:gutter="0"/>
          <w:pgNumType w:start="1"/>
          <w:cols w:space="720"/>
          <w:titlePg/>
          <w:docGrid w:linePitch="272"/>
        </w:sectPr>
      </w:pPr>
    </w:p>
    <w:p w:rsidR="00E72A69" w:rsidRPr="00001F6E" w:rsidRDefault="00E72A69" w:rsidP="005079A5">
      <w:pPr>
        <w:autoSpaceDE w:val="0"/>
        <w:autoSpaceDN w:val="0"/>
        <w:adjustRightInd w:val="0"/>
        <w:ind w:left="2977" w:firstLine="708"/>
        <w:jc w:val="right"/>
        <w:outlineLvl w:val="0"/>
        <w:rPr>
          <w:sz w:val="26"/>
          <w:szCs w:val="26"/>
        </w:rPr>
      </w:pPr>
      <w:r w:rsidRPr="00001F6E">
        <w:rPr>
          <w:sz w:val="26"/>
          <w:szCs w:val="26"/>
        </w:rPr>
        <w:t>Приложение</w:t>
      </w:r>
      <w:r w:rsidR="00016DBB">
        <w:rPr>
          <w:sz w:val="26"/>
          <w:szCs w:val="26"/>
        </w:rPr>
        <w:t xml:space="preserve"> </w:t>
      </w:r>
      <w:r w:rsidR="00BC716A">
        <w:rPr>
          <w:sz w:val="26"/>
          <w:szCs w:val="26"/>
        </w:rPr>
        <w:t>4</w:t>
      </w:r>
      <w:r w:rsidR="005079A5">
        <w:rPr>
          <w:sz w:val="26"/>
          <w:szCs w:val="26"/>
        </w:rPr>
        <w:t xml:space="preserve"> </w:t>
      </w:r>
      <w:r w:rsidRPr="00001F6E">
        <w:rPr>
          <w:sz w:val="26"/>
          <w:szCs w:val="26"/>
        </w:rPr>
        <w:t>к административному регламенту</w:t>
      </w:r>
    </w:p>
    <w:p w:rsidR="00E72A69" w:rsidRPr="00001F6E" w:rsidRDefault="00E72A69" w:rsidP="00E72A69">
      <w:pPr>
        <w:autoSpaceDE w:val="0"/>
        <w:autoSpaceDN w:val="0"/>
        <w:adjustRightInd w:val="0"/>
        <w:jc w:val="both"/>
        <w:outlineLvl w:val="0"/>
        <w:rPr>
          <w:sz w:val="26"/>
          <w:szCs w:val="26"/>
        </w:rPr>
      </w:pPr>
    </w:p>
    <w:p w:rsidR="00E72A69" w:rsidRPr="00001F6E" w:rsidRDefault="00E72A69" w:rsidP="00E72A69">
      <w:pPr>
        <w:jc w:val="both"/>
        <w:rPr>
          <w:sz w:val="24"/>
          <w:szCs w:val="24"/>
        </w:rPr>
      </w:pPr>
    </w:p>
    <w:p w:rsidR="00E72A69" w:rsidRPr="00001F6E" w:rsidRDefault="00E72A69" w:rsidP="00E72A69">
      <w:pPr>
        <w:pBdr>
          <w:top w:val="single" w:sz="4" w:space="1" w:color="auto"/>
        </w:pBdr>
        <w:jc w:val="center"/>
      </w:pPr>
      <w:r w:rsidRPr="00001F6E">
        <w:t xml:space="preserve"> (наименование органа муниципального контроля)</w:t>
      </w:r>
    </w:p>
    <w:p w:rsidR="00E72A69" w:rsidRPr="00001F6E" w:rsidRDefault="00E72A69" w:rsidP="00E72A69">
      <w:pPr>
        <w:autoSpaceDE w:val="0"/>
        <w:autoSpaceDN w:val="0"/>
        <w:adjustRightInd w:val="0"/>
        <w:jc w:val="both"/>
        <w:outlineLvl w:val="0"/>
        <w:rPr>
          <w:sz w:val="26"/>
          <w:szCs w:val="26"/>
        </w:rPr>
      </w:pPr>
    </w:p>
    <w:p w:rsidR="00E72A69" w:rsidRPr="00001F6E" w:rsidRDefault="00E72A69" w:rsidP="00E72A69">
      <w:pPr>
        <w:autoSpaceDE w:val="0"/>
        <w:autoSpaceDN w:val="0"/>
        <w:adjustRightInd w:val="0"/>
        <w:rPr>
          <w:rFonts w:ascii="Courier New" w:hAnsi="Courier New" w:cs="Courier New"/>
        </w:rPr>
      </w:pPr>
    </w:p>
    <w:p w:rsidR="00E72A69" w:rsidRPr="00001F6E" w:rsidRDefault="00E72A69" w:rsidP="00E72A69">
      <w:pPr>
        <w:autoSpaceDE w:val="0"/>
        <w:autoSpaceDN w:val="0"/>
        <w:adjustRightInd w:val="0"/>
        <w:jc w:val="center"/>
        <w:rPr>
          <w:sz w:val="26"/>
          <w:szCs w:val="26"/>
        </w:rPr>
      </w:pPr>
      <w:r w:rsidRPr="00001F6E">
        <w:rPr>
          <w:sz w:val="26"/>
          <w:szCs w:val="26"/>
        </w:rPr>
        <w:t>ПРЕДПИСАНИЕ № ___</w:t>
      </w:r>
    </w:p>
    <w:p w:rsidR="00E72A69" w:rsidRPr="00001F6E" w:rsidRDefault="00E72A69" w:rsidP="00E72A69">
      <w:pPr>
        <w:autoSpaceDE w:val="0"/>
        <w:autoSpaceDN w:val="0"/>
        <w:adjustRightInd w:val="0"/>
        <w:rPr>
          <w:sz w:val="26"/>
          <w:szCs w:val="26"/>
        </w:rPr>
      </w:pPr>
      <w:r w:rsidRPr="00001F6E">
        <w:rPr>
          <w:sz w:val="26"/>
          <w:szCs w:val="26"/>
        </w:rPr>
        <w:t>об устранении выявленных нарушений</w:t>
      </w:r>
    </w:p>
    <w:p w:rsidR="00E72A69" w:rsidRPr="00001F6E" w:rsidRDefault="00E72A69" w:rsidP="00E72A69">
      <w:pPr>
        <w:autoSpaceDE w:val="0"/>
        <w:autoSpaceDN w:val="0"/>
        <w:adjustRightInd w:val="0"/>
        <w:rPr>
          <w:rFonts w:ascii="Courier New" w:hAnsi="Courier New" w:cs="Courier New"/>
        </w:rPr>
      </w:pPr>
    </w:p>
    <w:p w:rsidR="00E72A69" w:rsidRPr="00001F6E" w:rsidRDefault="001737FC" w:rsidP="00E72A69">
      <w:pPr>
        <w:autoSpaceDE w:val="0"/>
        <w:autoSpaceDN w:val="0"/>
        <w:adjustRightInd w:val="0"/>
        <w:jc w:val="both"/>
        <w:rPr>
          <w:sz w:val="28"/>
          <w:szCs w:val="28"/>
        </w:rPr>
      </w:pPr>
      <w:r>
        <w:rPr>
          <w:sz w:val="28"/>
          <w:szCs w:val="28"/>
        </w:rPr>
        <w:t>«</w:t>
      </w:r>
      <w:r w:rsidR="00E72A69" w:rsidRPr="00001F6E">
        <w:rPr>
          <w:sz w:val="28"/>
          <w:szCs w:val="28"/>
        </w:rPr>
        <w:t>__</w:t>
      </w:r>
      <w:r>
        <w:rPr>
          <w:sz w:val="28"/>
          <w:szCs w:val="28"/>
        </w:rPr>
        <w:t>»</w:t>
      </w:r>
      <w:r w:rsidR="00E72A69" w:rsidRPr="00001F6E">
        <w:rPr>
          <w:sz w:val="28"/>
          <w:szCs w:val="28"/>
        </w:rPr>
        <w:t xml:space="preserve"> ____________ 20__ г.                     _________________________</w:t>
      </w:r>
    </w:p>
    <w:p w:rsidR="00E72A69" w:rsidRPr="00001F6E" w:rsidRDefault="00E72A69" w:rsidP="001737FC">
      <w:pPr>
        <w:autoSpaceDE w:val="0"/>
        <w:autoSpaceDN w:val="0"/>
        <w:adjustRightInd w:val="0"/>
        <w:ind w:firstLine="5954"/>
        <w:jc w:val="both"/>
        <w:rPr>
          <w:sz w:val="18"/>
          <w:szCs w:val="18"/>
        </w:rPr>
      </w:pPr>
      <w:r w:rsidRPr="00001F6E">
        <w:rPr>
          <w:sz w:val="18"/>
          <w:szCs w:val="18"/>
        </w:rPr>
        <w:t>(место составления)</w:t>
      </w:r>
    </w:p>
    <w:p w:rsidR="001737FC" w:rsidRDefault="001737FC" w:rsidP="001737FC">
      <w:pPr>
        <w:pStyle w:val="af4"/>
      </w:pPr>
    </w:p>
    <w:p w:rsidR="001737FC" w:rsidRDefault="001737FC" w:rsidP="001737FC">
      <w:pPr>
        <w:pStyle w:val="af4"/>
      </w:pPr>
    </w:p>
    <w:p w:rsidR="00E72A69" w:rsidRPr="00001F6E" w:rsidRDefault="00E72A69" w:rsidP="001737FC">
      <w:pPr>
        <w:pStyle w:val="af4"/>
        <w:rPr>
          <w:sz w:val="24"/>
          <w:szCs w:val="24"/>
        </w:rPr>
      </w:pPr>
      <w:r w:rsidRPr="00001F6E">
        <w:rPr>
          <w:sz w:val="26"/>
          <w:szCs w:val="26"/>
        </w:rPr>
        <w:t xml:space="preserve">При проведении </w:t>
      </w:r>
      <w:r w:rsidRPr="00001F6E">
        <w:rPr>
          <w:sz w:val="24"/>
          <w:szCs w:val="24"/>
        </w:rPr>
        <w:t xml:space="preserve">                                                                                        проверки  в период с</w:t>
      </w:r>
    </w:p>
    <w:p w:rsidR="00E72A69" w:rsidRPr="00001F6E" w:rsidRDefault="00E72A69" w:rsidP="00E72A69">
      <w:pPr>
        <w:pBdr>
          <w:top w:val="single" w:sz="4" w:space="1" w:color="auto"/>
        </w:pBdr>
        <w:ind w:left="1758" w:right="2466"/>
        <w:jc w:val="center"/>
      </w:pPr>
      <w:r w:rsidRPr="00001F6E">
        <w:t>(плановая/внеплановая, документарная/выездная)</w:t>
      </w:r>
    </w:p>
    <w:p w:rsidR="00E72A69" w:rsidRPr="00001F6E" w:rsidRDefault="00E72A69" w:rsidP="00E72A69">
      <w:pPr>
        <w:autoSpaceDE w:val="0"/>
        <w:autoSpaceDN w:val="0"/>
        <w:adjustRightInd w:val="0"/>
        <w:jc w:val="both"/>
        <w:rPr>
          <w:sz w:val="26"/>
          <w:szCs w:val="26"/>
        </w:rPr>
      </w:pPr>
      <w:r w:rsidRPr="00001F6E">
        <w:rPr>
          <w:sz w:val="26"/>
          <w:szCs w:val="26"/>
        </w:rPr>
        <w:t xml:space="preserve">_________________________  по ______________________на основании </w:t>
      </w:r>
    </w:p>
    <w:p w:rsidR="00E72A69" w:rsidRPr="00001F6E" w:rsidRDefault="00E72A69" w:rsidP="00E72A69">
      <w:pPr>
        <w:autoSpaceDE w:val="0"/>
        <w:autoSpaceDN w:val="0"/>
        <w:adjustRightInd w:val="0"/>
        <w:jc w:val="both"/>
        <w:rPr>
          <w:sz w:val="26"/>
          <w:szCs w:val="26"/>
        </w:rPr>
      </w:pPr>
    </w:p>
    <w:p w:rsidR="00E72A69" w:rsidRPr="00001F6E" w:rsidRDefault="00E72A69" w:rsidP="00E72A69">
      <w:pPr>
        <w:autoSpaceDE w:val="0"/>
        <w:autoSpaceDN w:val="0"/>
        <w:adjustRightInd w:val="0"/>
        <w:jc w:val="both"/>
        <w:rPr>
          <w:sz w:val="26"/>
          <w:szCs w:val="26"/>
        </w:rPr>
      </w:pPr>
      <w:r w:rsidRPr="00001F6E">
        <w:rPr>
          <w:sz w:val="26"/>
          <w:szCs w:val="26"/>
        </w:rPr>
        <w:t>___________________________________в отношении___________________________</w:t>
      </w:r>
    </w:p>
    <w:p w:rsidR="00E72A69" w:rsidRPr="001737FC" w:rsidRDefault="00E72A69" w:rsidP="00E72A69">
      <w:pPr>
        <w:autoSpaceDE w:val="0"/>
        <w:autoSpaceDN w:val="0"/>
        <w:adjustRightInd w:val="0"/>
        <w:jc w:val="both"/>
        <w:rPr>
          <w:sz w:val="26"/>
          <w:szCs w:val="26"/>
        </w:rPr>
      </w:pPr>
      <w:r w:rsidRPr="00001F6E">
        <w:t>(вид документа с указанием реквизитов (номер, дата))</w:t>
      </w:r>
    </w:p>
    <w:p w:rsidR="001737FC" w:rsidRPr="001737FC" w:rsidRDefault="00E72A69" w:rsidP="001737FC">
      <w:pPr>
        <w:autoSpaceDE w:val="0"/>
        <w:autoSpaceDN w:val="0"/>
        <w:adjustRightInd w:val="0"/>
        <w:jc w:val="both"/>
        <w:rPr>
          <w:sz w:val="26"/>
          <w:szCs w:val="26"/>
        </w:rPr>
      </w:pPr>
      <w:r w:rsidRPr="001737FC">
        <w:rPr>
          <w:sz w:val="26"/>
          <w:szCs w:val="26"/>
        </w:rPr>
        <w:t>__________________________________________________________________________</w:t>
      </w:r>
    </w:p>
    <w:p w:rsidR="00E72A69" w:rsidRPr="00001F6E" w:rsidRDefault="001737FC" w:rsidP="001737FC">
      <w:pPr>
        <w:autoSpaceDE w:val="0"/>
        <w:autoSpaceDN w:val="0"/>
        <w:adjustRightInd w:val="0"/>
        <w:jc w:val="both"/>
      </w:pPr>
      <w:r w:rsidRPr="001737FC">
        <w:rPr>
          <w:sz w:val="26"/>
          <w:szCs w:val="26"/>
        </w:rPr>
        <w:t>__________________________________________________________________________</w:t>
      </w:r>
      <w:r w:rsidRPr="00001F6E">
        <w:t xml:space="preserve"> </w:t>
      </w:r>
      <w:r w:rsidR="00E72A69" w:rsidRPr="00001F6E">
        <w:t>(наименование юридического лица, фамилия, имя, отчество (последнее – при наличии)</w:t>
      </w:r>
      <w:r w:rsidR="00E72A69" w:rsidRPr="00001F6E">
        <w:br/>
        <w:t>индивидуального предпринимателя; фамилия, имя, отчество (последнее – при наличии) гражданина, являющегося нанимателем жилых помещений муниципального жилищного фонда)</w:t>
      </w:r>
    </w:p>
    <w:p w:rsidR="00E72A69" w:rsidRDefault="00E72A69" w:rsidP="00E72A69">
      <w:pPr>
        <w:autoSpaceDE w:val="0"/>
        <w:autoSpaceDN w:val="0"/>
        <w:adjustRightInd w:val="0"/>
        <w:jc w:val="both"/>
        <w:rPr>
          <w:sz w:val="26"/>
          <w:szCs w:val="26"/>
        </w:rPr>
      </w:pPr>
      <w:r w:rsidRPr="00001F6E">
        <w:rPr>
          <w:sz w:val="26"/>
          <w:szCs w:val="26"/>
        </w:rPr>
        <w:t xml:space="preserve">Место нахождения_________________________________________________________ </w:t>
      </w:r>
    </w:p>
    <w:p w:rsidR="001737FC" w:rsidRPr="00001F6E" w:rsidRDefault="001737FC" w:rsidP="00E72A69">
      <w:pPr>
        <w:autoSpaceDE w:val="0"/>
        <w:autoSpaceDN w:val="0"/>
        <w:adjustRightInd w:val="0"/>
        <w:jc w:val="both"/>
        <w:rPr>
          <w:sz w:val="26"/>
          <w:szCs w:val="26"/>
        </w:rPr>
      </w:pPr>
    </w:p>
    <w:p w:rsidR="00E72A69" w:rsidRPr="00001F6E" w:rsidRDefault="001737FC" w:rsidP="00E72A69">
      <w:pPr>
        <w:pBdr>
          <w:top w:val="single" w:sz="4" w:space="1" w:color="auto"/>
        </w:pBdr>
        <w:jc w:val="center"/>
      </w:pPr>
      <w:r w:rsidRPr="00001F6E">
        <w:t xml:space="preserve"> </w:t>
      </w:r>
      <w:r w:rsidR="00E72A69" w:rsidRPr="00001F6E">
        <w:t>(наименование юридического лица, фамилия, имя, отчество (последнее – при наличии)</w:t>
      </w:r>
      <w:r w:rsidR="00E72A69" w:rsidRPr="00001F6E">
        <w:br/>
        <w:t>индивидуального предпринимателя; фамилия, имя, отчество (последнее – при наличии) гражданина, являющегося нанимателем жилых помещений муниципального жилищного фонда)</w:t>
      </w:r>
    </w:p>
    <w:p w:rsidR="00E72A69" w:rsidRPr="00001F6E" w:rsidRDefault="00E72A69" w:rsidP="00E72A69">
      <w:pPr>
        <w:autoSpaceDE w:val="0"/>
        <w:autoSpaceDN w:val="0"/>
        <w:adjustRightInd w:val="0"/>
        <w:jc w:val="both"/>
        <w:rPr>
          <w:sz w:val="26"/>
          <w:szCs w:val="26"/>
        </w:rPr>
      </w:pPr>
    </w:p>
    <w:p w:rsidR="00E72A69" w:rsidRPr="001737FC" w:rsidRDefault="00E72A69" w:rsidP="00E72A69">
      <w:pPr>
        <w:autoSpaceDE w:val="0"/>
        <w:autoSpaceDN w:val="0"/>
        <w:adjustRightInd w:val="0"/>
        <w:jc w:val="both"/>
        <w:rPr>
          <w:sz w:val="26"/>
          <w:szCs w:val="26"/>
        </w:rPr>
      </w:pPr>
      <w:r w:rsidRPr="00001F6E">
        <w:rPr>
          <w:sz w:val="26"/>
          <w:szCs w:val="26"/>
        </w:rPr>
        <w:t xml:space="preserve">установлены следующие нарушения требований </w:t>
      </w:r>
      <w:r w:rsidRPr="001737FC">
        <w:rPr>
          <w:sz w:val="26"/>
          <w:szCs w:val="26"/>
        </w:rPr>
        <w:t>_____</w:t>
      </w:r>
      <w:r w:rsidR="001737FC" w:rsidRPr="001737FC">
        <w:rPr>
          <w:sz w:val="26"/>
          <w:szCs w:val="26"/>
        </w:rPr>
        <w:t>____</w:t>
      </w:r>
      <w:r w:rsidRPr="001737FC">
        <w:rPr>
          <w:sz w:val="26"/>
          <w:szCs w:val="26"/>
        </w:rPr>
        <w:t>_______________________</w:t>
      </w:r>
    </w:p>
    <w:p w:rsidR="00E72A69" w:rsidRPr="001737FC" w:rsidRDefault="00E72A69" w:rsidP="00E72A69">
      <w:pPr>
        <w:autoSpaceDE w:val="0"/>
        <w:autoSpaceDN w:val="0"/>
        <w:adjustRightInd w:val="0"/>
        <w:jc w:val="both"/>
      </w:pPr>
    </w:p>
    <w:p w:rsidR="00E72A69" w:rsidRPr="001737FC" w:rsidRDefault="00E72A69" w:rsidP="00E72A69">
      <w:pPr>
        <w:autoSpaceDE w:val="0"/>
        <w:autoSpaceDN w:val="0"/>
        <w:adjustRightInd w:val="0"/>
      </w:pPr>
      <w:r w:rsidRPr="001737FC">
        <w:t>______________________________________________________________</w:t>
      </w:r>
      <w:r w:rsidR="001737FC" w:rsidRPr="001737FC">
        <w:t>_</w:t>
      </w:r>
      <w:r w:rsidRPr="001737FC">
        <w:t>______________</w:t>
      </w:r>
      <w:r w:rsidR="001737FC">
        <w:t>________________</w:t>
      </w:r>
      <w:r w:rsidRPr="001737FC">
        <w:t>__,</w:t>
      </w:r>
    </w:p>
    <w:p w:rsidR="00E72A69" w:rsidRPr="001737FC" w:rsidRDefault="00E72A69" w:rsidP="00E72A69">
      <w:pPr>
        <w:autoSpaceDE w:val="0"/>
        <w:autoSpaceDN w:val="0"/>
        <w:adjustRightInd w:val="0"/>
        <w:jc w:val="center"/>
      </w:pPr>
      <w:r w:rsidRPr="001737FC">
        <w:t>(нормативные правовые акты)</w:t>
      </w:r>
    </w:p>
    <w:p w:rsidR="00E72A69" w:rsidRPr="001737FC" w:rsidRDefault="00E72A69" w:rsidP="00E72A69">
      <w:pPr>
        <w:autoSpaceDE w:val="0"/>
        <w:autoSpaceDN w:val="0"/>
        <w:adjustRightInd w:val="0"/>
        <w:jc w:val="both"/>
      </w:pPr>
      <w:r w:rsidRPr="001737FC">
        <w:rPr>
          <w:sz w:val="26"/>
          <w:szCs w:val="26"/>
        </w:rPr>
        <w:t>указанные в акте проверки № ______________________ от ____________________</w:t>
      </w:r>
    </w:p>
    <w:p w:rsidR="00E72A69" w:rsidRPr="001737FC" w:rsidRDefault="00E72A69" w:rsidP="00E72A69">
      <w:pPr>
        <w:autoSpaceDE w:val="0"/>
        <w:autoSpaceDN w:val="0"/>
        <w:adjustRightInd w:val="0"/>
        <w:jc w:val="both"/>
      </w:pPr>
    </w:p>
    <w:p w:rsidR="00E72A69" w:rsidRPr="001737FC" w:rsidRDefault="00E72A69" w:rsidP="00E72A69">
      <w:pPr>
        <w:autoSpaceDE w:val="0"/>
        <w:autoSpaceDN w:val="0"/>
        <w:adjustRightInd w:val="0"/>
        <w:jc w:val="both"/>
      </w:pPr>
    </w:p>
    <w:p w:rsidR="00E72A69" w:rsidRPr="00001F6E" w:rsidRDefault="00E72A69" w:rsidP="00E72A69">
      <w:pPr>
        <w:widowControl w:val="0"/>
        <w:autoSpaceDE w:val="0"/>
        <w:autoSpaceDN w:val="0"/>
        <w:adjustRightInd w:val="0"/>
        <w:jc w:val="both"/>
        <w:rPr>
          <w:rFonts w:ascii="Courier New" w:hAnsi="Courier New" w:cs="Courier New"/>
          <w:bCs/>
          <w:spacing w:val="-4"/>
          <w:sz w:val="24"/>
          <w:szCs w:val="24"/>
        </w:rPr>
      </w:pPr>
      <w:r w:rsidRPr="001737FC">
        <w:rPr>
          <w:bCs/>
          <w:spacing w:val="-4"/>
          <w:sz w:val="26"/>
          <w:szCs w:val="26"/>
        </w:rPr>
        <w:t>С целью устранения выявленных нарушений и на основании п.5 ст.20 Федерального закона от</w:t>
      </w:r>
      <w:r w:rsidRPr="00001F6E">
        <w:rPr>
          <w:bCs/>
          <w:spacing w:val="-4"/>
          <w:sz w:val="26"/>
          <w:szCs w:val="26"/>
        </w:rPr>
        <w:t xml:space="preserve"> 29.12.2004 № 188-ФЗ «Жилищный кодекс Российской Федерации», административного регламента исполнения муниципальной функции по организации и осуществлению муниципального жилищного контроля на территории города Череповца, утвержденного постановлением мэрии города от ______________№ ______,</w:t>
      </w:r>
    </w:p>
    <w:p w:rsidR="00E72A69" w:rsidRPr="00001F6E" w:rsidRDefault="00E72A69" w:rsidP="00E72A69">
      <w:pPr>
        <w:autoSpaceDE w:val="0"/>
        <w:autoSpaceDN w:val="0"/>
        <w:adjustRightInd w:val="0"/>
        <w:rPr>
          <w:sz w:val="26"/>
          <w:szCs w:val="26"/>
        </w:rPr>
      </w:pPr>
    </w:p>
    <w:p w:rsidR="00E72A69" w:rsidRPr="00001F6E" w:rsidRDefault="00E72A69" w:rsidP="00E72A69">
      <w:pPr>
        <w:autoSpaceDE w:val="0"/>
        <w:autoSpaceDN w:val="0"/>
        <w:adjustRightInd w:val="0"/>
        <w:rPr>
          <w:sz w:val="26"/>
          <w:szCs w:val="26"/>
        </w:rPr>
      </w:pPr>
      <w:r w:rsidRPr="00001F6E">
        <w:rPr>
          <w:sz w:val="26"/>
          <w:szCs w:val="26"/>
        </w:rPr>
        <w:t>предписываю:</w:t>
      </w:r>
    </w:p>
    <w:p w:rsidR="00E72A69" w:rsidRPr="00001F6E" w:rsidRDefault="00E72A69" w:rsidP="00E72A69">
      <w:pPr>
        <w:autoSpaceDE w:val="0"/>
        <w:autoSpaceDN w:val="0"/>
        <w:adjustRightInd w:val="0"/>
        <w:rPr>
          <w:rFonts w:ascii="Courier New" w:hAnsi="Courier New" w:cs="Courier New"/>
        </w:rPr>
      </w:pPr>
      <w:r w:rsidRPr="00001F6E">
        <w:rPr>
          <w:rFonts w:ascii="Courier New" w:hAnsi="Courier New" w:cs="Courier New"/>
        </w:rPr>
        <w:t>_______________________________________________________________________________</w:t>
      </w:r>
    </w:p>
    <w:p w:rsidR="00E72A69" w:rsidRPr="00001F6E" w:rsidRDefault="00E72A69" w:rsidP="00E72A69">
      <w:pPr>
        <w:autoSpaceDE w:val="0"/>
        <w:autoSpaceDN w:val="0"/>
        <w:adjustRightInd w:val="0"/>
        <w:rPr>
          <w:bCs/>
          <w:spacing w:val="-4"/>
        </w:rPr>
      </w:pPr>
      <w:r w:rsidRPr="00001F6E">
        <w:rPr>
          <w:bCs/>
          <w:spacing w:val="-4"/>
        </w:rPr>
        <w:t>(наименование юридического лица)</w:t>
      </w:r>
    </w:p>
    <w:p w:rsidR="00E72A69" w:rsidRPr="00001F6E" w:rsidRDefault="00E72A69" w:rsidP="00E72A69">
      <w:pPr>
        <w:autoSpaceDE w:val="0"/>
        <w:autoSpaceDN w:val="0"/>
        <w:adjustRightInd w:val="0"/>
        <w:rPr>
          <w:bCs/>
          <w:spacing w:val="-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240"/>
        <w:gridCol w:w="2700"/>
      </w:tblGrid>
      <w:tr w:rsidR="00E72A69" w:rsidRPr="001737FC" w:rsidTr="006B3F4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E72A69" w:rsidRPr="001737FC" w:rsidRDefault="00E72A69" w:rsidP="001737FC">
            <w:pPr>
              <w:autoSpaceDE w:val="0"/>
              <w:autoSpaceDN w:val="0"/>
              <w:adjustRightInd w:val="0"/>
              <w:jc w:val="center"/>
              <w:rPr>
                <w:sz w:val="24"/>
                <w:szCs w:val="24"/>
              </w:rPr>
            </w:pPr>
            <w:r w:rsidRPr="001737FC">
              <w:rPr>
                <w:sz w:val="24"/>
                <w:szCs w:val="24"/>
              </w:rPr>
              <w:t>№</w:t>
            </w:r>
            <w:r w:rsidRPr="001737FC">
              <w:rPr>
                <w:sz w:val="24"/>
                <w:szCs w:val="24"/>
              </w:rPr>
              <w:br/>
              <w:t>п/п</w:t>
            </w:r>
          </w:p>
        </w:tc>
        <w:tc>
          <w:tcPr>
            <w:tcW w:w="6240" w:type="dxa"/>
            <w:tcBorders>
              <w:top w:val="single" w:sz="4" w:space="0" w:color="auto"/>
              <w:left w:val="single" w:sz="4" w:space="0" w:color="auto"/>
              <w:bottom w:val="single" w:sz="4" w:space="0" w:color="auto"/>
              <w:right w:val="single" w:sz="4" w:space="0" w:color="auto"/>
            </w:tcBorders>
          </w:tcPr>
          <w:p w:rsidR="00E72A69" w:rsidRPr="001737FC" w:rsidRDefault="00E72A69" w:rsidP="001737FC">
            <w:pPr>
              <w:autoSpaceDE w:val="0"/>
              <w:autoSpaceDN w:val="0"/>
              <w:adjustRightInd w:val="0"/>
              <w:jc w:val="center"/>
              <w:rPr>
                <w:sz w:val="24"/>
                <w:szCs w:val="24"/>
              </w:rPr>
            </w:pPr>
            <w:r w:rsidRPr="001737FC">
              <w:rPr>
                <w:sz w:val="24"/>
                <w:szCs w:val="24"/>
              </w:rPr>
              <w:t>Содержание выявленного нарушения</w:t>
            </w:r>
          </w:p>
        </w:tc>
        <w:tc>
          <w:tcPr>
            <w:tcW w:w="2700" w:type="dxa"/>
            <w:tcBorders>
              <w:top w:val="single" w:sz="4" w:space="0" w:color="auto"/>
              <w:left w:val="single" w:sz="4" w:space="0" w:color="auto"/>
              <w:bottom w:val="single" w:sz="4" w:space="0" w:color="auto"/>
              <w:right w:val="single" w:sz="4" w:space="0" w:color="auto"/>
            </w:tcBorders>
          </w:tcPr>
          <w:p w:rsidR="00E72A69" w:rsidRPr="001737FC" w:rsidRDefault="00E72A69" w:rsidP="001737FC">
            <w:pPr>
              <w:autoSpaceDE w:val="0"/>
              <w:autoSpaceDN w:val="0"/>
              <w:adjustRightInd w:val="0"/>
              <w:jc w:val="center"/>
              <w:rPr>
                <w:sz w:val="24"/>
                <w:szCs w:val="24"/>
              </w:rPr>
            </w:pPr>
            <w:r w:rsidRPr="001737FC">
              <w:rPr>
                <w:sz w:val="24"/>
                <w:szCs w:val="24"/>
              </w:rPr>
              <w:t>Срок устранения</w:t>
            </w:r>
          </w:p>
        </w:tc>
      </w:tr>
      <w:tr w:rsidR="00E72A69" w:rsidRPr="001737FC" w:rsidTr="006B3F41">
        <w:trPr>
          <w:tblCellSpacing w:w="5" w:type="nil"/>
        </w:trPr>
        <w:tc>
          <w:tcPr>
            <w:tcW w:w="600" w:type="dxa"/>
            <w:tcBorders>
              <w:left w:val="single" w:sz="4" w:space="0" w:color="auto"/>
              <w:bottom w:val="single" w:sz="4" w:space="0" w:color="auto"/>
              <w:right w:val="single" w:sz="4" w:space="0" w:color="auto"/>
            </w:tcBorders>
          </w:tcPr>
          <w:p w:rsidR="00E72A69" w:rsidRPr="001737FC" w:rsidRDefault="00E72A69" w:rsidP="001737FC">
            <w:pPr>
              <w:pStyle w:val="af4"/>
              <w:rPr>
                <w:sz w:val="24"/>
                <w:szCs w:val="24"/>
              </w:rPr>
            </w:pPr>
            <w:r w:rsidRPr="001737FC">
              <w:rPr>
                <w:sz w:val="24"/>
                <w:szCs w:val="24"/>
              </w:rPr>
              <w:t xml:space="preserve">1  </w:t>
            </w:r>
          </w:p>
        </w:tc>
        <w:tc>
          <w:tcPr>
            <w:tcW w:w="6240" w:type="dxa"/>
            <w:tcBorders>
              <w:left w:val="single" w:sz="4" w:space="0" w:color="auto"/>
              <w:bottom w:val="single" w:sz="4" w:space="0" w:color="auto"/>
              <w:right w:val="single" w:sz="4" w:space="0" w:color="auto"/>
            </w:tcBorders>
          </w:tcPr>
          <w:p w:rsidR="00E72A69" w:rsidRPr="001737FC" w:rsidRDefault="00E72A69" w:rsidP="006B3F41">
            <w:pPr>
              <w:autoSpaceDE w:val="0"/>
              <w:autoSpaceDN w:val="0"/>
              <w:adjustRightInd w:val="0"/>
              <w:rPr>
                <w:rFonts w:ascii="Courier New" w:hAnsi="Courier New" w:cs="Courier New"/>
                <w:sz w:val="24"/>
                <w:szCs w:val="24"/>
              </w:rPr>
            </w:pPr>
          </w:p>
        </w:tc>
        <w:tc>
          <w:tcPr>
            <w:tcW w:w="2700" w:type="dxa"/>
            <w:tcBorders>
              <w:left w:val="single" w:sz="4" w:space="0" w:color="auto"/>
              <w:bottom w:val="single" w:sz="4" w:space="0" w:color="auto"/>
              <w:right w:val="single" w:sz="4" w:space="0" w:color="auto"/>
            </w:tcBorders>
          </w:tcPr>
          <w:p w:rsidR="00E72A69" w:rsidRPr="001737FC" w:rsidRDefault="00E72A69" w:rsidP="006B3F41">
            <w:pPr>
              <w:autoSpaceDE w:val="0"/>
              <w:autoSpaceDN w:val="0"/>
              <w:adjustRightInd w:val="0"/>
              <w:rPr>
                <w:rFonts w:ascii="Courier New" w:hAnsi="Courier New" w:cs="Courier New"/>
                <w:sz w:val="24"/>
                <w:szCs w:val="24"/>
              </w:rPr>
            </w:pPr>
          </w:p>
        </w:tc>
      </w:tr>
      <w:tr w:rsidR="00E72A69" w:rsidRPr="001737FC" w:rsidTr="006B3F41">
        <w:trPr>
          <w:tblCellSpacing w:w="5" w:type="nil"/>
        </w:trPr>
        <w:tc>
          <w:tcPr>
            <w:tcW w:w="600" w:type="dxa"/>
            <w:tcBorders>
              <w:left w:val="single" w:sz="4" w:space="0" w:color="auto"/>
              <w:bottom w:val="single" w:sz="4" w:space="0" w:color="auto"/>
              <w:right w:val="single" w:sz="4" w:space="0" w:color="auto"/>
            </w:tcBorders>
          </w:tcPr>
          <w:p w:rsidR="00E72A69" w:rsidRPr="001737FC" w:rsidRDefault="00E72A69" w:rsidP="001737FC">
            <w:pPr>
              <w:pStyle w:val="af4"/>
              <w:rPr>
                <w:sz w:val="24"/>
                <w:szCs w:val="24"/>
              </w:rPr>
            </w:pPr>
            <w:r w:rsidRPr="001737FC">
              <w:rPr>
                <w:sz w:val="24"/>
                <w:szCs w:val="24"/>
              </w:rPr>
              <w:t xml:space="preserve">2  </w:t>
            </w:r>
          </w:p>
        </w:tc>
        <w:tc>
          <w:tcPr>
            <w:tcW w:w="6240" w:type="dxa"/>
            <w:tcBorders>
              <w:left w:val="single" w:sz="4" w:space="0" w:color="auto"/>
              <w:bottom w:val="single" w:sz="4" w:space="0" w:color="auto"/>
              <w:right w:val="single" w:sz="4" w:space="0" w:color="auto"/>
            </w:tcBorders>
          </w:tcPr>
          <w:p w:rsidR="00E72A69" w:rsidRPr="001737FC" w:rsidRDefault="00E72A69" w:rsidP="006B3F41">
            <w:pPr>
              <w:autoSpaceDE w:val="0"/>
              <w:autoSpaceDN w:val="0"/>
              <w:adjustRightInd w:val="0"/>
              <w:rPr>
                <w:rFonts w:ascii="Courier New" w:hAnsi="Courier New" w:cs="Courier New"/>
                <w:sz w:val="24"/>
                <w:szCs w:val="24"/>
              </w:rPr>
            </w:pPr>
          </w:p>
        </w:tc>
        <w:tc>
          <w:tcPr>
            <w:tcW w:w="2700" w:type="dxa"/>
            <w:tcBorders>
              <w:left w:val="single" w:sz="4" w:space="0" w:color="auto"/>
              <w:bottom w:val="single" w:sz="4" w:space="0" w:color="auto"/>
              <w:right w:val="single" w:sz="4" w:space="0" w:color="auto"/>
            </w:tcBorders>
          </w:tcPr>
          <w:p w:rsidR="00E72A69" w:rsidRPr="001737FC" w:rsidRDefault="00E72A69" w:rsidP="006B3F41">
            <w:pPr>
              <w:autoSpaceDE w:val="0"/>
              <w:autoSpaceDN w:val="0"/>
              <w:adjustRightInd w:val="0"/>
              <w:rPr>
                <w:rFonts w:ascii="Courier New" w:hAnsi="Courier New" w:cs="Courier New"/>
                <w:sz w:val="24"/>
                <w:szCs w:val="24"/>
              </w:rPr>
            </w:pPr>
          </w:p>
        </w:tc>
      </w:tr>
    </w:tbl>
    <w:p w:rsidR="00E72A69" w:rsidRPr="00001F6E" w:rsidRDefault="00E72A69" w:rsidP="00E72A69">
      <w:pPr>
        <w:autoSpaceDE w:val="0"/>
        <w:autoSpaceDN w:val="0"/>
        <w:adjustRightInd w:val="0"/>
        <w:ind w:firstLine="540"/>
        <w:jc w:val="both"/>
      </w:pPr>
    </w:p>
    <w:p w:rsidR="00E72A69" w:rsidRPr="00001F6E" w:rsidRDefault="00E72A69" w:rsidP="00E72A69">
      <w:pPr>
        <w:autoSpaceDE w:val="0"/>
        <w:autoSpaceDN w:val="0"/>
        <w:adjustRightInd w:val="0"/>
        <w:jc w:val="both"/>
        <w:rPr>
          <w:sz w:val="26"/>
          <w:szCs w:val="26"/>
        </w:rPr>
      </w:pPr>
      <w:r w:rsidRPr="00001F6E">
        <w:rPr>
          <w:sz w:val="26"/>
          <w:szCs w:val="26"/>
        </w:rPr>
        <w:tab/>
        <w:t>Информацию об исполнении предписания с приложением необходимых документов, подтверждающих устранение нарушений требований нормативных правовых актов, представить в ________________________________________</w:t>
      </w:r>
      <w:r w:rsidR="00AB51BB">
        <w:rPr>
          <w:sz w:val="26"/>
          <w:szCs w:val="26"/>
        </w:rPr>
        <w:t>_____________</w:t>
      </w:r>
      <w:r w:rsidRPr="00001F6E">
        <w:rPr>
          <w:sz w:val="26"/>
          <w:szCs w:val="26"/>
        </w:rPr>
        <w:t>___</w:t>
      </w:r>
    </w:p>
    <w:p w:rsidR="00E72A69" w:rsidRPr="00AB51BB" w:rsidRDefault="00E72A69" w:rsidP="00AB51BB">
      <w:pPr>
        <w:autoSpaceDE w:val="0"/>
        <w:autoSpaceDN w:val="0"/>
        <w:adjustRightInd w:val="0"/>
        <w:jc w:val="center"/>
      </w:pPr>
      <w:r w:rsidRPr="00AB51BB">
        <w:t>(орган муниципального контроля)</w:t>
      </w:r>
    </w:p>
    <w:p w:rsidR="00E72A69" w:rsidRPr="00AB51BB" w:rsidRDefault="00E72A69" w:rsidP="00AB51BB">
      <w:pPr>
        <w:autoSpaceDE w:val="0"/>
        <w:autoSpaceDN w:val="0"/>
        <w:adjustRightInd w:val="0"/>
        <w:jc w:val="center"/>
      </w:pPr>
    </w:p>
    <w:p w:rsidR="00E72A69" w:rsidRPr="00001F6E" w:rsidRDefault="00E72A69" w:rsidP="00E72A69">
      <w:pPr>
        <w:ind w:firstLine="708"/>
        <w:jc w:val="both"/>
        <w:rPr>
          <w:sz w:val="26"/>
          <w:szCs w:val="26"/>
        </w:rPr>
      </w:pPr>
      <w:r w:rsidRPr="00001F6E">
        <w:rPr>
          <w:sz w:val="26"/>
          <w:szCs w:val="26"/>
        </w:rPr>
        <w:t>За невыполнение предписания в установленный срок в соответствии с частью 1 ст.</w:t>
      </w:r>
      <w:r w:rsidR="00AB51BB">
        <w:rPr>
          <w:sz w:val="26"/>
          <w:szCs w:val="26"/>
        </w:rPr>
        <w:t xml:space="preserve"> </w:t>
      </w:r>
      <w:r w:rsidRPr="00001F6E">
        <w:rPr>
          <w:sz w:val="26"/>
          <w:szCs w:val="26"/>
        </w:rPr>
        <w:t>19.5 Кодекса Российской Федерации об административных правонарушениях предусматривается административная ответственность.</w:t>
      </w:r>
    </w:p>
    <w:p w:rsidR="00E72A69" w:rsidRPr="00AB51BB" w:rsidRDefault="00E72A69" w:rsidP="00E72A69">
      <w:pPr>
        <w:autoSpaceDE w:val="0"/>
        <w:autoSpaceDN w:val="0"/>
        <w:adjustRightInd w:val="0"/>
      </w:pPr>
    </w:p>
    <w:p w:rsidR="00E72A69" w:rsidRPr="00AB51BB" w:rsidRDefault="00E72A69" w:rsidP="00E72A69">
      <w:pPr>
        <w:autoSpaceDE w:val="0"/>
        <w:autoSpaceDN w:val="0"/>
        <w:adjustRightInd w:val="0"/>
      </w:pPr>
      <w:r w:rsidRPr="00AB51BB">
        <w:t>__________________________________________________       ___________________</w:t>
      </w:r>
    </w:p>
    <w:p w:rsidR="00E72A69" w:rsidRPr="00AB51BB" w:rsidRDefault="00E72A69" w:rsidP="00AB51BB">
      <w:pPr>
        <w:tabs>
          <w:tab w:val="right" w:pos="6804"/>
        </w:tabs>
        <w:autoSpaceDE w:val="0"/>
        <w:autoSpaceDN w:val="0"/>
        <w:adjustRightInd w:val="0"/>
      </w:pPr>
      <w:r w:rsidRPr="00AB51BB">
        <w:t>(Ф.И.О. должностного лица, проводившего проверку)</w:t>
      </w:r>
      <w:r w:rsidR="00AB51BB">
        <w:tab/>
      </w:r>
      <w:r w:rsidRPr="00AB51BB">
        <w:t>(подпись)</w:t>
      </w:r>
    </w:p>
    <w:p w:rsidR="00E72A69" w:rsidRPr="00AB51BB" w:rsidRDefault="00E72A69" w:rsidP="00E72A69">
      <w:pPr>
        <w:autoSpaceDE w:val="0"/>
        <w:autoSpaceDN w:val="0"/>
        <w:adjustRightInd w:val="0"/>
        <w:rPr>
          <w:sz w:val="26"/>
          <w:szCs w:val="26"/>
        </w:rPr>
      </w:pPr>
    </w:p>
    <w:p w:rsidR="00E72A69" w:rsidRPr="00AB51BB" w:rsidRDefault="00E72A69" w:rsidP="00AB51BB">
      <w:pPr>
        <w:autoSpaceDE w:val="0"/>
        <w:autoSpaceDN w:val="0"/>
        <w:adjustRightInd w:val="0"/>
        <w:ind w:firstLine="709"/>
        <w:rPr>
          <w:sz w:val="26"/>
          <w:szCs w:val="26"/>
        </w:rPr>
      </w:pPr>
      <w:r w:rsidRPr="00AB51BB">
        <w:rPr>
          <w:sz w:val="26"/>
          <w:szCs w:val="26"/>
        </w:rPr>
        <w:t>Копию предписания получил:</w:t>
      </w:r>
    </w:p>
    <w:p w:rsidR="00E72A69" w:rsidRPr="00AB51BB" w:rsidRDefault="00E72A69" w:rsidP="00E72A69">
      <w:pPr>
        <w:autoSpaceDE w:val="0"/>
        <w:autoSpaceDN w:val="0"/>
        <w:adjustRightInd w:val="0"/>
        <w:rPr>
          <w:sz w:val="26"/>
          <w:szCs w:val="26"/>
        </w:rPr>
      </w:pPr>
    </w:p>
    <w:p w:rsidR="00E72A69" w:rsidRPr="00001F6E" w:rsidRDefault="00E72A69" w:rsidP="00E72A69">
      <w:pPr>
        <w:autoSpaceDE w:val="0"/>
        <w:autoSpaceDN w:val="0"/>
        <w:adjustRightInd w:val="0"/>
        <w:rPr>
          <w:rFonts w:ascii="Courier New" w:hAnsi="Courier New" w:cs="Courier New"/>
        </w:rPr>
      </w:pPr>
      <w:r w:rsidRPr="00AB51BB">
        <w:t>__________________________________________________</w:t>
      </w:r>
      <w:r w:rsidRPr="00001F6E">
        <w:rPr>
          <w:rFonts w:ascii="Courier New" w:hAnsi="Courier New" w:cs="Courier New"/>
        </w:rPr>
        <w:t xml:space="preserve">        __________________</w:t>
      </w:r>
    </w:p>
    <w:p w:rsidR="00E72A69" w:rsidRPr="00AB51BB" w:rsidRDefault="00AB51BB" w:rsidP="00AB51BB">
      <w:pPr>
        <w:tabs>
          <w:tab w:val="right" w:pos="7513"/>
        </w:tabs>
        <w:autoSpaceDE w:val="0"/>
        <w:autoSpaceDN w:val="0"/>
        <w:adjustRightInd w:val="0"/>
        <w:jc w:val="both"/>
      </w:pPr>
      <w:r w:rsidRPr="00AB51BB">
        <w:t>(</w:t>
      </w:r>
      <w:r w:rsidR="00E72A69" w:rsidRPr="00AB51BB">
        <w:t>Ф.И.О. руководителя или уполномоченного представителя</w:t>
      </w:r>
      <w:r w:rsidRPr="00AB51BB">
        <w:t>)</w:t>
      </w:r>
      <w:r>
        <w:tab/>
      </w:r>
      <w:r w:rsidR="00E72A69" w:rsidRPr="00AB51BB">
        <w:t>(подпись)</w:t>
      </w:r>
    </w:p>
    <w:p w:rsidR="00E72A69" w:rsidRPr="00001F6E" w:rsidRDefault="00E72A69" w:rsidP="00E72A69">
      <w:pPr>
        <w:autoSpaceDE w:val="0"/>
        <w:autoSpaceDN w:val="0"/>
        <w:adjustRightInd w:val="0"/>
        <w:jc w:val="both"/>
      </w:pPr>
      <w:r w:rsidRPr="00001F6E">
        <w:t xml:space="preserve">юридического  лица, индивидуального предпринимателя или его </w:t>
      </w:r>
    </w:p>
    <w:p w:rsidR="00E72A69" w:rsidRPr="00001F6E" w:rsidRDefault="00E72A69" w:rsidP="00E72A69">
      <w:pPr>
        <w:autoSpaceDE w:val="0"/>
        <w:autoSpaceDN w:val="0"/>
        <w:adjustRightInd w:val="0"/>
        <w:jc w:val="both"/>
      </w:pPr>
      <w:r w:rsidRPr="00001F6E">
        <w:t xml:space="preserve">уполномоченного представителя; фамилия, имя, отчество </w:t>
      </w:r>
    </w:p>
    <w:p w:rsidR="00E72A69" w:rsidRPr="00001F6E" w:rsidRDefault="00E72A69" w:rsidP="00E72A69">
      <w:pPr>
        <w:autoSpaceDE w:val="0"/>
        <w:autoSpaceDN w:val="0"/>
        <w:adjustRightInd w:val="0"/>
        <w:jc w:val="both"/>
      </w:pPr>
      <w:r w:rsidRPr="00001F6E">
        <w:t xml:space="preserve">(последнее – при наличии) гражданина, являющегося нанимателем </w:t>
      </w:r>
    </w:p>
    <w:p w:rsidR="00E72A69" w:rsidRPr="00001F6E" w:rsidRDefault="00E72A69" w:rsidP="00E72A69">
      <w:pPr>
        <w:autoSpaceDE w:val="0"/>
        <w:autoSpaceDN w:val="0"/>
        <w:adjustRightInd w:val="0"/>
        <w:jc w:val="both"/>
        <w:rPr>
          <w:rFonts w:ascii="Courier New" w:hAnsi="Courier New" w:cs="Courier New"/>
        </w:rPr>
      </w:pPr>
      <w:r w:rsidRPr="00001F6E">
        <w:t>жилых помещений муниципального жилищного фонда</w:t>
      </w:r>
      <w:r w:rsidRPr="00001F6E">
        <w:rPr>
          <w:rFonts w:ascii="Courier New" w:hAnsi="Courier New" w:cs="Courier New"/>
        </w:rPr>
        <w:t>)</w:t>
      </w:r>
    </w:p>
    <w:p w:rsidR="00E72A69" w:rsidRPr="00001F6E" w:rsidRDefault="00E72A69" w:rsidP="00E72A69">
      <w:pPr>
        <w:autoSpaceDE w:val="0"/>
        <w:autoSpaceDN w:val="0"/>
        <w:adjustRightInd w:val="0"/>
        <w:rPr>
          <w:sz w:val="26"/>
          <w:szCs w:val="26"/>
        </w:rPr>
      </w:pPr>
    </w:p>
    <w:p w:rsidR="00E72A69" w:rsidRPr="00001F6E" w:rsidRDefault="00E72A69" w:rsidP="00E72A69">
      <w:pPr>
        <w:autoSpaceDE w:val="0"/>
        <w:autoSpaceDN w:val="0"/>
        <w:adjustRightInd w:val="0"/>
        <w:rPr>
          <w:sz w:val="26"/>
          <w:szCs w:val="26"/>
        </w:rPr>
      </w:pPr>
      <w:r w:rsidRPr="00001F6E">
        <w:rPr>
          <w:sz w:val="26"/>
          <w:szCs w:val="26"/>
        </w:rPr>
        <w:t>«__»_________ 20__ г.</w:t>
      </w:r>
    </w:p>
    <w:p w:rsidR="00E72A69" w:rsidRPr="00001F6E" w:rsidRDefault="00E72A69" w:rsidP="00E72A69">
      <w:pPr>
        <w:autoSpaceDE w:val="0"/>
        <w:autoSpaceDN w:val="0"/>
        <w:adjustRightInd w:val="0"/>
        <w:rPr>
          <w:sz w:val="26"/>
          <w:szCs w:val="26"/>
        </w:rPr>
      </w:pPr>
    </w:p>
    <w:p w:rsidR="00E72A69" w:rsidRPr="00001F6E" w:rsidRDefault="00E72A69" w:rsidP="00E72A69">
      <w:pPr>
        <w:autoSpaceDE w:val="0"/>
        <w:autoSpaceDN w:val="0"/>
        <w:adjustRightInd w:val="0"/>
        <w:rPr>
          <w:sz w:val="26"/>
          <w:szCs w:val="26"/>
        </w:rPr>
      </w:pPr>
    </w:p>
    <w:p w:rsidR="00E72A69" w:rsidRPr="00AB51BB" w:rsidRDefault="00E72A69" w:rsidP="00AB51BB">
      <w:pPr>
        <w:autoSpaceDE w:val="0"/>
        <w:autoSpaceDN w:val="0"/>
        <w:adjustRightInd w:val="0"/>
        <w:ind w:firstLine="709"/>
        <w:jc w:val="both"/>
        <w:rPr>
          <w:sz w:val="26"/>
          <w:szCs w:val="26"/>
        </w:rPr>
      </w:pPr>
      <w:r w:rsidRPr="00AB51BB">
        <w:rPr>
          <w:sz w:val="26"/>
          <w:szCs w:val="26"/>
        </w:rPr>
        <w:t>Копия предписания направлена заказным письмом с уведомлением (в случае отсутствия руководителя или уполномоченного представителя юридического лица, индивидуального предпринимателя или его уполномоченного представителя; гражданина, являющегося нанимателем жилых помещений муниципального жилищного фонда):</w:t>
      </w:r>
      <w:r w:rsidR="00AB51BB" w:rsidRPr="00AB51BB">
        <w:rPr>
          <w:sz w:val="26"/>
          <w:szCs w:val="26"/>
        </w:rPr>
        <w:t>___________________________________________________________________</w:t>
      </w:r>
    </w:p>
    <w:p w:rsidR="00E72A69" w:rsidRPr="00AB51BB" w:rsidRDefault="00E72A69" w:rsidP="00E72A69">
      <w:pPr>
        <w:autoSpaceDE w:val="0"/>
        <w:autoSpaceDN w:val="0"/>
        <w:adjustRightInd w:val="0"/>
        <w:rPr>
          <w:sz w:val="26"/>
          <w:szCs w:val="26"/>
        </w:rPr>
      </w:pPr>
      <w:r w:rsidRPr="00AB51BB">
        <w:rPr>
          <w:sz w:val="26"/>
          <w:szCs w:val="26"/>
        </w:rPr>
        <w:t>_________________________________________________________________</w:t>
      </w:r>
      <w:r w:rsidR="00AB51BB" w:rsidRPr="00AB51BB">
        <w:rPr>
          <w:sz w:val="26"/>
          <w:szCs w:val="26"/>
        </w:rPr>
        <w:t>_____</w:t>
      </w:r>
      <w:r w:rsidRPr="00AB51BB">
        <w:rPr>
          <w:sz w:val="26"/>
          <w:szCs w:val="26"/>
        </w:rPr>
        <w:t>____</w:t>
      </w:r>
    </w:p>
    <w:p w:rsidR="00E72A69" w:rsidRPr="00001F6E" w:rsidRDefault="00E72A69" w:rsidP="00E72A69">
      <w:pPr>
        <w:autoSpaceDE w:val="0"/>
        <w:autoSpaceDN w:val="0"/>
        <w:adjustRightInd w:val="0"/>
        <w:jc w:val="center"/>
      </w:pPr>
      <w:r w:rsidRPr="00001F6E">
        <w:t>(адресат, адрес, дата)</w:t>
      </w:r>
    </w:p>
    <w:p w:rsidR="00E72A69" w:rsidRPr="00001F6E" w:rsidRDefault="00E72A69" w:rsidP="00E72A69">
      <w:pPr>
        <w:autoSpaceDE w:val="0"/>
        <w:autoSpaceDN w:val="0"/>
        <w:adjustRightInd w:val="0"/>
        <w:jc w:val="center"/>
      </w:pPr>
    </w:p>
    <w:p w:rsidR="00E72A69" w:rsidRPr="00001F6E" w:rsidRDefault="00E72A69" w:rsidP="00E72A69">
      <w:pPr>
        <w:sectPr w:rsidR="00E72A69" w:rsidRPr="00001F6E" w:rsidSect="006B3F41">
          <w:pgSz w:w="11907" w:h="16840"/>
          <w:pgMar w:top="1134" w:right="567" w:bottom="284" w:left="1701" w:header="720" w:footer="720" w:gutter="0"/>
          <w:pgNumType w:start="1"/>
          <w:cols w:space="720"/>
          <w:titlePg/>
          <w:docGrid w:linePitch="272"/>
        </w:sectPr>
      </w:pPr>
    </w:p>
    <w:p w:rsidR="00E72A69" w:rsidRPr="00001F6E" w:rsidRDefault="00525273" w:rsidP="005079A5">
      <w:pPr>
        <w:ind w:firstLine="3544"/>
        <w:jc w:val="right"/>
        <w:rPr>
          <w:sz w:val="26"/>
          <w:szCs w:val="26"/>
        </w:rPr>
      </w:pPr>
      <w:r>
        <w:rPr>
          <w:sz w:val="26"/>
          <w:szCs w:val="26"/>
        </w:rPr>
        <w:t xml:space="preserve">Приложение </w:t>
      </w:r>
      <w:r w:rsidR="00BC716A">
        <w:rPr>
          <w:sz w:val="26"/>
          <w:szCs w:val="26"/>
        </w:rPr>
        <w:t>5</w:t>
      </w:r>
      <w:r w:rsidR="005079A5">
        <w:rPr>
          <w:sz w:val="26"/>
          <w:szCs w:val="26"/>
        </w:rPr>
        <w:t xml:space="preserve"> </w:t>
      </w:r>
      <w:r w:rsidR="00E72A69" w:rsidRPr="00001F6E">
        <w:rPr>
          <w:sz w:val="26"/>
          <w:szCs w:val="26"/>
        </w:rPr>
        <w:t xml:space="preserve">к административному регламенту </w:t>
      </w:r>
    </w:p>
    <w:p w:rsidR="00E72A69" w:rsidRPr="00001F6E" w:rsidRDefault="00E72A69" w:rsidP="00E72A69">
      <w:pPr>
        <w:jc w:val="center"/>
        <w:rPr>
          <w:sz w:val="24"/>
          <w:szCs w:val="24"/>
        </w:rPr>
      </w:pPr>
    </w:p>
    <w:p w:rsidR="00E72A69" w:rsidRPr="00001F6E" w:rsidRDefault="00E72A69" w:rsidP="00E72A69">
      <w:pPr>
        <w:jc w:val="center"/>
        <w:rPr>
          <w:sz w:val="24"/>
          <w:szCs w:val="24"/>
        </w:rPr>
      </w:pPr>
    </w:p>
    <w:p w:rsidR="00E72A69" w:rsidRPr="00001F6E" w:rsidRDefault="00E72A69" w:rsidP="00E72A69">
      <w:pPr>
        <w:pBdr>
          <w:top w:val="single" w:sz="4" w:space="1" w:color="auto"/>
        </w:pBdr>
        <w:spacing w:after="360"/>
        <w:jc w:val="center"/>
      </w:pPr>
      <w:r w:rsidRPr="00001F6E">
        <w:t xml:space="preserve"> (наименование органа муниципального контроля)</w:t>
      </w:r>
    </w:p>
    <w:tbl>
      <w:tblPr>
        <w:tblW w:w="10234" w:type="dxa"/>
        <w:tblLayout w:type="fixed"/>
        <w:tblCellMar>
          <w:left w:w="28" w:type="dxa"/>
          <w:right w:w="28" w:type="dxa"/>
        </w:tblCellMar>
        <w:tblLook w:val="04A0" w:firstRow="1" w:lastRow="0" w:firstColumn="1" w:lastColumn="0" w:noHBand="0" w:noVBand="1"/>
      </w:tblPr>
      <w:tblGrid>
        <w:gridCol w:w="3402"/>
        <w:gridCol w:w="3430"/>
        <w:gridCol w:w="312"/>
        <w:gridCol w:w="85"/>
        <w:gridCol w:w="255"/>
        <w:gridCol w:w="1418"/>
        <w:gridCol w:w="369"/>
        <w:gridCol w:w="369"/>
        <w:gridCol w:w="340"/>
        <w:gridCol w:w="254"/>
      </w:tblGrid>
      <w:tr w:rsidR="00E72A69" w:rsidRPr="00001F6E" w:rsidTr="006B3F41">
        <w:trPr>
          <w:gridAfter w:val="1"/>
          <w:wAfter w:w="254" w:type="dxa"/>
        </w:trPr>
        <w:tc>
          <w:tcPr>
            <w:tcW w:w="3402" w:type="dxa"/>
            <w:tcBorders>
              <w:top w:val="nil"/>
              <w:left w:val="nil"/>
              <w:bottom w:val="single" w:sz="4" w:space="0" w:color="auto"/>
              <w:right w:val="nil"/>
            </w:tcBorders>
            <w:vAlign w:val="bottom"/>
            <w:hideMark/>
          </w:tcPr>
          <w:p w:rsidR="00E72A69" w:rsidRPr="00001F6E" w:rsidRDefault="00E72A69" w:rsidP="006B3F41">
            <w:pPr>
              <w:spacing w:line="276" w:lineRule="auto"/>
              <w:jc w:val="center"/>
              <w:rPr>
                <w:sz w:val="24"/>
                <w:szCs w:val="24"/>
              </w:rPr>
            </w:pPr>
          </w:p>
        </w:tc>
        <w:tc>
          <w:tcPr>
            <w:tcW w:w="3430" w:type="dxa"/>
            <w:vAlign w:val="bottom"/>
            <w:hideMark/>
          </w:tcPr>
          <w:p w:rsidR="00E72A69" w:rsidRPr="00001F6E" w:rsidRDefault="00AB51BB" w:rsidP="006B3F41">
            <w:pPr>
              <w:spacing w:line="276" w:lineRule="auto"/>
              <w:jc w:val="right"/>
              <w:rPr>
                <w:sz w:val="24"/>
                <w:szCs w:val="24"/>
              </w:rPr>
            </w:pPr>
            <w:r>
              <w:rPr>
                <w:sz w:val="24"/>
                <w:szCs w:val="24"/>
              </w:rPr>
              <w:t>«</w:t>
            </w:r>
          </w:p>
        </w:tc>
        <w:tc>
          <w:tcPr>
            <w:tcW w:w="397" w:type="dxa"/>
            <w:gridSpan w:val="2"/>
            <w:tcBorders>
              <w:top w:val="nil"/>
              <w:left w:val="nil"/>
              <w:bottom w:val="single" w:sz="4" w:space="0" w:color="auto"/>
              <w:right w:val="nil"/>
            </w:tcBorders>
            <w:vAlign w:val="bottom"/>
            <w:hideMark/>
          </w:tcPr>
          <w:p w:rsidR="00E72A69" w:rsidRPr="00001F6E" w:rsidRDefault="00E72A69" w:rsidP="006B3F41">
            <w:pPr>
              <w:spacing w:line="276" w:lineRule="auto"/>
              <w:ind w:hanging="340"/>
              <w:jc w:val="center"/>
              <w:rPr>
                <w:sz w:val="24"/>
                <w:szCs w:val="24"/>
              </w:rPr>
            </w:pPr>
          </w:p>
        </w:tc>
        <w:tc>
          <w:tcPr>
            <w:tcW w:w="255" w:type="dxa"/>
            <w:vAlign w:val="bottom"/>
            <w:hideMark/>
          </w:tcPr>
          <w:p w:rsidR="00E72A69" w:rsidRPr="00001F6E" w:rsidRDefault="00AB51BB" w:rsidP="006B3F41">
            <w:pPr>
              <w:spacing w:line="276" w:lineRule="auto"/>
              <w:rPr>
                <w:sz w:val="24"/>
                <w:szCs w:val="24"/>
              </w:rPr>
            </w:pPr>
            <w:r>
              <w:rPr>
                <w:sz w:val="24"/>
                <w:szCs w:val="24"/>
              </w:rPr>
              <w:t>»</w:t>
            </w:r>
          </w:p>
        </w:tc>
        <w:tc>
          <w:tcPr>
            <w:tcW w:w="1418" w:type="dxa"/>
            <w:tcBorders>
              <w:top w:val="nil"/>
              <w:left w:val="nil"/>
              <w:bottom w:val="single" w:sz="4" w:space="0" w:color="auto"/>
              <w:right w:val="nil"/>
            </w:tcBorders>
            <w:vAlign w:val="bottom"/>
            <w:hideMark/>
          </w:tcPr>
          <w:p w:rsidR="00E72A69" w:rsidRPr="00001F6E" w:rsidRDefault="00E72A69" w:rsidP="006B3F41">
            <w:pPr>
              <w:spacing w:line="276" w:lineRule="auto"/>
              <w:jc w:val="center"/>
              <w:rPr>
                <w:sz w:val="24"/>
                <w:szCs w:val="24"/>
              </w:rPr>
            </w:pPr>
          </w:p>
        </w:tc>
        <w:tc>
          <w:tcPr>
            <w:tcW w:w="369" w:type="dxa"/>
            <w:vAlign w:val="bottom"/>
            <w:hideMark/>
          </w:tcPr>
          <w:p w:rsidR="00E72A69" w:rsidRPr="00001F6E" w:rsidRDefault="00E72A69" w:rsidP="006B3F41">
            <w:pPr>
              <w:spacing w:line="276" w:lineRule="auto"/>
              <w:jc w:val="right"/>
              <w:rPr>
                <w:sz w:val="24"/>
                <w:szCs w:val="24"/>
              </w:rPr>
            </w:pPr>
            <w:r w:rsidRPr="00001F6E">
              <w:rPr>
                <w:sz w:val="24"/>
                <w:szCs w:val="24"/>
              </w:rPr>
              <w:t>20</w:t>
            </w:r>
          </w:p>
        </w:tc>
        <w:tc>
          <w:tcPr>
            <w:tcW w:w="369" w:type="dxa"/>
            <w:tcBorders>
              <w:top w:val="nil"/>
              <w:left w:val="nil"/>
              <w:bottom w:val="single" w:sz="4" w:space="0" w:color="auto"/>
              <w:right w:val="nil"/>
            </w:tcBorders>
            <w:vAlign w:val="bottom"/>
            <w:hideMark/>
          </w:tcPr>
          <w:p w:rsidR="00E72A69" w:rsidRPr="00001F6E" w:rsidRDefault="00E72A69" w:rsidP="006B3F41">
            <w:pPr>
              <w:spacing w:line="276" w:lineRule="auto"/>
              <w:rPr>
                <w:sz w:val="24"/>
                <w:szCs w:val="24"/>
              </w:rPr>
            </w:pPr>
          </w:p>
        </w:tc>
        <w:tc>
          <w:tcPr>
            <w:tcW w:w="340" w:type="dxa"/>
            <w:vAlign w:val="bottom"/>
            <w:hideMark/>
          </w:tcPr>
          <w:p w:rsidR="00E72A69" w:rsidRPr="00001F6E" w:rsidRDefault="00E72A69" w:rsidP="006B3F41">
            <w:pPr>
              <w:spacing w:line="276" w:lineRule="auto"/>
              <w:ind w:left="57"/>
              <w:rPr>
                <w:sz w:val="24"/>
                <w:szCs w:val="24"/>
              </w:rPr>
            </w:pPr>
            <w:r w:rsidRPr="00001F6E">
              <w:rPr>
                <w:sz w:val="24"/>
                <w:szCs w:val="24"/>
              </w:rPr>
              <w:t>г.</w:t>
            </w:r>
          </w:p>
        </w:tc>
      </w:tr>
      <w:tr w:rsidR="00E72A69" w:rsidRPr="00001F6E" w:rsidTr="006B3F41">
        <w:trPr>
          <w:cantSplit/>
        </w:trPr>
        <w:tc>
          <w:tcPr>
            <w:tcW w:w="3402" w:type="dxa"/>
            <w:hideMark/>
          </w:tcPr>
          <w:p w:rsidR="00E72A69" w:rsidRPr="00001F6E" w:rsidRDefault="00E72A69" w:rsidP="006B3F41">
            <w:pPr>
              <w:spacing w:line="276" w:lineRule="auto"/>
              <w:jc w:val="center"/>
            </w:pPr>
            <w:r w:rsidRPr="00001F6E">
              <w:t>(место составления акта)</w:t>
            </w:r>
          </w:p>
        </w:tc>
        <w:tc>
          <w:tcPr>
            <w:tcW w:w="3742" w:type="dxa"/>
            <w:gridSpan w:val="2"/>
          </w:tcPr>
          <w:p w:rsidR="00E72A69" w:rsidRPr="00001F6E" w:rsidRDefault="00E72A69" w:rsidP="006B3F41">
            <w:pPr>
              <w:spacing w:line="276" w:lineRule="auto"/>
            </w:pPr>
          </w:p>
        </w:tc>
        <w:tc>
          <w:tcPr>
            <w:tcW w:w="3090" w:type="dxa"/>
            <w:gridSpan w:val="7"/>
            <w:hideMark/>
          </w:tcPr>
          <w:p w:rsidR="00E72A69" w:rsidRPr="00001F6E" w:rsidRDefault="00E72A69" w:rsidP="006B3F41">
            <w:pPr>
              <w:spacing w:line="276" w:lineRule="auto"/>
              <w:jc w:val="center"/>
            </w:pPr>
            <w:r w:rsidRPr="00001F6E">
              <w:t>(дата составления протокола)</w:t>
            </w:r>
          </w:p>
          <w:p w:rsidR="00E72A69" w:rsidRPr="00001F6E" w:rsidRDefault="00E72A69" w:rsidP="006B3F41">
            <w:pPr>
              <w:spacing w:line="276" w:lineRule="auto"/>
              <w:ind w:hanging="340"/>
              <w:jc w:val="center"/>
            </w:pPr>
          </w:p>
        </w:tc>
      </w:tr>
    </w:tbl>
    <w:p w:rsidR="00E72A69" w:rsidRPr="00001F6E" w:rsidRDefault="00E72A69" w:rsidP="00E72A69">
      <w:pPr>
        <w:pBdr>
          <w:top w:val="single" w:sz="4" w:space="1" w:color="auto"/>
        </w:pBdr>
        <w:ind w:left="7144" w:hanging="340"/>
        <w:jc w:val="center"/>
      </w:pPr>
      <w:r w:rsidRPr="00001F6E">
        <w:t xml:space="preserve"> (время составления протокола)</w:t>
      </w:r>
    </w:p>
    <w:p w:rsidR="00E72A69" w:rsidRPr="00001F6E" w:rsidRDefault="00E72A69" w:rsidP="00E72A69">
      <w:pPr>
        <w:keepNext/>
        <w:keepLines/>
        <w:spacing w:before="200"/>
        <w:outlineLvl w:val="1"/>
        <w:rPr>
          <w:rFonts w:eastAsiaTheme="majorEastAsia"/>
          <w:bCs/>
          <w:sz w:val="26"/>
          <w:szCs w:val="26"/>
        </w:rPr>
      </w:pPr>
      <w:r w:rsidRPr="00001F6E">
        <w:rPr>
          <w:rFonts w:eastAsiaTheme="majorEastAsia"/>
          <w:bCs/>
          <w:sz w:val="26"/>
          <w:szCs w:val="26"/>
        </w:rPr>
        <w:t>ПРОТОКОЛ № _________</w:t>
      </w:r>
      <w:r w:rsidRPr="00001F6E">
        <w:rPr>
          <w:rFonts w:eastAsiaTheme="majorEastAsia"/>
          <w:bCs/>
          <w:sz w:val="26"/>
          <w:szCs w:val="26"/>
          <w:u w:val="single"/>
        </w:rPr>
        <w:t xml:space="preserve">           </w:t>
      </w:r>
    </w:p>
    <w:p w:rsidR="00E72A69" w:rsidRPr="00001F6E" w:rsidRDefault="00E72A69" w:rsidP="00E72A69">
      <w:pPr>
        <w:jc w:val="center"/>
        <w:rPr>
          <w:b/>
          <w:sz w:val="24"/>
          <w:szCs w:val="24"/>
        </w:rPr>
      </w:pPr>
      <w:r w:rsidRPr="00001F6E">
        <w:rPr>
          <w:sz w:val="24"/>
          <w:szCs w:val="24"/>
        </w:rPr>
        <w:t xml:space="preserve">об административном правонарушении, </w:t>
      </w:r>
      <w:r w:rsidR="005079A5">
        <w:rPr>
          <w:sz w:val="24"/>
          <w:szCs w:val="24"/>
        </w:rPr>
        <w:t xml:space="preserve"> </w:t>
      </w:r>
      <w:r w:rsidRPr="00001F6E">
        <w:rPr>
          <w:sz w:val="24"/>
          <w:szCs w:val="24"/>
        </w:rPr>
        <w:t>совершенном юридическим лицом</w:t>
      </w:r>
    </w:p>
    <w:p w:rsidR="00E72A69" w:rsidRPr="00001F6E" w:rsidRDefault="00E72A69" w:rsidP="00E72A69">
      <w:pPr>
        <w:rPr>
          <w:sz w:val="24"/>
          <w:szCs w:val="24"/>
        </w:rPr>
      </w:pPr>
      <w:r w:rsidRPr="00001F6E">
        <w:rPr>
          <w:sz w:val="24"/>
          <w:szCs w:val="24"/>
        </w:rPr>
        <w:t>Мною, _________________________________________________________________________</w:t>
      </w:r>
    </w:p>
    <w:p w:rsidR="00E72A69" w:rsidRPr="00001F6E" w:rsidRDefault="00E72A69" w:rsidP="00E72A69">
      <w:pPr>
        <w:ind w:firstLine="709"/>
      </w:pPr>
      <w:r w:rsidRPr="00001F6E">
        <w:rPr>
          <w:sz w:val="24"/>
          <w:szCs w:val="24"/>
        </w:rPr>
        <w:t xml:space="preserve">                           </w:t>
      </w:r>
      <w:r w:rsidRPr="00001F6E">
        <w:t>(Ф.И.О. специалиста, должность лица, составившего протокол)</w:t>
      </w:r>
    </w:p>
    <w:p w:rsidR="00E72A69" w:rsidRPr="00001F6E" w:rsidRDefault="00E72A69" w:rsidP="00E72A69">
      <w:pPr>
        <w:rPr>
          <w:sz w:val="24"/>
          <w:szCs w:val="24"/>
        </w:rPr>
      </w:pPr>
      <w:r w:rsidRPr="00001F6E">
        <w:rPr>
          <w:sz w:val="24"/>
          <w:szCs w:val="24"/>
        </w:rPr>
        <w:t>в соответствии с _________________________________________________________________</w:t>
      </w:r>
    </w:p>
    <w:p w:rsidR="00E72A69" w:rsidRPr="00001F6E" w:rsidRDefault="00E72A69" w:rsidP="00E72A69">
      <w:pPr>
        <w:rPr>
          <w:sz w:val="24"/>
          <w:szCs w:val="24"/>
        </w:rPr>
      </w:pPr>
      <w:r w:rsidRPr="00001F6E">
        <w:t xml:space="preserve">                                                  (нормы правовых актов, на основании  которых составлен  протокол )</w:t>
      </w:r>
      <w:r w:rsidRPr="00001F6E">
        <w:rPr>
          <w:sz w:val="24"/>
          <w:szCs w:val="24"/>
        </w:rPr>
        <w:t xml:space="preserve">  </w:t>
      </w:r>
    </w:p>
    <w:p w:rsidR="00E72A69" w:rsidRPr="00001F6E" w:rsidRDefault="00E72A69" w:rsidP="00E72A69">
      <w:pPr>
        <w:rPr>
          <w:sz w:val="24"/>
          <w:szCs w:val="24"/>
        </w:rPr>
      </w:pPr>
      <w:r w:rsidRPr="00001F6E">
        <w:rPr>
          <w:sz w:val="24"/>
          <w:szCs w:val="24"/>
        </w:rPr>
        <w:t>________________________________________________________________________________</w:t>
      </w:r>
    </w:p>
    <w:p w:rsidR="00E72A69" w:rsidRPr="00001F6E" w:rsidRDefault="00E72A69" w:rsidP="00E72A69">
      <w:pPr>
        <w:rPr>
          <w:sz w:val="24"/>
          <w:szCs w:val="24"/>
        </w:rPr>
      </w:pPr>
      <w:r w:rsidRPr="00001F6E">
        <w:rPr>
          <w:sz w:val="24"/>
          <w:szCs w:val="24"/>
        </w:rPr>
        <w:t xml:space="preserve">составлен настоящий протокол в том, что при проведении по распоряжению мэрии города от ____________ № ________________________________________________________ проверки                                                                                     </w:t>
      </w:r>
    </w:p>
    <w:p w:rsidR="00E72A69" w:rsidRPr="00001F6E" w:rsidRDefault="00E72A69" w:rsidP="00E72A69">
      <w:r w:rsidRPr="00001F6E">
        <w:t xml:space="preserve">                                                                  (плановой/внеплановой, выездной/документарной)</w:t>
      </w:r>
    </w:p>
    <w:p w:rsidR="00E72A69" w:rsidRPr="00001F6E" w:rsidRDefault="00E72A69" w:rsidP="00E72A69">
      <w:pPr>
        <w:rPr>
          <w:sz w:val="24"/>
          <w:szCs w:val="24"/>
        </w:rPr>
      </w:pPr>
      <w:r w:rsidRPr="00001F6E">
        <w:rPr>
          <w:sz w:val="24"/>
          <w:szCs w:val="24"/>
        </w:rPr>
        <w:t>в отношении ____________________________________________________________________</w:t>
      </w:r>
    </w:p>
    <w:p w:rsidR="00E72A69" w:rsidRPr="00001F6E" w:rsidRDefault="00E72A69" w:rsidP="00E72A69">
      <w:r w:rsidRPr="00001F6E">
        <w:rPr>
          <w:sz w:val="24"/>
          <w:szCs w:val="24"/>
        </w:rPr>
        <w:t xml:space="preserve">                                                            </w:t>
      </w:r>
      <w:r w:rsidRPr="00001F6E">
        <w:t>(наименование юридического лица)</w:t>
      </w:r>
    </w:p>
    <w:p w:rsidR="00E72A69" w:rsidRPr="00001F6E" w:rsidRDefault="00E72A69" w:rsidP="00E72A69">
      <w:pPr>
        <w:rPr>
          <w:sz w:val="24"/>
          <w:szCs w:val="24"/>
        </w:rPr>
      </w:pPr>
      <w:r w:rsidRPr="00001F6E">
        <w:rPr>
          <w:sz w:val="24"/>
          <w:szCs w:val="24"/>
        </w:rPr>
        <w:t>ОГРН:__________________________________ИНН: ___________________________________</w:t>
      </w:r>
    </w:p>
    <w:p w:rsidR="00E72A69" w:rsidRPr="00001F6E" w:rsidRDefault="00E72A69" w:rsidP="00E72A69">
      <w:pPr>
        <w:rPr>
          <w:sz w:val="24"/>
          <w:szCs w:val="24"/>
        </w:rPr>
      </w:pPr>
      <w:r w:rsidRPr="00001F6E">
        <w:rPr>
          <w:sz w:val="24"/>
          <w:szCs w:val="24"/>
        </w:rPr>
        <w:t>Юридический адрес:______________________________________________________________</w:t>
      </w:r>
    </w:p>
    <w:p w:rsidR="00E72A69" w:rsidRPr="00001F6E" w:rsidRDefault="00E72A69" w:rsidP="00E72A69">
      <w:pPr>
        <w:rPr>
          <w:sz w:val="24"/>
          <w:szCs w:val="24"/>
        </w:rPr>
      </w:pPr>
      <w:r w:rsidRPr="00001F6E">
        <w:rPr>
          <w:sz w:val="24"/>
          <w:szCs w:val="24"/>
        </w:rPr>
        <w:t>Адрес места совершения правонарушения:___________________________________________</w:t>
      </w:r>
    </w:p>
    <w:p w:rsidR="00E72A69" w:rsidRPr="00001F6E" w:rsidRDefault="00E72A69" w:rsidP="00E72A69">
      <w:pPr>
        <w:rPr>
          <w:sz w:val="24"/>
          <w:szCs w:val="24"/>
        </w:rPr>
      </w:pPr>
      <w:r w:rsidRPr="00001F6E">
        <w:rPr>
          <w:sz w:val="24"/>
          <w:szCs w:val="24"/>
        </w:rPr>
        <w:t xml:space="preserve">В период проведения ____________________________________________ проверки выявлены                                                                   </w:t>
      </w:r>
    </w:p>
    <w:p w:rsidR="00E72A69" w:rsidRPr="00001F6E" w:rsidRDefault="00E72A69" w:rsidP="00E72A69">
      <w:r w:rsidRPr="00001F6E">
        <w:rPr>
          <w:sz w:val="24"/>
          <w:szCs w:val="24"/>
        </w:rPr>
        <w:t xml:space="preserve">                                                  </w:t>
      </w:r>
      <w:r w:rsidRPr="00001F6E">
        <w:t>(плановой/внеплановой, выездной/документарной)</w:t>
      </w:r>
    </w:p>
    <w:p w:rsidR="00E72A69" w:rsidRPr="00001F6E" w:rsidRDefault="00E72A69" w:rsidP="00E72A69">
      <w:pPr>
        <w:rPr>
          <w:sz w:val="24"/>
          <w:szCs w:val="24"/>
        </w:rPr>
      </w:pPr>
      <w:r w:rsidRPr="00001F6E">
        <w:rPr>
          <w:sz w:val="24"/>
          <w:szCs w:val="24"/>
        </w:rPr>
        <w:t>нарушения:</w:t>
      </w:r>
    </w:p>
    <w:p w:rsidR="00E72A69" w:rsidRPr="00001F6E" w:rsidRDefault="00E72A69" w:rsidP="00E72A69">
      <w:pPr>
        <w:rPr>
          <w:sz w:val="24"/>
          <w:szCs w:val="24"/>
        </w:rPr>
      </w:pPr>
      <w:r w:rsidRPr="00001F6E">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72A69" w:rsidRPr="00001F6E" w:rsidRDefault="00E72A69" w:rsidP="00E72A69">
      <w:pPr>
        <w:rPr>
          <w:sz w:val="24"/>
          <w:szCs w:val="24"/>
        </w:rPr>
      </w:pPr>
      <w:r w:rsidRPr="00001F6E">
        <w:rPr>
          <w:sz w:val="24"/>
          <w:szCs w:val="24"/>
        </w:rPr>
        <w:t>Обстоятельства, смягчающие административную ответственность в соответствии со ст. 4.2 КоАП РФ: ______________________________________________________________________</w:t>
      </w:r>
    </w:p>
    <w:p w:rsidR="00E72A69" w:rsidRPr="00001F6E" w:rsidRDefault="00E72A69" w:rsidP="00E72A69">
      <w:pPr>
        <w:rPr>
          <w:sz w:val="24"/>
          <w:szCs w:val="24"/>
        </w:rPr>
      </w:pPr>
      <w:r w:rsidRPr="00001F6E">
        <w:rPr>
          <w:sz w:val="24"/>
          <w:szCs w:val="24"/>
        </w:rPr>
        <w:t>Обстоятельства, отягчающие административную ответственность в соответствии со ст. 4.3 КоАП РФ: ______________________________________________________________________</w:t>
      </w:r>
    </w:p>
    <w:p w:rsidR="00E72A69" w:rsidRPr="00001F6E" w:rsidRDefault="00E72A69" w:rsidP="00E72A69">
      <w:pPr>
        <w:rPr>
          <w:sz w:val="24"/>
          <w:szCs w:val="24"/>
        </w:rPr>
      </w:pPr>
      <w:r w:rsidRPr="00001F6E">
        <w:rPr>
          <w:sz w:val="24"/>
          <w:szCs w:val="24"/>
        </w:rPr>
        <w:t>Административная ответственность за выявленные нарушения предусмотрена:</w:t>
      </w:r>
    </w:p>
    <w:p w:rsidR="00E72A69" w:rsidRPr="00001F6E" w:rsidRDefault="00E72A69" w:rsidP="00E72A69">
      <w:pPr>
        <w:rPr>
          <w:sz w:val="24"/>
          <w:szCs w:val="24"/>
        </w:rPr>
      </w:pPr>
      <w:r w:rsidRPr="00001F6E">
        <w:rPr>
          <w:sz w:val="24"/>
          <w:szCs w:val="24"/>
        </w:rPr>
        <w:t>________________________________________________________________________________</w:t>
      </w:r>
    </w:p>
    <w:p w:rsidR="00E72A69" w:rsidRPr="00001F6E" w:rsidRDefault="00E72A69" w:rsidP="00E72A69">
      <w:r w:rsidRPr="00001F6E">
        <w:t xml:space="preserve">                               (нормы КоАП РФ, которыми предусмотрена административная ответственность)</w:t>
      </w:r>
    </w:p>
    <w:p w:rsidR="00E72A69" w:rsidRPr="00001F6E" w:rsidRDefault="00E72A69" w:rsidP="00E72A69">
      <w:pPr>
        <w:jc w:val="both"/>
        <w:rPr>
          <w:sz w:val="24"/>
          <w:szCs w:val="24"/>
        </w:rPr>
      </w:pPr>
      <w:r w:rsidRPr="00001F6E">
        <w:rPr>
          <w:sz w:val="24"/>
          <w:szCs w:val="24"/>
        </w:rPr>
        <w:t>Права и обязанности лица, в отношении которого возбуждено дело об административном правонарушении ________________________________________________________________</w:t>
      </w:r>
    </w:p>
    <w:p w:rsidR="00E72A69" w:rsidRPr="00001F6E" w:rsidRDefault="00E72A69" w:rsidP="00E72A69">
      <w:r w:rsidRPr="00001F6E">
        <w:rPr>
          <w:sz w:val="24"/>
          <w:szCs w:val="24"/>
        </w:rPr>
        <w:t xml:space="preserve">                                                                               </w:t>
      </w:r>
      <w:r w:rsidRPr="00001F6E">
        <w:t>(нормы КоАП РФ)</w:t>
      </w:r>
    </w:p>
    <w:p w:rsidR="00E72A69" w:rsidRPr="00001F6E" w:rsidRDefault="00E72A69" w:rsidP="00E72A69">
      <w:pPr>
        <w:jc w:val="both"/>
        <w:rPr>
          <w:sz w:val="24"/>
          <w:szCs w:val="24"/>
        </w:rPr>
      </w:pPr>
      <w:r w:rsidRPr="00001F6E">
        <w:rPr>
          <w:sz w:val="24"/>
          <w:szCs w:val="24"/>
        </w:rPr>
        <w:t>(вправе присутствовать при рассмотрении дела,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 ст. 51 Конституции РФ (никто не обязан свидетельствовать против себя, своего супруга и близких) мне разъяснены и понятны.</w:t>
      </w:r>
    </w:p>
    <w:p w:rsidR="00E72A69" w:rsidRPr="00001F6E" w:rsidRDefault="00E72A69" w:rsidP="00E72A69">
      <w:pPr>
        <w:rPr>
          <w:sz w:val="24"/>
          <w:szCs w:val="24"/>
        </w:rPr>
      </w:pPr>
    </w:p>
    <w:p w:rsidR="00E72A69" w:rsidRPr="00001F6E" w:rsidRDefault="00E72A69" w:rsidP="00E72A69">
      <w:pPr>
        <w:rPr>
          <w:sz w:val="24"/>
          <w:szCs w:val="24"/>
        </w:rPr>
      </w:pPr>
      <w:r w:rsidRPr="00001F6E">
        <w:rPr>
          <w:sz w:val="24"/>
          <w:szCs w:val="24"/>
        </w:rPr>
        <w:t>_______________________               ________________________ /_____________________/</w:t>
      </w:r>
    </w:p>
    <w:p w:rsidR="00E72A69" w:rsidRPr="00001F6E" w:rsidRDefault="00E72A69" w:rsidP="00E72A69">
      <w:r w:rsidRPr="00001F6E">
        <w:t xml:space="preserve">                (дата)                                                               (подпись)                                             (Ф.И.О.)       </w:t>
      </w:r>
    </w:p>
    <w:p w:rsidR="00E72A69" w:rsidRPr="00001F6E" w:rsidRDefault="00E72A69" w:rsidP="00E72A69">
      <w:pPr>
        <w:jc w:val="center"/>
        <w:rPr>
          <w:sz w:val="24"/>
          <w:szCs w:val="24"/>
        </w:rPr>
      </w:pPr>
      <w:r w:rsidRPr="00001F6E">
        <w:rPr>
          <w:sz w:val="24"/>
          <w:szCs w:val="24"/>
        </w:rPr>
        <w:t>Сведения о лице, в отношении которого возбуждено дело</w:t>
      </w:r>
    </w:p>
    <w:p w:rsidR="00E72A69" w:rsidRPr="00001F6E" w:rsidRDefault="00E72A69" w:rsidP="00E72A69">
      <w:pPr>
        <w:jc w:val="center"/>
        <w:rPr>
          <w:sz w:val="24"/>
          <w:szCs w:val="24"/>
        </w:rPr>
      </w:pPr>
      <w:r w:rsidRPr="00001F6E">
        <w:rPr>
          <w:sz w:val="24"/>
          <w:szCs w:val="24"/>
        </w:rPr>
        <w:t>об административном правонарушении</w:t>
      </w:r>
    </w:p>
    <w:p w:rsidR="00E72A69" w:rsidRPr="00001F6E" w:rsidRDefault="00E72A69" w:rsidP="00E72A69">
      <w:pPr>
        <w:jc w:val="center"/>
        <w:rPr>
          <w:sz w:val="24"/>
          <w:szCs w:val="24"/>
        </w:rPr>
      </w:pPr>
    </w:p>
    <w:p w:rsidR="00E72A69" w:rsidRPr="00001F6E" w:rsidRDefault="00E72A69" w:rsidP="00E72A69">
      <w:pPr>
        <w:jc w:val="both"/>
        <w:rPr>
          <w:sz w:val="24"/>
          <w:szCs w:val="24"/>
        </w:rPr>
      </w:pPr>
      <w:r w:rsidRPr="00001F6E">
        <w:rPr>
          <w:sz w:val="24"/>
          <w:szCs w:val="24"/>
        </w:rPr>
        <w:t>Наименование юридического лица: _________________________________________________</w:t>
      </w:r>
    </w:p>
    <w:p w:rsidR="00E72A69" w:rsidRPr="00001F6E" w:rsidRDefault="00E72A69" w:rsidP="00E72A69">
      <w:pPr>
        <w:jc w:val="both"/>
        <w:rPr>
          <w:sz w:val="24"/>
          <w:szCs w:val="24"/>
        </w:rPr>
      </w:pPr>
      <w:r w:rsidRPr="00001F6E">
        <w:rPr>
          <w:sz w:val="24"/>
          <w:szCs w:val="24"/>
        </w:rPr>
        <w:t>Юридический адрес:______________________________________________________________</w:t>
      </w:r>
    </w:p>
    <w:p w:rsidR="00E72A69" w:rsidRPr="00001F6E" w:rsidRDefault="00E72A69" w:rsidP="00E72A69">
      <w:pPr>
        <w:jc w:val="both"/>
        <w:rPr>
          <w:sz w:val="24"/>
          <w:szCs w:val="24"/>
        </w:rPr>
      </w:pPr>
      <w:r w:rsidRPr="00001F6E">
        <w:rPr>
          <w:sz w:val="24"/>
          <w:szCs w:val="24"/>
        </w:rPr>
        <w:t>Почтовый адрес:_________________________________________________________________</w:t>
      </w:r>
    </w:p>
    <w:p w:rsidR="00E72A69" w:rsidRPr="00001F6E" w:rsidRDefault="00E72A69" w:rsidP="00E72A69">
      <w:pPr>
        <w:jc w:val="both"/>
        <w:rPr>
          <w:sz w:val="24"/>
          <w:szCs w:val="24"/>
        </w:rPr>
      </w:pPr>
      <w:r w:rsidRPr="00001F6E">
        <w:rPr>
          <w:sz w:val="24"/>
          <w:szCs w:val="24"/>
        </w:rPr>
        <w:t>ОГРН: ____________________ИНН:______________________КПП:______________________</w:t>
      </w:r>
    </w:p>
    <w:p w:rsidR="00E72A69" w:rsidRPr="00001F6E" w:rsidRDefault="00E72A69" w:rsidP="00E72A69">
      <w:pPr>
        <w:jc w:val="both"/>
        <w:rPr>
          <w:sz w:val="24"/>
          <w:szCs w:val="24"/>
        </w:rPr>
      </w:pPr>
      <w:r w:rsidRPr="00001F6E">
        <w:rPr>
          <w:sz w:val="24"/>
          <w:szCs w:val="24"/>
        </w:rPr>
        <w:t>________________________________________________________________________________</w:t>
      </w:r>
    </w:p>
    <w:p w:rsidR="00E72A69" w:rsidRPr="00001F6E" w:rsidRDefault="00E72A69" w:rsidP="00E72A69">
      <w:pPr>
        <w:jc w:val="center"/>
      </w:pPr>
      <w:r w:rsidRPr="00001F6E">
        <w:t>(реквизиты юридического лица)</w:t>
      </w:r>
    </w:p>
    <w:p w:rsidR="00E72A69" w:rsidRPr="00001F6E" w:rsidRDefault="00E72A69" w:rsidP="00E72A69">
      <w:pPr>
        <w:jc w:val="both"/>
        <w:rPr>
          <w:sz w:val="24"/>
          <w:szCs w:val="24"/>
        </w:rPr>
      </w:pPr>
      <w:r w:rsidRPr="00001F6E">
        <w:rPr>
          <w:sz w:val="24"/>
          <w:szCs w:val="24"/>
        </w:rPr>
        <w:t>Ф.И.О. законного представителя: ___________________________________________________</w:t>
      </w:r>
    </w:p>
    <w:p w:rsidR="00E72A69" w:rsidRPr="00001F6E" w:rsidRDefault="00E72A69" w:rsidP="00E72A69">
      <w:pPr>
        <w:jc w:val="both"/>
        <w:rPr>
          <w:sz w:val="24"/>
          <w:szCs w:val="24"/>
        </w:rPr>
      </w:pPr>
      <w:r w:rsidRPr="00001F6E">
        <w:rPr>
          <w:sz w:val="24"/>
          <w:szCs w:val="24"/>
        </w:rPr>
        <w:t>Доверенность: ___________________________________________________________________</w:t>
      </w:r>
    </w:p>
    <w:p w:rsidR="00E72A69" w:rsidRPr="00001F6E" w:rsidRDefault="00E72A69" w:rsidP="00E72A69">
      <w:pPr>
        <w:jc w:val="both"/>
        <w:rPr>
          <w:sz w:val="24"/>
          <w:szCs w:val="24"/>
        </w:rPr>
      </w:pPr>
      <w:r w:rsidRPr="00001F6E">
        <w:rPr>
          <w:sz w:val="24"/>
          <w:szCs w:val="24"/>
        </w:rPr>
        <w:t>Телефон, факс, электронный адрес: _________________________________________________</w:t>
      </w:r>
    </w:p>
    <w:p w:rsidR="00E72A69" w:rsidRPr="00001F6E" w:rsidRDefault="00E72A69" w:rsidP="00E72A69">
      <w:pPr>
        <w:jc w:val="both"/>
        <w:rPr>
          <w:sz w:val="24"/>
          <w:szCs w:val="24"/>
        </w:rPr>
      </w:pPr>
    </w:p>
    <w:p w:rsidR="00E72A69" w:rsidRPr="00001F6E" w:rsidRDefault="00E72A69" w:rsidP="00E72A69">
      <w:pPr>
        <w:jc w:val="both"/>
        <w:rPr>
          <w:sz w:val="24"/>
          <w:szCs w:val="24"/>
        </w:rPr>
      </w:pPr>
      <w:r w:rsidRPr="00001F6E">
        <w:rPr>
          <w:sz w:val="24"/>
          <w:szCs w:val="24"/>
        </w:rPr>
        <w:t>Сведения указаны правильно:</w:t>
      </w:r>
    </w:p>
    <w:p w:rsidR="00E72A69" w:rsidRPr="00001F6E" w:rsidRDefault="00E72A69" w:rsidP="00E72A69">
      <w:pPr>
        <w:jc w:val="both"/>
        <w:rPr>
          <w:sz w:val="24"/>
          <w:szCs w:val="24"/>
        </w:rPr>
      </w:pPr>
      <w:r w:rsidRPr="00001F6E">
        <w:rPr>
          <w:sz w:val="24"/>
          <w:szCs w:val="24"/>
        </w:rPr>
        <w:t>____________________________________ /_________________________/</w:t>
      </w:r>
    </w:p>
    <w:p w:rsidR="00E72A69" w:rsidRPr="00001F6E" w:rsidRDefault="00E72A69" w:rsidP="00E72A69">
      <w:pPr>
        <w:jc w:val="both"/>
      </w:pPr>
      <w:r w:rsidRPr="00001F6E">
        <w:t xml:space="preserve">                                    (подпись)                                                        (Ф.И.О.)</w:t>
      </w:r>
    </w:p>
    <w:p w:rsidR="00E72A69" w:rsidRPr="00001F6E" w:rsidRDefault="00E72A69" w:rsidP="00E72A69">
      <w:pPr>
        <w:jc w:val="both"/>
      </w:pPr>
    </w:p>
    <w:p w:rsidR="00E72A69" w:rsidRPr="00001F6E" w:rsidRDefault="00E72A69" w:rsidP="00E72A69">
      <w:pPr>
        <w:jc w:val="both"/>
        <w:rPr>
          <w:b/>
          <w:sz w:val="24"/>
          <w:szCs w:val="24"/>
        </w:rPr>
      </w:pPr>
      <w:r w:rsidRPr="00001F6E">
        <w:rPr>
          <w:sz w:val="24"/>
          <w:szCs w:val="24"/>
        </w:rPr>
        <w:t>Объяснения законного представителя юридического лица, в т.ч. замечания по содержанию протокола: ________________________________________________________________________________________________________________________________________________________________</w:t>
      </w:r>
      <w:r w:rsidRPr="00001F6E">
        <w:rPr>
          <w:b/>
          <w:sz w:val="24"/>
          <w:szCs w:val="24"/>
        </w:rPr>
        <w:t>________________________________________________________________________________</w:t>
      </w:r>
    </w:p>
    <w:p w:rsidR="00E72A69" w:rsidRPr="00001F6E" w:rsidRDefault="00E72A69" w:rsidP="00E72A69">
      <w:pPr>
        <w:jc w:val="both"/>
        <w:rPr>
          <w:b/>
          <w:sz w:val="24"/>
          <w:szCs w:val="24"/>
        </w:rPr>
      </w:pPr>
      <w:r w:rsidRPr="00001F6E">
        <w:rPr>
          <w:b/>
          <w:sz w:val="24"/>
          <w:szCs w:val="24"/>
        </w:rPr>
        <w:t>______________________________            /     _________________________/</w:t>
      </w:r>
    </w:p>
    <w:p w:rsidR="00E72A69" w:rsidRPr="00001F6E" w:rsidRDefault="00E72A69" w:rsidP="00E72A69">
      <w:pPr>
        <w:jc w:val="both"/>
      </w:pPr>
      <w:r w:rsidRPr="00001F6E">
        <w:rPr>
          <w:b/>
        </w:rPr>
        <w:t xml:space="preserve">                                    </w:t>
      </w:r>
      <w:r w:rsidRPr="00001F6E">
        <w:t>(подпись)                                                        (Ф.И.О.)</w:t>
      </w:r>
    </w:p>
    <w:p w:rsidR="00E72A69" w:rsidRPr="00001F6E" w:rsidRDefault="00E72A69" w:rsidP="00E72A69">
      <w:pPr>
        <w:jc w:val="both"/>
        <w:rPr>
          <w:b/>
        </w:rPr>
      </w:pPr>
    </w:p>
    <w:p w:rsidR="00E72A69" w:rsidRPr="00001F6E" w:rsidRDefault="00E72A69" w:rsidP="00E72A69">
      <w:pPr>
        <w:jc w:val="both"/>
        <w:rPr>
          <w:sz w:val="24"/>
          <w:szCs w:val="24"/>
        </w:rPr>
      </w:pPr>
      <w:r w:rsidRPr="00001F6E">
        <w:rPr>
          <w:sz w:val="24"/>
          <w:szCs w:val="24"/>
        </w:rPr>
        <w:t>Свидетели:</w:t>
      </w:r>
    </w:p>
    <w:p w:rsidR="00E72A69" w:rsidRPr="00001F6E" w:rsidRDefault="00E72A69" w:rsidP="00E72A69">
      <w:pPr>
        <w:jc w:val="both"/>
        <w:rPr>
          <w:b/>
        </w:rPr>
      </w:pPr>
      <w:r w:rsidRPr="00001F6E">
        <w:rPr>
          <w:b/>
        </w:rPr>
        <w:t>________________________________________________________________________________________________________________________________________________________________________________________________</w:t>
      </w:r>
    </w:p>
    <w:p w:rsidR="00E72A69" w:rsidRPr="00001F6E" w:rsidRDefault="00E72A69" w:rsidP="00E72A69">
      <w:pPr>
        <w:jc w:val="center"/>
      </w:pPr>
      <w:r w:rsidRPr="00001F6E">
        <w:t>(Ф.И.О., адрес)</w:t>
      </w:r>
    </w:p>
    <w:p w:rsidR="00E72A69" w:rsidRPr="00001F6E" w:rsidRDefault="00E72A69" w:rsidP="00E72A69">
      <w:pPr>
        <w:jc w:val="both"/>
      </w:pPr>
      <w:r w:rsidRPr="00001F6E">
        <w:rPr>
          <w:sz w:val="24"/>
          <w:szCs w:val="24"/>
        </w:rPr>
        <w:t>Права и обязанности свидетеля мне разъяснены:</w:t>
      </w:r>
      <w:r w:rsidRPr="00001F6E">
        <w:t xml:space="preserve"> _______________________/____________________/</w:t>
      </w:r>
    </w:p>
    <w:p w:rsidR="00E72A69" w:rsidRPr="00001F6E" w:rsidRDefault="00E72A69" w:rsidP="00E72A69">
      <w:pPr>
        <w:jc w:val="both"/>
      </w:pPr>
      <w:r w:rsidRPr="00001F6E">
        <w:rPr>
          <w:b/>
        </w:rPr>
        <w:t xml:space="preserve">                                                                                                                </w:t>
      </w:r>
      <w:r w:rsidRPr="00001F6E">
        <w:t>(подпись)                                          (Ф.И.О.)</w:t>
      </w:r>
    </w:p>
    <w:p w:rsidR="00E72A69" w:rsidRPr="00001F6E" w:rsidRDefault="00E72A69" w:rsidP="00E72A69">
      <w:pPr>
        <w:jc w:val="both"/>
        <w:rPr>
          <w:sz w:val="24"/>
          <w:szCs w:val="24"/>
        </w:rPr>
      </w:pPr>
      <w:r w:rsidRPr="00001F6E">
        <w:rPr>
          <w:sz w:val="24"/>
          <w:szCs w:val="24"/>
        </w:rPr>
        <w:t xml:space="preserve">Подпись должностного лица, составившего протокол: </w:t>
      </w:r>
    </w:p>
    <w:p w:rsidR="00E72A69" w:rsidRPr="00001F6E" w:rsidRDefault="00E72A69" w:rsidP="00E72A69">
      <w:pPr>
        <w:jc w:val="both"/>
        <w:rPr>
          <w:sz w:val="24"/>
          <w:szCs w:val="24"/>
        </w:rPr>
      </w:pPr>
    </w:p>
    <w:p w:rsidR="00E72A69" w:rsidRPr="00001F6E" w:rsidRDefault="00E72A69" w:rsidP="00E72A69">
      <w:pPr>
        <w:jc w:val="both"/>
        <w:rPr>
          <w:b/>
          <w:sz w:val="24"/>
          <w:szCs w:val="24"/>
        </w:rPr>
      </w:pPr>
      <w:r w:rsidRPr="00001F6E">
        <w:rPr>
          <w:b/>
          <w:sz w:val="24"/>
          <w:szCs w:val="24"/>
        </w:rPr>
        <w:t>________________        ______________________________  /  _________________________/</w:t>
      </w:r>
    </w:p>
    <w:p w:rsidR="00E72A69" w:rsidRPr="00001F6E" w:rsidRDefault="00E72A69" w:rsidP="00E72A69">
      <w:pPr>
        <w:jc w:val="both"/>
      </w:pPr>
      <w:r w:rsidRPr="00001F6E">
        <w:rPr>
          <w:b/>
        </w:rPr>
        <w:t xml:space="preserve">      </w:t>
      </w:r>
      <w:r w:rsidRPr="00001F6E">
        <w:t>(дата)</w:t>
      </w:r>
      <w:r w:rsidRPr="00001F6E">
        <w:rPr>
          <w:b/>
        </w:rPr>
        <w:t xml:space="preserve">                                                          </w:t>
      </w:r>
      <w:r w:rsidRPr="00001F6E">
        <w:t>(подпись)                                                        (Ф.И.О.)</w:t>
      </w:r>
    </w:p>
    <w:p w:rsidR="00E72A69" w:rsidRPr="00001F6E" w:rsidRDefault="00E72A69" w:rsidP="00E72A69">
      <w:pPr>
        <w:jc w:val="both"/>
        <w:rPr>
          <w:sz w:val="24"/>
          <w:szCs w:val="24"/>
        </w:rPr>
      </w:pPr>
    </w:p>
    <w:p w:rsidR="00E72A69" w:rsidRPr="00001F6E" w:rsidRDefault="00E72A69" w:rsidP="00E72A69">
      <w:pPr>
        <w:jc w:val="both"/>
        <w:rPr>
          <w:sz w:val="24"/>
          <w:szCs w:val="24"/>
        </w:rPr>
      </w:pPr>
      <w:r w:rsidRPr="00001F6E">
        <w:rPr>
          <w:sz w:val="24"/>
          <w:szCs w:val="24"/>
        </w:rPr>
        <w:t xml:space="preserve">С протоколом ознакомлен(а), копию протокола получил (а): </w:t>
      </w:r>
    </w:p>
    <w:p w:rsidR="00E72A69" w:rsidRPr="00001F6E" w:rsidRDefault="00E72A69" w:rsidP="00E72A69">
      <w:pPr>
        <w:jc w:val="both"/>
        <w:rPr>
          <w:b/>
          <w:sz w:val="24"/>
          <w:szCs w:val="24"/>
        </w:rPr>
      </w:pPr>
      <w:r w:rsidRPr="00001F6E">
        <w:rPr>
          <w:b/>
          <w:sz w:val="24"/>
          <w:szCs w:val="24"/>
        </w:rPr>
        <w:t>______________________________            /     _________________________/</w:t>
      </w:r>
    </w:p>
    <w:p w:rsidR="00E72A69" w:rsidRPr="00001F6E" w:rsidRDefault="00E72A69" w:rsidP="00E72A69">
      <w:pPr>
        <w:jc w:val="both"/>
      </w:pPr>
      <w:r w:rsidRPr="00001F6E">
        <w:rPr>
          <w:b/>
        </w:rPr>
        <w:t xml:space="preserve">                                    </w:t>
      </w:r>
      <w:r w:rsidRPr="00001F6E">
        <w:t>(подпись)                                                        (Ф.И.О.)</w:t>
      </w:r>
    </w:p>
    <w:p w:rsidR="00E72A69" w:rsidRPr="00001F6E" w:rsidRDefault="00E72A69" w:rsidP="00E72A69">
      <w:pPr>
        <w:jc w:val="both"/>
        <w:rPr>
          <w:sz w:val="24"/>
          <w:szCs w:val="24"/>
        </w:rPr>
      </w:pPr>
    </w:p>
    <w:p w:rsidR="00E72A69" w:rsidRPr="00001F6E" w:rsidRDefault="00E72A69" w:rsidP="00E72A69">
      <w:pPr>
        <w:jc w:val="both"/>
        <w:rPr>
          <w:sz w:val="24"/>
          <w:szCs w:val="24"/>
        </w:rPr>
      </w:pPr>
      <w:r w:rsidRPr="00001F6E">
        <w:rPr>
          <w:sz w:val="24"/>
          <w:szCs w:val="24"/>
        </w:rPr>
        <w:t>Копия протокола направлена заказным письмом с уведомлением: _______________________</w:t>
      </w:r>
    </w:p>
    <w:p w:rsidR="00E72A69" w:rsidRPr="00001F6E" w:rsidRDefault="00E72A69" w:rsidP="00E72A69">
      <w:pPr>
        <w:jc w:val="both"/>
        <w:rPr>
          <w:sz w:val="24"/>
          <w:szCs w:val="24"/>
        </w:rPr>
      </w:pPr>
      <w:r w:rsidRPr="00001F6E">
        <w:rPr>
          <w:sz w:val="24"/>
          <w:szCs w:val="24"/>
        </w:rPr>
        <w:t xml:space="preserve">                                                  </w:t>
      </w:r>
    </w:p>
    <w:p w:rsidR="00E72A69" w:rsidRPr="00001F6E" w:rsidRDefault="00E72A69" w:rsidP="00E72A69">
      <w:pPr>
        <w:jc w:val="both"/>
        <w:rPr>
          <w:sz w:val="24"/>
          <w:szCs w:val="24"/>
        </w:rPr>
      </w:pPr>
    </w:p>
    <w:p w:rsidR="00E72A69" w:rsidRPr="00001F6E" w:rsidRDefault="00E72A69" w:rsidP="00E72A69">
      <w:pPr>
        <w:rPr>
          <w:color w:val="000000" w:themeColor="text1"/>
          <w:sz w:val="26"/>
          <w:szCs w:val="26"/>
        </w:rPr>
        <w:sectPr w:rsidR="00E72A69" w:rsidRPr="00001F6E" w:rsidSect="006B3F41">
          <w:headerReference w:type="even" r:id="rId10"/>
          <w:headerReference w:type="default" r:id="rId11"/>
          <w:pgSz w:w="11906" w:h="16838"/>
          <w:pgMar w:top="1134" w:right="567" w:bottom="567" w:left="1701" w:header="397" w:footer="397" w:gutter="0"/>
          <w:pgNumType w:start="1"/>
          <w:cols w:space="709"/>
          <w:titlePg/>
          <w:docGrid w:linePitch="272"/>
        </w:sectPr>
      </w:pPr>
    </w:p>
    <w:p w:rsidR="00E72A69" w:rsidRPr="00001F6E" w:rsidRDefault="00024421" w:rsidP="005079A5">
      <w:pPr>
        <w:ind w:firstLine="3402"/>
        <w:jc w:val="right"/>
        <w:rPr>
          <w:sz w:val="26"/>
          <w:szCs w:val="26"/>
        </w:rPr>
      </w:pPr>
      <w:r w:rsidRPr="00024421">
        <w:rPr>
          <w:sz w:val="26"/>
          <w:szCs w:val="26"/>
        </w:rPr>
        <w:t xml:space="preserve">Приложение </w:t>
      </w:r>
      <w:r w:rsidR="00BC716A">
        <w:rPr>
          <w:sz w:val="26"/>
          <w:szCs w:val="26"/>
        </w:rPr>
        <w:t>6</w:t>
      </w:r>
      <w:r w:rsidR="005079A5">
        <w:rPr>
          <w:sz w:val="26"/>
          <w:szCs w:val="26"/>
        </w:rPr>
        <w:t xml:space="preserve"> </w:t>
      </w:r>
      <w:r>
        <w:rPr>
          <w:sz w:val="26"/>
          <w:szCs w:val="26"/>
        </w:rPr>
        <w:t xml:space="preserve">к административному </w:t>
      </w:r>
      <w:r w:rsidR="00E72A69" w:rsidRPr="00001F6E">
        <w:rPr>
          <w:sz w:val="26"/>
          <w:szCs w:val="26"/>
        </w:rPr>
        <w:t xml:space="preserve">регламенту </w:t>
      </w:r>
    </w:p>
    <w:p w:rsidR="00E72A69" w:rsidRPr="00001F6E" w:rsidRDefault="00E72A69" w:rsidP="00E72A69">
      <w:pPr>
        <w:jc w:val="center"/>
        <w:rPr>
          <w:sz w:val="24"/>
          <w:szCs w:val="24"/>
        </w:rPr>
      </w:pPr>
    </w:p>
    <w:p w:rsidR="00E72A69" w:rsidRPr="00001F6E" w:rsidRDefault="00E72A69" w:rsidP="00E72A69">
      <w:pPr>
        <w:pBdr>
          <w:top w:val="single" w:sz="4" w:space="1" w:color="auto"/>
        </w:pBdr>
        <w:spacing w:after="360"/>
        <w:jc w:val="center"/>
      </w:pPr>
      <w:r w:rsidRPr="00001F6E">
        <w:t xml:space="preserve"> (наименование органа муниципального контроля)</w:t>
      </w:r>
    </w:p>
    <w:tbl>
      <w:tblPr>
        <w:tblW w:w="10122" w:type="dxa"/>
        <w:tblLayout w:type="fixed"/>
        <w:tblCellMar>
          <w:left w:w="28" w:type="dxa"/>
          <w:right w:w="28" w:type="dxa"/>
        </w:tblCellMar>
        <w:tblLook w:val="04A0" w:firstRow="1" w:lastRow="0" w:firstColumn="1" w:lastColumn="0" w:noHBand="0" w:noVBand="1"/>
      </w:tblPr>
      <w:tblGrid>
        <w:gridCol w:w="3402"/>
        <w:gridCol w:w="3572"/>
        <w:gridCol w:w="397"/>
        <w:gridCol w:w="255"/>
        <w:gridCol w:w="1418"/>
        <w:gridCol w:w="369"/>
        <w:gridCol w:w="369"/>
        <w:gridCol w:w="282"/>
        <w:gridCol w:w="58"/>
      </w:tblGrid>
      <w:tr w:rsidR="00E72A69" w:rsidRPr="00001F6E" w:rsidTr="006B3F41">
        <w:tc>
          <w:tcPr>
            <w:tcW w:w="3402" w:type="dxa"/>
            <w:tcBorders>
              <w:top w:val="nil"/>
              <w:left w:val="nil"/>
              <w:bottom w:val="single" w:sz="4" w:space="0" w:color="auto"/>
              <w:right w:val="nil"/>
            </w:tcBorders>
            <w:vAlign w:val="bottom"/>
            <w:hideMark/>
          </w:tcPr>
          <w:p w:rsidR="00E72A69" w:rsidRPr="00001F6E" w:rsidRDefault="00E72A69" w:rsidP="006B3F41">
            <w:pPr>
              <w:spacing w:line="276" w:lineRule="auto"/>
              <w:jc w:val="center"/>
              <w:rPr>
                <w:sz w:val="24"/>
                <w:szCs w:val="24"/>
              </w:rPr>
            </w:pPr>
          </w:p>
        </w:tc>
        <w:tc>
          <w:tcPr>
            <w:tcW w:w="3572" w:type="dxa"/>
            <w:vAlign w:val="bottom"/>
            <w:hideMark/>
          </w:tcPr>
          <w:p w:rsidR="00E72A69" w:rsidRPr="00001F6E" w:rsidRDefault="00AB51BB" w:rsidP="006B3F41">
            <w:pPr>
              <w:spacing w:line="276" w:lineRule="auto"/>
              <w:jc w:val="right"/>
              <w:rPr>
                <w:sz w:val="24"/>
                <w:szCs w:val="24"/>
              </w:rPr>
            </w:pPr>
            <w:r>
              <w:rPr>
                <w:sz w:val="24"/>
                <w:szCs w:val="24"/>
              </w:rPr>
              <w:t>«</w:t>
            </w:r>
          </w:p>
        </w:tc>
        <w:tc>
          <w:tcPr>
            <w:tcW w:w="397" w:type="dxa"/>
            <w:tcBorders>
              <w:top w:val="nil"/>
              <w:left w:val="nil"/>
              <w:bottom w:val="single" w:sz="4" w:space="0" w:color="auto"/>
              <w:right w:val="nil"/>
            </w:tcBorders>
            <w:vAlign w:val="bottom"/>
            <w:hideMark/>
          </w:tcPr>
          <w:p w:rsidR="00E72A69" w:rsidRPr="00001F6E" w:rsidRDefault="00E72A69" w:rsidP="006B3F41">
            <w:pPr>
              <w:spacing w:line="276" w:lineRule="auto"/>
              <w:jc w:val="center"/>
              <w:rPr>
                <w:sz w:val="24"/>
                <w:szCs w:val="24"/>
              </w:rPr>
            </w:pPr>
          </w:p>
        </w:tc>
        <w:tc>
          <w:tcPr>
            <w:tcW w:w="255" w:type="dxa"/>
            <w:vAlign w:val="bottom"/>
            <w:hideMark/>
          </w:tcPr>
          <w:p w:rsidR="00E72A69" w:rsidRPr="00001F6E" w:rsidRDefault="00AB51BB" w:rsidP="006B3F41">
            <w:pPr>
              <w:spacing w:line="276" w:lineRule="auto"/>
              <w:rPr>
                <w:sz w:val="24"/>
                <w:szCs w:val="24"/>
              </w:rPr>
            </w:pPr>
            <w:r>
              <w:rPr>
                <w:sz w:val="24"/>
                <w:szCs w:val="24"/>
              </w:rPr>
              <w:t>»</w:t>
            </w:r>
          </w:p>
        </w:tc>
        <w:tc>
          <w:tcPr>
            <w:tcW w:w="1418" w:type="dxa"/>
            <w:tcBorders>
              <w:top w:val="nil"/>
              <w:left w:val="nil"/>
              <w:bottom w:val="single" w:sz="4" w:space="0" w:color="auto"/>
              <w:right w:val="nil"/>
            </w:tcBorders>
            <w:vAlign w:val="bottom"/>
            <w:hideMark/>
          </w:tcPr>
          <w:p w:rsidR="00E72A69" w:rsidRPr="00001F6E" w:rsidRDefault="00E72A69" w:rsidP="006B3F41">
            <w:pPr>
              <w:spacing w:line="276" w:lineRule="auto"/>
              <w:jc w:val="center"/>
              <w:rPr>
                <w:sz w:val="24"/>
                <w:szCs w:val="24"/>
              </w:rPr>
            </w:pPr>
          </w:p>
        </w:tc>
        <w:tc>
          <w:tcPr>
            <w:tcW w:w="369" w:type="dxa"/>
            <w:vAlign w:val="bottom"/>
            <w:hideMark/>
          </w:tcPr>
          <w:p w:rsidR="00E72A69" w:rsidRPr="00001F6E" w:rsidRDefault="00E72A69" w:rsidP="006B3F41">
            <w:pPr>
              <w:spacing w:line="276" w:lineRule="auto"/>
              <w:jc w:val="right"/>
              <w:rPr>
                <w:sz w:val="24"/>
                <w:szCs w:val="24"/>
              </w:rPr>
            </w:pPr>
            <w:r w:rsidRPr="00001F6E">
              <w:rPr>
                <w:sz w:val="24"/>
                <w:szCs w:val="24"/>
              </w:rPr>
              <w:t>20</w:t>
            </w:r>
          </w:p>
        </w:tc>
        <w:tc>
          <w:tcPr>
            <w:tcW w:w="369" w:type="dxa"/>
            <w:tcBorders>
              <w:top w:val="nil"/>
              <w:left w:val="nil"/>
              <w:bottom w:val="single" w:sz="4" w:space="0" w:color="auto"/>
              <w:right w:val="nil"/>
            </w:tcBorders>
            <w:vAlign w:val="bottom"/>
            <w:hideMark/>
          </w:tcPr>
          <w:p w:rsidR="00E72A69" w:rsidRPr="00001F6E" w:rsidRDefault="00E72A69" w:rsidP="006B3F41">
            <w:pPr>
              <w:spacing w:line="276" w:lineRule="auto"/>
              <w:rPr>
                <w:sz w:val="24"/>
                <w:szCs w:val="24"/>
              </w:rPr>
            </w:pPr>
          </w:p>
        </w:tc>
        <w:tc>
          <w:tcPr>
            <w:tcW w:w="340" w:type="dxa"/>
            <w:gridSpan w:val="2"/>
            <w:vAlign w:val="bottom"/>
            <w:hideMark/>
          </w:tcPr>
          <w:p w:rsidR="00E72A69" w:rsidRPr="00001F6E" w:rsidRDefault="00E72A69" w:rsidP="006B3F41">
            <w:pPr>
              <w:spacing w:line="276" w:lineRule="auto"/>
              <w:ind w:left="57"/>
              <w:rPr>
                <w:sz w:val="24"/>
                <w:szCs w:val="24"/>
              </w:rPr>
            </w:pPr>
            <w:r w:rsidRPr="00001F6E">
              <w:rPr>
                <w:sz w:val="24"/>
                <w:szCs w:val="24"/>
              </w:rPr>
              <w:t>г.</w:t>
            </w:r>
          </w:p>
        </w:tc>
      </w:tr>
      <w:tr w:rsidR="00E72A69" w:rsidRPr="00001F6E" w:rsidTr="006B3F41">
        <w:trPr>
          <w:gridAfter w:val="1"/>
          <w:wAfter w:w="58" w:type="dxa"/>
          <w:cantSplit/>
        </w:trPr>
        <w:tc>
          <w:tcPr>
            <w:tcW w:w="3402" w:type="dxa"/>
            <w:hideMark/>
          </w:tcPr>
          <w:p w:rsidR="00E72A69" w:rsidRPr="00001F6E" w:rsidRDefault="00E72A69" w:rsidP="006B3F41">
            <w:pPr>
              <w:spacing w:line="276" w:lineRule="auto"/>
              <w:jc w:val="center"/>
            </w:pPr>
            <w:r w:rsidRPr="00001F6E">
              <w:t>(место составления акта)</w:t>
            </w:r>
          </w:p>
        </w:tc>
        <w:tc>
          <w:tcPr>
            <w:tcW w:w="3572" w:type="dxa"/>
          </w:tcPr>
          <w:p w:rsidR="00E72A69" w:rsidRPr="00001F6E" w:rsidRDefault="00E72A69" w:rsidP="006B3F41">
            <w:pPr>
              <w:spacing w:line="276" w:lineRule="auto"/>
            </w:pPr>
          </w:p>
        </w:tc>
        <w:tc>
          <w:tcPr>
            <w:tcW w:w="3090" w:type="dxa"/>
            <w:gridSpan w:val="6"/>
            <w:hideMark/>
          </w:tcPr>
          <w:p w:rsidR="00E72A69" w:rsidRPr="00001F6E" w:rsidRDefault="00E72A69" w:rsidP="006B3F41">
            <w:pPr>
              <w:spacing w:line="276" w:lineRule="auto"/>
              <w:jc w:val="center"/>
            </w:pPr>
            <w:r w:rsidRPr="00001F6E">
              <w:t>(дата составления протокола)</w:t>
            </w:r>
          </w:p>
          <w:p w:rsidR="00E72A69" w:rsidRPr="00001F6E" w:rsidRDefault="00E72A69" w:rsidP="006B3F41">
            <w:pPr>
              <w:spacing w:line="276" w:lineRule="auto"/>
              <w:ind w:hanging="170"/>
              <w:jc w:val="center"/>
            </w:pPr>
          </w:p>
        </w:tc>
      </w:tr>
    </w:tbl>
    <w:p w:rsidR="00E72A69" w:rsidRPr="00001F6E" w:rsidRDefault="00E72A69" w:rsidP="00E72A69">
      <w:pPr>
        <w:pBdr>
          <w:top w:val="single" w:sz="4" w:space="2" w:color="auto"/>
        </w:pBdr>
        <w:ind w:left="7144" w:hanging="198"/>
        <w:jc w:val="center"/>
      </w:pPr>
      <w:r w:rsidRPr="00001F6E">
        <w:t>(время составления протокола)</w:t>
      </w:r>
    </w:p>
    <w:p w:rsidR="00E72A69" w:rsidRPr="00001F6E" w:rsidRDefault="00E72A69" w:rsidP="00E72A69">
      <w:pPr>
        <w:keepNext/>
        <w:keepLines/>
        <w:spacing w:before="200"/>
        <w:outlineLvl w:val="1"/>
        <w:rPr>
          <w:rFonts w:eastAsiaTheme="majorEastAsia"/>
          <w:bCs/>
          <w:sz w:val="26"/>
          <w:szCs w:val="26"/>
        </w:rPr>
      </w:pPr>
      <w:r w:rsidRPr="00001F6E">
        <w:rPr>
          <w:rFonts w:eastAsiaTheme="majorEastAsia"/>
          <w:bCs/>
          <w:sz w:val="26"/>
          <w:szCs w:val="26"/>
        </w:rPr>
        <w:t>ПРОТОКОЛ № _________</w:t>
      </w:r>
      <w:r w:rsidRPr="00001F6E">
        <w:rPr>
          <w:rFonts w:eastAsiaTheme="majorEastAsia"/>
          <w:bCs/>
          <w:sz w:val="26"/>
          <w:szCs w:val="26"/>
          <w:u w:val="single"/>
        </w:rPr>
        <w:t xml:space="preserve">           </w:t>
      </w:r>
    </w:p>
    <w:p w:rsidR="00E72A69" w:rsidRPr="00001F6E" w:rsidRDefault="00E72A69" w:rsidP="00E72A69">
      <w:pPr>
        <w:jc w:val="center"/>
        <w:rPr>
          <w:sz w:val="26"/>
          <w:szCs w:val="26"/>
        </w:rPr>
      </w:pPr>
      <w:r w:rsidRPr="00001F6E">
        <w:rPr>
          <w:sz w:val="26"/>
          <w:szCs w:val="26"/>
        </w:rPr>
        <w:t xml:space="preserve">об административном правонарушении, </w:t>
      </w:r>
    </w:p>
    <w:p w:rsidR="00E72A69" w:rsidRPr="00001F6E" w:rsidRDefault="00E72A69" w:rsidP="00E72A69">
      <w:pPr>
        <w:jc w:val="center"/>
        <w:rPr>
          <w:sz w:val="26"/>
          <w:szCs w:val="26"/>
        </w:rPr>
      </w:pPr>
      <w:r w:rsidRPr="00001F6E">
        <w:rPr>
          <w:sz w:val="26"/>
          <w:szCs w:val="26"/>
        </w:rPr>
        <w:t>совершенном ______________________________________________________</w:t>
      </w:r>
    </w:p>
    <w:p w:rsidR="00E72A69" w:rsidRPr="00001F6E" w:rsidRDefault="00E72A69" w:rsidP="00E72A69">
      <w:pPr>
        <w:jc w:val="center"/>
        <w:rPr>
          <w:b/>
        </w:rPr>
      </w:pPr>
      <w:r w:rsidRPr="00001F6E">
        <w:rPr>
          <w:sz w:val="26"/>
          <w:szCs w:val="26"/>
        </w:rPr>
        <w:t xml:space="preserve">                         (</w:t>
      </w:r>
      <w:r w:rsidRPr="00001F6E">
        <w:t>должностным лицом/физическим лицом )</w:t>
      </w:r>
    </w:p>
    <w:p w:rsidR="00E72A69" w:rsidRPr="00001F6E" w:rsidRDefault="00E72A69" w:rsidP="00E72A69">
      <w:pPr>
        <w:rPr>
          <w:sz w:val="24"/>
          <w:szCs w:val="24"/>
        </w:rPr>
      </w:pPr>
      <w:r w:rsidRPr="00001F6E">
        <w:rPr>
          <w:sz w:val="24"/>
          <w:szCs w:val="24"/>
        </w:rPr>
        <w:t>Мною, ________________________________________________________________________</w:t>
      </w:r>
    </w:p>
    <w:p w:rsidR="00E72A69" w:rsidRPr="00001F6E" w:rsidRDefault="00E72A69" w:rsidP="00E72A69">
      <w:pPr>
        <w:ind w:firstLine="709"/>
      </w:pPr>
      <w:r w:rsidRPr="00001F6E">
        <w:rPr>
          <w:sz w:val="24"/>
          <w:szCs w:val="24"/>
        </w:rPr>
        <w:t xml:space="preserve">                                 </w:t>
      </w:r>
      <w:r w:rsidRPr="00001F6E">
        <w:t>(Ф.И.О. специалиста, должность лица, составившего протокол)</w:t>
      </w:r>
    </w:p>
    <w:p w:rsidR="00E72A69" w:rsidRPr="00001F6E" w:rsidRDefault="00E72A69" w:rsidP="00E72A69">
      <w:pPr>
        <w:rPr>
          <w:sz w:val="24"/>
          <w:szCs w:val="24"/>
        </w:rPr>
      </w:pPr>
      <w:r w:rsidRPr="00001F6E">
        <w:rPr>
          <w:sz w:val="24"/>
          <w:szCs w:val="24"/>
        </w:rPr>
        <w:t>в соответствии с ________________________________________________________________</w:t>
      </w:r>
    </w:p>
    <w:p w:rsidR="00E72A69" w:rsidRPr="00001F6E" w:rsidRDefault="00E72A69" w:rsidP="00E72A69">
      <w:pPr>
        <w:rPr>
          <w:sz w:val="24"/>
          <w:szCs w:val="24"/>
        </w:rPr>
      </w:pPr>
      <w:r w:rsidRPr="00001F6E">
        <w:t xml:space="preserve">                                                  (нормы правовых актов, на основании  которых составлен  протокол )</w:t>
      </w:r>
      <w:r w:rsidRPr="00001F6E">
        <w:rPr>
          <w:sz w:val="24"/>
          <w:szCs w:val="24"/>
        </w:rPr>
        <w:t xml:space="preserve">  </w:t>
      </w:r>
    </w:p>
    <w:p w:rsidR="00E72A69" w:rsidRPr="00001F6E" w:rsidRDefault="00E72A69" w:rsidP="00E72A69">
      <w:pPr>
        <w:rPr>
          <w:sz w:val="24"/>
          <w:szCs w:val="24"/>
        </w:rPr>
      </w:pPr>
      <w:r w:rsidRPr="00001F6E">
        <w:rPr>
          <w:sz w:val="24"/>
          <w:szCs w:val="24"/>
        </w:rPr>
        <w:t>________________________________________________________________________________</w:t>
      </w:r>
    </w:p>
    <w:p w:rsidR="00E72A69" w:rsidRPr="00001F6E" w:rsidRDefault="00E72A69" w:rsidP="00E72A69">
      <w:pPr>
        <w:rPr>
          <w:sz w:val="24"/>
          <w:szCs w:val="24"/>
        </w:rPr>
      </w:pPr>
      <w:r w:rsidRPr="00001F6E">
        <w:rPr>
          <w:sz w:val="24"/>
          <w:szCs w:val="24"/>
        </w:rPr>
        <w:t xml:space="preserve">составлен настоящий протокол в том, что при проведении по распоряжению мэрии города от ____________ № ________________________________________________________ проверки                                                                                     </w:t>
      </w:r>
    </w:p>
    <w:p w:rsidR="00E72A69" w:rsidRPr="00001F6E" w:rsidRDefault="00E72A69" w:rsidP="00E72A69">
      <w:r w:rsidRPr="00001F6E">
        <w:t xml:space="preserve">                                                                  (внеплановой, выездной/документарной)</w:t>
      </w:r>
    </w:p>
    <w:p w:rsidR="00E72A69" w:rsidRPr="00001F6E" w:rsidRDefault="00E72A69" w:rsidP="00E72A69">
      <w:pPr>
        <w:rPr>
          <w:sz w:val="24"/>
          <w:szCs w:val="24"/>
        </w:rPr>
      </w:pPr>
      <w:r w:rsidRPr="00001F6E">
        <w:rPr>
          <w:sz w:val="24"/>
          <w:szCs w:val="24"/>
        </w:rPr>
        <w:t>в отношении ____________________________________________________________________</w:t>
      </w:r>
    </w:p>
    <w:p w:rsidR="00E72A69" w:rsidRPr="00001F6E" w:rsidRDefault="00E72A69" w:rsidP="00E72A69">
      <w:r w:rsidRPr="00001F6E">
        <w:rPr>
          <w:sz w:val="24"/>
          <w:szCs w:val="24"/>
        </w:rPr>
        <w:t xml:space="preserve">                                            </w:t>
      </w:r>
      <w:r w:rsidRPr="00001F6E">
        <w:t>(Ф.И.О. должностного лица либо физического лица)</w:t>
      </w:r>
    </w:p>
    <w:p w:rsidR="00E72A69" w:rsidRPr="00001F6E" w:rsidRDefault="00E72A69" w:rsidP="00E72A69">
      <w:pPr>
        <w:rPr>
          <w:sz w:val="24"/>
          <w:szCs w:val="24"/>
        </w:rPr>
      </w:pPr>
      <w:r w:rsidRPr="00001F6E">
        <w:rPr>
          <w:sz w:val="24"/>
          <w:szCs w:val="24"/>
        </w:rPr>
        <w:t>Адрес регистрации по месту жительства: ____________________________________________</w:t>
      </w:r>
    </w:p>
    <w:p w:rsidR="00E72A69" w:rsidRPr="00001F6E" w:rsidRDefault="00E72A69" w:rsidP="00E72A69">
      <w:pPr>
        <w:rPr>
          <w:sz w:val="24"/>
          <w:szCs w:val="24"/>
        </w:rPr>
      </w:pPr>
      <w:r w:rsidRPr="00001F6E">
        <w:rPr>
          <w:sz w:val="24"/>
          <w:szCs w:val="24"/>
        </w:rPr>
        <w:t>Адрес места совершения правонарушения:___________________________________________</w:t>
      </w:r>
    </w:p>
    <w:p w:rsidR="00E72A69" w:rsidRPr="00001F6E" w:rsidRDefault="00E72A69" w:rsidP="00E72A69">
      <w:pPr>
        <w:rPr>
          <w:sz w:val="24"/>
          <w:szCs w:val="24"/>
        </w:rPr>
      </w:pPr>
      <w:r w:rsidRPr="00001F6E">
        <w:rPr>
          <w:sz w:val="24"/>
          <w:szCs w:val="24"/>
        </w:rPr>
        <w:t>В период проведения ___________________________________________ проверки выявлены</w:t>
      </w:r>
    </w:p>
    <w:p w:rsidR="00E72A69" w:rsidRPr="00001F6E" w:rsidRDefault="00E72A69" w:rsidP="00E72A69">
      <w:r w:rsidRPr="00001F6E">
        <w:rPr>
          <w:sz w:val="24"/>
          <w:szCs w:val="24"/>
        </w:rPr>
        <w:t xml:space="preserve">                                                  </w:t>
      </w:r>
      <w:r w:rsidRPr="00001F6E">
        <w:t>(внеплановой, выездной/документарной)</w:t>
      </w:r>
    </w:p>
    <w:p w:rsidR="00E72A69" w:rsidRPr="00001F6E" w:rsidRDefault="00E72A69" w:rsidP="00E72A69">
      <w:pPr>
        <w:rPr>
          <w:sz w:val="24"/>
          <w:szCs w:val="24"/>
        </w:rPr>
      </w:pPr>
      <w:r w:rsidRPr="00001F6E">
        <w:rPr>
          <w:sz w:val="24"/>
          <w:szCs w:val="24"/>
        </w:rPr>
        <w:t>нарушения:</w:t>
      </w:r>
    </w:p>
    <w:p w:rsidR="00E72A69" w:rsidRPr="00001F6E" w:rsidRDefault="00E72A69" w:rsidP="00E72A69">
      <w:pPr>
        <w:rPr>
          <w:sz w:val="24"/>
          <w:szCs w:val="24"/>
        </w:rPr>
      </w:pPr>
      <w:r w:rsidRPr="00001F6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A69" w:rsidRPr="00001F6E" w:rsidRDefault="00E72A69" w:rsidP="00E72A69">
      <w:pPr>
        <w:rPr>
          <w:sz w:val="24"/>
          <w:szCs w:val="24"/>
        </w:rPr>
      </w:pPr>
      <w:r w:rsidRPr="00001F6E">
        <w:rPr>
          <w:sz w:val="24"/>
          <w:szCs w:val="24"/>
        </w:rPr>
        <w:t>Обстоятельства, смягчающие административную ответственность в соответствии со ст. 4.2 КоАП РФ: ________________________________________________________________________________</w:t>
      </w:r>
    </w:p>
    <w:p w:rsidR="00E72A69" w:rsidRPr="00001F6E" w:rsidRDefault="00E72A69" w:rsidP="00E72A69">
      <w:pPr>
        <w:rPr>
          <w:sz w:val="24"/>
          <w:szCs w:val="24"/>
        </w:rPr>
      </w:pPr>
      <w:r w:rsidRPr="00001F6E">
        <w:rPr>
          <w:sz w:val="24"/>
          <w:szCs w:val="24"/>
        </w:rPr>
        <w:t>Обстоятельства, отягчающие административную ответственность в соответствии со ст. 4.3 КоАП РФ: ________________________________________________________________________________</w:t>
      </w:r>
    </w:p>
    <w:p w:rsidR="00E72A69" w:rsidRPr="00001F6E" w:rsidRDefault="00E72A69" w:rsidP="00E72A69">
      <w:pPr>
        <w:rPr>
          <w:sz w:val="24"/>
          <w:szCs w:val="24"/>
        </w:rPr>
      </w:pPr>
      <w:r w:rsidRPr="00001F6E">
        <w:rPr>
          <w:sz w:val="24"/>
          <w:szCs w:val="24"/>
        </w:rPr>
        <w:t>Административная ответственность за выявленные нарушения предусмотрена:</w:t>
      </w:r>
    </w:p>
    <w:p w:rsidR="00E72A69" w:rsidRPr="00001F6E" w:rsidRDefault="00E72A69" w:rsidP="00E72A69">
      <w:pPr>
        <w:rPr>
          <w:sz w:val="24"/>
          <w:szCs w:val="24"/>
        </w:rPr>
      </w:pPr>
      <w:r w:rsidRPr="00001F6E">
        <w:rPr>
          <w:sz w:val="24"/>
          <w:szCs w:val="24"/>
        </w:rPr>
        <w:t>________________________________________________________________________________</w:t>
      </w:r>
    </w:p>
    <w:p w:rsidR="00E72A69" w:rsidRPr="00001F6E" w:rsidRDefault="00E72A69" w:rsidP="00E72A69">
      <w:r w:rsidRPr="00001F6E">
        <w:t xml:space="preserve">                               (нормы КоАП РФ, которыми предусмотрена административная ответственность)</w:t>
      </w:r>
    </w:p>
    <w:p w:rsidR="00E72A69" w:rsidRPr="00001F6E" w:rsidRDefault="00E72A69" w:rsidP="00E72A69">
      <w:pPr>
        <w:jc w:val="both"/>
        <w:rPr>
          <w:sz w:val="24"/>
          <w:szCs w:val="24"/>
        </w:rPr>
      </w:pPr>
      <w:r w:rsidRPr="00001F6E">
        <w:rPr>
          <w:sz w:val="24"/>
          <w:szCs w:val="24"/>
        </w:rPr>
        <w:t>Права и обязанности лица, в отношении которого возбуждено дело об административном правонарушении _________________________________________________________________</w:t>
      </w:r>
    </w:p>
    <w:p w:rsidR="00E72A69" w:rsidRPr="00001F6E" w:rsidRDefault="00E72A69" w:rsidP="00E72A69">
      <w:r w:rsidRPr="00001F6E">
        <w:rPr>
          <w:sz w:val="24"/>
          <w:szCs w:val="24"/>
        </w:rPr>
        <w:t xml:space="preserve">                                                             </w:t>
      </w:r>
      <w:r w:rsidRPr="00001F6E">
        <w:t>(нормы КоАП РФ)</w:t>
      </w:r>
    </w:p>
    <w:p w:rsidR="00E72A69" w:rsidRDefault="00E72A69" w:rsidP="00E72A69">
      <w:pPr>
        <w:jc w:val="both"/>
        <w:rPr>
          <w:sz w:val="24"/>
          <w:szCs w:val="24"/>
        </w:rPr>
      </w:pPr>
      <w:r w:rsidRPr="00001F6E">
        <w:rPr>
          <w:sz w:val="24"/>
          <w:szCs w:val="24"/>
        </w:rPr>
        <w:t>(вправе присутствовать при рассмотрении дела,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  ст. 51 Конституции РФ (никто не обязан свидетельствовать против себя самого, своего супруга и близких)  мне разъяснены и понятны.</w:t>
      </w:r>
    </w:p>
    <w:p w:rsidR="00AB51BB" w:rsidRPr="00001F6E" w:rsidRDefault="00AB51BB" w:rsidP="00E72A69">
      <w:pPr>
        <w:jc w:val="both"/>
        <w:rPr>
          <w:sz w:val="24"/>
          <w:szCs w:val="24"/>
        </w:rPr>
      </w:pPr>
    </w:p>
    <w:p w:rsidR="00E72A69" w:rsidRPr="00001F6E" w:rsidRDefault="00E72A69" w:rsidP="00E72A69">
      <w:pPr>
        <w:rPr>
          <w:sz w:val="24"/>
          <w:szCs w:val="24"/>
        </w:rPr>
      </w:pPr>
      <w:r w:rsidRPr="00001F6E">
        <w:rPr>
          <w:sz w:val="24"/>
          <w:szCs w:val="24"/>
        </w:rPr>
        <w:t>_______________________               ________________________ /_____________________/</w:t>
      </w:r>
    </w:p>
    <w:p w:rsidR="00E72A69" w:rsidRPr="00001F6E" w:rsidRDefault="00E72A69" w:rsidP="00E72A69">
      <w:r w:rsidRPr="00001F6E">
        <w:t xml:space="preserve">                (дата)                                                               (подпись)                                                (Ф.И.О.) </w:t>
      </w:r>
    </w:p>
    <w:p w:rsidR="00E72A69" w:rsidRPr="00001F6E" w:rsidRDefault="00E72A69" w:rsidP="00E72A69">
      <w:pPr>
        <w:jc w:val="center"/>
        <w:rPr>
          <w:sz w:val="24"/>
          <w:szCs w:val="24"/>
        </w:rPr>
      </w:pPr>
    </w:p>
    <w:p w:rsidR="00E72A69" w:rsidRPr="00001F6E" w:rsidRDefault="00E72A69" w:rsidP="00E72A69">
      <w:pPr>
        <w:jc w:val="center"/>
        <w:rPr>
          <w:sz w:val="24"/>
          <w:szCs w:val="24"/>
        </w:rPr>
      </w:pPr>
      <w:r w:rsidRPr="00001F6E">
        <w:rPr>
          <w:sz w:val="24"/>
          <w:szCs w:val="24"/>
        </w:rPr>
        <w:t>Сведения о лице, в отношении которого возбуждено дело</w:t>
      </w:r>
    </w:p>
    <w:p w:rsidR="00E72A69" w:rsidRPr="00001F6E" w:rsidRDefault="00E72A69" w:rsidP="00E72A69">
      <w:pPr>
        <w:jc w:val="center"/>
        <w:rPr>
          <w:sz w:val="24"/>
          <w:szCs w:val="24"/>
        </w:rPr>
      </w:pPr>
      <w:r w:rsidRPr="00001F6E">
        <w:rPr>
          <w:sz w:val="24"/>
          <w:szCs w:val="24"/>
        </w:rPr>
        <w:t>об административном правонарушении</w:t>
      </w:r>
    </w:p>
    <w:p w:rsidR="00E72A69" w:rsidRPr="00001F6E" w:rsidRDefault="00E72A69" w:rsidP="00E72A69">
      <w:pPr>
        <w:jc w:val="center"/>
        <w:rPr>
          <w:sz w:val="24"/>
          <w:szCs w:val="24"/>
        </w:rPr>
      </w:pPr>
    </w:p>
    <w:p w:rsidR="00E72A69" w:rsidRPr="00001F6E" w:rsidRDefault="00AB51BB" w:rsidP="00E72A69">
      <w:pPr>
        <w:jc w:val="both"/>
        <w:rPr>
          <w:sz w:val="24"/>
          <w:szCs w:val="24"/>
        </w:rPr>
      </w:pPr>
      <w:r>
        <w:rPr>
          <w:sz w:val="24"/>
          <w:szCs w:val="24"/>
        </w:rPr>
        <w:t>Фамилия:</w:t>
      </w:r>
    </w:p>
    <w:p w:rsidR="00E72A69" w:rsidRPr="00001F6E" w:rsidRDefault="00E72A69" w:rsidP="00E72A69">
      <w:pPr>
        <w:jc w:val="both"/>
        <w:rPr>
          <w:sz w:val="24"/>
          <w:szCs w:val="24"/>
        </w:rPr>
      </w:pPr>
      <w:r w:rsidRPr="00001F6E">
        <w:rPr>
          <w:sz w:val="24"/>
          <w:szCs w:val="24"/>
        </w:rPr>
        <w:t>Имя:</w:t>
      </w:r>
    </w:p>
    <w:p w:rsidR="00E72A69" w:rsidRPr="00001F6E" w:rsidRDefault="00E72A69" w:rsidP="00E72A69">
      <w:pPr>
        <w:jc w:val="both"/>
        <w:rPr>
          <w:sz w:val="24"/>
          <w:szCs w:val="24"/>
        </w:rPr>
      </w:pPr>
      <w:r w:rsidRPr="00001F6E">
        <w:rPr>
          <w:sz w:val="24"/>
          <w:szCs w:val="24"/>
        </w:rPr>
        <w:t>Отчество:</w:t>
      </w:r>
    </w:p>
    <w:p w:rsidR="00E72A69" w:rsidRPr="00001F6E" w:rsidRDefault="00E72A69" w:rsidP="00E72A69">
      <w:pPr>
        <w:jc w:val="both"/>
        <w:rPr>
          <w:sz w:val="24"/>
          <w:szCs w:val="24"/>
        </w:rPr>
      </w:pPr>
      <w:r w:rsidRPr="00001F6E">
        <w:rPr>
          <w:sz w:val="24"/>
          <w:szCs w:val="24"/>
        </w:rPr>
        <w:t>Дата и место рождения:</w:t>
      </w:r>
    </w:p>
    <w:p w:rsidR="00E72A69" w:rsidRPr="00001F6E" w:rsidRDefault="00E72A69" w:rsidP="00E72A69">
      <w:pPr>
        <w:jc w:val="both"/>
        <w:rPr>
          <w:sz w:val="24"/>
          <w:szCs w:val="24"/>
        </w:rPr>
      </w:pPr>
      <w:r w:rsidRPr="00001F6E">
        <w:rPr>
          <w:sz w:val="24"/>
          <w:szCs w:val="24"/>
        </w:rPr>
        <w:t>Документ, удостоверяющий личность:</w:t>
      </w:r>
    </w:p>
    <w:p w:rsidR="00E72A69" w:rsidRPr="00001F6E" w:rsidRDefault="00E72A69" w:rsidP="00E72A69">
      <w:pPr>
        <w:jc w:val="both"/>
        <w:rPr>
          <w:sz w:val="24"/>
          <w:szCs w:val="24"/>
        </w:rPr>
      </w:pPr>
      <w:r w:rsidRPr="00001F6E">
        <w:rPr>
          <w:sz w:val="24"/>
          <w:szCs w:val="24"/>
        </w:rPr>
        <w:t>Адрес места проживания:</w:t>
      </w:r>
    </w:p>
    <w:p w:rsidR="00E72A69" w:rsidRPr="00001F6E" w:rsidRDefault="00E72A69" w:rsidP="00E72A69">
      <w:pPr>
        <w:jc w:val="both"/>
        <w:rPr>
          <w:sz w:val="24"/>
          <w:szCs w:val="24"/>
        </w:rPr>
      </w:pPr>
      <w:r w:rsidRPr="00001F6E">
        <w:rPr>
          <w:sz w:val="24"/>
          <w:szCs w:val="24"/>
        </w:rPr>
        <w:t>Место работы:</w:t>
      </w:r>
    </w:p>
    <w:p w:rsidR="00E72A69" w:rsidRPr="00001F6E" w:rsidRDefault="00E72A69" w:rsidP="00E72A69">
      <w:pPr>
        <w:jc w:val="both"/>
        <w:rPr>
          <w:sz w:val="24"/>
          <w:szCs w:val="24"/>
        </w:rPr>
      </w:pPr>
      <w:r w:rsidRPr="00001F6E">
        <w:rPr>
          <w:sz w:val="24"/>
          <w:szCs w:val="24"/>
        </w:rPr>
        <w:t>Должность:</w:t>
      </w:r>
    </w:p>
    <w:p w:rsidR="00E72A69" w:rsidRPr="00001F6E" w:rsidRDefault="00E72A69" w:rsidP="00E72A69">
      <w:pPr>
        <w:rPr>
          <w:sz w:val="24"/>
          <w:szCs w:val="24"/>
        </w:rPr>
      </w:pPr>
      <w:r w:rsidRPr="00001F6E">
        <w:rPr>
          <w:sz w:val="24"/>
          <w:szCs w:val="24"/>
        </w:rPr>
        <w:t>Те</w:t>
      </w:r>
      <w:r w:rsidR="00AB51BB">
        <w:rPr>
          <w:sz w:val="24"/>
          <w:szCs w:val="24"/>
        </w:rPr>
        <w:t>лефон, факс, электронный адрес:</w:t>
      </w:r>
    </w:p>
    <w:p w:rsidR="00E72A69" w:rsidRPr="00001F6E" w:rsidRDefault="00E72A69" w:rsidP="00E72A69">
      <w:pPr>
        <w:jc w:val="both"/>
        <w:rPr>
          <w:sz w:val="24"/>
          <w:szCs w:val="24"/>
        </w:rPr>
      </w:pPr>
    </w:p>
    <w:p w:rsidR="00E72A69" w:rsidRPr="00001F6E" w:rsidRDefault="00E72A69" w:rsidP="00E72A69">
      <w:pPr>
        <w:jc w:val="both"/>
        <w:rPr>
          <w:sz w:val="24"/>
          <w:szCs w:val="24"/>
        </w:rPr>
      </w:pPr>
      <w:r w:rsidRPr="00001F6E">
        <w:rPr>
          <w:sz w:val="24"/>
          <w:szCs w:val="24"/>
        </w:rPr>
        <w:t>Сведения указаны правильно:</w:t>
      </w:r>
    </w:p>
    <w:p w:rsidR="00E72A69" w:rsidRPr="00001F6E" w:rsidRDefault="00E72A69" w:rsidP="00E72A69">
      <w:pPr>
        <w:jc w:val="both"/>
        <w:rPr>
          <w:sz w:val="24"/>
          <w:szCs w:val="24"/>
        </w:rPr>
      </w:pPr>
      <w:r w:rsidRPr="00001F6E">
        <w:rPr>
          <w:sz w:val="24"/>
          <w:szCs w:val="24"/>
        </w:rPr>
        <w:t>____________________________________ /_________________________/</w:t>
      </w:r>
    </w:p>
    <w:p w:rsidR="00E72A69" w:rsidRPr="00001F6E" w:rsidRDefault="00E72A69" w:rsidP="00E72A69">
      <w:pPr>
        <w:jc w:val="both"/>
      </w:pPr>
      <w:r w:rsidRPr="00001F6E">
        <w:t xml:space="preserve">                                    (подпись)                                                        (Ф.И.О.)</w:t>
      </w:r>
    </w:p>
    <w:p w:rsidR="00E72A69" w:rsidRPr="00001F6E" w:rsidRDefault="00E72A69" w:rsidP="00E72A69">
      <w:pPr>
        <w:jc w:val="both"/>
      </w:pPr>
    </w:p>
    <w:p w:rsidR="00E72A69" w:rsidRPr="00001F6E" w:rsidRDefault="00E72A69" w:rsidP="00E72A69">
      <w:pPr>
        <w:jc w:val="both"/>
      </w:pPr>
    </w:p>
    <w:p w:rsidR="00E72A69" w:rsidRPr="00001F6E" w:rsidRDefault="00E72A69" w:rsidP="00E72A69">
      <w:pPr>
        <w:jc w:val="both"/>
        <w:rPr>
          <w:sz w:val="24"/>
          <w:szCs w:val="24"/>
        </w:rPr>
      </w:pPr>
      <w:r w:rsidRPr="00001F6E">
        <w:rPr>
          <w:sz w:val="24"/>
          <w:szCs w:val="24"/>
        </w:rPr>
        <w:t>Объяснения лица, в отношении которого составлен протокол, в т.ч. замечания по содержанию протокола:</w:t>
      </w:r>
    </w:p>
    <w:p w:rsidR="00E72A69" w:rsidRPr="00001F6E" w:rsidRDefault="00E72A69" w:rsidP="00E72A69">
      <w:pPr>
        <w:jc w:val="both"/>
        <w:rPr>
          <w:sz w:val="24"/>
          <w:szCs w:val="24"/>
        </w:rPr>
      </w:pPr>
      <w:r w:rsidRPr="00001F6E">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72A69" w:rsidRPr="00001F6E" w:rsidRDefault="00E72A69" w:rsidP="00E72A69">
      <w:pPr>
        <w:jc w:val="both"/>
        <w:rPr>
          <w:sz w:val="24"/>
          <w:szCs w:val="24"/>
        </w:rPr>
      </w:pPr>
      <w:r w:rsidRPr="00001F6E">
        <w:rPr>
          <w:sz w:val="24"/>
          <w:szCs w:val="24"/>
        </w:rPr>
        <w:t>______________________________            /     _________________________/</w:t>
      </w:r>
    </w:p>
    <w:p w:rsidR="00E72A69" w:rsidRPr="00001F6E" w:rsidRDefault="00E72A69" w:rsidP="00E72A69">
      <w:pPr>
        <w:jc w:val="both"/>
      </w:pPr>
      <w:r w:rsidRPr="00001F6E">
        <w:t xml:space="preserve">                                    (подпись)                                                        (Ф.И.О.)</w:t>
      </w:r>
    </w:p>
    <w:p w:rsidR="00E72A69" w:rsidRPr="00001F6E" w:rsidRDefault="00E72A69" w:rsidP="00E72A69">
      <w:pPr>
        <w:jc w:val="both"/>
      </w:pPr>
    </w:p>
    <w:p w:rsidR="00E72A69" w:rsidRPr="00001F6E" w:rsidRDefault="00E72A69" w:rsidP="00E72A69">
      <w:pPr>
        <w:jc w:val="both"/>
      </w:pPr>
      <w:r w:rsidRPr="00001F6E">
        <w:t>Свидетели:</w:t>
      </w:r>
    </w:p>
    <w:p w:rsidR="00E72A69" w:rsidRPr="00001F6E" w:rsidRDefault="00E72A69" w:rsidP="00E72A69">
      <w:pPr>
        <w:jc w:val="both"/>
      </w:pPr>
      <w:r w:rsidRPr="00001F6E">
        <w:t>________________________________________________________________________________________________________________________________________________________________________________________________</w:t>
      </w:r>
    </w:p>
    <w:p w:rsidR="00E72A69" w:rsidRPr="00001F6E" w:rsidRDefault="00E72A69" w:rsidP="00E72A69">
      <w:pPr>
        <w:jc w:val="center"/>
      </w:pPr>
      <w:r w:rsidRPr="00001F6E">
        <w:t>(Ф.И.О., адрес)</w:t>
      </w:r>
    </w:p>
    <w:p w:rsidR="00E72A69" w:rsidRPr="00001F6E" w:rsidRDefault="00E72A69" w:rsidP="00E72A69">
      <w:r w:rsidRPr="00001F6E">
        <w:rPr>
          <w:sz w:val="24"/>
          <w:szCs w:val="24"/>
        </w:rPr>
        <w:t>Права и обязанности свидетеля мне разъяснены:</w:t>
      </w:r>
      <w:r w:rsidRPr="00001F6E">
        <w:t xml:space="preserve"> _____________________/_______________________/</w:t>
      </w:r>
    </w:p>
    <w:p w:rsidR="00E72A69" w:rsidRPr="00001F6E" w:rsidRDefault="00E72A69" w:rsidP="00E72A69">
      <w:pPr>
        <w:jc w:val="both"/>
      </w:pPr>
      <w:r w:rsidRPr="00001F6E">
        <w:t xml:space="preserve">                                                                                                           (подпись)                                          (Ф.И.О.)</w:t>
      </w:r>
    </w:p>
    <w:p w:rsidR="00E72A69" w:rsidRPr="00001F6E" w:rsidRDefault="00E72A69" w:rsidP="00E72A69">
      <w:pPr>
        <w:jc w:val="both"/>
        <w:rPr>
          <w:sz w:val="24"/>
          <w:szCs w:val="24"/>
        </w:rPr>
      </w:pPr>
    </w:p>
    <w:p w:rsidR="00E72A69" w:rsidRPr="00001F6E" w:rsidRDefault="00E72A69" w:rsidP="00E72A69">
      <w:pPr>
        <w:jc w:val="both"/>
        <w:rPr>
          <w:sz w:val="24"/>
          <w:szCs w:val="24"/>
        </w:rPr>
      </w:pPr>
      <w:r w:rsidRPr="00001F6E">
        <w:rPr>
          <w:sz w:val="24"/>
          <w:szCs w:val="24"/>
        </w:rPr>
        <w:t xml:space="preserve">Подпись должностного лица, составившего протокол: </w:t>
      </w:r>
    </w:p>
    <w:p w:rsidR="00E72A69" w:rsidRPr="00001F6E" w:rsidRDefault="00E72A69" w:rsidP="00E72A69">
      <w:pPr>
        <w:jc w:val="both"/>
        <w:rPr>
          <w:b/>
          <w:sz w:val="24"/>
          <w:szCs w:val="24"/>
        </w:rPr>
      </w:pPr>
      <w:r w:rsidRPr="00001F6E">
        <w:rPr>
          <w:b/>
          <w:sz w:val="24"/>
          <w:szCs w:val="24"/>
        </w:rPr>
        <w:t>________________        ______________________________  /  _________________________/</w:t>
      </w:r>
    </w:p>
    <w:p w:rsidR="00E72A69" w:rsidRPr="00001F6E" w:rsidRDefault="00E72A69" w:rsidP="00E72A69">
      <w:pPr>
        <w:jc w:val="both"/>
      </w:pPr>
      <w:r w:rsidRPr="00001F6E">
        <w:rPr>
          <w:b/>
        </w:rPr>
        <w:t xml:space="preserve">      </w:t>
      </w:r>
      <w:r w:rsidRPr="00001F6E">
        <w:t>(дата)</w:t>
      </w:r>
      <w:r w:rsidRPr="00001F6E">
        <w:rPr>
          <w:b/>
        </w:rPr>
        <w:t xml:space="preserve">                                                          </w:t>
      </w:r>
      <w:r w:rsidRPr="00001F6E">
        <w:t>(подпись)                                                        (Ф.И.О.)</w:t>
      </w:r>
    </w:p>
    <w:p w:rsidR="00E72A69" w:rsidRPr="00001F6E" w:rsidRDefault="00E72A69" w:rsidP="00E72A69">
      <w:pPr>
        <w:jc w:val="both"/>
        <w:rPr>
          <w:sz w:val="24"/>
          <w:szCs w:val="24"/>
        </w:rPr>
      </w:pPr>
    </w:p>
    <w:p w:rsidR="00E72A69" w:rsidRPr="00001F6E" w:rsidRDefault="00E72A69" w:rsidP="00E72A69">
      <w:pPr>
        <w:jc w:val="both"/>
        <w:rPr>
          <w:sz w:val="24"/>
          <w:szCs w:val="24"/>
        </w:rPr>
      </w:pPr>
      <w:r w:rsidRPr="00001F6E">
        <w:rPr>
          <w:sz w:val="24"/>
          <w:szCs w:val="24"/>
        </w:rPr>
        <w:t xml:space="preserve">С протоколом ознакомлен(а), копию протокола получил(а): </w:t>
      </w:r>
    </w:p>
    <w:p w:rsidR="00E72A69" w:rsidRPr="00001F6E" w:rsidRDefault="00E72A69" w:rsidP="00E72A69">
      <w:pPr>
        <w:jc w:val="both"/>
        <w:rPr>
          <w:b/>
          <w:sz w:val="24"/>
          <w:szCs w:val="24"/>
        </w:rPr>
      </w:pPr>
      <w:r w:rsidRPr="00001F6E">
        <w:rPr>
          <w:b/>
          <w:sz w:val="24"/>
          <w:szCs w:val="24"/>
        </w:rPr>
        <w:t>______________________________            /     _________________________/</w:t>
      </w:r>
    </w:p>
    <w:p w:rsidR="00E72A69" w:rsidRPr="00001F6E" w:rsidRDefault="00E72A69" w:rsidP="00E72A69">
      <w:pPr>
        <w:jc w:val="both"/>
      </w:pPr>
      <w:r w:rsidRPr="00001F6E">
        <w:rPr>
          <w:b/>
        </w:rPr>
        <w:t xml:space="preserve">                                    </w:t>
      </w:r>
      <w:r w:rsidRPr="00001F6E">
        <w:t>(подпись)                                                        (Ф.И.О.)</w:t>
      </w:r>
    </w:p>
    <w:p w:rsidR="00E72A69" w:rsidRPr="00001F6E" w:rsidRDefault="00E72A69" w:rsidP="00E72A69">
      <w:pPr>
        <w:jc w:val="both"/>
        <w:rPr>
          <w:sz w:val="24"/>
          <w:szCs w:val="24"/>
        </w:rPr>
      </w:pPr>
    </w:p>
    <w:p w:rsidR="00E72A69" w:rsidRPr="00001F6E" w:rsidRDefault="00E72A69" w:rsidP="00E72A69">
      <w:pPr>
        <w:jc w:val="both"/>
        <w:rPr>
          <w:sz w:val="24"/>
          <w:szCs w:val="24"/>
        </w:rPr>
      </w:pPr>
    </w:p>
    <w:p w:rsidR="00E72A69" w:rsidRPr="00001F6E" w:rsidRDefault="00E72A69" w:rsidP="00E72A69">
      <w:pPr>
        <w:rPr>
          <w:sz w:val="24"/>
          <w:szCs w:val="24"/>
        </w:rPr>
      </w:pPr>
      <w:r w:rsidRPr="00001F6E">
        <w:rPr>
          <w:sz w:val="24"/>
          <w:szCs w:val="24"/>
        </w:rPr>
        <w:t>Копия протокола направлена заказным письмом с уведомлением: _______________________</w:t>
      </w:r>
    </w:p>
    <w:p w:rsidR="00F70A9D" w:rsidRDefault="00E72A69" w:rsidP="00E72A69">
      <w:pPr>
        <w:jc w:val="both"/>
        <w:rPr>
          <w:sz w:val="24"/>
          <w:szCs w:val="24"/>
        </w:rPr>
        <w:sectPr w:rsidR="00F70A9D" w:rsidSect="00F70A9D">
          <w:pgSz w:w="11906" w:h="16838"/>
          <w:pgMar w:top="1134" w:right="566" w:bottom="1134" w:left="1701" w:header="708" w:footer="708" w:gutter="0"/>
          <w:pgNumType w:start="1"/>
          <w:cols w:space="708"/>
          <w:titlePg/>
          <w:docGrid w:linePitch="360"/>
        </w:sectPr>
      </w:pPr>
      <w:r w:rsidRPr="00001F6E">
        <w:rPr>
          <w:sz w:val="24"/>
          <w:szCs w:val="24"/>
        </w:rPr>
        <w:t xml:space="preserve">                                                  </w:t>
      </w:r>
    </w:p>
    <w:p w:rsidR="00024421" w:rsidRDefault="00024421" w:rsidP="005079A5">
      <w:pPr>
        <w:ind w:firstLine="3402"/>
        <w:jc w:val="right"/>
        <w:rPr>
          <w:bCs/>
          <w:color w:val="000000" w:themeColor="text1"/>
          <w:sz w:val="26"/>
          <w:szCs w:val="26"/>
        </w:rPr>
      </w:pPr>
      <w:r w:rsidRPr="00024421">
        <w:rPr>
          <w:sz w:val="26"/>
          <w:szCs w:val="26"/>
        </w:rPr>
        <w:t xml:space="preserve">Приложение </w:t>
      </w:r>
      <w:r w:rsidR="00BC716A">
        <w:rPr>
          <w:sz w:val="26"/>
          <w:szCs w:val="26"/>
        </w:rPr>
        <w:t>7</w:t>
      </w:r>
      <w:r w:rsidR="005079A5">
        <w:rPr>
          <w:sz w:val="26"/>
          <w:szCs w:val="26"/>
        </w:rPr>
        <w:t xml:space="preserve"> </w:t>
      </w:r>
      <w:r>
        <w:rPr>
          <w:sz w:val="26"/>
          <w:szCs w:val="26"/>
        </w:rPr>
        <w:t xml:space="preserve">к административному </w:t>
      </w:r>
      <w:r w:rsidRPr="00001F6E">
        <w:rPr>
          <w:sz w:val="26"/>
          <w:szCs w:val="26"/>
        </w:rPr>
        <w:t>регламенту</w:t>
      </w:r>
    </w:p>
    <w:p w:rsidR="00024421" w:rsidRDefault="00024421" w:rsidP="00024421">
      <w:pPr>
        <w:rPr>
          <w:bCs/>
          <w:color w:val="000000" w:themeColor="text1"/>
          <w:sz w:val="26"/>
          <w:szCs w:val="26"/>
        </w:rPr>
      </w:pPr>
    </w:p>
    <w:p w:rsidR="00024421" w:rsidRPr="00024421" w:rsidRDefault="00024421" w:rsidP="00024421">
      <w:pPr>
        <w:rPr>
          <w:color w:val="000000" w:themeColor="text1"/>
          <w:sz w:val="26"/>
          <w:szCs w:val="26"/>
        </w:rPr>
      </w:pPr>
    </w:p>
    <w:p w:rsidR="00024421" w:rsidRDefault="00024421" w:rsidP="005079A5">
      <w:pPr>
        <w:jc w:val="center"/>
        <w:rPr>
          <w:color w:val="000000" w:themeColor="text1"/>
          <w:sz w:val="26"/>
          <w:szCs w:val="26"/>
        </w:rPr>
      </w:pPr>
      <w:r w:rsidRPr="00024421">
        <w:rPr>
          <w:color w:val="000000" w:themeColor="text1"/>
          <w:sz w:val="26"/>
          <w:szCs w:val="26"/>
        </w:rPr>
        <w:t>Наименование документа и (или) информации, необходимых для проверки соблюдения обязательных требований</w:t>
      </w:r>
    </w:p>
    <w:p w:rsidR="00024421" w:rsidRPr="00024421" w:rsidRDefault="00024421" w:rsidP="00024421">
      <w:pPr>
        <w:rPr>
          <w:color w:val="000000" w:themeColor="text1"/>
          <w:sz w:val="26"/>
          <w:szCs w:val="26"/>
        </w:rPr>
      </w:pP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5459"/>
        <w:gridCol w:w="4195"/>
      </w:tblGrid>
      <w:tr w:rsidR="00024421" w:rsidRPr="00024421" w:rsidTr="005079A5">
        <w:trPr>
          <w:trHeight w:val="873"/>
        </w:trPr>
        <w:tc>
          <w:tcPr>
            <w:tcW w:w="5459" w:type="dxa"/>
            <w:tcBorders>
              <w:top w:val="single" w:sz="6" w:space="0" w:color="000000"/>
              <w:left w:val="single" w:sz="6" w:space="0" w:color="000000"/>
              <w:bottom w:val="single" w:sz="6" w:space="0" w:color="000000"/>
              <w:right w:val="single" w:sz="6" w:space="0" w:color="000000"/>
            </w:tcBorders>
            <w:shd w:val="clear" w:color="auto" w:fill="FFFFFF"/>
            <w:hideMark/>
          </w:tcPr>
          <w:p w:rsidR="00024421" w:rsidRPr="00024421" w:rsidRDefault="00024421" w:rsidP="00024421">
            <w:pPr>
              <w:rPr>
                <w:color w:val="000000" w:themeColor="text1"/>
                <w:sz w:val="26"/>
                <w:szCs w:val="26"/>
              </w:rPr>
            </w:pPr>
            <w:r w:rsidRPr="00024421">
              <w:rPr>
                <w:color w:val="000000" w:themeColor="text1"/>
                <w:sz w:val="26"/>
                <w:szCs w:val="26"/>
              </w:rPr>
              <w:t>Документ</w:t>
            </w:r>
          </w:p>
        </w:tc>
        <w:tc>
          <w:tcPr>
            <w:tcW w:w="4195" w:type="dxa"/>
            <w:tcBorders>
              <w:top w:val="single" w:sz="6" w:space="0" w:color="000000"/>
              <w:left w:val="single" w:sz="6" w:space="0" w:color="000000"/>
              <w:bottom w:val="single" w:sz="6" w:space="0" w:color="000000"/>
              <w:right w:val="single" w:sz="6" w:space="0" w:color="000000"/>
            </w:tcBorders>
            <w:shd w:val="clear" w:color="auto" w:fill="FFFFFF"/>
            <w:hideMark/>
          </w:tcPr>
          <w:p w:rsidR="00024421" w:rsidRPr="00024421" w:rsidRDefault="00024421" w:rsidP="00024421">
            <w:pPr>
              <w:rPr>
                <w:color w:val="000000" w:themeColor="text1"/>
                <w:sz w:val="26"/>
                <w:szCs w:val="26"/>
              </w:rPr>
            </w:pPr>
            <w:r w:rsidRPr="00024421">
              <w:rPr>
                <w:color w:val="000000" w:themeColor="text1"/>
                <w:sz w:val="26"/>
                <w:szCs w:val="26"/>
              </w:rPr>
              <w:t>Орган, организация, в распоряжении которых находятся документы и (или) информация</w:t>
            </w:r>
          </w:p>
        </w:tc>
      </w:tr>
      <w:tr w:rsidR="00024421" w:rsidRPr="00024421" w:rsidTr="005079A5">
        <w:trPr>
          <w:trHeight w:val="926"/>
        </w:trPr>
        <w:tc>
          <w:tcPr>
            <w:tcW w:w="5459" w:type="dxa"/>
            <w:tcBorders>
              <w:top w:val="single" w:sz="6" w:space="0" w:color="000000"/>
              <w:left w:val="single" w:sz="6" w:space="0" w:color="000000"/>
              <w:bottom w:val="single" w:sz="6" w:space="0" w:color="000000"/>
              <w:right w:val="single" w:sz="6" w:space="0" w:color="000000"/>
            </w:tcBorders>
            <w:shd w:val="clear" w:color="auto" w:fill="FFFFFF"/>
            <w:hideMark/>
          </w:tcPr>
          <w:p w:rsidR="00024421" w:rsidRPr="00024421" w:rsidRDefault="00024421" w:rsidP="00024421">
            <w:pPr>
              <w:rPr>
                <w:color w:val="000000" w:themeColor="text1"/>
                <w:sz w:val="26"/>
                <w:szCs w:val="26"/>
              </w:rPr>
            </w:pPr>
            <w:r w:rsidRPr="00024421">
              <w:rPr>
                <w:color w:val="000000" w:themeColor="text1"/>
                <w:sz w:val="26"/>
                <w:szCs w:val="26"/>
              </w:rPr>
              <w:t>Выписка из Единого государственного реестра недвижимости о переходе прав на объект недвижимости</w:t>
            </w:r>
          </w:p>
        </w:tc>
        <w:tc>
          <w:tcPr>
            <w:tcW w:w="4195" w:type="dxa"/>
            <w:tcBorders>
              <w:top w:val="single" w:sz="6" w:space="0" w:color="000000"/>
              <w:left w:val="single" w:sz="6" w:space="0" w:color="000000"/>
              <w:bottom w:val="single" w:sz="6" w:space="0" w:color="000000"/>
              <w:right w:val="single" w:sz="6" w:space="0" w:color="000000"/>
            </w:tcBorders>
            <w:shd w:val="clear" w:color="auto" w:fill="FFFFFF"/>
            <w:hideMark/>
          </w:tcPr>
          <w:p w:rsidR="00024421" w:rsidRPr="00024421" w:rsidRDefault="00024421" w:rsidP="00024421">
            <w:pPr>
              <w:rPr>
                <w:color w:val="000000" w:themeColor="text1"/>
                <w:sz w:val="26"/>
                <w:szCs w:val="26"/>
              </w:rPr>
            </w:pPr>
            <w:r w:rsidRPr="00024421">
              <w:rPr>
                <w:color w:val="000000" w:themeColor="text1"/>
                <w:sz w:val="26"/>
                <w:szCs w:val="26"/>
              </w:rPr>
              <w:t>Управление Росреестра по Вологодской области</w:t>
            </w:r>
          </w:p>
        </w:tc>
      </w:tr>
      <w:tr w:rsidR="00024421" w:rsidRPr="00024421" w:rsidTr="005079A5">
        <w:trPr>
          <w:trHeight w:val="517"/>
        </w:trPr>
        <w:tc>
          <w:tcPr>
            <w:tcW w:w="5459" w:type="dxa"/>
            <w:tcBorders>
              <w:top w:val="single" w:sz="6" w:space="0" w:color="000000"/>
              <w:left w:val="single" w:sz="6" w:space="0" w:color="000000"/>
              <w:bottom w:val="single" w:sz="6" w:space="0" w:color="000000"/>
              <w:right w:val="single" w:sz="6" w:space="0" w:color="000000"/>
            </w:tcBorders>
            <w:shd w:val="clear" w:color="auto" w:fill="FFFFFF"/>
          </w:tcPr>
          <w:p w:rsidR="00024421" w:rsidRPr="00024421" w:rsidRDefault="00024421" w:rsidP="00024421">
            <w:pPr>
              <w:rPr>
                <w:color w:val="000000" w:themeColor="text1"/>
                <w:sz w:val="26"/>
                <w:szCs w:val="26"/>
              </w:rPr>
            </w:pPr>
            <w:r w:rsidRPr="00024421">
              <w:rPr>
                <w:color w:val="000000" w:themeColor="text1"/>
                <w:sz w:val="26"/>
                <w:szCs w:val="26"/>
              </w:rPr>
              <w:t>Выписка из Единого государственного реестра юридических лиц</w:t>
            </w:r>
          </w:p>
        </w:tc>
        <w:tc>
          <w:tcPr>
            <w:tcW w:w="4195" w:type="dxa"/>
            <w:tcBorders>
              <w:top w:val="single" w:sz="6" w:space="0" w:color="000000"/>
              <w:left w:val="single" w:sz="6" w:space="0" w:color="000000"/>
              <w:bottom w:val="single" w:sz="6" w:space="0" w:color="000000"/>
              <w:right w:val="single" w:sz="6" w:space="0" w:color="000000"/>
            </w:tcBorders>
            <w:shd w:val="clear" w:color="auto" w:fill="FFFFFF"/>
          </w:tcPr>
          <w:p w:rsidR="00024421" w:rsidRPr="00024421" w:rsidRDefault="00024421" w:rsidP="00024421">
            <w:pPr>
              <w:rPr>
                <w:color w:val="000000" w:themeColor="text1"/>
                <w:sz w:val="26"/>
                <w:szCs w:val="26"/>
              </w:rPr>
            </w:pPr>
            <w:r w:rsidRPr="00024421">
              <w:rPr>
                <w:color w:val="000000" w:themeColor="text1"/>
                <w:sz w:val="26"/>
                <w:szCs w:val="26"/>
              </w:rPr>
              <w:t>Межрайонная инспекция ФНС по Вологодской области</w:t>
            </w:r>
          </w:p>
        </w:tc>
      </w:tr>
    </w:tbl>
    <w:p w:rsidR="0038546C" w:rsidRDefault="0038546C" w:rsidP="00E72A69">
      <w:pPr>
        <w:pStyle w:val="ConsPlusNormal"/>
        <w:jc w:val="both"/>
        <w:rPr>
          <w:sz w:val="24"/>
          <w:szCs w:val="24"/>
        </w:rPr>
      </w:pPr>
    </w:p>
    <w:sectPr w:rsidR="0038546C" w:rsidSect="00057C7A">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70" w:rsidRDefault="00AF6F70" w:rsidP="00E052D9">
      <w:r>
        <w:separator/>
      </w:r>
    </w:p>
  </w:endnote>
  <w:endnote w:type="continuationSeparator" w:id="0">
    <w:p w:rsidR="00AF6F70" w:rsidRDefault="00AF6F70" w:rsidP="00E0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70" w:rsidRDefault="00AF6F70" w:rsidP="00E052D9">
      <w:r>
        <w:separator/>
      </w:r>
    </w:p>
  </w:footnote>
  <w:footnote w:type="continuationSeparator" w:id="0">
    <w:p w:rsidR="00AF6F70" w:rsidRDefault="00AF6F70" w:rsidP="00E05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5555"/>
      <w:docPartObj>
        <w:docPartGallery w:val="Page Numbers (Top of Page)"/>
        <w:docPartUnique/>
      </w:docPartObj>
    </w:sdtPr>
    <w:sdtEndPr/>
    <w:sdtContent>
      <w:p w:rsidR="005A1034" w:rsidRDefault="005A1034">
        <w:pPr>
          <w:pStyle w:val="a3"/>
          <w:jc w:val="center"/>
        </w:pPr>
        <w:r>
          <w:fldChar w:fldCharType="begin"/>
        </w:r>
        <w:r>
          <w:instrText xml:space="preserve"> PAGE   \* MERGEFORMAT </w:instrText>
        </w:r>
        <w:r>
          <w:fldChar w:fldCharType="separate"/>
        </w:r>
        <w:r w:rsidR="00834DD6">
          <w:rPr>
            <w:noProof/>
          </w:rPr>
          <w:t>2</w:t>
        </w:r>
        <w:r>
          <w:rPr>
            <w:noProof/>
          </w:rPr>
          <w:fldChar w:fldCharType="end"/>
        </w:r>
      </w:p>
    </w:sdtContent>
  </w:sdt>
  <w:p w:rsidR="005A1034" w:rsidRDefault="005A103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34" w:rsidRDefault="005A1034" w:rsidP="006B3F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1034" w:rsidRDefault="005A103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129466"/>
      <w:docPartObj>
        <w:docPartGallery w:val="Page Numbers (Top of Page)"/>
        <w:docPartUnique/>
      </w:docPartObj>
    </w:sdtPr>
    <w:sdtEndPr>
      <w:rPr>
        <w:sz w:val="22"/>
        <w:szCs w:val="22"/>
      </w:rPr>
    </w:sdtEndPr>
    <w:sdtContent>
      <w:p w:rsidR="005A1034" w:rsidRPr="00097A9C" w:rsidRDefault="005A1034">
        <w:pPr>
          <w:pStyle w:val="a3"/>
          <w:jc w:val="center"/>
          <w:rPr>
            <w:sz w:val="22"/>
            <w:szCs w:val="22"/>
          </w:rPr>
        </w:pPr>
        <w:r w:rsidRPr="00097A9C">
          <w:rPr>
            <w:sz w:val="22"/>
            <w:szCs w:val="22"/>
          </w:rPr>
          <w:fldChar w:fldCharType="begin"/>
        </w:r>
        <w:r w:rsidRPr="00097A9C">
          <w:rPr>
            <w:sz w:val="22"/>
            <w:szCs w:val="22"/>
          </w:rPr>
          <w:instrText>PAGE   \* MERGEFORMAT</w:instrText>
        </w:r>
        <w:r w:rsidRPr="00097A9C">
          <w:rPr>
            <w:sz w:val="22"/>
            <w:szCs w:val="22"/>
          </w:rPr>
          <w:fldChar w:fldCharType="separate"/>
        </w:r>
        <w:r w:rsidR="00834DD6">
          <w:rPr>
            <w:noProof/>
            <w:sz w:val="22"/>
            <w:szCs w:val="22"/>
          </w:rPr>
          <w:t>2</w:t>
        </w:r>
        <w:r w:rsidRPr="00097A9C">
          <w:rPr>
            <w:sz w:val="22"/>
            <w:szCs w:val="22"/>
          </w:rPr>
          <w:fldChar w:fldCharType="end"/>
        </w:r>
      </w:p>
    </w:sdtContent>
  </w:sdt>
  <w:p w:rsidR="005A1034" w:rsidRDefault="005A103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D675E"/>
    <w:multiLevelType w:val="hybridMultilevel"/>
    <w:tmpl w:val="7A50F214"/>
    <w:lvl w:ilvl="0" w:tplc="04BA9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F4"/>
    <w:rsid w:val="000035C5"/>
    <w:rsid w:val="00016DBB"/>
    <w:rsid w:val="00024421"/>
    <w:rsid w:val="0002522D"/>
    <w:rsid w:val="0002645C"/>
    <w:rsid w:val="00035B57"/>
    <w:rsid w:val="000534C7"/>
    <w:rsid w:val="00057C7A"/>
    <w:rsid w:val="00064E95"/>
    <w:rsid w:val="00080100"/>
    <w:rsid w:val="0008653C"/>
    <w:rsid w:val="000A7848"/>
    <w:rsid w:val="000B53A5"/>
    <w:rsid w:val="000C5716"/>
    <w:rsid w:val="000C7B14"/>
    <w:rsid w:val="000E1C2C"/>
    <w:rsid w:val="001073DB"/>
    <w:rsid w:val="001227F4"/>
    <w:rsid w:val="0013062D"/>
    <w:rsid w:val="001336AB"/>
    <w:rsid w:val="00161E57"/>
    <w:rsid w:val="001637AD"/>
    <w:rsid w:val="001737FC"/>
    <w:rsid w:val="0018003E"/>
    <w:rsid w:val="001A1CAB"/>
    <w:rsid w:val="001A53A1"/>
    <w:rsid w:val="001A695F"/>
    <w:rsid w:val="001F008F"/>
    <w:rsid w:val="00213D86"/>
    <w:rsid w:val="002245C8"/>
    <w:rsid w:val="00251C1E"/>
    <w:rsid w:val="00256E0E"/>
    <w:rsid w:val="00281DA6"/>
    <w:rsid w:val="002902AC"/>
    <w:rsid w:val="002B469C"/>
    <w:rsid w:val="002D2ED2"/>
    <w:rsid w:val="002E2DA5"/>
    <w:rsid w:val="002E7C1D"/>
    <w:rsid w:val="002F7A8D"/>
    <w:rsid w:val="003222E2"/>
    <w:rsid w:val="003231B8"/>
    <w:rsid w:val="00341D34"/>
    <w:rsid w:val="00354550"/>
    <w:rsid w:val="00365D6C"/>
    <w:rsid w:val="003707DB"/>
    <w:rsid w:val="00373054"/>
    <w:rsid w:val="00381F62"/>
    <w:rsid w:val="0038546C"/>
    <w:rsid w:val="003865F9"/>
    <w:rsid w:val="003B3353"/>
    <w:rsid w:val="003C734C"/>
    <w:rsid w:val="003D68E2"/>
    <w:rsid w:val="003E6581"/>
    <w:rsid w:val="003F1A2C"/>
    <w:rsid w:val="003F1D8A"/>
    <w:rsid w:val="003F26F5"/>
    <w:rsid w:val="003F4A66"/>
    <w:rsid w:val="0040650C"/>
    <w:rsid w:val="00406CA1"/>
    <w:rsid w:val="00416DA1"/>
    <w:rsid w:val="00417569"/>
    <w:rsid w:val="004369DB"/>
    <w:rsid w:val="00452BCD"/>
    <w:rsid w:val="00473D08"/>
    <w:rsid w:val="0049047E"/>
    <w:rsid w:val="004B22EA"/>
    <w:rsid w:val="00503D6B"/>
    <w:rsid w:val="005079A5"/>
    <w:rsid w:val="00516BA8"/>
    <w:rsid w:val="00517191"/>
    <w:rsid w:val="00525273"/>
    <w:rsid w:val="00545AFA"/>
    <w:rsid w:val="005705FF"/>
    <w:rsid w:val="00576021"/>
    <w:rsid w:val="00590203"/>
    <w:rsid w:val="005A1034"/>
    <w:rsid w:val="005A375E"/>
    <w:rsid w:val="005A6CFA"/>
    <w:rsid w:val="005C54EF"/>
    <w:rsid w:val="005E3892"/>
    <w:rsid w:val="005F117B"/>
    <w:rsid w:val="006063DB"/>
    <w:rsid w:val="006142BC"/>
    <w:rsid w:val="0062316F"/>
    <w:rsid w:val="00641050"/>
    <w:rsid w:val="0064279D"/>
    <w:rsid w:val="00656CDB"/>
    <w:rsid w:val="0066115A"/>
    <w:rsid w:val="00663319"/>
    <w:rsid w:val="006737BE"/>
    <w:rsid w:val="00691CF0"/>
    <w:rsid w:val="006A41EE"/>
    <w:rsid w:val="006B202C"/>
    <w:rsid w:val="006B3F41"/>
    <w:rsid w:val="006B58E4"/>
    <w:rsid w:val="006B6D1F"/>
    <w:rsid w:val="006E20AE"/>
    <w:rsid w:val="006F1446"/>
    <w:rsid w:val="00710148"/>
    <w:rsid w:val="00720A99"/>
    <w:rsid w:val="0072619B"/>
    <w:rsid w:val="0076018B"/>
    <w:rsid w:val="00781938"/>
    <w:rsid w:val="00781AE7"/>
    <w:rsid w:val="00785F54"/>
    <w:rsid w:val="007B2C76"/>
    <w:rsid w:val="007B2F92"/>
    <w:rsid w:val="007B3925"/>
    <w:rsid w:val="007B7A1A"/>
    <w:rsid w:val="007C1406"/>
    <w:rsid w:val="007D21B6"/>
    <w:rsid w:val="007E534D"/>
    <w:rsid w:val="007F66CA"/>
    <w:rsid w:val="00801269"/>
    <w:rsid w:val="008126C6"/>
    <w:rsid w:val="0082670F"/>
    <w:rsid w:val="00834DD6"/>
    <w:rsid w:val="0083695E"/>
    <w:rsid w:val="00874CF4"/>
    <w:rsid w:val="00881077"/>
    <w:rsid w:val="00886068"/>
    <w:rsid w:val="008872C7"/>
    <w:rsid w:val="00890834"/>
    <w:rsid w:val="008A031A"/>
    <w:rsid w:val="008A105B"/>
    <w:rsid w:val="008B59A6"/>
    <w:rsid w:val="008B6E93"/>
    <w:rsid w:val="008C0CAD"/>
    <w:rsid w:val="009037F1"/>
    <w:rsid w:val="00914387"/>
    <w:rsid w:val="00925408"/>
    <w:rsid w:val="00933536"/>
    <w:rsid w:val="00952ACB"/>
    <w:rsid w:val="00954C57"/>
    <w:rsid w:val="009556D0"/>
    <w:rsid w:val="00962A44"/>
    <w:rsid w:val="0096460C"/>
    <w:rsid w:val="0097484D"/>
    <w:rsid w:val="00986A9A"/>
    <w:rsid w:val="00987D0E"/>
    <w:rsid w:val="009A32E2"/>
    <w:rsid w:val="009B0200"/>
    <w:rsid w:val="009B6583"/>
    <w:rsid w:val="009B72AD"/>
    <w:rsid w:val="009E126F"/>
    <w:rsid w:val="00A17BEE"/>
    <w:rsid w:val="00A366AA"/>
    <w:rsid w:val="00A47021"/>
    <w:rsid w:val="00A5162F"/>
    <w:rsid w:val="00A54C95"/>
    <w:rsid w:val="00A578E5"/>
    <w:rsid w:val="00A7085B"/>
    <w:rsid w:val="00A81365"/>
    <w:rsid w:val="00A83D71"/>
    <w:rsid w:val="00A84E52"/>
    <w:rsid w:val="00A94337"/>
    <w:rsid w:val="00AA1A02"/>
    <w:rsid w:val="00AA5E33"/>
    <w:rsid w:val="00AB51BB"/>
    <w:rsid w:val="00AC350D"/>
    <w:rsid w:val="00AD3F99"/>
    <w:rsid w:val="00AE01E5"/>
    <w:rsid w:val="00AF6F70"/>
    <w:rsid w:val="00B06B48"/>
    <w:rsid w:val="00B25D02"/>
    <w:rsid w:val="00B402CF"/>
    <w:rsid w:val="00B47540"/>
    <w:rsid w:val="00B5427E"/>
    <w:rsid w:val="00B74AF8"/>
    <w:rsid w:val="00B8161E"/>
    <w:rsid w:val="00B831CD"/>
    <w:rsid w:val="00B85643"/>
    <w:rsid w:val="00B874D2"/>
    <w:rsid w:val="00BB4368"/>
    <w:rsid w:val="00BB67AE"/>
    <w:rsid w:val="00BC0306"/>
    <w:rsid w:val="00BC716A"/>
    <w:rsid w:val="00BD353C"/>
    <w:rsid w:val="00BE45AC"/>
    <w:rsid w:val="00C11ED6"/>
    <w:rsid w:val="00C13726"/>
    <w:rsid w:val="00C1611F"/>
    <w:rsid w:val="00C21A8D"/>
    <w:rsid w:val="00C30734"/>
    <w:rsid w:val="00C32CCD"/>
    <w:rsid w:val="00C5064B"/>
    <w:rsid w:val="00C54886"/>
    <w:rsid w:val="00C6117E"/>
    <w:rsid w:val="00C754B6"/>
    <w:rsid w:val="00C96118"/>
    <w:rsid w:val="00C9664C"/>
    <w:rsid w:val="00CC07F5"/>
    <w:rsid w:val="00CC1E96"/>
    <w:rsid w:val="00CF3BDC"/>
    <w:rsid w:val="00D00440"/>
    <w:rsid w:val="00D130A0"/>
    <w:rsid w:val="00D13C40"/>
    <w:rsid w:val="00D14396"/>
    <w:rsid w:val="00D43D8A"/>
    <w:rsid w:val="00D45324"/>
    <w:rsid w:val="00D51740"/>
    <w:rsid w:val="00D54D6C"/>
    <w:rsid w:val="00D74F65"/>
    <w:rsid w:val="00D77DFE"/>
    <w:rsid w:val="00D83F39"/>
    <w:rsid w:val="00D933E5"/>
    <w:rsid w:val="00DC21EF"/>
    <w:rsid w:val="00DC53AC"/>
    <w:rsid w:val="00DC5575"/>
    <w:rsid w:val="00DC677B"/>
    <w:rsid w:val="00DC7272"/>
    <w:rsid w:val="00DE62E3"/>
    <w:rsid w:val="00DE7CD5"/>
    <w:rsid w:val="00DF153C"/>
    <w:rsid w:val="00E052D9"/>
    <w:rsid w:val="00E101E2"/>
    <w:rsid w:val="00E14A18"/>
    <w:rsid w:val="00E223A2"/>
    <w:rsid w:val="00E4246B"/>
    <w:rsid w:val="00E44162"/>
    <w:rsid w:val="00E463C6"/>
    <w:rsid w:val="00E56BCE"/>
    <w:rsid w:val="00E650CB"/>
    <w:rsid w:val="00E72A69"/>
    <w:rsid w:val="00E735A3"/>
    <w:rsid w:val="00E82B17"/>
    <w:rsid w:val="00E839EE"/>
    <w:rsid w:val="00E83F9D"/>
    <w:rsid w:val="00E918CC"/>
    <w:rsid w:val="00E91C0C"/>
    <w:rsid w:val="00E93BB3"/>
    <w:rsid w:val="00E96581"/>
    <w:rsid w:val="00E9780B"/>
    <w:rsid w:val="00EA4559"/>
    <w:rsid w:val="00EB0ACC"/>
    <w:rsid w:val="00EB7A71"/>
    <w:rsid w:val="00ED6655"/>
    <w:rsid w:val="00EE2386"/>
    <w:rsid w:val="00EE3DD0"/>
    <w:rsid w:val="00F12788"/>
    <w:rsid w:val="00F20BF4"/>
    <w:rsid w:val="00F4459F"/>
    <w:rsid w:val="00F450BC"/>
    <w:rsid w:val="00F5031A"/>
    <w:rsid w:val="00F5230E"/>
    <w:rsid w:val="00F61054"/>
    <w:rsid w:val="00F615C2"/>
    <w:rsid w:val="00F70A9D"/>
    <w:rsid w:val="00F7365E"/>
    <w:rsid w:val="00FA05BE"/>
    <w:rsid w:val="00FB6943"/>
    <w:rsid w:val="00FB6E75"/>
    <w:rsid w:val="00FD06F0"/>
    <w:rsid w:val="00FD51A1"/>
    <w:rsid w:val="00FD709B"/>
    <w:rsid w:val="00FE0DB8"/>
    <w:rsid w:val="00FE6B2A"/>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C2BE"/>
  <w15:docId w15:val="{650164DB-7246-44E1-910D-AAA0523E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4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27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2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2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27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27F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rsid w:val="00E72A69"/>
    <w:pPr>
      <w:tabs>
        <w:tab w:val="center" w:pos="4677"/>
        <w:tab w:val="right" w:pos="9355"/>
      </w:tabs>
    </w:pPr>
  </w:style>
  <w:style w:type="character" w:customStyle="1" w:styleId="a4">
    <w:name w:val="Верхний колонтитул Знак"/>
    <w:basedOn w:val="a0"/>
    <w:link w:val="a3"/>
    <w:uiPriority w:val="99"/>
    <w:rsid w:val="00E72A69"/>
    <w:rPr>
      <w:rFonts w:ascii="Times New Roman" w:eastAsia="Times New Roman" w:hAnsi="Times New Roman" w:cs="Times New Roman"/>
      <w:sz w:val="20"/>
      <w:szCs w:val="20"/>
      <w:lang w:eastAsia="ru-RU"/>
    </w:rPr>
  </w:style>
  <w:style w:type="character" w:styleId="a5">
    <w:name w:val="page number"/>
    <w:basedOn w:val="a0"/>
    <w:rsid w:val="00E72A69"/>
  </w:style>
  <w:style w:type="character" w:customStyle="1" w:styleId="a6">
    <w:name w:val="Не вступил в силу"/>
    <w:basedOn w:val="a0"/>
    <w:uiPriority w:val="99"/>
    <w:rsid w:val="00BC0306"/>
    <w:rPr>
      <w:color w:val="000000"/>
      <w:shd w:val="clear" w:color="auto" w:fill="D8EDE8"/>
    </w:rPr>
  </w:style>
  <w:style w:type="character" w:customStyle="1" w:styleId="a7">
    <w:name w:val="Сравнение редакций. Добавленный фрагмент"/>
    <w:uiPriority w:val="99"/>
    <w:rsid w:val="00C21A8D"/>
    <w:rPr>
      <w:color w:val="000000"/>
      <w:shd w:val="clear" w:color="auto" w:fill="C1D7FF"/>
    </w:rPr>
  </w:style>
  <w:style w:type="paragraph" w:styleId="a8">
    <w:name w:val="List Paragraph"/>
    <w:basedOn w:val="a"/>
    <w:uiPriority w:val="34"/>
    <w:qFormat/>
    <w:rsid w:val="00525273"/>
    <w:pPr>
      <w:ind w:left="720"/>
      <w:contextualSpacing/>
    </w:pPr>
  </w:style>
  <w:style w:type="paragraph" w:styleId="a9">
    <w:name w:val="footer"/>
    <w:basedOn w:val="a"/>
    <w:link w:val="aa"/>
    <w:uiPriority w:val="99"/>
    <w:unhideWhenUsed/>
    <w:rsid w:val="00080100"/>
    <w:pPr>
      <w:tabs>
        <w:tab w:val="center" w:pos="4677"/>
        <w:tab w:val="right" w:pos="9355"/>
      </w:tabs>
    </w:pPr>
  </w:style>
  <w:style w:type="character" w:customStyle="1" w:styleId="aa">
    <w:name w:val="Нижний колонтитул Знак"/>
    <w:basedOn w:val="a0"/>
    <w:link w:val="a9"/>
    <w:uiPriority w:val="99"/>
    <w:rsid w:val="00080100"/>
    <w:rPr>
      <w:rFonts w:ascii="Times New Roman" w:eastAsia="Times New Roman" w:hAnsi="Times New Roman" w:cs="Times New Roman"/>
      <w:sz w:val="20"/>
      <w:szCs w:val="20"/>
      <w:lang w:eastAsia="ru-RU"/>
    </w:rPr>
  </w:style>
  <w:style w:type="table" w:customStyle="1" w:styleId="1">
    <w:name w:val="Сетка таблицы1"/>
    <w:basedOn w:val="a1"/>
    <w:next w:val="ab"/>
    <w:uiPriority w:val="59"/>
    <w:rsid w:val="00016DB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01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4559"/>
    <w:rPr>
      <w:rFonts w:ascii="Tahoma" w:hAnsi="Tahoma" w:cs="Tahoma"/>
      <w:sz w:val="16"/>
      <w:szCs w:val="16"/>
    </w:rPr>
  </w:style>
  <w:style w:type="character" w:customStyle="1" w:styleId="ad">
    <w:name w:val="Текст выноски Знак"/>
    <w:basedOn w:val="a0"/>
    <w:link w:val="ac"/>
    <w:uiPriority w:val="99"/>
    <w:semiHidden/>
    <w:rsid w:val="00EA4559"/>
    <w:rPr>
      <w:rFonts w:ascii="Tahoma" w:eastAsia="Times New Roman" w:hAnsi="Tahoma" w:cs="Tahoma"/>
      <w:sz w:val="16"/>
      <w:szCs w:val="16"/>
      <w:lang w:eastAsia="ru-RU"/>
    </w:rPr>
  </w:style>
  <w:style w:type="character" w:styleId="ae">
    <w:name w:val="annotation reference"/>
    <w:basedOn w:val="a0"/>
    <w:uiPriority w:val="99"/>
    <w:semiHidden/>
    <w:unhideWhenUsed/>
    <w:rsid w:val="00EA4559"/>
    <w:rPr>
      <w:sz w:val="16"/>
      <w:szCs w:val="16"/>
    </w:rPr>
  </w:style>
  <w:style w:type="paragraph" w:styleId="af">
    <w:name w:val="annotation text"/>
    <w:basedOn w:val="a"/>
    <w:link w:val="af0"/>
    <w:uiPriority w:val="99"/>
    <w:semiHidden/>
    <w:unhideWhenUsed/>
    <w:rsid w:val="00EA4559"/>
  </w:style>
  <w:style w:type="character" w:customStyle="1" w:styleId="af0">
    <w:name w:val="Текст примечания Знак"/>
    <w:basedOn w:val="a0"/>
    <w:link w:val="af"/>
    <w:uiPriority w:val="99"/>
    <w:semiHidden/>
    <w:rsid w:val="00EA455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EA4559"/>
    <w:rPr>
      <w:b/>
      <w:bCs/>
    </w:rPr>
  </w:style>
  <w:style w:type="character" w:customStyle="1" w:styleId="af2">
    <w:name w:val="Тема примечания Знак"/>
    <w:basedOn w:val="af0"/>
    <w:link w:val="af1"/>
    <w:uiPriority w:val="99"/>
    <w:semiHidden/>
    <w:rsid w:val="00EA4559"/>
    <w:rPr>
      <w:rFonts w:ascii="Times New Roman" w:eastAsia="Times New Roman" w:hAnsi="Times New Roman" w:cs="Times New Roman"/>
      <w:b/>
      <w:bCs/>
      <w:sz w:val="20"/>
      <w:szCs w:val="20"/>
      <w:lang w:eastAsia="ru-RU"/>
    </w:rPr>
  </w:style>
  <w:style w:type="character" w:styleId="af3">
    <w:name w:val="Hyperlink"/>
    <w:basedOn w:val="a0"/>
    <w:uiPriority w:val="99"/>
    <w:unhideWhenUsed/>
    <w:rsid w:val="002902AC"/>
    <w:rPr>
      <w:color w:val="0000FF" w:themeColor="hyperlink"/>
      <w:u w:val="single"/>
    </w:rPr>
  </w:style>
  <w:style w:type="paragraph" w:styleId="af4">
    <w:name w:val="No Spacing"/>
    <w:uiPriority w:val="1"/>
    <w:qFormat/>
    <w:rsid w:val="00E223A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yor.cherinf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01C62-EFB5-4931-BE72-100FA626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16202</Words>
  <Characters>92358</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Приложение 1 к административному регламенту</vt:lpstr>
      <vt:lpstr>Приложение 2 к административному регламенту</vt:lpstr>
      <vt:lpstr>Приложение 3 к административному регламенту</vt:lpstr>
      <vt:lpstr/>
      <vt:lpstr/>
      <vt:lpstr>Приложение 4 к административному регламенту</vt:lpstr>
      <vt:lpstr/>
      <vt:lpstr/>
      <vt:lpstr>    ПРОТОКОЛ № _________           </vt:lpstr>
    </vt:vector>
  </TitlesOfParts>
  <Company>OEM</Company>
  <LinksUpToDate>false</LinksUpToDate>
  <CharactersWithSpaces>108344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Матросова Светлана Владимировна</dc:creator>
  <cp:lastModifiedBy>user</cp:lastModifiedBy>
  <cp:revision>2</cp:revision>
  <dcterms:created xsi:type="dcterms:W3CDTF">2019-06-10T05:41:00Z</dcterms:created>
  <dcterms:modified xsi:type="dcterms:W3CDTF">2019-06-10T05:41:00Z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216375571</vt:i4>
  </property>
  <property fmtid="{D5CDD505-2E9C-101B-9397-08002B2CF9AE}" pid="3" name="_NewReviewCycle">
    <vt:lpwstr/>
  </property>
  <property fmtid="{D5CDD505-2E9C-101B-9397-08002B2CF9AE}" pid="4" name="_EmailSubject">
    <vt:lpwstr>АР</vt:lpwstr>
  </property>
  <property fmtid="{D5CDD505-2E9C-101B-9397-08002B2CF9AE}" pid="5" name="_AuthorEmail">
    <vt:lpwstr>garshina.os@cherepovetscity.ru</vt:lpwstr>
  </property>
  <property fmtid="{D5CDD505-2E9C-101B-9397-08002B2CF9AE}" pid="6" name="_AuthorEmailDisplayName">
    <vt:lpwstr>Гаршина Ольга Станиславовна</vt:lpwstr>
  </property>
  <property fmtid="{D5CDD505-2E9C-101B-9397-08002B2CF9AE}" pid="7" name="_PreviousAdHocReviewCycleID">
    <vt:i4>1751309943</vt:i4>
  </property>
  <property fmtid="{D5CDD505-2E9C-101B-9397-08002B2CF9AE}" pid="8" name="_ReviewingToolsShownOnce">
    <vt:lpwstr/>
  </property>
</Properties>
</file>