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41" w:rsidRPr="006836AF" w:rsidRDefault="00FB5241" w:rsidP="00FB5241">
      <w:pPr>
        <w:jc w:val="center"/>
        <w:rPr>
          <w:b/>
          <w:bCs/>
        </w:rPr>
      </w:pPr>
      <w:r>
        <w:rPr>
          <w:b/>
          <w:bCs/>
        </w:rPr>
        <w:t xml:space="preserve">Сведения о </w:t>
      </w:r>
      <w:r w:rsidRPr="006836AF">
        <w:rPr>
          <w:b/>
          <w:bCs/>
        </w:rPr>
        <w:t>доходах, об имуществе и обязательствах имущественного характера муниципальных служащих комитета по физической культуре и спорту мэрии, а также о доходах, расходах, об имуществе и обязательствах имущественного характера супруги (супруга) и несовершеннолетних детей за период с 1 января по 31 декабря 2018 года</w:t>
      </w:r>
    </w:p>
    <w:p w:rsidR="00FB5241" w:rsidRPr="006836AF" w:rsidRDefault="00FB5241" w:rsidP="00FB5241">
      <w:pPr>
        <w:jc w:val="center"/>
        <w:rPr>
          <w:b/>
          <w:bCs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700"/>
        <w:gridCol w:w="1983"/>
        <w:gridCol w:w="992"/>
        <w:gridCol w:w="993"/>
        <w:gridCol w:w="1983"/>
        <w:gridCol w:w="1276"/>
        <w:gridCol w:w="850"/>
        <w:gridCol w:w="1134"/>
        <w:gridCol w:w="2126"/>
      </w:tblGrid>
      <w:tr w:rsidR="006836AF" w:rsidRPr="006836AF" w:rsidTr="00FB5241">
        <w:trPr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ФИО,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Декларированный годовой доход за 2018 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6836AF"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836AF" w:rsidRPr="006836AF" w:rsidTr="00FB5241">
        <w:trPr>
          <w:trHeight w:val="2442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Площадь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836AF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836AF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Страна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Вид объектов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Площадь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836AF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836AF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Страна</w:t>
            </w:r>
          </w:p>
          <w:p w:rsidR="00FB5241" w:rsidRPr="006836AF" w:rsidRDefault="00FB5241">
            <w:pPr>
              <w:jc w:val="center"/>
              <w:rPr>
                <w:i/>
                <w:iCs/>
                <w:sz w:val="20"/>
                <w:szCs w:val="20"/>
              </w:rPr>
            </w:pPr>
            <w:r w:rsidRPr="006836AF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836AF" w:rsidRPr="006836AF" w:rsidTr="00FB5241">
        <w:trPr>
          <w:trHeight w:val="33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10</w:t>
            </w:r>
          </w:p>
        </w:tc>
      </w:tr>
      <w:tr w:rsidR="006836AF" w:rsidRPr="006836AF" w:rsidTr="00FB52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Бойцова А.А., 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главный специалист комитета по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sz w:val="20"/>
                <w:szCs w:val="20"/>
              </w:rPr>
              <w:t>465 923,78 руб.,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sz w:val="20"/>
                <w:szCs w:val="20"/>
              </w:rPr>
              <w:t xml:space="preserve">в </w:t>
            </w:r>
            <w:proofErr w:type="spellStart"/>
            <w:r w:rsidRPr="006836AF">
              <w:rPr>
                <w:sz w:val="20"/>
                <w:szCs w:val="20"/>
              </w:rPr>
              <w:t>т.ч</w:t>
            </w:r>
            <w:proofErr w:type="spellEnd"/>
            <w:r w:rsidRPr="006836AF">
              <w:rPr>
                <w:sz w:val="20"/>
                <w:szCs w:val="20"/>
              </w:rPr>
              <w:t>. доход по основному месту работы – 455 753,91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Жилой дом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(индивидуальная)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73,0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Легковой автомобиль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РЭНО </w:t>
            </w:r>
            <w:proofErr w:type="spellStart"/>
            <w:r w:rsidRPr="006836AF">
              <w:rPr>
                <w:iCs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FB5241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sz w:val="20"/>
                <w:szCs w:val="20"/>
              </w:rPr>
            </w:pPr>
            <w:r w:rsidRPr="006836AF">
              <w:rPr>
                <w:sz w:val="20"/>
                <w:szCs w:val="20"/>
              </w:rPr>
              <w:t>78000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(общая долевая, 1/2)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lastRenderedPageBreak/>
              <w:t>(общая долевая, 1/6)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lastRenderedPageBreak/>
              <w:t>25050,0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43,8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lastRenderedPageBreak/>
              <w:t>Россия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  <w:p w:rsidR="00FB5241" w:rsidRPr="006836AF" w:rsidRDefault="00FB5241">
            <w:pPr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РЭНО </w:t>
            </w:r>
            <w:proofErr w:type="spellStart"/>
            <w:r w:rsidRPr="006836AF">
              <w:rPr>
                <w:iCs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1700,0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FB5241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1700,0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FB524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1700,0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FB52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Маркатун Ю.А., 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главный специалист комитета по </w:t>
            </w:r>
            <w:r w:rsidRPr="006836AF">
              <w:rPr>
                <w:iCs/>
                <w:sz w:val="20"/>
                <w:szCs w:val="20"/>
              </w:rPr>
              <w:lastRenderedPageBreak/>
              <w:t xml:space="preserve">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sz w:val="20"/>
                <w:szCs w:val="20"/>
              </w:rPr>
              <w:lastRenderedPageBreak/>
              <w:t>387 445,46 руб.,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sz w:val="20"/>
                <w:szCs w:val="20"/>
              </w:rPr>
              <w:t xml:space="preserve">в </w:t>
            </w:r>
            <w:proofErr w:type="spellStart"/>
            <w:r w:rsidRPr="006836AF">
              <w:rPr>
                <w:sz w:val="20"/>
                <w:szCs w:val="20"/>
              </w:rPr>
              <w:t>т.ч</w:t>
            </w:r>
            <w:proofErr w:type="spellEnd"/>
            <w:r w:rsidRPr="006836AF">
              <w:rPr>
                <w:sz w:val="20"/>
                <w:szCs w:val="20"/>
              </w:rPr>
              <w:t xml:space="preserve">. доход по основному месту </w:t>
            </w:r>
            <w:r w:rsidRPr="006836AF">
              <w:rPr>
                <w:sz w:val="20"/>
                <w:szCs w:val="20"/>
              </w:rPr>
              <w:lastRenderedPageBreak/>
              <w:t>работы – 382 203,06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lastRenderedPageBreak/>
              <w:t>Квартира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FB524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(общая долевая, 1/2)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64,1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-</w:t>
            </w:r>
          </w:p>
        </w:tc>
      </w:tr>
      <w:tr w:rsidR="006836AF" w:rsidRPr="006836AF" w:rsidTr="00FB52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Мурогин А.В., 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председатель комитета по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1 348 279,10</w:t>
            </w:r>
            <w:r w:rsidRPr="006836AF">
              <w:rPr>
                <w:sz w:val="20"/>
                <w:szCs w:val="20"/>
              </w:rPr>
              <w:t xml:space="preserve"> руб.,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sz w:val="20"/>
                <w:szCs w:val="20"/>
              </w:rPr>
              <w:t xml:space="preserve">в </w:t>
            </w:r>
            <w:proofErr w:type="spellStart"/>
            <w:r w:rsidRPr="006836AF">
              <w:rPr>
                <w:sz w:val="20"/>
                <w:szCs w:val="20"/>
              </w:rPr>
              <w:t>т.ч</w:t>
            </w:r>
            <w:proofErr w:type="spellEnd"/>
            <w:r w:rsidRPr="006836AF">
              <w:rPr>
                <w:sz w:val="20"/>
                <w:szCs w:val="20"/>
              </w:rPr>
              <w:t>. доход по основному месту работы – 1 279 279,10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Легковой автомобиль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КИА 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FB5241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FB524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836AF" w:rsidRPr="006836AF" w:rsidTr="00FB52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Кондакова М.Г.,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заместитель председателя комитета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544 865,75 </w:t>
            </w:r>
            <w:r w:rsidRPr="006836AF">
              <w:rPr>
                <w:sz w:val="20"/>
                <w:szCs w:val="20"/>
              </w:rPr>
              <w:t>руб.,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sz w:val="20"/>
                <w:szCs w:val="20"/>
              </w:rPr>
              <w:t xml:space="preserve">в </w:t>
            </w:r>
            <w:proofErr w:type="spellStart"/>
            <w:r w:rsidRPr="006836AF">
              <w:rPr>
                <w:sz w:val="20"/>
                <w:szCs w:val="20"/>
              </w:rPr>
              <w:t>т.ч</w:t>
            </w:r>
            <w:proofErr w:type="spellEnd"/>
            <w:r w:rsidRPr="006836AF">
              <w:rPr>
                <w:sz w:val="20"/>
                <w:szCs w:val="20"/>
              </w:rPr>
              <w:t>. доход по основному месту работы – 115 141,96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Земельный участок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(индивидуальная)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Жилой дом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(индивидуальная)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1412,0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62,5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6836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</w:t>
            </w:r>
            <w:bookmarkStart w:id="0" w:name="_GoBack"/>
            <w:bookmarkEnd w:id="0"/>
            <w:r w:rsidRPr="006836AF">
              <w:rPr>
                <w:iCs/>
                <w:sz w:val="20"/>
                <w:szCs w:val="20"/>
              </w:rPr>
              <w:t>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B5241" w:rsidRPr="006836AF" w:rsidTr="00FB5241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  <w:r w:rsidRPr="006836AF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1" w:rsidRPr="006836AF" w:rsidRDefault="00FB5241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015EED" w:rsidRPr="006836AF" w:rsidRDefault="00015EED"/>
    <w:sectPr w:rsidR="00015EED" w:rsidRPr="006836AF" w:rsidSect="006836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55"/>
    <w:rsid w:val="00015EED"/>
    <w:rsid w:val="006836AF"/>
    <w:rsid w:val="00AB2255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5</cp:revision>
  <dcterms:created xsi:type="dcterms:W3CDTF">2019-05-24T11:57:00Z</dcterms:created>
  <dcterms:modified xsi:type="dcterms:W3CDTF">2019-05-24T12:02:00Z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-1038286957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