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УТВЕРЖДЕНА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 10.10.2013 № 4813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(в редакции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постановления мэрии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ind w:left="5579"/>
        <w:jc w:val="both"/>
        <w:outlineLvl w:val="1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</w:t>
      </w:r>
      <w:r w:rsidR="00BC13EF" w:rsidRPr="009D00F7">
        <w:rPr>
          <w:rFonts w:ascii="Times New Roman" w:hAnsi="Times New Roman"/>
          <w:sz w:val="26"/>
          <w:szCs w:val="26"/>
        </w:rPr>
        <w:t xml:space="preserve"> </w:t>
      </w:r>
      <w:r w:rsidR="007D0A8C">
        <w:rPr>
          <w:rFonts w:ascii="Times New Roman" w:hAnsi="Times New Roman"/>
          <w:sz w:val="26"/>
          <w:szCs w:val="26"/>
        </w:rPr>
        <w:t>29.04.2019</w:t>
      </w:r>
      <w:r w:rsidR="00BC13EF" w:rsidRPr="009D00F7">
        <w:rPr>
          <w:rFonts w:ascii="Times New Roman" w:hAnsi="Times New Roman"/>
          <w:sz w:val="26"/>
          <w:szCs w:val="26"/>
        </w:rPr>
        <w:t xml:space="preserve">  №   </w:t>
      </w:r>
      <w:r w:rsidR="007D0A8C">
        <w:rPr>
          <w:rFonts w:ascii="Times New Roman" w:hAnsi="Times New Roman"/>
          <w:sz w:val="26"/>
          <w:szCs w:val="26"/>
        </w:rPr>
        <w:t>1877</w:t>
      </w:r>
      <w:r w:rsidRPr="009D00F7">
        <w:rPr>
          <w:rFonts w:ascii="Times New Roman" w:hAnsi="Times New Roman"/>
          <w:sz w:val="26"/>
          <w:szCs w:val="26"/>
        </w:rPr>
        <w:t>)</w:t>
      </w: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ind w:left="360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Муниципальная программа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«Осуществление бюджетных инвестиций в социальную, коммунальную,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транспортную инфраструктуры и капитальный ремонт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 xml:space="preserve">объектов муниципальной собственности города Череповца» 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9D00F7">
        <w:rPr>
          <w:rFonts w:ascii="Times New Roman" w:hAnsi="Times New Roman"/>
          <w:bCs/>
          <w:sz w:val="26"/>
          <w:szCs w:val="26"/>
        </w:rPr>
        <w:t>на 2014 - 2021 годы</w:t>
      </w: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 xml:space="preserve">Ответственный исполнитель: 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комитет по управлению имуществом города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Дата составления проекта программы: июль – октябрь 2013 года</w:t>
      </w: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3827"/>
      </w:tblGrid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Непосредственные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имя, 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Телефон,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9D00F7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D05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 xml:space="preserve">Председатель комитета по управлению имуществом 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Дмитриев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Владимир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55 13 60</w:t>
            </w:r>
          </w:p>
          <w:p w:rsidR="00A84433" w:rsidRPr="009D00F7" w:rsidRDefault="00FF18DC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dmitrievvs@cherepovetscity.ru</w:t>
            </w:r>
            <w:r w:rsidR="00A84433"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kui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@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cherepovetscity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</w:rPr>
              <w:t>.</w:t>
            </w:r>
            <w:r w:rsidRPr="009D00F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ru</w:t>
            </w:r>
          </w:p>
        </w:tc>
      </w:tr>
      <w:tr w:rsidR="00A84433" w:rsidRPr="009D00F7" w:rsidTr="00FF18DC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Директор муниципального казенного учреждения «Управление капитального строительства и ремонтов»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Лысов </w:t>
            </w:r>
          </w:p>
          <w:p w:rsidR="00FF18DC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Алексей </w:t>
            </w:r>
          </w:p>
          <w:p w:rsidR="00A84433" w:rsidRPr="009D00F7" w:rsidRDefault="00FF18DC" w:rsidP="0006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</w:rPr>
              <w:t>30-17-59</w:t>
            </w:r>
          </w:p>
          <w:p w:rsidR="00A84433" w:rsidRPr="009D00F7" w:rsidRDefault="001449E6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FF18DC" w:rsidRPr="009D00F7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lysov.an@cherepovetscity.ru</w:t>
              </w:r>
            </w:hyperlink>
            <w:r w:rsidR="00A84433" w:rsidRPr="009D00F7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433" w:rsidRPr="009D00F7" w:rsidRDefault="00A84433" w:rsidP="00A84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00F7">
              <w:rPr>
                <w:rFonts w:ascii="Times New Roman" w:hAnsi="Times New Roman"/>
                <w:sz w:val="26"/>
                <w:szCs w:val="26"/>
                <w:lang w:val="en-US"/>
              </w:rPr>
              <w:t>uksir</w:t>
            </w:r>
            <w:r w:rsidRPr="009D00F7">
              <w:rPr>
                <w:rFonts w:ascii="Times New Roman" w:hAnsi="Times New Roman"/>
                <w:sz w:val="26"/>
                <w:szCs w:val="26"/>
              </w:rPr>
              <w:t>@cherepovetscity.ru</w:t>
            </w:r>
          </w:p>
        </w:tc>
      </w:tr>
    </w:tbl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84433" w:rsidRPr="009D00F7" w:rsidRDefault="00A84433" w:rsidP="00A84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A84433" w:rsidRPr="009D00F7" w:rsidSect="00D65925">
          <w:headerReference w:type="default" r:id="rId9"/>
          <w:footerReference w:type="default" r:id="rId10"/>
          <w:pgSz w:w="11906" w:h="16838" w:code="9"/>
          <w:pgMar w:top="1191" w:right="567" w:bottom="567" w:left="1985" w:header="709" w:footer="709" w:gutter="0"/>
          <w:pgNumType w:start="1"/>
          <w:cols w:space="708"/>
          <w:titlePg/>
          <w:docGrid w:linePitch="360"/>
        </w:sectPr>
      </w:pPr>
    </w:p>
    <w:p w:rsidR="007F51E0" w:rsidRPr="009D00F7" w:rsidRDefault="007F51E0" w:rsidP="00D41F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Паспорт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муниципальной программы «Осуществление бюджетных инвестиций в социал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ную, коммунальную, транспортную инфраструктуры и капитальный ремонт объе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тов муниципальной собственности города Череповца» на 2014 - 2021 годы</w:t>
      </w: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br/>
        <w:t>(далее - Программа)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7371"/>
      </w:tblGrid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Комитет по управлению имуществом города (далее - КУИ)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Муниципальное казенное учреждение «Управление капитал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ного строительства и ремонтов» (далее - МКУ «УКСиР»)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Участники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Программно-целевые инс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рументы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Цель Програ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Развитие социальной, коммунальной, транспортной инфр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структур для повышения уровня и качества жизни населения города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0" w:name="sub_1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Задачи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0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Строительство, реконструкция и модернизация объектов 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у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ниципальной собственности, в том числе по сферам: дорожное хозяйство, образование, физическая культура и спорт, жили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щ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но-коммунальная инфраструктура, культура, связь и информ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тика, другие вопросы в области национальной экономики и благоустройства.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1" w:name="sub_1012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Капитальный ремонт объектов муниципальной собственн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сти, в том числе по сферам: образование, дорожное хозяйство, жилищно-коммунальное хозяйство, культура, другие общег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сударственные вопросы, другие вопросы в области национал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ной экономики, физическая культура и спорт.</w:t>
            </w:r>
            <w:bookmarkEnd w:id="1"/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Организация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2" w:name="sub_1013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Целевые инд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каторы и пок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затели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1. Количество объектов муниципальной собственности, утве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жденных в перечнях объектов капитального строительства, 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конструкции, модернизации и капитального ремонта, в том числе: капитальное строительство, реконструкция, модерниз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ция; капитальный ремонт.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2. Количество объектов муниципальной собственности, запл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нированных к сдаче в эксплуатацию по капитальному стро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тельству, реконструкции и модернизации, в том числе по сф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рам: дорожное хозяйство, образование, физическая культура и спорт, жилищно-коммунальная инфраструктура, культура, связь и информатика, другие вопросы в области национальной экономики, благоустройство.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 Количество объектов муниципальной собственности, запл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нированных к завершению капитального ремонта, в том числе по сферам: образование, дорожное хозяйство, жилищно-коммунальное хозяйство, культура, другие общегосударстве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ные вопросы, другие вопросы в области национальной экон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мики, физическая культура и спорт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 Удельный вес объектов муниципальной собственности, сданных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капитал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ь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ного строительства, реконструкции и модернизации.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5. Удельный вес объектов муниципальной собственности, на которых завершен капитальный ремонт, к общему числу объе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тов, запланированных к завершению капитального ремонта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2014 - 2021 годы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3" w:name="sub_10010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Общий объем финансового обеспечения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7 974 224,8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руб., в том числе по годам: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2014 - 510 463,0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2015 - 583 056,5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2016 - 1 061 253,2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2017 - 822 748,4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2018 - 1 501 555,1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4F64E8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1 699 531,8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818 333,3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2021 - 977 283,5 тыс. 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4" w:name="sub_10011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 бю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жетных асси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нований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 за счет «собственных» средств горо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ского бюджета</w:t>
            </w:r>
            <w:bookmarkEnd w:id="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Объемы бюджетных ассигнований - 2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494 631,3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руб.,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 том числе по годам: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2014 - 275 914,0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2015 - 171 879,7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2016 - 199 347,4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2017 - 310 841,9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2018 - 429 304,8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2019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523 976,6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2020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–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435 696,7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 тыс. руб.;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2021 - 147 670,2 тыс. руб.</w:t>
            </w:r>
          </w:p>
        </w:tc>
      </w:tr>
      <w:tr w:rsidR="009D00F7" w:rsidRPr="009D00F7" w:rsidTr="00445195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bookmarkStart w:id="5" w:name="sub_10012"/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Ожидаемые 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зультаты ре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лизации Пр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о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граммы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Сдать в эксплуатацию в результате строительства, реконстру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к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ции, модернизации к 2021 году 148 объектов.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Завершить работы по капитальному ремонту 5</w:t>
            </w:r>
            <w:r w:rsidR="00766F6E"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1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 объект мун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и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ципальной собственности к 2021 году.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Достичь 100% ввода в эксплуатацию объектов строительства, реконструкции и модернизации к общему числу запланирова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ных к сдаче в эксплуатацию объектов муниципальной собс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т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венности капитального строительства, реконструкции и моде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р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низации (ежегодно).</w:t>
            </w:r>
          </w:p>
          <w:p w:rsidR="003273F0" w:rsidRPr="009D00F7" w:rsidRDefault="003273F0" w:rsidP="00445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Достичь 100% выполнения работ по капитальному ремонту объектов к общему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</w:t>
            </w:r>
            <w:r w:rsidRPr="009D00F7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lastRenderedPageBreak/>
              <w:t>проектной документации на капитальный ремонт (ежегодно))</w:t>
            </w:r>
          </w:p>
        </w:tc>
      </w:tr>
    </w:tbl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  <w:sectPr w:rsidR="003273F0" w:rsidRPr="009D00F7" w:rsidSect="00445195">
          <w:footerReference w:type="default" r:id="rId11"/>
          <w:pgSz w:w="11905" w:h="16837" w:code="9"/>
          <w:pgMar w:top="414" w:right="567" w:bottom="567" w:left="1985" w:header="454" w:footer="397" w:gutter="0"/>
          <w:cols w:space="720"/>
          <w:noEndnote/>
        </w:sect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6" w:name="sub_1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 Общая характеристика сферы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включая описание текущего состояния, основных проблем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указанной сфере и прогноз ее развития</w:t>
      </w:r>
    </w:p>
    <w:bookmarkEnd w:id="6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Основополагающей целью государственной политики является создание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ловий для роста благосостояния населения, национального самосознания и обесп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настоящее время остается нерешенным ряд проблем, влияющих на соц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ально-экономическое развитие города и требующих неотложного решения, в том числе: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несоответствие существующей сети учреждений социально-культурной сферы и объемов оказываемых ими услуг потребностям населения;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сокращение числа вышеуказанных учреждений вследствие как структу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изменений отраслей, так и ограниченности финансовых средств на их соде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жание и поддержание материально-технической базы;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высокая степень физического и морального износа объектов социальной инфраструктуры;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острый дефицит мест в дошкольных образовательных учреждениях;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отсутствие школьных образовательных учреждений в новых микрорайонах города;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замедление темпов ввода объектов в эксплуатацию, рост незавершенного строительства;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увеличение пробега автомобильного транспорта, повышение себестоим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сти перевозок и увеличение транспортного потока на автомобильных дорогах г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рода Череповца;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невозможность обеспечения надежности и безопасности движения по 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томобильным дорогам местного значения.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 последние годы произошло общее снижение доступности качественных образовательных и культурных услуг для населения города. Из-за недостаточной доходной базы местных бюджетов строительство объектов капитального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 муниципального значения невозможно без финансовой помощи за счет средств областного бюджета. Увеличение сроков строительства из-за необеспече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ности финансовыми средствами ведет к увеличению стоимости строительства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обеспечения устойчивого социально-экономического развития города необходимо усилить государственную поддержку социального обустройства нас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пунктов и на этой основе повысить качество жизни и активизацию челов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ческого потенциала. В разрезе отраслей социальной сферы это означает создание благоприятных условий для жизнедеятельности, получения образования, культу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но-познавательного и спортивного досуга и отдыха для всех поколений черепо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чан.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Автомобильные дороги имеют огромное значение для муниципального обр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зования «Город Череповец». Они связывают микрорайоны, обеспечивают их жи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недеятельность и во многом определяют возможности развития города,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ным ресурсам, а также позволяет расширить производственные возможности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номики за счет снижения транспортных издержек и затрат времени на перевозки.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В современных условиях без значительной государственной поддержки большая часть муниципального образования «Город Череповец» не в состоянии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эффективно участвовать в социальных реформах и удовлетворять в полной мере основные жизненные потребности проживающего на их территории населения.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Выделение в достаточном объеме средств всех уровней бюджетов для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тельства, реконструкции, модернизации и капитального ремонта приоритетных и социально значимых объектов муниципальной собственности и объектов, необх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димых для решения вопросов местного значения,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обеспечить устойчивое развитие региональной системы образования и культурно-досуговых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провести реструктуризацию сети общеобразовательных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расширить сеть дошкольных и школьных образовательных учреждений;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укрепить их материально-техническую базу;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увеличить протяженность и доступность автомобильных дорог местного значения;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снизить число дорожно-транспортных происшествий.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Таким образом, необходимость разработки и реализации Программы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словлена: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межотраслевым и межведомственным характером проблемы, необходим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стью привлечения к ее решению органов исполнительной государственной власти, органов местного самоуправления;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необходимостью формирования условий социального комфорта для удо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летворения растущих потребностей населения в образовании и культурно-досуговый деятельности и автомобильных дорогах.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Одной из основных задач органов местного самоуправления является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доставление качественных услуг населению муниципального образования и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тов, необходимых для решения вопросов местного значения. Важной составля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ю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щей, определяющей качество услуг, является наличие, а также техническое состо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я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ние объектов образования, культуры, физической культуры и спорта и других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социально-культурного и административного назначения. Не менее важным является обеспечение доступности пользования автомобильными дорогами мес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значения. Строительство, реконструкция, модернизация, а также проведение качественного капитального ремонта предполагают обеспечение надлежащего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стояния, с точки зрения соответствия техническим и строительным нормам 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вилам, обеспечения безопасности объектов для жизни и здоровья людей. Эффе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тивная реализация данной управленческой функции обеспечивается, в том числе, осуществлением плановых работ по капитальному ремонту объектов. Длительное отсутствие ремонтных работ на объектах недвижимости, несистемный характер ремонтов, неплановый порядок ремонтов создает угрозу разрушения и утраты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ектов, снижение их стоимости, значительного возрастания затрат на содержание и приведение их в надлежащее техническое состояние.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Одной из задач Программы является организация и контроль проведения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 по капитальному строительству, реконструкции, модернизации и капитальному ремонту объектов муниципальной собственности. В рамках Программы ставится цель завершить работы в полном объеме по капитальному ремонту и сдать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объекты, по которым запланировано выполнение работ капитального строительства, реконструкции и модернизации. Объем незавершенного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ства в установленные сроки складывается в результате несвоевременной передачи объектов балансодержателю муниципальной собственности. В соответствии с </w:t>
      </w:r>
      <w:hyperlink r:id="rId1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о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рядком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утвержденным </w:t>
      </w:r>
      <w:hyperlink r:id="rId13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постановлением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мэрии города от 07.10.2015 № 5347 «Об утверждении порядка списания затрат по созданию объектов, финансирование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торых осуществлялось за счет средств городского бюджета», МКУ «УКСиР» ос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ществляет мероприятия по определению объектов, имеющих основания для спис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ния, и принятие решения по списанию затрат по объектам незавершенного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основе данной Программы лежит система планово-предупредительного ремонта, которая включает в себя комплекс взаимосвязанных мероприятий по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ведению капитального ремонта с регламентированной последовательностью и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риодичностью, направленных на обеспечение эксплуатационных показателей в пределах действующих нормативов установленного срока службы. Решение выш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перечисленных проблем может быть обеспечено путем реализации мероприятий по проведению работ по капитальному ремонту объектов социальной инфраструктуры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7" w:name="sub_2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 Приоритеты в сфере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сроков и этапов реализации Программы</w:t>
      </w:r>
    </w:p>
    <w:bookmarkEnd w:id="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8" w:name="sub_2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2.1. Приоритеты в сфере реализации Программы</w:t>
      </w:r>
    </w:p>
    <w:bookmarkEnd w:id="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Приоритетами в сфере реализации Программы являются мероприятия, 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правленные на создание условий, при которых нормативно-техническое состояние объектов муниципальной собственности, необходимых для решения вопросов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стного значения, будет соответствовать действующим стандартам, нормам 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вилам. Кроме того, ожидается улучшение эксплуатационных показателей выш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указанных объектов и качество предоставляемых услуг населению муниципальн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образования «Город Череповец».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2.2. Цель, задачи и целевые индикаторы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Целью Программы является развитие социальной, коммунальной, тран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портной инфраструктур для повышения уровня и качества жизни населения города.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поставленной цели необходимо решить следующие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9" w:name="sub_2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bookmarkEnd w:id="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Данная задача должна решить острую проблему дефицита дошкольных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реждений. Частично удовлетворить потребность мест обучения в общеобразов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тельных учреждениях 112 микрорайона. А также улучшит условия для занятий ф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зической культурой и спортом. Обеспечит доступность в сфере культуры и спорта. Повысит уровень комфортности населения в части увеличения количества автом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бильных дорог местного значения. Выполнение указанной задачи укрепит матер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альную базу учреждений муниципальной собственности, повысит уровень их 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фортности и доступности.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0" w:name="sub_222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нальной экономики, физическая культура и спорт.</w:t>
      </w:r>
    </w:p>
    <w:bookmarkEnd w:id="10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Поставленная задача позволит привести образовательные и дошкольные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реждения в соответствие современным требованиям к организации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процесса. Улучшит условия для занятий физической культурой и спортом, 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репит материальную базу учреждений муниципальной собственности и повысит уровень комфортности, доступности и качества оказываемых услуг населению.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1" w:name="sub_223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Организация и контроль проведения работ по капитальному строительс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ву, реконструкции, модернизации и капитальному ремонту объектов муниципал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ной собственности.</w:t>
      </w:r>
    </w:p>
    <w:bookmarkEnd w:id="1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того чтобы эксплуатационные характеристики здания соответствовали нормативным показателям проектной документации, необходимо контролировать выполнение каждой технологической операции цикла, за что и отвечает указанная задача.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Целевые показатели (индикаторы) реализации Программы (представлены в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2.3. Ожидаемые конечные результаты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При реализации Программы по данным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роприятий Программы, подпрограмм и ведомственных целевых программ» план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руется сдать в эксплуатацию в результате строительства, реконструкции, модерн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зации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- 34 объекта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«Участки для многодетных семей. Внутриквартальные прое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ды»,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 и ведомственных целевых программ», включает в себя строительство 3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по устройству внутриквартальных проездов в шлаковом исполнении: в 127 мкр. со сроком сдачи в эксплуатацию в 2015 году; в 129-130 мкр. (2 этап) со сроком сдачи в эксплуатацию в 2017 году, окончательная оплата в 2018 году; в восточной части Заягорбского района и на территории восточнее 127, 128 мкр. со сроком сд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чи в эксплуатацию в 2018 году.</w:t>
      </w:r>
    </w:p>
    <w:p w:rsidR="00153887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Мероприятия «Наземный пешеходный переход по ул. Мира на остановке «Поликлиника» с устройством светофорного объекта» и «Тротуар по Октябрьск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полном объеме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3273F0" w:rsidRPr="009D00F7" w:rsidRDefault="00696ABB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«Светофорный объект на перекрёстке ул. Юбилейная - ул. К. Беляева»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устройство светофорного объекта  со сроком сдачи в эксплуатацию в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201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сдан в эк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="00153887"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полном объеме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</w:t>
      </w:r>
      <w:r w:rsidR="003273F0" w:rsidRPr="009D00F7">
        <w:rPr>
          <w:rFonts w:ascii="Times New Roman" w:eastAsiaTheme="minorEastAsia" w:hAnsi="Times New Roman"/>
          <w:sz w:val="26"/>
          <w:szCs w:val="26"/>
          <w:lang w:eastAsia="ru-RU"/>
        </w:rPr>
        <w:t>;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в 2019 году произведена оплата за технологическое присоединение энергопринимающих устройств;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- 31 объект (дошкольных учреждений - 13 и школьных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учреждений - 18)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«Пришкольные стадионы»,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грамм», включает в себя строительство 4 объектов капитального строительства. Строительство 2 стадионов со сроком сдачи в эксплуатацию в 2016 году на терр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тории МБОУ «Средняя общеобразовательная школа № 3» и МБОУ «Средняя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щеобразовательная школа № 21»; на территории МБОУ «Средняя общеобразов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тельная школа № 26» и МБОУ «Средняя общеобразовательная школа № 27». Строительство стадиона на территории МБОУ «Средняя общеобразовательная школа № 4» и МБОУ «Средняя общеобразовательная школа № 22» (срок сдачи в эксплуатацию - 2018 год и 2019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«Пришкольный стадион МБОУ «СОШ № 30»,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венных целевых программ», включает в себя строительство 2 объектов.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ство объекта со сроком сдачи в эксплуатацию в 2014 году включает в себя выпо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нение строительно-монтажных работ по асфальтированию: беговой дорожки, 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рожки для прыжков в длину и тротуара. А также строительство объекта со сроком сдачи в эксплуатацию в 2015 году, который включает в себя выполнение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тельно-монтажных работ по устройству: наливного полимерного покрытия беговой дорожки; ограждения за футбольными воротами; тротуаров с асфальтобетонным покрытием и благоустройство (восстановление существующих газонов, устройство новых газонов).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«Реконструкция здания по адресу ул. Бардина, 14 под детский сад»,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 и ведомственных целевых программ», включает в себя реконструкцию 2 объектов. Реконструкцию объекта со сроком сдачи в эксплуатацию в 2014 году включает в себя выполнение строительно-монтажных работ по реконструкции 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по адресу ул. Бардина, 14 под детский сад. Объект со сроком сдачи в эксплу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тацию в 2015 году, который включает в себя выполнение работ по тепловизионн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му обследованию.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«Реконструкция здания по адресу ул. Гагарина, 16а под де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ский сад»,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строительство 2 объектов. Реконструкция объекта со сроком сдачи в эксплуатацию в 2014 году включает в себя выполнение строительно-монтажных работ по реконструкции 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по адресу ул. Гагарина, 16а под детский сад. Объект со сроком сдачи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2015 году, который включает в себя выполнение работ по тепловиз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онному обследованию;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«Строительство спортивных площадок и комплексов», указа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домственных целевых программ», включает в себя строительство 11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в том числе: строительство спортивных площадок и комплексов МБОУ «Средняя общеобразовательная школа № 30» (ул. К. Белова, 51); МБОУ «Средняя общеобразовательная школа № 1 имени Максима Горького» (Советский пр.,60а); МБОУ «Средняя общеобразовательная школа № 32» (ул. Ленинградская, 14);МУП «Санаторий «Адонис»; парк имени Ленинского 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сомола; сквер «Макаринская роща»; МБОУ «Средняя общеобразовательная школа № 7» (ул. Красная, 5а); МБОУ «Средняя общеобразовательная школа № 11» (пр. Луначарского,44); МБОУ «Средняя общеобразовательная школа № 28» (ул. Краснодонцев, 40а); МБОУ «Средняя общеобразовательная школа № 33» (ул. Пионерская,14); парк 200-летия города Череповца;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- 6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 - 60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- «Детские площадки и комплексы», включает в себя 5 объектов капитального строительства, в том чи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ле: строительство детских площадок у торгового центра «Невский», в сквере у 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ма № 115 по пр. Победы, в районе домов № 32а по ул. Ломоносова и № 133б по ул. Ленина, у «СОШ № 2» по ул. Олимпийской д. 59, в сквере 20 мкр. ( «Спортт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вары»).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«Благоустройство территории, прилегающей к МБДОУ «Детский сад № 98» (ул. Годовикова, 34) в Зашекснинском микрорайоне», включает в себя 2 объекта капитального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ства, в том числе выполнение работ по благоустройству территории (срок сдачи в эксплуатацию 2017 год) и наружному освещению (сроком сдачи в эксплуатацию 2018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Указанное мероприятие «Сети наружного освещения»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грамм» включает в себя 8 объектов капитального строительства, в том числе: 2018 год выполнение работ 5 объектов по наружному освещению улицы Свердл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ва, проезда от ул. Остинской до ул. Пионерской в районе домов № 17 и № 23, тр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туара между стадионом «Металлург» и МБДОУ «Детский сад № 12» (б. Доменщ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ков, 38), улицы Годовикова от дома № 6 до ул. Раахе, внутриквартальных проездов в 144 мкр.; 2019; 2020 и 2021 годы по одному объекту на выполнение работ по 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ружному освещению.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«Парк Победы. Бл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гоустройство территории» включает в себя 2 объекта капитального строительства, в том числе выполнение работ по благоустройству территории срок сдачи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2017 год и со сроком сдачи в эксплуатацию 2018 год.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Указанное мероприятие «Детская игровая площадка на территории Мак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ринской рощи»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 и ведомственных целевых программ» включает в себя 2 объекта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строительства, в том числе выполнение работ по строительству (срок сд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чи в эксплуатацию 2017 год) и расширению (сроком сдачи в эксплуатацию 2019 год) детской игровой площадки.</w:t>
      </w:r>
    </w:p>
    <w:p w:rsidR="00EF2010" w:rsidRPr="009D00F7" w:rsidRDefault="00EF201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«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Баскетбольная пл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="00C96E66" w:rsidRPr="009D00F7">
        <w:rPr>
          <w:rFonts w:ascii="Times New Roman" w:eastAsiaTheme="minorEastAsia" w:hAnsi="Times New Roman"/>
          <w:sz w:val="26"/>
          <w:szCs w:val="26"/>
          <w:lang w:eastAsia="ru-RU"/>
        </w:rPr>
        <w:t>щадка на территории за ТЦ «Невский»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включает в себя 2 объекта капитального строительства, в том числе выполнение работ по 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строительству баскетбольной площадки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(срок сдачи в эксплуатацию 2017 год)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ограждение территории и уст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новка малых архитектурных форм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(сроком сдачи в эксплуатацию 201</w:t>
      </w:r>
      <w:r w:rsidR="000C2BD0" w:rsidRPr="009D00F7">
        <w:rPr>
          <w:rFonts w:ascii="Times New Roman" w:eastAsiaTheme="minorEastAsia" w:hAnsi="Times New Roman"/>
          <w:sz w:val="26"/>
          <w:szCs w:val="26"/>
          <w:lang w:eastAsia="ru-RU"/>
        </w:rPr>
        <w:t>9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год).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фактической сдаче объектов капитального строительства в эксплуатацию: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35 на 330 мест в 105 мкр.» - 2011 год, сдача данного объекта в эксплуатацию - 2013 год. Окончательная оплата за выполненные работы произведена в январе 2014 года;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«Детский сад № 27 в 115 мкр.» - 2013 год, сдача данного объекта в эксплуатацию - 2014 год. Окончательная оплата за выпо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ненные работы произведена в 2015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«Реконструкция Октябрьского проспекта на участке от Октябрьского моста до ул. Любецкой» - 2014 год, сдача данного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екта в эксплуатацию - 2015 год. Окончательная оплата за выполненные работы в 2016 году. В результате реализации объекта прирост протяжённости улиц города в результате строительства новых автомобильных дорог составит 1 103,0 п.м (6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лос);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и сдача в эксплуатацию по объекту «Улица Раахе на участке от Октябрьского проспекта до ул. Рыбинской в г. Череповце» - 2015 год. Окончательная оплата за выполненные работы в 2016 году. В результате реализ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объекта прирост протяжённости улиц в результате реконструкции автом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бильных дорог составит 723,75 п.м;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пр. Строителей, 9 под детский сад» и «Реконструкция здания по адресу ул. Ломоносова, 55 под детский сад» - 2017 год (начало реализации проектов 2014 год), сдача данных объектов в эксплуатацию запланирована на 2018 год. Окончательную оплату за выполненные работы ожидается осуществить в 2019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объектам «Реконструкция здания по адресу ул. Ленина, 124 под детский сад» (начало реализации проекта 2014 год) и «Реко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струкция здания по адресу ул. Металлургов, 47 под детский сад» - 2016 год, сдача данных объектов в эксплуатацию запланирована на 2017 год. Окончательная опл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 за выполненные работы будет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строительства по объекту «Индустриальный парк «Череповец». 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женерная и транспортная инфраструктура территории» - 2015 год, сдача данных объектов в эксплуатацию запланирована на 2017 год. Окончательное технологич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ское присоединение к энергопринимающим устройствам и оплата за данные раб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ты будет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объекты «Наземный пешеходный переход по ул. Мира на остановке «П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ликлиника» с устройством светофорного объекта» и «Тротуар по Октябрьскому проспекту на участке от Ледового дворца до ул. Монтклер» в 2016 году были не выполнены по причине того, что подрядчиками были сорваны сроки выполнения работ, предусмотренные муниципальными контрактами (работы выполнены не в полном объеме, к подрядчикам применены штрафные санкции, оплата произведена за фактически выполненные работы). В 2017 году данные объекты сданы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плуатацию в полном объеме;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объекту «Средняя общеобразовательная шк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ла № 24 в 112 мкр.» будет реализовано за счет средств выделенных на федерал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ный проект «Современная школа»;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завершение строительства по объектам «Детский сад № 20 в 112 мкр.» и «Детский сад на 420 мест в 144 мкр.» будет осуществлено за счет средств выделе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на реализацию федерального проекта «Содействие занятости женщин - созд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ние условий дошкольного образования для детей в возрасте до трех лет».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ципальной собственности к 2021 году планируется сдать в эксплуатацию 148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- 16 объектов (дошкольные учреждения - 1, школьные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ные учреждения - 12, дополнительное образование - 1, молодежная политика и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доровление детей - 2).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(ул. Ленина, 111),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граммы, подпрограмм и ведомственных целевых программ», включает в себя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тальный ремонт 2 объектов. Капитальный ремонт объекта со сроком сдачи в 2014 и 2016 годах по выполнению строительно-монтажных работ капитального ремонта жесткой кровли.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20» по ул. Ленина, 111. Пришкольный стадион»,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мероприятий Программы, подпрограмм и ведомственных целевых программ», включает в себя капитальный ремонт 2 объектов. Капитальный ремонт объекта со сроком сдачи в 2014 году включает в себя выполнение строительно-монтажных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 по асфальтированию круговой беговой дорожки и дорожки для прыжков в длину, установку ворот для мини-футбола, а также установку наливного резинов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покрытия и укладку искусственной травы. Капитальный ремонт объекта со ср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 сдачи в 2015 году, который включает в себя выполнение строительно-монтажных работ по наружному освещению;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«МБОУ «Средняя общеобразовательная школа № 28» (ул. Краснодонцев, 40а),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капитальный ремонт 3 объектов. Капитальный ремонт объекта со сроком сдачи в 2016, 2017 и 2018 годах по выполнению строительно-монтажных работ капитал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ного ремонта кровли;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- 8 объектов;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жилищно-коммунальное хозяйство - 7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«Снос объектов муниципальной собственности»,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венных целевых программ», включает в себя снос 7 объектов капитального ремо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та, в том числе: снос остатков жилого дома по адресу: 7-я Линия, 5; снос остатков жилого дома по адресу: ул. К. Либкнехта, 53; снос дома по пр. Победы, 103; снос военного городка № 8 по адресу: Кирилловское шоссе, 55; снос 2-х домов по адр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сам: 2-й Биржевой проезд, 22 и 24; снос 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зданий по адресам: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ул. Гоголя, 9а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, Кири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л</w:t>
      </w:r>
      <w:r w:rsidR="009B14EE" w:rsidRPr="009D00F7">
        <w:rPr>
          <w:rFonts w:ascii="Times New Roman" w:eastAsiaTheme="minorEastAsia" w:hAnsi="Times New Roman"/>
          <w:sz w:val="26"/>
          <w:szCs w:val="26"/>
          <w:lang w:eastAsia="ru-RU"/>
        </w:rPr>
        <w:t>ловское шоссе, 51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(2014 год - 2 объектов, 2015 год - 2 объекта, 2016 - 2 объекта, 2019 - </w:t>
      </w:r>
      <w:r w:rsidR="00DD7383" w:rsidRPr="009D00F7">
        <w:rPr>
          <w:rFonts w:ascii="Times New Roman" w:eastAsiaTheme="minorEastAsia" w:hAnsi="Times New Roman"/>
          <w:sz w:val="26"/>
          <w:szCs w:val="26"/>
          <w:lang w:eastAsia="ru-RU"/>
        </w:rPr>
        <w:t>2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DD7383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- 10 объектов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«МБУК «Дом музыки и кино» (ул. М. Горького, 22а)» в 2016 году было не выполнено по причине того, что подрядчиком были сорваны сроки выполнения работ, предусмотренные муниципальным контрактом (работы выполнены не в полном объеме, к подрядчику применены штрафные санкции,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лата произведена за фактически выполненные работы). В 2017 году работы по да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ному объекту завершены в полном объеме.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Мероприятие «МБУК «Дворец химиков» (пр. Победы, 100)»,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венных целевых программ», включает в себя капитальный ремонт 2 объектов.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питальный ремонт объекта со сроком сдачи в 2016 и 2019 годах по выполнению строительно-монтажных работ капитальному ремонту дворца.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 - 4 объекта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Мероприятие «Капитальный ремонт здания по адресу: г. Череповец, ул. Жукова, 2 под размещение МБУ «Многофункциональный центр предоставл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ния государственных и муниципальных услуг в г. Череповце», указанное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включает в себя 2 объекта капитального ремонта, в том числе: 2014 год - «Капитальный ремонт здания по адресу: г. Череповец, ул. Жукова, 2 под размещение МБУ «Многофункциональный центр предоставления государственных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и муниципальных услуг в г. Череповце» и 2016 год - выполнение работ по въезду с ул. Бардина к зданию по адресу: г. Череповец, ул. Жукова, 2;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- 4 объекта;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 объект.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Информация по фактическому выполнению работ по капитальному ремонту: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«Автовокзал по адресу: ул. М. Горького, 44» - 2017 год. Окончательная оплата за выполненные работы 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дет произведена в 2018 году;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объект «МБУК «Дом музыки и кино» (ул. М. Горького, 22а)» в 2016 году был не выполнен по причине того, что подрядчиком были сорваны сроки выполн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работ, предусмотренные муниципальным контрактом (работы выполнены не в полном объеме, к подрядчику применены штрафные санкции, оплата произведена за фактически выполненные работы). В 2017 году работы по данному объекту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вершены в полном объеме;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начало капитального ремонта и сдача объекта «Перекресток Кирилловское шоссе - Северное шоссе» - 2017 год. Окончательная оплата за выполненные работы будет произведена в 2018 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Всего планируется закончить выполнение работ по капитальному ремонту 5</w:t>
      </w:r>
      <w:r w:rsidR="00086517" w:rsidRPr="009D00F7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086517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муниципальной собственности к окончанию срока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предусматривает выполнение комплекса мероприятий, обеспеч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вающих положительный эффект в развитии коммунальной, транспортной и соц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альной инфраструктуры города Череповца. Реализация мероприятий по капитал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ному строительству, реконструкции, модернизации и капитальному ремонту об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ъ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ектов муниципальной собственности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100% ввода в эксплуатацию объектов строительства, реконстру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и модернизации (ежегодно);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100% выполнения работ по капитальному ремонту объектов к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щему числу запланированных к капитальному ремонту объектов муниципальной собственности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2" w:name="sub_24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2.4. Сроки реализации Программы</w:t>
      </w:r>
    </w:p>
    <w:bookmarkEnd w:id="1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Программы с 2014 по 2021 годы.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3" w:name="sub_3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3. Обобщенная характеристика, обоснование выделения и включения в 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состав Программы реализуемых подпрограмм</w:t>
      </w:r>
    </w:p>
    <w:bookmarkEnd w:id="13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не имеет в своем составе подпрограмм.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4. Обобщенная характеристика основных мероприятий и ведомственных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целевых программ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предусматривает выполнение трех основных мероприятий.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граммно-целевых инструментов и ведомственных целевых программ Программа не имеет.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реализуется по следующему направлению: сохранение и укре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ление социальной инфраструктуры г. Череповца по объектам муниципальной со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ственности (культуры и спорта, учреждений социальной защиты населения, авт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мобильных дорог и др.).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Для достижения цели и решения задач Программы необходимо реализовать ряд основных мероприятий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1: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Осуществление бюджетных инвестиций в объекты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1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2: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Капитальный ремонт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4" w:name="sub_4021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 объектов муниципальной собственности, в том числе по сферам: образование, дорожное хозяйство, жилищно-коммунальное хозяйство, культура, другие общегосударственные вопросы, другие вопросы в области наци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нальной экономики, физическая культура и спорт.</w:t>
      </w:r>
    </w:p>
    <w:bookmarkEnd w:id="14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2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в </w:t>
      </w:r>
      <w:hyperlink w:anchor="sub_107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7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капитальных ремонтов».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3: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Обеспечение создания условий для реализации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следующей задачи: организ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ция и контроль проведения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4: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Строительство зданий новых образовательных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ганизаций (федеральный проект «Современная школа»).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4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Cs/>
          <w:sz w:val="26"/>
          <w:szCs w:val="26"/>
          <w:lang w:eastAsia="ru-RU"/>
        </w:rPr>
        <w:t>Основное мероприятие 5: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Создание дополнительных мест для детей в во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расте до трех лет в образовательных организациях, осуществляющих 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тельную деятельность по образовательным программам дошкольного образования (федеральный проект «Содействие занятости женщин - создание условий дошк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льного образования для детей в возрасте до трех лет»).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Данное мероприятие направлено на решение задачи: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строительство, реконструкция и модернизация объектов муниципальной собственности, в том числе по сферам: дорожное хозяйство, образование, физич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ская культура и спорт, жилищно-коммунальная инфраструктура, культура, связь и информатика, другие вопросы в области национальной экономики и благоустро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й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Перечень объектов в рамках основного мероприятия 5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программ», </w:t>
      </w:r>
      <w:hyperlink w:anchor="sub_10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5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капитального строительства, финансируемых за счет бюджетных ассигнований на осуществление бюджетных инвестиций в форме капитальных вложений» и </w:t>
      </w:r>
      <w:hyperlink w:anchor="sub_10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6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объектов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питального строительства, финансируемых за счет бюджетных ассигнований на осуществление бюджетных инвестиций в форме капитальных вложений за счет собственных средств городского бюджета».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Полный перечень объектов капитального строительства, реконструкции и капитальных ремонтов представлен в 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«Перечень основных мероприятий Программы, подпрограмм и ведомственных целевых программ».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Программы осуществляется в соответствии с зак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нодательством в сфере размещения заказов на поставки товаров, выполнение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бот, оказание услуг для муниципальных нужд.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5" w:name="sub_5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5. Информация об участии общественных и иных организаций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в реализации Программы</w:t>
      </w:r>
    </w:p>
    <w:bookmarkEnd w:id="15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Комитет по управлению имуществом города - ответственный исполнитель и МКУ «УКСиР» - соисполнитель Программы осуществляют политику в сфере ос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ществления бюджетных инвестиций в объекты капитального строительства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ципальной собственности и организации капитальных ремонтов путем привлеч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к реализации мероприятий Программы органов местного самоуправления,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ниципальных учреждений, некоммерческих организаций, жителей города. При этом непосредственных участников Программы не имеется.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6. Обоснование объема финансовых ресурсов, необходимых для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реализации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Общий объем, предусмотренный на весь период реализации Программы,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ставит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7 974 224,8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 в том числе по годам реализации: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- 2014 - 510 463,0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- 2015 - 583 056,5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- 2016 - 1 061 253,2 тыс. руб.;</w:t>
      </w:r>
    </w:p>
    <w:p w:rsidR="003273F0" w:rsidRPr="009D00F7" w:rsidRDefault="003273F0" w:rsidP="003273F0">
      <w:pPr>
        <w:widowControl w:val="0"/>
        <w:tabs>
          <w:tab w:val="left" w:pos="43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- 2017 - 822 748,4 тыс. руб.;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ab/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- 2018 - 1 501 555,1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- 2019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-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1 699 531,8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- 2020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 xml:space="preserve"> -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F87B21" w:rsidRPr="009D00F7">
        <w:rPr>
          <w:rFonts w:ascii="Times New Roman" w:eastAsiaTheme="minorEastAsia" w:hAnsi="Times New Roman"/>
          <w:sz w:val="26"/>
          <w:szCs w:val="26"/>
          <w:lang w:eastAsia="ru-RU"/>
        </w:rPr>
        <w:t>818 333,3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- 2021 - 977 283,5 тыс. руб.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Расчет финансового обеспечения мероприятий Программы осуществлялся на основании имеющихся сводно-сметных расчетов стоимости выполнения работ (при наличии разработанной ПСД), по укрупненным нормативам цены строительства и/или по объектам-аналогам (при отсутствии ПСД), а также индексации иных 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ходов в соответствии с прогнозными значениями индекса-дефлятора.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7. Информация по ресурсному обеспечению за счет средств городского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бюджета и при необходимости другим источникам финансирования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Общий объем, предусмотренный на весь период реализации Программы,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ставит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7 974 224,8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 в том числе за счет средств: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городского бюджета - 2</w:t>
      </w:r>
      <w:r w:rsidR="00F87B21" w:rsidRPr="009D00F7">
        <w:rPr>
          <w:rFonts w:ascii="Times New Roman" w:eastAsiaTheme="minorEastAsia" w:hAnsi="Times New Roman"/>
          <w:sz w:val="26"/>
          <w:szCs w:val="26"/>
          <w:lang w:eastAsia="ru-RU"/>
        </w:rPr>
        <w:t> 494 631,3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федерального бюджета </w:t>
      </w:r>
      <w:r w:rsidR="00F87B21" w:rsidRPr="009D00F7">
        <w:rPr>
          <w:rFonts w:ascii="Times New Roman" w:eastAsiaTheme="minorEastAsia" w:hAnsi="Times New Roman"/>
          <w:sz w:val="26"/>
          <w:szCs w:val="26"/>
          <w:lang w:eastAsia="ru-RU"/>
        </w:rPr>
        <w:t>–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2 827 012,1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областного бюджета - 2</w:t>
      </w:r>
      <w:r w:rsidR="0080105C">
        <w:rPr>
          <w:rFonts w:ascii="Times New Roman" w:eastAsiaTheme="minorEastAsia" w:hAnsi="Times New Roman"/>
          <w:sz w:val="26"/>
          <w:szCs w:val="26"/>
          <w:lang w:eastAsia="ru-RU"/>
        </w:rPr>
        <w:t> 652 581,4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 тыс. руб.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Программа включает в себя реализацию 5 основных мероприятий, напра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на решение поставленных задач.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Общий объем финансовых ресурсов, необходимых для финансирования Программы, в разрезе основных мероприятий и по годам представлен в </w:t>
      </w:r>
      <w:hyperlink w:anchor="sub_103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реализации Программы за счет средств городского бю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жета» и </w:t>
      </w:r>
      <w:hyperlink w:anchor="sub_104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таблице 4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«Ресурсное обеспечение и прогнозная (справочная) оценка 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ходов городского бюджета, федерального, областного бюджетов, внебюджетных источников на реализацию целей Программы», с отражением особенностей фина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сового обеспечения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Прогноз конечных результатов реализации Программы,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характеризующих целевое состояние (изменение состояния) уровня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качества жизни населения, социальной сферы,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степени реализации других общественно значимых интересов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 и потребностей в соответствующей сфере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Конечные результаты реализации Программы, характеризующие целевое 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ственно значимых интересов и потребностей, в сфере капитального строительства, реконструкции капитальных ремонтов, предусматривают сдать в эксплуатацию: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строительству, реконструкции, модернизации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- 34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- 31 объект (дошкольных учреждений - 13 и школьных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учреждений - 18),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- 11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- 6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 - 1 объект,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- 5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 - 60 объектов.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результате строительства, реконструкции, модернизации объектов мун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ципальной собственности к 2021 году будут сданы в эксплуатацию 148 объектов, в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том числе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 капитальному ремонту завершить работы к 2021 году в сферах: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 -16 объектов (дошкольные учреждения - 1, школьные образовател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ные учреждения - 12, дополнительное образование - 1, молодежная политика и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доровление детей - 2),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 -8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жилищно-коммунальная инфраструктура - </w:t>
      </w:r>
      <w:r w:rsidR="0036612F" w:rsidRPr="009D00F7"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 - 10 объектов,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 - 4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 - 4 объекта,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 - 1.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Закончить выполнение работ по капитальному ремонту 5</w:t>
      </w:r>
      <w:r w:rsidR="0036612F" w:rsidRPr="009D00F7">
        <w:rPr>
          <w:rFonts w:ascii="Times New Roman" w:eastAsiaTheme="minorEastAsia" w:hAnsi="Times New Roman"/>
          <w:sz w:val="26"/>
          <w:szCs w:val="26"/>
          <w:lang w:eastAsia="ru-RU"/>
        </w:rPr>
        <w:t>1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объект</w:t>
      </w:r>
      <w:r w:rsidR="0036612F"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муниц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пальной собственности к окончанию срока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Реализация мероприятий по капитальному строительству, реконструкции, модернизации и капитальному ремонту объектов муниципальной собственности позволит: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ввода в эксплуатацию объектов строительства, реконструкции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реконструкции и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дернизации (ежегодно);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достичь 100 % выполнения работ по капитальному ремонту объектов к общему числу запланированных к капитальному ремонту объектов муниципальной собс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венности (без учёта объектов, на которые выделены средства на разработку только проектной документации на капитальный ремонт (ежегодно)).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16" w:name="sub_90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9. Анализ рисков реализации Программы и описание мер управления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рисками реализации Программы</w:t>
      </w:r>
    </w:p>
    <w:bookmarkEnd w:id="16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период реализации Программы могут возникнуть разного рода риски, 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торые создают основные трудности в процессе строительства и проведения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тальных ремонтов объектов муниципальной собственности при решении поста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ленных задач и достижения цели, указанных в Программе: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финансовый риск связан с возникновением бюджетного дефицита и недо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таточным, вследствие этого, уровнем бюджетного финансирования, который нег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тивно влияет на все стадии проведения капитального строительства и ремонтов объектов муниципальной собственности;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организационный риск относится, например, к неудачному проведению аукционных процедур (несостоявшихся аукционов), что повлечет несвоевременное оформление договоров, контрактов, документов;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социальный риск приводит к неудовлетворенным ожиданиям горожан по причине срыва срока строительства и ремонтов объектов в эксплуатацию социал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ных объектов и объектов коммунальной инфраструктуры, а также проявляется в низком качестве выполненных работ;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ценовой риск может быть связан с низким качеством строительных мат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риалов и недостаточным контролем за надлежащим выполнением работ на каждой стадии выполнения строительства и капитальных ремонтов, что приведет к удор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жанию стоимости объектов, несоответствию эксплуатационных характеристик объектов муниципальной собственности нормативным показателям и проектной документации;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- климатический риск связан с природными и климатическими условиями,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который может привести к срыву сроков и снижению качественных характеристик выполненных работ по капитальному строительству, реконструкции, модернизации и капитальному ремонту объектов муниципальной собственности.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 основным мерам управления рисками относятся: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своевременное внесение изменений в Программу;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актуализация базы подрядных организаций, проведение маркетинговых 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следований для анализа о состоянии и тенденциях изменения рынка в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ной отрасли;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обеспечение ужесточения контроля на каждой стадии проведения работ по капитальному строительству, реконструкции, модернизации и капитальному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монту объектов муниципальной собственности с целью своевременного принятия решений для предупреждения последствий риска.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10. Методика расчета значений целевых показателей (индикаторов) Программы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7" w:name="sub_10101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1. Целевой показатель (индикатор) наименование: «Количество объектов муниципальной собственности, утвержденных в перечнях капитального строител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ь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ства, реконструкции, модернизации и капитального ремонта, в том числе:</w:t>
      </w:r>
    </w:p>
    <w:bookmarkEnd w:id="17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капитальное строительство, реконструкция, модернизация;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капитальный ремонт».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чество объектов (в том числе переходящих), утвержденных в перечнях капитальн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го строительства и ремонтов, на которых запланировано провести капитальное строительство, реконструкцию, модернизацию, капитальный ремонт, в том числе разработку проектно-сметной документации, проведение инженерно-изыскательских работ, экспертизу проекта (без учета объектов, сданных в эксплу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тацию в прошедшем году).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в том числе: объектов капитального стро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тельства, реконструкции, модернизации и капитального ремонта, запланированных к проведению в соответствующем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1 раз в полугодие,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протоколы заседаний экспертного совета по бюджету и экономической политике в городе, утвержденные перечни объектов капитального строительства и капитальных ремонтов.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8" w:name="sub_10102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2. Целевой показатель (индикатор) наименование: «Количество объектов муниципальной собственности, запланированных к сдаче в эксплуатацию по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тальному строительству, реконструкции, в том числе по сферам:</w:t>
      </w:r>
    </w:p>
    <w:bookmarkEnd w:id="18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жилищно-коммунальная инфраструктура,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связь и информатика,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благоустройство».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чество объектов муниципальной собственности, запланированных к сдаче в эк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плуатацию в текущем году по капитальному строительству, реконструкции и 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Данный показатель включает в себя 3 основных мероприятия: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осуществление бюджетных инвестиций в объекты муниципальной собс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венности;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строительство зданий новых общеобразовательных организаций;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создание дополнительных мест для детей в возрасте до трех лет в образов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тельных организациях, осуществляющих образовательную деятельность по образ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вательным программам дошкольного образования.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суммарное значение количества объектов капитального строительства, реконструкции и модернизации, планируемых к сдаче в эксплуат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цию в текущем году.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(штук.).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разрешение на ввод в эксплуатацию, акты-приемки пер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дачи, акты о приемке выполненных работ (</w:t>
      </w:r>
      <w:hyperlink r:id="rId14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и выполн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ния работ и затрат (</w:t>
      </w:r>
      <w:hyperlink r:id="rId15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19" w:name="sub_10103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3. Целевой показатель (индикатор) наименование: «Количество объектов муниципальной собственности, запланированных к завершению капитального 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монта, в том числе по сферам:</w:t>
      </w:r>
    </w:p>
    <w:bookmarkEnd w:id="19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образование,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дорожное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жилищно-коммунальное хозяйство,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культура,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общегосударственные вопросы,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другие вопросы в области национальной экономики,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- физическая культура и спорт.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кол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чество объектов муниципальной собственности, на которых в текущем году запл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нировано завершение капитального ремонта.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абсолютный показатель, равный суммарному значению объектов, включенных в Программу, на которых в текущем году запланировано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вершение капитального ремонта и работы перешли в стадию «завершения».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(штуки).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документы, подтверждающие стадию «завершения»: акты приема-передачи, акты о приемке выполненных работ (</w:t>
      </w:r>
      <w:hyperlink r:id="rId16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17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0" w:name="sub_10104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4. Целевой показатель (индикатор) наименование: «Удельный вес объектов муниципальной собственности, сданных в эксплуатацию после проведения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строительства, реконструкции и модернизации, к общему числу заплан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рованных к сдаче в эксплуатацию объектов капитального строительства, реконс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рукции и модернизации».</w:t>
      </w:r>
    </w:p>
    <w:bookmarkEnd w:id="20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Определение (характеристика) содержания показателя: характеризует ст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пень охвата объектов муниципальной собственности, сданных в эксплуатацию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сле проведения капитального строительства, реконструкции и модернизации, в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ношении общего количества запланированных к сдаче в эксплуатацию объектов капитального строительства, реконструкции и модернизации.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целевой показатель равен отношению количества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тов муниципальной собственности, фактически сданных в эксплуатацию после 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 xml:space="preserve">проведения капитального строительства, реконструкции и модернизации, к общему количеству запланированных к сдаче в эксплуатацию объектов капитального строительства, реконструкции и модернизации (значение показателя 2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разрешения на ввод в эксплуатацию, акты приема-передачи, акты о приемке в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полненных работ (</w:t>
      </w:r>
      <w:hyperlink r:id="rId18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19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bookmarkStart w:id="21" w:name="sub_101050"/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5. Целевой показатель (индикатор) наименование: «Удельный вес объектов муниципальной собственности, на которых завершен капитальный ремонт, к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б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щему числу объектов, запланированных к завершению капитального ремонта». Определение (характеристика) содержания показателя: характеризует степень 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х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вата объектов муниципальной собственности, на которых завершен капитальный ремонт, в отношении общего количества запланированных к завершению кап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тального ремонта объектов».</w:t>
      </w:r>
    </w:p>
    <w:bookmarkEnd w:id="21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Алгоритм расчета: целевой показатель равен отношению количества объе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тов муниципальной собственности, на которых завершен капитальный ремонт, к общему числу объектов, запланированных к завершению капитального ремонта (значение показателя 3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умноженному на 100%.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Единица измерения: единицы (%).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Периодичность сбора данных: ежегодно.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Источник данных: перечень основных мероприятий Программы (</w:t>
      </w:r>
      <w:hyperlink w:anchor="sub_102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таблица 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акты приема-передачи, акты о приемке выполненных работ (</w:t>
      </w:r>
      <w:hyperlink r:id="rId20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КС-2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справки о стоимости выполненных работ и затрат (</w:t>
      </w:r>
      <w:hyperlink r:id="rId2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КС-3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), муниципальные контракты.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2" w:name="sub_101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 Методика оценки эффективности Программы</w:t>
      </w:r>
    </w:p>
    <w:bookmarkEnd w:id="22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 и оценки степени достижения запланированного уровня затрат.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3" w:name="sub_10101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11.1. Оценка достижения плановых значений целевых показателей и и</w:t>
      </w: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н</w:t>
      </w:r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дикаторов Программы</w:t>
      </w:r>
    </w:p>
    <w:bookmarkEnd w:id="23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достижения плановых значений целевых показателей и индикаторов Программы осуществляется по итогам каждого календарного года и в целом по итогам реализации Программы в соответствии со следующими формулами: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47800" cy="6400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358140" cy="23622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показателя эффективности реализации Програ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мы, (%);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13360" cy="2362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степень достижения целевого показателя реализации Программы, (%),где все целевые показатели соответствуют наименованию и значениям </w:t>
      </w:r>
      <w:hyperlink w:anchor="sub_101" w:history="1"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табл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и</w:t>
        </w:r>
        <w:r w:rsidRPr="009D00F7">
          <w:rPr>
            <w:rFonts w:ascii="Times New Roman" w:eastAsiaTheme="minorEastAsia" w:hAnsi="Times New Roman"/>
            <w:sz w:val="26"/>
            <w:szCs w:val="26"/>
            <w:lang w:eastAsia="ru-RU"/>
          </w:rPr>
          <w:t>цы 1</w:t>
        </w:r>
      </w:hyperlink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«Информация о показателях (индикаторах) Программы, подпрограмм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lastRenderedPageBreak/>
        <w:t>граммы и их значениях»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val="en-US" w:eastAsia="ru-RU"/>
        </w:rPr>
        <w:t>n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количество целевых показателей реализации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В целях оценки эффективности реализации Программы устанавливаются следующие критерии: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муниципальной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95% и более - эффективное выполнение муниципальной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значений количественных и качественных целевых п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казателей (индикаторов) Программы рассчитывается путем сопоставления факт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и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чески достигнутых и плановых значений целевых показателей за отчетный период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1623060" cy="236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403860" cy="2362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плановое значение i-того показателя эффективности реализации Пр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312420" cy="2362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фактическое значение i-того показателя эффективности реализации Программы (в соответствующих единицах измерения).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Степень достижения плановых значений показателей рассчитывается для всех показателей муниципальной программы и оценивается в соответствии со сл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е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дующими критериями: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до 95% - неэффективное выполнение показателей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от 95% и выше - эффективное выполнение показателей Программы.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bookmarkStart w:id="24" w:name="sub_10102"/>
      <w:r w:rsidRPr="009D00F7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11.2. Оценка степени достижения запланированного уровня затрат</w:t>
      </w:r>
    </w:p>
    <w:bookmarkEnd w:id="24"/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тавляются с их плановыми значениями и рассчитывается по формуле: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1470660" cy="23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, где: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1940" cy="2362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значение индекса степени достижения запланированного уровня 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трат;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1940" cy="2362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кассовое исполнение бюджетных расходов по обеспечению реализ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а</w:t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>ции мероприятий Программы;</w:t>
      </w:r>
    </w:p>
    <w:p w:rsidR="003273F0" w:rsidRPr="009D00F7" w:rsidRDefault="003273F0" w:rsidP="003273F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D00F7">
        <w:rPr>
          <w:rFonts w:ascii="Times New Roman" w:eastAsiaTheme="minorEastAsia" w:hAnsi="Times New Roman"/>
          <w:noProof/>
          <w:sz w:val="26"/>
          <w:szCs w:val="26"/>
          <w:lang w:eastAsia="ru-RU"/>
        </w:rPr>
        <w:drawing>
          <wp:inline distT="0" distB="0" distL="0" distR="0">
            <wp:extent cx="281940" cy="236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 - лимиты бюджетных обязательств.</w:t>
      </w:r>
    </w:p>
    <w:p w:rsidR="007732E1" w:rsidRPr="009D00F7" w:rsidRDefault="003273F0" w:rsidP="00F058A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  <w:sectPr w:rsidR="007732E1" w:rsidRPr="009D00F7" w:rsidSect="00155110">
          <w:headerReference w:type="default" r:id="rId32"/>
          <w:footerReference w:type="default" r:id="rId33"/>
          <w:pgSz w:w="11906" w:h="16838" w:code="9"/>
          <w:pgMar w:top="414" w:right="567" w:bottom="567" w:left="1985" w:header="454" w:footer="397" w:gutter="0"/>
          <w:pgNumType w:start="1"/>
          <w:cols w:space="708"/>
          <w:titlePg/>
          <w:docGrid w:linePitch="360"/>
        </w:sectPr>
      </w:pPr>
      <w:r w:rsidRPr="009D00F7">
        <w:rPr>
          <w:rFonts w:ascii="Times New Roman" w:eastAsiaTheme="minorEastAsia" w:hAnsi="Times New Roman"/>
          <w:sz w:val="26"/>
          <w:szCs w:val="26"/>
          <w:lang w:eastAsia="ru-RU"/>
        </w:rPr>
        <w:t xml:space="preserve">Эффективным является использование бюджетных средств на реализацию Программы при значении показателя ЭБ от 95% </w:t>
      </w:r>
      <w:r w:rsidRPr="009D00F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выше.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к постановлению мэрии города</w:t>
      </w: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left="11057"/>
        <w:rPr>
          <w:rFonts w:ascii="Times New Roman" w:hAnsi="Times New Roman"/>
          <w:sz w:val="26"/>
          <w:szCs w:val="26"/>
        </w:rPr>
      </w:pPr>
      <w:r w:rsidRPr="009D00F7">
        <w:rPr>
          <w:rFonts w:ascii="Times New Roman" w:hAnsi="Times New Roman"/>
          <w:sz w:val="26"/>
          <w:szCs w:val="26"/>
        </w:rPr>
        <w:t>от                              №</w:t>
      </w:r>
      <w:proofErr w:type="gramStart"/>
      <w:r w:rsidRPr="009D00F7">
        <w:rPr>
          <w:rFonts w:ascii="Times New Roman" w:hAnsi="Times New Roman"/>
          <w:sz w:val="26"/>
          <w:szCs w:val="26"/>
        </w:rPr>
        <w:t xml:space="preserve">              )</w:t>
      </w:r>
      <w:proofErr w:type="gramEnd"/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EF212B" w:rsidRPr="009D00F7" w:rsidRDefault="00EF212B" w:rsidP="00EF212B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Информация о показателях (индикаторах) Программы,</w:t>
      </w:r>
    </w:p>
    <w:p w:rsidR="004F64E8" w:rsidRPr="008E500D" w:rsidRDefault="004F64E8" w:rsidP="004F64E8">
      <w:pPr>
        <w:tabs>
          <w:tab w:val="left" w:pos="13183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 xml:space="preserve">подпрограмм Программы и их </w:t>
      </w:r>
      <w:proofErr w:type="gramStart"/>
      <w:r w:rsidRPr="008E500D">
        <w:rPr>
          <w:rFonts w:ascii="Times New Roman" w:hAnsi="Times New Roman"/>
          <w:sz w:val="26"/>
          <w:szCs w:val="26"/>
        </w:rPr>
        <w:t>значениях</w:t>
      </w:r>
      <w:proofErr w:type="gramEnd"/>
    </w:p>
    <w:p w:rsidR="004F64E8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Таблица 1</w:t>
      </w:r>
    </w:p>
    <w:p w:rsidR="004F64E8" w:rsidRPr="00EF212B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3593"/>
        <w:gridCol w:w="1134"/>
        <w:gridCol w:w="1276"/>
        <w:gridCol w:w="1134"/>
        <w:gridCol w:w="851"/>
        <w:gridCol w:w="850"/>
        <w:gridCol w:w="709"/>
        <w:gridCol w:w="709"/>
        <w:gridCol w:w="708"/>
        <w:gridCol w:w="851"/>
        <w:gridCol w:w="850"/>
        <w:gridCol w:w="851"/>
        <w:gridCol w:w="1701"/>
      </w:tblGrid>
      <w:tr w:rsidR="004F64E8" w:rsidRPr="00EF212B" w:rsidTr="00CC61C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EF212B">
              <w:rPr>
                <w:rFonts w:ascii="Times New Roman" w:eastAsia="Times New Roman" w:hAnsi="Times New Roman"/>
                <w:lang w:eastAsia="ru-RU"/>
              </w:rPr>
              <w:t>/п</w:t>
            </w:r>
          </w:p>
          <w:p w:rsidR="004F64E8" w:rsidRPr="00EF212B" w:rsidRDefault="004F64E8" w:rsidP="00CC61CC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57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целевого</w:t>
            </w:r>
            <w:proofErr w:type="gramEnd"/>
          </w:p>
          <w:p w:rsidR="004F64E8" w:rsidRPr="00EF212B" w:rsidRDefault="004F64E8" w:rsidP="00CC61CC">
            <w:pPr>
              <w:widowControl w:val="0"/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hanging="9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Показател</w:t>
            </w:r>
            <w:proofErr w:type="gramStart"/>
            <w:r w:rsidRPr="00EF212B">
              <w:rPr>
                <w:rFonts w:ascii="Times New Roman" w:eastAsia="Times New Roman" w:hAnsi="Times New Roman"/>
                <w:lang w:eastAsia="ru-RU"/>
              </w:rPr>
              <w:t>я(</w:t>
            </w:r>
            <w:proofErr w:type="gramEnd"/>
            <w:r w:rsidRPr="00EF212B">
              <w:rPr>
                <w:rFonts w:ascii="Times New Roman" w:eastAsia="Times New Roman" w:hAnsi="Times New Roman"/>
                <w:lang w:eastAsia="ru-RU"/>
              </w:rPr>
              <w:t>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измер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Отчетный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год 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Текущий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2013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Взаимосвязь с городскими целевыми п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казателями</w:t>
            </w:r>
          </w:p>
        </w:tc>
      </w:tr>
      <w:tr w:rsidR="004F64E8" w:rsidRPr="00EF212B" w:rsidTr="00CC61CC">
        <w:trPr>
          <w:trHeight w:val="432"/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2017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2018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23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утвержденных в перечнях объектов капитального строительства, реконструкции, м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дернизации и капитального ремо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та, в том числе: 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 капитальное строительство, р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конструкция, модернизация;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  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28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46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50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33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55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48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42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Т 1.6 Прот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я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женность 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вых объектов улично-дорожной сети</w:t>
            </w:r>
          </w:p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eastAsia="Times New Roman" w:hAnsi="Times New Roman"/>
                <w:strike/>
                <w:sz w:val="20"/>
                <w:szCs w:val="20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Т 1.8 </w:t>
            </w:r>
            <w:r w:rsidRPr="00EF212B">
              <w:rPr>
                <w:rFonts w:ascii="Times New Roman" w:hAnsi="Times New Roman"/>
              </w:rPr>
              <w:t>Прот</w:t>
            </w:r>
            <w:r w:rsidRPr="00EF212B">
              <w:rPr>
                <w:rFonts w:ascii="Times New Roman" w:hAnsi="Times New Roman"/>
              </w:rPr>
              <w:t>я</w:t>
            </w:r>
            <w:r w:rsidRPr="00EF212B">
              <w:rPr>
                <w:rFonts w:ascii="Times New Roman" w:hAnsi="Times New Roman"/>
              </w:rPr>
              <w:t>женность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конструир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ванных объе</w:t>
            </w:r>
            <w:r w:rsidRPr="00EF212B">
              <w:rPr>
                <w:rFonts w:ascii="Times New Roman" w:hAnsi="Times New Roman"/>
              </w:rPr>
              <w:t>к</w:t>
            </w:r>
            <w:r w:rsidRPr="00EF212B">
              <w:rPr>
                <w:rFonts w:ascii="Times New Roman" w:hAnsi="Times New Roman"/>
              </w:rPr>
              <w:t>тов улично-дорожной сети</w:t>
            </w:r>
          </w:p>
        </w:tc>
      </w:tr>
      <w:tr w:rsidR="004F64E8" w:rsidRPr="00EF212B" w:rsidTr="00CC61CC">
        <w:trPr>
          <w:trHeight w:val="1554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ных к сдаче в эксплуатацию по к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питальному строительству, реко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струкции и модернизации,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223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-дорожное 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266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52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537"/>
        </w:trPr>
        <w:tc>
          <w:tcPr>
            <w:tcW w:w="484" w:type="dxa"/>
            <w:vMerge w:val="restart"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-жилищно-коммунальная инфр</w:t>
            </w:r>
            <w:r w:rsidRPr="00EF212B">
              <w:rPr>
                <w:rFonts w:ascii="Times New Roman" w:hAnsi="Times New Roman"/>
              </w:rPr>
              <w:t>а</w:t>
            </w:r>
            <w:r w:rsidRPr="00EF212B">
              <w:rPr>
                <w:rFonts w:ascii="Times New Roman" w:hAnsi="Times New Roman"/>
              </w:rPr>
              <w:t>структура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449E6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8" o:spid="_x0000_s1026" type="#_x0000_t32" style="position:absolute;left:0;text-align:left;margin-left:29.65pt;margin-top:-.35pt;width:.6pt;height:.6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bycJNF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449E6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7" o:spid="_x0000_s1033" type="#_x0000_t32" style="position:absolute;left:0;text-align:left;margin-left:29.65pt;margin-top:-.35pt;width:.6pt;height:.6pt;flip:y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449E6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6" o:spid="_x0000_s1032" type="#_x0000_t32" style="position:absolute;left:0;text-align:left;margin-left:29.65pt;margin-top:-.35pt;width:.6pt;height:.6pt;flip:y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+X8aGl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449E6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5" o:spid="_x0000_s1031" type="#_x0000_t32" style="position:absolute;left:0;text-align:left;margin-left:29.65pt;margin-top:-.35pt;width:.6pt;height:.6pt;flip:y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UFpSmF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05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387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60"/>
        </w:trPr>
        <w:tc>
          <w:tcPr>
            <w:tcW w:w="484" w:type="dxa"/>
            <w:vMerge/>
            <w:tcBorders>
              <w:lef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другие вопросы в области наци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2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-благоустройство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1449E6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4" o:spid="_x0000_s1030" type="#_x0000_t32" style="position:absolute;left:0;text-align:left;margin-left:29.65pt;margin-top:-.35pt;width:.6pt;height: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"/>
              </w:pict>
            </w:r>
            <w:r w:rsidR="004F64E8" w:rsidRPr="00EF212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4F64E8" w:rsidRPr="00EF212B" w:rsidRDefault="004F64E8" w:rsidP="00CC61CC">
            <w:pPr>
              <w:widowControl w:val="0"/>
              <w:tabs>
                <w:tab w:val="left" w:pos="-108"/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978"/>
        </w:trPr>
        <w:tc>
          <w:tcPr>
            <w:tcW w:w="484" w:type="dxa"/>
            <w:vMerge w:val="restart"/>
            <w:tcBorders>
              <w:top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Количество объектов муниципал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ной собственности, запланирова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EF212B">
              <w:rPr>
                <w:rFonts w:ascii="Times New Roman" w:eastAsia="Times New Roman" w:hAnsi="Times New Roman"/>
                <w:lang w:eastAsia="ru-RU"/>
              </w:rPr>
              <w:t xml:space="preserve">ных к завершению капитального ремонта, в том числе по сферам: 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22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-образование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15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дорожное хозяйство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54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жилищно-коммунальное хозяйс</w:t>
            </w:r>
            <w:r w:rsidRPr="00EF212B">
              <w:rPr>
                <w:rFonts w:ascii="Times New Roman" w:hAnsi="Times New Roman"/>
              </w:rPr>
              <w:t>т</w:t>
            </w:r>
            <w:r w:rsidRPr="00EF212B">
              <w:rPr>
                <w:rFonts w:ascii="Times New Roman" w:hAnsi="Times New Roman"/>
              </w:rPr>
              <w:t>во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1449E6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pict>
                <v:shape id="Прямая со стрелкой 13" o:spid="_x0000_s1029" type="#_x0000_t32" style="position:absolute;left:0;text-align:left;margin-left:29.65pt;margin-top:-.35pt;width:.6pt;height:.6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"/>
              </w:pict>
            </w:r>
            <w:r w:rsidR="004F64E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другие общегосударственные в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просы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-другие вопросы в области наци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нальной экономики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rPr>
          <w:trHeight w:val="43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- физическая культура и спорт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штук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c>
          <w:tcPr>
            <w:tcW w:w="484" w:type="dxa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782"/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Удельный вес объектов муниц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t>пальной собственности, сданных в эксплуатацию после проведения капитального строительства,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конструкции и модернизации, к общему числу запланированных к сдаче в эксплуатацию объектов капитального строительства, р</w:t>
            </w:r>
            <w:r w:rsidRPr="00EF212B">
              <w:rPr>
                <w:rFonts w:ascii="Times New Roman" w:hAnsi="Times New Roman"/>
              </w:rPr>
              <w:t>е</w:t>
            </w:r>
            <w:r w:rsidRPr="00EF212B">
              <w:rPr>
                <w:rFonts w:ascii="Times New Roman" w:hAnsi="Times New Roman"/>
              </w:rPr>
              <w:t>конструкции и  модернизации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EF212B" w:rsidTr="00CC61CC">
        <w:tc>
          <w:tcPr>
            <w:tcW w:w="484" w:type="dxa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5</w:t>
            </w:r>
          </w:p>
        </w:tc>
        <w:tc>
          <w:tcPr>
            <w:tcW w:w="3593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spacing w:after="0" w:line="240" w:lineRule="auto"/>
              <w:rPr>
                <w:rFonts w:ascii="Times New Roman" w:hAnsi="Times New Roman"/>
              </w:rPr>
            </w:pPr>
            <w:r w:rsidRPr="00EF212B">
              <w:rPr>
                <w:rFonts w:ascii="Times New Roman" w:hAnsi="Times New Roman"/>
              </w:rPr>
              <w:t>Удельный вес объектов муниц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t>пальной собственности, на  кот</w:t>
            </w:r>
            <w:r w:rsidRPr="00EF212B">
              <w:rPr>
                <w:rFonts w:ascii="Times New Roman" w:hAnsi="Times New Roman"/>
              </w:rPr>
              <w:t>о</w:t>
            </w:r>
            <w:r w:rsidRPr="00EF212B">
              <w:rPr>
                <w:rFonts w:ascii="Times New Roman" w:hAnsi="Times New Roman"/>
              </w:rPr>
              <w:t>рых завершен капитальный ремонт, к общему числу объектов, заплан</w:t>
            </w:r>
            <w:r w:rsidRPr="00EF212B">
              <w:rPr>
                <w:rFonts w:ascii="Times New Roman" w:hAnsi="Times New Roman"/>
              </w:rPr>
              <w:t>и</w:t>
            </w:r>
            <w:r w:rsidRPr="00EF212B">
              <w:rPr>
                <w:rFonts w:ascii="Times New Roman" w:hAnsi="Times New Roman"/>
              </w:rPr>
              <w:lastRenderedPageBreak/>
              <w:t>рованных к завершению капитал</w:t>
            </w:r>
            <w:r w:rsidRPr="00EF212B">
              <w:rPr>
                <w:rFonts w:ascii="Times New Roman" w:hAnsi="Times New Roman"/>
              </w:rPr>
              <w:t>ь</w:t>
            </w:r>
            <w:r w:rsidRPr="00EF212B">
              <w:rPr>
                <w:rFonts w:ascii="Times New Roman" w:hAnsi="Times New Roman"/>
              </w:rPr>
              <w:t>ного ремонта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134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9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708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0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851" w:type="dxa"/>
            <w:vAlign w:val="center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212B">
              <w:rPr>
                <w:rFonts w:ascii="Times New Roman" w:eastAsia="Times New Roman" w:hAnsi="Times New Roman"/>
                <w:lang w:eastAsia="ru-RU"/>
              </w:rPr>
              <w:t>100%</w:t>
            </w:r>
          </w:p>
        </w:tc>
        <w:tc>
          <w:tcPr>
            <w:tcW w:w="1701" w:type="dxa"/>
          </w:tcPr>
          <w:p w:rsidR="004F64E8" w:rsidRPr="00EF212B" w:rsidRDefault="004F64E8" w:rsidP="00CC61CC">
            <w:pPr>
              <w:tabs>
                <w:tab w:val="left" w:pos="13183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F64E8" w:rsidRPr="008E500D" w:rsidRDefault="004F64E8" w:rsidP="004F64E8">
      <w:pPr>
        <w:tabs>
          <w:tab w:val="left" w:pos="13183"/>
        </w:tabs>
        <w:spacing w:after="0"/>
        <w:jc w:val="right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tabs>
          <w:tab w:val="left" w:pos="13183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4F64E8" w:rsidRPr="008E500D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4F64E8" w:rsidRPr="008E500D" w:rsidRDefault="004F64E8" w:rsidP="004F64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F64E8" w:rsidRPr="008E500D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E500D">
        <w:rPr>
          <w:rFonts w:ascii="Times New Roman" w:hAnsi="Times New Roman"/>
          <w:sz w:val="26"/>
          <w:szCs w:val="26"/>
        </w:rPr>
        <w:t>Перечень основных мероприятий Программы, подпрограмм и ведомственных целевых программ</w:t>
      </w:r>
    </w:p>
    <w:p w:rsidR="004F64E8" w:rsidRDefault="004F64E8" w:rsidP="004F64E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E500D">
        <w:rPr>
          <w:rFonts w:ascii="Times New Roman" w:hAnsi="Times New Roman"/>
          <w:sz w:val="26"/>
          <w:szCs w:val="26"/>
          <w:lang w:eastAsia="ru-RU"/>
        </w:rPr>
        <w:t>Таблица 2</w:t>
      </w:r>
    </w:p>
    <w:tbl>
      <w:tblPr>
        <w:tblW w:w="1570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1418"/>
        <w:gridCol w:w="1134"/>
        <w:gridCol w:w="1276"/>
        <w:gridCol w:w="4110"/>
        <w:gridCol w:w="2552"/>
        <w:gridCol w:w="1389"/>
      </w:tblGrid>
      <w:tr w:rsidR="004F64E8" w:rsidRPr="00467083" w:rsidTr="00CC61CC">
        <w:trPr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№</w:t>
            </w:r>
            <w:r w:rsidRPr="00467083">
              <w:rPr>
                <w:rFonts w:ascii="Times New Roman" w:hAnsi="Times New Roman"/>
                <w:lang w:eastAsia="ru-RU"/>
              </w:rPr>
              <w:br/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 w:rsidRPr="00467083">
              <w:rPr>
                <w:rFonts w:ascii="Times New Roman" w:hAnsi="Times New Roman"/>
                <w:lang w:eastAsia="ru-RU"/>
              </w:rPr>
              <w:br/>
              <w:t>муниципальной программы, основного</w:t>
            </w:r>
            <w:r w:rsidRPr="00467083">
              <w:rPr>
                <w:rFonts w:ascii="Times New Roman" w:hAnsi="Times New Roman"/>
                <w:lang w:eastAsia="ru-RU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Ответстве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ный</w:t>
            </w:r>
            <w:r w:rsidRPr="00467083">
              <w:rPr>
                <w:rFonts w:ascii="Times New Roman" w:hAnsi="Times New Roman"/>
                <w:lang w:eastAsia="ru-RU"/>
              </w:rPr>
              <w:br/>
              <w:t>исполнитель, соисполн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Срок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Ожидаемый </w:t>
            </w:r>
            <w:r w:rsidRPr="00467083">
              <w:rPr>
                <w:rFonts w:ascii="Times New Roman" w:hAnsi="Times New Roman"/>
                <w:lang w:eastAsia="ru-RU"/>
              </w:rPr>
              <w:br/>
              <w:t xml:space="preserve">непосредственный </w:t>
            </w:r>
            <w:r w:rsidRPr="00467083">
              <w:rPr>
                <w:rFonts w:ascii="Times New Roman" w:hAnsi="Times New Roman"/>
                <w:lang w:eastAsia="ru-RU"/>
              </w:rPr>
              <w:br/>
              <w:t xml:space="preserve">результат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(краткое 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Последствия нереализ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 xml:space="preserve">ции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муниципальной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программы, основного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мероприятия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Связь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 показат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лями мун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ципальной программы </w:t>
            </w:r>
          </w:p>
        </w:tc>
      </w:tr>
      <w:tr w:rsidR="004F64E8" w:rsidRPr="00467083" w:rsidTr="00CC61CC">
        <w:trPr>
          <w:trHeight w:val="688"/>
          <w:tblHeader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начала</w:t>
            </w:r>
            <w:r w:rsidRPr="00467083">
              <w:rPr>
                <w:rFonts w:ascii="Times New Roman" w:hAnsi="Times New Roman"/>
                <w:lang w:eastAsia="ru-RU"/>
              </w:rPr>
              <w:br/>
              <w:t>реализ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ции (год)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окончания </w:t>
            </w:r>
            <w:r w:rsidRPr="00467083">
              <w:rPr>
                <w:rFonts w:ascii="Times New Roman" w:hAnsi="Times New Roman"/>
                <w:lang w:eastAsia="ru-RU"/>
              </w:rPr>
              <w:br/>
              <w:t>реализации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(год)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507"/>
          <w:tblCellSpacing w:w="5" w:type="nil"/>
        </w:trPr>
        <w:tc>
          <w:tcPr>
            <w:tcW w:w="157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программа: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«Осуществление бюджетных инвестиций в социальную, коммунальную, транспортную инфраструктуры и капитальный ремонт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объектов муниципальной собственности  города Череповца» на 2014 - 2021 годы</w:t>
            </w:r>
          </w:p>
        </w:tc>
      </w:tr>
      <w:tr w:rsidR="004F64E8" w:rsidRPr="00467083" w:rsidTr="00CC61CC">
        <w:trPr>
          <w:trHeight w:val="464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1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Осуществление бюджетных инвестиций в объекты мун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143 объекта, в том числе по сферам: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дорожное  хозяйство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34 объекта,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образование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26 объектов (дошкол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ных  учреждений – 9 и школьных образ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вательных учреждений – 17),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физическая культура и спорт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11 об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ъ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ектов,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культура – 6 объектов,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связь и информатика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1 объект,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другие вопросы в области национальной экономики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5 объектов,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- благоустройство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60 объектов;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35 на 330 мест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Завершение расчетов с подрядчиком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(сдача объекта в эксплуатацию 2013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условий муниципального 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тракта, штрафные сан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422 места (сдача объекта в эксплуатацию 2014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Полигон твёрдых бытовых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ходов (ТБО)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города комплексом прир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доохранных сооружений, предназначе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 xml:space="preserve">ных для складирования, </w:t>
            </w:r>
            <w:proofErr w:type="gramStart"/>
            <w:r w:rsidRPr="00467083">
              <w:rPr>
                <w:rFonts w:ascii="Times New Roman" w:hAnsi="Times New Roman"/>
              </w:rPr>
              <w:t>изоля</w:t>
            </w:r>
            <w:r w:rsidR="001449E6"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12" o:spid="_x0000_s1028" type="#_x0000_t32" style="position:absolute;margin-left:320.2pt;margin-top:-.8pt;width:.75pt;height:.7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"/>
              </w:pict>
            </w:r>
            <w:r w:rsidRPr="00467083">
              <w:rPr>
                <w:rFonts w:ascii="Times New Roman" w:hAnsi="Times New Roman"/>
              </w:rPr>
              <w:t>ции</w:t>
            </w:r>
            <w:proofErr w:type="gramEnd"/>
            <w:r w:rsidRPr="00467083">
              <w:rPr>
                <w:rFonts w:ascii="Times New Roman" w:hAnsi="Times New Roman"/>
              </w:rPr>
              <w:t xml:space="preserve"> и обе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вреживания твердых бытовых отходов, обеспечивающих защиту от загрязнения атмосферы, почвы, поверхностных и грунтовых вод, препятствующих распр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странению грызунов, насекомых и боле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нетворных микроорганизмов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(завершение строительства 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Pr="00467083">
              <w:rPr>
                <w:rFonts w:ascii="Times New Roman" w:hAnsi="Times New Roman"/>
              </w:rPr>
              <w:t>федерального проекта  «Содейс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Бардина, 14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i/>
                <w:lang w:eastAsia="ru-RU"/>
              </w:rPr>
              <w:t>2</w:t>
            </w:r>
            <w:r w:rsidRPr="00467083">
              <w:rPr>
                <w:rFonts w:ascii="Times New Roman" w:hAnsi="Times New Roman"/>
                <w:lang w:eastAsia="ru-RU"/>
              </w:rPr>
              <w:t>014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467083">
              <w:rPr>
                <w:rFonts w:ascii="Times New Roman" w:hAnsi="Times New Roman"/>
              </w:rPr>
              <w:t>тепловизионное</w:t>
            </w:r>
            <w:proofErr w:type="spellEnd"/>
            <w:r w:rsidRPr="00467083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Гагарина,16а под де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120 мест (сдача объекта в эксплуатацию 2014 год,  </w:t>
            </w:r>
            <w:proofErr w:type="spellStart"/>
            <w:r w:rsidRPr="00467083">
              <w:rPr>
                <w:rFonts w:ascii="Times New Roman" w:hAnsi="Times New Roman"/>
              </w:rPr>
              <w:t>тепловизионное</w:t>
            </w:r>
            <w:proofErr w:type="spellEnd"/>
            <w:r w:rsidRPr="00467083">
              <w:rPr>
                <w:rFonts w:ascii="Times New Roman" w:hAnsi="Times New Roman"/>
              </w:rPr>
              <w:t xml:space="preserve"> обследование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 по адр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су ул. Металлургов, 47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75 мест (сдача объекта в эксплуатацию 2017 год)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Установка камер видеонабл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 xml:space="preserve">дения. (Установка </w:t>
            </w:r>
            <w:proofErr w:type="spellStart"/>
            <w:r w:rsidRPr="00467083">
              <w:rPr>
                <w:rFonts w:ascii="Times New Roman" w:hAnsi="Times New Roman"/>
              </w:rPr>
              <w:t>фоторада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комплекса «Кордон» на Северном мосту)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Безопасность дорожного движения на Северном мосту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Проезд с ул</w:t>
            </w:r>
            <w:proofErr w:type="gramStart"/>
            <w:r w:rsidRPr="00467083">
              <w:rPr>
                <w:rFonts w:ascii="Times New Roman" w:hAnsi="Times New Roman"/>
              </w:rPr>
              <w:t>.Л</w:t>
            </w:r>
            <w:proofErr w:type="gramEnd"/>
            <w:r w:rsidRPr="00467083">
              <w:rPr>
                <w:rFonts w:ascii="Times New Roman" w:hAnsi="Times New Roman"/>
              </w:rPr>
              <w:t xml:space="preserve">енинградской до жилого дома №19 в 106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(2 этап)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проезда к дому № 19 в асфальтовом покрытии (обеспечение до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тупности подъезда к многоэтажным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лым домам)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Проезд к жилому 24 кв. дому по ул. </w:t>
            </w:r>
            <w:proofErr w:type="gramStart"/>
            <w:r w:rsidRPr="00467083">
              <w:rPr>
                <w:rFonts w:ascii="Times New Roman" w:hAnsi="Times New Roman"/>
              </w:rPr>
              <w:t>Олимпийской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проезда к жилому 24 кв. дому по ул. Олимпийской (обеспечение доступности подъезда к многоэтажным жилым домам)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подъезда к многоэтажным жилым домам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Кабельная трасса от ТП 903 до здания МБУ «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  <w:r w:rsidRPr="00467083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Прокладка трассы, протяжённостью 300 метров, с материалами и подключением. В случае экстренного отключения эле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 xml:space="preserve">троэнергии </w:t>
            </w:r>
            <w:proofErr w:type="gramStart"/>
            <w:r w:rsidRPr="00467083">
              <w:rPr>
                <w:rFonts w:ascii="Times New Roman" w:hAnsi="Times New Roman"/>
              </w:rPr>
              <w:t>дизель-электростанции</w:t>
            </w:r>
            <w:proofErr w:type="gramEnd"/>
            <w:r w:rsidRPr="00467083">
              <w:rPr>
                <w:rFonts w:ascii="Times New Roman" w:hAnsi="Times New Roman"/>
              </w:rPr>
              <w:t xml:space="preserve"> будет поддерживать электропитание мощных серверов МБУ "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  <w:r w:rsidRPr="00467083">
              <w:rPr>
                <w:rFonts w:ascii="Times New Roman" w:hAnsi="Times New Roman"/>
              </w:rPr>
              <w:t>"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возможности поддерживать электр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питание мощных серв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ров МБУ "</w:t>
            </w:r>
            <w:proofErr w:type="spellStart"/>
            <w:r w:rsidRPr="00467083">
              <w:rPr>
                <w:rFonts w:ascii="Times New Roman" w:hAnsi="Times New Roman"/>
              </w:rPr>
              <w:t>ЦМИРиТ</w:t>
            </w:r>
            <w:proofErr w:type="spellEnd"/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Туристско-рекреационный кластер «Центральная горо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ская набережная»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сквера,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легающего к памятнику учас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никам ликвидации последс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вий катастрофы на ЧАЭС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вий в местах отдыха горожан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комфортных условий в местах отдыха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Берегоукрепление</w:t>
            </w:r>
            <w:proofErr w:type="spellEnd"/>
            <w:r w:rsidRPr="00467083">
              <w:rPr>
                <w:rFonts w:ascii="Times New Roman" w:hAnsi="Times New Roman"/>
              </w:rPr>
              <w:t xml:space="preserve"> р. Ягорбы на участке от Курсантского бульвара до автомобильного моста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467083">
              <w:rPr>
                <w:rFonts w:ascii="Times New Roman" w:hAnsi="Times New Roman"/>
              </w:rPr>
              <w:t>берегоукреплению</w:t>
            </w:r>
            <w:proofErr w:type="spellEnd"/>
            <w:r w:rsidRPr="00467083">
              <w:rPr>
                <w:rFonts w:ascii="Times New Roman" w:hAnsi="Times New Roman"/>
              </w:rPr>
              <w:t xml:space="preserve">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  и отсутс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его привлекател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Установка ограждения (забора) на территории МБОУ «Сре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няя общеобразовательная шк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ла № 30» по адресу: г. 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вец, ул. К. Белова, д. 51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замечаний надзорных органов)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Пришкольный стадион МБОУ «СОШ 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стадиона (включает в себя 2 объекта со сроком сдачи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в 2014 и 2015 годах). Удовлетвор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потребностей жителей города в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тивных объектах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спортивного стадиона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35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Участки для многодетных с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мей в 126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тальные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временных дорог для подъезда к земельным участкам, выд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ленных многодетным семьям в соотве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 xml:space="preserve">ствии с постановлением Правительства Вологодской области от 30.05.2013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№ 550 «Об утверждении плана мер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приятий ("дорожной карты") по инфр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структурному обустройству земельных участков, подлежащих предоставлению (предоставленных) для жилищного строительства гражданам, имеющим трех и более детей, на территории муниц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пального образования «Город 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вец»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1449E6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Прямая со стрелкой 8" o:spid="_x0000_s1027" type="#_x0000_t32" style="position:absolute;margin-left:129.55pt;margin-top:24.8pt;width:0;height:.75pt;flip:y;z-index:251666432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"/>
              </w:pict>
            </w:r>
            <w:r w:rsidR="004F64E8" w:rsidRPr="00467083">
              <w:rPr>
                <w:rFonts w:ascii="Times New Roman" w:hAnsi="Times New Roman"/>
              </w:rPr>
              <w:t>Отсутствие временных дорог для подъезда к з</w:t>
            </w:r>
            <w:r w:rsidR="004F64E8" w:rsidRPr="00467083">
              <w:rPr>
                <w:rFonts w:ascii="Times New Roman" w:hAnsi="Times New Roman"/>
              </w:rPr>
              <w:t>е</w:t>
            </w:r>
            <w:r w:rsidR="004F64E8" w:rsidRPr="00467083">
              <w:rPr>
                <w:rFonts w:ascii="Times New Roman" w:hAnsi="Times New Roman"/>
              </w:rPr>
              <w:t>мельным участкам для многодетных семей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спортивных площадок и комплексов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2 014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спортивных площадок и комплексов в количестве 11 штук. Удо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спортивных площадок и комплексов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пр. Строителей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города,  увеличение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сечении пр. Победы - пр. 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начарского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Обеспечения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тябрьского моста до ул. 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бецкой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В результате реализации объекта будет реконструировано 1 103 п.м. Октябрьск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го проспекта и ул. Лесной, что позволит увеличить пропускную способность для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Индустриальный и обратно и удовлетворить потребность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обеспечении регулирования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 (сдача объекта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2015 год)</w:t>
            </w:r>
            <w:proofErr w:type="gram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Низкая пропускная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собность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Индустриал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и обратно, и 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ность жителей города в обеспечении регулир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вания автомобильного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80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Автовокзал по адресу: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ул.М.Горького,44. Ограждение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антитеррористической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щищенности автовокзала после устано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ки ограждения территории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антитерр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ристической защище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 xml:space="preserve">ности автовокзала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14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тябрьского проспекта до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ул. Рыбинской в г. Череповце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В результате реализации объекта будет введено в эксплуатацию  723,75 п.м. 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роги (6 полос), что позволит увеличить пропускную способность для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дустриальный и обратно и удовлетворить потребность жителей города в обеспеч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нии регулирования автомобильного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 (сд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ча объекта в эксплуатацию 2015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Низкая пропускная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собность движения из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в Индустриал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и обратно и неудо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летворение потребность жителей города в обе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 xml:space="preserve">печении регулирования автомобильного потока в </w:t>
            </w:r>
            <w:proofErr w:type="spellStart"/>
            <w:r w:rsidRPr="00467083">
              <w:rPr>
                <w:rFonts w:ascii="Times New Roman" w:hAnsi="Times New Roman"/>
              </w:rPr>
              <w:t>Зашекснинский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по адресу пр. Строителей, 9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 адресу ул. Ленина, 124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100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здания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 по адресу ул. Ломоносова, 55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 (сдача объекта в эксплуатацию 2018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99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по адресу пр. Строителей, 13а под детский сад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Ввод детского сада в эксплуатацию на 120 мест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62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плуатацию на 1500 мест (завершение строительства школы  в 2019 году  ос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ществляется в рамках  </w:t>
            </w:r>
            <w:r w:rsidRPr="00467083">
              <w:rPr>
                <w:rFonts w:ascii="Times New Roman" w:hAnsi="Times New Roman"/>
              </w:rPr>
              <w:t>федерального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екта «Современная школа»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467083">
              <w:rPr>
                <w:rFonts w:ascii="Times New Roman" w:hAnsi="Times New Roman"/>
              </w:rPr>
              <w:t>ж</w:t>
            </w:r>
            <w:r w:rsidRPr="00467083">
              <w:rPr>
                <w:rFonts w:ascii="Times New Roman" w:hAnsi="Times New Roman"/>
              </w:rPr>
              <w:t>дений в новом 112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Памятник </w:t>
            </w:r>
            <w:proofErr w:type="gramStart"/>
            <w:r w:rsidRPr="00467083">
              <w:rPr>
                <w:rFonts w:ascii="Times New Roman" w:hAnsi="Times New Roman"/>
              </w:rPr>
              <w:t>медицинским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сестрам на территории приво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 xml:space="preserve">зального сквера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города,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крытие памятника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памятника к празднованию 70-летия  со Дня Победы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и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вышение его привлекательности, откр</w:t>
            </w:r>
            <w:r w:rsidRPr="00467083">
              <w:rPr>
                <w:rFonts w:ascii="Times New Roman" w:hAnsi="Times New Roman"/>
              </w:rPr>
              <w:t>ы</w:t>
            </w:r>
            <w:r w:rsidRPr="00467083">
              <w:rPr>
                <w:rFonts w:ascii="Times New Roman" w:hAnsi="Times New Roman"/>
              </w:rPr>
              <w:t>тие парка Победы  к празднованию 70-летия  со Дня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парка к празднованию 70-летия  со Дня Победы, ухудш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ние внешнего вида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да, отсутствие  комфор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крестке </w:t>
            </w:r>
            <w:proofErr w:type="spellStart"/>
            <w:r w:rsidRPr="00467083">
              <w:rPr>
                <w:rFonts w:ascii="Times New Roman" w:hAnsi="Times New Roman"/>
              </w:rPr>
              <w:t>ул</w:t>
            </w:r>
            <w:proofErr w:type="gramStart"/>
            <w:r w:rsidRPr="00467083">
              <w:rPr>
                <w:rFonts w:ascii="Times New Roman" w:hAnsi="Times New Roman"/>
              </w:rPr>
              <w:t>.Г</w:t>
            </w:r>
            <w:proofErr w:type="gramEnd"/>
            <w:r w:rsidRPr="00467083">
              <w:rPr>
                <w:rFonts w:ascii="Times New Roman" w:hAnsi="Times New Roman"/>
              </w:rPr>
              <w:t>одовикова</w:t>
            </w:r>
            <w:proofErr w:type="spellEnd"/>
            <w:r w:rsidRPr="00467083">
              <w:rPr>
                <w:rFonts w:ascii="Times New Roman" w:hAnsi="Times New Roman"/>
              </w:rPr>
              <w:t xml:space="preserve"> –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ул. Ленинградская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Детские площадки и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комплексы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детских площадок и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плексов в количестве 5 штук. Удовлетв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рение потребностей жителей города в детских площадках и комплексах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детских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ках и комплексах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Пешеходные дорожки возле 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2» 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 надежности и безопасности движ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ния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Участки для </w:t>
            </w:r>
            <w:proofErr w:type="gramStart"/>
            <w:r w:rsidRPr="00467083">
              <w:rPr>
                <w:rFonts w:ascii="Times New Roman" w:hAnsi="Times New Roman"/>
              </w:rPr>
              <w:t>многодетных</w:t>
            </w:r>
            <w:proofErr w:type="gramEnd"/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семей. Внутриквартальные проезды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 (включает в себя 3 объекта со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ком сдачи в эксплуатацию в 2015,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 подъезда к жилым домам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74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Внутриквартальный проезд  по ул. </w:t>
            </w:r>
            <w:proofErr w:type="gramStart"/>
            <w:r w:rsidRPr="00467083">
              <w:rPr>
                <w:rFonts w:ascii="Times New Roman" w:hAnsi="Times New Roman"/>
              </w:rPr>
              <w:t>Широкой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Внутриквартальный проезд  по ул. Каштановой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102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кладбища №  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КУИ  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Улица Надежды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проезда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подъезда к жилым домам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Пришкольные стадионы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3 пришкольных стади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но</w:t>
            </w:r>
            <w:proofErr w:type="gramStart"/>
            <w:r w:rsidRPr="00467083">
              <w:rPr>
                <w:rFonts w:ascii="Times New Roman" w:hAnsi="Times New Roman"/>
              </w:rPr>
              <w:t>в(</w:t>
            </w:r>
            <w:proofErr w:type="gramEnd"/>
            <w:r w:rsidRPr="00467083">
              <w:rPr>
                <w:rFonts w:ascii="Times New Roman" w:hAnsi="Times New Roman"/>
              </w:rPr>
              <w:t>включает в себя объекты со сроком сдачи в эксплуатацию в 2016 году – 2 объекта, 2018 году – 1 объект, 2019 году - 1 объект). Удовлетворение потребностей жителей города в спортивных объектах.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занятиях физической культурой и спорта из-за отсутствия  спортивных стадионов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Тротуар по Октябрьскому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спекту на участке от Ледового дворца до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 (работы не завершены подрядч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ком  из-за срыва  сроков выполнения 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бот -2016 год; завершение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«Туристско-рекреационный комплекс «Усадьба </w:t>
            </w:r>
            <w:proofErr w:type="spellStart"/>
            <w:r w:rsidRPr="00467083">
              <w:rPr>
                <w:rFonts w:ascii="Times New Roman" w:hAnsi="Times New Roman"/>
              </w:rPr>
              <w:t>Гальских</w:t>
            </w:r>
            <w:proofErr w:type="spellEnd"/>
            <w:r w:rsidRPr="00467083">
              <w:rPr>
                <w:rFonts w:ascii="Times New Roman" w:hAnsi="Times New Roman"/>
              </w:rPr>
              <w:t>». Благоустройство территории» (площадка для традиционных народных игр)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площадки для традицио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ных народных игр.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Индустриальный парк «Чер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повец». Инженерная и тран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портная инфраструктура те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Привлечение инвестиций в экономику города, создание качественной инжене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но-транспортной и производственной инфраструктуры, увеличения рабочих мест (сдача объекта в эксплуатацию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инвестиций в экономику города, и 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бочих мест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1.47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крёстке ул. Юбилейная - ул. К. Беляева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аварийной с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«Дворец химиков»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(пр. Победы, 100). Пандусы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Создание условий по </w:t>
            </w:r>
            <w:proofErr w:type="spellStart"/>
            <w:r w:rsidRPr="00467083">
              <w:rPr>
                <w:rFonts w:ascii="Times New Roman" w:hAnsi="Times New Roman"/>
              </w:rPr>
              <w:t>безбарьерной</w:t>
            </w:r>
            <w:proofErr w:type="spellEnd"/>
            <w:r w:rsidRPr="00467083">
              <w:rPr>
                <w:rFonts w:ascii="Times New Roman" w:hAnsi="Times New Roman"/>
              </w:rPr>
              <w:t>  среде и для передвижения маломобильных групп населения к местам массового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 xml:space="preserve">дыха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в передвиж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нии маломобильных групп населения к ме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там массового отдыха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1.49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территории, прилегающей к МБДОУ «Де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ский сад №  98» (ул. Годовик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ва, 34) в Зашекснинском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вий для горожан </w:t>
            </w:r>
            <w:proofErr w:type="spellStart"/>
            <w:r w:rsidRPr="00467083">
              <w:rPr>
                <w:rFonts w:ascii="Times New Roman" w:hAnsi="Times New Roman"/>
              </w:rPr>
              <w:t>Зашекснинского</w:t>
            </w:r>
            <w:proofErr w:type="spellEnd"/>
            <w:r w:rsidRPr="00467083">
              <w:rPr>
                <w:rFonts w:ascii="Times New Roman" w:hAnsi="Times New Roman"/>
              </w:rPr>
              <w:t xml:space="preserve"> района города (включает в себя 2 объекта со сроком сдачи в эксплуатацию в 2017 и 2018 годах)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в местах отдыха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Участки для многодетных с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мей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внутриквартальных проездов к жилым домам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тальных проездов к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лым домам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у МБОУ «СОШ № 30» (ул. К. Белова, 51) и домами по ул. Олимпийской, 13, 13а и 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105 микрорайона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жду домами № 25, 29, 31 по </w:t>
            </w:r>
            <w:proofErr w:type="gramStart"/>
            <w:r w:rsidRPr="00467083">
              <w:rPr>
                <w:rFonts w:ascii="Times New Roman" w:hAnsi="Times New Roman"/>
              </w:rPr>
              <w:t>Шекснинскому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с благоус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ройством территории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105 микрорайона между домами № 25, 29, 31 по Шекснинскому проспекту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ведет к созданию комфортных условий для развития двигательной активности жителей города. 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ностей горожан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1.53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Благоустройство территории у МБОУ «СОШ № 2»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Олимпийская, 59)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за МБОУ «СОШ № 18» (ул. Чкалова, 20а) с благ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устройством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комплексной площадки на территории за МБОУ «СОШ № 18» (ул. Чкалова, 20а)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развития двигательной активн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жителей города.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горожан в комплексной пл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комплексной площадки для жителей города, 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Улица Монтклер на участке от </w:t>
            </w:r>
            <w:proofErr w:type="gramStart"/>
            <w:r w:rsidRPr="00467083">
              <w:rPr>
                <w:rFonts w:ascii="Times New Roman" w:hAnsi="Times New Roman"/>
              </w:rPr>
              <w:t>Октябрьского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до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ул</w:t>
            </w:r>
            <w:proofErr w:type="gramStart"/>
            <w:r w:rsidRPr="00467083">
              <w:rPr>
                <w:rFonts w:ascii="Times New Roman" w:hAnsi="Times New Roman"/>
              </w:rPr>
              <w:t>.Р</w:t>
            </w:r>
            <w:proofErr w:type="gramEnd"/>
            <w:r w:rsidRPr="00467083">
              <w:rPr>
                <w:rFonts w:ascii="Times New Roman" w:hAnsi="Times New Roman"/>
              </w:rPr>
              <w:t>ыбинской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результате реализации объекта будет введено в эксплуатацию  750,24 п.м. д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роги (4 полосы, тротуары с двух сторон), что позволит увеличить пропускную сп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собность для движения в Зашекснинском районе. Удовлетворение потребностей жителей города,  увеличение протяже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ности автомобильных дорог местного значения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Увеличение пропускной способности движения в Зашекснинском районе. Удовлетворение потре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ностей жителей города в автомобильных дорогах местного значения и  увеличение их прот</w:t>
            </w:r>
            <w:r w:rsidRPr="00467083">
              <w:rPr>
                <w:rFonts w:ascii="Times New Roman" w:hAnsi="Times New Roman"/>
              </w:rPr>
              <w:t>я</w:t>
            </w:r>
            <w:r w:rsidRPr="00467083">
              <w:rPr>
                <w:rFonts w:ascii="Times New Roman" w:hAnsi="Times New Roman"/>
              </w:rPr>
              <w:t xml:space="preserve">женности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КУИ  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реконструкции моста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Наземный пешеходный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ход по ул. Мира на остановке «Поликлиника» с устройством светофорного объекта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жителей города (работы не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вершены подрядчиком  из-за срыва 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ков выполнения работ – 2016год; заве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шение работ – 2017 год)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без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пасности движения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1.58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«СОШ № 31» (ул.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голя, 34). Ограждение терр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тории школы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Приведение школьного образовательного учреждения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1.59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у МБОУ «СОШ № 30»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К. Белова, 51)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для горожан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hAnsi="Times New Roman"/>
              </w:rPr>
              <w:t>Гальских</w:t>
            </w:r>
            <w:proofErr w:type="spellEnd"/>
            <w:r w:rsidRPr="00467083">
              <w:rPr>
                <w:rFonts w:ascii="Times New Roman" w:hAnsi="Times New Roman"/>
              </w:rPr>
              <w:t xml:space="preserve">».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67083">
              <w:rPr>
                <w:rFonts w:ascii="Times New Roman" w:hAnsi="Times New Roman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Ритуальный центр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предприятии по организации процедур  похорон  и траурных церем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ний прощания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предприятия по организации процедур  похорон  и траурных ц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ремоний прощания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на территории между МБОУ «НОШ № 43» (О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тябрьский пр., 67) и хоккейной площадкой по ул. Монтклер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с детской площадкой на территории между домами  98б, 98в, 100б, 96а по ул. Л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Детская игровая площадка у дома по ул. </w:t>
            </w:r>
            <w:proofErr w:type="gramStart"/>
            <w:r w:rsidRPr="00467083">
              <w:rPr>
                <w:rFonts w:ascii="Times New Roman" w:hAnsi="Times New Roman"/>
              </w:rPr>
              <w:t>Красной</w:t>
            </w:r>
            <w:proofErr w:type="gramEnd"/>
            <w:r w:rsidRPr="00467083">
              <w:rPr>
                <w:rFonts w:ascii="Times New Roman" w:hAnsi="Times New Roman"/>
              </w:rPr>
              <w:t>, 32/1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игровой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ки. Удовлетворение потребностей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детской игровой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детской игровой площадке у дома по ул. Красной, 32/1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Баскетбольная площадка на территории за ТЦ «Невский»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баскетбольной площадки на территории за ТЦ «Невский» приведет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города. Удовлетворение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стей горожан в баскетбольной площадке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(включает в себя 2 объекта со сроком сдачи в эксплуатацию в 2017 и 2019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баскетбольной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 для жителей города,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ной активности жителей города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1.66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17» (ул. К. Беляева, 48)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комплексной площадки на территории МБОУ «СОШ № 17» прив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в комплексной площадке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комплек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ной площадки для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города, комфортных условий  для развития двигательной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Детская игровая площадка на территории Макаринской 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щи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игровой площа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>ки. Удовлетворение потребностей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детской игровой площадке (включает в себя 2 объекта со сроком сдачи в эксплуатацию в 2017 и 2019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да в детской игровой площадке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имени 200-летия города Череповца. Детская площадка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детской площадки. Удо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летворение потребностей жителей города в детской площадке на территории  Па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ка имени 200-летия Череповца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жителей гор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да в детской площадке на территории  Парка имени 200-летия Чер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повца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1.69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территории площади Химиков (наружное освещение) приведет к созданию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фортных условий для горожан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Участок пешеходного бульв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ра на пр. Луначарского в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де Череповец Вологодской о</w:t>
            </w:r>
            <w:r w:rsidRPr="00467083">
              <w:rPr>
                <w:rFonts w:ascii="Times New Roman" w:hAnsi="Times New Roman"/>
                <w:lang w:eastAsia="ru-RU"/>
              </w:rPr>
              <w:t>б</w:t>
            </w:r>
            <w:r w:rsidRPr="00467083">
              <w:rPr>
                <w:rFonts w:ascii="Times New Roman" w:hAnsi="Times New Roman"/>
                <w:lang w:eastAsia="ru-RU"/>
              </w:rPr>
              <w:t>ласти на участке от ул. Карла Либкнехта до ул. Ленина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6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Проспект Луначарского на участке от улицы Комсомол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ской до Курсантского бульвара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</w:rPr>
              <w:t>Сквер у дома 115 по пр. Поб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ствие сквера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комфортных местах отдыха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рожа</w:t>
            </w:r>
            <w:proofErr w:type="gramStart"/>
            <w:r w:rsidRPr="00467083">
              <w:rPr>
                <w:rFonts w:ascii="Times New Roman" w:hAnsi="Times New Roman"/>
              </w:rPr>
              <w:t>н(</w:t>
            </w:r>
            <w:proofErr w:type="gramEnd"/>
            <w:r w:rsidRPr="00467083">
              <w:rPr>
                <w:rFonts w:ascii="Times New Roman" w:hAnsi="Times New Roman"/>
              </w:rPr>
              <w:t>включает в себя2 объекта со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ком сдачи в эксплуатацию в 2017 и 2018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и отсутствие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фортных мест отдыха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на пеш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ходном переходе пр. Октябр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ский,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Тротуар по ул. Годовикова вдоль дома № 4 до дома № 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Проезд и тротуар в районе МБОУ «Центр образования № 32» (ул.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Ленинградская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, 14)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 и проезда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Сквер на территории между домами № 8 по ул.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67083">
              <w:rPr>
                <w:rFonts w:ascii="Times New Roman" w:hAnsi="Times New Roman"/>
                <w:lang w:eastAsia="ru-RU"/>
              </w:rPr>
              <w:t>Наседкина и № 9 по ул. Любецкой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сквера и создание условий для отдыха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Наружное освещение и благ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устройство аллеи от дома № 13 до дома № 9а по ул. Олимпи</w:t>
            </w:r>
            <w:r w:rsidRPr="00467083">
              <w:rPr>
                <w:rFonts w:ascii="Times New Roman" w:hAnsi="Times New Roman"/>
                <w:lang w:eastAsia="ru-RU"/>
              </w:rPr>
              <w:t>й</w:t>
            </w:r>
            <w:r w:rsidRPr="00467083">
              <w:rPr>
                <w:rFonts w:ascii="Times New Roman" w:hAnsi="Times New Roman"/>
                <w:lang w:eastAsia="ru-RU"/>
              </w:rPr>
              <w:t>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и наружному освещению  аллеи от дома № 13 до дома № 9а по ул. Олимпийской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детского игрового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плекса. Удовлетворение потребностей жителей города в детском  игровом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требности жителей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да в детском игровом комплексе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МБОУ «СОШ № 30» (ул. К. Белова, 51)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благоустройству территории школы приведет к созданию комфортных условий для </w:t>
            </w:r>
            <w:r w:rsidRPr="00467083">
              <w:rPr>
                <w:rFonts w:ascii="Times New Roman" w:hAnsi="Times New Roman"/>
                <w:lang w:eastAsia="ru-RU"/>
              </w:rPr>
              <w:t>учащихся шк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 xml:space="preserve">лы и </w:t>
            </w:r>
            <w:r w:rsidRPr="00467083">
              <w:rPr>
                <w:rFonts w:ascii="Times New Roman" w:hAnsi="Times New Roman"/>
              </w:rPr>
              <w:t>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Отсутствие комфортных условий для </w:t>
            </w:r>
            <w:r w:rsidRPr="00467083">
              <w:rPr>
                <w:rFonts w:ascii="Times New Roman" w:hAnsi="Times New Roman"/>
                <w:lang w:eastAsia="ru-RU"/>
              </w:rPr>
              <w:t xml:space="preserve">учащихся школы и </w:t>
            </w:r>
            <w:r w:rsidRPr="00467083">
              <w:rPr>
                <w:rFonts w:ascii="Times New Roman" w:hAnsi="Times New Roman"/>
              </w:rPr>
              <w:t>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«Спо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тивная семья» на пустыре в районе домов №№ 25, 27, 29, 31 по ул. К. Беляева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«Спортивная семья»  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спортивной площадки  «Спортивная семья»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Благоустройство территории у дома № 190 по пр.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Зеленая зона с тротуарами на земельном участке между д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мами №№ 28, 22а, 24б по ул. Химиков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благоустройству, освещению  и устройству тротуаров в зеленой зоне отдыха на земельном учас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ке между домами №№ 28, 22а, 24б пр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ведет к созданию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ритории МБОУ «СОШ № 28» (ул. Краснодонцев, 40), ули</w:t>
            </w:r>
            <w:r w:rsidRPr="00467083">
              <w:rPr>
                <w:rFonts w:ascii="Times New Roman" w:hAnsi="Times New Roman"/>
                <w:lang w:eastAsia="ru-RU"/>
              </w:rPr>
              <w:t>ч</w:t>
            </w:r>
            <w:r w:rsidRPr="00467083">
              <w:rPr>
                <w:rFonts w:ascii="Times New Roman" w:hAnsi="Times New Roman"/>
                <w:lang w:eastAsia="ru-RU"/>
              </w:rPr>
              <w:t>ные тренажеры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28»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-спортивной площадки  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Спортивная площадка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ритории МБОУ «СОШ № 3»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Строителей, 11б)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спортивной площадки  на территории МБОУ «СОШ № 3»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спортивной  площадке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спортивной площадки   для жителей города,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Спортивный комплекс на те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ритории МБОУ «СОШ № 25»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(ул. Набережная, 55)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спортивного комплекса на территории МБОУ «СОШ № 25»  прив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дет к созданию комфортных условий для развития двигательной активности жит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лей города и удовлетворит их потребн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в спортивном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спортивного комплекса  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Хоккейная коробка на терр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тории сквера вдоль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ул. Годовикова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хоккейной коробки на территории сквера вдоль ул. Годовикова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развития двигательной активн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жителей города и удовлетворит их потребности в хоккейной коробке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Отсутствие: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- хоккейной коробки на территории сквера вдоль ул. Годовикова для жит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ь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Победы до ул. Сталеваров)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на 420 мест в 144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(завершение строительства 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ского сада  в 2019 году  осуществляется в рамках  </w:t>
            </w:r>
            <w:r w:rsidRPr="00467083">
              <w:rPr>
                <w:rFonts w:ascii="Times New Roman" w:hAnsi="Times New Roman"/>
              </w:rPr>
              <w:t>федерального проекта  «Содейс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плуатацию на 1500 мест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467083">
              <w:rPr>
                <w:rFonts w:ascii="Times New Roman" w:hAnsi="Times New Roman"/>
              </w:rPr>
              <w:t>ж</w:t>
            </w:r>
            <w:r w:rsidRPr="00467083">
              <w:rPr>
                <w:rFonts w:ascii="Times New Roman" w:hAnsi="Times New Roman"/>
              </w:rPr>
              <w:t>дений в новом 144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Кладбище №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 в местах захоронения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Устройство дополнительных карт для захоронений</w:t>
            </w:r>
            <w:r w:rsidRPr="00467083">
              <w:rPr>
                <w:rFonts w:ascii="Times New Roman" w:hAnsi="Times New Roman"/>
              </w:rPr>
              <w:t>, удовлетворение потребн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стей жителей города  в местах захорон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мест захор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нения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Тротуар по Октябрьскому пр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спекту в районе перекрестка с ул. Наседкина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Улица Краснодонцев на учас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ке от ул. Олимпийской до ул. Каштановой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крестке ул. 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- ул. Гог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ресу ул. Бардина,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территории, прилегающей к зданию по адресу ул. Бардина, 5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Выполнение работ по наружному осв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щению </w:t>
            </w:r>
            <w:r w:rsidRPr="00467083">
              <w:rPr>
                <w:rFonts w:ascii="Times New Roman" w:hAnsi="Times New Roman"/>
              </w:rPr>
              <w:t xml:space="preserve">города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горожан</w:t>
            </w:r>
            <w:r w:rsidRPr="00467083">
              <w:rPr>
                <w:rFonts w:ascii="Times New Roman" w:hAnsi="Times New Roman"/>
              </w:rPr>
              <w:t xml:space="preserve"> (включает в себя 8 объектов со сроком сдачи в эк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плуатацию в  2018, 2019, 2020 и 2021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ды). </w:t>
            </w:r>
            <w:r w:rsidRPr="00467083">
              <w:rPr>
                <w:rFonts w:ascii="Times New Roman" w:hAnsi="Times New Roman"/>
                <w:lang w:eastAsia="ru-RU"/>
              </w:rPr>
              <w:t>2018 год включает в себя выполн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ние работ по 5 объектам, в т. ч. улицы Свердлова, проезда от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Остинская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 xml:space="preserve"> до ул. Пионерская в районе домов № 17 и № 23, тротуара между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 xml:space="preserve"> стадионом «Мета</w:t>
            </w:r>
            <w:r w:rsidRPr="00467083">
              <w:rPr>
                <w:rFonts w:ascii="Times New Roman" w:hAnsi="Times New Roman"/>
                <w:lang w:eastAsia="ru-RU"/>
              </w:rPr>
              <w:t>л</w:t>
            </w:r>
            <w:r w:rsidRPr="00467083">
              <w:rPr>
                <w:rFonts w:ascii="Times New Roman" w:hAnsi="Times New Roman"/>
                <w:lang w:eastAsia="ru-RU"/>
              </w:rPr>
              <w:t xml:space="preserve">лург» и МБДОУ «Детский сад № 12» (б. Доменщиков, 38), улицы Годовикова от дома № 6 до ул.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, внутриквартал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 xml:space="preserve">ных проездов в 144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467083">
              <w:rPr>
                <w:rFonts w:ascii="Times New Roman" w:hAnsi="Times New Roman"/>
                <w:sz w:val="24"/>
                <w:szCs w:val="24"/>
              </w:rPr>
              <w:t>ЧерМО</w:t>
            </w:r>
            <w:proofErr w:type="spellEnd"/>
            <w:r w:rsidRPr="00467083">
              <w:rPr>
                <w:rFonts w:ascii="Times New Roman" w:hAnsi="Times New Roman"/>
                <w:sz w:val="24"/>
                <w:szCs w:val="24"/>
              </w:rPr>
              <w:t>» структу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ное подразделение «Мем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риальный дом-музей Вер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 xml:space="preserve">щагиных» (ул. </w:t>
            </w:r>
            <w:proofErr w:type="gramStart"/>
            <w:r w:rsidRPr="00467083">
              <w:rPr>
                <w:rFonts w:ascii="Times New Roman" w:hAnsi="Times New Roman"/>
                <w:sz w:val="24"/>
                <w:szCs w:val="24"/>
              </w:rPr>
              <w:t>Социалист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gramEnd"/>
            <w:r w:rsidRPr="00467083">
              <w:rPr>
                <w:rFonts w:ascii="Times New Roman" w:hAnsi="Times New Roman"/>
                <w:sz w:val="24"/>
                <w:szCs w:val="24"/>
              </w:rPr>
              <w:t>, 28)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Выполнение работ по реконструкции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«Мемориального дома-музея Верещ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гиных»</w:t>
            </w:r>
            <w:r w:rsidRPr="00467083">
              <w:rPr>
                <w:rFonts w:ascii="Times New Roman" w:hAnsi="Times New Roman"/>
                <w:lang w:eastAsia="ru-RU"/>
              </w:rPr>
              <w:t xml:space="preserve"> и создание наиболее комфор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ных условий для отдыха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реконстру</w:t>
            </w:r>
            <w:r w:rsidRPr="00467083">
              <w:rPr>
                <w:rFonts w:ascii="Times New Roman" w:hAnsi="Times New Roman"/>
                <w:lang w:eastAsia="ru-RU"/>
              </w:rPr>
              <w:t>к</w:t>
            </w:r>
            <w:r w:rsidRPr="00467083">
              <w:rPr>
                <w:rFonts w:ascii="Times New Roman" w:hAnsi="Times New Roman"/>
                <w:lang w:eastAsia="ru-RU"/>
              </w:rPr>
              <w:t>ции дворца и неудовл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 xml:space="preserve">творение жителей города наиболее комфортных условий для отдыха 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стке от ул. Рыбинской до Ю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ного шоссе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Северной объездной д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роги повысит пропускную способность</w:t>
            </w:r>
          </w:p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для работников  АО «Апатит»  и ПАО «Северсталь»  в прямом и обратном н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правлении (исключит транспортные з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тора в часы пик), а также прохождение большегрузного автотранспорта в пр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 xml:space="preserve">мышленную зону данных предприятий, минуя городскую территорию. </w:t>
            </w:r>
          </w:p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обеспечение надежности и без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пасности движения по автомобильным дорогам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дороги и 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МБУК «Дворец химиков»  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Победы, 100)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num" w:pos="720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реконструкции дворца; обеспечение безопасности гра</w:t>
            </w:r>
            <w:r w:rsidRPr="00467083">
              <w:rPr>
                <w:rFonts w:ascii="Times New Roman" w:hAnsi="Times New Roman"/>
                <w:lang w:eastAsia="ru-RU"/>
              </w:rPr>
              <w:t>ж</w:t>
            </w:r>
            <w:r w:rsidRPr="00467083">
              <w:rPr>
                <w:rFonts w:ascii="Times New Roman" w:hAnsi="Times New Roman"/>
                <w:lang w:eastAsia="ru-RU"/>
              </w:rPr>
              <w:t>дан, которые находятся в непосредстве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ной близости со зданием дворца; сокр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щение расходов на теплоснабжение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ния; обеспечение доступа и комфортных условий пребывания для маломобильных групп населения; обеспечение безопа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ность посетителей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реконструкции дворца;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-обеспечения безопасн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сти граждан, которые находятся в непосредс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венной близости со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 xml:space="preserve">нием дворца;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сокращения расходов на теплоснабжение 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 xml:space="preserve">ния;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обеспечения доступа и комфортных условий пребывания для малом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бильных групп насел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ния;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обеспечения безопа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ность посетителей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стке от Октябрьского проспе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та до ул. Рыбинской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Физкультурно - оздоровител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ный комплекс в Зашексни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ском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</w:rPr>
              <w:t>Осущест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в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 xml:space="preserve">ляется по МП </w:t>
            </w: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br/>
              <w:t xml:space="preserve">"Создание условий </w:t>
            </w:r>
            <w:proofErr w:type="gramStart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для</w:t>
            </w:r>
            <w:proofErr w:type="gramEnd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 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развития физической культуры и спорта в городе 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Череповце</w:t>
            </w:r>
            <w:proofErr w:type="gramEnd"/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" на 2013 - 2022 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Строительство физкультурно-оздоровительного комплекса в Зашек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нинском районе. 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города в спортивном объекте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физкульту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но-оздоровительного комплекса в Зашексни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ском районе. Неудовл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творение потребностей жителей города в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тивном объекте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2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будет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осуществляется в рамках 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97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Многофункциональная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тивная площадка на террит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рии стадиона МБОУ «СОШ № 40» (ул. Любецкая, 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м</w:t>
            </w:r>
            <w:r w:rsidRPr="00467083">
              <w:rPr>
                <w:rFonts w:ascii="Times New Roman" w:hAnsi="Times New Roman"/>
              </w:rPr>
              <w:t>ногофункциональной спортивной площадки на территории стадиона МБОУ «СОШ № 40» (ул. Л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 xml:space="preserve">бецкая, 19)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м</w:t>
            </w:r>
            <w:r w:rsidRPr="00467083">
              <w:rPr>
                <w:rFonts w:ascii="Times New Roman" w:hAnsi="Times New Roman"/>
              </w:rPr>
              <w:t>ногофункциональной 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24»  (ул. Краснодонцев, д. 68)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 xml:space="preserve">спортивной площадки на территории МБОУ «СОШ № 24»  (ул. Краснодонцев, д. 68)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тивном комплексе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Сети наружного освещения территории МБОУ «СОШ № 17» (ул. К.Беляева, д.48)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наружному осв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щению территории МБОУ «СОШ № 17» (ул. К.Беляева, д.48) приведет к созданию комфортных условий для горожан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МБОУ «СОШ № 27» (пр.</w:t>
            </w:r>
            <w:proofErr w:type="gramEnd"/>
            <w:r w:rsidRPr="00467083">
              <w:rPr>
                <w:rFonts w:ascii="Times New Roman" w:hAnsi="Times New Roman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</w:rPr>
              <w:t>Победы, 147)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на территории  МБОУ «СОШ № 27» (пр.</w:t>
            </w:r>
            <w:proofErr w:type="gramEnd"/>
            <w:r w:rsidRPr="00467083">
              <w:rPr>
                <w:rFonts w:ascii="Times New Roman" w:hAnsi="Times New Roman"/>
              </w:rPr>
              <w:t xml:space="preserve"> </w:t>
            </w:r>
            <w:proofErr w:type="gramStart"/>
            <w:r w:rsidRPr="00467083">
              <w:rPr>
                <w:rFonts w:ascii="Times New Roman" w:hAnsi="Times New Roman"/>
              </w:rPr>
              <w:t xml:space="preserve">Победы, 147) </w:t>
            </w:r>
            <w:r w:rsidRPr="00467083">
              <w:rPr>
                <w:rFonts w:ascii="Times New Roman" w:hAnsi="Times New Roman"/>
                <w:lang w:eastAsia="ru-RU"/>
              </w:rPr>
              <w:t>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  <w:proofErr w:type="gramEnd"/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в сквере им. Н.В. Гоголя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в сквере им. Н.В. Гоголя</w:t>
            </w:r>
            <w:r w:rsidRPr="00467083">
              <w:rPr>
                <w:rFonts w:ascii="Times New Roman" w:hAnsi="Times New Roman"/>
                <w:lang w:eastAsia="ru-RU"/>
              </w:rPr>
              <w:t xml:space="preserve"> приведет к созд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нию комфортных условий для развития двигательной активности жителей города и удовлетворит их потребности в спо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тивном комплексе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Отсутствие: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города; комфортных у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ловий  для развития дв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гательной активности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Благоустройство территории за МБУ ДО «Детская школа и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кусств» (ул. Вологодская, 3)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работ по благоустройству приведет к созданию комфортных усл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вий для горожан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Спортивная площадка на те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ритории у МБОУ «СОШ № 18» (ул. Чкалова, 20а)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Строительство </w:t>
            </w:r>
            <w:r w:rsidRPr="00467083">
              <w:rPr>
                <w:rFonts w:ascii="Times New Roman" w:hAnsi="Times New Roman"/>
              </w:rPr>
              <w:t>спортивной площадки на территории у МБОУ «СОШ № 18» (ул. Чкалова, 20а)</w:t>
            </w:r>
            <w:r w:rsidRPr="00467083">
              <w:rPr>
                <w:rFonts w:ascii="Times New Roman" w:hAnsi="Times New Roman"/>
                <w:lang w:eastAsia="ru-RU"/>
              </w:rPr>
              <w:t xml:space="preserve"> 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развития двиг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тельной активности жителей города и удовлетворит их потребности в спорти</w:t>
            </w:r>
            <w:r w:rsidRPr="00467083">
              <w:rPr>
                <w:rFonts w:ascii="Times New Roman" w:hAnsi="Times New Roman"/>
                <w:lang w:eastAsia="ru-RU"/>
              </w:rPr>
              <w:t>в</w:t>
            </w:r>
            <w:r w:rsidRPr="00467083">
              <w:rPr>
                <w:rFonts w:ascii="Times New Roman" w:hAnsi="Times New Roman"/>
                <w:lang w:eastAsia="ru-RU"/>
              </w:rPr>
              <w:t>ном комплексе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Отсутствие: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- </w:t>
            </w:r>
            <w:r w:rsidRPr="00467083">
              <w:rPr>
                <w:rFonts w:ascii="Times New Roman" w:hAnsi="Times New Roman"/>
              </w:rPr>
              <w:t>спортивной площадки</w:t>
            </w:r>
            <w:r w:rsidRPr="00467083">
              <w:rPr>
                <w:rFonts w:ascii="Times New Roman" w:hAnsi="Times New Roman"/>
                <w:lang w:eastAsia="ru-RU"/>
              </w:rPr>
              <w:t xml:space="preserve"> для жителей города, 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- комфортных условий  для развития двигател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ной активности жителей города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Тротуар вдоль психоневрол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гического интерната (ул. Вет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ранов, 12) напротив МБОУ «Центр образования № 29» (ул. Моченкова, 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467083">
              <w:rPr>
                <w:rFonts w:ascii="Times New Roman" w:hAnsi="Times New Roman"/>
              </w:rPr>
              <w:t>ротуаре вдоль психоневролог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ческого интерната (ул. Ветеранов, 12) напротив МБОУ «Центр образования № 29» (ул. Моченкова, 10)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Детский игровой комплекс во дворе домов №№ 131а, 131б, 131в по ул. Ленина и дома № 32а по ул. Ломоносова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д</w:t>
            </w:r>
            <w:r w:rsidRPr="00467083">
              <w:rPr>
                <w:rFonts w:ascii="Times New Roman" w:hAnsi="Times New Roman"/>
              </w:rPr>
              <w:t>етского игрового ко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плекса во дворе домов №№ 131а, 131б, 131в по ул. Ленина и дома № 32а по ул. Ломоносова</w:t>
            </w:r>
            <w:r w:rsidRPr="00467083">
              <w:rPr>
                <w:rFonts w:ascii="Times New Roman" w:hAnsi="Times New Roman"/>
                <w:lang w:eastAsia="ru-RU"/>
              </w:rPr>
              <w:t xml:space="preserve"> удовлетворит потребности жителей города в детском  игровом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 xml:space="preserve">плексе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1"/>
                <w:szCs w:val="21"/>
                <w:lang w:eastAsia="ru-RU"/>
              </w:rPr>
              <w:t>Отсутствие  д</w:t>
            </w:r>
            <w:r w:rsidRPr="00467083">
              <w:rPr>
                <w:rFonts w:ascii="Times New Roman" w:hAnsi="Times New Roman"/>
              </w:rPr>
              <w:t>етского и</w:t>
            </w:r>
            <w:r w:rsidRPr="00467083">
              <w:rPr>
                <w:rFonts w:ascii="Times New Roman" w:hAnsi="Times New Roman"/>
              </w:rPr>
              <w:t>г</w:t>
            </w:r>
            <w:r w:rsidRPr="00467083">
              <w:rPr>
                <w:rFonts w:ascii="Times New Roman" w:hAnsi="Times New Roman"/>
              </w:rPr>
              <w:t>рового комплекса во дворе домов №№ 131а, 131б, 131в по ул. Ленина и дома № 32а по ул. 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моносова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благоустройству территории во дворе домов №№ 33, 33а по ул. Набережной. Данные работы </w:t>
            </w:r>
            <w:r w:rsidRPr="00467083">
              <w:rPr>
                <w:rFonts w:ascii="Times New Roman" w:hAnsi="Times New Roman"/>
                <w:lang w:eastAsia="ru-RU"/>
              </w:rPr>
              <w:t>по благоустройству приведет к созданию комфортных условий для горожан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 xml:space="preserve">.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ными проездами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тальных подъездов в 144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Внутриквартальные проезды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и обеспечение внутриквартал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ными проездами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внутриква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 xml:space="preserve">тальных подъездов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Светофорный объект на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крестке ул. Олимпийская - ул. К. 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Октябрьский проспект от ул. Рыбинской до городской черты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Удовлетворение потребностей жителей города в  увеличении протяженности а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томобильных дорог местного значения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Необеспеченность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мобильной дорогой 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стного значения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перекрестка ул. Васильевская – ул. Данилова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реконструкции п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рекрестка ул. Васильевская – ул. Данил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реконстру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 перекрестка ул. 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сильевская – ул. Данил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Инженерная и транспортная инфраструктура в створе ул. М.Горького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будет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осуществляется в рамках 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рального проекта 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Набережная в районе Собо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работ по </w:t>
            </w:r>
            <w:proofErr w:type="spellStart"/>
            <w:r w:rsidRPr="00467083">
              <w:rPr>
                <w:rFonts w:ascii="Times New Roman" w:hAnsi="Times New Roman"/>
              </w:rPr>
              <w:t>берегоукреплению</w:t>
            </w:r>
            <w:proofErr w:type="spellEnd"/>
            <w:r w:rsidRPr="00467083">
              <w:rPr>
                <w:rFonts w:ascii="Times New Roman" w:hAnsi="Times New Roman"/>
              </w:rPr>
              <w:t xml:space="preserve"> улучшит внешний вид города  и повысит его привлекательность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  и отсутс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вие его привлекател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Ограждение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Устройство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граждения 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граждения 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1.127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крестке ул. К. Либкнехта - 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ветский пр.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jc w:val="center"/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Обеспечение надежности и безопасности движения по автомобильным дорогам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аварийной с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туации на дороге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Серпантин. Устройство стационарной сцены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условий для массового отдыха и организация обустройства мест масс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вого отдыха населения в парке Серпа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тин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населения в местах массового отдыха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4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парке Серпантин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Сквер на территории  у ТЦ «Галактика» по ул. К.Беляева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Строительство сквера на территории  у ТЦ «Галактика» по ул. К.Беляева и со</w:t>
            </w:r>
            <w:r w:rsidRPr="00467083">
              <w:rPr>
                <w:rFonts w:ascii="Times New Roman" w:hAnsi="Times New Roman"/>
                <w:lang w:eastAsia="ru-RU"/>
              </w:rPr>
              <w:t>з</w:t>
            </w:r>
            <w:r w:rsidRPr="00467083">
              <w:rPr>
                <w:rFonts w:ascii="Times New Roman" w:hAnsi="Times New Roman"/>
                <w:lang w:eastAsia="ru-RU"/>
              </w:rPr>
              <w:t>дание условий для отдыха жителей гор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Неудовлетворение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требностей населения в местах отдыха и отсу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ствие сквера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между зданием АО "Череп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вецкая спичечная фабрика "ФЭСКО" (ул. Моченкова, 17) и жилым домом № 1а по ул. Молодежной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Выполнение работ по благоустройству территории между зданием АО "Череп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вецкая спичечная фабрика "ФЭСКО" (ул. Моченкова, 17) и жилым домом № 1а по ул. Молодежной. Данные </w:t>
            </w:r>
            <w:r w:rsidRPr="00467083">
              <w:rPr>
                <w:rFonts w:ascii="Times New Roman" w:hAnsi="Times New Roman"/>
                <w:lang w:eastAsia="ru-RU"/>
              </w:rPr>
              <w:t>работы по бл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гоустройству приведет к созданию ко</w:t>
            </w:r>
            <w:r w:rsidRPr="00467083">
              <w:rPr>
                <w:rFonts w:ascii="Times New Roman" w:hAnsi="Times New Roman"/>
                <w:lang w:eastAsia="ru-RU"/>
              </w:rPr>
              <w:t>м</w:t>
            </w:r>
            <w:r w:rsidRPr="00467083">
              <w:rPr>
                <w:rFonts w:ascii="Times New Roman" w:hAnsi="Times New Roman"/>
                <w:lang w:eastAsia="ru-RU"/>
              </w:rPr>
              <w:t>фортных условий для горожан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комфортных условий для горожан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1.131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от ул. К. Белова к домам №№ 46, 46а, 46б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Обеспечение надежности, безопасности и удовлетворение потребности  жителей города в т</w:t>
            </w:r>
            <w:r w:rsidRPr="00467083">
              <w:rPr>
                <w:rFonts w:ascii="Times New Roman" w:hAnsi="Times New Roman"/>
              </w:rPr>
              <w:t xml:space="preserve">ротуаре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 ул. Олимпийской от ул. К. Белова к домам №№ 46, 46а, 46б</w:t>
            </w:r>
            <w:r w:rsidRPr="00467083">
              <w:rPr>
                <w:rFonts w:ascii="Times New Roman" w:hAnsi="Times New Roman"/>
              </w:rPr>
              <w:t>)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тротуара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Основное мероприятие  2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Капитальный ремонт  объектов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Завершить работы к 2021 году  -  51 об</w:t>
            </w:r>
            <w:r w:rsidRPr="00467083">
              <w:rPr>
                <w:rFonts w:ascii="Times New Roman" w:hAnsi="Times New Roman"/>
                <w:lang w:eastAsia="ru-RU"/>
              </w:rPr>
              <w:t>ъ</w:t>
            </w:r>
            <w:r w:rsidRPr="00467083">
              <w:rPr>
                <w:rFonts w:ascii="Times New Roman" w:hAnsi="Times New Roman"/>
                <w:lang w:eastAsia="ru-RU"/>
              </w:rPr>
              <w:t>ект, в том числе по сферам: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образование 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16 объектов (дошкол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ные учреждения – 1, школьные образов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тельные учреждения  – 12, дополнител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ное образование  – 1, молодежная пол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 xml:space="preserve">тика и оздоровление детей  – 2), 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дорожное хозяйство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8 объектов,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жилищно-коммунальное хозяйство – 8 </w:t>
            </w:r>
            <w:r w:rsidRPr="00467083">
              <w:rPr>
                <w:rFonts w:ascii="Times New Roman" w:hAnsi="Times New Roman"/>
                <w:lang w:eastAsia="ru-RU"/>
              </w:rPr>
              <w:lastRenderedPageBreak/>
              <w:t>объектов,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культура  – 10 объектов;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  <w:p w:rsidR="004F64E8" w:rsidRPr="00467083" w:rsidRDefault="004F64E8" w:rsidP="00CC61CC">
            <w:p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– 4 объекта;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другие вопросы в области национал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 xml:space="preserve">ной экономики </w:t>
            </w:r>
            <w:r w:rsidRPr="00467083">
              <w:rPr>
                <w:rFonts w:ascii="Times New Roman" w:hAnsi="Times New Roman"/>
                <w:lang w:eastAsia="ru-RU"/>
              </w:rPr>
              <w:sym w:font="Symbol" w:char="F02D"/>
            </w:r>
            <w:r w:rsidRPr="00467083">
              <w:rPr>
                <w:rFonts w:ascii="Times New Roman" w:hAnsi="Times New Roman"/>
                <w:lang w:eastAsia="ru-RU"/>
              </w:rPr>
              <w:t xml:space="preserve"> 4 объекта;</w:t>
            </w:r>
          </w:p>
          <w:p w:rsidR="004F64E8" w:rsidRPr="00467083" w:rsidRDefault="004F64E8" w:rsidP="00CC61CC">
            <w:pPr>
              <w:numPr>
                <w:ilvl w:val="0"/>
                <w:numId w:val="5"/>
              </w:numPr>
              <w:tabs>
                <w:tab w:val="left" w:pos="209"/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физическая культура и спорт - 1 об</w:t>
            </w:r>
            <w:r w:rsidRPr="00467083">
              <w:rPr>
                <w:rFonts w:ascii="Times New Roman" w:hAnsi="Times New Roman"/>
                <w:lang w:eastAsia="ru-RU"/>
              </w:rPr>
              <w:t>ъ</w:t>
            </w:r>
            <w:r w:rsidRPr="00467083">
              <w:rPr>
                <w:rFonts w:ascii="Times New Roman" w:hAnsi="Times New Roman"/>
                <w:lang w:eastAsia="ru-RU"/>
              </w:rPr>
              <w:t>ект;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достижение 100 %  выполнения работ по капитальному ремонту объектов к общ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му числу запланированных к капитал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ному ремонту объектов муниципальной собственности (без учёта объектов, на которые выделены средства на разрабо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ку только проектной документации на капитальный ремонт)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3 и 5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Капитальный ремонт здания по адресу: г. Череповец, ул</w:t>
            </w:r>
            <w:proofErr w:type="gramStart"/>
            <w:r w:rsidRPr="00467083">
              <w:rPr>
                <w:rFonts w:ascii="Times New Roman" w:hAnsi="Times New Roman"/>
                <w:lang w:eastAsia="ru-RU"/>
              </w:rPr>
              <w:t>.Ж</w:t>
            </w:r>
            <w:proofErr w:type="gramEnd"/>
            <w:r w:rsidRPr="00467083">
              <w:rPr>
                <w:rFonts w:ascii="Times New Roman" w:hAnsi="Times New Roman"/>
                <w:lang w:eastAsia="ru-RU"/>
              </w:rPr>
              <w:t>укова, 2 под размещение МБУ «Многофункциональный центр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и муниципальных услуг в г. Череповце»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Эффективное функционирование сист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мы государственного управления в Вол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годской области и  муниципального о</w:t>
            </w:r>
            <w:r w:rsidRPr="00467083">
              <w:rPr>
                <w:rFonts w:ascii="Times New Roman" w:hAnsi="Times New Roman"/>
                <w:lang w:eastAsia="ru-RU"/>
              </w:rPr>
              <w:t>б</w:t>
            </w:r>
            <w:r w:rsidRPr="00467083">
              <w:rPr>
                <w:rFonts w:ascii="Times New Roman" w:hAnsi="Times New Roman"/>
                <w:lang w:eastAsia="ru-RU"/>
              </w:rPr>
              <w:t>разования «Город Череповец», улучш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ние процедуры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услуг населению 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Затруднение процедуры предоставления госуда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>ственных услуг насел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нию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Ремонт фасадов  зданий: С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ветский пр., 15, 20,  67а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МКУ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(фас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дов 3 зданий)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6» (ул. 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таллургов, 19)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 xml:space="preserve">вательная школа № 19»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(ул. Суворова, 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20» (ул. Ленина, 111)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Приведение общеобразовательных учр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ждений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замечаний надзорных органов) (включает в себя 2 объекта со сроком сдачи в 2014 и 2016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20» по ул. Ленина, 111.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школьного стадиона (включает в себя 2 объекта со сроком сдачи в 2014 и 2015 годах). Удовлетворение потребностей жителей города в спортивных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29» по ул. Моченкова, 10. Пришкольный стадион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пр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школьного стадиона. Удовлетворение потребностей жителей города в спорти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ных объектах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жителей г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рода в спортивных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ектах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Снос объектов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(2014 год - 2 объектов, 2015 год - 2 об</w:t>
            </w:r>
            <w:r w:rsidRPr="00467083">
              <w:rPr>
                <w:rFonts w:ascii="Times New Roman" w:hAnsi="Times New Roman"/>
              </w:rPr>
              <w:t>ъ</w:t>
            </w:r>
            <w:r w:rsidRPr="00467083">
              <w:rPr>
                <w:rFonts w:ascii="Times New Roman" w:hAnsi="Times New Roman"/>
              </w:rPr>
              <w:t>екта, 2016 - 2 объекта, 2019  – 2 объект)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Возникновение угрозы безопасности жизни граждан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Здание «Дом Высоцкого В.Д., 1860 год» (Советский пр., 19)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ремонтно-реставрационных работ  здания «Дом Высоцкого В.Д., 1860 год» и приведение учреждений культуры к нормам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(устранение замеч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ний надзорных органов)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Невыполнение норм </w:t>
            </w:r>
            <w:proofErr w:type="spellStart"/>
            <w:r w:rsidRPr="00467083">
              <w:rPr>
                <w:rFonts w:ascii="Times New Roman" w:hAnsi="Times New Roman"/>
              </w:rPr>
              <w:t>СанПина</w:t>
            </w:r>
            <w:proofErr w:type="spellEnd"/>
            <w:r w:rsidRPr="00467083">
              <w:rPr>
                <w:rFonts w:ascii="Times New Roman" w:hAnsi="Times New Roman"/>
              </w:rPr>
              <w:t xml:space="preserve">  и замечаний надзорных органов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«Дом музыки и кино» (ул. М. Горького, 22 а)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внешнего вида города и со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дание комфортных условий для массов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 отдыха жителей города (работы не з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вершены подрядчиком  из-за срыва  ср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ков выполнения работ - 2016 год; заве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шение работ –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в местах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дыха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МАДОУ «Детский сад общ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развивающего вида № 15» (ул. Рыбинская,26)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2015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противопожарных мер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приятий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против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пожарных мероприятий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2.12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 № 28» (ул. Краснодонцев, 40а)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 кровли (включает в себя 3 объекта со сроком сдачи в 2016, 2017 и 2018 годах)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Возникновение прот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чек,  увеличение тек</w:t>
            </w:r>
            <w:r w:rsidRPr="00467083">
              <w:rPr>
                <w:rFonts w:ascii="Times New Roman" w:hAnsi="Times New Roman"/>
              </w:rPr>
              <w:t>у</w:t>
            </w:r>
            <w:r w:rsidRPr="00467083">
              <w:rPr>
                <w:rFonts w:ascii="Times New Roman" w:hAnsi="Times New Roman"/>
              </w:rPr>
              <w:t>щих издержек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 «Централизованная бу</w:t>
            </w:r>
            <w:r w:rsidRPr="00467083">
              <w:rPr>
                <w:rFonts w:ascii="Times New Roman" w:hAnsi="Times New Roman"/>
              </w:rPr>
              <w:t>х</w:t>
            </w:r>
            <w:r w:rsidRPr="00467083">
              <w:rPr>
                <w:rFonts w:ascii="Times New Roman" w:hAnsi="Times New Roman"/>
              </w:rPr>
              <w:t xml:space="preserve">галтерия по обслуживанию учреждений культуры»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(Советский пр., 35а)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комфортных условий для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улучшения потребностей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МБУК «Дворец химиков»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  (пр. Победы, 100)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ремонта: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кровли  в 2017 году,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- малого зала и санузлов в 2019 году.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Создание комфортных условий для ма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сового отдыха жителей города (включает в себя 2 объекта со сроком сдачи в 2016 и 2019 годы)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67083">
              <w:rPr>
                <w:rFonts w:ascii="Times New Roman" w:hAnsi="Times New Roman"/>
                <w:sz w:val="21"/>
                <w:szCs w:val="21"/>
              </w:rPr>
              <w:t>Неудовлетворение жит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лей города в местах отд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ы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ха, возникновение прот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е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чек,  увеличение текущих издержек, отсутствие к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а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питального ремонта мал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о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го зала и санузлов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общеобраз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вательная школа № 1» (</w:t>
            </w:r>
            <w:proofErr w:type="gramStart"/>
            <w:r w:rsidRPr="00467083">
              <w:rPr>
                <w:rFonts w:ascii="Times New Roman" w:hAnsi="Times New Roman"/>
              </w:rPr>
              <w:t>Сове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ский</w:t>
            </w:r>
            <w:proofErr w:type="gramEnd"/>
            <w:r w:rsidRPr="00467083">
              <w:rPr>
                <w:rFonts w:ascii="Times New Roman" w:hAnsi="Times New Roman"/>
              </w:rPr>
              <w:t xml:space="preserve"> пр., 60а)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Увеличение текущих издержек и ухудшение внешнего вида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</w:rPr>
              <w:t>КДЦ «Северный» (ул. Спо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тивная, 13) (структурное по</w:t>
            </w:r>
            <w:r w:rsidRPr="00467083">
              <w:rPr>
                <w:rFonts w:ascii="Times New Roman" w:hAnsi="Times New Roman"/>
              </w:rPr>
              <w:t>д</w:t>
            </w:r>
            <w:r w:rsidRPr="00467083">
              <w:rPr>
                <w:rFonts w:ascii="Times New Roman" w:hAnsi="Times New Roman"/>
              </w:rPr>
              <w:t xml:space="preserve">разделение МБУК «ДК «Строитель»  им. Д.Н. </w:t>
            </w:r>
            <w:proofErr w:type="spellStart"/>
            <w:r w:rsidRPr="00467083">
              <w:rPr>
                <w:rFonts w:ascii="Times New Roman" w:hAnsi="Times New Roman"/>
              </w:rPr>
              <w:t>Ма</w:t>
            </w:r>
            <w:r w:rsidRPr="00467083">
              <w:rPr>
                <w:rFonts w:ascii="Times New Roman" w:hAnsi="Times New Roman"/>
              </w:rPr>
              <w:t>м</w:t>
            </w:r>
            <w:r w:rsidRPr="00467083">
              <w:rPr>
                <w:rFonts w:ascii="Times New Roman" w:hAnsi="Times New Roman"/>
              </w:rPr>
              <w:t>леева</w:t>
            </w:r>
            <w:proofErr w:type="spellEnd"/>
            <w:r w:rsidRPr="00467083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Улучшение комфортных условий для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улучшения комфортных условий  жителей города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Комплекс муниципального имущества по адресу: </w:t>
            </w:r>
            <w:proofErr w:type="gramStart"/>
            <w:r w:rsidRPr="00467083">
              <w:rPr>
                <w:rFonts w:ascii="Times New Roman" w:hAnsi="Times New Roman"/>
              </w:rPr>
              <w:t>Вол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годская обл., Череповецкий район, Николо-Раменский с/с, деревня Вешняки» («Жемч</w:t>
            </w:r>
            <w:r w:rsidRPr="00467083">
              <w:rPr>
                <w:rFonts w:ascii="Times New Roman" w:hAnsi="Times New Roman"/>
              </w:rPr>
              <w:t>у</w:t>
            </w:r>
            <w:r w:rsidRPr="00467083">
              <w:rPr>
                <w:rFonts w:ascii="Times New Roman" w:hAnsi="Times New Roman"/>
              </w:rPr>
              <w:t>жина Мологи»)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требности в местах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дыха и оздоровления 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тей, увеличение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2.18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Комплекс  муниципального имущества ДОЛ «Искра» ООО «Детский оздоровительный центр «Акварели»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ли  и создание комфортных условий для отдыха и оздоровления детей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7083">
              <w:rPr>
                <w:rFonts w:ascii="Times New Roman" w:hAnsi="Times New Roman"/>
                <w:sz w:val="20"/>
                <w:szCs w:val="20"/>
              </w:rPr>
              <w:t>Неудовлетворение потре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б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ности в местах отдыха и оздоровления детей, увел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и</w:t>
            </w:r>
            <w:r w:rsidRPr="00467083">
              <w:rPr>
                <w:rFonts w:ascii="Times New Roman" w:hAnsi="Times New Roman"/>
                <w:sz w:val="20"/>
                <w:szCs w:val="20"/>
              </w:rPr>
              <w:t>чение текущих издержек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>2.19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ДОД «ДЮСШ № 1» по ул. Сталеваров, 24а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«</w:t>
            </w:r>
            <w:proofErr w:type="spellStart"/>
            <w:r w:rsidRPr="00467083">
              <w:rPr>
                <w:rFonts w:ascii="Times New Roman" w:hAnsi="Times New Roman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зала спортивной гимнастики. Удовлетворение потребностей жителей города в объекте для занятий спортивной гимнастикой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спортивного объекта и неудовлетв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рение потребностей ж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 xml:space="preserve">телей города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здания по ул. Сталеваров, 24 под разм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щение детского технопарка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24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</w:rPr>
              <w:t>«</w:t>
            </w:r>
            <w:proofErr w:type="spellStart"/>
            <w:r w:rsidRPr="00467083">
              <w:rPr>
                <w:rFonts w:ascii="Times New Roman" w:hAnsi="Times New Roman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Осущест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ляется по МП «Ра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тие образо</w:t>
            </w:r>
            <w:r w:rsidRPr="00467083">
              <w:rPr>
                <w:rFonts w:ascii="Times New Roman" w:hAnsi="Times New Roman"/>
              </w:rPr>
              <w:softHyphen/>
              <w:t>вания на 2013-2022 годы»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инженерным из</w:t>
            </w:r>
            <w:r w:rsidRPr="00467083">
              <w:rPr>
                <w:rFonts w:ascii="Times New Roman" w:hAnsi="Times New Roman"/>
              </w:rPr>
              <w:t>ы</w:t>
            </w:r>
            <w:r w:rsidRPr="00467083">
              <w:rPr>
                <w:rFonts w:ascii="Times New Roman" w:hAnsi="Times New Roman"/>
              </w:rPr>
              <w:t>сканиям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работ по инженерным изысканиям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работ по капитальному 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монту моста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моста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</w:t>
            </w:r>
            <w:r w:rsidRPr="00467083">
              <w:rPr>
                <w:rFonts w:ascii="Times New Roman" w:hAnsi="Times New Roman"/>
                <w:lang w:eastAsia="ru-RU"/>
              </w:rPr>
              <w:t>р</w:t>
            </w:r>
            <w:r w:rsidRPr="00467083">
              <w:rPr>
                <w:rFonts w:ascii="Times New Roman" w:hAnsi="Times New Roman"/>
                <w:lang w:eastAsia="ru-RU"/>
              </w:rPr>
              <w:t xml:space="preserve">ное подразделение МБУК 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мостки, цоколя,  фасада здания  и созд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ние комфортных условий для массового отдыха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Неудовлетворение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в местах отдыха, увеличение текущих и</w:t>
            </w:r>
            <w:r w:rsidRPr="00467083">
              <w:rPr>
                <w:rFonts w:ascii="Times New Roman" w:hAnsi="Times New Roman"/>
              </w:rPr>
              <w:t>з</w:t>
            </w:r>
            <w:r w:rsidRPr="00467083">
              <w:rPr>
                <w:rFonts w:ascii="Times New Roman" w:hAnsi="Times New Roman"/>
              </w:rPr>
              <w:t>держек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70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МКУ «ЦБ по обслуживанию учреждений образования»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(пр. Победы, 91)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фас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да здания, замена окон и улучшение внешнего вида города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Ухудшение внешнего вида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Улица Сталеваров на участке от Октябрьского моста до ул. Металлургов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лицы Сталеваров на участке от Октябрьского моста до ул. Металлургов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Благоустройство территории у здания детского технопарка по </w:t>
            </w:r>
            <w:r w:rsidRPr="00467083">
              <w:rPr>
                <w:rFonts w:ascii="Times New Roman" w:hAnsi="Times New Roman"/>
                <w:lang w:eastAsia="ru-RU"/>
              </w:rPr>
              <w:lastRenderedPageBreak/>
              <w:t>ул. Сталеваров, 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зы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государс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венной экспертизы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2.26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Автовокзал по адресу: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ул. М. Горького, 44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авт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вокзала. Удовлетворение потребностей и создание комфортных условий для жит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лей города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 автовокзала, неудовлетворение п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требностей в создание комфортных условий для жителей города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МБУК «Дворец металлургов» (ул. Любецкая, 29а)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капитального ремонта п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мещений здания по адресу: ул. Любецкая, 29а под размещение центра народного творчества «Феникс»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помещений под размещение центра народного творчества «Феникс»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Первомайская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Первомайская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Первома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ская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пр. Победы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2.29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Первомайская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Первомайская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 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 xml:space="preserve">крестка ул. </w:t>
            </w:r>
            <w:proofErr w:type="gramStart"/>
            <w:r w:rsidRPr="00467083">
              <w:rPr>
                <w:rFonts w:ascii="Times New Roman" w:hAnsi="Times New Roman"/>
              </w:rPr>
              <w:t>Красная</w:t>
            </w:r>
            <w:proofErr w:type="gramEnd"/>
            <w:r w:rsidRPr="00467083">
              <w:rPr>
                <w:rFonts w:ascii="Times New Roman" w:hAnsi="Times New Roman"/>
              </w:rPr>
              <w:t xml:space="preserve"> - ул. Первомайская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крестка Кирилловское шоссе - Северное шоссе (сдача объекта 2017 год)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крестка Кирилловское шоссе - Северное шоссе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кт Стр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оителей. Парк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вочные карманы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ковочных карманов по проспекту Стро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телей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парк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вочных карманов по проспекту Строителей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Здание по ул. Металлургов, 7. Козырек главного входа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lastRenderedPageBreak/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Проведение капитального ремонта к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зырька главного входа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Невыполнение капитал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 xml:space="preserve">ного ремонта козырька </w:t>
            </w:r>
            <w:r w:rsidRPr="00467083">
              <w:rPr>
                <w:rFonts w:ascii="Times New Roman" w:hAnsi="Times New Roman"/>
                <w:lang w:eastAsia="ru-RU"/>
              </w:rPr>
              <w:lastRenderedPageBreak/>
              <w:t>главного входа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2.33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Здание «Дом Высоцкого В.Д., 1860 год» (Советский пр., 19). Благоустройство территории (Создание интерактивного м</w:t>
            </w:r>
            <w:r w:rsidRPr="00467083">
              <w:rPr>
                <w:rFonts w:ascii="Times New Roman" w:hAnsi="Times New Roman"/>
                <w:lang w:eastAsia="ru-RU"/>
              </w:rPr>
              <w:t>у</w:t>
            </w:r>
            <w:r w:rsidRPr="00467083">
              <w:rPr>
                <w:rFonts w:ascii="Times New Roman" w:hAnsi="Times New Roman"/>
                <w:lang w:eastAsia="ru-RU"/>
              </w:rPr>
              <w:t>зея археологии на базе отре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таврированного исторического здания)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2017*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государс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венной экспертизы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достоверности сметной стоимости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2.34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Прохождение государственной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стоимости, технологическое присоединение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государс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венной экспертизы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ind w:left="-38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достоверности сметной стоимости, технологич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ское присоединение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24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Площадь МБУК «Дворец м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таллургов» (ул. Сталеваров, 41). Благоустройство террит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2022*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Выполнение проектных работ и инж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нерных изысканий, проведение эксперт</w:t>
            </w:r>
            <w:r w:rsidRPr="00467083">
              <w:rPr>
                <w:rFonts w:ascii="Times New Roman" w:hAnsi="Times New Roman"/>
                <w:lang w:eastAsia="ru-RU"/>
              </w:rPr>
              <w:t>и</w:t>
            </w:r>
            <w:r w:rsidRPr="00467083">
              <w:rPr>
                <w:rFonts w:ascii="Times New Roman" w:hAnsi="Times New Roman"/>
                <w:lang w:eastAsia="ru-RU"/>
              </w:rPr>
              <w:t>зы достоверности сметной стоимости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Отсутствие инженерных изысканий, проектных работ и экспертизы до</w:t>
            </w:r>
            <w:r w:rsidRPr="00467083">
              <w:rPr>
                <w:rFonts w:ascii="Times New Roman" w:hAnsi="Times New Roman"/>
                <w:lang w:eastAsia="ru-RU"/>
              </w:rPr>
              <w:t>с</w:t>
            </w:r>
            <w:r w:rsidRPr="00467083">
              <w:rPr>
                <w:rFonts w:ascii="Times New Roman" w:hAnsi="Times New Roman"/>
                <w:lang w:eastAsia="ru-RU"/>
              </w:rPr>
              <w:t>товерности сметной стоимости</w:t>
            </w:r>
          </w:p>
          <w:p w:rsidR="004F64E8" w:rsidRPr="00467083" w:rsidRDefault="004F64E8" w:rsidP="00CC61CC">
            <w:pPr>
              <w:tabs>
                <w:tab w:val="left" w:pos="246"/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2.36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МКАУ «Череповецкий центр хранения документации»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 (ул. Гоголя, 42)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кро</w:t>
            </w:r>
            <w:r w:rsidRPr="00467083">
              <w:rPr>
                <w:rFonts w:ascii="Times New Roman" w:hAnsi="Times New Roman"/>
              </w:rPr>
              <w:t>в</w:t>
            </w:r>
            <w:r w:rsidRPr="00467083">
              <w:rPr>
                <w:rFonts w:ascii="Times New Roman" w:hAnsi="Times New Roman"/>
              </w:rPr>
              <w:t xml:space="preserve">ли, </w:t>
            </w:r>
            <w:proofErr w:type="gramStart"/>
            <w:r w:rsidRPr="00467083">
              <w:rPr>
                <w:rFonts w:ascii="Times New Roman" w:hAnsi="Times New Roman"/>
              </w:rPr>
              <w:t>избежание</w:t>
            </w:r>
            <w:proofErr w:type="gramEnd"/>
            <w:r w:rsidRPr="00467083">
              <w:rPr>
                <w:rFonts w:ascii="Times New Roman" w:hAnsi="Times New Roman"/>
              </w:rPr>
              <w:t xml:space="preserve"> протечек и обеспечение сохранности документации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Отсутствие: капитальн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го ремонта кровли, обе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 xml:space="preserve">печения сохранности документации (наличие протечек) 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2.37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МБУ ДО «ДЮСШ № 3» (структурное подразделение ул. Архангельская, 17а (Дв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рец бокса «Олимп»)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Выполнение капитального ремонта </w:t>
            </w:r>
            <w:proofErr w:type="spellStart"/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мосткии</w:t>
            </w:r>
            <w:proofErr w:type="spellEnd"/>
            <w:r w:rsidRPr="00467083">
              <w:rPr>
                <w:rFonts w:ascii="Times New Roman" w:hAnsi="Times New Roman"/>
              </w:rPr>
              <w:t xml:space="preserve"> тротуара у Дворца бокса «Олимп», избежание  аварийной ситу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ции (протечек, разрушение цокольного этажа)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отмостки и тр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туара у Дворца бокса «Олимп»,  создание ав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рийной ситуации (прот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чек, разрушение цокол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ного этажа)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2.38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МБОУ «Средняя общеобраз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вательная школа № 15» (ул. Гагарина,41)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щеблока МБОУ «Средняя общеобразов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тельная школа № 15»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пищеблока МБОУ «Средняя общ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образовательная школа № 15»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2.39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Путепровод в створе ул.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хангельской над железной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рогой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Срок око</w:t>
            </w:r>
            <w:r w:rsidRPr="00467083">
              <w:rPr>
                <w:rFonts w:ascii="Times New Roman" w:hAnsi="Times New Roman"/>
              </w:rPr>
              <w:t>н</w:t>
            </w:r>
            <w:r w:rsidRPr="00467083">
              <w:rPr>
                <w:rFonts w:ascii="Times New Roman" w:hAnsi="Times New Roman"/>
              </w:rPr>
              <w:t>чания ре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Капитальный ремонт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Архангельской над железной дорогой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Отсутствие капитального ремонта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утепровода в створе ул. Архангел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ской над железной дор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гой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 музыки и кино «Комс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молец» (ул. М. Горького, 22а) (структурное подразделение МБУК «ГКДЦ «Единение»)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Выполнение капитального ремонта с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нузлов </w:t>
            </w: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Дома музыки и кино «Комсом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лец»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Отсутствие капитального ремонта санузлов </w:t>
            </w: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Дома музыки и кино «Комс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молец»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Проведение капитального ремонта улицы Бардина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улицы Бардина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пр. Луначарского - пр. Победы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Проведение капитального ремонта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крестка  пр. Луначарского - пр. Победы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Невыполнение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тального ремонта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крестка  пр. Луначарск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 - пр. Победы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2.43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Воссоздание историко-культурной среды мемориал</w:t>
            </w:r>
            <w:r w:rsidRPr="00467083">
              <w:rPr>
                <w:rFonts w:ascii="Times New Roman" w:hAnsi="Times New Roman"/>
                <w:lang w:eastAsia="ru-RU"/>
              </w:rPr>
              <w:t>ь</w:t>
            </w:r>
            <w:r w:rsidRPr="00467083">
              <w:rPr>
                <w:rFonts w:ascii="Times New Roman" w:hAnsi="Times New Roman"/>
                <w:lang w:eastAsia="ru-RU"/>
              </w:rPr>
              <w:t>ного дома-музея Верещагиных и прилегающей территории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Срок око</w:t>
            </w:r>
            <w:r w:rsidRPr="00467083">
              <w:rPr>
                <w:rFonts w:ascii="Times New Roman" w:hAnsi="Times New Roman"/>
                <w:lang w:eastAsia="ru-RU"/>
              </w:rPr>
              <w:t>н</w:t>
            </w:r>
            <w:r w:rsidRPr="00467083">
              <w:rPr>
                <w:rFonts w:ascii="Times New Roman" w:hAnsi="Times New Roman"/>
                <w:lang w:eastAsia="ru-RU"/>
              </w:rPr>
              <w:t>чания ре</w:t>
            </w:r>
            <w:r w:rsidRPr="00467083">
              <w:rPr>
                <w:rFonts w:ascii="Times New Roman" w:hAnsi="Times New Roman"/>
                <w:lang w:eastAsia="ru-RU"/>
              </w:rPr>
              <w:t>а</w:t>
            </w:r>
            <w:r w:rsidRPr="00467083">
              <w:rPr>
                <w:rFonts w:ascii="Times New Roman" w:hAnsi="Times New Roman"/>
                <w:lang w:eastAsia="ru-RU"/>
              </w:rPr>
              <w:t>лизации не определен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Создание историко-культурной среды мемориального дома-музея Верещагиных и прилегающей территории, улучшение внешнего вида города и повышение его привлекательности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Отсутствие улучшения внешнего вида города и повышения его привл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кательности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3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Обеспечение создания условий для реализации муниципал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ной программы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достижение 100 % ввода в эксплуат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цию объектов строительства, реконс</w:t>
            </w:r>
            <w:r w:rsidRPr="00467083">
              <w:rPr>
                <w:rFonts w:ascii="Times New Roman" w:hAnsi="Times New Roman"/>
              </w:rPr>
              <w:t>т</w:t>
            </w:r>
            <w:r w:rsidRPr="00467083">
              <w:rPr>
                <w:rFonts w:ascii="Times New Roman" w:hAnsi="Times New Roman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ции и модернизации (ежегодно);</w:t>
            </w:r>
          </w:p>
          <w:p w:rsidR="004F64E8" w:rsidRPr="00467083" w:rsidRDefault="004F64E8" w:rsidP="00CC61C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достижение 100 %  выполнения работ по капитальному ремонту объектов к о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щему числу запланированных к кап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тальному ремонту объектов муниципал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 xml:space="preserve">ной собственности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(без учёта объектов, на которые выделены средства на разр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ботку только проектной документации на капитальный ремонт) ежегодно)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несоответствие эк</w:t>
            </w:r>
            <w:r w:rsidRPr="00467083">
              <w:rPr>
                <w:rFonts w:ascii="Times New Roman" w:hAnsi="Times New Roman"/>
              </w:rPr>
              <w:t>с</w:t>
            </w:r>
            <w:r w:rsidRPr="00467083">
              <w:rPr>
                <w:rFonts w:ascii="Times New Roman" w:hAnsi="Times New Roman"/>
              </w:rPr>
              <w:t>плуатационных характ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ристик объектов мун</w:t>
            </w:r>
            <w:r w:rsidRPr="00467083">
              <w:rPr>
                <w:rFonts w:ascii="Times New Roman" w:hAnsi="Times New Roman"/>
              </w:rPr>
              <w:t>и</w:t>
            </w:r>
            <w:r w:rsidRPr="00467083">
              <w:rPr>
                <w:rFonts w:ascii="Times New Roman" w:hAnsi="Times New Roman"/>
              </w:rPr>
              <w:t>ципальной собственн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сти нормативным пок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зателям и  проектной документации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1 - 5</w:t>
            </w:r>
          </w:p>
        </w:tc>
      </w:tr>
      <w:tr w:rsidR="004F64E8" w:rsidRPr="00467083" w:rsidTr="00CC61CC">
        <w:trPr>
          <w:trHeight w:val="22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4</w:t>
            </w:r>
          </w:p>
          <w:p w:rsidR="004F64E8" w:rsidRPr="00467083" w:rsidRDefault="004F64E8" w:rsidP="00CC61CC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sz w:val="26"/>
                <w:szCs w:val="26"/>
              </w:rPr>
              <w:t>Строительство зданий н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о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вых образовательных о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р</w:t>
            </w:r>
            <w:r w:rsidRPr="00467083">
              <w:rPr>
                <w:rFonts w:ascii="Times New Roman" w:hAnsi="Times New Roman"/>
                <w:sz w:val="26"/>
                <w:szCs w:val="26"/>
              </w:rPr>
              <w:t>ганизаций (федеральный проект «Современная школа»)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объект;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98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общеобразовательной школы в эк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плуатацию на 1500 мест (строительство школы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ральный проект «Современная школа»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Отсутствие школьных образовательных учре</w:t>
            </w:r>
            <w:r w:rsidRPr="00467083">
              <w:rPr>
                <w:rFonts w:ascii="Times New Roman" w:hAnsi="Times New Roman"/>
              </w:rPr>
              <w:t>ж</w:t>
            </w:r>
            <w:r w:rsidRPr="00467083">
              <w:rPr>
                <w:rFonts w:ascii="Times New Roman" w:hAnsi="Times New Roman"/>
              </w:rPr>
              <w:t>дений в новом 112 ми</w:t>
            </w:r>
            <w:r w:rsidRPr="00467083">
              <w:rPr>
                <w:rFonts w:ascii="Times New Roman" w:hAnsi="Times New Roman"/>
              </w:rPr>
              <w:t>к</w:t>
            </w:r>
            <w:r w:rsidRPr="00467083">
              <w:rPr>
                <w:rFonts w:ascii="Times New Roman" w:hAnsi="Times New Roman"/>
              </w:rPr>
              <w:t>рорайоне города</w:t>
            </w: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67083">
              <w:rPr>
                <w:rFonts w:ascii="Times New Roman" w:hAnsi="Times New Roman"/>
                <w:b/>
                <w:lang w:eastAsia="ru-RU"/>
              </w:rPr>
              <w:t>Основное мероприятие  5</w:t>
            </w:r>
          </w:p>
          <w:p w:rsidR="004F64E8" w:rsidRPr="00467083" w:rsidRDefault="004F64E8" w:rsidP="00CC61CC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Создание дополнительных мест   для детей в возрасте до трех лет в образовательных организациях, осуществля</w:t>
            </w:r>
            <w:r w:rsidRPr="00467083">
              <w:rPr>
                <w:rFonts w:ascii="Times New Roman" w:hAnsi="Times New Roman"/>
              </w:rPr>
              <w:t>ю</w:t>
            </w:r>
            <w:r w:rsidRPr="00467083">
              <w:rPr>
                <w:rFonts w:ascii="Times New Roman" w:hAnsi="Times New Roman"/>
              </w:rPr>
              <w:t>щих образовательную деятел</w:t>
            </w:r>
            <w:r w:rsidRPr="00467083">
              <w:rPr>
                <w:rFonts w:ascii="Times New Roman" w:hAnsi="Times New Roman"/>
              </w:rPr>
              <w:t>ь</w:t>
            </w:r>
            <w:r w:rsidRPr="00467083">
              <w:rPr>
                <w:rFonts w:ascii="Times New Roman" w:hAnsi="Times New Roman"/>
              </w:rPr>
              <w:t>ность по образовательным программам дошкольного о</w:t>
            </w:r>
            <w:r w:rsidRPr="00467083">
              <w:rPr>
                <w:rFonts w:ascii="Times New Roman" w:hAnsi="Times New Roman"/>
              </w:rPr>
              <w:t>б</w:t>
            </w:r>
            <w:r w:rsidRPr="00467083">
              <w:rPr>
                <w:rFonts w:ascii="Times New Roman" w:hAnsi="Times New Roman"/>
              </w:rPr>
              <w:t>разования (федеральный пр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ект «Содействие занятости женщин – создание условий дошкольного образования для детей в возрасте до трех лет»)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Сдать в эксплуатацию  к  2021 году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объекта;</w:t>
            </w:r>
          </w:p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- достижение 100 %  ввода в эксплуат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цию объектов строительства, реконс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рукции и модернизации к общему числу запланированных к сдаче в эксплуатацию объектов муниципальной собственности капитального строительства, реконстру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ции и модернизации (ежегодно)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Показатели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 2 и 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 № 20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2014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sz w:val="21"/>
                <w:szCs w:val="21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(строительство детского сада </w:t>
            </w:r>
            <w:proofErr w:type="gramEnd"/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20  в 112 </w:t>
            </w:r>
            <w:proofErr w:type="spellStart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федеральный проект «Содействие занятости женщин – создание условий дошкольного образов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а</w:t>
            </w:r>
            <w:r w:rsidRPr="00467083">
              <w:rPr>
                <w:rFonts w:ascii="Times New Roman" w:hAnsi="Times New Roman"/>
                <w:sz w:val="21"/>
                <w:szCs w:val="21"/>
              </w:rPr>
              <w:t>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на 420 мест в 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ind w:right="-170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на 420 мест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на 420 мест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ральный проект «Содействие занятости женщин – создание условий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федеральный проект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5.4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КУИ</w:t>
            </w:r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(МКУ</w:t>
            </w:r>
            <w:proofErr w:type="gramEnd"/>
          </w:p>
          <w:p w:rsidR="004F64E8" w:rsidRPr="00467083" w:rsidRDefault="004F64E8" w:rsidP="00CC61CC">
            <w:pPr>
              <w:tabs>
                <w:tab w:val="left" w:pos="1343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hAnsi="Times New Roman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hAnsi="Times New Roman"/>
                <w:lang w:eastAsia="ru-RU"/>
              </w:rPr>
              <w:t>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2021</w:t>
            </w:r>
          </w:p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Ввод детского сада в эксплуатацию 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(строительство детского сада 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выделено в </w:t>
            </w:r>
            <w:r w:rsidRPr="00467083">
              <w:rPr>
                <w:rFonts w:ascii="Times New Roman" w:hAnsi="Times New Roman"/>
              </w:rPr>
              <w:t>федеральный проект «Соде</w:t>
            </w:r>
            <w:r w:rsidRPr="00467083">
              <w:rPr>
                <w:rFonts w:ascii="Times New Roman" w:hAnsi="Times New Roman"/>
              </w:rPr>
              <w:t>й</w:t>
            </w:r>
            <w:r w:rsidRPr="00467083">
              <w:rPr>
                <w:rFonts w:ascii="Times New Roman" w:hAnsi="Times New Roman"/>
              </w:rPr>
              <w:t>ствие занятости женщин – создание усл</w:t>
            </w:r>
            <w:r w:rsidRPr="00467083">
              <w:rPr>
                <w:rFonts w:ascii="Times New Roman" w:hAnsi="Times New Roman"/>
              </w:rPr>
              <w:t>о</w:t>
            </w:r>
            <w:r w:rsidRPr="00467083">
              <w:rPr>
                <w:rFonts w:ascii="Times New Roman" w:hAnsi="Times New Roman"/>
              </w:rPr>
              <w:t>вий дошкольного образования для детей в возрасте до трех лет»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Острый дефицит мест в дошкольных образов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>тельных учреждениях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*Осуществляется в 2017 и 2018 годах по подпрограмме 3 «Формирование современной городской среды» МП «Развитие жилищно-коммунального хозяйства города </w:t>
      </w:r>
    </w:p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  Череповца» на 2014 – 2019 годы», с 2018-2022 года  по муниципальной программе «Формирование современной городской среды муниципального образования </w:t>
      </w:r>
    </w:p>
    <w:p w:rsidR="004F64E8" w:rsidRDefault="004F64E8" w:rsidP="004F64E8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67083">
        <w:rPr>
          <w:rFonts w:ascii="Times New Roman" w:eastAsia="Times New Roman" w:hAnsi="Times New Roman"/>
          <w:lang w:eastAsia="ru-RU"/>
        </w:rPr>
        <w:t xml:space="preserve">    «Город Череповец» на 2018-2022 годы.</w:t>
      </w:r>
      <w:r>
        <w:rPr>
          <w:rFonts w:ascii="Times New Roman" w:eastAsia="Times New Roman" w:hAnsi="Times New Roman"/>
          <w:lang w:eastAsia="ru-RU"/>
        </w:rPr>
        <w:br w:type="page"/>
      </w:r>
    </w:p>
    <w:p w:rsidR="004F64E8" w:rsidRPr="00467083" w:rsidRDefault="004F64E8" w:rsidP="004F64E8">
      <w:pPr>
        <w:spacing w:after="0" w:line="240" w:lineRule="auto"/>
        <w:ind w:left="390"/>
        <w:jc w:val="center"/>
        <w:rPr>
          <w:rFonts w:ascii="Times New Roman" w:hAnsi="Times New Roman"/>
          <w:bCs/>
          <w:sz w:val="26"/>
          <w:szCs w:val="26"/>
        </w:rPr>
      </w:pPr>
      <w:r w:rsidRPr="00467083">
        <w:rPr>
          <w:rFonts w:ascii="Times New Roman" w:hAnsi="Times New Roman"/>
          <w:bCs/>
          <w:sz w:val="26"/>
          <w:szCs w:val="26"/>
        </w:rPr>
        <w:lastRenderedPageBreak/>
        <w:t>Ресурсное обеспечение реализации Программы за счет «собственных» средств городского бюджета</w:t>
      </w:r>
    </w:p>
    <w:p w:rsidR="004F64E8" w:rsidRPr="00467083" w:rsidRDefault="004F64E8" w:rsidP="004F64E8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  <w:r w:rsidRPr="00467083">
        <w:rPr>
          <w:rFonts w:ascii="Times New Roman" w:hAnsi="Times New Roman"/>
          <w:bCs/>
          <w:sz w:val="26"/>
          <w:szCs w:val="26"/>
        </w:rPr>
        <w:t>Таблица 3</w:t>
      </w:r>
    </w:p>
    <w:p w:rsidR="004F64E8" w:rsidRPr="00467083" w:rsidRDefault="004F64E8" w:rsidP="004F64E8">
      <w:pPr>
        <w:spacing w:after="0" w:line="240" w:lineRule="auto"/>
        <w:ind w:left="390"/>
        <w:jc w:val="right"/>
        <w:rPr>
          <w:rFonts w:ascii="Times New Roman" w:hAnsi="Times New Roman"/>
          <w:bCs/>
          <w:sz w:val="26"/>
          <w:szCs w:val="26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1843"/>
        <w:gridCol w:w="1417"/>
        <w:gridCol w:w="1276"/>
        <w:gridCol w:w="1417"/>
        <w:gridCol w:w="1276"/>
        <w:gridCol w:w="1276"/>
        <w:gridCol w:w="1417"/>
        <w:gridCol w:w="1418"/>
        <w:gridCol w:w="1417"/>
      </w:tblGrid>
      <w:tr w:rsidR="004F64E8" w:rsidRPr="00467083" w:rsidTr="00CC61CC">
        <w:trPr>
          <w:tblHeader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граммы, подпр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ведомственной целевой програ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мы, основного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84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10914" w:type="dxa"/>
            <w:gridSpan w:val="8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1207"/>
          <w:tblHeader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F64E8" w:rsidRPr="00467083" w:rsidTr="00CC61CC">
        <w:trPr>
          <w:tblHeader/>
        </w:trPr>
        <w:tc>
          <w:tcPr>
            <w:tcW w:w="851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64E8" w:rsidRPr="00467083" w:rsidTr="00CC61CC">
        <w:trPr>
          <w:trHeight w:val="1124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«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ществление 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социальную, коммунальную, транспортную 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фраструктуры и капитальный 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  города Череповца» на 2014 - 2021 годы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1396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1260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199 347,4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457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бюджетных инв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стиций в объекты муниципальной собственности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210 864,1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CC61CC">
        <w:trPr>
          <w:trHeight w:val="827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210 864,1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CC61CC"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210 864,1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CC61CC">
        <w:trPr>
          <w:trHeight w:val="428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2: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 объектов м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47 438,3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37 531,9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47 438,3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63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47 438,3</w:t>
            </w: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31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3: 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дания условий  для  реализации мун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Строительство зд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ний новых образ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заций (федерал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61 123,6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61 123,6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61 123,6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1040"/>
        </w:trPr>
        <w:tc>
          <w:tcPr>
            <w:tcW w:w="851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5: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Создание дополн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тельных мест   для детей в возрасте до трех лет в образ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вательных орган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зациях, осущест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ляющих образов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тельную деятел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ность по образов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тельным програ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мам дошкольного образования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«Содействие зан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я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тости женщин – создание условий дошкольного обр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зования для детей в возрасте до трех лет»)</w:t>
            </w:r>
          </w:p>
        </w:tc>
        <w:tc>
          <w:tcPr>
            <w:tcW w:w="184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CC61CC">
        <w:trPr>
          <w:trHeight w:val="1559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КУИ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CC61CC">
        <w:trPr>
          <w:trHeight w:val="605"/>
        </w:trPr>
        <w:tc>
          <w:tcPr>
            <w:tcW w:w="851" w:type="dxa"/>
            <w:vMerge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</w:t>
            </w:r>
            <w:proofErr w:type="spell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УКСиР</w:t>
            </w:r>
            <w:proofErr w:type="spell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64E8" w:rsidRPr="00467083" w:rsidRDefault="004F64E8" w:rsidP="004F64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и прогнозная (справочная) оценка расходов городского бюджета,</w:t>
      </w:r>
    </w:p>
    <w:p w:rsidR="004F64E8" w:rsidRPr="00467083" w:rsidRDefault="004F64E8" w:rsidP="004F64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4F64E8" w:rsidRPr="00467083" w:rsidRDefault="004F64E8" w:rsidP="004F64E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на реализацию целей Программы города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Таблица 4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3"/>
        <w:gridCol w:w="1418"/>
        <w:gridCol w:w="1275"/>
        <w:gridCol w:w="1418"/>
        <w:gridCol w:w="1417"/>
        <w:gridCol w:w="1276"/>
        <w:gridCol w:w="1418"/>
        <w:gridCol w:w="1559"/>
        <w:gridCol w:w="1276"/>
        <w:gridCol w:w="1275"/>
      </w:tblGrid>
      <w:tr w:rsidR="004F64E8" w:rsidRPr="00467083" w:rsidTr="00CC61CC">
        <w:trPr>
          <w:tblHeader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пальной программы, подпрограммы мун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ресурсного обеспеч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0914" w:type="dxa"/>
            <w:gridSpan w:val="8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расходов (тыс. руб.), год</w:t>
            </w:r>
          </w:p>
        </w:tc>
      </w:tr>
      <w:tr w:rsidR="004F64E8" w:rsidRPr="00467083" w:rsidTr="00CC61CC">
        <w:trPr>
          <w:tblHeader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F64E8" w:rsidRPr="00467083" w:rsidTr="00CC61CC">
        <w:trPr>
          <w:tblHeader/>
        </w:trPr>
        <w:tc>
          <w:tcPr>
            <w:tcW w:w="851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78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</w:t>
            </w: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грамма: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 xml:space="preserve"> «Осуществл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ние бюджетных инв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стиций в социальную, коммунальную, тран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портную инфрастру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туры и капитальный ремонт объектов мун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ципальной собственн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bCs/>
                <w:sz w:val="24"/>
                <w:szCs w:val="24"/>
              </w:rPr>
              <w:t>сти  города Череповца» на 2014 - 2021 годы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510 463,0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583 056,5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1 061 253,2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822 748,4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1 501 555,1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1 699 531,8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818 333,3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977 283,5</w:t>
            </w:r>
          </w:p>
        </w:tc>
      </w:tr>
      <w:tr w:rsidR="004F64E8" w:rsidRPr="00467083" w:rsidTr="00CC61CC">
        <w:trPr>
          <w:trHeight w:val="28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275 914,0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171 879,7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199 347,4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310 841,9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429 304,8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523 976,6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435 696,7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147 670,2</w:t>
            </w:r>
          </w:p>
        </w:tc>
      </w:tr>
      <w:tr w:rsidR="004F64E8" w:rsidRPr="00467083" w:rsidTr="00CC61CC">
        <w:trPr>
          <w:trHeight w:val="269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229 199,0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735 583,0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198 147,2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521 910,5</w:t>
            </w:r>
          </w:p>
        </w:tc>
      </w:tr>
      <w:tr w:rsidR="004F64E8" w:rsidRPr="00467083" w:rsidTr="00CC61CC">
        <w:trPr>
          <w:trHeight w:val="313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5 350,0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431 906,5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388 516,4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439 972,2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184 489,4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307 702,8</w:t>
            </w:r>
          </w:p>
        </w:tc>
      </w:tr>
      <w:tr w:rsidR="004F64E8" w:rsidRPr="00467083" w:rsidTr="00CC61CC">
        <w:trPr>
          <w:trHeight w:val="46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жетные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23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инвестиций в объекты муниципал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409 572,2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523 316,0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967 929,3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628 152,9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1 314 651,9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822 577,3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630 666,1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482 412,6</w:t>
            </w: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188 426,5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112 139,2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106 023,5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183 184,7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327 473,0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210 864,1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383 913,7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94 604,1</w:t>
            </w:r>
          </w:p>
        </w:tc>
      </w:tr>
      <w:tr w:rsidR="004F64E8" w:rsidRPr="00467083" w:rsidTr="00CC61CC">
        <w:trPr>
          <w:trHeight w:val="229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215 795,7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378 438,5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80 000,0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683 733,9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323 133,3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97 900,0</w:t>
            </w:r>
          </w:p>
        </w:tc>
      </w:tr>
      <w:tr w:rsidR="004F64E8" w:rsidRPr="00467083" w:rsidTr="00CC61CC">
        <w:trPr>
          <w:trHeight w:val="34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5 350,0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32 738,3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861 905,8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364 968,2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303 445,0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288 579,9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177 752,4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289 908,5</w:t>
            </w:r>
          </w:p>
        </w:tc>
      </w:tr>
      <w:tr w:rsidR="004F64E8" w:rsidRPr="00467083" w:rsidTr="00CC61CC">
        <w:trPr>
          <w:trHeight w:val="46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объектов муниципал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собственности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50 935,2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141 949,1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134 458,4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59 477,3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37 531,9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7 664,8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42 189,4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75 010,8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49 387,0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47 438,3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289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13 403,3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0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66 938,3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85 071,4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12 039,0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8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280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3: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 условий  для  реализ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муниципальной программы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55 662,3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53 138,8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53 193,3</w:t>
            </w:r>
          </w:p>
        </w:tc>
      </w:tr>
      <w:tr w:rsidR="004F64E8" w:rsidRPr="00467083" w:rsidTr="00CC61CC">
        <w:trPr>
          <w:trHeight w:val="344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49 955,6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52 075,7</w:t>
            </w: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51 134,5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52 646,4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52 444,8</w:t>
            </w: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53 768,4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51 244,9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51 299,4</w:t>
            </w:r>
          </w:p>
        </w:tc>
      </w:tr>
      <w:tr w:rsidR="004F64E8" w:rsidRPr="00467083" w:rsidTr="00CC61CC">
        <w:trPr>
          <w:trHeight w:val="344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430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1 893,9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35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 4: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Строительство зданий новых образовательных организаций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временная школа»)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247 672,3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61 123,6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167 123,7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19 425,0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64E8" w:rsidRPr="00467083" w:rsidTr="00CC61CC">
        <w:trPr>
          <w:trHeight w:val="326"/>
        </w:trPr>
        <w:tc>
          <w:tcPr>
            <w:tcW w:w="851" w:type="dxa"/>
            <w:vMerge w:val="restart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vMerge w:val="restart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 5: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</w:rPr>
              <w:t>Создание дополнител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ных мест   для детей в возрасте до трех лет в образовательных орг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а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низациях, осущест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в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ляющих образовател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ь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ную деятельность по образовательным пр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граммам дошкольного образования (фед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е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ральный проект «С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 xml:space="preserve">действие занятости </w:t>
            </w:r>
            <w:r w:rsidRPr="00467083">
              <w:rPr>
                <w:rFonts w:ascii="Times New Roman" w:hAnsi="Times New Roman"/>
                <w:sz w:val="24"/>
                <w:szCs w:val="24"/>
              </w:rPr>
              <w:lastRenderedPageBreak/>
              <w:t>женщин – создание у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с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ловий дошкольного о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б</w:t>
            </w:r>
            <w:r w:rsidRPr="00467083">
              <w:rPr>
                <w:rFonts w:ascii="Times New Roman" w:hAnsi="Times New Roman"/>
                <w:sz w:val="24"/>
                <w:szCs w:val="24"/>
              </w:rPr>
              <w:t>разования для детей в возрасте до трех лет»)</w:t>
            </w: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514 142,6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134 528,4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441 677,6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150 782,2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538,1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1 766,7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hAnsi="Times New Roman"/>
                <w:sz w:val="24"/>
                <w:szCs w:val="24"/>
                <w:lang w:eastAsia="ru-RU"/>
              </w:rPr>
              <w:t>245 326,0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129 147,2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424 010,5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118 034,4</w:t>
            </w: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4 843,1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15 900,4</w:t>
            </w:r>
          </w:p>
        </w:tc>
      </w:tr>
      <w:tr w:rsidR="004F64E8" w:rsidRPr="00467083" w:rsidTr="00CC61CC">
        <w:trPr>
          <w:trHeight w:val="611"/>
        </w:trPr>
        <w:tc>
          <w:tcPr>
            <w:tcW w:w="851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жетные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hAnsi="Times New Roman"/>
        </w:rPr>
      </w:pPr>
      <w:r w:rsidRPr="00467083">
        <w:rPr>
          <w:rFonts w:ascii="Times New Roman" w:hAnsi="Times New Roman"/>
        </w:rPr>
        <w:lastRenderedPageBreak/>
        <w:br w:type="page"/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Перечень объектов капитального строительства, финансируемых за счет бюджетных</w:t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ассигнований на осуществление бюджетных инвестиций в форме капитальных вложений, и перечень объектов капитальных ремонтов с привлечением средств бюджетов вышестоящего уровня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t>Таблица 5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97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826"/>
        <w:gridCol w:w="2268"/>
        <w:gridCol w:w="1276"/>
        <w:gridCol w:w="1134"/>
        <w:gridCol w:w="1134"/>
        <w:gridCol w:w="1405"/>
        <w:gridCol w:w="1559"/>
        <w:gridCol w:w="1276"/>
        <w:gridCol w:w="1393"/>
        <w:gridCol w:w="1701"/>
      </w:tblGrid>
      <w:tr w:rsidR="004F64E8" w:rsidRPr="00467083" w:rsidTr="00CC61CC">
        <w:trPr>
          <w:trHeight w:val="313"/>
          <w:tblHeader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Источники ресурсн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го обеспечения</w:t>
            </w:r>
          </w:p>
        </w:tc>
        <w:tc>
          <w:tcPr>
            <w:tcW w:w="10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454"/>
          <w:tblHeader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2016 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2017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2021</w:t>
            </w:r>
          </w:p>
        </w:tc>
      </w:tr>
      <w:tr w:rsidR="004F64E8" w:rsidRPr="00467083" w:rsidTr="00CC61CC">
        <w:trPr>
          <w:trHeight w:val="272"/>
          <w:tblHeader/>
          <w:jc w:val="center"/>
        </w:trPr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Перечень объектов капитального строительства, финансируемых за счет бюджетных ассигнований на осуществление бюджетных инвестиций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в форме капитальных вложений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ind w:left="-60" w:right="-108" w:firstLine="60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Бардина,14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26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5"/>
          <w:jc w:val="center"/>
        </w:trPr>
        <w:tc>
          <w:tcPr>
            <w:tcW w:w="28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60 173,7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62"/>
          <w:jc w:val="center"/>
        </w:trPr>
        <w:tc>
          <w:tcPr>
            <w:tcW w:w="28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91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58 016,0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94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192 094,3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42 107,7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94 488,3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97 606,0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95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21 053,8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Туристско-рекреационный кластер «Центральная г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6 575,6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30 316,7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132 227,6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153 145,5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1 225,6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6 762,4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3 195,3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114 100,0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49 032,3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34 081,9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го проспекта на участке от Октябрьского моста до ул. Любецкой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56 590,2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33 389,6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880,1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11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54 646,9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58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30 755,7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Октябрьского проспекта до ул. Рыбинской в г. Чер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повце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60 000,7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40 684,5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60 000,0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25 946,0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10 520,0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6 165,6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7 530,7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4 354,4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Индустриальный парк «Ч</w:t>
            </w:r>
            <w:r w:rsidRPr="00467083">
              <w:rPr>
                <w:rFonts w:ascii="Times New Roman" w:hAnsi="Times New Roman"/>
                <w:lang w:eastAsia="ru-RU"/>
              </w:rPr>
              <w:t>е</w:t>
            </w:r>
            <w:r w:rsidRPr="00467083">
              <w:rPr>
                <w:rFonts w:ascii="Times New Roman" w:hAnsi="Times New Roman"/>
                <w:lang w:eastAsia="ru-RU"/>
              </w:rPr>
              <w:t>реповец». Инженерная и транспортная инфрастру</w:t>
            </w:r>
            <w:r w:rsidRPr="00467083">
              <w:rPr>
                <w:rFonts w:ascii="Times New Roman" w:hAnsi="Times New Roman"/>
                <w:lang w:eastAsia="ru-RU"/>
              </w:rPr>
              <w:t>к</w:t>
            </w:r>
            <w:r w:rsidRPr="00467083">
              <w:rPr>
                <w:rFonts w:ascii="Times New Roman" w:hAnsi="Times New Roman"/>
                <w:lang w:eastAsia="ru-RU"/>
              </w:rPr>
              <w:t>тура территории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268 059,3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745 703,8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263 495,7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21 499,7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25 551,3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263 791,6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724 204,1*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237 944,4**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 xml:space="preserve">Реконструкция кладбища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4 830,1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1 657,8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2 330,1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Улица Монтклер на участке от </w:t>
            </w:r>
            <w:proofErr w:type="gramStart"/>
            <w:r w:rsidRPr="00467083">
              <w:rPr>
                <w:rFonts w:ascii="Times New Roman" w:hAnsi="Times New Roman"/>
              </w:rPr>
              <w:t>Октябрьского</w:t>
            </w:r>
            <w:proofErr w:type="gramEnd"/>
            <w:r w:rsidRPr="00467083">
              <w:rPr>
                <w:rFonts w:ascii="Times New Roman" w:hAnsi="Times New Roman"/>
              </w:rPr>
              <w:t xml:space="preserve"> пр. до ул. Рыбинской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81 839,8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5 839,8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76 000,0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6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Реконструкция моста через реку Кошту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41 048,9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555,6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3 758,5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5 000,0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37 290,4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ул. Ломоносова, 55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43 210,9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33 154,7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7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37 300,4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lastRenderedPageBreak/>
              <w:t>Реконструкция здания по адресу ул. Ленина, 124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38 653,4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31 882,0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31 639,4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7 014,0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16 112,0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35 079,1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23 099,6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22 860,6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12 218,5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13 888,0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>Реконструкция здания по адресу пр. Строителей, 9 под детский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62 624,9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12 157,7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12 157,7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37 230,9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13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Проспект Луначарского на участке от улицы Комс</w:t>
            </w:r>
            <w:r w:rsidRPr="00467083">
              <w:rPr>
                <w:rFonts w:ascii="Times New Roman" w:hAnsi="Times New Roman"/>
                <w:lang w:eastAsia="ru-RU"/>
              </w:rPr>
              <w:t>о</w:t>
            </w:r>
            <w:r w:rsidRPr="00467083">
              <w:rPr>
                <w:rFonts w:ascii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13 157,5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1 688,9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11 468,6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hAnsi="Times New Roman"/>
              </w:rPr>
              <w:t>мкр</w:t>
            </w:r>
            <w:proofErr w:type="spellEnd"/>
            <w:r w:rsidRPr="00467083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3 928,5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40 752,3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379 983,3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3 928,5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75 051,3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229 904,4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2 659,3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75 027,6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Средняя общеобразовател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ная школа №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799 605,8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247 672,3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61 123,6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534 022,9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167 123,7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159 513,3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19 425,0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Победы до ул. Сталеваров) 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138 879,0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897,9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137 981,1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Детский сад на 420 мест в 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40 258,6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385 892,8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75 730,9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17 805,5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234 454,9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2 659,2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75 707,0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6 146,7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78 643,0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6 146,7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65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78 642,0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Северная объездная дорога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49 344,4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445 700,0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186 200,0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49 344,4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367 200,0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78 500,0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93 100,0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Внутриквартальные прое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ды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29 794,0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1 050,0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28  744,0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Шекснинский проспект на участке от ул. Рыбинской до Южного шоссе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22 166,5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22 165,5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Октябрьского проспекта до ул. Рыбинской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65 987,5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65 986,5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59 795,6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59 794,6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Реконструкция перекрестка ул. Васильевская – ул.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19 620,0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19 619,0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4 400,1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89 610,4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127 142,9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69 000,0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97 900,0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3 955,5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20 610,4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29 242,9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Гальских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48 841,5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488,4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37 231,9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11 121,2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р. Яго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бы на участке от Курсан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ского бульвара до автом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бильного моста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87 718,9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877,2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66 868,1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19 973,6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6 493,6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52 083,3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133 806,6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6 493,6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128 454,4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1 875,0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4 817,0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82 445,1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307 871,0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79 147,2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295 556,1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2 968,1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11 083,4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Набережная в районе 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борной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ление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6 445,0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5 800,5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Сети наружного освещения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52 987,4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5 298,6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47 688,8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Парк Серпантин. Устройс</w:t>
            </w:r>
            <w:r w:rsidRPr="00467083">
              <w:rPr>
                <w:rFonts w:ascii="Times New Roman" w:hAnsi="Times New Roman"/>
                <w:lang w:eastAsia="ru-RU"/>
              </w:rPr>
              <w:t>т</w:t>
            </w:r>
            <w:r w:rsidRPr="00467083">
              <w:rPr>
                <w:rFonts w:ascii="Times New Roman" w:hAnsi="Times New Roman"/>
                <w:lang w:eastAsia="ru-RU"/>
              </w:rPr>
              <w:t>во стационарной сцены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615,0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67083">
              <w:rPr>
                <w:rFonts w:ascii="Times New Roman" w:hAnsi="Times New Roman"/>
              </w:rPr>
              <w:t xml:space="preserve">объектов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капитального строительства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321 916,9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924 989,6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544 662,2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1 206 834,8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1 492 526,3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748 519,2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100 771,2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63 083,8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99 694,0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219 655,9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330 904,0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367 776,5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94 870,7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215 795,7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4F64E8" w:rsidRPr="00467083" w:rsidTr="00CC61CC">
        <w:trPr>
          <w:cantSplit/>
          <w:trHeight w:val="276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364 968,2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303 445,0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426 039,3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305 808,9</w:t>
            </w:r>
          </w:p>
        </w:tc>
      </w:tr>
      <w:tr w:rsidR="004F64E8" w:rsidRPr="00467083" w:rsidTr="00CC61CC">
        <w:trPr>
          <w:cantSplit/>
          <w:trHeight w:val="279"/>
          <w:jc w:val="center"/>
        </w:trPr>
        <w:tc>
          <w:tcPr>
            <w:tcW w:w="15972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Перечень объектов капитальных ремонтов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 ул. Жукова, 2 под размещение МБУ «Многофункционал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ный центр предоставления государственных и муниц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пальных услуг в г. Черепо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78 969,3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7 278,3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71 691,0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МБОУ «Средняя общеобр</w:t>
            </w:r>
            <w:r w:rsidRPr="00467083">
              <w:rPr>
                <w:rFonts w:ascii="Times New Roman" w:hAnsi="Times New Roman"/>
              </w:rPr>
              <w:t>а</w:t>
            </w:r>
            <w:r w:rsidRPr="00467083">
              <w:rPr>
                <w:rFonts w:ascii="Times New Roman" w:hAnsi="Times New Roman"/>
              </w:rPr>
              <w:t xml:space="preserve">зовательная школа № 15» (ул. Гагарина,41)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27 560,5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14 180,1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13 380,4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lastRenderedPageBreak/>
              <w:t>Улица Бардина на участке от ул. Металлургов до ул.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10 660,1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620,1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10 040,0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hAnsi="Times New Roman"/>
              </w:rPr>
              <w:t>Перекресток пр. Лунача</w:t>
            </w:r>
            <w:r w:rsidRPr="00467083">
              <w:rPr>
                <w:rFonts w:ascii="Times New Roman" w:hAnsi="Times New Roman"/>
              </w:rPr>
              <w:t>р</w:t>
            </w:r>
            <w:r w:rsidRPr="00467083">
              <w:rPr>
                <w:rFonts w:ascii="Times New Roman" w:hAnsi="Times New Roman"/>
              </w:rPr>
              <w:t>ского - пр.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2 807,0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808,0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1 999,0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  <w:lang w:eastAsia="ru-RU"/>
              </w:rPr>
              <w:t xml:space="preserve">Всего </w:t>
            </w:r>
            <w:r w:rsidRPr="00467083">
              <w:rPr>
                <w:rFonts w:ascii="Times New Roman" w:hAnsi="Times New Roman"/>
              </w:rPr>
              <w:t xml:space="preserve">объектов </w:t>
            </w:r>
          </w:p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21 428,1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67 573,2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106 529,8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13 467,1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269,0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21 458,4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1 428,1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13 403,3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03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66 938,3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85 071,4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12 039,0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 по муниципальной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343 345,0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473 616,4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925 258,6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612 235,4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1 313 364,6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1 505 993,4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748 519,2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922 590,1</w:t>
            </w:r>
          </w:p>
        </w:tc>
      </w:tr>
      <w:tr w:rsidR="004F64E8" w:rsidRPr="00467083" w:rsidTr="00CC61CC">
        <w:trPr>
          <w:cantSplit/>
          <w:trHeight w:val="104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108 796,0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62 439,6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63352,8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100 328,9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241 114,3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332 332,1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tabs>
                <w:tab w:val="center" w:pos="626"/>
                <w:tab w:val="right" w:pos="1253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367 776,5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94 870,7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229 199,0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378 438,5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683 733,9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735 583,0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198 147,2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521 910,5</w:t>
            </w:r>
          </w:p>
        </w:tc>
      </w:tr>
      <w:tr w:rsidR="004F64E8" w:rsidRPr="00467083" w:rsidTr="00CC61CC">
        <w:trPr>
          <w:cantSplit/>
          <w:trHeight w:val="240"/>
          <w:jc w:val="center"/>
        </w:trPr>
        <w:tc>
          <w:tcPr>
            <w:tcW w:w="2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5 350,0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32 738,3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861 905,8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431 906,5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388 516,4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438 078,3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182 595,5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305 808,9</w:t>
            </w:r>
          </w:p>
        </w:tc>
      </w:tr>
    </w:tbl>
    <w:p w:rsidR="004F64E8" w:rsidRPr="00467083" w:rsidRDefault="004F64E8" w:rsidP="004F64E8">
      <w:pPr>
        <w:spacing w:after="0" w:line="240" w:lineRule="auto"/>
        <w:contextualSpacing/>
        <w:rPr>
          <w:rFonts w:ascii="Times New Roman" w:hAnsi="Times New Roman"/>
        </w:rPr>
      </w:pPr>
      <w:r w:rsidRPr="00467083">
        <w:rPr>
          <w:rFonts w:ascii="Times New Roman" w:hAnsi="Times New Roman"/>
        </w:rPr>
        <w:t>*в том числе средства НО «Фонд развития моногородов» в объеме 705 634,8 тыс. руб.;</w:t>
      </w:r>
    </w:p>
    <w:p w:rsidR="004F64E8" w:rsidRPr="00467083" w:rsidRDefault="004F64E8" w:rsidP="004F64E8">
      <w:pPr>
        <w:spacing w:after="0" w:line="240" w:lineRule="auto"/>
        <w:rPr>
          <w:rFonts w:ascii="Times New Roman" w:hAnsi="Times New Roman"/>
        </w:rPr>
      </w:pPr>
      <w:r w:rsidRPr="00467083">
        <w:rPr>
          <w:rFonts w:ascii="Times New Roman" w:hAnsi="Times New Roman"/>
        </w:rPr>
        <w:t>**в том числе средства НО «Фонд развития моногородов» в объеме 235 199,6 тыс. руб.</w:t>
      </w:r>
      <w:r w:rsidRPr="00467083">
        <w:rPr>
          <w:rFonts w:ascii="Times New Roman" w:hAnsi="Times New Roman"/>
        </w:rPr>
        <w:br w:type="page"/>
      </w:r>
    </w:p>
    <w:p w:rsidR="004F64E8" w:rsidRPr="00467083" w:rsidRDefault="004F64E8" w:rsidP="004F64E8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Перечень объектов капитального строительства, финансируемых за счет бюджетных ассигнований</w:t>
      </w:r>
    </w:p>
    <w:p w:rsidR="004F64E8" w:rsidRPr="00467083" w:rsidRDefault="004F64E8" w:rsidP="004F64E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бюджетных инвестиций в форме капитальных вложений за счет «собственных» средств городского бюджета</w:t>
      </w:r>
    </w:p>
    <w:p w:rsidR="004F64E8" w:rsidRPr="00467083" w:rsidRDefault="004F64E8" w:rsidP="004F64E8">
      <w:pPr>
        <w:tabs>
          <w:tab w:val="left" w:pos="9072"/>
        </w:tabs>
        <w:spacing w:after="0" w:line="240" w:lineRule="auto"/>
        <w:ind w:left="14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64E8" w:rsidRPr="00467083" w:rsidRDefault="004F64E8" w:rsidP="004F64E8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4"/>
          <w:szCs w:val="24"/>
          <w:lang w:eastAsia="ru-RU"/>
        </w:rPr>
        <w:t>Таблица 6</w:t>
      </w:r>
    </w:p>
    <w:p w:rsidR="004F64E8" w:rsidRPr="00467083" w:rsidRDefault="004F64E8" w:rsidP="004F64E8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14"/>
        <w:gridCol w:w="1163"/>
        <w:gridCol w:w="1276"/>
        <w:gridCol w:w="1134"/>
        <w:gridCol w:w="1134"/>
        <w:gridCol w:w="1317"/>
        <w:gridCol w:w="1276"/>
        <w:gridCol w:w="1417"/>
        <w:gridCol w:w="1560"/>
      </w:tblGrid>
      <w:tr w:rsidR="004F64E8" w:rsidRPr="00467083" w:rsidTr="00CC61CC">
        <w:trPr>
          <w:trHeight w:val="303"/>
          <w:tblHeader/>
          <w:jc w:val="center"/>
        </w:trPr>
        <w:tc>
          <w:tcPr>
            <w:tcW w:w="5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02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482"/>
          <w:tblHeader/>
          <w:jc w:val="center"/>
        </w:trPr>
        <w:tc>
          <w:tcPr>
            <w:tcW w:w="5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2014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2015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2016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2017 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4F64E8" w:rsidRPr="00467083" w:rsidTr="00CC61CC">
        <w:trPr>
          <w:trHeight w:val="232"/>
          <w:tblHeader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F64E8" w:rsidRPr="00467083" w:rsidTr="00CC61CC">
        <w:trPr>
          <w:trHeight w:val="15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Матуринская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ул.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пр. Строителей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пересечении  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Октябрьского проспекта на участке от Октябрьского моста до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880,1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2 633,9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Раахе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на участке от Октябрьского проспекта до ул. Рыбинской в г. Череповце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  <w:lang w:eastAsia="ru-RU"/>
              </w:rPr>
              <w:t>14 738,5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с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до жилого дома № 19 в 106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 (2 этап)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к жилому 24 кв. дому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Кабельная трасса от ТП 903 до здания МБУ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ЦМИРиТ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Автовокзал по адресу: ул.М.Горького,44. Ограждение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2 667,2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Полигон твердых бытовых отходов (ТБО) № 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3 697,3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2 647,1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35 на 330 мест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44 143,0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27 в 115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94 488,3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21 053,9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№ 20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3 928,5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20 287,5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75 051,3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Установка ограждения (забора) на территории  МБОУ «Средняя общеобразовательная школа № 30» по адр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су: г. Череповец, ул.К.Белова, д.51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Установка камер видеонаблюдения. (Установка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фот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радарного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комплекса «Кордон» на Северном мосту)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Туристско-рекреационный кластер «Центральная г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родская набережная»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1 225,6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25 316,7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6 762,4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3 195,3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4 963,6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сквера, прилегающего к памятнику участникам ликвидации последствий катастрофы на ЧАЭС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4 979,9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4 797,4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Индустриальный парк «Череповец». Инженерная и транспортная инфраструктура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4 267,7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21 499,7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25 551,3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37,4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Участки для многодетных семей в 126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 Внутр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3 842,2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Пришкольный стадион МБОУ «СОШ№  30»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3 959,0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1 912,2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Реконструкция здания  по адресу  пр. Строителей, 9 под детский сад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25 394,0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12 157,7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 ул. Ленина, 124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31 639,4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15 770,0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ул. Ломоносова, 55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5 910,5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33 154,7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 по адресу пр. Строителей, 13а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283,3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Бардина, 14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Гагарина, 16а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здания по адресу ул. Металлургов, 47 под детский сад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22 860,6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9 211,6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№  24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748,7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106 069,6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61 123,6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Строительство спортивных площадок и комплексов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Памятник медицинским сестрам на территории пр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вокзального сквера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4 357,1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8 822,8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1 158,8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13 962,4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Детские площадки и комплексы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Годовикова -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3 670,8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Пешеходные дорожки возле МБОУ «Средняя общ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образовательная школа № 2» (ул. Олимпийская,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Участки для многодетных семей. Внутриквартальные проезды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17 762,4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26 785,4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93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Внутриквартальный проезд 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Широкой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Внутриквартальный проезд  по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102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1 732,7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кладбища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1 657,8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232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Пришкольные стадионы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7 530,7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21 907,8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63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«Туристско-рекреационный комплекс 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». Благоустройство территории» (площадка для традиционных народных игр)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1 669,7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химиков» 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100).</w:t>
            </w:r>
            <w:proofErr w:type="gramEnd"/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Пандусы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МБДОУ «Детский сад № 98» (ул. Годовикова, 34) в Зашек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нинском микрорайоне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914,4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892,8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1 054,0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105 микрора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она между домами № 25, 29, 31 по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Шекснинскому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Благоустройство территории у МБОУ «СОШ № 2» (ул.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59)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1 916,8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№ 30» (ул. К. Белова, 51) и домами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й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13, 13а  и 11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за МБОУ «СОШ № 18» (ул. Чкалова, 20а) с благоустройством территории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Улица Монтклер на участке от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Октябрьского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5 839,8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моста через реку Кошту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3 758,5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right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Наземный пешеходный переход по ул. Мира на ост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новке «Поликлиника» с устройством светофорного объекта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3 414,6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740,0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Участки для многодетных семей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5 265,6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«СОШ № 31» (ул. Гоголя, 34). Ограждение территории школы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Историко-этнографический музей «Усадьба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Гал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ских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».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488,4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Берегоукрепление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 р. Ягорбы на участке от Курсан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ского бульвара до автомобильного моста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1 451,1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877,2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Надежды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перекрёстке ул. Юбилейная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3 293,1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пр. Победы - пр. Луначарского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3 183,6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Ритуальный центр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13 706,0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21 014,3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на участке от Ледового дворца до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2 112,2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1 691,5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на территории между МБОУ «НОШ № 43» (Октябрьский пр., 67) и хоккейной площадкой по ул. Монтклер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2 250,8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с детской площадкой на территории между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мами 98б, 98в, 100б, 96а по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у дома 115 по пр. Победы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4 000,0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Баскетбольная площадка на территории за ТЦ «Не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ский»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775,0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Комплексная площадка на территории МБОУ «СОШ № 17» (ул. К. 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у дома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32/1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977,4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Детская игровая площадка на территории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Макаринской рощи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987,1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Парк имени 200-летия города Череповца. Детская площадка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1 443,8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МБОУ «СОШ № 30» 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1 972,0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1 422,6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Участок пешеходного бульвара на пр. Луначарского в городе Череповец Вологодской области на участке от ул. Карла Либкнехта до ул. Ленина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195,8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Проспект Луначарского на участке от улицы Комс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мольской до Курсантского бульвара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1 688,9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13 881,0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6 888,0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пешеходном переходе пр. 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тябрьский, 49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2 315,7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ул. Любецкой в районе домов № 2 и № 4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477,9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Годовикова вдоль дома № 4 до дома № 12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Проезд и тротуар в районе МБОУ «Центр образования № 32» (ул.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Ленинградская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, 14)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1 181,3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Сквер на территории между домами № 8 по ул. 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седкина и № 9 по ул. Любецкой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1 212,7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Наружное освещение и благоустройство аллеи от 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ма № 13 до дома № 9а по ул. Олимпийской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349,8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дома № 190 по пр. П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беды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2 233,0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«Спортивная семья» на пуст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ы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ре в районе домов №№ 25, 27, 29, 31 по ул. К. Беляева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Зеленая зона с тротуарами на земельном участке ме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ду домами №№ 28, 22а, 24б по ул. Химиков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1 404,6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МБОУ «СОШ № 28» (ул. Краснодонцев, 40), уличные тренажеры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Спортивная площадка на территории МБОУ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«СОШ № 3»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Строителей, 11б)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у МБОУ «СОШ № 3»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416,2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Спортивный комплекс на территории МБОУ «СОШ № 25» (ул. Набережная, 55)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Хоккейная коробка на территории сквера вдоль ул. Годовикова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МБОУ «СОШ № 30»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К. Белова, 51)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569,8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на 420 мест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653,6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19 793,9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75 730,9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Средняя общеобразовательная школа в 106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869,5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2 800,9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Улица Маяковского (от 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 до ул. Сталеваров)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423,3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1 150,0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897,9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Кладбище №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1 339,4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кладбища № 1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10 740,5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по Октябрьскому проспекту в районе пер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крестка с ул. Наседкина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1 483,4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Краснодонцев на участке от ул. Олимпийской до ул. Каштановой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391,5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6 146,7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по ул. Данилова в районе здания по ул. Сталеваров, 22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5 298,6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1 449,9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1 500,1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Светофорный объект на перекрестке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территории, прилегающей к зданию по адресу ул. Бардина, 5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3 177,4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Северная объездная дорога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49 344,4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367 200,0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93 100,0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103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1 693,1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6 493,6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535,2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МБУК «Дворец химиков» 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11 826,0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 структурное подразделение «Мем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риальный дом-музей Верещагиных»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Социалистическая, 28)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22 293,7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791A68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10 6</w:t>
            </w:r>
            <w:r w:rsidR="00791A68">
              <w:rPr>
                <w:rFonts w:ascii="Times New Roman" w:eastAsia="Times New Roman" w:hAnsi="Times New Roman"/>
                <w:lang w:eastAsia="ru-RU"/>
              </w:rPr>
              <w:t>4</w:t>
            </w:r>
            <w:bookmarkStart w:id="25" w:name="_GoBack"/>
            <w:bookmarkEnd w:id="25"/>
            <w:r w:rsidRPr="00467083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Физкультурно - оздоровительный комплекс в Зашек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нинском районе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Многофункциональная спортивная площадка на те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ритории стадиона МБОУ «СОШ № 40» (ул. Любе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кая, 19)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«СОШ № 24»  (ул. Краснодонцев, 68)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Сети наружного освещения территории МБОУ «СОШ № 17» (ул. К.Беляева, 48)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Спортивная площадка на территории МБОУ «СОШ </w:t>
            </w:r>
          </w:p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№ 27»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147)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в сквере им. Н.В. Гоголя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за МБУ ДО «Детская школа искусств» (ул. Вологодская, 3)</w:t>
            </w:r>
            <w:proofErr w:type="gram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Спортивная площадка на территории у МБОУ «СОШ № 18» (ул. Чкалова, 20а)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Тротуар вдоль психоневрологического интерната (ул. Ветеранов, 12) напротив МБОУ «Центр образования № 29» (ул. Моченкова, 10)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1 700,0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Детский игровой комплекс во дворе домов №№ 131а, 131б, 131в по ул. Ленина и дома № 32а по ул. Лом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носова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1 500,0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во дворе домов №№ 33, 33а по ул. Набережной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144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.                            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1 050,0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Внутриквартальные проезды в 112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15 756,0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Светофорный объект на перекрестке ул. Олимпийская - ул. К. 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159,4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4 583,0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Детский сад в 105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1 999,9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329,8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1 231,5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 проспект на участке от Октябрьского проспекта до ул. Рыбинской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Шекснинский проспект на участке от ул. Рыбинской до Южного шоссе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Октябрьский проспект от ул. Рыбинской до городской черты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Реконструкция перекрестка ул. Васильевская – ул. Данилова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Инженерная и транспортная инфраструктура в створе ул. М.Горького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444,6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Набережная в районе Соборной горки.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Берегоукрепл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644,5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Ограждение территории по адресу ул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еталлургов, 47 у МАДОУ «Детский сад № 37»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Светофорный объект на перекрестке ул. К. Либкнехта - Советский пр.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Тротуар по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Олимпийской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от ул. К. Белова к домам №№ 46, 46а, 46б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267,0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Сквер на территории  у ТЦ «Галактика» по ул. К.Беляева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Благоустройство территории между зданием АО "Чер</w:t>
            </w:r>
            <w:r w:rsidRPr="00467083">
              <w:rPr>
                <w:rFonts w:ascii="Times New Roman" w:hAnsi="Times New Roman"/>
              </w:rPr>
              <w:t>е</w:t>
            </w:r>
            <w:r w:rsidRPr="00467083">
              <w:rPr>
                <w:rFonts w:ascii="Times New Roman" w:hAnsi="Times New Roman"/>
              </w:rPr>
              <w:t>повецкая спичечная фабрика "ФЭСКО" (ул. Моченкова, 17) и жилым домом № 1а по ул. Молодежной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cantSplit/>
          <w:trHeight w:val="324"/>
          <w:jc w:val="center"/>
        </w:trPr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tabs>
                <w:tab w:val="left" w:pos="9072"/>
              </w:tabs>
              <w:spacing w:after="0" w:line="240" w:lineRule="auto"/>
              <w:ind w:right="-170"/>
              <w:rPr>
                <w:rFonts w:ascii="Times New Roman" w:hAnsi="Times New Roman"/>
                <w:b/>
              </w:rPr>
            </w:pPr>
            <w:r w:rsidRPr="00467083">
              <w:rPr>
                <w:rFonts w:ascii="Times New Roman" w:hAnsi="Times New Roman"/>
                <w:b/>
              </w:rPr>
              <w:t>Всего по муниципальной программе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188 426,5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112 139,2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106 023,5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183 184,7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327 473,0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422 769,9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384 451,8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left="-113" w:right="-57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96 370,8</w:t>
            </w:r>
          </w:p>
        </w:tc>
      </w:tr>
    </w:tbl>
    <w:p w:rsidR="004F64E8" w:rsidRPr="00467083" w:rsidRDefault="004F64E8" w:rsidP="004F64E8">
      <w:pPr>
        <w:spacing w:after="0" w:line="240" w:lineRule="auto"/>
        <w:ind w:left="-113" w:right="-57"/>
        <w:jc w:val="right"/>
        <w:rPr>
          <w:rFonts w:ascii="Times New Roman" w:eastAsia="Times New Roman" w:hAnsi="Times New Roman"/>
          <w:lang w:eastAsia="ru-RU"/>
        </w:rPr>
        <w:sectPr w:rsidR="004F64E8" w:rsidRPr="00467083" w:rsidSect="00C21736">
          <w:pgSz w:w="16838" w:h="11906" w:orient="landscape" w:code="9"/>
          <w:pgMar w:top="1701" w:right="539" w:bottom="624" w:left="567" w:header="709" w:footer="340" w:gutter="0"/>
          <w:pgNumType w:start="1"/>
          <w:cols w:space="708"/>
          <w:titlePg/>
          <w:docGrid w:linePitch="360"/>
        </w:sectPr>
      </w:pPr>
    </w:p>
    <w:p w:rsidR="004F64E8" w:rsidRPr="00467083" w:rsidRDefault="004F64E8" w:rsidP="004F64E8">
      <w:pPr>
        <w:tabs>
          <w:tab w:val="left" w:pos="1318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4F64E8" w:rsidRPr="00467083" w:rsidRDefault="004F64E8" w:rsidP="004F64E8">
      <w:pPr>
        <w:tabs>
          <w:tab w:val="left" w:pos="1318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 xml:space="preserve">Перечень объектов капитального ремонта </w:t>
      </w: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67083">
        <w:rPr>
          <w:rFonts w:ascii="Times New Roman" w:hAnsi="Times New Roman"/>
          <w:sz w:val="26"/>
          <w:szCs w:val="26"/>
        </w:rPr>
        <w:t>муниципальной собственности за счет «собственных» средств городского бюджета</w:t>
      </w:r>
    </w:p>
    <w:p w:rsidR="004F64E8" w:rsidRPr="00467083" w:rsidRDefault="004F64E8" w:rsidP="004F64E8">
      <w:pPr>
        <w:spacing w:after="0" w:line="240" w:lineRule="auto"/>
        <w:ind w:right="253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67083">
        <w:rPr>
          <w:rFonts w:ascii="Times New Roman" w:eastAsia="Times New Roman" w:hAnsi="Times New Roman"/>
          <w:sz w:val="26"/>
          <w:szCs w:val="26"/>
          <w:lang w:eastAsia="ru-RU"/>
        </w:rPr>
        <w:t>Таблица 7</w:t>
      </w:r>
    </w:p>
    <w:p w:rsidR="004F64E8" w:rsidRPr="00467083" w:rsidRDefault="004F64E8" w:rsidP="004F64E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512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470"/>
        <w:gridCol w:w="1134"/>
        <w:gridCol w:w="1134"/>
        <w:gridCol w:w="992"/>
        <w:gridCol w:w="1134"/>
        <w:gridCol w:w="998"/>
        <w:gridCol w:w="992"/>
        <w:gridCol w:w="1134"/>
        <w:gridCol w:w="1134"/>
      </w:tblGrid>
      <w:tr w:rsidR="004F64E8" w:rsidRPr="00467083" w:rsidTr="00CC61CC">
        <w:trPr>
          <w:trHeight w:val="303"/>
          <w:tblHeader/>
          <w:jc w:val="center"/>
        </w:trPr>
        <w:tc>
          <w:tcPr>
            <w:tcW w:w="6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6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Расходы (тыс. руб.), год</w:t>
            </w:r>
          </w:p>
        </w:tc>
      </w:tr>
      <w:tr w:rsidR="004F64E8" w:rsidRPr="00467083" w:rsidTr="00CC61CC">
        <w:trPr>
          <w:trHeight w:val="465"/>
          <w:tblHeader/>
          <w:jc w:val="center"/>
        </w:trPr>
        <w:tc>
          <w:tcPr>
            <w:tcW w:w="6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</w:tr>
      <w:tr w:rsidR="004F64E8" w:rsidRPr="00467083" w:rsidTr="00CC61CC">
        <w:trPr>
          <w:trHeight w:val="232"/>
          <w:tblHeader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hAnsi="Times New Roman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адресу: г. Череповец, ул. Жукова, 2 под размещение МБУ «Многофункциональный центр предо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тавления государственных и муниципальных услуг в г. Черепо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це»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8 024,8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Ремонт фасадов зданий: Советский пр. 15, 20, 67а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186,4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881,7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6»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Металлургов,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10 446,3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19»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Суворова, 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4510,0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Ленина, 111)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2 205,2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20» по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 Ленина, 111.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3 169,3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29» по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ул. Моченкова, 10. Пришкольный стадион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4 875,6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2 489,8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1 712,9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14633,1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11 989,2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2 843,5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10 726,5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МАДОУ «Детский сад общеразвивающего вида № 15»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Рыбинская, 26)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1 124,0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28»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Краснодонцев, 40а)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969,4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3 745,6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1 398,4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МБОУ «Средняя общеобразовательная школа № 1»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(Советский пр., 60а)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3 000,0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КДЦ «Северный» (ул. Спортивная, 13) (структурное подраздел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ние МБУК «ДК «Строитель» им. Д.Н. 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Мамлеева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876,6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>МКУ «Централизованная бухгалтерия по обслуживанию учрежд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ний культуры» (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Советский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пр., 35а)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«Дом музыки и кино» (ул. М. Горького, 22а)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4 500,0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484,2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2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химиков» (пр.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Победы, 100)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Комплекс муниципального имущества по адресу: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Вологодская обл., Череповецкий район, Николо – Раменский с/с, деревня Ве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ш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няки» («Жемчужина Мологи»)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ind w:right="-17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hAnsi="Times New Roman"/>
              </w:rPr>
              <w:t>4 035,8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Комплекс муниципального имущества ДОЛ «Искра» ООО «Де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ский оздоровительный центр «Акварели»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978,1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3 169,6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634,9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7 278,3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506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Литературный музей (музей И. Северянина) (д. Владимировка, ул. Северянина, 1) (структурное подразделение МБУК «</w:t>
            </w:r>
            <w:proofErr w:type="spellStart"/>
            <w:r w:rsidRPr="00467083">
              <w:rPr>
                <w:rFonts w:ascii="Times New Roman" w:eastAsia="Times New Roman" w:hAnsi="Times New Roman"/>
                <w:lang w:eastAsia="ru-RU"/>
              </w:rPr>
              <w:t>ЧерМО</w:t>
            </w:r>
            <w:proofErr w:type="spellEnd"/>
            <w:r w:rsidRPr="00467083">
              <w:rPr>
                <w:rFonts w:ascii="Times New Roman" w:eastAsia="Times New Roman" w:hAnsi="Times New Roman"/>
                <w:lang w:eastAsia="ru-RU"/>
              </w:rPr>
              <w:t>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1 503,0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МКУ «ЦБ по обслуживанию учреждений образования»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(пр. Победы,91)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1 806,1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ДОД «ДЮСШ № 1» по ул. Сталеваров, 24а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1 215,3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18 322,1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Капитальный ремонт здания по ул. Сталеваров, 24 под размещ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ние детского технопарка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МБУК «Дворец металлургов» (ул. Любецкая, 29а)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5 087,4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Автовокзал по адресу: ул. М. Горького,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35 000,0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13 774,8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Сталеваров на участке от Октябрьского моста до ул. М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таллургов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10 873,3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Первомайская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1 719,9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Перекресток ул. 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Красная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 - ул. Первомайская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1 933,1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78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Кирилловское шоссе - Северное шоссе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6 712,7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Проспе</w:t>
            </w: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кт Стр</w:t>
            </w:r>
            <w:proofErr w:type="gramEnd"/>
            <w:r w:rsidRPr="00467083">
              <w:rPr>
                <w:rFonts w:ascii="Times New Roman" w:eastAsia="Times New Roman" w:hAnsi="Times New Roman"/>
                <w:lang w:eastAsia="ru-RU"/>
              </w:rPr>
              <w:t>оителей. Парковочные карманы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1 573,8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у здания детского технопарка по ул. Сталеваров, 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35,3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Здание по ул. Металлургов, 7. Козырек главного входа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88,4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Площадь МБУК «Дворец металлургов» (ул. Сталеваров, 41).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695,4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479,3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Парк Победы. Благоустройство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70,9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80,5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Здание «Дом Высоцкого В.Д., 1860 год» (Советский пр., 19).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Благоустройство территории (Создание интерактивного музея 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хеологии на базе отреставрированного исторического здания)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24,1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МКАУ «Череповецкий центр хранения документации» 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(ул. Гоголя, 42)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1 144,8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67083">
              <w:rPr>
                <w:rFonts w:ascii="Times New Roman" w:eastAsia="Times New Roman" w:hAnsi="Times New Roman"/>
                <w:lang w:eastAsia="ru-RU"/>
              </w:rPr>
              <w:t>МБУ ДО «ДЮСШ № 3» (структурное подразделение ул. Арха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н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гельская, 17а (Дворец бокса «Олимп»)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1 335,7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15»</w:t>
            </w:r>
          </w:p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 xml:space="preserve">(ул. Гагарина,41)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083">
              <w:rPr>
                <w:rFonts w:ascii="Times New Roman" w:hAnsi="Times New Roman"/>
              </w:rPr>
              <w:t>14 180,1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Путепровод в створе ул. Архангельской над железной дорогой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6 159,0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424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Дом музыки и кино «Комсомолец» (ул. М. Горького, 22а) (стру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к</w:t>
            </w:r>
            <w:r w:rsidRPr="00467083">
              <w:rPr>
                <w:rFonts w:ascii="Times New Roman" w:eastAsia="Times New Roman" w:hAnsi="Times New Roman"/>
                <w:lang w:eastAsia="ru-RU"/>
              </w:rPr>
              <w:t>турное подразделение МБУК «ГКДЦ «Единение»)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545,9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4E8" w:rsidRPr="00467083" w:rsidRDefault="004F64E8" w:rsidP="00CC61CC">
            <w:pPr>
              <w:spacing w:after="0" w:line="240" w:lineRule="auto"/>
              <w:rPr>
                <w:sz w:val="26"/>
                <w:szCs w:val="26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Улица Бардина на участке от ул. Металлургов до ул. Мира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620,1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Перекресток пр. Луначарского - пр.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808,0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Воссоздание историко-культурной среды мемориального дома-музея Верещагиных и прилегающей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64E8" w:rsidRPr="00467083" w:rsidTr="00CC61CC">
        <w:trPr>
          <w:trHeight w:val="232"/>
          <w:jc w:val="center"/>
        </w:trPr>
        <w:tc>
          <w:tcPr>
            <w:tcW w:w="6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37 531,9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7 664,8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42 189,4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75 010,8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49 387,0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47 438,3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64E8" w:rsidRPr="00467083" w:rsidRDefault="004F64E8" w:rsidP="00CC6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67083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4F64E8" w:rsidRPr="00467083" w:rsidRDefault="004F64E8" w:rsidP="004F64E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F64E8" w:rsidRPr="00467083" w:rsidRDefault="004F64E8" w:rsidP="004F64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122E3A" w:rsidRPr="005A7F02" w:rsidRDefault="00122E3A" w:rsidP="00750FEA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6"/>
          <w:szCs w:val="26"/>
        </w:rPr>
      </w:pPr>
    </w:p>
    <w:sectPr w:rsidR="00122E3A" w:rsidRPr="005A7F02" w:rsidSect="00C21736">
      <w:pgSz w:w="16838" w:h="11906" w:orient="landscape" w:code="9"/>
      <w:pgMar w:top="1701" w:right="539" w:bottom="624" w:left="567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B7" w:rsidRDefault="005A2CB7">
      <w:pPr>
        <w:spacing w:after="0" w:line="240" w:lineRule="auto"/>
      </w:pPr>
      <w:r>
        <w:separator/>
      </w:r>
    </w:p>
  </w:endnote>
  <w:endnote w:type="continuationSeparator" w:id="0">
    <w:p w:rsidR="005A2CB7" w:rsidRDefault="005A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5E" w:rsidRDefault="00770A5E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6"/>
      <w:gridCol w:w="3116"/>
    </w:tblGrid>
    <w:tr w:rsidR="00770A5E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770A5E" w:rsidRDefault="00770A5E">
          <w:pPr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A5E" w:rsidRDefault="00770A5E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70A5E" w:rsidRDefault="00770A5E">
          <w:pPr>
            <w:jc w:val="right"/>
            <w:rPr>
              <w:rFonts w:ascii="Times New Roman" w:hAnsi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5E" w:rsidRDefault="00770A5E" w:rsidP="00387842">
    <w:pPr>
      <w:pStyle w:val="a9"/>
      <w:tabs>
        <w:tab w:val="clear" w:pos="4677"/>
        <w:tab w:val="clear" w:pos="9355"/>
        <w:tab w:val="left" w:pos="8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B7" w:rsidRDefault="005A2CB7">
      <w:pPr>
        <w:spacing w:after="0" w:line="240" w:lineRule="auto"/>
      </w:pPr>
      <w:r>
        <w:separator/>
      </w:r>
    </w:p>
  </w:footnote>
  <w:footnote w:type="continuationSeparator" w:id="0">
    <w:p w:rsidR="005A2CB7" w:rsidRDefault="005A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436163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70A5E" w:rsidRPr="00FD17E6" w:rsidRDefault="001449E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="00770A5E"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7D0A8C">
          <w:rPr>
            <w:rFonts w:ascii="Times New Roman" w:hAnsi="Times New Roman"/>
            <w:noProof/>
          </w:rPr>
          <w:t>2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770A5E" w:rsidRPr="00220E56" w:rsidRDefault="00770A5E">
    <w:pPr>
      <w:pStyle w:val="a7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5773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70A5E" w:rsidRPr="00FD17E6" w:rsidRDefault="001449E6">
        <w:pPr>
          <w:pStyle w:val="a7"/>
          <w:jc w:val="center"/>
          <w:rPr>
            <w:rFonts w:ascii="Times New Roman" w:hAnsi="Times New Roman"/>
          </w:rPr>
        </w:pPr>
        <w:r w:rsidRPr="00FD17E6">
          <w:rPr>
            <w:rFonts w:ascii="Times New Roman" w:hAnsi="Times New Roman"/>
          </w:rPr>
          <w:fldChar w:fldCharType="begin"/>
        </w:r>
        <w:r w:rsidR="00770A5E" w:rsidRPr="00FD17E6">
          <w:rPr>
            <w:rFonts w:ascii="Times New Roman" w:hAnsi="Times New Roman"/>
          </w:rPr>
          <w:instrText xml:space="preserve"> PAGE   \* MERGEFORMAT </w:instrText>
        </w:r>
        <w:r w:rsidRPr="00FD17E6">
          <w:rPr>
            <w:rFonts w:ascii="Times New Roman" w:hAnsi="Times New Roman"/>
          </w:rPr>
          <w:fldChar w:fldCharType="separate"/>
        </w:r>
        <w:r w:rsidR="007D0A8C">
          <w:rPr>
            <w:rFonts w:ascii="Times New Roman" w:hAnsi="Times New Roman"/>
            <w:noProof/>
          </w:rPr>
          <w:t>3</w:t>
        </w:r>
        <w:r w:rsidRPr="00FD17E6">
          <w:rPr>
            <w:rFonts w:ascii="Times New Roman" w:hAnsi="Times New Roman"/>
            <w:noProof/>
          </w:rPr>
          <w:fldChar w:fldCharType="end"/>
        </w:r>
      </w:p>
    </w:sdtContent>
  </w:sdt>
  <w:p w:rsidR="00770A5E" w:rsidRPr="00220E56" w:rsidRDefault="00770A5E">
    <w:pPr>
      <w:pStyle w:val="a7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2240"/>
    <w:multiLevelType w:val="hybridMultilevel"/>
    <w:tmpl w:val="5E24190E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5E826E3"/>
    <w:multiLevelType w:val="hybridMultilevel"/>
    <w:tmpl w:val="EB326140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8453C46"/>
    <w:multiLevelType w:val="hybridMultilevel"/>
    <w:tmpl w:val="0C9AD90E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669C0"/>
    <w:multiLevelType w:val="hybridMultilevel"/>
    <w:tmpl w:val="F88A67CA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F5F"/>
    <w:multiLevelType w:val="hybridMultilevel"/>
    <w:tmpl w:val="D6201582"/>
    <w:lvl w:ilvl="0" w:tplc="642204A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EF42F4C"/>
    <w:multiLevelType w:val="hybridMultilevel"/>
    <w:tmpl w:val="6A06D44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1859E8"/>
    <w:multiLevelType w:val="hybridMultilevel"/>
    <w:tmpl w:val="AA04D95C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5F26C57"/>
    <w:multiLevelType w:val="hybridMultilevel"/>
    <w:tmpl w:val="09FAF974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234C87"/>
    <w:multiLevelType w:val="hybridMultilevel"/>
    <w:tmpl w:val="4F98FD02"/>
    <w:lvl w:ilvl="0" w:tplc="AD5A0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63379"/>
    <w:multiLevelType w:val="hybridMultilevel"/>
    <w:tmpl w:val="C2024E4E"/>
    <w:lvl w:ilvl="0" w:tplc="CE0AEA0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1C4756"/>
    <w:multiLevelType w:val="hybridMultilevel"/>
    <w:tmpl w:val="6A941436"/>
    <w:lvl w:ilvl="0" w:tplc="987EB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0105A"/>
    <w:multiLevelType w:val="hybridMultilevel"/>
    <w:tmpl w:val="9E187E44"/>
    <w:lvl w:ilvl="0" w:tplc="CE0AEA0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81477B2"/>
    <w:multiLevelType w:val="hybridMultilevel"/>
    <w:tmpl w:val="67849A8C"/>
    <w:lvl w:ilvl="0" w:tplc="8326B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908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0C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384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C43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A2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40B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7E21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783A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CC25C8"/>
    <w:multiLevelType w:val="hybridMultilevel"/>
    <w:tmpl w:val="3A1E0C4C"/>
    <w:lvl w:ilvl="0" w:tplc="3E86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3ABE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3CC3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589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C0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E22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8D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C0E8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F15FE"/>
    <w:multiLevelType w:val="hybridMultilevel"/>
    <w:tmpl w:val="C632F31E"/>
    <w:lvl w:ilvl="0" w:tplc="480C73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42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624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A0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8EF7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009E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C84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22E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6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647232F"/>
    <w:multiLevelType w:val="hybridMultilevel"/>
    <w:tmpl w:val="08FC172A"/>
    <w:lvl w:ilvl="0" w:tplc="CE0AEA0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BB9097D"/>
    <w:multiLevelType w:val="hybridMultilevel"/>
    <w:tmpl w:val="415CDACC"/>
    <w:lvl w:ilvl="0" w:tplc="79567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BF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DCF8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EB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6DC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48ED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209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CCF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88A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E3B523A"/>
    <w:multiLevelType w:val="hybridMultilevel"/>
    <w:tmpl w:val="9F32E980"/>
    <w:lvl w:ilvl="0" w:tplc="CE0AE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>
    <w:nsid w:val="64B1238E"/>
    <w:multiLevelType w:val="hybridMultilevel"/>
    <w:tmpl w:val="78409E02"/>
    <w:lvl w:ilvl="0" w:tplc="CE0AEA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1949D7"/>
    <w:multiLevelType w:val="hybridMultilevel"/>
    <w:tmpl w:val="39E6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8200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CA37501"/>
    <w:multiLevelType w:val="hybridMultilevel"/>
    <w:tmpl w:val="CD62A0E2"/>
    <w:lvl w:ilvl="0" w:tplc="CE0AEA0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A026CDE"/>
    <w:multiLevelType w:val="hybridMultilevel"/>
    <w:tmpl w:val="9A10C59E"/>
    <w:lvl w:ilvl="0" w:tplc="CE0AE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B26B3"/>
    <w:multiLevelType w:val="hybridMultilevel"/>
    <w:tmpl w:val="BE2AE9F4"/>
    <w:lvl w:ilvl="0" w:tplc="F20E9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87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406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8F9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480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AD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E57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460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0BE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D97A34"/>
    <w:multiLevelType w:val="hybridMultilevel"/>
    <w:tmpl w:val="D542CAA0"/>
    <w:lvl w:ilvl="0" w:tplc="CE0AEA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2"/>
  </w:num>
  <w:num w:numId="4">
    <w:abstractNumId w:val="19"/>
  </w:num>
  <w:num w:numId="5">
    <w:abstractNumId w:val="27"/>
  </w:num>
  <w:num w:numId="6">
    <w:abstractNumId w:val="8"/>
  </w:num>
  <w:num w:numId="7">
    <w:abstractNumId w:val="5"/>
  </w:num>
  <w:num w:numId="8">
    <w:abstractNumId w:val="25"/>
  </w:num>
  <w:num w:numId="9">
    <w:abstractNumId w:val="18"/>
  </w:num>
  <w:num w:numId="10">
    <w:abstractNumId w:val="16"/>
  </w:num>
  <w:num w:numId="11">
    <w:abstractNumId w:val="6"/>
  </w:num>
  <w:num w:numId="12">
    <w:abstractNumId w:val="22"/>
  </w:num>
  <w:num w:numId="13">
    <w:abstractNumId w:val="10"/>
  </w:num>
  <w:num w:numId="14">
    <w:abstractNumId w:val="11"/>
  </w:num>
  <w:num w:numId="15">
    <w:abstractNumId w:val="15"/>
  </w:num>
  <w:num w:numId="16">
    <w:abstractNumId w:val="17"/>
  </w:num>
  <w:num w:numId="17">
    <w:abstractNumId w:val="26"/>
  </w:num>
  <w:num w:numId="18">
    <w:abstractNumId w:val="13"/>
  </w:num>
  <w:num w:numId="19">
    <w:abstractNumId w:val="14"/>
  </w:num>
  <w:num w:numId="20">
    <w:abstractNumId w:val="20"/>
  </w:num>
  <w:num w:numId="21">
    <w:abstractNumId w:val="2"/>
  </w:num>
  <w:num w:numId="22">
    <w:abstractNumId w:val="7"/>
  </w:num>
  <w:num w:numId="23">
    <w:abstractNumId w:val="24"/>
  </w:num>
  <w:num w:numId="24">
    <w:abstractNumId w:val="21"/>
  </w:num>
  <w:num w:numId="25">
    <w:abstractNumId w:val="9"/>
  </w:num>
  <w:num w:numId="26">
    <w:abstractNumId w:val="1"/>
  </w:num>
  <w:num w:numId="27">
    <w:abstractNumId w:val="0"/>
  </w:num>
  <w:num w:numId="28">
    <w:abstractNumId w:val="3"/>
  </w:num>
  <w:num w:numId="2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773C4"/>
    <w:rsid w:val="000001A9"/>
    <w:rsid w:val="00000225"/>
    <w:rsid w:val="00000797"/>
    <w:rsid w:val="0000081F"/>
    <w:rsid w:val="00000A28"/>
    <w:rsid w:val="00000CC6"/>
    <w:rsid w:val="00000FE6"/>
    <w:rsid w:val="0000106D"/>
    <w:rsid w:val="00001100"/>
    <w:rsid w:val="000011BF"/>
    <w:rsid w:val="0000152C"/>
    <w:rsid w:val="000018FF"/>
    <w:rsid w:val="00001B44"/>
    <w:rsid w:val="00001E34"/>
    <w:rsid w:val="00002445"/>
    <w:rsid w:val="000029AF"/>
    <w:rsid w:val="00002C0F"/>
    <w:rsid w:val="00003027"/>
    <w:rsid w:val="0000388E"/>
    <w:rsid w:val="00003ADE"/>
    <w:rsid w:val="0000432C"/>
    <w:rsid w:val="000047E1"/>
    <w:rsid w:val="00004C54"/>
    <w:rsid w:val="00004C96"/>
    <w:rsid w:val="00005061"/>
    <w:rsid w:val="00005382"/>
    <w:rsid w:val="000053E9"/>
    <w:rsid w:val="00005431"/>
    <w:rsid w:val="000058E4"/>
    <w:rsid w:val="00006304"/>
    <w:rsid w:val="000065D0"/>
    <w:rsid w:val="00006762"/>
    <w:rsid w:val="00006B15"/>
    <w:rsid w:val="00007355"/>
    <w:rsid w:val="000073FA"/>
    <w:rsid w:val="000074A5"/>
    <w:rsid w:val="0000772B"/>
    <w:rsid w:val="0001045B"/>
    <w:rsid w:val="00010D25"/>
    <w:rsid w:val="00011045"/>
    <w:rsid w:val="00011381"/>
    <w:rsid w:val="0001177A"/>
    <w:rsid w:val="00011FB0"/>
    <w:rsid w:val="00012D1B"/>
    <w:rsid w:val="00012DBB"/>
    <w:rsid w:val="00013A04"/>
    <w:rsid w:val="00014405"/>
    <w:rsid w:val="000144ED"/>
    <w:rsid w:val="00015306"/>
    <w:rsid w:val="00015500"/>
    <w:rsid w:val="000155C1"/>
    <w:rsid w:val="00015B63"/>
    <w:rsid w:val="00015DA6"/>
    <w:rsid w:val="00015F43"/>
    <w:rsid w:val="0001608D"/>
    <w:rsid w:val="000164A6"/>
    <w:rsid w:val="00016765"/>
    <w:rsid w:val="00016A6C"/>
    <w:rsid w:val="00016E5B"/>
    <w:rsid w:val="00016EDE"/>
    <w:rsid w:val="00017231"/>
    <w:rsid w:val="00017340"/>
    <w:rsid w:val="00017420"/>
    <w:rsid w:val="00017D47"/>
    <w:rsid w:val="00020089"/>
    <w:rsid w:val="0002042E"/>
    <w:rsid w:val="000207A9"/>
    <w:rsid w:val="000207CB"/>
    <w:rsid w:val="00020854"/>
    <w:rsid w:val="00020B31"/>
    <w:rsid w:val="00021908"/>
    <w:rsid w:val="00021E79"/>
    <w:rsid w:val="00021F44"/>
    <w:rsid w:val="00022185"/>
    <w:rsid w:val="00022735"/>
    <w:rsid w:val="000228CA"/>
    <w:rsid w:val="00022A07"/>
    <w:rsid w:val="00022DDD"/>
    <w:rsid w:val="000234CE"/>
    <w:rsid w:val="00023556"/>
    <w:rsid w:val="00023E29"/>
    <w:rsid w:val="00023E7A"/>
    <w:rsid w:val="0002444A"/>
    <w:rsid w:val="00024F21"/>
    <w:rsid w:val="000256AC"/>
    <w:rsid w:val="00025E1B"/>
    <w:rsid w:val="00025FAA"/>
    <w:rsid w:val="000261C9"/>
    <w:rsid w:val="000261F2"/>
    <w:rsid w:val="00026BD5"/>
    <w:rsid w:val="0002791B"/>
    <w:rsid w:val="000279F6"/>
    <w:rsid w:val="000306BB"/>
    <w:rsid w:val="00030CC9"/>
    <w:rsid w:val="00030EE5"/>
    <w:rsid w:val="000310F9"/>
    <w:rsid w:val="000314EF"/>
    <w:rsid w:val="000316A8"/>
    <w:rsid w:val="00031A59"/>
    <w:rsid w:val="00032178"/>
    <w:rsid w:val="0003217F"/>
    <w:rsid w:val="000328DB"/>
    <w:rsid w:val="00032930"/>
    <w:rsid w:val="00032DC0"/>
    <w:rsid w:val="00034D30"/>
    <w:rsid w:val="00035688"/>
    <w:rsid w:val="00035756"/>
    <w:rsid w:val="00036851"/>
    <w:rsid w:val="000368A0"/>
    <w:rsid w:val="0003697B"/>
    <w:rsid w:val="00036B0B"/>
    <w:rsid w:val="00036FAE"/>
    <w:rsid w:val="00036FBC"/>
    <w:rsid w:val="0003755C"/>
    <w:rsid w:val="000376F5"/>
    <w:rsid w:val="00037A9B"/>
    <w:rsid w:val="0004004B"/>
    <w:rsid w:val="0004019E"/>
    <w:rsid w:val="00040B1C"/>
    <w:rsid w:val="0004119E"/>
    <w:rsid w:val="00041398"/>
    <w:rsid w:val="0004152F"/>
    <w:rsid w:val="0004180F"/>
    <w:rsid w:val="0004197C"/>
    <w:rsid w:val="0004244B"/>
    <w:rsid w:val="00042530"/>
    <w:rsid w:val="00042C50"/>
    <w:rsid w:val="00042E6B"/>
    <w:rsid w:val="000432EA"/>
    <w:rsid w:val="00043674"/>
    <w:rsid w:val="000437BA"/>
    <w:rsid w:val="000438C2"/>
    <w:rsid w:val="00044236"/>
    <w:rsid w:val="00044510"/>
    <w:rsid w:val="00044579"/>
    <w:rsid w:val="00044C68"/>
    <w:rsid w:val="00044EDF"/>
    <w:rsid w:val="0004540B"/>
    <w:rsid w:val="00045ADD"/>
    <w:rsid w:val="0004624C"/>
    <w:rsid w:val="00046289"/>
    <w:rsid w:val="00046311"/>
    <w:rsid w:val="00046999"/>
    <w:rsid w:val="00046A0D"/>
    <w:rsid w:val="00047028"/>
    <w:rsid w:val="000476B8"/>
    <w:rsid w:val="00047DDF"/>
    <w:rsid w:val="0005019F"/>
    <w:rsid w:val="00050776"/>
    <w:rsid w:val="0005157D"/>
    <w:rsid w:val="0005177D"/>
    <w:rsid w:val="000517BB"/>
    <w:rsid w:val="00051EA2"/>
    <w:rsid w:val="00052446"/>
    <w:rsid w:val="00052759"/>
    <w:rsid w:val="00052900"/>
    <w:rsid w:val="00052B6E"/>
    <w:rsid w:val="00052C80"/>
    <w:rsid w:val="00052DAF"/>
    <w:rsid w:val="00053A83"/>
    <w:rsid w:val="00053FE6"/>
    <w:rsid w:val="00054402"/>
    <w:rsid w:val="00054760"/>
    <w:rsid w:val="00054766"/>
    <w:rsid w:val="00054CC5"/>
    <w:rsid w:val="00055B07"/>
    <w:rsid w:val="00055BC3"/>
    <w:rsid w:val="00055E97"/>
    <w:rsid w:val="0005630D"/>
    <w:rsid w:val="00056361"/>
    <w:rsid w:val="00056C99"/>
    <w:rsid w:val="00056EB3"/>
    <w:rsid w:val="00056FF5"/>
    <w:rsid w:val="00057942"/>
    <w:rsid w:val="000579A9"/>
    <w:rsid w:val="00057D6B"/>
    <w:rsid w:val="000603D3"/>
    <w:rsid w:val="00060ABF"/>
    <w:rsid w:val="00060CA5"/>
    <w:rsid w:val="00060D9E"/>
    <w:rsid w:val="000610D3"/>
    <w:rsid w:val="0006136B"/>
    <w:rsid w:val="00061CD3"/>
    <w:rsid w:val="000624FA"/>
    <w:rsid w:val="00062800"/>
    <w:rsid w:val="000628A7"/>
    <w:rsid w:val="000628B8"/>
    <w:rsid w:val="00063A97"/>
    <w:rsid w:val="00063D05"/>
    <w:rsid w:val="00063DAE"/>
    <w:rsid w:val="0006422C"/>
    <w:rsid w:val="00064437"/>
    <w:rsid w:val="00064969"/>
    <w:rsid w:val="00064C37"/>
    <w:rsid w:val="00064DD9"/>
    <w:rsid w:val="000653AA"/>
    <w:rsid w:val="0006622C"/>
    <w:rsid w:val="00066297"/>
    <w:rsid w:val="00066748"/>
    <w:rsid w:val="00066790"/>
    <w:rsid w:val="00066798"/>
    <w:rsid w:val="00066C90"/>
    <w:rsid w:val="0006758E"/>
    <w:rsid w:val="000679BD"/>
    <w:rsid w:val="00067BEF"/>
    <w:rsid w:val="00067EE9"/>
    <w:rsid w:val="00070A94"/>
    <w:rsid w:val="00071230"/>
    <w:rsid w:val="000713C4"/>
    <w:rsid w:val="000714B4"/>
    <w:rsid w:val="00071A62"/>
    <w:rsid w:val="00071E4A"/>
    <w:rsid w:val="00072442"/>
    <w:rsid w:val="000726FD"/>
    <w:rsid w:val="00072816"/>
    <w:rsid w:val="00072B40"/>
    <w:rsid w:val="00072F70"/>
    <w:rsid w:val="00073E31"/>
    <w:rsid w:val="000740C2"/>
    <w:rsid w:val="0007438E"/>
    <w:rsid w:val="00074792"/>
    <w:rsid w:val="00074B99"/>
    <w:rsid w:val="00075745"/>
    <w:rsid w:val="000759B9"/>
    <w:rsid w:val="00076DB2"/>
    <w:rsid w:val="00076EDF"/>
    <w:rsid w:val="0007713E"/>
    <w:rsid w:val="00077944"/>
    <w:rsid w:val="00077D1C"/>
    <w:rsid w:val="00077EAE"/>
    <w:rsid w:val="00077FF7"/>
    <w:rsid w:val="000801D0"/>
    <w:rsid w:val="00080719"/>
    <w:rsid w:val="000807FD"/>
    <w:rsid w:val="00080FC4"/>
    <w:rsid w:val="00081243"/>
    <w:rsid w:val="000819CB"/>
    <w:rsid w:val="00082324"/>
    <w:rsid w:val="00082908"/>
    <w:rsid w:val="0008302D"/>
    <w:rsid w:val="00083B0D"/>
    <w:rsid w:val="00083CA9"/>
    <w:rsid w:val="00083F76"/>
    <w:rsid w:val="0008416B"/>
    <w:rsid w:val="00084501"/>
    <w:rsid w:val="000847AB"/>
    <w:rsid w:val="000849CF"/>
    <w:rsid w:val="00084A4D"/>
    <w:rsid w:val="00084EAF"/>
    <w:rsid w:val="000850AC"/>
    <w:rsid w:val="0008535B"/>
    <w:rsid w:val="00085DC1"/>
    <w:rsid w:val="000860EB"/>
    <w:rsid w:val="00086115"/>
    <w:rsid w:val="00086116"/>
    <w:rsid w:val="00086517"/>
    <w:rsid w:val="0008666F"/>
    <w:rsid w:val="00086C22"/>
    <w:rsid w:val="00086D5C"/>
    <w:rsid w:val="00087034"/>
    <w:rsid w:val="0008750C"/>
    <w:rsid w:val="0009003C"/>
    <w:rsid w:val="000901F6"/>
    <w:rsid w:val="00090E85"/>
    <w:rsid w:val="000911F8"/>
    <w:rsid w:val="000914EC"/>
    <w:rsid w:val="00091873"/>
    <w:rsid w:val="00091A02"/>
    <w:rsid w:val="00091FB1"/>
    <w:rsid w:val="000925C2"/>
    <w:rsid w:val="000927F9"/>
    <w:rsid w:val="00092DCD"/>
    <w:rsid w:val="0009366D"/>
    <w:rsid w:val="00093811"/>
    <w:rsid w:val="00094E38"/>
    <w:rsid w:val="00095D47"/>
    <w:rsid w:val="00096B24"/>
    <w:rsid w:val="00096D7F"/>
    <w:rsid w:val="00096DB0"/>
    <w:rsid w:val="00096F67"/>
    <w:rsid w:val="0009700D"/>
    <w:rsid w:val="00097344"/>
    <w:rsid w:val="00097541"/>
    <w:rsid w:val="00097573"/>
    <w:rsid w:val="000977B6"/>
    <w:rsid w:val="000A034B"/>
    <w:rsid w:val="000A046E"/>
    <w:rsid w:val="000A07B3"/>
    <w:rsid w:val="000A08BA"/>
    <w:rsid w:val="000A1112"/>
    <w:rsid w:val="000A11B5"/>
    <w:rsid w:val="000A2764"/>
    <w:rsid w:val="000A28A8"/>
    <w:rsid w:val="000A29EE"/>
    <w:rsid w:val="000A2E8A"/>
    <w:rsid w:val="000A2F34"/>
    <w:rsid w:val="000A3165"/>
    <w:rsid w:val="000A3B8A"/>
    <w:rsid w:val="000A3CC4"/>
    <w:rsid w:val="000A3F2A"/>
    <w:rsid w:val="000A4170"/>
    <w:rsid w:val="000A433D"/>
    <w:rsid w:val="000A4CF4"/>
    <w:rsid w:val="000A4F48"/>
    <w:rsid w:val="000A51AA"/>
    <w:rsid w:val="000A57D3"/>
    <w:rsid w:val="000A58CB"/>
    <w:rsid w:val="000A5C95"/>
    <w:rsid w:val="000A628D"/>
    <w:rsid w:val="000A6AFB"/>
    <w:rsid w:val="000A6B7F"/>
    <w:rsid w:val="000A6DEE"/>
    <w:rsid w:val="000B0091"/>
    <w:rsid w:val="000B0873"/>
    <w:rsid w:val="000B0D59"/>
    <w:rsid w:val="000B146D"/>
    <w:rsid w:val="000B17AF"/>
    <w:rsid w:val="000B19A2"/>
    <w:rsid w:val="000B1AB6"/>
    <w:rsid w:val="000B2247"/>
    <w:rsid w:val="000B23F9"/>
    <w:rsid w:val="000B2487"/>
    <w:rsid w:val="000B2DBE"/>
    <w:rsid w:val="000B3271"/>
    <w:rsid w:val="000B359A"/>
    <w:rsid w:val="000B3F1A"/>
    <w:rsid w:val="000B420B"/>
    <w:rsid w:val="000B4FD2"/>
    <w:rsid w:val="000B5466"/>
    <w:rsid w:val="000B5D20"/>
    <w:rsid w:val="000B6213"/>
    <w:rsid w:val="000B6D6B"/>
    <w:rsid w:val="000B6DFE"/>
    <w:rsid w:val="000B70A6"/>
    <w:rsid w:val="000B724D"/>
    <w:rsid w:val="000B799F"/>
    <w:rsid w:val="000B7A2F"/>
    <w:rsid w:val="000B7C0E"/>
    <w:rsid w:val="000B7F9A"/>
    <w:rsid w:val="000B7FB2"/>
    <w:rsid w:val="000C00C2"/>
    <w:rsid w:val="000C0317"/>
    <w:rsid w:val="000C0A8E"/>
    <w:rsid w:val="000C0AF2"/>
    <w:rsid w:val="000C0C3C"/>
    <w:rsid w:val="000C269D"/>
    <w:rsid w:val="000C28F3"/>
    <w:rsid w:val="000C2BD0"/>
    <w:rsid w:val="000C2D12"/>
    <w:rsid w:val="000C2E88"/>
    <w:rsid w:val="000C323F"/>
    <w:rsid w:val="000C3348"/>
    <w:rsid w:val="000C3535"/>
    <w:rsid w:val="000C37CB"/>
    <w:rsid w:val="000C3DDA"/>
    <w:rsid w:val="000C3DF7"/>
    <w:rsid w:val="000C420C"/>
    <w:rsid w:val="000C4A6F"/>
    <w:rsid w:val="000C4A96"/>
    <w:rsid w:val="000C5675"/>
    <w:rsid w:val="000C5855"/>
    <w:rsid w:val="000C6037"/>
    <w:rsid w:val="000C6379"/>
    <w:rsid w:val="000C677E"/>
    <w:rsid w:val="000C6AA8"/>
    <w:rsid w:val="000C6DD1"/>
    <w:rsid w:val="000C6EA7"/>
    <w:rsid w:val="000C7385"/>
    <w:rsid w:val="000C7873"/>
    <w:rsid w:val="000C7F3A"/>
    <w:rsid w:val="000D04A9"/>
    <w:rsid w:val="000D1006"/>
    <w:rsid w:val="000D1330"/>
    <w:rsid w:val="000D13BF"/>
    <w:rsid w:val="000D17CE"/>
    <w:rsid w:val="000D1D01"/>
    <w:rsid w:val="000D1F95"/>
    <w:rsid w:val="000D20B0"/>
    <w:rsid w:val="000D2889"/>
    <w:rsid w:val="000D2CBE"/>
    <w:rsid w:val="000D2E5B"/>
    <w:rsid w:val="000D363D"/>
    <w:rsid w:val="000D38BB"/>
    <w:rsid w:val="000D3AFB"/>
    <w:rsid w:val="000D3BD0"/>
    <w:rsid w:val="000D3FB4"/>
    <w:rsid w:val="000D47FA"/>
    <w:rsid w:val="000D481F"/>
    <w:rsid w:val="000D497A"/>
    <w:rsid w:val="000D5496"/>
    <w:rsid w:val="000D57D0"/>
    <w:rsid w:val="000D67C5"/>
    <w:rsid w:val="000D6873"/>
    <w:rsid w:val="000D7766"/>
    <w:rsid w:val="000D79DA"/>
    <w:rsid w:val="000D7CA4"/>
    <w:rsid w:val="000D7DF7"/>
    <w:rsid w:val="000E002E"/>
    <w:rsid w:val="000E0321"/>
    <w:rsid w:val="000E0358"/>
    <w:rsid w:val="000E079E"/>
    <w:rsid w:val="000E0A2B"/>
    <w:rsid w:val="000E16B4"/>
    <w:rsid w:val="000E16E9"/>
    <w:rsid w:val="000E1CEF"/>
    <w:rsid w:val="000E1E78"/>
    <w:rsid w:val="000E20F7"/>
    <w:rsid w:val="000E22D9"/>
    <w:rsid w:val="000E2812"/>
    <w:rsid w:val="000E28BB"/>
    <w:rsid w:val="000E2C66"/>
    <w:rsid w:val="000E2EA7"/>
    <w:rsid w:val="000E3233"/>
    <w:rsid w:val="000E43BB"/>
    <w:rsid w:val="000E4D88"/>
    <w:rsid w:val="000E4E7F"/>
    <w:rsid w:val="000E5A54"/>
    <w:rsid w:val="000E5DDC"/>
    <w:rsid w:val="000E6810"/>
    <w:rsid w:val="000E6A4D"/>
    <w:rsid w:val="000E6BA9"/>
    <w:rsid w:val="000E7358"/>
    <w:rsid w:val="000E7AD8"/>
    <w:rsid w:val="000E7FFD"/>
    <w:rsid w:val="000F1992"/>
    <w:rsid w:val="000F1B5E"/>
    <w:rsid w:val="000F1C7D"/>
    <w:rsid w:val="000F20ED"/>
    <w:rsid w:val="000F2345"/>
    <w:rsid w:val="000F25A2"/>
    <w:rsid w:val="000F2BF9"/>
    <w:rsid w:val="000F2F59"/>
    <w:rsid w:val="000F3352"/>
    <w:rsid w:val="000F3A79"/>
    <w:rsid w:val="000F3B16"/>
    <w:rsid w:val="000F3D50"/>
    <w:rsid w:val="000F3E64"/>
    <w:rsid w:val="000F4636"/>
    <w:rsid w:val="000F48C3"/>
    <w:rsid w:val="000F49D0"/>
    <w:rsid w:val="000F5C9D"/>
    <w:rsid w:val="000F5E83"/>
    <w:rsid w:val="000F639C"/>
    <w:rsid w:val="000F6A71"/>
    <w:rsid w:val="000F6B8E"/>
    <w:rsid w:val="000F71FC"/>
    <w:rsid w:val="000F7340"/>
    <w:rsid w:val="000F79F4"/>
    <w:rsid w:val="000F7BB6"/>
    <w:rsid w:val="000F7C65"/>
    <w:rsid w:val="000F7EDA"/>
    <w:rsid w:val="000F7F61"/>
    <w:rsid w:val="001008E4"/>
    <w:rsid w:val="0010109B"/>
    <w:rsid w:val="001016A5"/>
    <w:rsid w:val="00101C79"/>
    <w:rsid w:val="00101EAD"/>
    <w:rsid w:val="00101F25"/>
    <w:rsid w:val="001022BE"/>
    <w:rsid w:val="001029A9"/>
    <w:rsid w:val="001029B4"/>
    <w:rsid w:val="00102C88"/>
    <w:rsid w:val="00102EE7"/>
    <w:rsid w:val="00103487"/>
    <w:rsid w:val="00103C53"/>
    <w:rsid w:val="00103F90"/>
    <w:rsid w:val="001041BF"/>
    <w:rsid w:val="00104445"/>
    <w:rsid w:val="00104782"/>
    <w:rsid w:val="00104853"/>
    <w:rsid w:val="001048C1"/>
    <w:rsid w:val="00104B93"/>
    <w:rsid w:val="00104C67"/>
    <w:rsid w:val="001053D5"/>
    <w:rsid w:val="001057C6"/>
    <w:rsid w:val="00106BBF"/>
    <w:rsid w:val="00107A2F"/>
    <w:rsid w:val="00107E49"/>
    <w:rsid w:val="00107E99"/>
    <w:rsid w:val="00107FE2"/>
    <w:rsid w:val="001102BB"/>
    <w:rsid w:val="001105FE"/>
    <w:rsid w:val="00110747"/>
    <w:rsid w:val="00110BA4"/>
    <w:rsid w:val="001112B7"/>
    <w:rsid w:val="00111315"/>
    <w:rsid w:val="001129C6"/>
    <w:rsid w:val="00112A32"/>
    <w:rsid w:val="00112D57"/>
    <w:rsid w:val="001130B2"/>
    <w:rsid w:val="001130BD"/>
    <w:rsid w:val="001133F8"/>
    <w:rsid w:val="0011346B"/>
    <w:rsid w:val="001135F6"/>
    <w:rsid w:val="001136E5"/>
    <w:rsid w:val="00113731"/>
    <w:rsid w:val="00113B57"/>
    <w:rsid w:val="00114E22"/>
    <w:rsid w:val="00114FCB"/>
    <w:rsid w:val="001153E0"/>
    <w:rsid w:val="001157B5"/>
    <w:rsid w:val="00115EFF"/>
    <w:rsid w:val="00116366"/>
    <w:rsid w:val="001165C7"/>
    <w:rsid w:val="001175F0"/>
    <w:rsid w:val="00117C17"/>
    <w:rsid w:val="001206EB"/>
    <w:rsid w:val="001210A9"/>
    <w:rsid w:val="0012162A"/>
    <w:rsid w:val="00121736"/>
    <w:rsid w:val="00121737"/>
    <w:rsid w:val="00121CFA"/>
    <w:rsid w:val="00121E43"/>
    <w:rsid w:val="001221F9"/>
    <w:rsid w:val="0012261D"/>
    <w:rsid w:val="00122E32"/>
    <w:rsid w:val="00122E3A"/>
    <w:rsid w:val="001230CA"/>
    <w:rsid w:val="0012328D"/>
    <w:rsid w:val="00123745"/>
    <w:rsid w:val="0012424A"/>
    <w:rsid w:val="0012447E"/>
    <w:rsid w:val="00124493"/>
    <w:rsid w:val="001246BF"/>
    <w:rsid w:val="00124AC1"/>
    <w:rsid w:val="00124D05"/>
    <w:rsid w:val="00124E97"/>
    <w:rsid w:val="00125402"/>
    <w:rsid w:val="00125435"/>
    <w:rsid w:val="00125D62"/>
    <w:rsid w:val="0012609E"/>
    <w:rsid w:val="0012613A"/>
    <w:rsid w:val="00126357"/>
    <w:rsid w:val="00126480"/>
    <w:rsid w:val="001265C0"/>
    <w:rsid w:val="001268B3"/>
    <w:rsid w:val="00126DBC"/>
    <w:rsid w:val="00126E49"/>
    <w:rsid w:val="00127DC7"/>
    <w:rsid w:val="00127F69"/>
    <w:rsid w:val="00130454"/>
    <w:rsid w:val="00130825"/>
    <w:rsid w:val="00130A3C"/>
    <w:rsid w:val="00130B72"/>
    <w:rsid w:val="001312B9"/>
    <w:rsid w:val="00132008"/>
    <w:rsid w:val="001320BA"/>
    <w:rsid w:val="0013260A"/>
    <w:rsid w:val="001326DA"/>
    <w:rsid w:val="0013278E"/>
    <w:rsid w:val="00132891"/>
    <w:rsid w:val="00132982"/>
    <w:rsid w:val="00132C83"/>
    <w:rsid w:val="0013343E"/>
    <w:rsid w:val="001338FA"/>
    <w:rsid w:val="00133A9A"/>
    <w:rsid w:val="00133BF2"/>
    <w:rsid w:val="00133CBD"/>
    <w:rsid w:val="00133D39"/>
    <w:rsid w:val="00133F0A"/>
    <w:rsid w:val="00134099"/>
    <w:rsid w:val="00134273"/>
    <w:rsid w:val="0013446E"/>
    <w:rsid w:val="0013489C"/>
    <w:rsid w:val="001348E0"/>
    <w:rsid w:val="00134A41"/>
    <w:rsid w:val="00135315"/>
    <w:rsid w:val="00135978"/>
    <w:rsid w:val="00136395"/>
    <w:rsid w:val="00136889"/>
    <w:rsid w:val="001370EB"/>
    <w:rsid w:val="00137597"/>
    <w:rsid w:val="001378D8"/>
    <w:rsid w:val="00137EAB"/>
    <w:rsid w:val="00137F51"/>
    <w:rsid w:val="00140196"/>
    <w:rsid w:val="001408E7"/>
    <w:rsid w:val="00140B2B"/>
    <w:rsid w:val="00140BE1"/>
    <w:rsid w:val="00140F9E"/>
    <w:rsid w:val="00141161"/>
    <w:rsid w:val="001416ED"/>
    <w:rsid w:val="001417AA"/>
    <w:rsid w:val="001418A3"/>
    <w:rsid w:val="00141FB4"/>
    <w:rsid w:val="001424AE"/>
    <w:rsid w:val="001426A5"/>
    <w:rsid w:val="001427CE"/>
    <w:rsid w:val="00142D15"/>
    <w:rsid w:val="00143172"/>
    <w:rsid w:val="00143388"/>
    <w:rsid w:val="00143739"/>
    <w:rsid w:val="001438BF"/>
    <w:rsid w:val="00143C59"/>
    <w:rsid w:val="00143CF4"/>
    <w:rsid w:val="00144936"/>
    <w:rsid w:val="001449E6"/>
    <w:rsid w:val="00144E3F"/>
    <w:rsid w:val="0014552D"/>
    <w:rsid w:val="001456E9"/>
    <w:rsid w:val="00145EC1"/>
    <w:rsid w:val="00145FEB"/>
    <w:rsid w:val="0014634D"/>
    <w:rsid w:val="00146610"/>
    <w:rsid w:val="00146CA3"/>
    <w:rsid w:val="00146E10"/>
    <w:rsid w:val="0014707B"/>
    <w:rsid w:val="001475A6"/>
    <w:rsid w:val="0014770E"/>
    <w:rsid w:val="001501C9"/>
    <w:rsid w:val="00151443"/>
    <w:rsid w:val="0015169A"/>
    <w:rsid w:val="00151A47"/>
    <w:rsid w:val="00151C4E"/>
    <w:rsid w:val="0015225C"/>
    <w:rsid w:val="00152759"/>
    <w:rsid w:val="001527A7"/>
    <w:rsid w:val="00152D99"/>
    <w:rsid w:val="001535A5"/>
    <w:rsid w:val="00153887"/>
    <w:rsid w:val="00153F03"/>
    <w:rsid w:val="00154280"/>
    <w:rsid w:val="001542D3"/>
    <w:rsid w:val="001546C3"/>
    <w:rsid w:val="001549F7"/>
    <w:rsid w:val="00155069"/>
    <w:rsid w:val="00155110"/>
    <w:rsid w:val="001551C4"/>
    <w:rsid w:val="001552F8"/>
    <w:rsid w:val="00155439"/>
    <w:rsid w:val="0015734B"/>
    <w:rsid w:val="00157848"/>
    <w:rsid w:val="00157C1A"/>
    <w:rsid w:val="00157F6E"/>
    <w:rsid w:val="00160270"/>
    <w:rsid w:val="00160299"/>
    <w:rsid w:val="00160916"/>
    <w:rsid w:val="00161264"/>
    <w:rsid w:val="00162009"/>
    <w:rsid w:val="00162797"/>
    <w:rsid w:val="00162842"/>
    <w:rsid w:val="00162D49"/>
    <w:rsid w:val="00162F35"/>
    <w:rsid w:val="00163E3B"/>
    <w:rsid w:val="00164245"/>
    <w:rsid w:val="00165012"/>
    <w:rsid w:val="001652E6"/>
    <w:rsid w:val="001655CC"/>
    <w:rsid w:val="00165677"/>
    <w:rsid w:val="00165848"/>
    <w:rsid w:val="001658FD"/>
    <w:rsid w:val="001659BE"/>
    <w:rsid w:val="00165CF9"/>
    <w:rsid w:val="00165DE1"/>
    <w:rsid w:val="0016605D"/>
    <w:rsid w:val="0016611A"/>
    <w:rsid w:val="001663D2"/>
    <w:rsid w:val="001664AC"/>
    <w:rsid w:val="001664FA"/>
    <w:rsid w:val="00166899"/>
    <w:rsid w:val="00166E7D"/>
    <w:rsid w:val="00167201"/>
    <w:rsid w:val="001677F8"/>
    <w:rsid w:val="00167E92"/>
    <w:rsid w:val="001703AF"/>
    <w:rsid w:val="00170A11"/>
    <w:rsid w:val="00170EFF"/>
    <w:rsid w:val="00170F39"/>
    <w:rsid w:val="00171824"/>
    <w:rsid w:val="00172909"/>
    <w:rsid w:val="00172F4C"/>
    <w:rsid w:val="001737FC"/>
    <w:rsid w:val="00174064"/>
    <w:rsid w:val="00174976"/>
    <w:rsid w:val="00174C42"/>
    <w:rsid w:val="00174C5A"/>
    <w:rsid w:val="00174E49"/>
    <w:rsid w:val="0017543E"/>
    <w:rsid w:val="0017558F"/>
    <w:rsid w:val="00175B03"/>
    <w:rsid w:val="00175BB0"/>
    <w:rsid w:val="00176513"/>
    <w:rsid w:val="00176804"/>
    <w:rsid w:val="0017696F"/>
    <w:rsid w:val="00177509"/>
    <w:rsid w:val="00177B97"/>
    <w:rsid w:val="00177C2B"/>
    <w:rsid w:val="00177FE7"/>
    <w:rsid w:val="00180127"/>
    <w:rsid w:val="00180B9D"/>
    <w:rsid w:val="00180D65"/>
    <w:rsid w:val="001811DB"/>
    <w:rsid w:val="0018194A"/>
    <w:rsid w:val="00181E5B"/>
    <w:rsid w:val="00181FC4"/>
    <w:rsid w:val="001822D2"/>
    <w:rsid w:val="001828A6"/>
    <w:rsid w:val="00183372"/>
    <w:rsid w:val="00183BA9"/>
    <w:rsid w:val="00183C17"/>
    <w:rsid w:val="00183D28"/>
    <w:rsid w:val="00183E54"/>
    <w:rsid w:val="00184187"/>
    <w:rsid w:val="00184308"/>
    <w:rsid w:val="001847CA"/>
    <w:rsid w:val="00184CDF"/>
    <w:rsid w:val="001856D5"/>
    <w:rsid w:val="001859FD"/>
    <w:rsid w:val="00185A3B"/>
    <w:rsid w:val="001861D2"/>
    <w:rsid w:val="001867C8"/>
    <w:rsid w:val="001868C1"/>
    <w:rsid w:val="00186CBC"/>
    <w:rsid w:val="001871A8"/>
    <w:rsid w:val="00190ADF"/>
    <w:rsid w:val="001911D2"/>
    <w:rsid w:val="00191A35"/>
    <w:rsid w:val="00191C8F"/>
    <w:rsid w:val="00191F14"/>
    <w:rsid w:val="001926F8"/>
    <w:rsid w:val="0019270B"/>
    <w:rsid w:val="001928FF"/>
    <w:rsid w:val="0019292A"/>
    <w:rsid w:val="00192E5F"/>
    <w:rsid w:val="001938A3"/>
    <w:rsid w:val="00193B39"/>
    <w:rsid w:val="00193B70"/>
    <w:rsid w:val="00194BBC"/>
    <w:rsid w:val="00194C80"/>
    <w:rsid w:val="00195ECE"/>
    <w:rsid w:val="001964EC"/>
    <w:rsid w:val="00196F0F"/>
    <w:rsid w:val="00197A40"/>
    <w:rsid w:val="00197AC2"/>
    <w:rsid w:val="00197D7A"/>
    <w:rsid w:val="001A02B5"/>
    <w:rsid w:val="001A0573"/>
    <w:rsid w:val="001A0653"/>
    <w:rsid w:val="001A157A"/>
    <w:rsid w:val="001A17C7"/>
    <w:rsid w:val="001A1B11"/>
    <w:rsid w:val="001A22E0"/>
    <w:rsid w:val="001A22F8"/>
    <w:rsid w:val="001A2AA1"/>
    <w:rsid w:val="001A2CCE"/>
    <w:rsid w:val="001A326B"/>
    <w:rsid w:val="001A3B54"/>
    <w:rsid w:val="001A3B87"/>
    <w:rsid w:val="001A3D69"/>
    <w:rsid w:val="001A3DA5"/>
    <w:rsid w:val="001A41CD"/>
    <w:rsid w:val="001A4749"/>
    <w:rsid w:val="001A514F"/>
    <w:rsid w:val="001A529A"/>
    <w:rsid w:val="001A5490"/>
    <w:rsid w:val="001A560A"/>
    <w:rsid w:val="001A5873"/>
    <w:rsid w:val="001A5AD4"/>
    <w:rsid w:val="001A5AD5"/>
    <w:rsid w:val="001A5B86"/>
    <w:rsid w:val="001A6170"/>
    <w:rsid w:val="001A61A8"/>
    <w:rsid w:val="001A61C0"/>
    <w:rsid w:val="001A6374"/>
    <w:rsid w:val="001A678C"/>
    <w:rsid w:val="001A6AC1"/>
    <w:rsid w:val="001A717F"/>
    <w:rsid w:val="001A76E0"/>
    <w:rsid w:val="001A7787"/>
    <w:rsid w:val="001A7A00"/>
    <w:rsid w:val="001B0065"/>
    <w:rsid w:val="001B126A"/>
    <w:rsid w:val="001B1739"/>
    <w:rsid w:val="001B17F7"/>
    <w:rsid w:val="001B1AEE"/>
    <w:rsid w:val="001B1DC3"/>
    <w:rsid w:val="001B1E22"/>
    <w:rsid w:val="001B1FDF"/>
    <w:rsid w:val="001B2619"/>
    <w:rsid w:val="001B3AA2"/>
    <w:rsid w:val="001B3C8A"/>
    <w:rsid w:val="001B407A"/>
    <w:rsid w:val="001B45E6"/>
    <w:rsid w:val="001B46DE"/>
    <w:rsid w:val="001B4838"/>
    <w:rsid w:val="001B4956"/>
    <w:rsid w:val="001B4DFB"/>
    <w:rsid w:val="001B4E65"/>
    <w:rsid w:val="001B5401"/>
    <w:rsid w:val="001B54E0"/>
    <w:rsid w:val="001B5E46"/>
    <w:rsid w:val="001B6117"/>
    <w:rsid w:val="001B6676"/>
    <w:rsid w:val="001B68A0"/>
    <w:rsid w:val="001B74A2"/>
    <w:rsid w:val="001B77EC"/>
    <w:rsid w:val="001B7AFE"/>
    <w:rsid w:val="001C002B"/>
    <w:rsid w:val="001C01A5"/>
    <w:rsid w:val="001C022A"/>
    <w:rsid w:val="001C05BC"/>
    <w:rsid w:val="001C11B4"/>
    <w:rsid w:val="001C199F"/>
    <w:rsid w:val="001C1C95"/>
    <w:rsid w:val="001C1CC1"/>
    <w:rsid w:val="001C1D9A"/>
    <w:rsid w:val="001C20BE"/>
    <w:rsid w:val="001C253C"/>
    <w:rsid w:val="001C37E9"/>
    <w:rsid w:val="001C3DF4"/>
    <w:rsid w:val="001C42EE"/>
    <w:rsid w:val="001C43F9"/>
    <w:rsid w:val="001C53A0"/>
    <w:rsid w:val="001C67C9"/>
    <w:rsid w:val="001C6812"/>
    <w:rsid w:val="001C6B41"/>
    <w:rsid w:val="001C6B9C"/>
    <w:rsid w:val="001C6C13"/>
    <w:rsid w:val="001C6E13"/>
    <w:rsid w:val="001C700F"/>
    <w:rsid w:val="001C743D"/>
    <w:rsid w:val="001C7926"/>
    <w:rsid w:val="001C7D8A"/>
    <w:rsid w:val="001C7ED1"/>
    <w:rsid w:val="001C7FC4"/>
    <w:rsid w:val="001D0846"/>
    <w:rsid w:val="001D0F72"/>
    <w:rsid w:val="001D1A66"/>
    <w:rsid w:val="001D1B94"/>
    <w:rsid w:val="001D1BD6"/>
    <w:rsid w:val="001D1F21"/>
    <w:rsid w:val="001D28C0"/>
    <w:rsid w:val="001D2A50"/>
    <w:rsid w:val="001D32FE"/>
    <w:rsid w:val="001D3302"/>
    <w:rsid w:val="001D34C7"/>
    <w:rsid w:val="001D3502"/>
    <w:rsid w:val="001D3861"/>
    <w:rsid w:val="001D3B01"/>
    <w:rsid w:val="001D3D21"/>
    <w:rsid w:val="001D3DB3"/>
    <w:rsid w:val="001D3E1B"/>
    <w:rsid w:val="001D3FD9"/>
    <w:rsid w:val="001D4289"/>
    <w:rsid w:val="001D4382"/>
    <w:rsid w:val="001D4855"/>
    <w:rsid w:val="001D4998"/>
    <w:rsid w:val="001D53ED"/>
    <w:rsid w:val="001D589C"/>
    <w:rsid w:val="001D5AFC"/>
    <w:rsid w:val="001D5E8E"/>
    <w:rsid w:val="001D5F2B"/>
    <w:rsid w:val="001D63E9"/>
    <w:rsid w:val="001D6A7C"/>
    <w:rsid w:val="001D6BF8"/>
    <w:rsid w:val="001D7061"/>
    <w:rsid w:val="001D734E"/>
    <w:rsid w:val="001D7A88"/>
    <w:rsid w:val="001D7BCA"/>
    <w:rsid w:val="001D7C3C"/>
    <w:rsid w:val="001D7C46"/>
    <w:rsid w:val="001E0AED"/>
    <w:rsid w:val="001E0BFA"/>
    <w:rsid w:val="001E12C4"/>
    <w:rsid w:val="001E13B4"/>
    <w:rsid w:val="001E1683"/>
    <w:rsid w:val="001E2720"/>
    <w:rsid w:val="001E2BE1"/>
    <w:rsid w:val="001E2EF8"/>
    <w:rsid w:val="001E3323"/>
    <w:rsid w:val="001E3652"/>
    <w:rsid w:val="001E36A9"/>
    <w:rsid w:val="001E3CEA"/>
    <w:rsid w:val="001E3CFF"/>
    <w:rsid w:val="001E526F"/>
    <w:rsid w:val="001E5299"/>
    <w:rsid w:val="001E52F2"/>
    <w:rsid w:val="001E5426"/>
    <w:rsid w:val="001E59F9"/>
    <w:rsid w:val="001E5A3B"/>
    <w:rsid w:val="001E5A97"/>
    <w:rsid w:val="001E5DBA"/>
    <w:rsid w:val="001E67A8"/>
    <w:rsid w:val="001E6DA9"/>
    <w:rsid w:val="001E6E2C"/>
    <w:rsid w:val="001E71D3"/>
    <w:rsid w:val="001E77E9"/>
    <w:rsid w:val="001E79A1"/>
    <w:rsid w:val="001F00C1"/>
    <w:rsid w:val="001F0730"/>
    <w:rsid w:val="001F08E2"/>
    <w:rsid w:val="001F0AC4"/>
    <w:rsid w:val="001F15F9"/>
    <w:rsid w:val="001F1686"/>
    <w:rsid w:val="001F1795"/>
    <w:rsid w:val="001F1A34"/>
    <w:rsid w:val="001F1F1D"/>
    <w:rsid w:val="001F1FE3"/>
    <w:rsid w:val="001F3A8A"/>
    <w:rsid w:val="001F45B3"/>
    <w:rsid w:val="001F4721"/>
    <w:rsid w:val="001F4A79"/>
    <w:rsid w:val="001F4A9A"/>
    <w:rsid w:val="001F4AD1"/>
    <w:rsid w:val="001F4B39"/>
    <w:rsid w:val="001F4B6E"/>
    <w:rsid w:val="001F5AD5"/>
    <w:rsid w:val="001F5C01"/>
    <w:rsid w:val="001F5E19"/>
    <w:rsid w:val="001F6207"/>
    <w:rsid w:val="001F66B9"/>
    <w:rsid w:val="001F69A2"/>
    <w:rsid w:val="001F6AEE"/>
    <w:rsid w:val="001F71EF"/>
    <w:rsid w:val="001F7230"/>
    <w:rsid w:val="001F7935"/>
    <w:rsid w:val="00200075"/>
    <w:rsid w:val="00200375"/>
    <w:rsid w:val="0020043D"/>
    <w:rsid w:val="00200E12"/>
    <w:rsid w:val="002012B0"/>
    <w:rsid w:val="0020176B"/>
    <w:rsid w:val="00201E69"/>
    <w:rsid w:val="002021D2"/>
    <w:rsid w:val="00202EC8"/>
    <w:rsid w:val="00203147"/>
    <w:rsid w:val="002038D8"/>
    <w:rsid w:val="00203CDD"/>
    <w:rsid w:val="00203EE7"/>
    <w:rsid w:val="00204D40"/>
    <w:rsid w:val="00205127"/>
    <w:rsid w:val="002054ED"/>
    <w:rsid w:val="00205FAA"/>
    <w:rsid w:val="00206300"/>
    <w:rsid w:val="002063F3"/>
    <w:rsid w:val="0020664F"/>
    <w:rsid w:val="00206789"/>
    <w:rsid w:val="00206837"/>
    <w:rsid w:val="00206DFC"/>
    <w:rsid w:val="00206F3A"/>
    <w:rsid w:val="002077CC"/>
    <w:rsid w:val="00210022"/>
    <w:rsid w:val="00210078"/>
    <w:rsid w:val="00210935"/>
    <w:rsid w:val="002109F9"/>
    <w:rsid w:val="0021106C"/>
    <w:rsid w:val="002111BD"/>
    <w:rsid w:val="002116AB"/>
    <w:rsid w:val="00211751"/>
    <w:rsid w:val="00211C55"/>
    <w:rsid w:val="002120DB"/>
    <w:rsid w:val="0021213A"/>
    <w:rsid w:val="00212DB2"/>
    <w:rsid w:val="00212EE2"/>
    <w:rsid w:val="002136EA"/>
    <w:rsid w:val="00213A57"/>
    <w:rsid w:val="00214124"/>
    <w:rsid w:val="0021420A"/>
    <w:rsid w:val="0021441A"/>
    <w:rsid w:val="00214873"/>
    <w:rsid w:val="00214A31"/>
    <w:rsid w:val="00214A45"/>
    <w:rsid w:val="00214B6F"/>
    <w:rsid w:val="00214F97"/>
    <w:rsid w:val="0021507F"/>
    <w:rsid w:val="00215084"/>
    <w:rsid w:val="00215109"/>
    <w:rsid w:val="00215286"/>
    <w:rsid w:val="00215E34"/>
    <w:rsid w:val="00216A76"/>
    <w:rsid w:val="00216F5A"/>
    <w:rsid w:val="00217A9C"/>
    <w:rsid w:val="00217AED"/>
    <w:rsid w:val="00220081"/>
    <w:rsid w:val="0022044F"/>
    <w:rsid w:val="002207DB"/>
    <w:rsid w:val="00220E56"/>
    <w:rsid w:val="002211FB"/>
    <w:rsid w:val="002215CE"/>
    <w:rsid w:val="00221FDF"/>
    <w:rsid w:val="002225CF"/>
    <w:rsid w:val="002227D6"/>
    <w:rsid w:val="00222BF9"/>
    <w:rsid w:val="0022397B"/>
    <w:rsid w:val="00223FFC"/>
    <w:rsid w:val="0022404E"/>
    <w:rsid w:val="00224081"/>
    <w:rsid w:val="00224651"/>
    <w:rsid w:val="0022485C"/>
    <w:rsid w:val="0022524A"/>
    <w:rsid w:val="002255BD"/>
    <w:rsid w:val="0022644D"/>
    <w:rsid w:val="002267A4"/>
    <w:rsid w:val="00226A4B"/>
    <w:rsid w:val="00226AAD"/>
    <w:rsid w:val="00226D6F"/>
    <w:rsid w:val="00226E46"/>
    <w:rsid w:val="00227274"/>
    <w:rsid w:val="002273F9"/>
    <w:rsid w:val="00227EA8"/>
    <w:rsid w:val="00227F2A"/>
    <w:rsid w:val="0023118E"/>
    <w:rsid w:val="002316B8"/>
    <w:rsid w:val="00231713"/>
    <w:rsid w:val="00231842"/>
    <w:rsid w:val="002318AF"/>
    <w:rsid w:val="002318F3"/>
    <w:rsid w:val="00231993"/>
    <w:rsid w:val="00231CB4"/>
    <w:rsid w:val="00231D3B"/>
    <w:rsid w:val="00231F34"/>
    <w:rsid w:val="002323F9"/>
    <w:rsid w:val="00232818"/>
    <w:rsid w:val="00232897"/>
    <w:rsid w:val="00232948"/>
    <w:rsid w:val="00232E50"/>
    <w:rsid w:val="002334D3"/>
    <w:rsid w:val="0023428B"/>
    <w:rsid w:val="00234708"/>
    <w:rsid w:val="0023493D"/>
    <w:rsid w:val="00234AD8"/>
    <w:rsid w:val="002350D3"/>
    <w:rsid w:val="00235179"/>
    <w:rsid w:val="002352C8"/>
    <w:rsid w:val="00236069"/>
    <w:rsid w:val="002361E3"/>
    <w:rsid w:val="002363B7"/>
    <w:rsid w:val="002366ED"/>
    <w:rsid w:val="00236838"/>
    <w:rsid w:val="002370F7"/>
    <w:rsid w:val="0023712F"/>
    <w:rsid w:val="00240243"/>
    <w:rsid w:val="00241082"/>
    <w:rsid w:val="002411AE"/>
    <w:rsid w:val="00241394"/>
    <w:rsid w:val="002416BB"/>
    <w:rsid w:val="00241AD4"/>
    <w:rsid w:val="00241B89"/>
    <w:rsid w:val="00241C08"/>
    <w:rsid w:val="00241C7B"/>
    <w:rsid w:val="0024237A"/>
    <w:rsid w:val="00242418"/>
    <w:rsid w:val="00242434"/>
    <w:rsid w:val="00242596"/>
    <w:rsid w:val="0024284F"/>
    <w:rsid w:val="00242986"/>
    <w:rsid w:val="00242AAE"/>
    <w:rsid w:val="00242D06"/>
    <w:rsid w:val="002435F6"/>
    <w:rsid w:val="0024395B"/>
    <w:rsid w:val="00243E78"/>
    <w:rsid w:val="002441BE"/>
    <w:rsid w:val="0024420E"/>
    <w:rsid w:val="002445E9"/>
    <w:rsid w:val="00244A1B"/>
    <w:rsid w:val="00244ADE"/>
    <w:rsid w:val="00244C81"/>
    <w:rsid w:val="002451B2"/>
    <w:rsid w:val="00245829"/>
    <w:rsid w:val="00245B4A"/>
    <w:rsid w:val="00245C1E"/>
    <w:rsid w:val="00245CB2"/>
    <w:rsid w:val="002465D5"/>
    <w:rsid w:val="0024691F"/>
    <w:rsid w:val="00246EC9"/>
    <w:rsid w:val="002474D8"/>
    <w:rsid w:val="00247763"/>
    <w:rsid w:val="00247B4D"/>
    <w:rsid w:val="00247BD9"/>
    <w:rsid w:val="00247FE6"/>
    <w:rsid w:val="00250009"/>
    <w:rsid w:val="0025032A"/>
    <w:rsid w:val="0025066F"/>
    <w:rsid w:val="002508CA"/>
    <w:rsid w:val="00250B3E"/>
    <w:rsid w:val="00250C54"/>
    <w:rsid w:val="00251174"/>
    <w:rsid w:val="002513FF"/>
    <w:rsid w:val="002516CB"/>
    <w:rsid w:val="00251C0B"/>
    <w:rsid w:val="0025214C"/>
    <w:rsid w:val="00252EE2"/>
    <w:rsid w:val="0025358F"/>
    <w:rsid w:val="00253916"/>
    <w:rsid w:val="00253EC1"/>
    <w:rsid w:val="0025412C"/>
    <w:rsid w:val="002543FC"/>
    <w:rsid w:val="002551E0"/>
    <w:rsid w:val="00255932"/>
    <w:rsid w:val="00256047"/>
    <w:rsid w:val="0025633E"/>
    <w:rsid w:val="00256629"/>
    <w:rsid w:val="00256A0A"/>
    <w:rsid w:val="00256A78"/>
    <w:rsid w:val="0025705B"/>
    <w:rsid w:val="00257127"/>
    <w:rsid w:val="002574CE"/>
    <w:rsid w:val="002603F9"/>
    <w:rsid w:val="0026078A"/>
    <w:rsid w:val="00260930"/>
    <w:rsid w:val="00261156"/>
    <w:rsid w:val="00262547"/>
    <w:rsid w:val="00263684"/>
    <w:rsid w:val="0026395D"/>
    <w:rsid w:val="00263987"/>
    <w:rsid w:val="002639BE"/>
    <w:rsid w:val="002639FB"/>
    <w:rsid w:val="00263CDD"/>
    <w:rsid w:val="00264147"/>
    <w:rsid w:val="00264524"/>
    <w:rsid w:val="00264E48"/>
    <w:rsid w:val="00265183"/>
    <w:rsid w:val="0026564A"/>
    <w:rsid w:val="00265BA2"/>
    <w:rsid w:val="00265C81"/>
    <w:rsid w:val="00265CFD"/>
    <w:rsid w:val="002660ED"/>
    <w:rsid w:val="00266F55"/>
    <w:rsid w:val="00267052"/>
    <w:rsid w:val="00267336"/>
    <w:rsid w:val="00267DE6"/>
    <w:rsid w:val="00270B61"/>
    <w:rsid w:val="00270CD4"/>
    <w:rsid w:val="00270D3A"/>
    <w:rsid w:val="00270D41"/>
    <w:rsid w:val="00270FA4"/>
    <w:rsid w:val="002715E2"/>
    <w:rsid w:val="0027181E"/>
    <w:rsid w:val="00271EBF"/>
    <w:rsid w:val="00272C3C"/>
    <w:rsid w:val="0027335F"/>
    <w:rsid w:val="00273AFA"/>
    <w:rsid w:val="00273B99"/>
    <w:rsid w:val="00273D83"/>
    <w:rsid w:val="00275050"/>
    <w:rsid w:val="002751C2"/>
    <w:rsid w:val="00275F1A"/>
    <w:rsid w:val="00276FA8"/>
    <w:rsid w:val="00277586"/>
    <w:rsid w:val="00277A08"/>
    <w:rsid w:val="002808B4"/>
    <w:rsid w:val="0028090B"/>
    <w:rsid w:val="00280B14"/>
    <w:rsid w:val="00280FE1"/>
    <w:rsid w:val="00281115"/>
    <w:rsid w:val="0028125D"/>
    <w:rsid w:val="00282FA7"/>
    <w:rsid w:val="002830FE"/>
    <w:rsid w:val="0028334A"/>
    <w:rsid w:val="002836B5"/>
    <w:rsid w:val="002838EE"/>
    <w:rsid w:val="00283D35"/>
    <w:rsid w:val="00283E8F"/>
    <w:rsid w:val="00284210"/>
    <w:rsid w:val="00284291"/>
    <w:rsid w:val="002845DB"/>
    <w:rsid w:val="002846ED"/>
    <w:rsid w:val="002849CF"/>
    <w:rsid w:val="00284E0E"/>
    <w:rsid w:val="00284F84"/>
    <w:rsid w:val="002850A7"/>
    <w:rsid w:val="00286408"/>
    <w:rsid w:val="00286442"/>
    <w:rsid w:val="00286846"/>
    <w:rsid w:val="0028746D"/>
    <w:rsid w:val="0028757F"/>
    <w:rsid w:val="002875B4"/>
    <w:rsid w:val="00287D6F"/>
    <w:rsid w:val="00287FDA"/>
    <w:rsid w:val="0029036E"/>
    <w:rsid w:val="002909BC"/>
    <w:rsid w:val="00290BDE"/>
    <w:rsid w:val="00290E07"/>
    <w:rsid w:val="00290E50"/>
    <w:rsid w:val="00290F6B"/>
    <w:rsid w:val="00291515"/>
    <w:rsid w:val="002916AC"/>
    <w:rsid w:val="00291963"/>
    <w:rsid w:val="002925DF"/>
    <w:rsid w:val="002928D3"/>
    <w:rsid w:val="00292DFD"/>
    <w:rsid w:val="00292E98"/>
    <w:rsid w:val="002937AA"/>
    <w:rsid w:val="002940F8"/>
    <w:rsid w:val="002941B1"/>
    <w:rsid w:val="00294E20"/>
    <w:rsid w:val="00295639"/>
    <w:rsid w:val="00295947"/>
    <w:rsid w:val="00295BE0"/>
    <w:rsid w:val="00295FC5"/>
    <w:rsid w:val="00296A59"/>
    <w:rsid w:val="00296DC6"/>
    <w:rsid w:val="00296FAE"/>
    <w:rsid w:val="00296FEC"/>
    <w:rsid w:val="00297281"/>
    <w:rsid w:val="002972E1"/>
    <w:rsid w:val="00297DCF"/>
    <w:rsid w:val="00297E68"/>
    <w:rsid w:val="002A0201"/>
    <w:rsid w:val="002A0857"/>
    <w:rsid w:val="002A12EF"/>
    <w:rsid w:val="002A1745"/>
    <w:rsid w:val="002A1796"/>
    <w:rsid w:val="002A2652"/>
    <w:rsid w:val="002A26FA"/>
    <w:rsid w:val="002A27DD"/>
    <w:rsid w:val="002A2970"/>
    <w:rsid w:val="002A3656"/>
    <w:rsid w:val="002A3C73"/>
    <w:rsid w:val="002A3E92"/>
    <w:rsid w:val="002A3F0E"/>
    <w:rsid w:val="002A3F44"/>
    <w:rsid w:val="002A405C"/>
    <w:rsid w:val="002A4309"/>
    <w:rsid w:val="002A4375"/>
    <w:rsid w:val="002A44FA"/>
    <w:rsid w:val="002A5CA6"/>
    <w:rsid w:val="002A5DC1"/>
    <w:rsid w:val="002A5E1A"/>
    <w:rsid w:val="002A686A"/>
    <w:rsid w:val="002A6EE8"/>
    <w:rsid w:val="002A743A"/>
    <w:rsid w:val="002A78D8"/>
    <w:rsid w:val="002A7A16"/>
    <w:rsid w:val="002B0437"/>
    <w:rsid w:val="002B0B3A"/>
    <w:rsid w:val="002B0EFB"/>
    <w:rsid w:val="002B13D1"/>
    <w:rsid w:val="002B174A"/>
    <w:rsid w:val="002B2136"/>
    <w:rsid w:val="002B27AA"/>
    <w:rsid w:val="002B348C"/>
    <w:rsid w:val="002B34B1"/>
    <w:rsid w:val="002B3833"/>
    <w:rsid w:val="002B3B39"/>
    <w:rsid w:val="002B3E5E"/>
    <w:rsid w:val="002B4043"/>
    <w:rsid w:val="002B4639"/>
    <w:rsid w:val="002B49B3"/>
    <w:rsid w:val="002B4D3D"/>
    <w:rsid w:val="002B5C4A"/>
    <w:rsid w:val="002B5CC5"/>
    <w:rsid w:val="002B60D0"/>
    <w:rsid w:val="002B675C"/>
    <w:rsid w:val="002B6992"/>
    <w:rsid w:val="002B6BD7"/>
    <w:rsid w:val="002B6CF7"/>
    <w:rsid w:val="002B7061"/>
    <w:rsid w:val="002B70BF"/>
    <w:rsid w:val="002B73AD"/>
    <w:rsid w:val="002B75EC"/>
    <w:rsid w:val="002B7791"/>
    <w:rsid w:val="002B780A"/>
    <w:rsid w:val="002B7CAF"/>
    <w:rsid w:val="002B7DDB"/>
    <w:rsid w:val="002C0084"/>
    <w:rsid w:val="002C0797"/>
    <w:rsid w:val="002C0908"/>
    <w:rsid w:val="002C13F8"/>
    <w:rsid w:val="002C1414"/>
    <w:rsid w:val="002C151A"/>
    <w:rsid w:val="002C17E9"/>
    <w:rsid w:val="002C1B8D"/>
    <w:rsid w:val="002C1D27"/>
    <w:rsid w:val="002C1DE5"/>
    <w:rsid w:val="002C1EF4"/>
    <w:rsid w:val="002C2A07"/>
    <w:rsid w:val="002C2DAD"/>
    <w:rsid w:val="002C2E52"/>
    <w:rsid w:val="002C347C"/>
    <w:rsid w:val="002C35C6"/>
    <w:rsid w:val="002C379B"/>
    <w:rsid w:val="002C37C5"/>
    <w:rsid w:val="002C38AD"/>
    <w:rsid w:val="002C3D06"/>
    <w:rsid w:val="002C408C"/>
    <w:rsid w:val="002C4638"/>
    <w:rsid w:val="002C488A"/>
    <w:rsid w:val="002C491C"/>
    <w:rsid w:val="002C4C76"/>
    <w:rsid w:val="002C5689"/>
    <w:rsid w:val="002C5AA2"/>
    <w:rsid w:val="002C5D38"/>
    <w:rsid w:val="002C5EC3"/>
    <w:rsid w:val="002C7113"/>
    <w:rsid w:val="002C78B3"/>
    <w:rsid w:val="002D0365"/>
    <w:rsid w:val="002D086F"/>
    <w:rsid w:val="002D0A88"/>
    <w:rsid w:val="002D1300"/>
    <w:rsid w:val="002D17F6"/>
    <w:rsid w:val="002D1C40"/>
    <w:rsid w:val="002D1C80"/>
    <w:rsid w:val="002D2853"/>
    <w:rsid w:val="002D2BDA"/>
    <w:rsid w:val="002D2C66"/>
    <w:rsid w:val="002D3A5D"/>
    <w:rsid w:val="002D3AB2"/>
    <w:rsid w:val="002D4443"/>
    <w:rsid w:val="002D4A9B"/>
    <w:rsid w:val="002D4B2C"/>
    <w:rsid w:val="002D5472"/>
    <w:rsid w:val="002D5B46"/>
    <w:rsid w:val="002D61C4"/>
    <w:rsid w:val="002D6281"/>
    <w:rsid w:val="002D649E"/>
    <w:rsid w:val="002D6510"/>
    <w:rsid w:val="002D654E"/>
    <w:rsid w:val="002D6E81"/>
    <w:rsid w:val="002D748E"/>
    <w:rsid w:val="002D74CB"/>
    <w:rsid w:val="002D7C15"/>
    <w:rsid w:val="002E0105"/>
    <w:rsid w:val="002E01B6"/>
    <w:rsid w:val="002E0390"/>
    <w:rsid w:val="002E05C3"/>
    <w:rsid w:val="002E0BD4"/>
    <w:rsid w:val="002E0E7E"/>
    <w:rsid w:val="002E0EE7"/>
    <w:rsid w:val="002E21D5"/>
    <w:rsid w:val="002E23AE"/>
    <w:rsid w:val="002E2D10"/>
    <w:rsid w:val="002E3113"/>
    <w:rsid w:val="002E3A2A"/>
    <w:rsid w:val="002E3D6A"/>
    <w:rsid w:val="002E3D74"/>
    <w:rsid w:val="002E421D"/>
    <w:rsid w:val="002E4322"/>
    <w:rsid w:val="002E4408"/>
    <w:rsid w:val="002E44BE"/>
    <w:rsid w:val="002E4861"/>
    <w:rsid w:val="002E5775"/>
    <w:rsid w:val="002E58FE"/>
    <w:rsid w:val="002E6898"/>
    <w:rsid w:val="002E6A11"/>
    <w:rsid w:val="002E6C58"/>
    <w:rsid w:val="002E6CB6"/>
    <w:rsid w:val="002E7311"/>
    <w:rsid w:val="002E7526"/>
    <w:rsid w:val="002E7A84"/>
    <w:rsid w:val="002E7B0D"/>
    <w:rsid w:val="002E7C71"/>
    <w:rsid w:val="002E7DF6"/>
    <w:rsid w:val="002F06A1"/>
    <w:rsid w:val="002F0727"/>
    <w:rsid w:val="002F0E1D"/>
    <w:rsid w:val="002F1133"/>
    <w:rsid w:val="002F1153"/>
    <w:rsid w:val="002F185B"/>
    <w:rsid w:val="002F1927"/>
    <w:rsid w:val="002F2141"/>
    <w:rsid w:val="002F2522"/>
    <w:rsid w:val="002F2A6A"/>
    <w:rsid w:val="002F30E0"/>
    <w:rsid w:val="002F3187"/>
    <w:rsid w:val="002F34DC"/>
    <w:rsid w:val="002F3D9C"/>
    <w:rsid w:val="002F4E15"/>
    <w:rsid w:val="002F4F5C"/>
    <w:rsid w:val="002F54A4"/>
    <w:rsid w:val="002F57BC"/>
    <w:rsid w:val="002F5B15"/>
    <w:rsid w:val="002F5C8D"/>
    <w:rsid w:val="002F644B"/>
    <w:rsid w:val="002F6599"/>
    <w:rsid w:val="002F66D2"/>
    <w:rsid w:val="002F6FFB"/>
    <w:rsid w:val="002F70A9"/>
    <w:rsid w:val="002F7B0E"/>
    <w:rsid w:val="00300616"/>
    <w:rsid w:val="00300753"/>
    <w:rsid w:val="00300806"/>
    <w:rsid w:val="0030125A"/>
    <w:rsid w:val="003016B0"/>
    <w:rsid w:val="00301B33"/>
    <w:rsid w:val="00301BF0"/>
    <w:rsid w:val="00301D3A"/>
    <w:rsid w:val="00301F26"/>
    <w:rsid w:val="00301FAC"/>
    <w:rsid w:val="00301FC7"/>
    <w:rsid w:val="003022AB"/>
    <w:rsid w:val="00302A68"/>
    <w:rsid w:val="00302B84"/>
    <w:rsid w:val="00303BEE"/>
    <w:rsid w:val="00303DD7"/>
    <w:rsid w:val="00304204"/>
    <w:rsid w:val="003043CC"/>
    <w:rsid w:val="003046D1"/>
    <w:rsid w:val="00304982"/>
    <w:rsid w:val="0030500C"/>
    <w:rsid w:val="00305EC9"/>
    <w:rsid w:val="00306B68"/>
    <w:rsid w:val="00306DC0"/>
    <w:rsid w:val="0030757E"/>
    <w:rsid w:val="00307721"/>
    <w:rsid w:val="003078B3"/>
    <w:rsid w:val="00307984"/>
    <w:rsid w:val="00310229"/>
    <w:rsid w:val="0031029F"/>
    <w:rsid w:val="00310637"/>
    <w:rsid w:val="00310703"/>
    <w:rsid w:val="0031089E"/>
    <w:rsid w:val="003113EC"/>
    <w:rsid w:val="00311AFE"/>
    <w:rsid w:val="00311B1D"/>
    <w:rsid w:val="00311BBA"/>
    <w:rsid w:val="00312330"/>
    <w:rsid w:val="0031261B"/>
    <w:rsid w:val="00313081"/>
    <w:rsid w:val="00313B65"/>
    <w:rsid w:val="00314154"/>
    <w:rsid w:val="00314923"/>
    <w:rsid w:val="00314B79"/>
    <w:rsid w:val="0031571A"/>
    <w:rsid w:val="003157AD"/>
    <w:rsid w:val="00315907"/>
    <w:rsid w:val="00315AD9"/>
    <w:rsid w:val="00315B59"/>
    <w:rsid w:val="00315D91"/>
    <w:rsid w:val="00316244"/>
    <w:rsid w:val="0031657B"/>
    <w:rsid w:val="00316EA5"/>
    <w:rsid w:val="00317A1E"/>
    <w:rsid w:val="00317CFC"/>
    <w:rsid w:val="0032040C"/>
    <w:rsid w:val="00320504"/>
    <w:rsid w:val="003208BD"/>
    <w:rsid w:val="00320B08"/>
    <w:rsid w:val="003213F5"/>
    <w:rsid w:val="00321CDF"/>
    <w:rsid w:val="00321E45"/>
    <w:rsid w:val="00323192"/>
    <w:rsid w:val="00323387"/>
    <w:rsid w:val="00323C9A"/>
    <w:rsid w:val="003240A5"/>
    <w:rsid w:val="003252D0"/>
    <w:rsid w:val="0032570A"/>
    <w:rsid w:val="00325E08"/>
    <w:rsid w:val="00325E49"/>
    <w:rsid w:val="00325EFC"/>
    <w:rsid w:val="00326CC6"/>
    <w:rsid w:val="003271BE"/>
    <w:rsid w:val="003273F0"/>
    <w:rsid w:val="003277EA"/>
    <w:rsid w:val="00327888"/>
    <w:rsid w:val="003278DC"/>
    <w:rsid w:val="003279E2"/>
    <w:rsid w:val="00330104"/>
    <w:rsid w:val="00330152"/>
    <w:rsid w:val="0033060F"/>
    <w:rsid w:val="003306E7"/>
    <w:rsid w:val="00330AC1"/>
    <w:rsid w:val="0033143D"/>
    <w:rsid w:val="003314A3"/>
    <w:rsid w:val="00331728"/>
    <w:rsid w:val="003319EA"/>
    <w:rsid w:val="003324F2"/>
    <w:rsid w:val="003325A3"/>
    <w:rsid w:val="00332E11"/>
    <w:rsid w:val="003331E7"/>
    <w:rsid w:val="003333BF"/>
    <w:rsid w:val="003333DD"/>
    <w:rsid w:val="00333789"/>
    <w:rsid w:val="0033379D"/>
    <w:rsid w:val="00333A89"/>
    <w:rsid w:val="00333B74"/>
    <w:rsid w:val="00334037"/>
    <w:rsid w:val="003341ED"/>
    <w:rsid w:val="00334431"/>
    <w:rsid w:val="0033527E"/>
    <w:rsid w:val="003354C7"/>
    <w:rsid w:val="0033640F"/>
    <w:rsid w:val="0033674C"/>
    <w:rsid w:val="00336923"/>
    <w:rsid w:val="00336A1A"/>
    <w:rsid w:val="00336C68"/>
    <w:rsid w:val="00337306"/>
    <w:rsid w:val="0033742E"/>
    <w:rsid w:val="003375D2"/>
    <w:rsid w:val="003377FA"/>
    <w:rsid w:val="00337D03"/>
    <w:rsid w:val="00337F13"/>
    <w:rsid w:val="00340353"/>
    <w:rsid w:val="003412CF"/>
    <w:rsid w:val="003417C7"/>
    <w:rsid w:val="00341A39"/>
    <w:rsid w:val="00341E01"/>
    <w:rsid w:val="00341F44"/>
    <w:rsid w:val="0034238E"/>
    <w:rsid w:val="003423CB"/>
    <w:rsid w:val="00342771"/>
    <w:rsid w:val="003427AE"/>
    <w:rsid w:val="00342D8A"/>
    <w:rsid w:val="003436A4"/>
    <w:rsid w:val="0034371F"/>
    <w:rsid w:val="0034394D"/>
    <w:rsid w:val="003440E0"/>
    <w:rsid w:val="00344474"/>
    <w:rsid w:val="003449AD"/>
    <w:rsid w:val="00344BC8"/>
    <w:rsid w:val="003450E1"/>
    <w:rsid w:val="00346699"/>
    <w:rsid w:val="0034683A"/>
    <w:rsid w:val="003469B7"/>
    <w:rsid w:val="0034746E"/>
    <w:rsid w:val="0034768C"/>
    <w:rsid w:val="00347F09"/>
    <w:rsid w:val="00347F9F"/>
    <w:rsid w:val="003501DD"/>
    <w:rsid w:val="0035044B"/>
    <w:rsid w:val="00350B0E"/>
    <w:rsid w:val="00350C2A"/>
    <w:rsid w:val="00350D11"/>
    <w:rsid w:val="00350EF2"/>
    <w:rsid w:val="00350FF8"/>
    <w:rsid w:val="003510C1"/>
    <w:rsid w:val="003512A0"/>
    <w:rsid w:val="0035194A"/>
    <w:rsid w:val="003519D1"/>
    <w:rsid w:val="00351EC8"/>
    <w:rsid w:val="0035202C"/>
    <w:rsid w:val="003522AF"/>
    <w:rsid w:val="0035234D"/>
    <w:rsid w:val="00352483"/>
    <w:rsid w:val="0035261A"/>
    <w:rsid w:val="00352D8F"/>
    <w:rsid w:val="00353001"/>
    <w:rsid w:val="00353894"/>
    <w:rsid w:val="00354BA0"/>
    <w:rsid w:val="00355BF0"/>
    <w:rsid w:val="00355F2B"/>
    <w:rsid w:val="00355FFE"/>
    <w:rsid w:val="00356293"/>
    <w:rsid w:val="00356D5E"/>
    <w:rsid w:val="00356EDF"/>
    <w:rsid w:val="0035724D"/>
    <w:rsid w:val="0035735F"/>
    <w:rsid w:val="00357511"/>
    <w:rsid w:val="00357581"/>
    <w:rsid w:val="00357C87"/>
    <w:rsid w:val="00357D0A"/>
    <w:rsid w:val="0036072B"/>
    <w:rsid w:val="00360B69"/>
    <w:rsid w:val="00360BC0"/>
    <w:rsid w:val="0036150D"/>
    <w:rsid w:val="0036157C"/>
    <w:rsid w:val="00361AB5"/>
    <w:rsid w:val="003624FC"/>
    <w:rsid w:val="003629C9"/>
    <w:rsid w:val="00362A12"/>
    <w:rsid w:val="00362F7C"/>
    <w:rsid w:val="003632C8"/>
    <w:rsid w:val="00363738"/>
    <w:rsid w:val="00363859"/>
    <w:rsid w:val="00363A4F"/>
    <w:rsid w:val="00364A29"/>
    <w:rsid w:val="00364AA9"/>
    <w:rsid w:val="00365123"/>
    <w:rsid w:val="0036612F"/>
    <w:rsid w:val="0036651B"/>
    <w:rsid w:val="00366C48"/>
    <w:rsid w:val="003670EC"/>
    <w:rsid w:val="00367299"/>
    <w:rsid w:val="003673E0"/>
    <w:rsid w:val="00367C96"/>
    <w:rsid w:val="00367DE2"/>
    <w:rsid w:val="0037043E"/>
    <w:rsid w:val="00371133"/>
    <w:rsid w:val="00371471"/>
    <w:rsid w:val="00371914"/>
    <w:rsid w:val="00371C3F"/>
    <w:rsid w:val="00371CD8"/>
    <w:rsid w:val="0037348B"/>
    <w:rsid w:val="003739FA"/>
    <w:rsid w:val="003740F1"/>
    <w:rsid w:val="003743E4"/>
    <w:rsid w:val="00374B02"/>
    <w:rsid w:val="00374C34"/>
    <w:rsid w:val="00375B20"/>
    <w:rsid w:val="00375CBA"/>
    <w:rsid w:val="003760DB"/>
    <w:rsid w:val="003765C9"/>
    <w:rsid w:val="00376A8C"/>
    <w:rsid w:val="00376AA4"/>
    <w:rsid w:val="00376EA0"/>
    <w:rsid w:val="0037721A"/>
    <w:rsid w:val="00377551"/>
    <w:rsid w:val="003776C7"/>
    <w:rsid w:val="00377B7C"/>
    <w:rsid w:val="00377C52"/>
    <w:rsid w:val="00380138"/>
    <w:rsid w:val="003808CA"/>
    <w:rsid w:val="00380B02"/>
    <w:rsid w:val="00381134"/>
    <w:rsid w:val="00381177"/>
    <w:rsid w:val="0038149C"/>
    <w:rsid w:val="003815F5"/>
    <w:rsid w:val="00381920"/>
    <w:rsid w:val="00381C68"/>
    <w:rsid w:val="00381E1A"/>
    <w:rsid w:val="0038218E"/>
    <w:rsid w:val="00382865"/>
    <w:rsid w:val="00382953"/>
    <w:rsid w:val="00382D1F"/>
    <w:rsid w:val="00382D7A"/>
    <w:rsid w:val="00382DAB"/>
    <w:rsid w:val="00382EFD"/>
    <w:rsid w:val="0038329C"/>
    <w:rsid w:val="0038486C"/>
    <w:rsid w:val="00384892"/>
    <w:rsid w:val="00384EAD"/>
    <w:rsid w:val="00385103"/>
    <w:rsid w:val="003852C1"/>
    <w:rsid w:val="00385319"/>
    <w:rsid w:val="003854A4"/>
    <w:rsid w:val="0038594D"/>
    <w:rsid w:val="003861B9"/>
    <w:rsid w:val="00386475"/>
    <w:rsid w:val="00386896"/>
    <w:rsid w:val="00387842"/>
    <w:rsid w:val="00387FA5"/>
    <w:rsid w:val="003901A6"/>
    <w:rsid w:val="00390BB8"/>
    <w:rsid w:val="00390CA8"/>
    <w:rsid w:val="003912ED"/>
    <w:rsid w:val="0039160E"/>
    <w:rsid w:val="0039169B"/>
    <w:rsid w:val="003916AE"/>
    <w:rsid w:val="00391C85"/>
    <w:rsid w:val="00391CF9"/>
    <w:rsid w:val="003925D0"/>
    <w:rsid w:val="00392A52"/>
    <w:rsid w:val="00392BF3"/>
    <w:rsid w:val="00392F16"/>
    <w:rsid w:val="00393089"/>
    <w:rsid w:val="00393485"/>
    <w:rsid w:val="00393AAF"/>
    <w:rsid w:val="00394274"/>
    <w:rsid w:val="00394A56"/>
    <w:rsid w:val="003961E7"/>
    <w:rsid w:val="0039686B"/>
    <w:rsid w:val="00396F6A"/>
    <w:rsid w:val="003971CA"/>
    <w:rsid w:val="00397204"/>
    <w:rsid w:val="00397521"/>
    <w:rsid w:val="00397526"/>
    <w:rsid w:val="00397B84"/>
    <w:rsid w:val="003A00C9"/>
    <w:rsid w:val="003A047D"/>
    <w:rsid w:val="003A12AC"/>
    <w:rsid w:val="003A16BA"/>
    <w:rsid w:val="003A18AE"/>
    <w:rsid w:val="003A1E9C"/>
    <w:rsid w:val="003A259E"/>
    <w:rsid w:val="003A2661"/>
    <w:rsid w:val="003A3030"/>
    <w:rsid w:val="003A303D"/>
    <w:rsid w:val="003A30CC"/>
    <w:rsid w:val="003A3DF7"/>
    <w:rsid w:val="003A41AA"/>
    <w:rsid w:val="003A4A9F"/>
    <w:rsid w:val="003A4AAF"/>
    <w:rsid w:val="003A4BC4"/>
    <w:rsid w:val="003A4E94"/>
    <w:rsid w:val="003A4EE8"/>
    <w:rsid w:val="003A5354"/>
    <w:rsid w:val="003A5368"/>
    <w:rsid w:val="003A5D95"/>
    <w:rsid w:val="003A5FED"/>
    <w:rsid w:val="003A6519"/>
    <w:rsid w:val="003A6748"/>
    <w:rsid w:val="003A6E05"/>
    <w:rsid w:val="003A6F1E"/>
    <w:rsid w:val="003A7028"/>
    <w:rsid w:val="003A707A"/>
    <w:rsid w:val="003A7555"/>
    <w:rsid w:val="003A79DE"/>
    <w:rsid w:val="003A7B27"/>
    <w:rsid w:val="003A7DB3"/>
    <w:rsid w:val="003A7F51"/>
    <w:rsid w:val="003B0BA6"/>
    <w:rsid w:val="003B152F"/>
    <w:rsid w:val="003B201F"/>
    <w:rsid w:val="003B2852"/>
    <w:rsid w:val="003B33A1"/>
    <w:rsid w:val="003B33A3"/>
    <w:rsid w:val="003B359B"/>
    <w:rsid w:val="003B4033"/>
    <w:rsid w:val="003B4190"/>
    <w:rsid w:val="003B46EB"/>
    <w:rsid w:val="003B4F6A"/>
    <w:rsid w:val="003B5190"/>
    <w:rsid w:val="003B5E4D"/>
    <w:rsid w:val="003B6D27"/>
    <w:rsid w:val="003B6E06"/>
    <w:rsid w:val="003B77A4"/>
    <w:rsid w:val="003B782F"/>
    <w:rsid w:val="003B7BD8"/>
    <w:rsid w:val="003B7ED6"/>
    <w:rsid w:val="003C0022"/>
    <w:rsid w:val="003C0362"/>
    <w:rsid w:val="003C0793"/>
    <w:rsid w:val="003C0FC1"/>
    <w:rsid w:val="003C0FD5"/>
    <w:rsid w:val="003C110A"/>
    <w:rsid w:val="003C1234"/>
    <w:rsid w:val="003C17F5"/>
    <w:rsid w:val="003C2444"/>
    <w:rsid w:val="003C279C"/>
    <w:rsid w:val="003C2A80"/>
    <w:rsid w:val="003C2C63"/>
    <w:rsid w:val="003C2CBD"/>
    <w:rsid w:val="003C2F60"/>
    <w:rsid w:val="003C3462"/>
    <w:rsid w:val="003C362F"/>
    <w:rsid w:val="003C3AC7"/>
    <w:rsid w:val="003C3F76"/>
    <w:rsid w:val="003C49C7"/>
    <w:rsid w:val="003C5114"/>
    <w:rsid w:val="003C597C"/>
    <w:rsid w:val="003C5D37"/>
    <w:rsid w:val="003C6261"/>
    <w:rsid w:val="003C635B"/>
    <w:rsid w:val="003C65A1"/>
    <w:rsid w:val="003C6F55"/>
    <w:rsid w:val="003C70CF"/>
    <w:rsid w:val="003C74B0"/>
    <w:rsid w:val="003C76EA"/>
    <w:rsid w:val="003C7B42"/>
    <w:rsid w:val="003C7B6B"/>
    <w:rsid w:val="003C7B86"/>
    <w:rsid w:val="003D025F"/>
    <w:rsid w:val="003D0329"/>
    <w:rsid w:val="003D06D7"/>
    <w:rsid w:val="003D0996"/>
    <w:rsid w:val="003D0DF7"/>
    <w:rsid w:val="003D10C3"/>
    <w:rsid w:val="003D1576"/>
    <w:rsid w:val="003D15A3"/>
    <w:rsid w:val="003D1864"/>
    <w:rsid w:val="003D1A95"/>
    <w:rsid w:val="003D1D3D"/>
    <w:rsid w:val="003D2204"/>
    <w:rsid w:val="003D2564"/>
    <w:rsid w:val="003D2BE3"/>
    <w:rsid w:val="003D3F04"/>
    <w:rsid w:val="003D3F1E"/>
    <w:rsid w:val="003D466B"/>
    <w:rsid w:val="003D4EDB"/>
    <w:rsid w:val="003D5373"/>
    <w:rsid w:val="003D5457"/>
    <w:rsid w:val="003D565B"/>
    <w:rsid w:val="003D5775"/>
    <w:rsid w:val="003D5A37"/>
    <w:rsid w:val="003D5A9F"/>
    <w:rsid w:val="003D5AA5"/>
    <w:rsid w:val="003D5BB4"/>
    <w:rsid w:val="003D5FB0"/>
    <w:rsid w:val="003D606A"/>
    <w:rsid w:val="003D6912"/>
    <w:rsid w:val="003D6BFE"/>
    <w:rsid w:val="003D6C6D"/>
    <w:rsid w:val="003D6DE0"/>
    <w:rsid w:val="003D74C2"/>
    <w:rsid w:val="003D77DF"/>
    <w:rsid w:val="003D7BCE"/>
    <w:rsid w:val="003E02BC"/>
    <w:rsid w:val="003E032E"/>
    <w:rsid w:val="003E0804"/>
    <w:rsid w:val="003E104D"/>
    <w:rsid w:val="003E1247"/>
    <w:rsid w:val="003E19B9"/>
    <w:rsid w:val="003E1ACA"/>
    <w:rsid w:val="003E1E0B"/>
    <w:rsid w:val="003E1F9D"/>
    <w:rsid w:val="003E26FD"/>
    <w:rsid w:val="003E2C19"/>
    <w:rsid w:val="003E36E7"/>
    <w:rsid w:val="003E3BF5"/>
    <w:rsid w:val="003E464D"/>
    <w:rsid w:val="003E481B"/>
    <w:rsid w:val="003E4838"/>
    <w:rsid w:val="003E5AA4"/>
    <w:rsid w:val="003E5F99"/>
    <w:rsid w:val="003E6141"/>
    <w:rsid w:val="003E6B58"/>
    <w:rsid w:val="003E7B00"/>
    <w:rsid w:val="003F00EF"/>
    <w:rsid w:val="003F0783"/>
    <w:rsid w:val="003F0A2D"/>
    <w:rsid w:val="003F1E96"/>
    <w:rsid w:val="003F23A1"/>
    <w:rsid w:val="003F2476"/>
    <w:rsid w:val="003F29B7"/>
    <w:rsid w:val="003F318B"/>
    <w:rsid w:val="003F33C7"/>
    <w:rsid w:val="003F3519"/>
    <w:rsid w:val="003F38ED"/>
    <w:rsid w:val="003F3AB7"/>
    <w:rsid w:val="003F3FA6"/>
    <w:rsid w:val="003F4243"/>
    <w:rsid w:val="003F4486"/>
    <w:rsid w:val="003F4901"/>
    <w:rsid w:val="003F4CFB"/>
    <w:rsid w:val="003F4F6B"/>
    <w:rsid w:val="003F5741"/>
    <w:rsid w:val="003F5D4D"/>
    <w:rsid w:val="003F6970"/>
    <w:rsid w:val="003F6F21"/>
    <w:rsid w:val="003F715A"/>
    <w:rsid w:val="003F7FCE"/>
    <w:rsid w:val="00400892"/>
    <w:rsid w:val="00400B00"/>
    <w:rsid w:val="00400B6E"/>
    <w:rsid w:val="00401018"/>
    <w:rsid w:val="00401507"/>
    <w:rsid w:val="0040190F"/>
    <w:rsid w:val="00401C1B"/>
    <w:rsid w:val="00401D3E"/>
    <w:rsid w:val="004021D6"/>
    <w:rsid w:val="00403B1F"/>
    <w:rsid w:val="0040410D"/>
    <w:rsid w:val="0040412D"/>
    <w:rsid w:val="00404711"/>
    <w:rsid w:val="004049CB"/>
    <w:rsid w:val="004052AF"/>
    <w:rsid w:val="0040543B"/>
    <w:rsid w:val="0040581B"/>
    <w:rsid w:val="004059D3"/>
    <w:rsid w:val="00406D0E"/>
    <w:rsid w:val="004072A5"/>
    <w:rsid w:val="004079D7"/>
    <w:rsid w:val="00407B07"/>
    <w:rsid w:val="004103BB"/>
    <w:rsid w:val="00410720"/>
    <w:rsid w:val="00410852"/>
    <w:rsid w:val="00410997"/>
    <w:rsid w:val="00410A37"/>
    <w:rsid w:val="00410A43"/>
    <w:rsid w:val="00410C77"/>
    <w:rsid w:val="00410DDD"/>
    <w:rsid w:val="004112C3"/>
    <w:rsid w:val="00411AC1"/>
    <w:rsid w:val="00411ED8"/>
    <w:rsid w:val="004121F5"/>
    <w:rsid w:val="0041289A"/>
    <w:rsid w:val="00413587"/>
    <w:rsid w:val="00413A47"/>
    <w:rsid w:val="004142B6"/>
    <w:rsid w:val="0041477A"/>
    <w:rsid w:val="0041488C"/>
    <w:rsid w:val="00414B15"/>
    <w:rsid w:val="0041525A"/>
    <w:rsid w:val="00415A15"/>
    <w:rsid w:val="00415AFB"/>
    <w:rsid w:val="00415D0F"/>
    <w:rsid w:val="00415D97"/>
    <w:rsid w:val="00415FD0"/>
    <w:rsid w:val="0041621D"/>
    <w:rsid w:val="00416436"/>
    <w:rsid w:val="00416450"/>
    <w:rsid w:val="004167B2"/>
    <w:rsid w:val="00416832"/>
    <w:rsid w:val="0041715D"/>
    <w:rsid w:val="004200EE"/>
    <w:rsid w:val="00420433"/>
    <w:rsid w:val="004205E2"/>
    <w:rsid w:val="004207DC"/>
    <w:rsid w:val="00420BEE"/>
    <w:rsid w:val="00420BFC"/>
    <w:rsid w:val="00420D2D"/>
    <w:rsid w:val="0042109B"/>
    <w:rsid w:val="00421433"/>
    <w:rsid w:val="00421DA7"/>
    <w:rsid w:val="00421EB2"/>
    <w:rsid w:val="00422813"/>
    <w:rsid w:val="00422C66"/>
    <w:rsid w:val="00423591"/>
    <w:rsid w:val="00423B9D"/>
    <w:rsid w:val="00423EAE"/>
    <w:rsid w:val="00424CDE"/>
    <w:rsid w:val="00424DE1"/>
    <w:rsid w:val="00425A27"/>
    <w:rsid w:val="00425D89"/>
    <w:rsid w:val="00426588"/>
    <w:rsid w:val="00427204"/>
    <w:rsid w:val="004273E8"/>
    <w:rsid w:val="00427632"/>
    <w:rsid w:val="00427AE4"/>
    <w:rsid w:val="00427BF5"/>
    <w:rsid w:val="00427CD7"/>
    <w:rsid w:val="004303B8"/>
    <w:rsid w:val="0043053D"/>
    <w:rsid w:val="00430D0B"/>
    <w:rsid w:val="00430E1C"/>
    <w:rsid w:val="00430EF5"/>
    <w:rsid w:val="004312A1"/>
    <w:rsid w:val="004315E6"/>
    <w:rsid w:val="004319C0"/>
    <w:rsid w:val="00431A61"/>
    <w:rsid w:val="00431D5D"/>
    <w:rsid w:val="00432522"/>
    <w:rsid w:val="00433E0C"/>
    <w:rsid w:val="0043455A"/>
    <w:rsid w:val="00434A26"/>
    <w:rsid w:val="00434EC7"/>
    <w:rsid w:val="00435C7F"/>
    <w:rsid w:val="00436A0E"/>
    <w:rsid w:val="00436F12"/>
    <w:rsid w:val="00437439"/>
    <w:rsid w:val="00437483"/>
    <w:rsid w:val="004374DE"/>
    <w:rsid w:val="00437AA0"/>
    <w:rsid w:val="004402B6"/>
    <w:rsid w:val="0044113B"/>
    <w:rsid w:val="004414A1"/>
    <w:rsid w:val="00441620"/>
    <w:rsid w:val="00441BFC"/>
    <w:rsid w:val="00442830"/>
    <w:rsid w:val="00442DD1"/>
    <w:rsid w:val="004433A8"/>
    <w:rsid w:val="00443727"/>
    <w:rsid w:val="00443958"/>
    <w:rsid w:val="00443BD7"/>
    <w:rsid w:val="00443D47"/>
    <w:rsid w:val="00443EA0"/>
    <w:rsid w:val="00444182"/>
    <w:rsid w:val="00444AF0"/>
    <w:rsid w:val="00444C28"/>
    <w:rsid w:val="0044511A"/>
    <w:rsid w:val="00445195"/>
    <w:rsid w:val="00445345"/>
    <w:rsid w:val="004453F7"/>
    <w:rsid w:val="0044571D"/>
    <w:rsid w:val="00445FDF"/>
    <w:rsid w:val="004461CF"/>
    <w:rsid w:val="00446881"/>
    <w:rsid w:val="00447395"/>
    <w:rsid w:val="00447DCF"/>
    <w:rsid w:val="00447E82"/>
    <w:rsid w:val="004508B8"/>
    <w:rsid w:val="00451133"/>
    <w:rsid w:val="0045120D"/>
    <w:rsid w:val="004515FD"/>
    <w:rsid w:val="00451A03"/>
    <w:rsid w:val="00451A4D"/>
    <w:rsid w:val="00452272"/>
    <w:rsid w:val="00452698"/>
    <w:rsid w:val="00452A97"/>
    <w:rsid w:val="00453466"/>
    <w:rsid w:val="00453C1D"/>
    <w:rsid w:val="00453F35"/>
    <w:rsid w:val="004541CE"/>
    <w:rsid w:val="004547FC"/>
    <w:rsid w:val="0045513C"/>
    <w:rsid w:val="0045569E"/>
    <w:rsid w:val="00455A33"/>
    <w:rsid w:val="00455C37"/>
    <w:rsid w:val="004561DD"/>
    <w:rsid w:val="00456521"/>
    <w:rsid w:val="00456615"/>
    <w:rsid w:val="004566CB"/>
    <w:rsid w:val="004568B5"/>
    <w:rsid w:val="0045717E"/>
    <w:rsid w:val="00457426"/>
    <w:rsid w:val="004575C4"/>
    <w:rsid w:val="00457A12"/>
    <w:rsid w:val="00457C5E"/>
    <w:rsid w:val="004602B2"/>
    <w:rsid w:val="00460814"/>
    <w:rsid w:val="004609D9"/>
    <w:rsid w:val="00460B34"/>
    <w:rsid w:val="00461255"/>
    <w:rsid w:val="00461D25"/>
    <w:rsid w:val="0046240C"/>
    <w:rsid w:val="004624B2"/>
    <w:rsid w:val="00462B02"/>
    <w:rsid w:val="00462B40"/>
    <w:rsid w:val="00462E3F"/>
    <w:rsid w:val="00462F99"/>
    <w:rsid w:val="00463AA6"/>
    <w:rsid w:val="004641E1"/>
    <w:rsid w:val="004652AA"/>
    <w:rsid w:val="00465492"/>
    <w:rsid w:val="00465C08"/>
    <w:rsid w:val="00465D68"/>
    <w:rsid w:val="00465EA1"/>
    <w:rsid w:val="0046690A"/>
    <w:rsid w:val="00466AD4"/>
    <w:rsid w:val="00470199"/>
    <w:rsid w:val="00470DB7"/>
    <w:rsid w:val="00470FD6"/>
    <w:rsid w:val="004710CC"/>
    <w:rsid w:val="0047154B"/>
    <w:rsid w:val="00471AB9"/>
    <w:rsid w:val="00471BCA"/>
    <w:rsid w:val="00471CBD"/>
    <w:rsid w:val="00472550"/>
    <w:rsid w:val="00473370"/>
    <w:rsid w:val="004733C1"/>
    <w:rsid w:val="004735A4"/>
    <w:rsid w:val="004735BE"/>
    <w:rsid w:val="004736D1"/>
    <w:rsid w:val="004740AF"/>
    <w:rsid w:val="00474304"/>
    <w:rsid w:val="0047455D"/>
    <w:rsid w:val="0047459F"/>
    <w:rsid w:val="00474803"/>
    <w:rsid w:val="00474A47"/>
    <w:rsid w:val="00474C04"/>
    <w:rsid w:val="0047517F"/>
    <w:rsid w:val="00475271"/>
    <w:rsid w:val="00475817"/>
    <w:rsid w:val="00475DC1"/>
    <w:rsid w:val="00476384"/>
    <w:rsid w:val="004765C0"/>
    <w:rsid w:val="0047680B"/>
    <w:rsid w:val="00476F08"/>
    <w:rsid w:val="00477040"/>
    <w:rsid w:val="0047714D"/>
    <w:rsid w:val="00477345"/>
    <w:rsid w:val="00477C8B"/>
    <w:rsid w:val="00477D0F"/>
    <w:rsid w:val="00480993"/>
    <w:rsid w:val="00480DBA"/>
    <w:rsid w:val="00480DD3"/>
    <w:rsid w:val="00480E12"/>
    <w:rsid w:val="00480FE9"/>
    <w:rsid w:val="0048153C"/>
    <w:rsid w:val="00481CF0"/>
    <w:rsid w:val="0048294D"/>
    <w:rsid w:val="004839D9"/>
    <w:rsid w:val="00483D44"/>
    <w:rsid w:val="00483F1C"/>
    <w:rsid w:val="00484038"/>
    <w:rsid w:val="004847F3"/>
    <w:rsid w:val="00484939"/>
    <w:rsid w:val="004852F3"/>
    <w:rsid w:val="00485372"/>
    <w:rsid w:val="00485ADB"/>
    <w:rsid w:val="00485DD6"/>
    <w:rsid w:val="004861AD"/>
    <w:rsid w:val="004862FE"/>
    <w:rsid w:val="00486991"/>
    <w:rsid w:val="00486AC0"/>
    <w:rsid w:val="00486E3C"/>
    <w:rsid w:val="00487E50"/>
    <w:rsid w:val="004903F6"/>
    <w:rsid w:val="00491CBD"/>
    <w:rsid w:val="004921BF"/>
    <w:rsid w:val="004921D7"/>
    <w:rsid w:val="004929DE"/>
    <w:rsid w:val="00492ACA"/>
    <w:rsid w:val="00493368"/>
    <w:rsid w:val="004933D3"/>
    <w:rsid w:val="004935A5"/>
    <w:rsid w:val="00493D16"/>
    <w:rsid w:val="00493E4B"/>
    <w:rsid w:val="00493F17"/>
    <w:rsid w:val="004942BC"/>
    <w:rsid w:val="00494B74"/>
    <w:rsid w:val="00494E38"/>
    <w:rsid w:val="00494E96"/>
    <w:rsid w:val="00495447"/>
    <w:rsid w:val="00497704"/>
    <w:rsid w:val="00497903"/>
    <w:rsid w:val="00497C93"/>
    <w:rsid w:val="004A0416"/>
    <w:rsid w:val="004A053A"/>
    <w:rsid w:val="004A09CB"/>
    <w:rsid w:val="004A1BC9"/>
    <w:rsid w:val="004A2274"/>
    <w:rsid w:val="004A29EB"/>
    <w:rsid w:val="004A29FF"/>
    <w:rsid w:val="004A3024"/>
    <w:rsid w:val="004A31F6"/>
    <w:rsid w:val="004A4991"/>
    <w:rsid w:val="004A4FA7"/>
    <w:rsid w:val="004A501F"/>
    <w:rsid w:val="004A526B"/>
    <w:rsid w:val="004A587F"/>
    <w:rsid w:val="004A58DB"/>
    <w:rsid w:val="004A5978"/>
    <w:rsid w:val="004A5E0E"/>
    <w:rsid w:val="004A5F43"/>
    <w:rsid w:val="004A68D0"/>
    <w:rsid w:val="004A6C81"/>
    <w:rsid w:val="004A75CD"/>
    <w:rsid w:val="004A7674"/>
    <w:rsid w:val="004A7C3D"/>
    <w:rsid w:val="004B0B49"/>
    <w:rsid w:val="004B20D6"/>
    <w:rsid w:val="004B258D"/>
    <w:rsid w:val="004B2B3A"/>
    <w:rsid w:val="004B2EB3"/>
    <w:rsid w:val="004B322E"/>
    <w:rsid w:val="004B38FC"/>
    <w:rsid w:val="004B3DDF"/>
    <w:rsid w:val="004B3E68"/>
    <w:rsid w:val="004B419B"/>
    <w:rsid w:val="004B465E"/>
    <w:rsid w:val="004B4D5A"/>
    <w:rsid w:val="004B5953"/>
    <w:rsid w:val="004B61A5"/>
    <w:rsid w:val="004B6663"/>
    <w:rsid w:val="004B6F3A"/>
    <w:rsid w:val="004B7272"/>
    <w:rsid w:val="004B735B"/>
    <w:rsid w:val="004B79EE"/>
    <w:rsid w:val="004B7DF7"/>
    <w:rsid w:val="004C04C3"/>
    <w:rsid w:val="004C0968"/>
    <w:rsid w:val="004C0C10"/>
    <w:rsid w:val="004C111D"/>
    <w:rsid w:val="004C1644"/>
    <w:rsid w:val="004C2A28"/>
    <w:rsid w:val="004C2EDD"/>
    <w:rsid w:val="004C2F29"/>
    <w:rsid w:val="004C35E8"/>
    <w:rsid w:val="004C3993"/>
    <w:rsid w:val="004C3B36"/>
    <w:rsid w:val="004C3E68"/>
    <w:rsid w:val="004C48F6"/>
    <w:rsid w:val="004C50EF"/>
    <w:rsid w:val="004C526F"/>
    <w:rsid w:val="004C5498"/>
    <w:rsid w:val="004C56A2"/>
    <w:rsid w:val="004C56BE"/>
    <w:rsid w:val="004C5A1A"/>
    <w:rsid w:val="004C5ACD"/>
    <w:rsid w:val="004C5DEE"/>
    <w:rsid w:val="004C6D3B"/>
    <w:rsid w:val="004C6E3B"/>
    <w:rsid w:val="004C70C4"/>
    <w:rsid w:val="004C7757"/>
    <w:rsid w:val="004C7916"/>
    <w:rsid w:val="004C7B06"/>
    <w:rsid w:val="004D063A"/>
    <w:rsid w:val="004D071C"/>
    <w:rsid w:val="004D0798"/>
    <w:rsid w:val="004D0C71"/>
    <w:rsid w:val="004D157D"/>
    <w:rsid w:val="004D1B62"/>
    <w:rsid w:val="004D2175"/>
    <w:rsid w:val="004D2848"/>
    <w:rsid w:val="004D3149"/>
    <w:rsid w:val="004D343E"/>
    <w:rsid w:val="004D3702"/>
    <w:rsid w:val="004D37E9"/>
    <w:rsid w:val="004D3E22"/>
    <w:rsid w:val="004D4145"/>
    <w:rsid w:val="004D4188"/>
    <w:rsid w:val="004D4636"/>
    <w:rsid w:val="004D4CEF"/>
    <w:rsid w:val="004D4E37"/>
    <w:rsid w:val="004D500C"/>
    <w:rsid w:val="004D5307"/>
    <w:rsid w:val="004D540F"/>
    <w:rsid w:val="004D5496"/>
    <w:rsid w:val="004D5BE7"/>
    <w:rsid w:val="004D6250"/>
    <w:rsid w:val="004D6A70"/>
    <w:rsid w:val="004D6C0F"/>
    <w:rsid w:val="004D70F4"/>
    <w:rsid w:val="004D79FD"/>
    <w:rsid w:val="004D7AE1"/>
    <w:rsid w:val="004E002E"/>
    <w:rsid w:val="004E07BC"/>
    <w:rsid w:val="004E0D18"/>
    <w:rsid w:val="004E0D38"/>
    <w:rsid w:val="004E0DB6"/>
    <w:rsid w:val="004E0F8D"/>
    <w:rsid w:val="004E1883"/>
    <w:rsid w:val="004E19CA"/>
    <w:rsid w:val="004E1C00"/>
    <w:rsid w:val="004E20B4"/>
    <w:rsid w:val="004E21CC"/>
    <w:rsid w:val="004E24B1"/>
    <w:rsid w:val="004E265F"/>
    <w:rsid w:val="004E29CB"/>
    <w:rsid w:val="004E3B28"/>
    <w:rsid w:val="004E3C7C"/>
    <w:rsid w:val="004E4432"/>
    <w:rsid w:val="004E4D56"/>
    <w:rsid w:val="004E54D6"/>
    <w:rsid w:val="004E6505"/>
    <w:rsid w:val="004E659B"/>
    <w:rsid w:val="004E6606"/>
    <w:rsid w:val="004E6D08"/>
    <w:rsid w:val="004E6FE0"/>
    <w:rsid w:val="004E79DA"/>
    <w:rsid w:val="004F0017"/>
    <w:rsid w:val="004F0104"/>
    <w:rsid w:val="004F0619"/>
    <w:rsid w:val="004F092C"/>
    <w:rsid w:val="004F09B8"/>
    <w:rsid w:val="004F0A2C"/>
    <w:rsid w:val="004F1007"/>
    <w:rsid w:val="004F1684"/>
    <w:rsid w:val="004F17B2"/>
    <w:rsid w:val="004F20E1"/>
    <w:rsid w:val="004F2425"/>
    <w:rsid w:val="004F2C47"/>
    <w:rsid w:val="004F2C80"/>
    <w:rsid w:val="004F3742"/>
    <w:rsid w:val="004F41AE"/>
    <w:rsid w:val="004F4221"/>
    <w:rsid w:val="004F4BE1"/>
    <w:rsid w:val="004F4D21"/>
    <w:rsid w:val="004F537B"/>
    <w:rsid w:val="004F64E8"/>
    <w:rsid w:val="004F664F"/>
    <w:rsid w:val="004F6AD3"/>
    <w:rsid w:val="004F6F4A"/>
    <w:rsid w:val="004F6FDC"/>
    <w:rsid w:val="004F72F8"/>
    <w:rsid w:val="004F72FB"/>
    <w:rsid w:val="004F7337"/>
    <w:rsid w:val="004F7547"/>
    <w:rsid w:val="004F780C"/>
    <w:rsid w:val="004F781D"/>
    <w:rsid w:val="004F7F74"/>
    <w:rsid w:val="00500059"/>
    <w:rsid w:val="005004DB"/>
    <w:rsid w:val="00500ECE"/>
    <w:rsid w:val="0050147F"/>
    <w:rsid w:val="0050175A"/>
    <w:rsid w:val="00501AE0"/>
    <w:rsid w:val="00501BBC"/>
    <w:rsid w:val="00501C45"/>
    <w:rsid w:val="00501C88"/>
    <w:rsid w:val="00501D55"/>
    <w:rsid w:val="005023E4"/>
    <w:rsid w:val="005024D5"/>
    <w:rsid w:val="00502C8E"/>
    <w:rsid w:val="00503842"/>
    <w:rsid w:val="005044CA"/>
    <w:rsid w:val="005044E2"/>
    <w:rsid w:val="00504570"/>
    <w:rsid w:val="00505384"/>
    <w:rsid w:val="0050557C"/>
    <w:rsid w:val="00506572"/>
    <w:rsid w:val="005068F3"/>
    <w:rsid w:val="00506EE7"/>
    <w:rsid w:val="0050753C"/>
    <w:rsid w:val="00507841"/>
    <w:rsid w:val="00507DF4"/>
    <w:rsid w:val="00510DFE"/>
    <w:rsid w:val="00510E9A"/>
    <w:rsid w:val="00510F16"/>
    <w:rsid w:val="00510F20"/>
    <w:rsid w:val="00511397"/>
    <w:rsid w:val="005118E0"/>
    <w:rsid w:val="00511CD1"/>
    <w:rsid w:val="00511D9E"/>
    <w:rsid w:val="0051263B"/>
    <w:rsid w:val="005126E1"/>
    <w:rsid w:val="005129DD"/>
    <w:rsid w:val="00512A5F"/>
    <w:rsid w:val="0051315D"/>
    <w:rsid w:val="005139B0"/>
    <w:rsid w:val="00513AB0"/>
    <w:rsid w:val="0051430F"/>
    <w:rsid w:val="00514958"/>
    <w:rsid w:val="00514C23"/>
    <w:rsid w:val="00514E2A"/>
    <w:rsid w:val="005150DA"/>
    <w:rsid w:val="005150FE"/>
    <w:rsid w:val="00515677"/>
    <w:rsid w:val="00515BAF"/>
    <w:rsid w:val="00516B67"/>
    <w:rsid w:val="00516E15"/>
    <w:rsid w:val="005171E9"/>
    <w:rsid w:val="00517407"/>
    <w:rsid w:val="0051766B"/>
    <w:rsid w:val="005177FC"/>
    <w:rsid w:val="00517E04"/>
    <w:rsid w:val="005209F3"/>
    <w:rsid w:val="0052159D"/>
    <w:rsid w:val="005219D5"/>
    <w:rsid w:val="00521CEF"/>
    <w:rsid w:val="005221F9"/>
    <w:rsid w:val="00522B9A"/>
    <w:rsid w:val="0052333E"/>
    <w:rsid w:val="005233FC"/>
    <w:rsid w:val="005235E7"/>
    <w:rsid w:val="005237C8"/>
    <w:rsid w:val="005239C8"/>
    <w:rsid w:val="00523A5E"/>
    <w:rsid w:val="00523E40"/>
    <w:rsid w:val="00523F83"/>
    <w:rsid w:val="005240BA"/>
    <w:rsid w:val="005243EF"/>
    <w:rsid w:val="00524788"/>
    <w:rsid w:val="00524DCE"/>
    <w:rsid w:val="00524E31"/>
    <w:rsid w:val="00524F6E"/>
    <w:rsid w:val="0052502F"/>
    <w:rsid w:val="00525BF4"/>
    <w:rsid w:val="00525C5E"/>
    <w:rsid w:val="00526E12"/>
    <w:rsid w:val="00526F9B"/>
    <w:rsid w:val="00527A6E"/>
    <w:rsid w:val="00530075"/>
    <w:rsid w:val="00530347"/>
    <w:rsid w:val="0053045F"/>
    <w:rsid w:val="0053052B"/>
    <w:rsid w:val="0053056B"/>
    <w:rsid w:val="005308D5"/>
    <w:rsid w:val="005308F9"/>
    <w:rsid w:val="00530AA5"/>
    <w:rsid w:val="005316F7"/>
    <w:rsid w:val="00531836"/>
    <w:rsid w:val="00531A1B"/>
    <w:rsid w:val="00531B28"/>
    <w:rsid w:val="00531B58"/>
    <w:rsid w:val="00531F07"/>
    <w:rsid w:val="00531F18"/>
    <w:rsid w:val="005321D1"/>
    <w:rsid w:val="005326CC"/>
    <w:rsid w:val="005327D2"/>
    <w:rsid w:val="00532AD1"/>
    <w:rsid w:val="00533DC4"/>
    <w:rsid w:val="00534764"/>
    <w:rsid w:val="005348AC"/>
    <w:rsid w:val="00534B05"/>
    <w:rsid w:val="00534C3C"/>
    <w:rsid w:val="00534E34"/>
    <w:rsid w:val="0053507A"/>
    <w:rsid w:val="00535223"/>
    <w:rsid w:val="005352C9"/>
    <w:rsid w:val="005354D0"/>
    <w:rsid w:val="00535950"/>
    <w:rsid w:val="00535A54"/>
    <w:rsid w:val="00535AFE"/>
    <w:rsid w:val="00535F16"/>
    <w:rsid w:val="0053632E"/>
    <w:rsid w:val="0053662A"/>
    <w:rsid w:val="0053671C"/>
    <w:rsid w:val="005372E8"/>
    <w:rsid w:val="0053754E"/>
    <w:rsid w:val="00537E61"/>
    <w:rsid w:val="005402BD"/>
    <w:rsid w:val="00540640"/>
    <w:rsid w:val="0054082A"/>
    <w:rsid w:val="0054090C"/>
    <w:rsid w:val="00540D96"/>
    <w:rsid w:val="00541535"/>
    <w:rsid w:val="00541A8E"/>
    <w:rsid w:val="00542067"/>
    <w:rsid w:val="00542237"/>
    <w:rsid w:val="00542616"/>
    <w:rsid w:val="0054269D"/>
    <w:rsid w:val="00542722"/>
    <w:rsid w:val="00542D81"/>
    <w:rsid w:val="00542DBA"/>
    <w:rsid w:val="0054300D"/>
    <w:rsid w:val="00543575"/>
    <w:rsid w:val="005435B7"/>
    <w:rsid w:val="00543603"/>
    <w:rsid w:val="005437D6"/>
    <w:rsid w:val="0054451B"/>
    <w:rsid w:val="005446CF"/>
    <w:rsid w:val="00544F63"/>
    <w:rsid w:val="0054504F"/>
    <w:rsid w:val="00545CB1"/>
    <w:rsid w:val="00545D0B"/>
    <w:rsid w:val="00545DD9"/>
    <w:rsid w:val="00545ED4"/>
    <w:rsid w:val="00546145"/>
    <w:rsid w:val="005468DE"/>
    <w:rsid w:val="005474BF"/>
    <w:rsid w:val="005475F6"/>
    <w:rsid w:val="0054779A"/>
    <w:rsid w:val="0055062E"/>
    <w:rsid w:val="00551060"/>
    <w:rsid w:val="00551594"/>
    <w:rsid w:val="005515E9"/>
    <w:rsid w:val="00552087"/>
    <w:rsid w:val="005527CB"/>
    <w:rsid w:val="00552942"/>
    <w:rsid w:val="005530B7"/>
    <w:rsid w:val="0055329F"/>
    <w:rsid w:val="00553833"/>
    <w:rsid w:val="00553BC2"/>
    <w:rsid w:val="00553CDC"/>
    <w:rsid w:val="00553D0E"/>
    <w:rsid w:val="005541C8"/>
    <w:rsid w:val="00554299"/>
    <w:rsid w:val="005545A7"/>
    <w:rsid w:val="005550C0"/>
    <w:rsid w:val="00555445"/>
    <w:rsid w:val="005558D0"/>
    <w:rsid w:val="00555BC7"/>
    <w:rsid w:val="00555EAA"/>
    <w:rsid w:val="00556137"/>
    <w:rsid w:val="0055661B"/>
    <w:rsid w:val="005567C4"/>
    <w:rsid w:val="00556922"/>
    <w:rsid w:val="00557324"/>
    <w:rsid w:val="00557362"/>
    <w:rsid w:val="00557CCC"/>
    <w:rsid w:val="005601C4"/>
    <w:rsid w:val="0056029D"/>
    <w:rsid w:val="005602FE"/>
    <w:rsid w:val="00560425"/>
    <w:rsid w:val="005607AF"/>
    <w:rsid w:val="0056097E"/>
    <w:rsid w:val="005609C4"/>
    <w:rsid w:val="00560AB0"/>
    <w:rsid w:val="00560E79"/>
    <w:rsid w:val="005614A1"/>
    <w:rsid w:val="00562506"/>
    <w:rsid w:val="005625C7"/>
    <w:rsid w:val="00562701"/>
    <w:rsid w:val="00562FED"/>
    <w:rsid w:val="005631F7"/>
    <w:rsid w:val="00563970"/>
    <w:rsid w:val="00563CBD"/>
    <w:rsid w:val="00563DD5"/>
    <w:rsid w:val="005652D5"/>
    <w:rsid w:val="00565608"/>
    <w:rsid w:val="005657A9"/>
    <w:rsid w:val="00565A20"/>
    <w:rsid w:val="00566110"/>
    <w:rsid w:val="00566139"/>
    <w:rsid w:val="005667C8"/>
    <w:rsid w:val="00567962"/>
    <w:rsid w:val="00567CB7"/>
    <w:rsid w:val="00567DC6"/>
    <w:rsid w:val="00567E12"/>
    <w:rsid w:val="005703E7"/>
    <w:rsid w:val="00570706"/>
    <w:rsid w:val="005707F7"/>
    <w:rsid w:val="005709B4"/>
    <w:rsid w:val="005718F2"/>
    <w:rsid w:val="0057246F"/>
    <w:rsid w:val="005727C0"/>
    <w:rsid w:val="00572B73"/>
    <w:rsid w:val="00572C2A"/>
    <w:rsid w:val="00572D03"/>
    <w:rsid w:val="005730E0"/>
    <w:rsid w:val="0057312E"/>
    <w:rsid w:val="00573AB4"/>
    <w:rsid w:val="005747DD"/>
    <w:rsid w:val="00574A19"/>
    <w:rsid w:val="00574FC3"/>
    <w:rsid w:val="0057525C"/>
    <w:rsid w:val="0057572F"/>
    <w:rsid w:val="005757FC"/>
    <w:rsid w:val="00575BE2"/>
    <w:rsid w:val="00576141"/>
    <w:rsid w:val="005762ED"/>
    <w:rsid w:val="005767F2"/>
    <w:rsid w:val="005768C8"/>
    <w:rsid w:val="00576E89"/>
    <w:rsid w:val="00580613"/>
    <w:rsid w:val="00580A02"/>
    <w:rsid w:val="005814AD"/>
    <w:rsid w:val="005817F4"/>
    <w:rsid w:val="005828B2"/>
    <w:rsid w:val="0058293D"/>
    <w:rsid w:val="00583287"/>
    <w:rsid w:val="00583343"/>
    <w:rsid w:val="00583363"/>
    <w:rsid w:val="00583680"/>
    <w:rsid w:val="0058381B"/>
    <w:rsid w:val="00583DB6"/>
    <w:rsid w:val="0058468E"/>
    <w:rsid w:val="00584F07"/>
    <w:rsid w:val="00585215"/>
    <w:rsid w:val="0058597B"/>
    <w:rsid w:val="00587C3B"/>
    <w:rsid w:val="005900CF"/>
    <w:rsid w:val="00590614"/>
    <w:rsid w:val="00590B5D"/>
    <w:rsid w:val="00590D39"/>
    <w:rsid w:val="005910B7"/>
    <w:rsid w:val="00591356"/>
    <w:rsid w:val="00591BE1"/>
    <w:rsid w:val="00591E34"/>
    <w:rsid w:val="0059229A"/>
    <w:rsid w:val="0059344D"/>
    <w:rsid w:val="00593DB8"/>
    <w:rsid w:val="00593FBE"/>
    <w:rsid w:val="00594466"/>
    <w:rsid w:val="00594561"/>
    <w:rsid w:val="00594EEA"/>
    <w:rsid w:val="0059513C"/>
    <w:rsid w:val="005956AC"/>
    <w:rsid w:val="00595B2F"/>
    <w:rsid w:val="005961A2"/>
    <w:rsid w:val="00596549"/>
    <w:rsid w:val="00596AD7"/>
    <w:rsid w:val="00597056"/>
    <w:rsid w:val="005A036D"/>
    <w:rsid w:val="005A03FB"/>
    <w:rsid w:val="005A0966"/>
    <w:rsid w:val="005A0FAD"/>
    <w:rsid w:val="005A1308"/>
    <w:rsid w:val="005A15D7"/>
    <w:rsid w:val="005A16F0"/>
    <w:rsid w:val="005A1B08"/>
    <w:rsid w:val="005A1C14"/>
    <w:rsid w:val="005A2201"/>
    <w:rsid w:val="005A277E"/>
    <w:rsid w:val="005A2B75"/>
    <w:rsid w:val="005A2CB7"/>
    <w:rsid w:val="005A335D"/>
    <w:rsid w:val="005A347C"/>
    <w:rsid w:val="005A3499"/>
    <w:rsid w:val="005A3510"/>
    <w:rsid w:val="005A462A"/>
    <w:rsid w:val="005A46EB"/>
    <w:rsid w:val="005A4833"/>
    <w:rsid w:val="005A4ECE"/>
    <w:rsid w:val="005A6827"/>
    <w:rsid w:val="005A6A30"/>
    <w:rsid w:val="005A6FE2"/>
    <w:rsid w:val="005A70FA"/>
    <w:rsid w:val="005A7692"/>
    <w:rsid w:val="005A7851"/>
    <w:rsid w:val="005A7F02"/>
    <w:rsid w:val="005B0198"/>
    <w:rsid w:val="005B0604"/>
    <w:rsid w:val="005B0B15"/>
    <w:rsid w:val="005B0DD1"/>
    <w:rsid w:val="005B1042"/>
    <w:rsid w:val="005B1343"/>
    <w:rsid w:val="005B1C62"/>
    <w:rsid w:val="005B24B7"/>
    <w:rsid w:val="005B2730"/>
    <w:rsid w:val="005B311D"/>
    <w:rsid w:val="005B3489"/>
    <w:rsid w:val="005B354F"/>
    <w:rsid w:val="005B35A4"/>
    <w:rsid w:val="005B3B33"/>
    <w:rsid w:val="005B3B78"/>
    <w:rsid w:val="005B3D93"/>
    <w:rsid w:val="005B4649"/>
    <w:rsid w:val="005B48F1"/>
    <w:rsid w:val="005B4913"/>
    <w:rsid w:val="005B4DCC"/>
    <w:rsid w:val="005B5276"/>
    <w:rsid w:val="005B5714"/>
    <w:rsid w:val="005B6076"/>
    <w:rsid w:val="005B64F2"/>
    <w:rsid w:val="005B6D01"/>
    <w:rsid w:val="005B6E2F"/>
    <w:rsid w:val="005B73F5"/>
    <w:rsid w:val="005B74BA"/>
    <w:rsid w:val="005C00E7"/>
    <w:rsid w:val="005C027F"/>
    <w:rsid w:val="005C0595"/>
    <w:rsid w:val="005C08D4"/>
    <w:rsid w:val="005C1D86"/>
    <w:rsid w:val="005C1D9E"/>
    <w:rsid w:val="005C2225"/>
    <w:rsid w:val="005C287D"/>
    <w:rsid w:val="005C33D5"/>
    <w:rsid w:val="005C3566"/>
    <w:rsid w:val="005C38AE"/>
    <w:rsid w:val="005C38DD"/>
    <w:rsid w:val="005C464C"/>
    <w:rsid w:val="005C467D"/>
    <w:rsid w:val="005C47E1"/>
    <w:rsid w:val="005C48F5"/>
    <w:rsid w:val="005C49DA"/>
    <w:rsid w:val="005C4CFB"/>
    <w:rsid w:val="005C526A"/>
    <w:rsid w:val="005C5363"/>
    <w:rsid w:val="005C6662"/>
    <w:rsid w:val="005C69E3"/>
    <w:rsid w:val="005C6B21"/>
    <w:rsid w:val="005C6B27"/>
    <w:rsid w:val="005C6B3C"/>
    <w:rsid w:val="005C6F1B"/>
    <w:rsid w:val="005C73CF"/>
    <w:rsid w:val="005C76F4"/>
    <w:rsid w:val="005D035A"/>
    <w:rsid w:val="005D0423"/>
    <w:rsid w:val="005D05E1"/>
    <w:rsid w:val="005D0636"/>
    <w:rsid w:val="005D10C8"/>
    <w:rsid w:val="005D1F6B"/>
    <w:rsid w:val="005D28D7"/>
    <w:rsid w:val="005D2B97"/>
    <w:rsid w:val="005D2E04"/>
    <w:rsid w:val="005D3B34"/>
    <w:rsid w:val="005D4019"/>
    <w:rsid w:val="005D4E29"/>
    <w:rsid w:val="005D580C"/>
    <w:rsid w:val="005D5810"/>
    <w:rsid w:val="005D5ED5"/>
    <w:rsid w:val="005D60CD"/>
    <w:rsid w:val="005D6278"/>
    <w:rsid w:val="005D6286"/>
    <w:rsid w:val="005D633D"/>
    <w:rsid w:val="005D64F7"/>
    <w:rsid w:val="005D7964"/>
    <w:rsid w:val="005D79AE"/>
    <w:rsid w:val="005D79D2"/>
    <w:rsid w:val="005D7F90"/>
    <w:rsid w:val="005E00C3"/>
    <w:rsid w:val="005E022E"/>
    <w:rsid w:val="005E0867"/>
    <w:rsid w:val="005E0893"/>
    <w:rsid w:val="005E0B25"/>
    <w:rsid w:val="005E0DD0"/>
    <w:rsid w:val="005E0FAF"/>
    <w:rsid w:val="005E1000"/>
    <w:rsid w:val="005E10C3"/>
    <w:rsid w:val="005E1962"/>
    <w:rsid w:val="005E1BE1"/>
    <w:rsid w:val="005E1CF2"/>
    <w:rsid w:val="005E1FFB"/>
    <w:rsid w:val="005E2933"/>
    <w:rsid w:val="005E2DB4"/>
    <w:rsid w:val="005E3012"/>
    <w:rsid w:val="005E30D8"/>
    <w:rsid w:val="005E33FE"/>
    <w:rsid w:val="005E3754"/>
    <w:rsid w:val="005E378B"/>
    <w:rsid w:val="005E3AF7"/>
    <w:rsid w:val="005E3C9D"/>
    <w:rsid w:val="005E3E8C"/>
    <w:rsid w:val="005E42FD"/>
    <w:rsid w:val="005E4A4F"/>
    <w:rsid w:val="005E4FF6"/>
    <w:rsid w:val="005E5023"/>
    <w:rsid w:val="005E65A3"/>
    <w:rsid w:val="005E7394"/>
    <w:rsid w:val="005E7514"/>
    <w:rsid w:val="005E763B"/>
    <w:rsid w:val="005E7E14"/>
    <w:rsid w:val="005F03FA"/>
    <w:rsid w:val="005F04FD"/>
    <w:rsid w:val="005F0FE8"/>
    <w:rsid w:val="005F1504"/>
    <w:rsid w:val="005F1690"/>
    <w:rsid w:val="005F1DA6"/>
    <w:rsid w:val="005F234E"/>
    <w:rsid w:val="005F2587"/>
    <w:rsid w:val="005F2F70"/>
    <w:rsid w:val="005F3479"/>
    <w:rsid w:val="005F39DD"/>
    <w:rsid w:val="005F3A8F"/>
    <w:rsid w:val="005F3B6E"/>
    <w:rsid w:val="005F3C3E"/>
    <w:rsid w:val="005F3CF2"/>
    <w:rsid w:val="005F4792"/>
    <w:rsid w:val="005F49D8"/>
    <w:rsid w:val="005F4C09"/>
    <w:rsid w:val="005F56AD"/>
    <w:rsid w:val="005F59C7"/>
    <w:rsid w:val="005F6DE8"/>
    <w:rsid w:val="005F7051"/>
    <w:rsid w:val="005F73D2"/>
    <w:rsid w:val="005F7B28"/>
    <w:rsid w:val="005F7BF7"/>
    <w:rsid w:val="005F7D9C"/>
    <w:rsid w:val="0060019C"/>
    <w:rsid w:val="0060060F"/>
    <w:rsid w:val="0060117D"/>
    <w:rsid w:val="006013B1"/>
    <w:rsid w:val="006014A2"/>
    <w:rsid w:val="006014CF"/>
    <w:rsid w:val="0060163B"/>
    <w:rsid w:val="00601697"/>
    <w:rsid w:val="00601ACE"/>
    <w:rsid w:val="00602F09"/>
    <w:rsid w:val="006030B7"/>
    <w:rsid w:val="0060322F"/>
    <w:rsid w:val="006034E1"/>
    <w:rsid w:val="00603D2B"/>
    <w:rsid w:val="00603E73"/>
    <w:rsid w:val="00604095"/>
    <w:rsid w:val="00604344"/>
    <w:rsid w:val="0060469C"/>
    <w:rsid w:val="006057E3"/>
    <w:rsid w:val="00605B48"/>
    <w:rsid w:val="00606458"/>
    <w:rsid w:val="006065E4"/>
    <w:rsid w:val="006068DE"/>
    <w:rsid w:val="00606B69"/>
    <w:rsid w:val="00606DD7"/>
    <w:rsid w:val="00607101"/>
    <w:rsid w:val="006077BD"/>
    <w:rsid w:val="00607CA0"/>
    <w:rsid w:val="00607CDA"/>
    <w:rsid w:val="0061067C"/>
    <w:rsid w:val="00610C90"/>
    <w:rsid w:val="00610C95"/>
    <w:rsid w:val="00610E87"/>
    <w:rsid w:val="006112B2"/>
    <w:rsid w:val="00611D8B"/>
    <w:rsid w:val="00611DB1"/>
    <w:rsid w:val="00611FDA"/>
    <w:rsid w:val="00612195"/>
    <w:rsid w:val="0061244A"/>
    <w:rsid w:val="00612E1A"/>
    <w:rsid w:val="00612FC1"/>
    <w:rsid w:val="00613095"/>
    <w:rsid w:val="006133BD"/>
    <w:rsid w:val="0061387D"/>
    <w:rsid w:val="00613DAF"/>
    <w:rsid w:val="00613E33"/>
    <w:rsid w:val="006141EC"/>
    <w:rsid w:val="00614CFB"/>
    <w:rsid w:val="00614F9C"/>
    <w:rsid w:val="00615414"/>
    <w:rsid w:val="006154F0"/>
    <w:rsid w:val="00615AA8"/>
    <w:rsid w:val="00615C0A"/>
    <w:rsid w:val="00616094"/>
    <w:rsid w:val="00616916"/>
    <w:rsid w:val="00616C7E"/>
    <w:rsid w:val="00616F3E"/>
    <w:rsid w:val="00616FF8"/>
    <w:rsid w:val="00617417"/>
    <w:rsid w:val="00617C83"/>
    <w:rsid w:val="00617E20"/>
    <w:rsid w:val="0062017A"/>
    <w:rsid w:val="00620399"/>
    <w:rsid w:val="0062055C"/>
    <w:rsid w:val="00620B57"/>
    <w:rsid w:val="00620BE3"/>
    <w:rsid w:val="00621264"/>
    <w:rsid w:val="0062137E"/>
    <w:rsid w:val="00621391"/>
    <w:rsid w:val="00621EAB"/>
    <w:rsid w:val="00622CDB"/>
    <w:rsid w:val="00622D48"/>
    <w:rsid w:val="00622D89"/>
    <w:rsid w:val="00623291"/>
    <w:rsid w:val="0062339F"/>
    <w:rsid w:val="00623714"/>
    <w:rsid w:val="00623901"/>
    <w:rsid w:val="00623FA7"/>
    <w:rsid w:val="00624E43"/>
    <w:rsid w:val="00625138"/>
    <w:rsid w:val="0062540E"/>
    <w:rsid w:val="006258B1"/>
    <w:rsid w:val="00625987"/>
    <w:rsid w:val="00625AE1"/>
    <w:rsid w:val="006264DA"/>
    <w:rsid w:val="0062663B"/>
    <w:rsid w:val="0062681D"/>
    <w:rsid w:val="00626939"/>
    <w:rsid w:val="00626949"/>
    <w:rsid w:val="00626F2F"/>
    <w:rsid w:val="006274B4"/>
    <w:rsid w:val="006276A5"/>
    <w:rsid w:val="00627B4A"/>
    <w:rsid w:val="00630303"/>
    <w:rsid w:val="006303A9"/>
    <w:rsid w:val="0063048E"/>
    <w:rsid w:val="00630D7A"/>
    <w:rsid w:val="00631012"/>
    <w:rsid w:val="006314C0"/>
    <w:rsid w:val="0063172D"/>
    <w:rsid w:val="00631869"/>
    <w:rsid w:val="0063189A"/>
    <w:rsid w:val="00631992"/>
    <w:rsid w:val="006319E1"/>
    <w:rsid w:val="0063257F"/>
    <w:rsid w:val="006334AE"/>
    <w:rsid w:val="00633854"/>
    <w:rsid w:val="006341D6"/>
    <w:rsid w:val="00634380"/>
    <w:rsid w:val="00634DE4"/>
    <w:rsid w:val="00634E36"/>
    <w:rsid w:val="00635069"/>
    <w:rsid w:val="00635389"/>
    <w:rsid w:val="00635421"/>
    <w:rsid w:val="0063544D"/>
    <w:rsid w:val="006354FB"/>
    <w:rsid w:val="00636199"/>
    <w:rsid w:val="006362F3"/>
    <w:rsid w:val="006364A3"/>
    <w:rsid w:val="006365A0"/>
    <w:rsid w:val="0063687A"/>
    <w:rsid w:val="00636CF7"/>
    <w:rsid w:val="0063796B"/>
    <w:rsid w:val="00637DB6"/>
    <w:rsid w:val="00637F11"/>
    <w:rsid w:val="0064056B"/>
    <w:rsid w:val="006408E0"/>
    <w:rsid w:val="006419A8"/>
    <w:rsid w:val="006419AF"/>
    <w:rsid w:val="00641DD1"/>
    <w:rsid w:val="00641F97"/>
    <w:rsid w:val="00642186"/>
    <w:rsid w:val="00642564"/>
    <w:rsid w:val="006429E5"/>
    <w:rsid w:val="00642BB5"/>
    <w:rsid w:val="0064336F"/>
    <w:rsid w:val="006434A0"/>
    <w:rsid w:val="00643825"/>
    <w:rsid w:val="006439BC"/>
    <w:rsid w:val="00643D35"/>
    <w:rsid w:val="00643D4F"/>
    <w:rsid w:val="00643F4A"/>
    <w:rsid w:val="006443E4"/>
    <w:rsid w:val="006444FE"/>
    <w:rsid w:val="00645A7C"/>
    <w:rsid w:val="00645C69"/>
    <w:rsid w:val="00645D15"/>
    <w:rsid w:val="00645E63"/>
    <w:rsid w:val="00645EC2"/>
    <w:rsid w:val="00646401"/>
    <w:rsid w:val="00647588"/>
    <w:rsid w:val="0064795F"/>
    <w:rsid w:val="00647A71"/>
    <w:rsid w:val="00647FA5"/>
    <w:rsid w:val="006502C5"/>
    <w:rsid w:val="006505C9"/>
    <w:rsid w:val="0065061D"/>
    <w:rsid w:val="0065125C"/>
    <w:rsid w:val="0065156C"/>
    <w:rsid w:val="00651D90"/>
    <w:rsid w:val="00651F6E"/>
    <w:rsid w:val="00652088"/>
    <w:rsid w:val="00652B64"/>
    <w:rsid w:val="00652BDB"/>
    <w:rsid w:val="0065300B"/>
    <w:rsid w:val="0065352C"/>
    <w:rsid w:val="006535A7"/>
    <w:rsid w:val="00653C3C"/>
    <w:rsid w:val="00653D50"/>
    <w:rsid w:val="00653E6D"/>
    <w:rsid w:val="00653EC6"/>
    <w:rsid w:val="00653F00"/>
    <w:rsid w:val="00653F3F"/>
    <w:rsid w:val="006544C4"/>
    <w:rsid w:val="00654A54"/>
    <w:rsid w:val="00654AA9"/>
    <w:rsid w:val="00654B61"/>
    <w:rsid w:val="00654BBA"/>
    <w:rsid w:val="00654BD6"/>
    <w:rsid w:val="0065508E"/>
    <w:rsid w:val="00655350"/>
    <w:rsid w:val="0065579A"/>
    <w:rsid w:val="00655B6D"/>
    <w:rsid w:val="00655EB4"/>
    <w:rsid w:val="00656369"/>
    <w:rsid w:val="00656A23"/>
    <w:rsid w:val="00656CC2"/>
    <w:rsid w:val="00656E0B"/>
    <w:rsid w:val="0065773A"/>
    <w:rsid w:val="00657859"/>
    <w:rsid w:val="006579F9"/>
    <w:rsid w:val="00660191"/>
    <w:rsid w:val="00660540"/>
    <w:rsid w:val="006608D8"/>
    <w:rsid w:val="00660A17"/>
    <w:rsid w:val="00660D57"/>
    <w:rsid w:val="006613F2"/>
    <w:rsid w:val="006614DF"/>
    <w:rsid w:val="006619F0"/>
    <w:rsid w:val="00662056"/>
    <w:rsid w:val="00662353"/>
    <w:rsid w:val="006623A6"/>
    <w:rsid w:val="006624BE"/>
    <w:rsid w:val="0066255E"/>
    <w:rsid w:val="00662680"/>
    <w:rsid w:val="00662BDF"/>
    <w:rsid w:val="006635E3"/>
    <w:rsid w:val="00663924"/>
    <w:rsid w:val="0066396D"/>
    <w:rsid w:val="00663E54"/>
    <w:rsid w:val="00664351"/>
    <w:rsid w:val="00664739"/>
    <w:rsid w:val="00664B41"/>
    <w:rsid w:val="00664BEC"/>
    <w:rsid w:val="00664EC8"/>
    <w:rsid w:val="00664FE8"/>
    <w:rsid w:val="006656AF"/>
    <w:rsid w:val="0066581B"/>
    <w:rsid w:val="00665A3E"/>
    <w:rsid w:val="00665BC2"/>
    <w:rsid w:val="00665F5B"/>
    <w:rsid w:val="00666446"/>
    <w:rsid w:val="006664EC"/>
    <w:rsid w:val="0066770A"/>
    <w:rsid w:val="0067094F"/>
    <w:rsid w:val="006709CA"/>
    <w:rsid w:val="00671018"/>
    <w:rsid w:val="00671205"/>
    <w:rsid w:val="00671910"/>
    <w:rsid w:val="00671BA6"/>
    <w:rsid w:val="00671C61"/>
    <w:rsid w:val="00671F65"/>
    <w:rsid w:val="00672AE0"/>
    <w:rsid w:val="00672C5D"/>
    <w:rsid w:val="00673656"/>
    <w:rsid w:val="00673813"/>
    <w:rsid w:val="0067420B"/>
    <w:rsid w:val="00674282"/>
    <w:rsid w:val="006749B1"/>
    <w:rsid w:val="00674ECB"/>
    <w:rsid w:val="0067512A"/>
    <w:rsid w:val="0067521C"/>
    <w:rsid w:val="006759B1"/>
    <w:rsid w:val="00675DAD"/>
    <w:rsid w:val="00675F20"/>
    <w:rsid w:val="006762B7"/>
    <w:rsid w:val="006769D7"/>
    <w:rsid w:val="00677217"/>
    <w:rsid w:val="006774E4"/>
    <w:rsid w:val="00680473"/>
    <w:rsid w:val="00681A9A"/>
    <w:rsid w:val="00681CF7"/>
    <w:rsid w:val="006822E8"/>
    <w:rsid w:val="006823D2"/>
    <w:rsid w:val="00682762"/>
    <w:rsid w:val="00682B07"/>
    <w:rsid w:val="00683961"/>
    <w:rsid w:val="00683A0C"/>
    <w:rsid w:val="006842D6"/>
    <w:rsid w:val="006842DF"/>
    <w:rsid w:val="00684396"/>
    <w:rsid w:val="00684931"/>
    <w:rsid w:val="00685462"/>
    <w:rsid w:val="0068566C"/>
    <w:rsid w:val="00685BED"/>
    <w:rsid w:val="006861D2"/>
    <w:rsid w:val="00686269"/>
    <w:rsid w:val="006865BF"/>
    <w:rsid w:val="0068666E"/>
    <w:rsid w:val="00686777"/>
    <w:rsid w:val="00687692"/>
    <w:rsid w:val="006877EC"/>
    <w:rsid w:val="00687C6A"/>
    <w:rsid w:val="00687C93"/>
    <w:rsid w:val="00687E9C"/>
    <w:rsid w:val="00690423"/>
    <w:rsid w:val="00690A95"/>
    <w:rsid w:val="00690E69"/>
    <w:rsid w:val="0069125B"/>
    <w:rsid w:val="0069126D"/>
    <w:rsid w:val="00691362"/>
    <w:rsid w:val="00691BE1"/>
    <w:rsid w:val="00691E62"/>
    <w:rsid w:val="00691F7B"/>
    <w:rsid w:val="0069239B"/>
    <w:rsid w:val="00693774"/>
    <w:rsid w:val="00693939"/>
    <w:rsid w:val="006939F2"/>
    <w:rsid w:val="00693A3A"/>
    <w:rsid w:val="00694E6A"/>
    <w:rsid w:val="006952B6"/>
    <w:rsid w:val="00695450"/>
    <w:rsid w:val="0069584E"/>
    <w:rsid w:val="006959A2"/>
    <w:rsid w:val="00695BE2"/>
    <w:rsid w:val="00696046"/>
    <w:rsid w:val="0069659D"/>
    <w:rsid w:val="00696ABB"/>
    <w:rsid w:val="00696D59"/>
    <w:rsid w:val="00696FE9"/>
    <w:rsid w:val="00697494"/>
    <w:rsid w:val="006A02B3"/>
    <w:rsid w:val="006A04F8"/>
    <w:rsid w:val="006A10FD"/>
    <w:rsid w:val="006A13F8"/>
    <w:rsid w:val="006A15BE"/>
    <w:rsid w:val="006A1863"/>
    <w:rsid w:val="006A1CDF"/>
    <w:rsid w:val="006A2466"/>
    <w:rsid w:val="006A274E"/>
    <w:rsid w:val="006A2911"/>
    <w:rsid w:val="006A2D5A"/>
    <w:rsid w:val="006A2E31"/>
    <w:rsid w:val="006A344A"/>
    <w:rsid w:val="006A34EA"/>
    <w:rsid w:val="006A352F"/>
    <w:rsid w:val="006A3792"/>
    <w:rsid w:val="006A3829"/>
    <w:rsid w:val="006A393F"/>
    <w:rsid w:val="006A3B70"/>
    <w:rsid w:val="006A42F8"/>
    <w:rsid w:val="006A4644"/>
    <w:rsid w:val="006A46A4"/>
    <w:rsid w:val="006A4749"/>
    <w:rsid w:val="006A4DFE"/>
    <w:rsid w:val="006A58F5"/>
    <w:rsid w:val="006A6145"/>
    <w:rsid w:val="006A6E13"/>
    <w:rsid w:val="006A6E72"/>
    <w:rsid w:val="006A6F71"/>
    <w:rsid w:val="006A76BD"/>
    <w:rsid w:val="006A7BEA"/>
    <w:rsid w:val="006B0076"/>
    <w:rsid w:val="006B02DA"/>
    <w:rsid w:val="006B031E"/>
    <w:rsid w:val="006B0636"/>
    <w:rsid w:val="006B0AF4"/>
    <w:rsid w:val="006B0FC1"/>
    <w:rsid w:val="006B1290"/>
    <w:rsid w:val="006B1BD1"/>
    <w:rsid w:val="006B20A2"/>
    <w:rsid w:val="006B27B6"/>
    <w:rsid w:val="006B27FD"/>
    <w:rsid w:val="006B297C"/>
    <w:rsid w:val="006B2BD9"/>
    <w:rsid w:val="006B3574"/>
    <w:rsid w:val="006B39C3"/>
    <w:rsid w:val="006B405B"/>
    <w:rsid w:val="006B4290"/>
    <w:rsid w:val="006B45CB"/>
    <w:rsid w:val="006B4CFE"/>
    <w:rsid w:val="006B5565"/>
    <w:rsid w:val="006B55E1"/>
    <w:rsid w:val="006B65DB"/>
    <w:rsid w:val="006B6BB3"/>
    <w:rsid w:val="006B7206"/>
    <w:rsid w:val="006B7379"/>
    <w:rsid w:val="006B78A9"/>
    <w:rsid w:val="006C02B4"/>
    <w:rsid w:val="006C119C"/>
    <w:rsid w:val="006C11E2"/>
    <w:rsid w:val="006C130E"/>
    <w:rsid w:val="006C2380"/>
    <w:rsid w:val="006C241D"/>
    <w:rsid w:val="006C2753"/>
    <w:rsid w:val="006C276B"/>
    <w:rsid w:val="006C2ACE"/>
    <w:rsid w:val="006C2B72"/>
    <w:rsid w:val="006C323E"/>
    <w:rsid w:val="006C3350"/>
    <w:rsid w:val="006C340D"/>
    <w:rsid w:val="006C3882"/>
    <w:rsid w:val="006C3BF1"/>
    <w:rsid w:val="006C40CF"/>
    <w:rsid w:val="006C45DC"/>
    <w:rsid w:val="006C4AF8"/>
    <w:rsid w:val="006C4C67"/>
    <w:rsid w:val="006C4DC6"/>
    <w:rsid w:val="006C50AB"/>
    <w:rsid w:val="006C5766"/>
    <w:rsid w:val="006C61CB"/>
    <w:rsid w:val="006C6249"/>
    <w:rsid w:val="006C6F1B"/>
    <w:rsid w:val="006C6F2D"/>
    <w:rsid w:val="006C6FED"/>
    <w:rsid w:val="006C77BA"/>
    <w:rsid w:val="006C7A4C"/>
    <w:rsid w:val="006C7E6D"/>
    <w:rsid w:val="006D0587"/>
    <w:rsid w:val="006D06F0"/>
    <w:rsid w:val="006D085A"/>
    <w:rsid w:val="006D0F11"/>
    <w:rsid w:val="006D1104"/>
    <w:rsid w:val="006D1557"/>
    <w:rsid w:val="006D167F"/>
    <w:rsid w:val="006D18B6"/>
    <w:rsid w:val="006D1CCF"/>
    <w:rsid w:val="006D1FD8"/>
    <w:rsid w:val="006D201E"/>
    <w:rsid w:val="006D230E"/>
    <w:rsid w:val="006D29FC"/>
    <w:rsid w:val="006D342A"/>
    <w:rsid w:val="006D352D"/>
    <w:rsid w:val="006D37C9"/>
    <w:rsid w:val="006D481E"/>
    <w:rsid w:val="006D4ABF"/>
    <w:rsid w:val="006D5084"/>
    <w:rsid w:val="006D5143"/>
    <w:rsid w:val="006D51E9"/>
    <w:rsid w:val="006D5674"/>
    <w:rsid w:val="006D58D7"/>
    <w:rsid w:val="006D5999"/>
    <w:rsid w:val="006D5A5F"/>
    <w:rsid w:val="006D5C05"/>
    <w:rsid w:val="006D5FF7"/>
    <w:rsid w:val="006D626D"/>
    <w:rsid w:val="006D634F"/>
    <w:rsid w:val="006D671C"/>
    <w:rsid w:val="006D6995"/>
    <w:rsid w:val="006D6F24"/>
    <w:rsid w:val="006D7463"/>
    <w:rsid w:val="006D769B"/>
    <w:rsid w:val="006D76FA"/>
    <w:rsid w:val="006D77DF"/>
    <w:rsid w:val="006D7AB1"/>
    <w:rsid w:val="006D7D3D"/>
    <w:rsid w:val="006E030E"/>
    <w:rsid w:val="006E0523"/>
    <w:rsid w:val="006E05E2"/>
    <w:rsid w:val="006E096C"/>
    <w:rsid w:val="006E0B66"/>
    <w:rsid w:val="006E0BD6"/>
    <w:rsid w:val="006E0CDA"/>
    <w:rsid w:val="006E0E06"/>
    <w:rsid w:val="006E0EA8"/>
    <w:rsid w:val="006E166A"/>
    <w:rsid w:val="006E1941"/>
    <w:rsid w:val="006E2B6A"/>
    <w:rsid w:val="006E2D31"/>
    <w:rsid w:val="006E2DFF"/>
    <w:rsid w:val="006E3717"/>
    <w:rsid w:val="006E4222"/>
    <w:rsid w:val="006E4CBB"/>
    <w:rsid w:val="006E4DE7"/>
    <w:rsid w:val="006E4EBC"/>
    <w:rsid w:val="006E54C7"/>
    <w:rsid w:val="006E590C"/>
    <w:rsid w:val="006E6127"/>
    <w:rsid w:val="006E6727"/>
    <w:rsid w:val="006E6C7A"/>
    <w:rsid w:val="006F02C7"/>
    <w:rsid w:val="006F063F"/>
    <w:rsid w:val="006F09DE"/>
    <w:rsid w:val="006F0DD3"/>
    <w:rsid w:val="006F1449"/>
    <w:rsid w:val="006F18D8"/>
    <w:rsid w:val="006F20D5"/>
    <w:rsid w:val="006F22C1"/>
    <w:rsid w:val="006F2A30"/>
    <w:rsid w:val="006F38C5"/>
    <w:rsid w:val="006F3B00"/>
    <w:rsid w:val="006F4616"/>
    <w:rsid w:val="006F4658"/>
    <w:rsid w:val="006F4698"/>
    <w:rsid w:val="006F4D8F"/>
    <w:rsid w:val="006F5564"/>
    <w:rsid w:val="006F5B77"/>
    <w:rsid w:val="006F5E3F"/>
    <w:rsid w:val="006F5F23"/>
    <w:rsid w:val="006F6184"/>
    <w:rsid w:val="006F67B9"/>
    <w:rsid w:val="006F6B05"/>
    <w:rsid w:val="006F6E84"/>
    <w:rsid w:val="006F7102"/>
    <w:rsid w:val="006F712C"/>
    <w:rsid w:val="006F719A"/>
    <w:rsid w:val="006F73A8"/>
    <w:rsid w:val="006F7C99"/>
    <w:rsid w:val="007005BB"/>
    <w:rsid w:val="00700B21"/>
    <w:rsid w:val="00700BC6"/>
    <w:rsid w:val="00700D55"/>
    <w:rsid w:val="00700F20"/>
    <w:rsid w:val="0070172D"/>
    <w:rsid w:val="007017AE"/>
    <w:rsid w:val="00701D0B"/>
    <w:rsid w:val="00701E3A"/>
    <w:rsid w:val="007025C1"/>
    <w:rsid w:val="00702CE1"/>
    <w:rsid w:val="0070312C"/>
    <w:rsid w:val="007032B9"/>
    <w:rsid w:val="00703E6D"/>
    <w:rsid w:val="00704848"/>
    <w:rsid w:val="007049EC"/>
    <w:rsid w:val="0070534F"/>
    <w:rsid w:val="0070559A"/>
    <w:rsid w:val="0070560F"/>
    <w:rsid w:val="00705AC3"/>
    <w:rsid w:val="00705CD7"/>
    <w:rsid w:val="00707029"/>
    <w:rsid w:val="00707184"/>
    <w:rsid w:val="00707761"/>
    <w:rsid w:val="007077D6"/>
    <w:rsid w:val="00707AD5"/>
    <w:rsid w:val="007101EA"/>
    <w:rsid w:val="00710680"/>
    <w:rsid w:val="00710B0F"/>
    <w:rsid w:val="00710E4A"/>
    <w:rsid w:val="007111BF"/>
    <w:rsid w:val="00711223"/>
    <w:rsid w:val="00711AA9"/>
    <w:rsid w:val="00711D43"/>
    <w:rsid w:val="00712007"/>
    <w:rsid w:val="0071221B"/>
    <w:rsid w:val="007134DA"/>
    <w:rsid w:val="007136AE"/>
    <w:rsid w:val="00713724"/>
    <w:rsid w:val="007137C0"/>
    <w:rsid w:val="00714057"/>
    <w:rsid w:val="0071435C"/>
    <w:rsid w:val="00714879"/>
    <w:rsid w:val="00714EB9"/>
    <w:rsid w:val="007152DE"/>
    <w:rsid w:val="0071577B"/>
    <w:rsid w:val="00715908"/>
    <w:rsid w:val="00715EE4"/>
    <w:rsid w:val="007165C1"/>
    <w:rsid w:val="007168FA"/>
    <w:rsid w:val="00716A9F"/>
    <w:rsid w:val="00716FF6"/>
    <w:rsid w:val="0071716B"/>
    <w:rsid w:val="00717E30"/>
    <w:rsid w:val="00720E5C"/>
    <w:rsid w:val="00721334"/>
    <w:rsid w:val="007217D6"/>
    <w:rsid w:val="00721C20"/>
    <w:rsid w:val="00721D9E"/>
    <w:rsid w:val="007223C3"/>
    <w:rsid w:val="00722C64"/>
    <w:rsid w:val="00722D5D"/>
    <w:rsid w:val="00723387"/>
    <w:rsid w:val="00723849"/>
    <w:rsid w:val="00724199"/>
    <w:rsid w:val="0072428A"/>
    <w:rsid w:val="007246E2"/>
    <w:rsid w:val="0072519C"/>
    <w:rsid w:val="007257A0"/>
    <w:rsid w:val="00725AAA"/>
    <w:rsid w:val="00725D3E"/>
    <w:rsid w:val="007260BF"/>
    <w:rsid w:val="00726536"/>
    <w:rsid w:val="00726A6A"/>
    <w:rsid w:val="0072738B"/>
    <w:rsid w:val="0073029D"/>
    <w:rsid w:val="0073032D"/>
    <w:rsid w:val="0073058F"/>
    <w:rsid w:val="00730950"/>
    <w:rsid w:val="0073103F"/>
    <w:rsid w:val="007312BB"/>
    <w:rsid w:val="0073145D"/>
    <w:rsid w:val="00731CBF"/>
    <w:rsid w:val="00731F88"/>
    <w:rsid w:val="00732066"/>
    <w:rsid w:val="00732075"/>
    <w:rsid w:val="00732244"/>
    <w:rsid w:val="007325CE"/>
    <w:rsid w:val="00732874"/>
    <w:rsid w:val="00732ACB"/>
    <w:rsid w:val="00732E1A"/>
    <w:rsid w:val="00733A9C"/>
    <w:rsid w:val="00733AA3"/>
    <w:rsid w:val="00733C4D"/>
    <w:rsid w:val="00734185"/>
    <w:rsid w:val="0073539D"/>
    <w:rsid w:val="00735510"/>
    <w:rsid w:val="00735575"/>
    <w:rsid w:val="00735A36"/>
    <w:rsid w:val="00735A53"/>
    <w:rsid w:val="00735B87"/>
    <w:rsid w:val="00735D4A"/>
    <w:rsid w:val="00736461"/>
    <w:rsid w:val="00736595"/>
    <w:rsid w:val="00736C6A"/>
    <w:rsid w:val="00737067"/>
    <w:rsid w:val="0073740B"/>
    <w:rsid w:val="0073757E"/>
    <w:rsid w:val="00740107"/>
    <w:rsid w:val="00740EF8"/>
    <w:rsid w:val="0074101C"/>
    <w:rsid w:val="007417D9"/>
    <w:rsid w:val="00741A11"/>
    <w:rsid w:val="00741CBF"/>
    <w:rsid w:val="00741E18"/>
    <w:rsid w:val="007425AE"/>
    <w:rsid w:val="007426E5"/>
    <w:rsid w:val="0074280C"/>
    <w:rsid w:val="0074333E"/>
    <w:rsid w:val="00743D21"/>
    <w:rsid w:val="00744147"/>
    <w:rsid w:val="007446FA"/>
    <w:rsid w:val="007449A5"/>
    <w:rsid w:val="00744A53"/>
    <w:rsid w:val="00744CA5"/>
    <w:rsid w:val="007450DF"/>
    <w:rsid w:val="00745153"/>
    <w:rsid w:val="007457AB"/>
    <w:rsid w:val="00745A9E"/>
    <w:rsid w:val="00745BFC"/>
    <w:rsid w:val="00745FD9"/>
    <w:rsid w:val="00746197"/>
    <w:rsid w:val="00746367"/>
    <w:rsid w:val="0074663F"/>
    <w:rsid w:val="007466EC"/>
    <w:rsid w:val="00746F4D"/>
    <w:rsid w:val="007470BC"/>
    <w:rsid w:val="007475A4"/>
    <w:rsid w:val="00747637"/>
    <w:rsid w:val="00747CE2"/>
    <w:rsid w:val="00750539"/>
    <w:rsid w:val="007505B7"/>
    <w:rsid w:val="00750632"/>
    <w:rsid w:val="0075066A"/>
    <w:rsid w:val="007507C0"/>
    <w:rsid w:val="00750D49"/>
    <w:rsid w:val="00750FEA"/>
    <w:rsid w:val="00751174"/>
    <w:rsid w:val="007518AE"/>
    <w:rsid w:val="00751D10"/>
    <w:rsid w:val="007521DE"/>
    <w:rsid w:val="00752D74"/>
    <w:rsid w:val="00752E34"/>
    <w:rsid w:val="00753135"/>
    <w:rsid w:val="00753C0B"/>
    <w:rsid w:val="00753D25"/>
    <w:rsid w:val="00753F38"/>
    <w:rsid w:val="00754708"/>
    <w:rsid w:val="00754C65"/>
    <w:rsid w:val="00754E53"/>
    <w:rsid w:val="007553E3"/>
    <w:rsid w:val="00756144"/>
    <w:rsid w:val="00756D76"/>
    <w:rsid w:val="00756F58"/>
    <w:rsid w:val="00756FA0"/>
    <w:rsid w:val="00757044"/>
    <w:rsid w:val="00757C92"/>
    <w:rsid w:val="007601DB"/>
    <w:rsid w:val="00761072"/>
    <w:rsid w:val="00761204"/>
    <w:rsid w:val="00761B58"/>
    <w:rsid w:val="00761D66"/>
    <w:rsid w:val="00762327"/>
    <w:rsid w:val="00762B79"/>
    <w:rsid w:val="00762D67"/>
    <w:rsid w:val="00762E20"/>
    <w:rsid w:val="00763082"/>
    <w:rsid w:val="007634EB"/>
    <w:rsid w:val="00763550"/>
    <w:rsid w:val="00763C18"/>
    <w:rsid w:val="00763D28"/>
    <w:rsid w:val="00764017"/>
    <w:rsid w:val="007641D2"/>
    <w:rsid w:val="00764348"/>
    <w:rsid w:val="0076493E"/>
    <w:rsid w:val="00764EAE"/>
    <w:rsid w:val="00764F8E"/>
    <w:rsid w:val="00765245"/>
    <w:rsid w:val="007652A4"/>
    <w:rsid w:val="0076552A"/>
    <w:rsid w:val="007657A6"/>
    <w:rsid w:val="00765F4B"/>
    <w:rsid w:val="00765FB2"/>
    <w:rsid w:val="00766275"/>
    <w:rsid w:val="0076627E"/>
    <w:rsid w:val="00766A34"/>
    <w:rsid w:val="00766BFB"/>
    <w:rsid w:val="00766D2B"/>
    <w:rsid w:val="00766DBD"/>
    <w:rsid w:val="00766F6E"/>
    <w:rsid w:val="00767837"/>
    <w:rsid w:val="00767C4F"/>
    <w:rsid w:val="00770301"/>
    <w:rsid w:val="00770405"/>
    <w:rsid w:val="0077072D"/>
    <w:rsid w:val="00770A5E"/>
    <w:rsid w:val="00770A9C"/>
    <w:rsid w:val="00771190"/>
    <w:rsid w:val="00771617"/>
    <w:rsid w:val="00771BAB"/>
    <w:rsid w:val="00772452"/>
    <w:rsid w:val="00772E62"/>
    <w:rsid w:val="0077317B"/>
    <w:rsid w:val="007732E1"/>
    <w:rsid w:val="007733D3"/>
    <w:rsid w:val="00773A8C"/>
    <w:rsid w:val="007745CB"/>
    <w:rsid w:val="00774AE6"/>
    <w:rsid w:val="00774D49"/>
    <w:rsid w:val="00774F86"/>
    <w:rsid w:val="007755FA"/>
    <w:rsid w:val="00775A65"/>
    <w:rsid w:val="00775C7A"/>
    <w:rsid w:val="007767F4"/>
    <w:rsid w:val="007768ED"/>
    <w:rsid w:val="00776BF0"/>
    <w:rsid w:val="00776E8A"/>
    <w:rsid w:val="007773C4"/>
    <w:rsid w:val="0077740A"/>
    <w:rsid w:val="00777850"/>
    <w:rsid w:val="00777DCD"/>
    <w:rsid w:val="00777FB5"/>
    <w:rsid w:val="007805BB"/>
    <w:rsid w:val="007807B3"/>
    <w:rsid w:val="007810C2"/>
    <w:rsid w:val="007818EC"/>
    <w:rsid w:val="0078197F"/>
    <w:rsid w:val="00781AFA"/>
    <w:rsid w:val="00781BF5"/>
    <w:rsid w:val="00782212"/>
    <w:rsid w:val="00782292"/>
    <w:rsid w:val="00782869"/>
    <w:rsid w:val="007828C5"/>
    <w:rsid w:val="00782DE0"/>
    <w:rsid w:val="00783539"/>
    <w:rsid w:val="0078383B"/>
    <w:rsid w:val="00783DD4"/>
    <w:rsid w:val="00783F2A"/>
    <w:rsid w:val="007846B5"/>
    <w:rsid w:val="00784953"/>
    <w:rsid w:val="00784A9C"/>
    <w:rsid w:val="00784D39"/>
    <w:rsid w:val="00784F95"/>
    <w:rsid w:val="00785117"/>
    <w:rsid w:val="00785679"/>
    <w:rsid w:val="00785954"/>
    <w:rsid w:val="00785B96"/>
    <w:rsid w:val="00785D09"/>
    <w:rsid w:val="00786E7F"/>
    <w:rsid w:val="0078737A"/>
    <w:rsid w:val="007874B8"/>
    <w:rsid w:val="007876BC"/>
    <w:rsid w:val="00790231"/>
    <w:rsid w:val="00790D2E"/>
    <w:rsid w:val="00791588"/>
    <w:rsid w:val="007916AE"/>
    <w:rsid w:val="00791742"/>
    <w:rsid w:val="00791980"/>
    <w:rsid w:val="00791995"/>
    <w:rsid w:val="007919F4"/>
    <w:rsid w:val="00791A68"/>
    <w:rsid w:val="007928EF"/>
    <w:rsid w:val="00793328"/>
    <w:rsid w:val="00793817"/>
    <w:rsid w:val="00793E1C"/>
    <w:rsid w:val="007941A4"/>
    <w:rsid w:val="00794226"/>
    <w:rsid w:val="007945D6"/>
    <w:rsid w:val="007948D7"/>
    <w:rsid w:val="007951D0"/>
    <w:rsid w:val="007962A4"/>
    <w:rsid w:val="007962B2"/>
    <w:rsid w:val="00796863"/>
    <w:rsid w:val="00796A0B"/>
    <w:rsid w:val="00796BFB"/>
    <w:rsid w:val="00796E9E"/>
    <w:rsid w:val="0079791D"/>
    <w:rsid w:val="00797DB0"/>
    <w:rsid w:val="007A0702"/>
    <w:rsid w:val="007A0AEC"/>
    <w:rsid w:val="007A2B29"/>
    <w:rsid w:val="007A2E4E"/>
    <w:rsid w:val="007A2EA1"/>
    <w:rsid w:val="007A30BC"/>
    <w:rsid w:val="007A36BA"/>
    <w:rsid w:val="007A39A2"/>
    <w:rsid w:val="007A39E9"/>
    <w:rsid w:val="007A435F"/>
    <w:rsid w:val="007A4608"/>
    <w:rsid w:val="007A4AE2"/>
    <w:rsid w:val="007A5460"/>
    <w:rsid w:val="007A62DE"/>
    <w:rsid w:val="007A6643"/>
    <w:rsid w:val="007A69C9"/>
    <w:rsid w:val="007A6A17"/>
    <w:rsid w:val="007A6C41"/>
    <w:rsid w:val="007A75D4"/>
    <w:rsid w:val="007A774C"/>
    <w:rsid w:val="007A7D72"/>
    <w:rsid w:val="007B00D0"/>
    <w:rsid w:val="007B0174"/>
    <w:rsid w:val="007B185F"/>
    <w:rsid w:val="007B192A"/>
    <w:rsid w:val="007B2299"/>
    <w:rsid w:val="007B26C7"/>
    <w:rsid w:val="007B2BCC"/>
    <w:rsid w:val="007B2C7C"/>
    <w:rsid w:val="007B3394"/>
    <w:rsid w:val="007B3E9A"/>
    <w:rsid w:val="007B3FB4"/>
    <w:rsid w:val="007B4468"/>
    <w:rsid w:val="007B4823"/>
    <w:rsid w:val="007B4D2B"/>
    <w:rsid w:val="007B4E82"/>
    <w:rsid w:val="007B5C2F"/>
    <w:rsid w:val="007B656C"/>
    <w:rsid w:val="007B66C3"/>
    <w:rsid w:val="007B67CD"/>
    <w:rsid w:val="007B704D"/>
    <w:rsid w:val="007B7195"/>
    <w:rsid w:val="007B748C"/>
    <w:rsid w:val="007B7986"/>
    <w:rsid w:val="007B7F13"/>
    <w:rsid w:val="007C01AE"/>
    <w:rsid w:val="007C09C4"/>
    <w:rsid w:val="007C0C24"/>
    <w:rsid w:val="007C1037"/>
    <w:rsid w:val="007C1A26"/>
    <w:rsid w:val="007C2319"/>
    <w:rsid w:val="007C27D3"/>
    <w:rsid w:val="007C299E"/>
    <w:rsid w:val="007C29F4"/>
    <w:rsid w:val="007C2B81"/>
    <w:rsid w:val="007C30D4"/>
    <w:rsid w:val="007C36B6"/>
    <w:rsid w:val="007C3734"/>
    <w:rsid w:val="007C3BF3"/>
    <w:rsid w:val="007C3E27"/>
    <w:rsid w:val="007C405E"/>
    <w:rsid w:val="007C43EE"/>
    <w:rsid w:val="007C456E"/>
    <w:rsid w:val="007C47C1"/>
    <w:rsid w:val="007C482C"/>
    <w:rsid w:val="007C484B"/>
    <w:rsid w:val="007C4DE8"/>
    <w:rsid w:val="007C5481"/>
    <w:rsid w:val="007C563D"/>
    <w:rsid w:val="007C5683"/>
    <w:rsid w:val="007C5AB6"/>
    <w:rsid w:val="007C5B22"/>
    <w:rsid w:val="007C5E62"/>
    <w:rsid w:val="007C5F84"/>
    <w:rsid w:val="007C5FF3"/>
    <w:rsid w:val="007C63D5"/>
    <w:rsid w:val="007C6425"/>
    <w:rsid w:val="007C6488"/>
    <w:rsid w:val="007C674C"/>
    <w:rsid w:val="007C7D82"/>
    <w:rsid w:val="007C7EAE"/>
    <w:rsid w:val="007D0A8C"/>
    <w:rsid w:val="007D0C9C"/>
    <w:rsid w:val="007D0F79"/>
    <w:rsid w:val="007D1932"/>
    <w:rsid w:val="007D1E2F"/>
    <w:rsid w:val="007D2060"/>
    <w:rsid w:val="007D287C"/>
    <w:rsid w:val="007D3475"/>
    <w:rsid w:val="007D35E4"/>
    <w:rsid w:val="007D3CF0"/>
    <w:rsid w:val="007D3E30"/>
    <w:rsid w:val="007D3F90"/>
    <w:rsid w:val="007D461A"/>
    <w:rsid w:val="007D480A"/>
    <w:rsid w:val="007D48A3"/>
    <w:rsid w:val="007D4949"/>
    <w:rsid w:val="007D4A21"/>
    <w:rsid w:val="007D4A91"/>
    <w:rsid w:val="007D5429"/>
    <w:rsid w:val="007D562E"/>
    <w:rsid w:val="007D5EAF"/>
    <w:rsid w:val="007D6EE9"/>
    <w:rsid w:val="007D7E96"/>
    <w:rsid w:val="007D7F4C"/>
    <w:rsid w:val="007E003F"/>
    <w:rsid w:val="007E0043"/>
    <w:rsid w:val="007E01AB"/>
    <w:rsid w:val="007E02DE"/>
    <w:rsid w:val="007E0307"/>
    <w:rsid w:val="007E0E30"/>
    <w:rsid w:val="007E111B"/>
    <w:rsid w:val="007E1158"/>
    <w:rsid w:val="007E115B"/>
    <w:rsid w:val="007E12C3"/>
    <w:rsid w:val="007E144C"/>
    <w:rsid w:val="007E15A6"/>
    <w:rsid w:val="007E15A9"/>
    <w:rsid w:val="007E2D29"/>
    <w:rsid w:val="007E39CA"/>
    <w:rsid w:val="007E3CD8"/>
    <w:rsid w:val="007E41A7"/>
    <w:rsid w:val="007E468A"/>
    <w:rsid w:val="007E46CE"/>
    <w:rsid w:val="007E4B30"/>
    <w:rsid w:val="007E4C89"/>
    <w:rsid w:val="007E4D68"/>
    <w:rsid w:val="007E50EC"/>
    <w:rsid w:val="007E55C6"/>
    <w:rsid w:val="007E5952"/>
    <w:rsid w:val="007E5BFB"/>
    <w:rsid w:val="007E5CF5"/>
    <w:rsid w:val="007E6210"/>
    <w:rsid w:val="007E6312"/>
    <w:rsid w:val="007E6426"/>
    <w:rsid w:val="007E66ED"/>
    <w:rsid w:val="007E6AFD"/>
    <w:rsid w:val="007E6BC9"/>
    <w:rsid w:val="007E6CB1"/>
    <w:rsid w:val="007E7F31"/>
    <w:rsid w:val="007F04D2"/>
    <w:rsid w:val="007F04FA"/>
    <w:rsid w:val="007F09D0"/>
    <w:rsid w:val="007F12EB"/>
    <w:rsid w:val="007F14F4"/>
    <w:rsid w:val="007F18D9"/>
    <w:rsid w:val="007F2157"/>
    <w:rsid w:val="007F2563"/>
    <w:rsid w:val="007F26D1"/>
    <w:rsid w:val="007F3933"/>
    <w:rsid w:val="007F45BA"/>
    <w:rsid w:val="007F4772"/>
    <w:rsid w:val="007F478B"/>
    <w:rsid w:val="007F4AB1"/>
    <w:rsid w:val="007F4C2D"/>
    <w:rsid w:val="007F51E0"/>
    <w:rsid w:val="007F5278"/>
    <w:rsid w:val="007F5721"/>
    <w:rsid w:val="007F591F"/>
    <w:rsid w:val="007F5A52"/>
    <w:rsid w:val="007F5C61"/>
    <w:rsid w:val="007F5CAD"/>
    <w:rsid w:val="007F600E"/>
    <w:rsid w:val="007F62E4"/>
    <w:rsid w:val="007F6549"/>
    <w:rsid w:val="007F6782"/>
    <w:rsid w:val="007F6A40"/>
    <w:rsid w:val="007F6D2E"/>
    <w:rsid w:val="007F73A9"/>
    <w:rsid w:val="007F744E"/>
    <w:rsid w:val="007F7999"/>
    <w:rsid w:val="007F79A0"/>
    <w:rsid w:val="00800A8B"/>
    <w:rsid w:val="00800DFE"/>
    <w:rsid w:val="0080105C"/>
    <w:rsid w:val="008011A5"/>
    <w:rsid w:val="00801BFB"/>
    <w:rsid w:val="00801C99"/>
    <w:rsid w:val="00801EDA"/>
    <w:rsid w:val="008021A9"/>
    <w:rsid w:val="0080295A"/>
    <w:rsid w:val="008031BE"/>
    <w:rsid w:val="00803552"/>
    <w:rsid w:val="00803575"/>
    <w:rsid w:val="0080357C"/>
    <w:rsid w:val="0080376E"/>
    <w:rsid w:val="008039B6"/>
    <w:rsid w:val="00804168"/>
    <w:rsid w:val="0080448C"/>
    <w:rsid w:val="00804813"/>
    <w:rsid w:val="00804BB5"/>
    <w:rsid w:val="00804BC5"/>
    <w:rsid w:val="0080517B"/>
    <w:rsid w:val="008051DE"/>
    <w:rsid w:val="00805366"/>
    <w:rsid w:val="0080541B"/>
    <w:rsid w:val="00805AE5"/>
    <w:rsid w:val="00805C72"/>
    <w:rsid w:val="00806186"/>
    <w:rsid w:val="008064FB"/>
    <w:rsid w:val="008068AA"/>
    <w:rsid w:val="00806974"/>
    <w:rsid w:val="00806B4F"/>
    <w:rsid w:val="00806FB1"/>
    <w:rsid w:val="00807014"/>
    <w:rsid w:val="00807118"/>
    <w:rsid w:val="008072C9"/>
    <w:rsid w:val="00807499"/>
    <w:rsid w:val="00807EA2"/>
    <w:rsid w:val="00810D48"/>
    <w:rsid w:val="00810D4A"/>
    <w:rsid w:val="0081180D"/>
    <w:rsid w:val="00811A08"/>
    <w:rsid w:val="00811C3D"/>
    <w:rsid w:val="008120E6"/>
    <w:rsid w:val="0081212E"/>
    <w:rsid w:val="008121B4"/>
    <w:rsid w:val="008125E0"/>
    <w:rsid w:val="0081264C"/>
    <w:rsid w:val="0081290E"/>
    <w:rsid w:val="008138D9"/>
    <w:rsid w:val="0081398A"/>
    <w:rsid w:val="00813BFD"/>
    <w:rsid w:val="00813C31"/>
    <w:rsid w:val="00813C78"/>
    <w:rsid w:val="00813CA3"/>
    <w:rsid w:val="00814000"/>
    <w:rsid w:val="008142A5"/>
    <w:rsid w:val="008144E8"/>
    <w:rsid w:val="0081484C"/>
    <w:rsid w:val="00814BE7"/>
    <w:rsid w:val="00814D60"/>
    <w:rsid w:val="00814F6E"/>
    <w:rsid w:val="0081639E"/>
    <w:rsid w:val="008167A6"/>
    <w:rsid w:val="00816876"/>
    <w:rsid w:val="00816A1D"/>
    <w:rsid w:val="00816E60"/>
    <w:rsid w:val="00817011"/>
    <w:rsid w:val="008172FC"/>
    <w:rsid w:val="008174F9"/>
    <w:rsid w:val="008175AA"/>
    <w:rsid w:val="0081767C"/>
    <w:rsid w:val="008178F8"/>
    <w:rsid w:val="00817FF5"/>
    <w:rsid w:val="0082003E"/>
    <w:rsid w:val="00820572"/>
    <w:rsid w:val="0082057B"/>
    <w:rsid w:val="008205A1"/>
    <w:rsid w:val="008206D6"/>
    <w:rsid w:val="00820A76"/>
    <w:rsid w:val="00821188"/>
    <w:rsid w:val="008214FB"/>
    <w:rsid w:val="0082279A"/>
    <w:rsid w:val="00822F26"/>
    <w:rsid w:val="00823765"/>
    <w:rsid w:val="00823781"/>
    <w:rsid w:val="00824242"/>
    <w:rsid w:val="008251EB"/>
    <w:rsid w:val="00825303"/>
    <w:rsid w:val="008257E6"/>
    <w:rsid w:val="0082606F"/>
    <w:rsid w:val="00826172"/>
    <w:rsid w:val="0082639D"/>
    <w:rsid w:val="008263B5"/>
    <w:rsid w:val="00826583"/>
    <w:rsid w:val="00826856"/>
    <w:rsid w:val="00826CB6"/>
    <w:rsid w:val="00826DA5"/>
    <w:rsid w:val="008275A8"/>
    <w:rsid w:val="008277D1"/>
    <w:rsid w:val="00827A87"/>
    <w:rsid w:val="00827A88"/>
    <w:rsid w:val="00830176"/>
    <w:rsid w:val="00830213"/>
    <w:rsid w:val="00830238"/>
    <w:rsid w:val="00830259"/>
    <w:rsid w:val="008306E1"/>
    <w:rsid w:val="00830B0E"/>
    <w:rsid w:val="00831971"/>
    <w:rsid w:val="008326C6"/>
    <w:rsid w:val="00832923"/>
    <w:rsid w:val="00832C9F"/>
    <w:rsid w:val="00833083"/>
    <w:rsid w:val="008330EC"/>
    <w:rsid w:val="00833469"/>
    <w:rsid w:val="0083363D"/>
    <w:rsid w:val="008336D3"/>
    <w:rsid w:val="00833E6A"/>
    <w:rsid w:val="00834343"/>
    <w:rsid w:val="008355A5"/>
    <w:rsid w:val="00835715"/>
    <w:rsid w:val="00835AEE"/>
    <w:rsid w:val="00837624"/>
    <w:rsid w:val="00837B30"/>
    <w:rsid w:val="00837F29"/>
    <w:rsid w:val="00840A1F"/>
    <w:rsid w:val="00840FF3"/>
    <w:rsid w:val="00841ADA"/>
    <w:rsid w:val="00841F44"/>
    <w:rsid w:val="00842115"/>
    <w:rsid w:val="008428D3"/>
    <w:rsid w:val="00842A5B"/>
    <w:rsid w:val="00842E3B"/>
    <w:rsid w:val="00844411"/>
    <w:rsid w:val="00845211"/>
    <w:rsid w:val="0084533D"/>
    <w:rsid w:val="0084557F"/>
    <w:rsid w:val="0084564F"/>
    <w:rsid w:val="008471A5"/>
    <w:rsid w:val="008472A5"/>
    <w:rsid w:val="00847967"/>
    <w:rsid w:val="00847DB6"/>
    <w:rsid w:val="008502A9"/>
    <w:rsid w:val="0085042B"/>
    <w:rsid w:val="008509D7"/>
    <w:rsid w:val="00850D74"/>
    <w:rsid w:val="00850F0A"/>
    <w:rsid w:val="00851E7A"/>
    <w:rsid w:val="00852B24"/>
    <w:rsid w:val="00852F0F"/>
    <w:rsid w:val="00852F3F"/>
    <w:rsid w:val="00853279"/>
    <w:rsid w:val="00853427"/>
    <w:rsid w:val="00853CE2"/>
    <w:rsid w:val="008540D3"/>
    <w:rsid w:val="00854159"/>
    <w:rsid w:val="00854206"/>
    <w:rsid w:val="0085429D"/>
    <w:rsid w:val="00855A04"/>
    <w:rsid w:val="008562C2"/>
    <w:rsid w:val="00856A2D"/>
    <w:rsid w:val="00856B74"/>
    <w:rsid w:val="00857379"/>
    <w:rsid w:val="00857D3E"/>
    <w:rsid w:val="00857E21"/>
    <w:rsid w:val="00860C59"/>
    <w:rsid w:val="0086148B"/>
    <w:rsid w:val="008614A7"/>
    <w:rsid w:val="008616AF"/>
    <w:rsid w:val="0086199B"/>
    <w:rsid w:val="00861D4C"/>
    <w:rsid w:val="00861D65"/>
    <w:rsid w:val="00862133"/>
    <w:rsid w:val="00862E2F"/>
    <w:rsid w:val="008635BD"/>
    <w:rsid w:val="00863613"/>
    <w:rsid w:val="0086379E"/>
    <w:rsid w:val="008642EB"/>
    <w:rsid w:val="008651CB"/>
    <w:rsid w:val="00865448"/>
    <w:rsid w:val="0086547C"/>
    <w:rsid w:val="0086550B"/>
    <w:rsid w:val="00865F44"/>
    <w:rsid w:val="00866066"/>
    <w:rsid w:val="00866758"/>
    <w:rsid w:val="00866A2C"/>
    <w:rsid w:val="00866FAA"/>
    <w:rsid w:val="00867070"/>
    <w:rsid w:val="00867218"/>
    <w:rsid w:val="00867A36"/>
    <w:rsid w:val="00867A38"/>
    <w:rsid w:val="00867BAD"/>
    <w:rsid w:val="008702A5"/>
    <w:rsid w:val="00870406"/>
    <w:rsid w:val="00871FAD"/>
    <w:rsid w:val="008724CC"/>
    <w:rsid w:val="008728DE"/>
    <w:rsid w:val="00872B9E"/>
    <w:rsid w:val="0087377A"/>
    <w:rsid w:val="00874004"/>
    <w:rsid w:val="0087413D"/>
    <w:rsid w:val="00874396"/>
    <w:rsid w:val="00875135"/>
    <w:rsid w:val="0087568A"/>
    <w:rsid w:val="008758DF"/>
    <w:rsid w:val="0087636A"/>
    <w:rsid w:val="00876388"/>
    <w:rsid w:val="00876397"/>
    <w:rsid w:val="00876685"/>
    <w:rsid w:val="008767FB"/>
    <w:rsid w:val="00876898"/>
    <w:rsid w:val="00876BDF"/>
    <w:rsid w:val="00876DD8"/>
    <w:rsid w:val="00876EFB"/>
    <w:rsid w:val="0087703D"/>
    <w:rsid w:val="0087766E"/>
    <w:rsid w:val="00877984"/>
    <w:rsid w:val="008779DC"/>
    <w:rsid w:val="00877EE6"/>
    <w:rsid w:val="00880087"/>
    <w:rsid w:val="008801E6"/>
    <w:rsid w:val="00880302"/>
    <w:rsid w:val="008805D1"/>
    <w:rsid w:val="00881099"/>
    <w:rsid w:val="00881642"/>
    <w:rsid w:val="0088170B"/>
    <w:rsid w:val="00881792"/>
    <w:rsid w:val="00881C6D"/>
    <w:rsid w:val="0088205B"/>
    <w:rsid w:val="00882A72"/>
    <w:rsid w:val="00882D24"/>
    <w:rsid w:val="00882DB7"/>
    <w:rsid w:val="0088340E"/>
    <w:rsid w:val="00883718"/>
    <w:rsid w:val="00883BE1"/>
    <w:rsid w:val="00883C4D"/>
    <w:rsid w:val="008847A4"/>
    <w:rsid w:val="008849C8"/>
    <w:rsid w:val="00884DDA"/>
    <w:rsid w:val="00885532"/>
    <w:rsid w:val="00885566"/>
    <w:rsid w:val="00885FF9"/>
    <w:rsid w:val="0088654E"/>
    <w:rsid w:val="00886B9B"/>
    <w:rsid w:val="0088720D"/>
    <w:rsid w:val="00887417"/>
    <w:rsid w:val="00887544"/>
    <w:rsid w:val="00887A21"/>
    <w:rsid w:val="00887BC3"/>
    <w:rsid w:val="00887F40"/>
    <w:rsid w:val="008900C5"/>
    <w:rsid w:val="00890472"/>
    <w:rsid w:val="00890EA5"/>
    <w:rsid w:val="008910EF"/>
    <w:rsid w:val="008915D5"/>
    <w:rsid w:val="008916AB"/>
    <w:rsid w:val="00891B9A"/>
    <w:rsid w:val="00891E28"/>
    <w:rsid w:val="0089281A"/>
    <w:rsid w:val="00892AEA"/>
    <w:rsid w:val="00893B8C"/>
    <w:rsid w:val="00893F01"/>
    <w:rsid w:val="00894355"/>
    <w:rsid w:val="008944EF"/>
    <w:rsid w:val="00894565"/>
    <w:rsid w:val="008948A1"/>
    <w:rsid w:val="00894A7A"/>
    <w:rsid w:val="00894AD2"/>
    <w:rsid w:val="00894C55"/>
    <w:rsid w:val="00894F79"/>
    <w:rsid w:val="00895504"/>
    <w:rsid w:val="00895529"/>
    <w:rsid w:val="00895CAE"/>
    <w:rsid w:val="00895DDB"/>
    <w:rsid w:val="00895FC6"/>
    <w:rsid w:val="0089632B"/>
    <w:rsid w:val="008966AC"/>
    <w:rsid w:val="0089672F"/>
    <w:rsid w:val="00896ADC"/>
    <w:rsid w:val="00896BAF"/>
    <w:rsid w:val="00897046"/>
    <w:rsid w:val="00897251"/>
    <w:rsid w:val="008972E8"/>
    <w:rsid w:val="00897739"/>
    <w:rsid w:val="00897FB1"/>
    <w:rsid w:val="008A04CA"/>
    <w:rsid w:val="008A070F"/>
    <w:rsid w:val="008A0C67"/>
    <w:rsid w:val="008A0CE8"/>
    <w:rsid w:val="008A0E35"/>
    <w:rsid w:val="008A1120"/>
    <w:rsid w:val="008A143A"/>
    <w:rsid w:val="008A1516"/>
    <w:rsid w:val="008A1928"/>
    <w:rsid w:val="008A19B2"/>
    <w:rsid w:val="008A255D"/>
    <w:rsid w:val="008A270C"/>
    <w:rsid w:val="008A28CA"/>
    <w:rsid w:val="008A2D6B"/>
    <w:rsid w:val="008A2E15"/>
    <w:rsid w:val="008A2F4D"/>
    <w:rsid w:val="008A30A0"/>
    <w:rsid w:val="008A34AF"/>
    <w:rsid w:val="008A36B1"/>
    <w:rsid w:val="008A3D32"/>
    <w:rsid w:val="008A4875"/>
    <w:rsid w:val="008A4CF9"/>
    <w:rsid w:val="008A4DCA"/>
    <w:rsid w:val="008A4E83"/>
    <w:rsid w:val="008A55C6"/>
    <w:rsid w:val="008A55D5"/>
    <w:rsid w:val="008A58A0"/>
    <w:rsid w:val="008A5C1B"/>
    <w:rsid w:val="008A5D32"/>
    <w:rsid w:val="008A61CD"/>
    <w:rsid w:val="008A64BD"/>
    <w:rsid w:val="008A6574"/>
    <w:rsid w:val="008A727B"/>
    <w:rsid w:val="008A79B9"/>
    <w:rsid w:val="008A7A06"/>
    <w:rsid w:val="008A7A80"/>
    <w:rsid w:val="008B0171"/>
    <w:rsid w:val="008B0D59"/>
    <w:rsid w:val="008B0E50"/>
    <w:rsid w:val="008B1560"/>
    <w:rsid w:val="008B1BA7"/>
    <w:rsid w:val="008B1CAF"/>
    <w:rsid w:val="008B205F"/>
    <w:rsid w:val="008B216B"/>
    <w:rsid w:val="008B25C7"/>
    <w:rsid w:val="008B27CB"/>
    <w:rsid w:val="008B2A42"/>
    <w:rsid w:val="008B2E2D"/>
    <w:rsid w:val="008B2EFD"/>
    <w:rsid w:val="008B3504"/>
    <w:rsid w:val="008B3589"/>
    <w:rsid w:val="008B3753"/>
    <w:rsid w:val="008B3756"/>
    <w:rsid w:val="008B3C83"/>
    <w:rsid w:val="008B3D31"/>
    <w:rsid w:val="008B4764"/>
    <w:rsid w:val="008B4ABD"/>
    <w:rsid w:val="008B4B62"/>
    <w:rsid w:val="008B5E98"/>
    <w:rsid w:val="008B6137"/>
    <w:rsid w:val="008B699E"/>
    <w:rsid w:val="008B6C5F"/>
    <w:rsid w:val="008B6D3D"/>
    <w:rsid w:val="008B6D45"/>
    <w:rsid w:val="008B7162"/>
    <w:rsid w:val="008B7993"/>
    <w:rsid w:val="008B7A14"/>
    <w:rsid w:val="008C0508"/>
    <w:rsid w:val="008C05A1"/>
    <w:rsid w:val="008C091F"/>
    <w:rsid w:val="008C09BF"/>
    <w:rsid w:val="008C0BDB"/>
    <w:rsid w:val="008C0BDE"/>
    <w:rsid w:val="008C10C2"/>
    <w:rsid w:val="008C10FB"/>
    <w:rsid w:val="008C11B1"/>
    <w:rsid w:val="008C16C9"/>
    <w:rsid w:val="008C180B"/>
    <w:rsid w:val="008C20A7"/>
    <w:rsid w:val="008C2520"/>
    <w:rsid w:val="008C3488"/>
    <w:rsid w:val="008C3C3F"/>
    <w:rsid w:val="008C40F8"/>
    <w:rsid w:val="008C4685"/>
    <w:rsid w:val="008C4770"/>
    <w:rsid w:val="008C5825"/>
    <w:rsid w:val="008C5EC8"/>
    <w:rsid w:val="008C60F4"/>
    <w:rsid w:val="008C612B"/>
    <w:rsid w:val="008C6D03"/>
    <w:rsid w:val="008C6D72"/>
    <w:rsid w:val="008C7AC8"/>
    <w:rsid w:val="008D09C3"/>
    <w:rsid w:val="008D0B99"/>
    <w:rsid w:val="008D0BAC"/>
    <w:rsid w:val="008D1A90"/>
    <w:rsid w:val="008D1D16"/>
    <w:rsid w:val="008D1F5C"/>
    <w:rsid w:val="008D24AF"/>
    <w:rsid w:val="008D3363"/>
    <w:rsid w:val="008D33F8"/>
    <w:rsid w:val="008D3405"/>
    <w:rsid w:val="008D3927"/>
    <w:rsid w:val="008D4D05"/>
    <w:rsid w:val="008D514E"/>
    <w:rsid w:val="008D5CA0"/>
    <w:rsid w:val="008D672B"/>
    <w:rsid w:val="008D6A01"/>
    <w:rsid w:val="008D6DAE"/>
    <w:rsid w:val="008D6E43"/>
    <w:rsid w:val="008D7F4D"/>
    <w:rsid w:val="008E0BA4"/>
    <w:rsid w:val="008E0D75"/>
    <w:rsid w:val="008E0F02"/>
    <w:rsid w:val="008E1AF2"/>
    <w:rsid w:val="008E1D1A"/>
    <w:rsid w:val="008E201F"/>
    <w:rsid w:val="008E2608"/>
    <w:rsid w:val="008E27F1"/>
    <w:rsid w:val="008E33FC"/>
    <w:rsid w:val="008E3664"/>
    <w:rsid w:val="008E3920"/>
    <w:rsid w:val="008E394E"/>
    <w:rsid w:val="008E3C9D"/>
    <w:rsid w:val="008E43F6"/>
    <w:rsid w:val="008E440A"/>
    <w:rsid w:val="008E49B9"/>
    <w:rsid w:val="008E4A7E"/>
    <w:rsid w:val="008E4BDD"/>
    <w:rsid w:val="008E500D"/>
    <w:rsid w:val="008E520F"/>
    <w:rsid w:val="008E5372"/>
    <w:rsid w:val="008E5381"/>
    <w:rsid w:val="008E5578"/>
    <w:rsid w:val="008E5D98"/>
    <w:rsid w:val="008E5E26"/>
    <w:rsid w:val="008E6AB5"/>
    <w:rsid w:val="008E6BBB"/>
    <w:rsid w:val="008E6FA9"/>
    <w:rsid w:val="008E76D7"/>
    <w:rsid w:val="008E78EC"/>
    <w:rsid w:val="008E7A06"/>
    <w:rsid w:val="008E7C7C"/>
    <w:rsid w:val="008F0937"/>
    <w:rsid w:val="008F1185"/>
    <w:rsid w:val="008F11FE"/>
    <w:rsid w:val="008F15DA"/>
    <w:rsid w:val="008F189E"/>
    <w:rsid w:val="008F18FA"/>
    <w:rsid w:val="008F1CB8"/>
    <w:rsid w:val="008F1D63"/>
    <w:rsid w:val="008F1E47"/>
    <w:rsid w:val="008F2014"/>
    <w:rsid w:val="008F2627"/>
    <w:rsid w:val="008F32A7"/>
    <w:rsid w:val="008F40DA"/>
    <w:rsid w:val="008F4348"/>
    <w:rsid w:val="008F43F3"/>
    <w:rsid w:val="008F456A"/>
    <w:rsid w:val="008F48CB"/>
    <w:rsid w:val="008F4F29"/>
    <w:rsid w:val="008F4FB1"/>
    <w:rsid w:val="008F527A"/>
    <w:rsid w:val="008F52AD"/>
    <w:rsid w:val="008F5564"/>
    <w:rsid w:val="008F55D9"/>
    <w:rsid w:val="008F56B9"/>
    <w:rsid w:val="008F7410"/>
    <w:rsid w:val="008F755C"/>
    <w:rsid w:val="009003D0"/>
    <w:rsid w:val="0090043F"/>
    <w:rsid w:val="00900CC0"/>
    <w:rsid w:val="0090106A"/>
    <w:rsid w:val="009011F3"/>
    <w:rsid w:val="0090176E"/>
    <w:rsid w:val="00901A35"/>
    <w:rsid w:val="00901C4A"/>
    <w:rsid w:val="00901D61"/>
    <w:rsid w:val="0090211E"/>
    <w:rsid w:val="009021DA"/>
    <w:rsid w:val="009028B1"/>
    <w:rsid w:val="009030E6"/>
    <w:rsid w:val="009031A1"/>
    <w:rsid w:val="00903370"/>
    <w:rsid w:val="00903493"/>
    <w:rsid w:val="0090371F"/>
    <w:rsid w:val="00903B36"/>
    <w:rsid w:val="00903CD8"/>
    <w:rsid w:val="00903EE8"/>
    <w:rsid w:val="00904158"/>
    <w:rsid w:val="00904177"/>
    <w:rsid w:val="0090418D"/>
    <w:rsid w:val="009041B1"/>
    <w:rsid w:val="00904A32"/>
    <w:rsid w:val="00904C16"/>
    <w:rsid w:val="00904D59"/>
    <w:rsid w:val="00904D69"/>
    <w:rsid w:val="009055C9"/>
    <w:rsid w:val="00905922"/>
    <w:rsid w:val="00905C9E"/>
    <w:rsid w:val="009070F6"/>
    <w:rsid w:val="0090793B"/>
    <w:rsid w:val="00907CAB"/>
    <w:rsid w:val="009102EA"/>
    <w:rsid w:val="0091041F"/>
    <w:rsid w:val="00910430"/>
    <w:rsid w:val="00910645"/>
    <w:rsid w:val="0091116D"/>
    <w:rsid w:val="00911202"/>
    <w:rsid w:val="0091156E"/>
    <w:rsid w:val="009124F3"/>
    <w:rsid w:val="00912A3C"/>
    <w:rsid w:val="00912E28"/>
    <w:rsid w:val="00912F01"/>
    <w:rsid w:val="009137D8"/>
    <w:rsid w:val="00913B6C"/>
    <w:rsid w:val="00914820"/>
    <w:rsid w:val="009148F4"/>
    <w:rsid w:val="00914AD6"/>
    <w:rsid w:val="009166C7"/>
    <w:rsid w:val="009166CB"/>
    <w:rsid w:val="009170EA"/>
    <w:rsid w:val="009179F7"/>
    <w:rsid w:val="00920922"/>
    <w:rsid w:val="00920B95"/>
    <w:rsid w:val="00920E58"/>
    <w:rsid w:val="00921529"/>
    <w:rsid w:val="00921B90"/>
    <w:rsid w:val="00921D42"/>
    <w:rsid w:val="009227D5"/>
    <w:rsid w:val="0092290F"/>
    <w:rsid w:val="00922D29"/>
    <w:rsid w:val="00922F42"/>
    <w:rsid w:val="00922F5D"/>
    <w:rsid w:val="00923A4E"/>
    <w:rsid w:val="00923BEC"/>
    <w:rsid w:val="00923BFC"/>
    <w:rsid w:val="009240D9"/>
    <w:rsid w:val="00924350"/>
    <w:rsid w:val="0092495A"/>
    <w:rsid w:val="00925325"/>
    <w:rsid w:val="0092546C"/>
    <w:rsid w:val="009255AC"/>
    <w:rsid w:val="0092585E"/>
    <w:rsid w:val="00925865"/>
    <w:rsid w:val="0092592D"/>
    <w:rsid w:val="00926131"/>
    <w:rsid w:val="00926147"/>
    <w:rsid w:val="0092627D"/>
    <w:rsid w:val="009270C4"/>
    <w:rsid w:val="00927403"/>
    <w:rsid w:val="00927BB5"/>
    <w:rsid w:val="009304DB"/>
    <w:rsid w:val="00930BB9"/>
    <w:rsid w:val="00930BC4"/>
    <w:rsid w:val="00930F9A"/>
    <w:rsid w:val="00932243"/>
    <w:rsid w:val="00932299"/>
    <w:rsid w:val="009322AE"/>
    <w:rsid w:val="009329FB"/>
    <w:rsid w:val="00933B88"/>
    <w:rsid w:val="00933BCE"/>
    <w:rsid w:val="00933D49"/>
    <w:rsid w:val="009341A6"/>
    <w:rsid w:val="00934600"/>
    <w:rsid w:val="0093464D"/>
    <w:rsid w:val="00934696"/>
    <w:rsid w:val="00934905"/>
    <w:rsid w:val="00934F89"/>
    <w:rsid w:val="00935067"/>
    <w:rsid w:val="009359C0"/>
    <w:rsid w:val="00935DF9"/>
    <w:rsid w:val="0093616B"/>
    <w:rsid w:val="0093658A"/>
    <w:rsid w:val="0093690C"/>
    <w:rsid w:val="00936BFD"/>
    <w:rsid w:val="0093700C"/>
    <w:rsid w:val="0093719E"/>
    <w:rsid w:val="0093728E"/>
    <w:rsid w:val="00937573"/>
    <w:rsid w:val="00940154"/>
    <w:rsid w:val="0094021C"/>
    <w:rsid w:val="0094056A"/>
    <w:rsid w:val="0094089C"/>
    <w:rsid w:val="00940A9B"/>
    <w:rsid w:val="00940F90"/>
    <w:rsid w:val="0094146A"/>
    <w:rsid w:val="00941974"/>
    <w:rsid w:val="00941A76"/>
    <w:rsid w:val="00941CAA"/>
    <w:rsid w:val="00941F4C"/>
    <w:rsid w:val="009421C9"/>
    <w:rsid w:val="00942EFD"/>
    <w:rsid w:val="00942F6C"/>
    <w:rsid w:val="00943411"/>
    <w:rsid w:val="0094354D"/>
    <w:rsid w:val="00943683"/>
    <w:rsid w:val="00943DD0"/>
    <w:rsid w:val="00943E18"/>
    <w:rsid w:val="00943E23"/>
    <w:rsid w:val="00943E2F"/>
    <w:rsid w:val="009444F5"/>
    <w:rsid w:val="009446A9"/>
    <w:rsid w:val="009446CF"/>
    <w:rsid w:val="00944841"/>
    <w:rsid w:val="00944A7B"/>
    <w:rsid w:val="0094587C"/>
    <w:rsid w:val="009458D7"/>
    <w:rsid w:val="0094605A"/>
    <w:rsid w:val="00946791"/>
    <w:rsid w:val="00947072"/>
    <w:rsid w:val="009472D1"/>
    <w:rsid w:val="0094731F"/>
    <w:rsid w:val="0094734B"/>
    <w:rsid w:val="009473DB"/>
    <w:rsid w:val="00947CC8"/>
    <w:rsid w:val="00950B4B"/>
    <w:rsid w:val="00950C9D"/>
    <w:rsid w:val="00951243"/>
    <w:rsid w:val="009515E7"/>
    <w:rsid w:val="0095189E"/>
    <w:rsid w:val="00951998"/>
    <w:rsid w:val="00951D2D"/>
    <w:rsid w:val="009524C1"/>
    <w:rsid w:val="0095270A"/>
    <w:rsid w:val="0095274A"/>
    <w:rsid w:val="00952916"/>
    <w:rsid w:val="00952EE9"/>
    <w:rsid w:val="00953140"/>
    <w:rsid w:val="0095430A"/>
    <w:rsid w:val="00954562"/>
    <w:rsid w:val="0095456A"/>
    <w:rsid w:val="00954E01"/>
    <w:rsid w:val="00955267"/>
    <w:rsid w:val="00955E83"/>
    <w:rsid w:val="00956134"/>
    <w:rsid w:val="00956241"/>
    <w:rsid w:val="00956693"/>
    <w:rsid w:val="0095669D"/>
    <w:rsid w:val="00957204"/>
    <w:rsid w:val="009578E8"/>
    <w:rsid w:val="00957939"/>
    <w:rsid w:val="00957CBA"/>
    <w:rsid w:val="00957FC8"/>
    <w:rsid w:val="009606D4"/>
    <w:rsid w:val="009607DA"/>
    <w:rsid w:val="00960995"/>
    <w:rsid w:val="0096163F"/>
    <w:rsid w:val="00961771"/>
    <w:rsid w:val="00962076"/>
    <w:rsid w:val="0096264C"/>
    <w:rsid w:val="009628B3"/>
    <w:rsid w:val="009630A6"/>
    <w:rsid w:val="00963332"/>
    <w:rsid w:val="00963339"/>
    <w:rsid w:val="009634AC"/>
    <w:rsid w:val="009634EE"/>
    <w:rsid w:val="009635D7"/>
    <w:rsid w:val="00963681"/>
    <w:rsid w:val="00963956"/>
    <w:rsid w:val="00963DCB"/>
    <w:rsid w:val="00964690"/>
    <w:rsid w:val="00964859"/>
    <w:rsid w:val="00964890"/>
    <w:rsid w:val="00964A09"/>
    <w:rsid w:val="00964B4F"/>
    <w:rsid w:val="00964B71"/>
    <w:rsid w:val="0096529E"/>
    <w:rsid w:val="009655DF"/>
    <w:rsid w:val="009659BD"/>
    <w:rsid w:val="00965D26"/>
    <w:rsid w:val="00967469"/>
    <w:rsid w:val="009701B8"/>
    <w:rsid w:val="00970681"/>
    <w:rsid w:val="00970791"/>
    <w:rsid w:val="00970BFD"/>
    <w:rsid w:val="00970C2E"/>
    <w:rsid w:val="00970F9A"/>
    <w:rsid w:val="00971094"/>
    <w:rsid w:val="009710A4"/>
    <w:rsid w:val="009710EC"/>
    <w:rsid w:val="00971241"/>
    <w:rsid w:val="00971567"/>
    <w:rsid w:val="009724D7"/>
    <w:rsid w:val="00972747"/>
    <w:rsid w:val="00972D79"/>
    <w:rsid w:val="00972F13"/>
    <w:rsid w:val="00972F28"/>
    <w:rsid w:val="0097350A"/>
    <w:rsid w:val="0097398D"/>
    <w:rsid w:val="00973DC8"/>
    <w:rsid w:val="009750D9"/>
    <w:rsid w:val="00975411"/>
    <w:rsid w:val="009754EE"/>
    <w:rsid w:val="00975765"/>
    <w:rsid w:val="00976054"/>
    <w:rsid w:val="009763FF"/>
    <w:rsid w:val="009769DE"/>
    <w:rsid w:val="00977153"/>
    <w:rsid w:val="009771D1"/>
    <w:rsid w:val="00977A11"/>
    <w:rsid w:val="009803E5"/>
    <w:rsid w:val="00980418"/>
    <w:rsid w:val="009809F2"/>
    <w:rsid w:val="00981266"/>
    <w:rsid w:val="0098195F"/>
    <w:rsid w:val="0098212D"/>
    <w:rsid w:val="00982841"/>
    <w:rsid w:val="00983738"/>
    <w:rsid w:val="00983AD1"/>
    <w:rsid w:val="00984095"/>
    <w:rsid w:val="009843C8"/>
    <w:rsid w:val="0098485D"/>
    <w:rsid w:val="00984F9D"/>
    <w:rsid w:val="00985700"/>
    <w:rsid w:val="00985872"/>
    <w:rsid w:val="0098589E"/>
    <w:rsid w:val="0098592C"/>
    <w:rsid w:val="00985AB1"/>
    <w:rsid w:val="00985BCB"/>
    <w:rsid w:val="00985FFC"/>
    <w:rsid w:val="00986565"/>
    <w:rsid w:val="00986882"/>
    <w:rsid w:val="009869FA"/>
    <w:rsid w:val="00986C16"/>
    <w:rsid w:val="0098720C"/>
    <w:rsid w:val="00987732"/>
    <w:rsid w:val="00987F32"/>
    <w:rsid w:val="00987FEC"/>
    <w:rsid w:val="0099010A"/>
    <w:rsid w:val="009904F2"/>
    <w:rsid w:val="009908B6"/>
    <w:rsid w:val="009910E9"/>
    <w:rsid w:val="00991650"/>
    <w:rsid w:val="00991AF2"/>
    <w:rsid w:val="00991B3B"/>
    <w:rsid w:val="00992238"/>
    <w:rsid w:val="00992378"/>
    <w:rsid w:val="009924F6"/>
    <w:rsid w:val="009926E5"/>
    <w:rsid w:val="00993811"/>
    <w:rsid w:val="009939AE"/>
    <w:rsid w:val="00993A51"/>
    <w:rsid w:val="0099596E"/>
    <w:rsid w:val="0099599B"/>
    <w:rsid w:val="00995B5E"/>
    <w:rsid w:val="00995D45"/>
    <w:rsid w:val="00996E28"/>
    <w:rsid w:val="009972B0"/>
    <w:rsid w:val="0099731E"/>
    <w:rsid w:val="009974F2"/>
    <w:rsid w:val="0099766D"/>
    <w:rsid w:val="00997E6F"/>
    <w:rsid w:val="009A0656"/>
    <w:rsid w:val="009A07C8"/>
    <w:rsid w:val="009A08F9"/>
    <w:rsid w:val="009A0C49"/>
    <w:rsid w:val="009A0CF5"/>
    <w:rsid w:val="009A0DB1"/>
    <w:rsid w:val="009A1146"/>
    <w:rsid w:val="009A136C"/>
    <w:rsid w:val="009A17F1"/>
    <w:rsid w:val="009A1D64"/>
    <w:rsid w:val="009A2145"/>
    <w:rsid w:val="009A3857"/>
    <w:rsid w:val="009A388D"/>
    <w:rsid w:val="009A3A8E"/>
    <w:rsid w:val="009A3C8E"/>
    <w:rsid w:val="009A3F0E"/>
    <w:rsid w:val="009A4B74"/>
    <w:rsid w:val="009A520C"/>
    <w:rsid w:val="009A608D"/>
    <w:rsid w:val="009A6606"/>
    <w:rsid w:val="009A6635"/>
    <w:rsid w:val="009A675F"/>
    <w:rsid w:val="009A72AA"/>
    <w:rsid w:val="009A787E"/>
    <w:rsid w:val="009A78E3"/>
    <w:rsid w:val="009A79FF"/>
    <w:rsid w:val="009A7AA7"/>
    <w:rsid w:val="009A7E75"/>
    <w:rsid w:val="009B026E"/>
    <w:rsid w:val="009B0383"/>
    <w:rsid w:val="009B0487"/>
    <w:rsid w:val="009B0967"/>
    <w:rsid w:val="009B0B15"/>
    <w:rsid w:val="009B0FE8"/>
    <w:rsid w:val="009B14B3"/>
    <w:rsid w:val="009B14EE"/>
    <w:rsid w:val="009B1615"/>
    <w:rsid w:val="009B185C"/>
    <w:rsid w:val="009B1BCC"/>
    <w:rsid w:val="009B1CAF"/>
    <w:rsid w:val="009B1DAB"/>
    <w:rsid w:val="009B2511"/>
    <w:rsid w:val="009B2C8D"/>
    <w:rsid w:val="009B2CC4"/>
    <w:rsid w:val="009B3AF0"/>
    <w:rsid w:val="009B3B89"/>
    <w:rsid w:val="009B3C9E"/>
    <w:rsid w:val="009B4892"/>
    <w:rsid w:val="009B5817"/>
    <w:rsid w:val="009B5CA4"/>
    <w:rsid w:val="009B5CD2"/>
    <w:rsid w:val="009B5E61"/>
    <w:rsid w:val="009B6186"/>
    <w:rsid w:val="009B643F"/>
    <w:rsid w:val="009B646F"/>
    <w:rsid w:val="009B7450"/>
    <w:rsid w:val="009B762A"/>
    <w:rsid w:val="009B7C79"/>
    <w:rsid w:val="009C049E"/>
    <w:rsid w:val="009C0561"/>
    <w:rsid w:val="009C09E7"/>
    <w:rsid w:val="009C0ED8"/>
    <w:rsid w:val="009C13D2"/>
    <w:rsid w:val="009C16DE"/>
    <w:rsid w:val="009C1C61"/>
    <w:rsid w:val="009C1DEB"/>
    <w:rsid w:val="009C20D7"/>
    <w:rsid w:val="009C22D2"/>
    <w:rsid w:val="009C2390"/>
    <w:rsid w:val="009C29AF"/>
    <w:rsid w:val="009C2A32"/>
    <w:rsid w:val="009C2F72"/>
    <w:rsid w:val="009C2F81"/>
    <w:rsid w:val="009C308E"/>
    <w:rsid w:val="009C3103"/>
    <w:rsid w:val="009C31CF"/>
    <w:rsid w:val="009C3634"/>
    <w:rsid w:val="009C3C57"/>
    <w:rsid w:val="009C3EFA"/>
    <w:rsid w:val="009C40CB"/>
    <w:rsid w:val="009C47A5"/>
    <w:rsid w:val="009C48EF"/>
    <w:rsid w:val="009C4D69"/>
    <w:rsid w:val="009C591B"/>
    <w:rsid w:val="009C612F"/>
    <w:rsid w:val="009C6285"/>
    <w:rsid w:val="009C6634"/>
    <w:rsid w:val="009C6C94"/>
    <w:rsid w:val="009C70A9"/>
    <w:rsid w:val="009C7195"/>
    <w:rsid w:val="009C73B0"/>
    <w:rsid w:val="009C777F"/>
    <w:rsid w:val="009C7DCF"/>
    <w:rsid w:val="009D003B"/>
    <w:rsid w:val="009D00F7"/>
    <w:rsid w:val="009D087A"/>
    <w:rsid w:val="009D1424"/>
    <w:rsid w:val="009D17D3"/>
    <w:rsid w:val="009D1E84"/>
    <w:rsid w:val="009D1F2A"/>
    <w:rsid w:val="009D2265"/>
    <w:rsid w:val="009D2358"/>
    <w:rsid w:val="009D23F1"/>
    <w:rsid w:val="009D28F3"/>
    <w:rsid w:val="009D3229"/>
    <w:rsid w:val="009D3511"/>
    <w:rsid w:val="009D3628"/>
    <w:rsid w:val="009D4209"/>
    <w:rsid w:val="009D42AC"/>
    <w:rsid w:val="009D438C"/>
    <w:rsid w:val="009D4ACC"/>
    <w:rsid w:val="009D4F6A"/>
    <w:rsid w:val="009D5175"/>
    <w:rsid w:val="009D51D1"/>
    <w:rsid w:val="009D526D"/>
    <w:rsid w:val="009D55D2"/>
    <w:rsid w:val="009D5E89"/>
    <w:rsid w:val="009D6270"/>
    <w:rsid w:val="009D6387"/>
    <w:rsid w:val="009D6836"/>
    <w:rsid w:val="009D71D7"/>
    <w:rsid w:val="009D7879"/>
    <w:rsid w:val="009D7987"/>
    <w:rsid w:val="009D79B4"/>
    <w:rsid w:val="009D7A62"/>
    <w:rsid w:val="009E0936"/>
    <w:rsid w:val="009E0A64"/>
    <w:rsid w:val="009E0BAA"/>
    <w:rsid w:val="009E124F"/>
    <w:rsid w:val="009E16EE"/>
    <w:rsid w:val="009E2438"/>
    <w:rsid w:val="009E256E"/>
    <w:rsid w:val="009E2778"/>
    <w:rsid w:val="009E2A98"/>
    <w:rsid w:val="009E2DD6"/>
    <w:rsid w:val="009E3248"/>
    <w:rsid w:val="009E3717"/>
    <w:rsid w:val="009E38B6"/>
    <w:rsid w:val="009E3FC6"/>
    <w:rsid w:val="009E4988"/>
    <w:rsid w:val="009E4CA5"/>
    <w:rsid w:val="009E4F60"/>
    <w:rsid w:val="009E5291"/>
    <w:rsid w:val="009E5362"/>
    <w:rsid w:val="009E557A"/>
    <w:rsid w:val="009E5693"/>
    <w:rsid w:val="009E5945"/>
    <w:rsid w:val="009E5AA9"/>
    <w:rsid w:val="009E5AC6"/>
    <w:rsid w:val="009E5ACC"/>
    <w:rsid w:val="009E5C3D"/>
    <w:rsid w:val="009E5D78"/>
    <w:rsid w:val="009E611C"/>
    <w:rsid w:val="009E6230"/>
    <w:rsid w:val="009E639E"/>
    <w:rsid w:val="009E641A"/>
    <w:rsid w:val="009E643C"/>
    <w:rsid w:val="009E6A96"/>
    <w:rsid w:val="009E7C4A"/>
    <w:rsid w:val="009E7FAA"/>
    <w:rsid w:val="009F0209"/>
    <w:rsid w:val="009F063B"/>
    <w:rsid w:val="009F07DD"/>
    <w:rsid w:val="009F09AA"/>
    <w:rsid w:val="009F1056"/>
    <w:rsid w:val="009F128A"/>
    <w:rsid w:val="009F1482"/>
    <w:rsid w:val="009F18AF"/>
    <w:rsid w:val="009F192E"/>
    <w:rsid w:val="009F1DDB"/>
    <w:rsid w:val="009F1ED8"/>
    <w:rsid w:val="009F200D"/>
    <w:rsid w:val="009F29E3"/>
    <w:rsid w:val="009F30FB"/>
    <w:rsid w:val="009F31D0"/>
    <w:rsid w:val="009F38EE"/>
    <w:rsid w:val="009F3A24"/>
    <w:rsid w:val="009F3CFE"/>
    <w:rsid w:val="009F422C"/>
    <w:rsid w:val="009F42EC"/>
    <w:rsid w:val="009F4781"/>
    <w:rsid w:val="009F494B"/>
    <w:rsid w:val="009F4BC4"/>
    <w:rsid w:val="009F4FF8"/>
    <w:rsid w:val="009F5CD5"/>
    <w:rsid w:val="009F5D57"/>
    <w:rsid w:val="009F5D92"/>
    <w:rsid w:val="009F61CA"/>
    <w:rsid w:val="009F6467"/>
    <w:rsid w:val="009F6674"/>
    <w:rsid w:val="009F6717"/>
    <w:rsid w:val="009F6F51"/>
    <w:rsid w:val="009F721D"/>
    <w:rsid w:val="009F7720"/>
    <w:rsid w:val="009F7891"/>
    <w:rsid w:val="009F7BC5"/>
    <w:rsid w:val="009F7D47"/>
    <w:rsid w:val="00A002C1"/>
    <w:rsid w:val="00A00A02"/>
    <w:rsid w:val="00A00AB9"/>
    <w:rsid w:val="00A00B85"/>
    <w:rsid w:val="00A00C00"/>
    <w:rsid w:val="00A00E65"/>
    <w:rsid w:val="00A0110C"/>
    <w:rsid w:val="00A01317"/>
    <w:rsid w:val="00A01B09"/>
    <w:rsid w:val="00A01D63"/>
    <w:rsid w:val="00A02382"/>
    <w:rsid w:val="00A02660"/>
    <w:rsid w:val="00A02751"/>
    <w:rsid w:val="00A0279F"/>
    <w:rsid w:val="00A02E3D"/>
    <w:rsid w:val="00A03311"/>
    <w:rsid w:val="00A03F8E"/>
    <w:rsid w:val="00A0431F"/>
    <w:rsid w:val="00A0437F"/>
    <w:rsid w:val="00A04740"/>
    <w:rsid w:val="00A047CD"/>
    <w:rsid w:val="00A05161"/>
    <w:rsid w:val="00A0532E"/>
    <w:rsid w:val="00A05F8C"/>
    <w:rsid w:val="00A06603"/>
    <w:rsid w:val="00A0683C"/>
    <w:rsid w:val="00A06EF7"/>
    <w:rsid w:val="00A072FD"/>
    <w:rsid w:val="00A0790A"/>
    <w:rsid w:val="00A07BC0"/>
    <w:rsid w:val="00A102B0"/>
    <w:rsid w:val="00A1049A"/>
    <w:rsid w:val="00A10B1F"/>
    <w:rsid w:val="00A10DFC"/>
    <w:rsid w:val="00A11106"/>
    <w:rsid w:val="00A115CE"/>
    <w:rsid w:val="00A117EE"/>
    <w:rsid w:val="00A11E5B"/>
    <w:rsid w:val="00A12393"/>
    <w:rsid w:val="00A127B3"/>
    <w:rsid w:val="00A12AC2"/>
    <w:rsid w:val="00A1366D"/>
    <w:rsid w:val="00A13AD4"/>
    <w:rsid w:val="00A145E1"/>
    <w:rsid w:val="00A14F20"/>
    <w:rsid w:val="00A154FF"/>
    <w:rsid w:val="00A1555D"/>
    <w:rsid w:val="00A159E1"/>
    <w:rsid w:val="00A16640"/>
    <w:rsid w:val="00A173BB"/>
    <w:rsid w:val="00A175D6"/>
    <w:rsid w:val="00A176CB"/>
    <w:rsid w:val="00A204CF"/>
    <w:rsid w:val="00A204EB"/>
    <w:rsid w:val="00A2111D"/>
    <w:rsid w:val="00A21307"/>
    <w:rsid w:val="00A21853"/>
    <w:rsid w:val="00A21908"/>
    <w:rsid w:val="00A21984"/>
    <w:rsid w:val="00A21E54"/>
    <w:rsid w:val="00A22039"/>
    <w:rsid w:val="00A22749"/>
    <w:rsid w:val="00A22A30"/>
    <w:rsid w:val="00A22C93"/>
    <w:rsid w:val="00A22E61"/>
    <w:rsid w:val="00A236D0"/>
    <w:rsid w:val="00A23765"/>
    <w:rsid w:val="00A2380A"/>
    <w:rsid w:val="00A2397A"/>
    <w:rsid w:val="00A2399F"/>
    <w:rsid w:val="00A23AD6"/>
    <w:rsid w:val="00A23E8F"/>
    <w:rsid w:val="00A23F0B"/>
    <w:rsid w:val="00A240C7"/>
    <w:rsid w:val="00A2454D"/>
    <w:rsid w:val="00A245DA"/>
    <w:rsid w:val="00A24B8B"/>
    <w:rsid w:val="00A24C8E"/>
    <w:rsid w:val="00A24CE2"/>
    <w:rsid w:val="00A25596"/>
    <w:rsid w:val="00A25773"/>
    <w:rsid w:val="00A263FF"/>
    <w:rsid w:val="00A26656"/>
    <w:rsid w:val="00A26D09"/>
    <w:rsid w:val="00A27416"/>
    <w:rsid w:val="00A275AF"/>
    <w:rsid w:val="00A27669"/>
    <w:rsid w:val="00A27E32"/>
    <w:rsid w:val="00A30F2F"/>
    <w:rsid w:val="00A312B9"/>
    <w:rsid w:val="00A313A3"/>
    <w:rsid w:val="00A315E8"/>
    <w:rsid w:val="00A31C2C"/>
    <w:rsid w:val="00A3274B"/>
    <w:rsid w:val="00A32785"/>
    <w:rsid w:val="00A32862"/>
    <w:rsid w:val="00A32F76"/>
    <w:rsid w:val="00A33F24"/>
    <w:rsid w:val="00A349F1"/>
    <w:rsid w:val="00A34EAD"/>
    <w:rsid w:val="00A35322"/>
    <w:rsid w:val="00A35BA9"/>
    <w:rsid w:val="00A35E0F"/>
    <w:rsid w:val="00A3632B"/>
    <w:rsid w:val="00A36732"/>
    <w:rsid w:val="00A36C9B"/>
    <w:rsid w:val="00A37029"/>
    <w:rsid w:val="00A370A9"/>
    <w:rsid w:val="00A37AC5"/>
    <w:rsid w:val="00A40CE6"/>
    <w:rsid w:val="00A41B3B"/>
    <w:rsid w:val="00A41BED"/>
    <w:rsid w:val="00A41C24"/>
    <w:rsid w:val="00A41F70"/>
    <w:rsid w:val="00A421A4"/>
    <w:rsid w:val="00A422C6"/>
    <w:rsid w:val="00A42554"/>
    <w:rsid w:val="00A42A22"/>
    <w:rsid w:val="00A43006"/>
    <w:rsid w:val="00A43294"/>
    <w:rsid w:val="00A43310"/>
    <w:rsid w:val="00A433A5"/>
    <w:rsid w:val="00A438AD"/>
    <w:rsid w:val="00A43945"/>
    <w:rsid w:val="00A43D13"/>
    <w:rsid w:val="00A43E61"/>
    <w:rsid w:val="00A4422A"/>
    <w:rsid w:val="00A44905"/>
    <w:rsid w:val="00A44D75"/>
    <w:rsid w:val="00A44E02"/>
    <w:rsid w:val="00A44E26"/>
    <w:rsid w:val="00A45263"/>
    <w:rsid w:val="00A45C9E"/>
    <w:rsid w:val="00A463B7"/>
    <w:rsid w:val="00A4653B"/>
    <w:rsid w:val="00A46691"/>
    <w:rsid w:val="00A467B2"/>
    <w:rsid w:val="00A46D57"/>
    <w:rsid w:val="00A47682"/>
    <w:rsid w:val="00A4798C"/>
    <w:rsid w:val="00A47ACC"/>
    <w:rsid w:val="00A50CA9"/>
    <w:rsid w:val="00A512E3"/>
    <w:rsid w:val="00A5175D"/>
    <w:rsid w:val="00A5196A"/>
    <w:rsid w:val="00A51BF8"/>
    <w:rsid w:val="00A51DCD"/>
    <w:rsid w:val="00A524AC"/>
    <w:rsid w:val="00A52CB1"/>
    <w:rsid w:val="00A52F92"/>
    <w:rsid w:val="00A53956"/>
    <w:rsid w:val="00A53B59"/>
    <w:rsid w:val="00A53DE2"/>
    <w:rsid w:val="00A53F42"/>
    <w:rsid w:val="00A53FA7"/>
    <w:rsid w:val="00A542F0"/>
    <w:rsid w:val="00A54349"/>
    <w:rsid w:val="00A5444B"/>
    <w:rsid w:val="00A547F1"/>
    <w:rsid w:val="00A549BD"/>
    <w:rsid w:val="00A5512A"/>
    <w:rsid w:val="00A554EE"/>
    <w:rsid w:val="00A55500"/>
    <w:rsid w:val="00A55CB5"/>
    <w:rsid w:val="00A55FEA"/>
    <w:rsid w:val="00A560C9"/>
    <w:rsid w:val="00A56411"/>
    <w:rsid w:val="00A564E2"/>
    <w:rsid w:val="00A56646"/>
    <w:rsid w:val="00A56783"/>
    <w:rsid w:val="00A568EC"/>
    <w:rsid w:val="00A56FD8"/>
    <w:rsid w:val="00A57013"/>
    <w:rsid w:val="00A5709F"/>
    <w:rsid w:val="00A57184"/>
    <w:rsid w:val="00A5760E"/>
    <w:rsid w:val="00A57665"/>
    <w:rsid w:val="00A577B8"/>
    <w:rsid w:val="00A57D5B"/>
    <w:rsid w:val="00A60014"/>
    <w:rsid w:val="00A605D6"/>
    <w:rsid w:val="00A60623"/>
    <w:rsid w:val="00A60930"/>
    <w:rsid w:val="00A60A0E"/>
    <w:rsid w:val="00A60BAB"/>
    <w:rsid w:val="00A60C18"/>
    <w:rsid w:val="00A60FD3"/>
    <w:rsid w:val="00A612D2"/>
    <w:rsid w:val="00A624A8"/>
    <w:rsid w:val="00A62732"/>
    <w:rsid w:val="00A62ECF"/>
    <w:rsid w:val="00A63175"/>
    <w:rsid w:val="00A6329F"/>
    <w:rsid w:val="00A632EC"/>
    <w:rsid w:val="00A63B25"/>
    <w:rsid w:val="00A63F8A"/>
    <w:rsid w:val="00A64011"/>
    <w:rsid w:val="00A64739"/>
    <w:rsid w:val="00A65051"/>
    <w:rsid w:val="00A6517C"/>
    <w:rsid w:val="00A652B1"/>
    <w:rsid w:val="00A65410"/>
    <w:rsid w:val="00A65452"/>
    <w:rsid w:val="00A657D9"/>
    <w:rsid w:val="00A65948"/>
    <w:rsid w:val="00A65A67"/>
    <w:rsid w:val="00A65C92"/>
    <w:rsid w:val="00A662B3"/>
    <w:rsid w:val="00A66463"/>
    <w:rsid w:val="00A66955"/>
    <w:rsid w:val="00A67259"/>
    <w:rsid w:val="00A67468"/>
    <w:rsid w:val="00A67821"/>
    <w:rsid w:val="00A70179"/>
    <w:rsid w:val="00A70471"/>
    <w:rsid w:val="00A70729"/>
    <w:rsid w:val="00A70912"/>
    <w:rsid w:val="00A70C3E"/>
    <w:rsid w:val="00A70D25"/>
    <w:rsid w:val="00A717FA"/>
    <w:rsid w:val="00A72078"/>
    <w:rsid w:val="00A725FE"/>
    <w:rsid w:val="00A726C6"/>
    <w:rsid w:val="00A72DA8"/>
    <w:rsid w:val="00A73C1C"/>
    <w:rsid w:val="00A742BB"/>
    <w:rsid w:val="00A74AE0"/>
    <w:rsid w:val="00A74B0D"/>
    <w:rsid w:val="00A75415"/>
    <w:rsid w:val="00A75EB7"/>
    <w:rsid w:val="00A768A7"/>
    <w:rsid w:val="00A76FDB"/>
    <w:rsid w:val="00A777C1"/>
    <w:rsid w:val="00A777D4"/>
    <w:rsid w:val="00A80DF3"/>
    <w:rsid w:val="00A8106D"/>
    <w:rsid w:val="00A81133"/>
    <w:rsid w:val="00A81489"/>
    <w:rsid w:val="00A815D5"/>
    <w:rsid w:val="00A819DD"/>
    <w:rsid w:val="00A82764"/>
    <w:rsid w:val="00A83424"/>
    <w:rsid w:val="00A838CD"/>
    <w:rsid w:val="00A83A24"/>
    <w:rsid w:val="00A83A91"/>
    <w:rsid w:val="00A84433"/>
    <w:rsid w:val="00A8455A"/>
    <w:rsid w:val="00A84848"/>
    <w:rsid w:val="00A84F27"/>
    <w:rsid w:val="00A850BC"/>
    <w:rsid w:val="00A853CD"/>
    <w:rsid w:val="00A854C5"/>
    <w:rsid w:val="00A85892"/>
    <w:rsid w:val="00A85B90"/>
    <w:rsid w:val="00A85F69"/>
    <w:rsid w:val="00A8695F"/>
    <w:rsid w:val="00A86C82"/>
    <w:rsid w:val="00A871F0"/>
    <w:rsid w:val="00A87582"/>
    <w:rsid w:val="00A87701"/>
    <w:rsid w:val="00A87B84"/>
    <w:rsid w:val="00A87BD6"/>
    <w:rsid w:val="00A9023E"/>
    <w:rsid w:val="00A903A1"/>
    <w:rsid w:val="00A90F15"/>
    <w:rsid w:val="00A9114A"/>
    <w:rsid w:val="00A91266"/>
    <w:rsid w:val="00A918B0"/>
    <w:rsid w:val="00A91C25"/>
    <w:rsid w:val="00A91E94"/>
    <w:rsid w:val="00A91FC6"/>
    <w:rsid w:val="00A92295"/>
    <w:rsid w:val="00A934C0"/>
    <w:rsid w:val="00A94026"/>
    <w:rsid w:val="00A9411C"/>
    <w:rsid w:val="00A9418A"/>
    <w:rsid w:val="00A941CB"/>
    <w:rsid w:val="00A94687"/>
    <w:rsid w:val="00A94790"/>
    <w:rsid w:val="00A94BB9"/>
    <w:rsid w:val="00A94C77"/>
    <w:rsid w:val="00A94F9C"/>
    <w:rsid w:val="00A950FB"/>
    <w:rsid w:val="00A95566"/>
    <w:rsid w:val="00A95A2C"/>
    <w:rsid w:val="00A95BF0"/>
    <w:rsid w:val="00A96922"/>
    <w:rsid w:val="00A97243"/>
    <w:rsid w:val="00A972E5"/>
    <w:rsid w:val="00A9764E"/>
    <w:rsid w:val="00AA0049"/>
    <w:rsid w:val="00AA09B4"/>
    <w:rsid w:val="00AA0A1C"/>
    <w:rsid w:val="00AA0A21"/>
    <w:rsid w:val="00AA0BC5"/>
    <w:rsid w:val="00AA0DB4"/>
    <w:rsid w:val="00AA1286"/>
    <w:rsid w:val="00AA128B"/>
    <w:rsid w:val="00AA20E6"/>
    <w:rsid w:val="00AA21E7"/>
    <w:rsid w:val="00AA2B38"/>
    <w:rsid w:val="00AA2E44"/>
    <w:rsid w:val="00AA2FEB"/>
    <w:rsid w:val="00AA3604"/>
    <w:rsid w:val="00AA408F"/>
    <w:rsid w:val="00AA4351"/>
    <w:rsid w:val="00AA5541"/>
    <w:rsid w:val="00AA5770"/>
    <w:rsid w:val="00AA5D5A"/>
    <w:rsid w:val="00AA6082"/>
    <w:rsid w:val="00AA6155"/>
    <w:rsid w:val="00AA6157"/>
    <w:rsid w:val="00AA6725"/>
    <w:rsid w:val="00AA68D5"/>
    <w:rsid w:val="00AA6D50"/>
    <w:rsid w:val="00AA6EFA"/>
    <w:rsid w:val="00AA7AD0"/>
    <w:rsid w:val="00AA7B7C"/>
    <w:rsid w:val="00AB0024"/>
    <w:rsid w:val="00AB007D"/>
    <w:rsid w:val="00AB0123"/>
    <w:rsid w:val="00AB0AF4"/>
    <w:rsid w:val="00AB0B8F"/>
    <w:rsid w:val="00AB0ECC"/>
    <w:rsid w:val="00AB11BE"/>
    <w:rsid w:val="00AB12D0"/>
    <w:rsid w:val="00AB18CA"/>
    <w:rsid w:val="00AB1B24"/>
    <w:rsid w:val="00AB1DDD"/>
    <w:rsid w:val="00AB2402"/>
    <w:rsid w:val="00AB243C"/>
    <w:rsid w:val="00AB30C8"/>
    <w:rsid w:val="00AB3210"/>
    <w:rsid w:val="00AB3F74"/>
    <w:rsid w:val="00AB40D5"/>
    <w:rsid w:val="00AB4125"/>
    <w:rsid w:val="00AB4267"/>
    <w:rsid w:val="00AB4699"/>
    <w:rsid w:val="00AB4A7E"/>
    <w:rsid w:val="00AB4D3B"/>
    <w:rsid w:val="00AB4DEC"/>
    <w:rsid w:val="00AB50EF"/>
    <w:rsid w:val="00AB531D"/>
    <w:rsid w:val="00AB53B4"/>
    <w:rsid w:val="00AB59F0"/>
    <w:rsid w:val="00AB5E77"/>
    <w:rsid w:val="00AB5EEF"/>
    <w:rsid w:val="00AB6355"/>
    <w:rsid w:val="00AB6398"/>
    <w:rsid w:val="00AB64CF"/>
    <w:rsid w:val="00AB67C2"/>
    <w:rsid w:val="00AB6B8A"/>
    <w:rsid w:val="00AB6D14"/>
    <w:rsid w:val="00AB6EA2"/>
    <w:rsid w:val="00AB777B"/>
    <w:rsid w:val="00AB7989"/>
    <w:rsid w:val="00AC0165"/>
    <w:rsid w:val="00AC059D"/>
    <w:rsid w:val="00AC0783"/>
    <w:rsid w:val="00AC0C3E"/>
    <w:rsid w:val="00AC0E3A"/>
    <w:rsid w:val="00AC12F1"/>
    <w:rsid w:val="00AC1957"/>
    <w:rsid w:val="00AC1E2B"/>
    <w:rsid w:val="00AC2747"/>
    <w:rsid w:val="00AC31C5"/>
    <w:rsid w:val="00AC3265"/>
    <w:rsid w:val="00AC332C"/>
    <w:rsid w:val="00AC3594"/>
    <w:rsid w:val="00AC3A5B"/>
    <w:rsid w:val="00AC417D"/>
    <w:rsid w:val="00AC4409"/>
    <w:rsid w:val="00AC489A"/>
    <w:rsid w:val="00AC49B2"/>
    <w:rsid w:val="00AC4F3E"/>
    <w:rsid w:val="00AC5301"/>
    <w:rsid w:val="00AC553B"/>
    <w:rsid w:val="00AC55E6"/>
    <w:rsid w:val="00AC583F"/>
    <w:rsid w:val="00AC5E5D"/>
    <w:rsid w:val="00AC60D6"/>
    <w:rsid w:val="00AC64C6"/>
    <w:rsid w:val="00AC6546"/>
    <w:rsid w:val="00AC683C"/>
    <w:rsid w:val="00AC68C0"/>
    <w:rsid w:val="00AC6FB0"/>
    <w:rsid w:val="00AC74B6"/>
    <w:rsid w:val="00AC7502"/>
    <w:rsid w:val="00AC7AF0"/>
    <w:rsid w:val="00AD0228"/>
    <w:rsid w:val="00AD0A76"/>
    <w:rsid w:val="00AD0ADD"/>
    <w:rsid w:val="00AD0CAE"/>
    <w:rsid w:val="00AD103F"/>
    <w:rsid w:val="00AD12F8"/>
    <w:rsid w:val="00AD1B11"/>
    <w:rsid w:val="00AD1DA6"/>
    <w:rsid w:val="00AD1EA4"/>
    <w:rsid w:val="00AD2579"/>
    <w:rsid w:val="00AD3034"/>
    <w:rsid w:val="00AD30DA"/>
    <w:rsid w:val="00AD3350"/>
    <w:rsid w:val="00AD3D3F"/>
    <w:rsid w:val="00AD3E02"/>
    <w:rsid w:val="00AD4434"/>
    <w:rsid w:val="00AD453B"/>
    <w:rsid w:val="00AD49A3"/>
    <w:rsid w:val="00AD4A6E"/>
    <w:rsid w:val="00AD505C"/>
    <w:rsid w:val="00AD56A0"/>
    <w:rsid w:val="00AD5E7A"/>
    <w:rsid w:val="00AD69F4"/>
    <w:rsid w:val="00AD6C9E"/>
    <w:rsid w:val="00AD75CF"/>
    <w:rsid w:val="00AD7CD0"/>
    <w:rsid w:val="00AD7DF5"/>
    <w:rsid w:val="00AD7E6D"/>
    <w:rsid w:val="00AD7FA4"/>
    <w:rsid w:val="00AE0A4D"/>
    <w:rsid w:val="00AE0CA3"/>
    <w:rsid w:val="00AE17D0"/>
    <w:rsid w:val="00AE1821"/>
    <w:rsid w:val="00AE2058"/>
    <w:rsid w:val="00AE2218"/>
    <w:rsid w:val="00AE227D"/>
    <w:rsid w:val="00AE2862"/>
    <w:rsid w:val="00AE2CB8"/>
    <w:rsid w:val="00AE337D"/>
    <w:rsid w:val="00AE3E75"/>
    <w:rsid w:val="00AE3F89"/>
    <w:rsid w:val="00AE4016"/>
    <w:rsid w:val="00AE4083"/>
    <w:rsid w:val="00AE4399"/>
    <w:rsid w:val="00AE4D73"/>
    <w:rsid w:val="00AE5182"/>
    <w:rsid w:val="00AE55BD"/>
    <w:rsid w:val="00AE55CD"/>
    <w:rsid w:val="00AE633D"/>
    <w:rsid w:val="00AE63B7"/>
    <w:rsid w:val="00AE656A"/>
    <w:rsid w:val="00AE7024"/>
    <w:rsid w:val="00AE7CCE"/>
    <w:rsid w:val="00AF0301"/>
    <w:rsid w:val="00AF0385"/>
    <w:rsid w:val="00AF03AA"/>
    <w:rsid w:val="00AF04E2"/>
    <w:rsid w:val="00AF1D70"/>
    <w:rsid w:val="00AF1DA1"/>
    <w:rsid w:val="00AF1E28"/>
    <w:rsid w:val="00AF2124"/>
    <w:rsid w:val="00AF22AD"/>
    <w:rsid w:val="00AF247B"/>
    <w:rsid w:val="00AF35CF"/>
    <w:rsid w:val="00AF3619"/>
    <w:rsid w:val="00AF3E12"/>
    <w:rsid w:val="00AF49CC"/>
    <w:rsid w:val="00AF4CA7"/>
    <w:rsid w:val="00AF4CB7"/>
    <w:rsid w:val="00AF54DA"/>
    <w:rsid w:val="00AF5EF4"/>
    <w:rsid w:val="00AF6324"/>
    <w:rsid w:val="00AF6DEB"/>
    <w:rsid w:val="00AF6F11"/>
    <w:rsid w:val="00AF7204"/>
    <w:rsid w:val="00AF7418"/>
    <w:rsid w:val="00AF77DE"/>
    <w:rsid w:val="00B0052C"/>
    <w:rsid w:val="00B00E90"/>
    <w:rsid w:val="00B010E5"/>
    <w:rsid w:val="00B0182B"/>
    <w:rsid w:val="00B024F7"/>
    <w:rsid w:val="00B02D86"/>
    <w:rsid w:val="00B02E57"/>
    <w:rsid w:val="00B038B5"/>
    <w:rsid w:val="00B0419B"/>
    <w:rsid w:val="00B049D2"/>
    <w:rsid w:val="00B04A00"/>
    <w:rsid w:val="00B0507C"/>
    <w:rsid w:val="00B0509D"/>
    <w:rsid w:val="00B05793"/>
    <w:rsid w:val="00B05901"/>
    <w:rsid w:val="00B05EC4"/>
    <w:rsid w:val="00B067D5"/>
    <w:rsid w:val="00B07652"/>
    <w:rsid w:val="00B076AD"/>
    <w:rsid w:val="00B07767"/>
    <w:rsid w:val="00B07B91"/>
    <w:rsid w:val="00B101D4"/>
    <w:rsid w:val="00B1099A"/>
    <w:rsid w:val="00B10B04"/>
    <w:rsid w:val="00B1126C"/>
    <w:rsid w:val="00B121F5"/>
    <w:rsid w:val="00B126B6"/>
    <w:rsid w:val="00B126DB"/>
    <w:rsid w:val="00B127E8"/>
    <w:rsid w:val="00B12E09"/>
    <w:rsid w:val="00B1302F"/>
    <w:rsid w:val="00B132B4"/>
    <w:rsid w:val="00B135C3"/>
    <w:rsid w:val="00B136D9"/>
    <w:rsid w:val="00B13CE9"/>
    <w:rsid w:val="00B14EA3"/>
    <w:rsid w:val="00B15135"/>
    <w:rsid w:val="00B151B8"/>
    <w:rsid w:val="00B1529D"/>
    <w:rsid w:val="00B15597"/>
    <w:rsid w:val="00B15DB6"/>
    <w:rsid w:val="00B15E30"/>
    <w:rsid w:val="00B15E35"/>
    <w:rsid w:val="00B160DF"/>
    <w:rsid w:val="00B165CF"/>
    <w:rsid w:val="00B166CD"/>
    <w:rsid w:val="00B16749"/>
    <w:rsid w:val="00B16B47"/>
    <w:rsid w:val="00B16C07"/>
    <w:rsid w:val="00B16CD9"/>
    <w:rsid w:val="00B16E31"/>
    <w:rsid w:val="00B16FA7"/>
    <w:rsid w:val="00B1710D"/>
    <w:rsid w:val="00B17A4D"/>
    <w:rsid w:val="00B2010D"/>
    <w:rsid w:val="00B208B4"/>
    <w:rsid w:val="00B20B2A"/>
    <w:rsid w:val="00B210DD"/>
    <w:rsid w:val="00B21BA0"/>
    <w:rsid w:val="00B21CF9"/>
    <w:rsid w:val="00B22349"/>
    <w:rsid w:val="00B22D4A"/>
    <w:rsid w:val="00B230FF"/>
    <w:rsid w:val="00B231AC"/>
    <w:rsid w:val="00B238B7"/>
    <w:rsid w:val="00B2396C"/>
    <w:rsid w:val="00B23B27"/>
    <w:rsid w:val="00B23DC7"/>
    <w:rsid w:val="00B23F6B"/>
    <w:rsid w:val="00B241FA"/>
    <w:rsid w:val="00B2470C"/>
    <w:rsid w:val="00B24892"/>
    <w:rsid w:val="00B24F47"/>
    <w:rsid w:val="00B25236"/>
    <w:rsid w:val="00B25692"/>
    <w:rsid w:val="00B2594E"/>
    <w:rsid w:val="00B265B6"/>
    <w:rsid w:val="00B2687D"/>
    <w:rsid w:val="00B26B63"/>
    <w:rsid w:val="00B26EE3"/>
    <w:rsid w:val="00B27230"/>
    <w:rsid w:val="00B273E3"/>
    <w:rsid w:val="00B27FF9"/>
    <w:rsid w:val="00B3015D"/>
    <w:rsid w:val="00B3118F"/>
    <w:rsid w:val="00B31392"/>
    <w:rsid w:val="00B31594"/>
    <w:rsid w:val="00B3178E"/>
    <w:rsid w:val="00B31C8D"/>
    <w:rsid w:val="00B31E6A"/>
    <w:rsid w:val="00B3208B"/>
    <w:rsid w:val="00B3291A"/>
    <w:rsid w:val="00B32A67"/>
    <w:rsid w:val="00B32A98"/>
    <w:rsid w:val="00B32BFC"/>
    <w:rsid w:val="00B32D6D"/>
    <w:rsid w:val="00B333CA"/>
    <w:rsid w:val="00B33536"/>
    <w:rsid w:val="00B339E4"/>
    <w:rsid w:val="00B33C5C"/>
    <w:rsid w:val="00B344CE"/>
    <w:rsid w:val="00B34823"/>
    <w:rsid w:val="00B34C66"/>
    <w:rsid w:val="00B34C76"/>
    <w:rsid w:val="00B34F3D"/>
    <w:rsid w:val="00B357C0"/>
    <w:rsid w:val="00B35D0C"/>
    <w:rsid w:val="00B36925"/>
    <w:rsid w:val="00B36C4A"/>
    <w:rsid w:val="00B374C1"/>
    <w:rsid w:val="00B3779F"/>
    <w:rsid w:val="00B37F07"/>
    <w:rsid w:val="00B403D4"/>
    <w:rsid w:val="00B403FD"/>
    <w:rsid w:val="00B40B02"/>
    <w:rsid w:val="00B41407"/>
    <w:rsid w:val="00B4262A"/>
    <w:rsid w:val="00B427AA"/>
    <w:rsid w:val="00B42C58"/>
    <w:rsid w:val="00B42E5D"/>
    <w:rsid w:val="00B42F09"/>
    <w:rsid w:val="00B42F0A"/>
    <w:rsid w:val="00B43093"/>
    <w:rsid w:val="00B432AD"/>
    <w:rsid w:val="00B4335F"/>
    <w:rsid w:val="00B433D9"/>
    <w:rsid w:val="00B43581"/>
    <w:rsid w:val="00B43C16"/>
    <w:rsid w:val="00B43D4D"/>
    <w:rsid w:val="00B43F24"/>
    <w:rsid w:val="00B4446D"/>
    <w:rsid w:val="00B44807"/>
    <w:rsid w:val="00B45034"/>
    <w:rsid w:val="00B4510C"/>
    <w:rsid w:val="00B45362"/>
    <w:rsid w:val="00B455DE"/>
    <w:rsid w:val="00B4570D"/>
    <w:rsid w:val="00B4579F"/>
    <w:rsid w:val="00B457DF"/>
    <w:rsid w:val="00B461E4"/>
    <w:rsid w:val="00B46765"/>
    <w:rsid w:val="00B476E3"/>
    <w:rsid w:val="00B4780F"/>
    <w:rsid w:val="00B478BA"/>
    <w:rsid w:val="00B47A1A"/>
    <w:rsid w:val="00B5096C"/>
    <w:rsid w:val="00B50B6E"/>
    <w:rsid w:val="00B50BF5"/>
    <w:rsid w:val="00B5172C"/>
    <w:rsid w:val="00B51AE1"/>
    <w:rsid w:val="00B51C3C"/>
    <w:rsid w:val="00B522B9"/>
    <w:rsid w:val="00B526C4"/>
    <w:rsid w:val="00B52862"/>
    <w:rsid w:val="00B52C6D"/>
    <w:rsid w:val="00B53E87"/>
    <w:rsid w:val="00B5407C"/>
    <w:rsid w:val="00B544A3"/>
    <w:rsid w:val="00B549B7"/>
    <w:rsid w:val="00B549F9"/>
    <w:rsid w:val="00B54E7F"/>
    <w:rsid w:val="00B55004"/>
    <w:rsid w:val="00B55196"/>
    <w:rsid w:val="00B556DC"/>
    <w:rsid w:val="00B562C8"/>
    <w:rsid w:val="00B56799"/>
    <w:rsid w:val="00B56DE7"/>
    <w:rsid w:val="00B57EA8"/>
    <w:rsid w:val="00B57ECC"/>
    <w:rsid w:val="00B57F9A"/>
    <w:rsid w:val="00B60499"/>
    <w:rsid w:val="00B60C18"/>
    <w:rsid w:val="00B60E2F"/>
    <w:rsid w:val="00B61020"/>
    <w:rsid w:val="00B6154F"/>
    <w:rsid w:val="00B616DF"/>
    <w:rsid w:val="00B617D8"/>
    <w:rsid w:val="00B61C8B"/>
    <w:rsid w:val="00B61E41"/>
    <w:rsid w:val="00B62046"/>
    <w:rsid w:val="00B62123"/>
    <w:rsid w:val="00B62198"/>
    <w:rsid w:val="00B62369"/>
    <w:rsid w:val="00B6252D"/>
    <w:rsid w:val="00B6267B"/>
    <w:rsid w:val="00B6289A"/>
    <w:rsid w:val="00B62B6A"/>
    <w:rsid w:val="00B632AF"/>
    <w:rsid w:val="00B63503"/>
    <w:rsid w:val="00B63886"/>
    <w:rsid w:val="00B63A02"/>
    <w:rsid w:val="00B64513"/>
    <w:rsid w:val="00B6455B"/>
    <w:rsid w:val="00B64626"/>
    <w:rsid w:val="00B65564"/>
    <w:rsid w:val="00B65806"/>
    <w:rsid w:val="00B65AD1"/>
    <w:rsid w:val="00B65D8A"/>
    <w:rsid w:val="00B66330"/>
    <w:rsid w:val="00B66384"/>
    <w:rsid w:val="00B67D76"/>
    <w:rsid w:val="00B70BA5"/>
    <w:rsid w:val="00B70D8D"/>
    <w:rsid w:val="00B70FC8"/>
    <w:rsid w:val="00B71604"/>
    <w:rsid w:val="00B718F9"/>
    <w:rsid w:val="00B71C88"/>
    <w:rsid w:val="00B72087"/>
    <w:rsid w:val="00B72163"/>
    <w:rsid w:val="00B722B6"/>
    <w:rsid w:val="00B724AB"/>
    <w:rsid w:val="00B72D78"/>
    <w:rsid w:val="00B72E24"/>
    <w:rsid w:val="00B73404"/>
    <w:rsid w:val="00B736AE"/>
    <w:rsid w:val="00B73C45"/>
    <w:rsid w:val="00B74089"/>
    <w:rsid w:val="00B74189"/>
    <w:rsid w:val="00B74369"/>
    <w:rsid w:val="00B745E9"/>
    <w:rsid w:val="00B74D2E"/>
    <w:rsid w:val="00B7509F"/>
    <w:rsid w:val="00B755D0"/>
    <w:rsid w:val="00B756D6"/>
    <w:rsid w:val="00B75C8C"/>
    <w:rsid w:val="00B75C90"/>
    <w:rsid w:val="00B75D70"/>
    <w:rsid w:val="00B760C0"/>
    <w:rsid w:val="00B7683E"/>
    <w:rsid w:val="00B7696D"/>
    <w:rsid w:val="00B769CB"/>
    <w:rsid w:val="00B76C91"/>
    <w:rsid w:val="00B76E2A"/>
    <w:rsid w:val="00B77450"/>
    <w:rsid w:val="00B777F0"/>
    <w:rsid w:val="00B77868"/>
    <w:rsid w:val="00B77B76"/>
    <w:rsid w:val="00B77EEE"/>
    <w:rsid w:val="00B8051D"/>
    <w:rsid w:val="00B821E4"/>
    <w:rsid w:val="00B82283"/>
    <w:rsid w:val="00B823FD"/>
    <w:rsid w:val="00B82451"/>
    <w:rsid w:val="00B82629"/>
    <w:rsid w:val="00B8397F"/>
    <w:rsid w:val="00B83B3D"/>
    <w:rsid w:val="00B83E25"/>
    <w:rsid w:val="00B83F75"/>
    <w:rsid w:val="00B83F87"/>
    <w:rsid w:val="00B840F1"/>
    <w:rsid w:val="00B8412B"/>
    <w:rsid w:val="00B84EA4"/>
    <w:rsid w:val="00B84F85"/>
    <w:rsid w:val="00B85483"/>
    <w:rsid w:val="00B856EF"/>
    <w:rsid w:val="00B857A6"/>
    <w:rsid w:val="00B85F3A"/>
    <w:rsid w:val="00B85F99"/>
    <w:rsid w:val="00B86154"/>
    <w:rsid w:val="00B86A0F"/>
    <w:rsid w:val="00B86AFC"/>
    <w:rsid w:val="00B86EAB"/>
    <w:rsid w:val="00B86EB1"/>
    <w:rsid w:val="00B87053"/>
    <w:rsid w:val="00B87167"/>
    <w:rsid w:val="00B8726C"/>
    <w:rsid w:val="00B87323"/>
    <w:rsid w:val="00B87392"/>
    <w:rsid w:val="00B87510"/>
    <w:rsid w:val="00B87906"/>
    <w:rsid w:val="00B87FD0"/>
    <w:rsid w:val="00B9003C"/>
    <w:rsid w:val="00B9057A"/>
    <w:rsid w:val="00B911CA"/>
    <w:rsid w:val="00B9135D"/>
    <w:rsid w:val="00B927ED"/>
    <w:rsid w:val="00B928FE"/>
    <w:rsid w:val="00B92C40"/>
    <w:rsid w:val="00B92DE9"/>
    <w:rsid w:val="00B933EA"/>
    <w:rsid w:val="00B9351F"/>
    <w:rsid w:val="00B93BDD"/>
    <w:rsid w:val="00B93DA3"/>
    <w:rsid w:val="00B940CB"/>
    <w:rsid w:val="00B94726"/>
    <w:rsid w:val="00B94A0F"/>
    <w:rsid w:val="00B94B04"/>
    <w:rsid w:val="00B94F2B"/>
    <w:rsid w:val="00B957D6"/>
    <w:rsid w:val="00B95817"/>
    <w:rsid w:val="00B95C8C"/>
    <w:rsid w:val="00B96181"/>
    <w:rsid w:val="00B96480"/>
    <w:rsid w:val="00B967F2"/>
    <w:rsid w:val="00B96F97"/>
    <w:rsid w:val="00B97003"/>
    <w:rsid w:val="00B9728D"/>
    <w:rsid w:val="00B976B2"/>
    <w:rsid w:val="00B9787C"/>
    <w:rsid w:val="00B97DFF"/>
    <w:rsid w:val="00BA03D7"/>
    <w:rsid w:val="00BA079E"/>
    <w:rsid w:val="00BA0C1D"/>
    <w:rsid w:val="00BA1676"/>
    <w:rsid w:val="00BA1E9C"/>
    <w:rsid w:val="00BA21CC"/>
    <w:rsid w:val="00BA24FB"/>
    <w:rsid w:val="00BA2548"/>
    <w:rsid w:val="00BA2D20"/>
    <w:rsid w:val="00BA4330"/>
    <w:rsid w:val="00BA50A2"/>
    <w:rsid w:val="00BA58CD"/>
    <w:rsid w:val="00BA5A47"/>
    <w:rsid w:val="00BA5D35"/>
    <w:rsid w:val="00BA5E20"/>
    <w:rsid w:val="00BA5FFD"/>
    <w:rsid w:val="00BA602F"/>
    <w:rsid w:val="00BA605E"/>
    <w:rsid w:val="00BA609A"/>
    <w:rsid w:val="00BA60B0"/>
    <w:rsid w:val="00BA62CA"/>
    <w:rsid w:val="00BA63F2"/>
    <w:rsid w:val="00BA64C0"/>
    <w:rsid w:val="00BA688E"/>
    <w:rsid w:val="00BA6BB0"/>
    <w:rsid w:val="00BA7468"/>
    <w:rsid w:val="00BA74CD"/>
    <w:rsid w:val="00BA7756"/>
    <w:rsid w:val="00BB0312"/>
    <w:rsid w:val="00BB15DC"/>
    <w:rsid w:val="00BB1BA3"/>
    <w:rsid w:val="00BB2138"/>
    <w:rsid w:val="00BB245B"/>
    <w:rsid w:val="00BB3314"/>
    <w:rsid w:val="00BB3406"/>
    <w:rsid w:val="00BB42A6"/>
    <w:rsid w:val="00BB4532"/>
    <w:rsid w:val="00BB49A9"/>
    <w:rsid w:val="00BB53BC"/>
    <w:rsid w:val="00BB632F"/>
    <w:rsid w:val="00BB6958"/>
    <w:rsid w:val="00BB695B"/>
    <w:rsid w:val="00BB6B30"/>
    <w:rsid w:val="00BB75DD"/>
    <w:rsid w:val="00BB7880"/>
    <w:rsid w:val="00BB7A9D"/>
    <w:rsid w:val="00BC0327"/>
    <w:rsid w:val="00BC0435"/>
    <w:rsid w:val="00BC0744"/>
    <w:rsid w:val="00BC09CB"/>
    <w:rsid w:val="00BC0ABD"/>
    <w:rsid w:val="00BC13ED"/>
    <w:rsid w:val="00BC13EF"/>
    <w:rsid w:val="00BC16B6"/>
    <w:rsid w:val="00BC1726"/>
    <w:rsid w:val="00BC17EB"/>
    <w:rsid w:val="00BC1B5E"/>
    <w:rsid w:val="00BC1C1F"/>
    <w:rsid w:val="00BC20B9"/>
    <w:rsid w:val="00BC30FB"/>
    <w:rsid w:val="00BC33E3"/>
    <w:rsid w:val="00BC370E"/>
    <w:rsid w:val="00BC39BF"/>
    <w:rsid w:val="00BC3D9A"/>
    <w:rsid w:val="00BC46CB"/>
    <w:rsid w:val="00BC481D"/>
    <w:rsid w:val="00BC4C98"/>
    <w:rsid w:val="00BC4D26"/>
    <w:rsid w:val="00BC4F55"/>
    <w:rsid w:val="00BC4F56"/>
    <w:rsid w:val="00BC510D"/>
    <w:rsid w:val="00BC52B2"/>
    <w:rsid w:val="00BC52F6"/>
    <w:rsid w:val="00BC535F"/>
    <w:rsid w:val="00BC5A8F"/>
    <w:rsid w:val="00BC67C7"/>
    <w:rsid w:val="00BC68ED"/>
    <w:rsid w:val="00BC6D2E"/>
    <w:rsid w:val="00BC760B"/>
    <w:rsid w:val="00BC797A"/>
    <w:rsid w:val="00BC7FEF"/>
    <w:rsid w:val="00BD046D"/>
    <w:rsid w:val="00BD05E2"/>
    <w:rsid w:val="00BD0B5C"/>
    <w:rsid w:val="00BD0D8F"/>
    <w:rsid w:val="00BD0F08"/>
    <w:rsid w:val="00BD15B1"/>
    <w:rsid w:val="00BD1AAC"/>
    <w:rsid w:val="00BD2C30"/>
    <w:rsid w:val="00BD2D9A"/>
    <w:rsid w:val="00BD31FC"/>
    <w:rsid w:val="00BD337C"/>
    <w:rsid w:val="00BD381C"/>
    <w:rsid w:val="00BD3AED"/>
    <w:rsid w:val="00BD521F"/>
    <w:rsid w:val="00BD56A5"/>
    <w:rsid w:val="00BD576F"/>
    <w:rsid w:val="00BD58C8"/>
    <w:rsid w:val="00BD58CB"/>
    <w:rsid w:val="00BD5D13"/>
    <w:rsid w:val="00BD5DF1"/>
    <w:rsid w:val="00BD61A2"/>
    <w:rsid w:val="00BD63E5"/>
    <w:rsid w:val="00BD69CA"/>
    <w:rsid w:val="00BD6B01"/>
    <w:rsid w:val="00BD6F13"/>
    <w:rsid w:val="00BD715C"/>
    <w:rsid w:val="00BD73F6"/>
    <w:rsid w:val="00BD79D9"/>
    <w:rsid w:val="00BD7D3E"/>
    <w:rsid w:val="00BD7F3C"/>
    <w:rsid w:val="00BE02D4"/>
    <w:rsid w:val="00BE092C"/>
    <w:rsid w:val="00BE0FD9"/>
    <w:rsid w:val="00BE1521"/>
    <w:rsid w:val="00BE1794"/>
    <w:rsid w:val="00BE1D44"/>
    <w:rsid w:val="00BE209B"/>
    <w:rsid w:val="00BE20C2"/>
    <w:rsid w:val="00BE2320"/>
    <w:rsid w:val="00BE361D"/>
    <w:rsid w:val="00BE3906"/>
    <w:rsid w:val="00BE3930"/>
    <w:rsid w:val="00BE3A9C"/>
    <w:rsid w:val="00BE3CC7"/>
    <w:rsid w:val="00BE3CF0"/>
    <w:rsid w:val="00BE3D5C"/>
    <w:rsid w:val="00BE4117"/>
    <w:rsid w:val="00BE44CD"/>
    <w:rsid w:val="00BE48A9"/>
    <w:rsid w:val="00BE49F2"/>
    <w:rsid w:val="00BE4D72"/>
    <w:rsid w:val="00BE526C"/>
    <w:rsid w:val="00BE5749"/>
    <w:rsid w:val="00BE622A"/>
    <w:rsid w:val="00BE666D"/>
    <w:rsid w:val="00BE69BD"/>
    <w:rsid w:val="00BE6AE7"/>
    <w:rsid w:val="00BE6D60"/>
    <w:rsid w:val="00BE6EB3"/>
    <w:rsid w:val="00BE7072"/>
    <w:rsid w:val="00BE7E8A"/>
    <w:rsid w:val="00BE7FF7"/>
    <w:rsid w:val="00BF0065"/>
    <w:rsid w:val="00BF0179"/>
    <w:rsid w:val="00BF1278"/>
    <w:rsid w:val="00BF193D"/>
    <w:rsid w:val="00BF1B53"/>
    <w:rsid w:val="00BF1E91"/>
    <w:rsid w:val="00BF2353"/>
    <w:rsid w:val="00BF239C"/>
    <w:rsid w:val="00BF2AB4"/>
    <w:rsid w:val="00BF2DE4"/>
    <w:rsid w:val="00BF3171"/>
    <w:rsid w:val="00BF3596"/>
    <w:rsid w:val="00BF3DAB"/>
    <w:rsid w:val="00BF3EFD"/>
    <w:rsid w:val="00BF4201"/>
    <w:rsid w:val="00BF4791"/>
    <w:rsid w:val="00BF47C3"/>
    <w:rsid w:val="00BF4BF0"/>
    <w:rsid w:val="00BF4C25"/>
    <w:rsid w:val="00BF52CE"/>
    <w:rsid w:val="00BF5540"/>
    <w:rsid w:val="00BF56EB"/>
    <w:rsid w:val="00BF5D59"/>
    <w:rsid w:val="00BF66EC"/>
    <w:rsid w:val="00BF6EED"/>
    <w:rsid w:val="00BF744F"/>
    <w:rsid w:val="00BF752D"/>
    <w:rsid w:val="00C003AD"/>
    <w:rsid w:val="00C0050A"/>
    <w:rsid w:val="00C00596"/>
    <w:rsid w:val="00C01AFC"/>
    <w:rsid w:val="00C01D90"/>
    <w:rsid w:val="00C02202"/>
    <w:rsid w:val="00C0230E"/>
    <w:rsid w:val="00C02886"/>
    <w:rsid w:val="00C02CDF"/>
    <w:rsid w:val="00C02D46"/>
    <w:rsid w:val="00C02F6C"/>
    <w:rsid w:val="00C03804"/>
    <w:rsid w:val="00C03967"/>
    <w:rsid w:val="00C03CD1"/>
    <w:rsid w:val="00C03DCA"/>
    <w:rsid w:val="00C04C3F"/>
    <w:rsid w:val="00C04F3E"/>
    <w:rsid w:val="00C05172"/>
    <w:rsid w:val="00C05820"/>
    <w:rsid w:val="00C05A59"/>
    <w:rsid w:val="00C060A4"/>
    <w:rsid w:val="00C06395"/>
    <w:rsid w:val="00C064BE"/>
    <w:rsid w:val="00C065EE"/>
    <w:rsid w:val="00C06D69"/>
    <w:rsid w:val="00C0767B"/>
    <w:rsid w:val="00C079EF"/>
    <w:rsid w:val="00C07C25"/>
    <w:rsid w:val="00C07DCD"/>
    <w:rsid w:val="00C10049"/>
    <w:rsid w:val="00C100D3"/>
    <w:rsid w:val="00C10539"/>
    <w:rsid w:val="00C109F3"/>
    <w:rsid w:val="00C113A4"/>
    <w:rsid w:val="00C11A23"/>
    <w:rsid w:val="00C11BA4"/>
    <w:rsid w:val="00C11D8A"/>
    <w:rsid w:val="00C11E3C"/>
    <w:rsid w:val="00C11F45"/>
    <w:rsid w:val="00C12588"/>
    <w:rsid w:val="00C13AC9"/>
    <w:rsid w:val="00C1518F"/>
    <w:rsid w:val="00C154B8"/>
    <w:rsid w:val="00C159A9"/>
    <w:rsid w:val="00C164C1"/>
    <w:rsid w:val="00C1686D"/>
    <w:rsid w:val="00C171BB"/>
    <w:rsid w:val="00C1742E"/>
    <w:rsid w:val="00C175A5"/>
    <w:rsid w:val="00C179EF"/>
    <w:rsid w:val="00C17AEB"/>
    <w:rsid w:val="00C17D96"/>
    <w:rsid w:val="00C17EBA"/>
    <w:rsid w:val="00C17F79"/>
    <w:rsid w:val="00C205D0"/>
    <w:rsid w:val="00C206DD"/>
    <w:rsid w:val="00C210E8"/>
    <w:rsid w:val="00C2152F"/>
    <w:rsid w:val="00C21680"/>
    <w:rsid w:val="00C21736"/>
    <w:rsid w:val="00C21803"/>
    <w:rsid w:val="00C21B1C"/>
    <w:rsid w:val="00C21BC3"/>
    <w:rsid w:val="00C22151"/>
    <w:rsid w:val="00C223F4"/>
    <w:rsid w:val="00C22649"/>
    <w:rsid w:val="00C22E1C"/>
    <w:rsid w:val="00C23170"/>
    <w:rsid w:val="00C233AD"/>
    <w:rsid w:val="00C237E7"/>
    <w:rsid w:val="00C23C8A"/>
    <w:rsid w:val="00C243FA"/>
    <w:rsid w:val="00C24A69"/>
    <w:rsid w:val="00C24D2C"/>
    <w:rsid w:val="00C25843"/>
    <w:rsid w:val="00C25A7A"/>
    <w:rsid w:val="00C25AF6"/>
    <w:rsid w:val="00C26096"/>
    <w:rsid w:val="00C260D9"/>
    <w:rsid w:val="00C2665C"/>
    <w:rsid w:val="00C26757"/>
    <w:rsid w:val="00C268D3"/>
    <w:rsid w:val="00C26A40"/>
    <w:rsid w:val="00C26B9B"/>
    <w:rsid w:val="00C26F66"/>
    <w:rsid w:val="00C27F59"/>
    <w:rsid w:val="00C30079"/>
    <w:rsid w:val="00C301FD"/>
    <w:rsid w:val="00C302E7"/>
    <w:rsid w:val="00C30330"/>
    <w:rsid w:val="00C30AF2"/>
    <w:rsid w:val="00C30E16"/>
    <w:rsid w:val="00C30E86"/>
    <w:rsid w:val="00C31524"/>
    <w:rsid w:val="00C316CA"/>
    <w:rsid w:val="00C32305"/>
    <w:rsid w:val="00C324E8"/>
    <w:rsid w:val="00C328C5"/>
    <w:rsid w:val="00C3298B"/>
    <w:rsid w:val="00C32F90"/>
    <w:rsid w:val="00C330A1"/>
    <w:rsid w:val="00C33F16"/>
    <w:rsid w:val="00C33F6D"/>
    <w:rsid w:val="00C340D7"/>
    <w:rsid w:val="00C34134"/>
    <w:rsid w:val="00C3454B"/>
    <w:rsid w:val="00C345C8"/>
    <w:rsid w:val="00C34679"/>
    <w:rsid w:val="00C34D25"/>
    <w:rsid w:val="00C34EA7"/>
    <w:rsid w:val="00C350F0"/>
    <w:rsid w:val="00C35514"/>
    <w:rsid w:val="00C35AD2"/>
    <w:rsid w:val="00C35B90"/>
    <w:rsid w:val="00C35D04"/>
    <w:rsid w:val="00C366F0"/>
    <w:rsid w:val="00C36E50"/>
    <w:rsid w:val="00C36F42"/>
    <w:rsid w:val="00C37049"/>
    <w:rsid w:val="00C37295"/>
    <w:rsid w:val="00C374E7"/>
    <w:rsid w:val="00C37649"/>
    <w:rsid w:val="00C37745"/>
    <w:rsid w:val="00C37A42"/>
    <w:rsid w:val="00C402BE"/>
    <w:rsid w:val="00C40509"/>
    <w:rsid w:val="00C409F9"/>
    <w:rsid w:val="00C40DF2"/>
    <w:rsid w:val="00C4157A"/>
    <w:rsid w:val="00C415AC"/>
    <w:rsid w:val="00C4169D"/>
    <w:rsid w:val="00C41820"/>
    <w:rsid w:val="00C41832"/>
    <w:rsid w:val="00C4250D"/>
    <w:rsid w:val="00C426B8"/>
    <w:rsid w:val="00C42759"/>
    <w:rsid w:val="00C42973"/>
    <w:rsid w:val="00C42B31"/>
    <w:rsid w:val="00C4301C"/>
    <w:rsid w:val="00C43214"/>
    <w:rsid w:val="00C436AD"/>
    <w:rsid w:val="00C43834"/>
    <w:rsid w:val="00C438DF"/>
    <w:rsid w:val="00C439C3"/>
    <w:rsid w:val="00C43B8C"/>
    <w:rsid w:val="00C43BB4"/>
    <w:rsid w:val="00C43C29"/>
    <w:rsid w:val="00C43FC5"/>
    <w:rsid w:val="00C4435D"/>
    <w:rsid w:val="00C44572"/>
    <w:rsid w:val="00C44F8C"/>
    <w:rsid w:val="00C452DA"/>
    <w:rsid w:val="00C45A4B"/>
    <w:rsid w:val="00C45B91"/>
    <w:rsid w:val="00C45BAE"/>
    <w:rsid w:val="00C46015"/>
    <w:rsid w:val="00C460DB"/>
    <w:rsid w:val="00C4677B"/>
    <w:rsid w:val="00C46792"/>
    <w:rsid w:val="00C468ED"/>
    <w:rsid w:val="00C46BD1"/>
    <w:rsid w:val="00C4718E"/>
    <w:rsid w:val="00C4732D"/>
    <w:rsid w:val="00C4739A"/>
    <w:rsid w:val="00C5021A"/>
    <w:rsid w:val="00C5033D"/>
    <w:rsid w:val="00C503B8"/>
    <w:rsid w:val="00C509BE"/>
    <w:rsid w:val="00C51035"/>
    <w:rsid w:val="00C51068"/>
    <w:rsid w:val="00C5192E"/>
    <w:rsid w:val="00C5195A"/>
    <w:rsid w:val="00C51AE7"/>
    <w:rsid w:val="00C51BD2"/>
    <w:rsid w:val="00C51CFD"/>
    <w:rsid w:val="00C5272B"/>
    <w:rsid w:val="00C52958"/>
    <w:rsid w:val="00C53776"/>
    <w:rsid w:val="00C53920"/>
    <w:rsid w:val="00C54218"/>
    <w:rsid w:val="00C5448D"/>
    <w:rsid w:val="00C545F5"/>
    <w:rsid w:val="00C547A4"/>
    <w:rsid w:val="00C54FFE"/>
    <w:rsid w:val="00C55227"/>
    <w:rsid w:val="00C5524E"/>
    <w:rsid w:val="00C56010"/>
    <w:rsid w:val="00C57183"/>
    <w:rsid w:val="00C57212"/>
    <w:rsid w:val="00C5736D"/>
    <w:rsid w:val="00C57A98"/>
    <w:rsid w:val="00C57B31"/>
    <w:rsid w:val="00C57CDB"/>
    <w:rsid w:val="00C57DF7"/>
    <w:rsid w:val="00C60088"/>
    <w:rsid w:val="00C60509"/>
    <w:rsid w:val="00C6058B"/>
    <w:rsid w:val="00C60F95"/>
    <w:rsid w:val="00C61881"/>
    <w:rsid w:val="00C618DB"/>
    <w:rsid w:val="00C62115"/>
    <w:rsid w:val="00C62215"/>
    <w:rsid w:val="00C622F0"/>
    <w:rsid w:val="00C62625"/>
    <w:rsid w:val="00C62BE2"/>
    <w:rsid w:val="00C62D2F"/>
    <w:rsid w:val="00C62DED"/>
    <w:rsid w:val="00C6313A"/>
    <w:rsid w:val="00C63DA0"/>
    <w:rsid w:val="00C64266"/>
    <w:rsid w:val="00C644BF"/>
    <w:rsid w:val="00C647D0"/>
    <w:rsid w:val="00C64D7C"/>
    <w:rsid w:val="00C64E53"/>
    <w:rsid w:val="00C65293"/>
    <w:rsid w:val="00C6545B"/>
    <w:rsid w:val="00C65C61"/>
    <w:rsid w:val="00C65D43"/>
    <w:rsid w:val="00C665B2"/>
    <w:rsid w:val="00C667A4"/>
    <w:rsid w:val="00C66F41"/>
    <w:rsid w:val="00C6741D"/>
    <w:rsid w:val="00C675E7"/>
    <w:rsid w:val="00C702DF"/>
    <w:rsid w:val="00C702F5"/>
    <w:rsid w:val="00C70A2E"/>
    <w:rsid w:val="00C70D7E"/>
    <w:rsid w:val="00C70E8B"/>
    <w:rsid w:val="00C7111B"/>
    <w:rsid w:val="00C71853"/>
    <w:rsid w:val="00C7190D"/>
    <w:rsid w:val="00C71949"/>
    <w:rsid w:val="00C71CD7"/>
    <w:rsid w:val="00C71DEC"/>
    <w:rsid w:val="00C7269A"/>
    <w:rsid w:val="00C72BDC"/>
    <w:rsid w:val="00C72D78"/>
    <w:rsid w:val="00C734DC"/>
    <w:rsid w:val="00C73D56"/>
    <w:rsid w:val="00C74324"/>
    <w:rsid w:val="00C7436E"/>
    <w:rsid w:val="00C744E3"/>
    <w:rsid w:val="00C7487E"/>
    <w:rsid w:val="00C74D2F"/>
    <w:rsid w:val="00C74E94"/>
    <w:rsid w:val="00C75001"/>
    <w:rsid w:val="00C75065"/>
    <w:rsid w:val="00C7552C"/>
    <w:rsid w:val="00C75E35"/>
    <w:rsid w:val="00C75FC2"/>
    <w:rsid w:val="00C75FE6"/>
    <w:rsid w:val="00C7605E"/>
    <w:rsid w:val="00C76165"/>
    <w:rsid w:val="00C76658"/>
    <w:rsid w:val="00C76962"/>
    <w:rsid w:val="00C77B07"/>
    <w:rsid w:val="00C77BB4"/>
    <w:rsid w:val="00C77E6F"/>
    <w:rsid w:val="00C80510"/>
    <w:rsid w:val="00C80650"/>
    <w:rsid w:val="00C81FE2"/>
    <w:rsid w:val="00C821FE"/>
    <w:rsid w:val="00C8272D"/>
    <w:rsid w:val="00C82A5F"/>
    <w:rsid w:val="00C82AE0"/>
    <w:rsid w:val="00C83EA3"/>
    <w:rsid w:val="00C841A8"/>
    <w:rsid w:val="00C84364"/>
    <w:rsid w:val="00C845C4"/>
    <w:rsid w:val="00C86380"/>
    <w:rsid w:val="00C86AAA"/>
    <w:rsid w:val="00C86E80"/>
    <w:rsid w:val="00C87C9B"/>
    <w:rsid w:val="00C900D4"/>
    <w:rsid w:val="00C90D74"/>
    <w:rsid w:val="00C90D97"/>
    <w:rsid w:val="00C90E0D"/>
    <w:rsid w:val="00C91058"/>
    <w:rsid w:val="00C918B1"/>
    <w:rsid w:val="00C91E65"/>
    <w:rsid w:val="00C91F02"/>
    <w:rsid w:val="00C9262A"/>
    <w:rsid w:val="00C92B1F"/>
    <w:rsid w:val="00C92E30"/>
    <w:rsid w:val="00C92FFD"/>
    <w:rsid w:val="00C93686"/>
    <w:rsid w:val="00C93CE2"/>
    <w:rsid w:val="00C94263"/>
    <w:rsid w:val="00C9428A"/>
    <w:rsid w:val="00C943CD"/>
    <w:rsid w:val="00C943D5"/>
    <w:rsid w:val="00C94928"/>
    <w:rsid w:val="00C94A29"/>
    <w:rsid w:val="00C94A67"/>
    <w:rsid w:val="00C94D51"/>
    <w:rsid w:val="00C94E35"/>
    <w:rsid w:val="00C952B5"/>
    <w:rsid w:val="00C952ED"/>
    <w:rsid w:val="00C95F3F"/>
    <w:rsid w:val="00C95F7C"/>
    <w:rsid w:val="00C96184"/>
    <w:rsid w:val="00C96B1D"/>
    <w:rsid w:val="00C96C6A"/>
    <w:rsid w:val="00C96D49"/>
    <w:rsid w:val="00C96E66"/>
    <w:rsid w:val="00C97756"/>
    <w:rsid w:val="00CA0186"/>
    <w:rsid w:val="00CA0229"/>
    <w:rsid w:val="00CA038E"/>
    <w:rsid w:val="00CA089E"/>
    <w:rsid w:val="00CA0916"/>
    <w:rsid w:val="00CA12B5"/>
    <w:rsid w:val="00CA194D"/>
    <w:rsid w:val="00CA205D"/>
    <w:rsid w:val="00CA231C"/>
    <w:rsid w:val="00CA25DD"/>
    <w:rsid w:val="00CA2E81"/>
    <w:rsid w:val="00CA3201"/>
    <w:rsid w:val="00CA3349"/>
    <w:rsid w:val="00CA43D7"/>
    <w:rsid w:val="00CA45CA"/>
    <w:rsid w:val="00CA4745"/>
    <w:rsid w:val="00CA47C6"/>
    <w:rsid w:val="00CA6A89"/>
    <w:rsid w:val="00CA6C10"/>
    <w:rsid w:val="00CA702B"/>
    <w:rsid w:val="00CA7B81"/>
    <w:rsid w:val="00CA7CCB"/>
    <w:rsid w:val="00CA7CD2"/>
    <w:rsid w:val="00CA7D0E"/>
    <w:rsid w:val="00CB0021"/>
    <w:rsid w:val="00CB094E"/>
    <w:rsid w:val="00CB0E1D"/>
    <w:rsid w:val="00CB16D7"/>
    <w:rsid w:val="00CB1892"/>
    <w:rsid w:val="00CB22C3"/>
    <w:rsid w:val="00CB253B"/>
    <w:rsid w:val="00CB2671"/>
    <w:rsid w:val="00CB267F"/>
    <w:rsid w:val="00CB27A4"/>
    <w:rsid w:val="00CB29AF"/>
    <w:rsid w:val="00CB31A0"/>
    <w:rsid w:val="00CB31C4"/>
    <w:rsid w:val="00CB3824"/>
    <w:rsid w:val="00CB38B9"/>
    <w:rsid w:val="00CB3A6D"/>
    <w:rsid w:val="00CB3CB3"/>
    <w:rsid w:val="00CB3D41"/>
    <w:rsid w:val="00CB4166"/>
    <w:rsid w:val="00CB4446"/>
    <w:rsid w:val="00CB49D7"/>
    <w:rsid w:val="00CB4D1A"/>
    <w:rsid w:val="00CB4E51"/>
    <w:rsid w:val="00CB4FCE"/>
    <w:rsid w:val="00CB52CE"/>
    <w:rsid w:val="00CB5350"/>
    <w:rsid w:val="00CB62E2"/>
    <w:rsid w:val="00CB6437"/>
    <w:rsid w:val="00CB653A"/>
    <w:rsid w:val="00CB666D"/>
    <w:rsid w:val="00CB6A5D"/>
    <w:rsid w:val="00CB6C24"/>
    <w:rsid w:val="00CB6FBD"/>
    <w:rsid w:val="00CB703F"/>
    <w:rsid w:val="00CB7C26"/>
    <w:rsid w:val="00CC02DA"/>
    <w:rsid w:val="00CC0E57"/>
    <w:rsid w:val="00CC1781"/>
    <w:rsid w:val="00CC17F2"/>
    <w:rsid w:val="00CC1B3E"/>
    <w:rsid w:val="00CC1D47"/>
    <w:rsid w:val="00CC2C40"/>
    <w:rsid w:val="00CC356B"/>
    <w:rsid w:val="00CC3F46"/>
    <w:rsid w:val="00CC42B8"/>
    <w:rsid w:val="00CC5045"/>
    <w:rsid w:val="00CC50B3"/>
    <w:rsid w:val="00CC5335"/>
    <w:rsid w:val="00CC53E9"/>
    <w:rsid w:val="00CC5497"/>
    <w:rsid w:val="00CC560B"/>
    <w:rsid w:val="00CC5AFD"/>
    <w:rsid w:val="00CC5D69"/>
    <w:rsid w:val="00CC614A"/>
    <w:rsid w:val="00CC647E"/>
    <w:rsid w:val="00CC6AFE"/>
    <w:rsid w:val="00CC6B3E"/>
    <w:rsid w:val="00CC7836"/>
    <w:rsid w:val="00CC7975"/>
    <w:rsid w:val="00CD00C7"/>
    <w:rsid w:val="00CD02B5"/>
    <w:rsid w:val="00CD035E"/>
    <w:rsid w:val="00CD058B"/>
    <w:rsid w:val="00CD172D"/>
    <w:rsid w:val="00CD1DD6"/>
    <w:rsid w:val="00CD1E2E"/>
    <w:rsid w:val="00CD22BD"/>
    <w:rsid w:val="00CD2343"/>
    <w:rsid w:val="00CD2D2A"/>
    <w:rsid w:val="00CD305B"/>
    <w:rsid w:val="00CD32C9"/>
    <w:rsid w:val="00CD331F"/>
    <w:rsid w:val="00CD3383"/>
    <w:rsid w:val="00CD343B"/>
    <w:rsid w:val="00CD34A0"/>
    <w:rsid w:val="00CD3B57"/>
    <w:rsid w:val="00CD3DCC"/>
    <w:rsid w:val="00CD413F"/>
    <w:rsid w:val="00CD43F0"/>
    <w:rsid w:val="00CD4736"/>
    <w:rsid w:val="00CD4C5A"/>
    <w:rsid w:val="00CD5249"/>
    <w:rsid w:val="00CD53BA"/>
    <w:rsid w:val="00CD55E3"/>
    <w:rsid w:val="00CD5C56"/>
    <w:rsid w:val="00CD5F0D"/>
    <w:rsid w:val="00CD5F1E"/>
    <w:rsid w:val="00CD6D9B"/>
    <w:rsid w:val="00CD6DEB"/>
    <w:rsid w:val="00CD70FC"/>
    <w:rsid w:val="00CD758C"/>
    <w:rsid w:val="00CD762B"/>
    <w:rsid w:val="00CD766A"/>
    <w:rsid w:val="00CE0243"/>
    <w:rsid w:val="00CE0813"/>
    <w:rsid w:val="00CE0EFF"/>
    <w:rsid w:val="00CE1629"/>
    <w:rsid w:val="00CE1A9E"/>
    <w:rsid w:val="00CE1AA2"/>
    <w:rsid w:val="00CE1C99"/>
    <w:rsid w:val="00CE2167"/>
    <w:rsid w:val="00CE2586"/>
    <w:rsid w:val="00CE2E8D"/>
    <w:rsid w:val="00CE32D7"/>
    <w:rsid w:val="00CE32DF"/>
    <w:rsid w:val="00CE3449"/>
    <w:rsid w:val="00CE3727"/>
    <w:rsid w:val="00CE383B"/>
    <w:rsid w:val="00CE3F91"/>
    <w:rsid w:val="00CE40E7"/>
    <w:rsid w:val="00CE4C3C"/>
    <w:rsid w:val="00CE4EEA"/>
    <w:rsid w:val="00CE4F93"/>
    <w:rsid w:val="00CE558F"/>
    <w:rsid w:val="00CE5D7B"/>
    <w:rsid w:val="00CE5FC5"/>
    <w:rsid w:val="00CE6002"/>
    <w:rsid w:val="00CE6361"/>
    <w:rsid w:val="00CE6966"/>
    <w:rsid w:val="00CE7065"/>
    <w:rsid w:val="00CE7734"/>
    <w:rsid w:val="00CE7777"/>
    <w:rsid w:val="00CE7848"/>
    <w:rsid w:val="00CE7C4C"/>
    <w:rsid w:val="00CF02FE"/>
    <w:rsid w:val="00CF0666"/>
    <w:rsid w:val="00CF0E9A"/>
    <w:rsid w:val="00CF103E"/>
    <w:rsid w:val="00CF1520"/>
    <w:rsid w:val="00CF182A"/>
    <w:rsid w:val="00CF1842"/>
    <w:rsid w:val="00CF38D1"/>
    <w:rsid w:val="00CF3E57"/>
    <w:rsid w:val="00CF45A6"/>
    <w:rsid w:val="00CF4888"/>
    <w:rsid w:val="00CF4CAE"/>
    <w:rsid w:val="00CF4F29"/>
    <w:rsid w:val="00CF53FE"/>
    <w:rsid w:val="00CF593D"/>
    <w:rsid w:val="00CF596E"/>
    <w:rsid w:val="00CF5BD2"/>
    <w:rsid w:val="00CF626C"/>
    <w:rsid w:val="00CF6584"/>
    <w:rsid w:val="00CF6C71"/>
    <w:rsid w:val="00CF6F24"/>
    <w:rsid w:val="00CF7569"/>
    <w:rsid w:val="00CF76DA"/>
    <w:rsid w:val="00CF7EBB"/>
    <w:rsid w:val="00CF7F94"/>
    <w:rsid w:val="00D00290"/>
    <w:rsid w:val="00D008DB"/>
    <w:rsid w:val="00D00B89"/>
    <w:rsid w:val="00D019DD"/>
    <w:rsid w:val="00D01ACD"/>
    <w:rsid w:val="00D01ECD"/>
    <w:rsid w:val="00D0237E"/>
    <w:rsid w:val="00D02423"/>
    <w:rsid w:val="00D02950"/>
    <w:rsid w:val="00D03250"/>
    <w:rsid w:val="00D03A22"/>
    <w:rsid w:val="00D05FF8"/>
    <w:rsid w:val="00D06053"/>
    <w:rsid w:val="00D0617C"/>
    <w:rsid w:val="00D06291"/>
    <w:rsid w:val="00D06601"/>
    <w:rsid w:val="00D06EBE"/>
    <w:rsid w:val="00D074BE"/>
    <w:rsid w:val="00D076E0"/>
    <w:rsid w:val="00D0784D"/>
    <w:rsid w:val="00D07917"/>
    <w:rsid w:val="00D07A04"/>
    <w:rsid w:val="00D10148"/>
    <w:rsid w:val="00D101C0"/>
    <w:rsid w:val="00D10A9B"/>
    <w:rsid w:val="00D10D76"/>
    <w:rsid w:val="00D11DCA"/>
    <w:rsid w:val="00D123EB"/>
    <w:rsid w:val="00D12644"/>
    <w:rsid w:val="00D12DFF"/>
    <w:rsid w:val="00D13374"/>
    <w:rsid w:val="00D13522"/>
    <w:rsid w:val="00D13C59"/>
    <w:rsid w:val="00D13E3F"/>
    <w:rsid w:val="00D14466"/>
    <w:rsid w:val="00D14B26"/>
    <w:rsid w:val="00D14E27"/>
    <w:rsid w:val="00D15A98"/>
    <w:rsid w:val="00D16052"/>
    <w:rsid w:val="00D169D5"/>
    <w:rsid w:val="00D16F59"/>
    <w:rsid w:val="00D176E1"/>
    <w:rsid w:val="00D177F7"/>
    <w:rsid w:val="00D17AEE"/>
    <w:rsid w:val="00D17D0E"/>
    <w:rsid w:val="00D202DF"/>
    <w:rsid w:val="00D202F6"/>
    <w:rsid w:val="00D206B2"/>
    <w:rsid w:val="00D208CB"/>
    <w:rsid w:val="00D20C67"/>
    <w:rsid w:val="00D20F44"/>
    <w:rsid w:val="00D21299"/>
    <w:rsid w:val="00D2150E"/>
    <w:rsid w:val="00D217EB"/>
    <w:rsid w:val="00D21A05"/>
    <w:rsid w:val="00D21CD7"/>
    <w:rsid w:val="00D22585"/>
    <w:rsid w:val="00D239A3"/>
    <w:rsid w:val="00D23AD5"/>
    <w:rsid w:val="00D23F1E"/>
    <w:rsid w:val="00D23F4B"/>
    <w:rsid w:val="00D249DA"/>
    <w:rsid w:val="00D24A9F"/>
    <w:rsid w:val="00D24D21"/>
    <w:rsid w:val="00D2524C"/>
    <w:rsid w:val="00D25607"/>
    <w:rsid w:val="00D264C6"/>
    <w:rsid w:val="00D269F2"/>
    <w:rsid w:val="00D26A0D"/>
    <w:rsid w:val="00D26C7F"/>
    <w:rsid w:val="00D26D39"/>
    <w:rsid w:val="00D27497"/>
    <w:rsid w:val="00D274C5"/>
    <w:rsid w:val="00D27D01"/>
    <w:rsid w:val="00D27E72"/>
    <w:rsid w:val="00D27FCC"/>
    <w:rsid w:val="00D309D5"/>
    <w:rsid w:val="00D3177B"/>
    <w:rsid w:val="00D317C9"/>
    <w:rsid w:val="00D31E6B"/>
    <w:rsid w:val="00D31FF4"/>
    <w:rsid w:val="00D326A7"/>
    <w:rsid w:val="00D32863"/>
    <w:rsid w:val="00D32B88"/>
    <w:rsid w:val="00D336B3"/>
    <w:rsid w:val="00D33906"/>
    <w:rsid w:val="00D33974"/>
    <w:rsid w:val="00D3420C"/>
    <w:rsid w:val="00D34579"/>
    <w:rsid w:val="00D3478B"/>
    <w:rsid w:val="00D347EC"/>
    <w:rsid w:val="00D3494F"/>
    <w:rsid w:val="00D34956"/>
    <w:rsid w:val="00D34A93"/>
    <w:rsid w:val="00D34DB7"/>
    <w:rsid w:val="00D353CD"/>
    <w:rsid w:val="00D3553D"/>
    <w:rsid w:val="00D35ECE"/>
    <w:rsid w:val="00D372DC"/>
    <w:rsid w:val="00D37407"/>
    <w:rsid w:val="00D3749A"/>
    <w:rsid w:val="00D3790D"/>
    <w:rsid w:val="00D37C09"/>
    <w:rsid w:val="00D40002"/>
    <w:rsid w:val="00D40153"/>
    <w:rsid w:val="00D40480"/>
    <w:rsid w:val="00D40B9E"/>
    <w:rsid w:val="00D40E67"/>
    <w:rsid w:val="00D41358"/>
    <w:rsid w:val="00D41B83"/>
    <w:rsid w:val="00D41F41"/>
    <w:rsid w:val="00D42211"/>
    <w:rsid w:val="00D43252"/>
    <w:rsid w:val="00D43C46"/>
    <w:rsid w:val="00D43DB5"/>
    <w:rsid w:val="00D43DE2"/>
    <w:rsid w:val="00D4444C"/>
    <w:rsid w:val="00D44534"/>
    <w:rsid w:val="00D44607"/>
    <w:rsid w:val="00D44CF1"/>
    <w:rsid w:val="00D45263"/>
    <w:rsid w:val="00D454E2"/>
    <w:rsid w:val="00D45582"/>
    <w:rsid w:val="00D45BAF"/>
    <w:rsid w:val="00D45C23"/>
    <w:rsid w:val="00D46036"/>
    <w:rsid w:val="00D46380"/>
    <w:rsid w:val="00D46950"/>
    <w:rsid w:val="00D46CD2"/>
    <w:rsid w:val="00D470E5"/>
    <w:rsid w:val="00D47470"/>
    <w:rsid w:val="00D5046C"/>
    <w:rsid w:val="00D512EA"/>
    <w:rsid w:val="00D514A5"/>
    <w:rsid w:val="00D519C1"/>
    <w:rsid w:val="00D51A8B"/>
    <w:rsid w:val="00D51D55"/>
    <w:rsid w:val="00D527A4"/>
    <w:rsid w:val="00D52ED8"/>
    <w:rsid w:val="00D53725"/>
    <w:rsid w:val="00D539E0"/>
    <w:rsid w:val="00D53A32"/>
    <w:rsid w:val="00D53EF4"/>
    <w:rsid w:val="00D53FA8"/>
    <w:rsid w:val="00D5404F"/>
    <w:rsid w:val="00D540DD"/>
    <w:rsid w:val="00D544C0"/>
    <w:rsid w:val="00D546A1"/>
    <w:rsid w:val="00D5471B"/>
    <w:rsid w:val="00D54B9C"/>
    <w:rsid w:val="00D55C73"/>
    <w:rsid w:val="00D56FCD"/>
    <w:rsid w:val="00D57291"/>
    <w:rsid w:val="00D57C9F"/>
    <w:rsid w:val="00D57CC8"/>
    <w:rsid w:val="00D57FE4"/>
    <w:rsid w:val="00D60080"/>
    <w:rsid w:val="00D604F1"/>
    <w:rsid w:val="00D605F4"/>
    <w:rsid w:val="00D60666"/>
    <w:rsid w:val="00D607EE"/>
    <w:rsid w:val="00D60B93"/>
    <w:rsid w:val="00D60E5E"/>
    <w:rsid w:val="00D61254"/>
    <w:rsid w:val="00D61275"/>
    <w:rsid w:val="00D61B4E"/>
    <w:rsid w:val="00D62324"/>
    <w:rsid w:val="00D62BA6"/>
    <w:rsid w:val="00D636BB"/>
    <w:rsid w:val="00D63818"/>
    <w:rsid w:val="00D63BE3"/>
    <w:rsid w:val="00D63DE8"/>
    <w:rsid w:val="00D643B9"/>
    <w:rsid w:val="00D647F7"/>
    <w:rsid w:val="00D6484C"/>
    <w:rsid w:val="00D64DF2"/>
    <w:rsid w:val="00D65013"/>
    <w:rsid w:val="00D650D7"/>
    <w:rsid w:val="00D65925"/>
    <w:rsid w:val="00D65D73"/>
    <w:rsid w:val="00D66405"/>
    <w:rsid w:val="00D664BA"/>
    <w:rsid w:val="00D6653F"/>
    <w:rsid w:val="00D666B6"/>
    <w:rsid w:val="00D66895"/>
    <w:rsid w:val="00D66EC4"/>
    <w:rsid w:val="00D66FC0"/>
    <w:rsid w:val="00D67179"/>
    <w:rsid w:val="00D67411"/>
    <w:rsid w:val="00D67C8E"/>
    <w:rsid w:val="00D67E59"/>
    <w:rsid w:val="00D7007C"/>
    <w:rsid w:val="00D70240"/>
    <w:rsid w:val="00D702D8"/>
    <w:rsid w:val="00D70ABB"/>
    <w:rsid w:val="00D70E49"/>
    <w:rsid w:val="00D71675"/>
    <w:rsid w:val="00D71A67"/>
    <w:rsid w:val="00D71B1D"/>
    <w:rsid w:val="00D726F1"/>
    <w:rsid w:val="00D72F7B"/>
    <w:rsid w:val="00D73070"/>
    <w:rsid w:val="00D73794"/>
    <w:rsid w:val="00D738CA"/>
    <w:rsid w:val="00D73E38"/>
    <w:rsid w:val="00D7428A"/>
    <w:rsid w:val="00D744C2"/>
    <w:rsid w:val="00D74711"/>
    <w:rsid w:val="00D74DC6"/>
    <w:rsid w:val="00D74F23"/>
    <w:rsid w:val="00D75329"/>
    <w:rsid w:val="00D75FBE"/>
    <w:rsid w:val="00D76867"/>
    <w:rsid w:val="00D769B4"/>
    <w:rsid w:val="00D76C6C"/>
    <w:rsid w:val="00D77287"/>
    <w:rsid w:val="00D800D6"/>
    <w:rsid w:val="00D805F4"/>
    <w:rsid w:val="00D80F7E"/>
    <w:rsid w:val="00D81C25"/>
    <w:rsid w:val="00D81D2F"/>
    <w:rsid w:val="00D81E49"/>
    <w:rsid w:val="00D81F0B"/>
    <w:rsid w:val="00D825FA"/>
    <w:rsid w:val="00D83523"/>
    <w:rsid w:val="00D83744"/>
    <w:rsid w:val="00D84085"/>
    <w:rsid w:val="00D844D9"/>
    <w:rsid w:val="00D8487D"/>
    <w:rsid w:val="00D84EE3"/>
    <w:rsid w:val="00D85872"/>
    <w:rsid w:val="00D85C1F"/>
    <w:rsid w:val="00D85D78"/>
    <w:rsid w:val="00D86905"/>
    <w:rsid w:val="00D86926"/>
    <w:rsid w:val="00D86F97"/>
    <w:rsid w:val="00D8749F"/>
    <w:rsid w:val="00D90F9F"/>
    <w:rsid w:val="00D91767"/>
    <w:rsid w:val="00D91B22"/>
    <w:rsid w:val="00D91FC8"/>
    <w:rsid w:val="00D9257A"/>
    <w:rsid w:val="00D9260A"/>
    <w:rsid w:val="00D92760"/>
    <w:rsid w:val="00D92C20"/>
    <w:rsid w:val="00D92F43"/>
    <w:rsid w:val="00D930B5"/>
    <w:rsid w:val="00D939B0"/>
    <w:rsid w:val="00D93D66"/>
    <w:rsid w:val="00D943CF"/>
    <w:rsid w:val="00D9519D"/>
    <w:rsid w:val="00D95580"/>
    <w:rsid w:val="00D95B92"/>
    <w:rsid w:val="00D95C29"/>
    <w:rsid w:val="00D95FCE"/>
    <w:rsid w:val="00D962D4"/>
    <w:rsid w:val="00D96C00"/>
    <w:rsid w:val="00D97898"/>
    <w:rsid w:val="00D97A16"/>
    <w:rsid w:val="00D97EA5"/>
    <w:rsid w:val="00DA01D4"/>
    <w:rsid w:val="00DA0B5A"/>
    <w:rsid w:val="00DA0CAA"/>
    <w:rsid w:val="00DA0E0C"/>
    <w:rsid w:val="00DA170C"/>
    <w:rsid w:val="00DA1A11"/>
    <w:rsid w:val="00DA1FFD"/>
    <w:rsid w:val="00DA2508"/>
    <w:rsid w:val="00DA28B0"/>
    <w:rsid w:val="00DA2EAC"/>
    <w:rsid w:val="00DA2EB5"/>
    <w:rsid w:val="00DA32A7"/>
    <w:rsid w:val="00DA360C"/>
    <w:rsid w:val="00DA3CE1"/>
    <w:rsid w:val="00DA3CFA"/>
    <w:rsid w:val="00DA3F31"/>
    <w:rsid w:val="00DA4148"/>
    <w:rsid w:val="00DA4539"/>
    <w:rsid w:val="00DA4699"/>
    <w:rsid w:val="00DA48A4"/>
    <w:rsid w:val="00DA4D38"/>
    <w:rsid w:val="00DA5416"/>
    <w:rsid w:val="00DA58BC"/>
    <w:rsid w:val="00DA5A9F"/>
    <w:rsid w:val="00DA5E63"/>
    <w:rsid w:val="00DA6FDF"/>
    <w:rsid w:val="00DA72DD"/>
    <w:rsid w:val="00DA7648"/>
    <w:rsid w:val="00DA78BA"/>
    <w:rsid w:val="00DA7A23"/>
    <w:rsid w:val="00DB085F"/>
    <w:rsid w:val="00DB0924"/>
    <w:rsid w:val="00DB0A03"/>
    <w:rsid w:val="00DB1438"/>
    <w:rsid w:val="00DB1845"/>
    <w:rsid w:val="00DB25CA"/>
    <w:rsid w:val="00DB27C4"/>
    <w:rsid w:val="00DB2A7D"/>
    <w:rsid w:val="00DB3431"/>
    <w:rsid w:val="00DB34BB"/>
    <w:rsid w:val="00DB432B"/>
    <w:rsid w:val="00DB5015"/>
    <w:rsid w:val="00DB5784"/>
    <w:rsid w:val="00DB5DFB"/>
    <w:rsid w:val="00DB619F"/>
    <w:rsid w:val="00DB6880"/>
    <w:rsid w:val="00DB6EEB"/>
    <w:rsid w:val="00DB6F5F"/>
    <w:rsid w:val="00DB701C"/>
    <w:rsid w:val="00DB70AF"/>
    <w:rsid w:val="00DB7DC6"/>
    <w:rsid w:val="00DB7ED6"/>
    <w:rsid w:val="00DC0547"/>
    <w:rsid w:val="00DC0779"/>
    <w:rsid w:val="00DC0CD5"/>
    <w:rsid w:val="00DC191F"/>
    <w:rsid w:val="00DC19AB"/>
    <w:rsid w:val="00DC1DEF"/>
    <w:rsid w:val="00DC1F45"/>
    <w:rsid w:val="00DC2D44"/>
    <w:rsid w:val="00DC328D"/>
    <w:rsid w:val="00DC3405"/>
    <w:rsid w:val="00DC3479"/>
    <w:rsid w:val="00DC383C"/>
    <w:rsid w:val="00DC3F7D"/>
    <w:rsid w:val="00DC45D3"/>
    <w:rsid w:val="00DC5319"/>
    <w:rsid w:val="00DC545A"/>
    <w:rsid w:val="00DC5B01"/>
    <w:rsid w:val="00DC5B3C"/>
    <w:rsid w:val="00DC693F"/>
    <w:rsid w:val="00DC6F11"/>
    <w:rsid w:val="00DC730F"/>
    <w:rsid w:val="00DC7580"/>
    <w:rsid w:val="00DC76C5"/>
    <w:rsid w:val="00DC7C18"/>
    <w:rsid w:val="00DC7C78"/>
    <w:rsid w:val="00DC7CB0"/>
    <w:rsid w:val="00DC7CBC"/>
    <w:rsid w:val="00DC7D6D"/>
    <w:rsid w:val="00DC7FE7"/>
    <w:rsid w:val="00DD00E3"/>
    <w:rsid w:val="00DD019C"/>
    <w:rsid w:val="00DD020C"/>
    <w:rsid w:val="00DD0BED"/>
    <w:rsid w:val="00DD1402"/>
    <w:rsid w:val="00DD152F"/>
    <w:rsid w:val="00DD16F9"/>
    <w:rsid w:val="00DD1768"/>
    <w:rsid w:val="00DD18CA"/>
    <w:rsid w:val="00DD1963"/>
    <w:rsid w:val="00DD1A58"/>
    <w:rsid w:val="00DD1E82"/>
    <w:rsid w:val="00DD2F9E"/>
    <w:rsid w:val="00DD3786"/>
    <w:rsid w:val="00DD3939"/>
    <w:rsid w:val="00DD39DF"/>
    <w:rsid w:val="00DD3A15"/>
    <w:rsid w:val="00DD3DC1"/>
    <w:rsid w:val="00DD3F70"/>
    <w:rsid w:val="00DD409F"/>
    <w:rsid w:val="00DD4318"/>
    <w:rsid w:val="00DD43AF"/>
    <w:rsid w:val="00DD4997"/>
    <w:rsid w:val="00DD4CEC"/>
    <w:rsid w:val="00DD5164"/>
    <w:rsid w:val="00DD553D"/>
    <w:rsid w:val="00DD635D"/>
    <w:rsid w:val="00DD68D6"/>
    <w:rsid w:val="00DD6978"/>
    <w:rsid w:val="00DD6A25"/>
    <w:rsid w:val="00DD6CC0"/>
    <w:rsid w:val="00DD7383"/>
    <w:rsid w:val="00DD77A2"/>
    <w:rsid w:val="00DD7C0E"/>
    <w:rsid w:val="00DD7E39"/>
    <w:rsid w:val="00DD7EC1"/>
    <w:rsid w:val="00DE0339"/>
    <w:rsid w:val="00DE09C0"/>
    <w:rsid w:val="00DE0A03"/>
    <w:rsid w:val="00DE0AEB"/>
    <w:rsid w:val="00DE127C"/>
    <w:rsid w:val="00DE1375"/>
    <w:rsid w:val="00DE1400"/>
    <w:rsid w:val="00DE14ED"/>
    <w:rsid w:val="00DE16E3"/>
    <w:rsid w:val="00DE1DAD"/>
    <w:rsid w:val="00DE1DB2"/>
    <w:rsid w:val="00DE2149"/>
    <w:rsid w:val="00DE243F"/>
    <w:rsid w:val="00DE254B"/>
    <w:rsid w:val="00DE26DE"/>
    <w:rsid w:val="00DE3046"/>
    <w:rsid w:val="00DE3552"/>
    <w:rsid w:val="00DE3645"/>
    <w:rsid w:val="00DE3917"/>
    <w:rsid w:val="00DE3FE9"/>
    <w:rsid w:val="00DE40BD"/>
    <w:rsid w:val="00DE4127"/>
    <w:rsid w:val="00DE4349"/>
    <w:rsid w:val="00DE44FE"/>
    <w:rsid w:val="00DE48EA"/>
    <w:rsid w:val="00DE4E53"/>
    <w:rsid w:val="00DE4F79"/>
    <w:rsid w:val="00DE5343"/>
    <w:rsid w:val="00DE53B4"/>
    <w:rsid w:val="00DE564F"/>
    <w:rsid w:val="00DE5FA6"/>
    <w:rsid w:val="00DE620A"/>
    <w:rsid w:val="00DE638A"/>
    <w:rsid w:val="00DE6962"/>
    <w:rsid w:val="00DE6C42"/>
    <w:rsid w:val="00DE6D6B"/>
    <w:rsid w:val="00DE7084"/>
    <w:rsid w:val="00DE71AF"/>
    <w:rsid w:val="00DE7220"/>
    <w:rsid w:val="00DE7C52"/>
    <w:rsid w:val="00DE7F0E"/>
    <w:rsid w:val="00DF0384"/>
    <w:rsid w:val="00DF07DB"/>
    <w:rsid w:val="00DF0E36"/>
    <w:rsid w:val="00DF0F5A"/>
    <w:rsid w:val="00DF106F"/>
    <w:rsid w:val="00DF15B1"/>
    <w:rsid w:val="00DF2396"/>
    <w:rsid w:val="00DF2491"/>
    <w:rsid w:val="00DF266E"/>
    <w:rsid w:val="00DF29A0"/>
    <w:rsid w:val="00DF2AAF"/>
    <w:rsid w:val="00DF2AF8"/>
    <w:rsid w:val="00DF3D57"/>
    <w:rsid w:val="00DF4180"/>
    <w:rsid w:val="00DF4642"/>
    <w:rsid w:val="00DF46F6"/>
    <w:rsid w:val="00DF496E"/>
    <w:rsid w:val="00DF4BF6"/>
    <w:rsid w:val="00DF5227"/>
    <w:rsid w:val="00DF52F8"/>
    <w:rsid w:val="00DF54C5"/>
    <w:rsid w:val="00DF582D"/>
    <w:rsid w:val="00DF5863"/>
    <w:rsid w:val="00DF59D2"/>
    <w:rsid w:val="00DF6151"/>
    <w:rsid w:val="00DF6403"/>
    <w:rsid w:val="00DF642B"/>
    <w:rsid w:val="00DF6554"/>
    <w:rsid w:val="00DF66FB"/>
    <w:rsid w:val="00DF6B89"/>
    <w:rsid w:val="00DF7AC5"/>
    <w:rsid w:val="00DF7E1B"/>
    <w:rsid w:val="00DF7F1D"/>
    <w:rsid w:val="00E0005A"/>
    <w:rsid w:val="00E00565"/>
    <w:rsid w:val="00E00776"/>
    <w:rsid w:val="00E0189E"/>
    <w:rsid w:val="00E020DB"/>
    <w:rsid w:val="00E0220A"/>
    <w:rsid w:val="00E02AAE"/>
    <w:rsid w:val="00E034A5"/>
    <w:rsid w:val="00E0360F"/>
    <w:rsid w:val="00E037C4"/>
    <w:rsid w:val="00E03D13"/>
    <w:rsid w:val="00E03EC9"/>
    <w:rsid w:val="00E040A6"/>
    <w:rsid w:val="00E04BF4"/>
    <w:rsid w:val="00E04FB0"/>
    <w:rsid w:val="00E04FCD"/>
    <w:rsid w:val="00E050CC"/>
    <w:rsid w:val="00E05173"/>
    <w:rsid w:val="00E052EF"/>
    <w:rsid w:val="00E054AE"/>
    <w:rsid w:val="00E05906"/>
    <w:rsid w:val="00E05ADF"/>
    <w:rsid w:val="00E0683D"/>
    <w:rsid w:val="00E06FBA"/>
    <w:rsid w:val="00E07405"/>
    <w:rsid w:val="00E07EE3"/>
    <w:rsid w:val="00E102BF"/>
    <w:rsid w:val="00E10605"/>
    <w:rsid w:val="00E10B68"/>
    <w:rsid w:val="00E10C42"/>
    <w:rsid w:val="00E10CBA"/>
    <w:rsid w:val="00E110A4"/>
    <w:rsid w:val="00E111F0"/>
    <w:rsid w:val="00E11CD8"/>
    <w:rsid w:val="00E124D3"/>
    <w:rsid w:val="00E1274A"/>
    <w:rsid w:val="00E127F9"/>
    <w:rsid w:val="00E12990"/>
    <w:rsid w:val="00E1372A"/>
    <w:rsid w:val="00E14A3E"/>
    <w:rsid w:val="00E14C46"/>
    <w:rsid w:val="00E150C9"/>
    <w:rsid w:val="00E150E3"/>
    <w:rsid w:val="00E15A01"/>
    <w:rsid w:val="00E16794"/>
    <w:rsid w:val="00E16C20"/>
    <w:rsid w:val="00E17844"/>
    <w:rsid w:val="00E2016F"/>
    <w:rsid w:val="00E20252"/>
    <w:rsid w:val="00E20362"/>
    <w:rsid w:val="00E20B97"/>
    <w:rsid w:val="00E20FF1"/>
    <w:rsid w:val="00E210C9"/>
    <w:rsid w:val="00E2135A"/>
    <w:rsid w:val="00E21512"/>
    <w:rsid w:val="00E217F8"/>
    <w:rsid w:val="00E21DD3"/>
    <w:rsid w:val="00E21FD1"/>
    <w:rsid w:val="00E226FD"/>
    <w:rsid w:val="00E22B05"/>
    <w:rsid w:val="00E235E2"/>
    <w:rsid w:val="00E2408C"/>
    <w:rsid w:val="00E24146"/>
    <w:rsid w:val="00E2415A"/>
    <w:rsid w:val="00E2417B"/>
    <w:rsid w:val="00E24868"/>
    <w:rsid w:val="00E2488C"/>
    <w:rsid w:val="00E24AF1"/>
    <w:rsid w:val="00E24F5C"/>
    <w:rsid w:val="00E25159"/>
    <w:rsid w:val="00E251C3"/>
    <w:rsid w:val="00E2586A"/>
    <w:rsid w:val="00E25DB7"/>
    <w:rsid w:val="00E261FA"/>
    <w:rsid w:val="00E26303"/>
    <w:rsid w:val="00E26473"/>
    <w:rsid w:val="00E26A67"/>
    <w:rsid w:val="00E26BBB"/>
    <w:rsid w:val="00E2709C"/>
    <w:rsid w:val="00E27D10"/>
    <w:rsid w:val="00E27EF8"/>
    <w:rsid w:val="00E3009A"/>
    <w:rsid w:val="00E30497"/>
    <w:rsid w:val="00E304B3"/>
    <w:rsid w:val="00E30510"/>
    <w:rsid w:val="00E30742"/>
    <w:rsid w:val="00E30C58"/>
    <w:rsid w:val="00E3134C"/>
    <w:rsid w:val="00E31EBF"/>
    <w:rsid w:val="00E32197"/>
    <w:rsid w:val="00E328C4"/>
    <w:rsid w:val="00E329A4"/>
    <w:rsid w:val="00E32E8E"/>
    <w:rsid w:val="00E33373"/>
    <w:rsid w:val="00E335DC"/>
    <w:rsid w:val="00E33A9F"/>
    <w:rsid w:val="00E33F26"/>
    <w:rsid w:val="00E3427B"/>
    <w:rsid w:val="00E343B6"/>
    <w:rsid w:val="00E34457"/>
    <w:rsid w:val="00E349E2"/>
    <w:rsid w:val="00E351AC"/>
    <w:rsid w:val="00E3537F"/>
    <w:rsid w:val="00E35823"/>
    <w:rsid w:val="00E359BB"/>
    <w:rsid w:val="00E35A81"/>
    <w:rsid w:val="00E3606F"/>
    <w:rsid w:val="00E37308"/>
    <w:rsid w:val="00E376B5"/>
    <w:rsid w:val="00E37A40"/>
    <w:rsid w:val="00E37E02"/>
    <w:rsid w:val="00E40076"/>
    <w:rsid w:val="00E400AB"/>
    <w:rsid w:val="00E401AB"/>
    <w:rsid w:val="00E404AC"/>
    <w:rsid w:val="00E404ED"/>
    <w:rsid w:val="00E40762"/>
    <w:rsid w:val="00E40B58"/>
    <w:rsid w:val="00E41078"/>
    <w:rsid w:val="00E41125"/>
    <w:rsid w:val="00E411AB"/>
    <w:rsid w:val="00E41AA5"/>
    <w:rsid w:val="00E41CB6"/>
    <w:rsid w:val="00E422BC"/>
    <w:rsid w:val="00E43099"/>
    <w:rsid w:val="00E43EE5"/>
    <w:rsid w:val="00E43FC0"/>
    <w:rsid w:val="00E44083"/>
    <w:rsid w:val="00E44631"/>
    <w:rsid w:val="00E44ACC"/>
    <w:rsid w:val="00E45236"/>
    <w:rsid w:val="00E46188"/>
    <w:rsid w:val="00E46348"/>
    <w:rsid w:val="00E46414"/>
    <w:rsid w:val="00E46A6B"/>
    <w:rsid w:val="00E46A9D"/>
    <w:rsid w:val="00E47368"/>
    <w:rsid w:val="00E47411"/>
    <w:rsid w:val="00E476C1"/>
    <w:rsid w:val="00E47897"/>
    <w:rsid w:val="00E47BC6"/>
    <w:rsid w:val="00E50BC3"/>
    <w:rsid w:val="00E50E9C"/>
    <w:rsid w:val="00E50F63"/>
    <w:rsid w:val="00E50FE6"/>
    <w:rsid w:val="00E51DD6"/>
    <w:rsid w:val="00E527AF"/>
    <w:rsid w:val="00E52C23"/>
    <w:rsid w:val="00E52CC5"/>
    <w:rsid w:val="00E52F6E"/>
    <w:rsid w:val="00E53C3E"/>
    <w:rsid w:val="00E53D71"/>
    <w:rsid w:val="00E53FB0"/>
    <w:rsid w:val="00E544BE"/>
    <w:rsid w:val="00E54895"/>
    <w:rsid w:val="00E54B2B"/>
    <w:rsid w:val="00E54C68"/>
    <w:rsid w:val="00E54FE5"/>
    <w:rsid w:val="00E55280"/>
    <w:rsid w:val="00E5635C"/>
    <w:rsid w:val="00E56445"/>
    <w:rsid w:val="00E568CF"/>
    <w:rsid w:val="00E5699A"/>
    <w:rsid w:val="00E569DE"/>
    <w:rsid w:val="00E56AD8"/>
    <w:rsid w:val="00E56EEA"/>
    <w:rsid w:val="00E56FB4"/>
    <w:rsid w:val="00E56FD7"/>
    <w:rsid w:val="00E57143"/>
    <w:rsid w:val="00E571C6"/>
    <w:rsid w:val="00E578F2"/>
    <w:rsid w:val="00E57DA1"/>
    <w:rsid w:val="00E57E6A"/>
    <w:rsid w:val="00E60482"/>
    <w:rsid w:val="00E60660"/>
    <w:rsid w:val="00E60A42"/>
    <w:rsid w:val="00E61277"/>
    <w:rsid w:val="00E61524"/>
    <w:rsid w:val="00E61AB7"/>
    <w:rsid w:val="00E61C1F"/>
    <w:rsid w:val="00E61C49"/>
    <w:rsid w:val="00E61F59"/>
    <w:rsid w:val="00E6210B"/>
    <w:rsid w:val="00E631B5"/>
    <w:rsid w:val="00E63662"/>
    <w:rsid w:val="00E63846"/>
    <w:rsid w:val="00E63D9C"/>
    <w:rsid w:val="00E64529"/>
    <w:rsid w:val="00E64905"/>
    <w:rsid w:val="00E64FB8"/>
    <w:rsid w:val="00E65027"/>
    <w:rsid w:val="00E65988"/>
    <w:rsid w:val="00E661F6"/>
    <w:rsid w:val="00E6689A"/>
    <w:rsid w:val="00E66A44"/>
    <w:rsid w:val="00E6735A"/>
    <w:rsid w:val="00E6741A"/>
    <w:rsid w:val="00E67859"/>
    <w:rsid w:val="00E679CD"/>
    <w:rsid w:val="00E67C66"/>
    <w:rsid w:val="00E67D9D"/>
    <w:rsid w:val="00E67DFB"/>
    <w:rsid w:val="00E67F3B"/>
    <w:rsid w:val="00E703ED"/>
    <w:rsid w:val="00E704EB"/>
    <w:rsid w:val="00E706B5"/>
    <w:rsid w:val="00E711DF"/>
    <w:rsid w:val="00E717B0"/>
    <w:rsid w:val="00E719B7"/>
    <w:rsid w:val="00E71B18"/>
    <w:rsid w:val="00E71F10"/>
    <w:rsid w:val="00E72572"/>
    <w:rsid w:val="00E72D09"/>
    <w:rsid w:val="00E72D13"/>
    <w:rsid w:val="00E72F35"/>
    <w:rsid w:val="00E7369D"/>
    <w:rsid w:val="00E74EEE"/>
    <w:rsid w:val="00E7533E"/>
    <w:rsid w:val="00E75979"/>
    <w:rsid w:val="00E7635B"/>
    <w:rsid w:val="00E766D4"/>
    <w:rsid w:val="00E76A4C"/>
    <w:rsid w:val="00E76FC1"/>
    <w:rsid w:val="00E77108"/>
    <w:rsid w:val="00E77318"/>
    <w:rsid w:val="00E77883"/>
    <w:rsid w:val="00E778C6"/>
    <w:rsid w:val="00E77A59"/>
    <w:rsid w:val="00E77EDE"/>
    <w:rsid w:val="00E809EA"/>
    <w:rsid w:val="00E80A68"/>
    <w:rsid w:val="00E80AAF"/>
    <w:rsid w:val="00E80B45"/>
    <w:rsid w:val="00E81CD8"/>
    <w:rsid w:val="00E81FC5"/>
    <w:rsid w:val="00E82247"/>
    <w:rsid w:val="00E82433"/>
    <w:rsid w:val="00E82525"/>
    <w:rsid w:val="00E834A9"/>
    <w:rsid w:val="00E83643"/>
    <w:rsid w:val="00E83AF4"/>
    <w:rsid w:val="00E8401A"/>
    <w:rsid w:val="00E840E3"/>
    <w:rsid w:val="00E8441D"/>
    <w:rsid w:val="00E847A5"/>
    <w:rsid w:val="00E849B8"/>
    <w:rsid w:val="00E84D3F"/>
    <w:rsid w:val="00E85262"/>
    <w:rsid w:val="00E85328"/>
    <w:rsid w:val="00E866B6"/>
    <w:rsid w:val="00E867C9"/>
    <w:rsid w:val="00E86DD1"/>
    <w:rsid w:val="00E86FC6"/>
    <w:rsid w:val="00E87018"/>
    <w:rsid w:val="00E87340"/>
    <w:rsid w:val="00E8734E"/>
    <w:rsid w:val="00E87379"/>
    <w:rsid w:val="00E87815"/>
    <w:rsid w:val="00E87A93"/>
    <w:rsid w:val="00E9100F"/>
    <w:rsid w:val="00E9110D"/>
    <w:rsid w:val="00E91A37"/>
    <w:rsid w:val="00E91AE2"/>
    <w:rsid w:val="00E92865"/>
    <w:rsid w:val="00E92875"/>
    <w:rsid w:val="00E932CA"/>
    <w:rsid w:val="00E93302"/>
    <w:rsid w:val="00E9353A"/>
    <w:rsid w:val="00E93573"/>
    <w:rsid w:val="00E93AE3"/>
    <w:rsid w:val="00E93CC9"/>
    <w:rsid w:val="00E93CEA"/>
    <w:rsid w:val="00E940A7"/>
    <w:rsid w:val="00E94277"/>
    <w:rsid w:val="00E944F3"/>
    <w:rsid w:val="00E948F7"/>
    <w:rsid w:val="00E94DCD"/>
    <w:rsid w:val="00E95281"/>
    <w:rsid w:val="00E9565C"/>
    <w:rsid w:val="00E9576C"/>
    <w:rsid w:val="00E95AF0"/>
    <w:rsid w:val="00E95ED3"/>
    <w:rsid w:val="00E9615C"/>
    <w:rsid w:val="00E974DC"/>
    <w:rsid w:val="00E975CE"/>
    <w:rsid w:val="00E978F8"/>
    <w:rsid w:val="00E97A12"/>
    <w:rsid w:val="00E97F2B"/>
    <w:rsid w:val="00EA0D01"/>
    <w:rsid w:val="00EA0D09"/>
    <w:rsid w:val="00EA0D1B"/>
    <w:rsid w:val="00EA0EC0"/>
    <w:rsid w:val="00EA1193"/>
    <w:rsid w:val="00EA146C"/>
    <w:rsid w:val="00EA17EC"/>
    <w:rsid w:val="00EA1A1B"/>
    <w:rsid w:val="00EA1CDF"/>
    <w:rsid w:val="00EA1FE7"/>
    <w:rsid w:val="00EA2466"/>
    <w:rsid w:val="00EA2598"/>
    <w:rsid w:val="00EA2B88"/>
    <w:rsid w:val="00EA39F2"/>
    <w:rsid w:val="00EA421F"/>
    <w:rsid w:val="00EA504E"/>
    <w:rsid w:val="00EA51F1"/>
    <w:rsid w:val="00EA541E"/>
    <w:rsid w:val="00EA55DE"/>
    <w:rsid w:val="00EA5775"/>
    <w:rsid w:val="00EA6481"/>
    <w:rsid w:val="00EA6EBC"/>
    <w:rsid w:val="00EA733E"/>
    <w:rsid w:val="00EA755F"/>
    <w:rsid w:val="00EB04B8"/>
    <w:rsid w:val="00EB0A3D"/>
    <w:rsid w:val="00EB0B4B"/>
    <w:rsid w:val="00EB0D59"/>
    <w:rsid w:val="00EB1827"/>
    <w:rsid w:val="00EB18D7"/>
    <w:rsid w:val="00EB1BEF"/>
    <w:rsid w:val="00EB1F5D"/>
    <w:rsid w:val="00EB2769"/>
    <w:rsid w:val="00EB28FF"/>
    <w:rsid w:val="00EB2A13"/>
    <w:rsid w:val="00EB2CBB"/>
    <w:rsid w:val="00EB378D"/>
    <w:rsid w:val="00EB44BE"/>
    <w:rsid w:val="00EB4538"/>
    <w:rsid w:val="00EB46D9"/>
    <w:rsid w:val="00EB477A"/>
    <w:rsid w:val="00EB47B2"/>
    <w:rsid w:val="00EB5A38"/>
    <w:rsid w:val="00EB5E12"/>
    <w:rsid w:val="00EB6924"/>
    <w:rsid w:val="00EB6CD4"/>
    <w:rsid w:val="00EB6FE8"/>
    <w:rsid w:val="00EB7301"/>
    <w:rsid w:val="00EB763F"/>
    <w:rsid w:val="00EB765C"/>
    <w:rsid w:val="00EB7AA4"/>
    <w:rsid w:val="00EB7B36"/>
    <w:rsid w:val="00EB7EF0"/>
    <w:rsid w:val="00EC0434"/>
    <w:rsid w:val="00EC0911"/>
    <w:rsid w:val="00EC09F0"/>
    <w:rsid w:val="00EC0E0E"/>
    <w:rsid w:val="00EC10A4"/>
    <w:rsid w:val="00EC113C"/>
    <w:rsid w:val="00EC15F3"/>
    <w:rsid w:val="00EC1C67"/>
    <w:rsid w:val="00EC210E"/>
    <w:rsid w:val="00EC22B6"/>
    <w:rsid w:val="00EC236E"/>
    <w:rsid w:val="00EC2555"/>
    <w:rsid w:val="00EC2BD2"/>
    <w:rsid w:val="00EC2C33"/>
    <w:rsid w:val="00EC2D14"/>
    <w:rsid w:val="00EC2DCC"/>
    <w:rsid w:val="00EC2E15"/>
    <w:rsid w:val="00EC2FE7"/>
    <w:rsid w:val="00EC31AE"/>
    <w:rsid w:val="00EC3233"/>
    <w:rsid w:val="00EC3812"/>
    <w:rsid w:val="00EC3F46"/>
    <w:rsid w:val="00EC4093"/>
    <w:rsid w:val="00EC4134"/>
    <w:rsid w:val="00EC5483"/>
    <w:rsid w:val="00EC5667"/>
    <w:rsid w:val="00EC56EF"/>
    <w:rsid w:val="00EC58BD"/>
    <w:rsid w:val="00EC593C"/>
    <w:rsid w:val="00EC6147"/>
    <w:rsid w:val="00EC6D18"/>
    <w:rsid w:val="00EC6E73"/>
    <w:rsid w:val="00EC6FE6"/>
    <w:rsid w:val="00EC742D"/>
    <w:rsid w:val="00EC743C"/>
    <w:rsid w:val="00EC7622"/>
    <w:rsid w:val="00EC7696"/>
    <w:rsid w:val="00EC7978"/>
    <w:rsid w:val="00EC7E88"/>
    <w:rsid w:val="00EC7F0F"/>
    <w:rsid w:val="00EC7F1F"/>
    <w:rsid w:val="00ED00D0"/>
    <w:rsid w:val="00ED01DC"/>
    <w:rsid w:val="00ED0971"/>
    <w:rsid w:val="00ED1637"/>
    <w:rsid w:val="00ED1936"/>
    <w:rsid w:val="00ED1AE3"/>
    <w:rsid w:val="00ED1AE7"/>
    <w:rsid w:val="00ED21AC"/>
    <w:rsid w:val="00ED3681"/>
    <w:rsid w:val="00ED36C4"/>
    <w:rsid w:val="00ED3D7E"/>
    <w:rsid w:val="00ED47C7"/>
    <w:rsid w:val="00ED545D"/>
    <w:rsid w:val="00ED5CB8"/>
    <w:rsid w:val="00ED5D93"/>
    <w:rsid w:val="00ED5F15"/>
    <w:rsid w:val="00ED6CDC"/>
    <w:rsid w:val="00ED6F23"/>
    <w:rsid w:val="00ED73B3"/>
    <w:rsid w:val="00ED7411"/>
    <w:rsid w:val="00ED7DEC"/>
    <w:rsid w:val="00EE0586"/>
    <w:rsid w:val="00EE0D0E"/>
    <w:rsid w:val="00EE19BC"/>
    <w:rsid w:val="00EE1F59"/>
    <w:rsid w:val="00EE232E"/>
    <w:rsid w:val="00EE242C"/>
    <w:rsid w:val="00EE2788"/>
    <w:rsid w:val="00EE2DCA"/>
    <w:rsid w:val="00EE39BB"/>
    <w:rsid w:val="00EE3A0E"/>
    <w:rsid w:val="00EE46A0"/>
    <w:rsid w:val="00EE48B9"/>
    <w:rsid w:val="00EE4AD0"/>
    <w:rsid w:val="00EE4BDA"/>
    <w:rsid w:val="00EE543F"/>
    <w:rsid w:val="00EE5F5E"/>
    <w:rsid w:val="00EE6021"/>
    <w:rsid w:val="00EE6136"/>
    <w:rsid w:val="00EE6A24"/>
    <w:rsid w:val="00EE6F21"/>
    <w:rsid w:val="00EE73E4"/>
    <w:rsid w:val="00EE7C5D"/>
    <w:rsid w:val="00EF00CD"/>
    <w:rsid w:val="00EF0B0D"/>
    <w:rsid w:val="00EF0CEA"/>
    <w:rsid w:val="00EF0E16"/>
    <w:rsid w:val="00EF0EC9"/>
    <w:rsid w:val="00EF0F04"/>
    <w:rsid w:val="00EF11FB"/>
    <w:rsid w:val="00EF147F"/>
    <w:rsid w:val="00EF19E8"/>
    <w:rsid w:val="00EF1C18"/>
    <w:rsid w:val="00EF1FED"/>
    <w:rsid w:val="00EF2010"/>
    <w:rsid w:val="00EF212B"/>
    <w:rsid w:val="00EF21BE"/>
    <w:rsid w:val="00EF25C9"/>
    <w:rsid w:val="00EF2957"/>
    <w:rsid w:val="00EF31D3"/>
    <w:rsid w:val="00EF32AA"/>
    <w:rsid w:val="00EF3589"/>
    <w:rsid w:val="00EF35DE"/>
    <w:rsid w:val="00EF3F68"/>
    <w:rsid w:val="00EF3F6B"/>
    <w:rsid w:val="00EF4492"/>
    <w:rsid w:val="00EF44F6"/>
    <w:rsid w:val="00EF4939"/>
    <w:rsid w:val="00EF4CA7"/>
    <w:rsid w:val="00EF4EEE"/>
    <w:rsid w:val="00EF4F46"/>
    <w:rsid w:val="00EF51DF"/>
    <w:rsid w:val="00EF58DE"/>
    <w:rsid w:val="00EF630D"/>
    <w:rsid w:val="00EF654D"/>
    <w:rsid w:val="00EF6D61"/>
    <w:rsid w:val="00EF7104"/>
    <w:rsid w:val="00F00136"/>
    <w:rsid w:val="00F002E8"/>
    <w:rsid w:val="00F008AC"/>
    <w:rsid w:val="00F008B8"/>
    <w:rsid w:val="00F008C2"/>
    <w:rsid w:val="00F00A21"/>
    <w:rsid w:val="00F00BF9"/>
    <w:rsid w:val="00F00CF1"/>
    <w:rsid w:val="00F00EF3"/>
    <w:rsid w:val="00F015DB"/>
    <w:rsid w:val="00F01983"/>
    <w:rsid w:val="00F01A15"/>
    <w:rsid w:val="00F01EA7"/>
    <w:rsid w:val="00F02821"/>
    <w:rsid w:val="00F033D5"/>
    <w:rsid w:val="00F035F4"/>
    <w:rsid w:val="00F03A06"/>
    <w:rsid w:val="00F03B53"/>
    <w:rsid w:val="00F03E0D"/>
    <w:rsid w:val="00F03F34"/>
    <w:rsid w:val="00F03FD4"/>
    <w:rsid w:val="00F04D48"/>
    <w:rsid w:val="00F04F80"/>
    <w:rsid w:val="00F0507F"/>
    <w:rsid w:val="00F057B2"/>
    <w:rsid w:val="00F058A4"/>
    <w:rsid w:val="00F05BCF"/>
    <w:rsid w:val="00F05D7E"/>
    <w:rsid w:val="00F0618F"/>
    <w:rsid w:val="00F064B1"/>
    <w:rsid w:val="00F06C70"/>
    <w:rsid w:val="00F074E9"/>
    <w:rsid w:val="00F10091"/>
    <w:rsid w:val="00F10279"/>
    <w:rsid w:val="00F10D8B"/>
    <w:rsid w:val="00F1127D"/>
    <w:rsid w:val="00F117CC"/>
    <w:rsid w:val="00F11D59"/>
    <w:rsid w:val="00F12198"/>
    <w:rsid w:val="00F12540"/>
    <w:rsid w:val="00F12F4A"/>
    <w:rsid w:val="00F13103"/>
    <w:rsid w:val="00F133F5"/>
    <w:rsid w:val="00F13785"/>
    <w:rsid w:val="00F1390C"/>
    <w:rsid w:val="00F1401B"/>
    <w:rsid w:val="00F14A1B"/>
    <w:rsid w:val="00F14A6B"/>
    <w:rsid w:val="00F14DF9"/>
    <w:rsid w:val="00F152AA"/>
    <w:rsid w:val="00F15384"/>
    <w:rsid w:val="00F15E4B"/>
    <w:rsid w:val="00F16181"/>
    <w:rsid w:val="00F164D3"/>
    <w:rsid w:val="00F167A0"/>
    <w:rsid w:val="00F16909"/>
    <w:rsid w:val="00F16F24"/>
    <w:rsid w:val="00F16FC1"/>
    <w:rsid w:val="00F1708A"/>
    <w:rsid w:val="00F17631"/>
    <w:rsid w:val="00F177D8"/>
    <w:rsid w:val="00F17A4E"/>
    <w:rsid w:val="00F17D53"/>
    <w:rsid w:val="00F202D5"/>
    <w:rsid w:val="00F20605"/>
    <w:rsid w:val="00F20A70"/>
    <w:rsid w:val="00F21070"/>
    <w:rsid w:val="00F216B5"/>
    <w:rsid w:val="00F21B26"/>
    <w:rsid w:val="00F21FF3"/>
    <w:rsid w:val="00F22353"/>
    <w:rsid w:val="00F22699"/>
    <w:rsid w:val="00F23052"/>
    <w:rsid w:val="00F2319F"/>
    <w:rsid w:val="00F23247"/>
    <w:rsid w:val="00F235F1"/>
    <w:rsid w:val="00F23BC8"/>
    <w:rsid w:val="00F23FE1"/>
    <w:rsid w:val="00F24EE8"/>
    <w:rsid w:val="00F25348"/>
    <w:rsid w:val="00F257FB"/>
    <w:rsid w:val="00F263A6"/>
    <w:rsid w:val="00F2652D"/>
    <w:rsid w:val="00F27348"/>
    <w:rsid w:val="00F273B4"/>
    <w:rsid w:val="00F274DD"/>
    <w:rsid w:val="00F27793"/>
    <w:rsid w:val="00F278EA"/>
    <w:rsid w:val="00F27BCE"/>
    <w:rsid w:val="00F30160"/>
    <w:rsid w:val="00F30469"/>
    <w:rsid w:val="00F31760"/>
    <w:rsid w:val="00F31870"/>
    <w:rsid w:val="00F32678"/>
    <w:rsid w:val="00F3275E"/>
    <w:rsid w:val="00F32802"/>
    <w:rsid w:val="00F32C7C"/>
    <w:rsid w:val="00F32E50"/>
    <w:rsid w:val="00F34429"/>
    <w:rsid w:val="00F344F5"/>
    <w:rsid w:val="00F34796"/>
    <w:rsid w:val="00F34AD7"/>
    <w:rsid w:val="00F34E5F"/>
    <w:rsid w:val="00F35147"/>
    <w:rsid w:val="00F35457"/>
    <w:rsid w:val="00F355D3"/>
    <w:rsid w:val="00F356F7"/>
    <w:rsid w:val="00F3593C"/>
    <w:rsid w:val="00F35FF9"/>
    <w:rsid w:val="00F35FFB"/>
    <w:rsid w:val="00F3650D"/>
    <w:rsid w:val="00F37260"/>
    <w:rsid w:val="00F37552"/>
    <w:rsid w:val="00F377E4"/>
    <w:rsid w:val="00F37DA5"/>
    <w:rsid w:val="00F40252"/>
    <w:rsid w:val="00F4029E"/>
    <w:rsid w:val="00F40305"/>
    <w:rsid w:val="00F407BE"/>
    <w:rsid w:val="00F41762"/>
    <w:rsid w:val="00F41E9E"/>
    <w:rsid w:val="00F41ED6"/>
    <w:rsid w:val="00F422D3"/>
    <w:rsid w:val="00F427F4"/>
    <w:rsid w:val="00F42E54"/>
    <w:rsid w:val="00F42ED2"/>
    <w:rsid w:val="00F432A0"/>
    <w:rsid w:val="00F43672"/>
    <w:rsid w:val="00F43BF7"/>
    <w:rsid w:val="00F44489"/>
    <w:rsid w:val="00F448C7"/>
    <w:rsid w:val="00F44D68"/>
    <w:rsid w:val="00F44E29"/>
    <w:rsid w:val="00F453B6"/>
    <w:rsid w:val="00F45445"/>
    <w:rsid w:val="00F45447"/>
    <w:rsid w:val="00F4562B"/>
    <w:rsid w:val="00F45881"/>
    <w:rsid w:val="00F45913"/>
    <w:rsid w:val="00F461FE"/>
    <w:rsid w:val="00F465AC"/>
    <w:rsid w:val="00F466A8"/>
    <w:rsid w:val="00F46731"/>
    <w:rsid w:val="00F46A4A"/>
    <w:rsid w:val="00F47432"/>
    <w:rsid w:val="00F4792E"/>
    <w:rsid w:val="00F47B91"/>
    <w:rsid w:val="00F47C4E"/>
    <w:rsid w:val="00F47D4A"/>
    <w:rsid w:val="00F500C9"/>
    <w:rsid w:val="00F50246"/>
    <w:rsid w:val="00F5066A"/>
    <w:rsid w:val="00F5088F"/>
    <w:rsid w:val="00F509AF"/>
    <w:rsid w:val="00F50B7C"/>
    <w:rsid w:val="00F50E08"/>
    <w:rsid w:val="00F50F01"/>
    <w:rsid w:val="00F51218"/>
    <w:rsid w:val="00F5132C"/>
    <w:rsid w:val="00F51798"/>
    <w:rsid w:val="00F519EA"/>
    <w:rsid w:val="00F51BBC"/>
    <w:rsid w:val="00F51C28"/>
    <w:rsid w:val="00F51EB0"/>
    <w:rsid w:val="00F52625"/>
    <w:rsid w:val="00F527F2"/>
    <w:rsid w:val="00F53775"/>
    <w:rsid w:val="00F53923"/>
    <w:rsid w:val="00F5430B"/>
    <w:rsid w:val="00F548B5"/>
    <w:rsid w:val="00F54B25"/>
    <w:rsid w:val="00F54D6B"/>
    <w:rsid w:val="00F54E26"/>
    <w:rsid w:val="00F54EF0"/>
    <w:rsid w:val="00F54F22"/>
    <w:rsid w:val="00F55118"/>
    <w:rsid w:val="00F554FC"/>
    <w:rsid w:val="00F556C3"/>
    <w:rsid w:val="00F55810"/>
    <w:rsid w:val="00F55AE5"/>
    <w:rsid w:val="00F55F13"/>
    <w:rsid w:val="00F5618A"/>
    <w:rsid w:val="00F56743"/>
    <w:rsid w:val="00F5698F"/>
    <w:rsid w:val="00F56BAF"/>
    <w:rsid w:val="00F56D3E"/>
    <w:rsid w:val="00F56EE5"/>
    <w:rsid w:val="00F60226"/>
    <w:rsid w:val="00F60733"/>
    <w:rsid w:val="00F60F4D"/>
    <w:rsid w:val="00F6193F"/>
    <w:rsid w:val="00F61A7C"/>
    <w:rsid w:val="00F61EFE"/>
    <w:rsid w:val="00F62298"/>
    <w:rsid w:val="00F62310"/>
    <w:rsid w:val="00F627CA"/>
    <w:rsid w:val="00F62A10"/>
    <w:rsid w:val="00F62FA1"/>
    <w:rsid w:val="00F634B8"/>
    <w:rsid w:val="00F6370A"/>
    <w:rsid w:val="00F63908"/>
    <w:rsid w:val="00F63B14"/>
    <w:rsid w:val="00F64001"/>
    <w:rsid w:val="00F640F1"/>
    <w:rsid w:val="00F64147"/>
    <w:rsid w:val="00F648AE"/>
    <w:rsid w:val="00F64A7E"/>
    <w:rsid w:val="00F64FE9"/>
    <w:rsid w:val="00F650CB"/>
    <w:rsid w:val="00F65671"/>
    <w:rsid w:val="00F65A7A"/>
    <w:rsid w:val="00F65D89"/>
    <w:rsid w:val="00F65DC7"/>
    <w:rsid w:val="00F664C9"/>
    <w:rsid w:val="00F665F1"/>
    <w:rsid w:val="00F668C6"/>
    <w:rsid w:val="00F66A8F"/>
    <w:rsid w:val="00F670A7"/>
    <w:rsid w:val="00F67769"/>
    <w:rsid w:val="00F67BE2"/>
    <w:rsid w:val="00F67F52"/>
    <w:rsid w:val="00F7066A"/>
    <w:rsid w:val="00F70A69"/>
    <w:rsid w:val="00F7105D"/>
    <w:rsid w:val="00F711ED"/>
    <w:rsid w:val="00F715E4"/>
    <w:rsid w:val="00F71FE1"/>
    <w:rsid w:val="00F729F9"/>
    <w:rsid w:val="00F72ACE"/>
    <w:rsid w:val="00F730B0"/>
    <w:rsid w:val="00F7321D"/>
    <w:rsid w:val="00F73695"/>
    <w:rsid w:val="00F73751"/>
    <w:rsid w:val="00F73785"/>
    <w:rsid w:val="00F741E6"/>
    <w:rsid w:val="00F74927"/>
    <w:rsid w:val="00F7494A"/>
    <w:rsid w:val="00F74AAB"/>
    <w:rsid w:val="00F75261"/>
    <w:rsid w:val="00F752BC"/>
    <w:rsid w:val="00F755EE"/>
    <w:rsid w:val="00F75BE8"/>
    <w:rsid w:val="00F7693C"/>
    <w:rsid w:val="00F76D8C"/>
    <w:rsid w:val="00F76FBE"/>
    <w:rsid w:val="00F77110"/>
    <w:rsid w:val="00F771A6"/>
    <w:rsid w:val="00F7723F"/>
    <w:rsid w:val="00F7781E"/>
    <w:rsid w:val="00F7792F"/>
    <w:rsid w:val="00F77D1C"/>
    <w:rsid w:val="00F77E81"/>
    <w:rsid w:val="00F8068F"/>
    <w:rsid w:val="00F80B5F"/>
    <w:rsid w:val="00F80B73"/>
    <w:rsid w:val="00F81A6C"/>
    <w:rsid w:val="00F81D9B"/>
    <w:rsid w:val="00F82063"/>
    <w:rsid w:val="00F82088"/>
    <w:rsid w:val="00F82260"/>
    <w:rsid w:val="00F8275C"/>
    <w:rsid w:val="00F8297B"/>
    <w:rsid w:val="00F8297F"/>
    <w:rsid w:val="00F82F7A"/>
    <w:rsid w:val="00F83039"/>
    <w:rsid w:val="00F832EA"/>
    <w:rsid w:val="00F83522"/>
    <w:rsid w:val="00F83807"/>
    <w:rsid w:val="00F83F7D"/>
    <w:rsid w:val="00F845AA"/>
    <w:rsid w:val="00F84C69"/>
    <w:rsid w:val="00F84DB6"/>
    <w:rsid w:val="00F84E65"/>
    <w:rsid w:val="00F865FC"/>
    <w:rsid w:val="00F86819"/>
    <w:rsid w:val="00F876A9"/>
    <w:rsid w:val="00F876AF"/>
    <w:rsid w:val="00F87B21"/>
    <w:rsid w:val="00F87EC0"/>
    <w:rsid w:val="00F900D4"/>
    <w:rsid w:val="00F90517"/>
    <w:rsid w:val="00F90778"/>
    <w:rsid w:val="00F90C49"/>
    <w:rsid w:val="00F9173F"/>
    <w:rsid w:val="00F91889"/>
    <w:rsid w:val="00F91998"/>
    <w:rsid w:val="00F92A48"/>
    <w:rsid w:val="00F938E7"/>
    <w:rsid w:val="00F941E6"/>
    <w:rsid w:val="00F943B9"/>
    <w:rsid w:val="00F94D4B"/>
    <w:rsid w:val="00F94F5A"/>
    <w:rsid w:val="00F9571D"/>
    <w:rsid w:val="00F95791"/>
    <w:rsid w:val="00F958A7"/>
    <w:rsid w:val="00F95C08"/>
    <w:rsid w:val="00F95ECB"/>
    <w:rsid w:val="00F96853"/>
    <w:rsid w:val="00F96E51"/>
    <w:rsid w:val="00F9736F"/>
    <w:rsid w:val="00F9790A"/>
    <w:rsid w:val="00F97990"/>
    <w:rsid w:val="00F97D13"/>
    <w:rsid w:val="00F97E9B"/>
    <w:rsid w:val="00FA0047"/>
    <w:rsid w:val="00FA087B"/>
    <w:rsid w:val="00FA0A08"/>
    <w:rsid w:val="00FA290F"/>
    <w:rsid w:val="00FA2B98"/>
    <w:rsid w:val="00FA2FCF"/>
    <w:rsid w:val="00FA303A"/>
    <w:rsid w:val="00FA308B"/>
    <w:rsid w:val="00FA3CAC"/>
    <w:rsid w:val="00FA409D"/>
    <w:rsid w:val="00FA479B"/>
    <w:rsid w:val="00FA48B2"/>
    <w:rsid w:val="00FA4A2D"/>
    <w:rsid w:val="00FA5361"/>
    <w:rsid w:val="00FA587A"/>
    <w:rsid w:val="00FA6C14"/>
    <w:rsid w:val="00FA7058"/>
    <w:rsid w:val="00FA724C"/>
    <w:rsid w:val="00FA7B7A"/>
    <w:rsid w:val="00FA7EA8"/>
    <w:rsid w:val="00FA7F9B"/>
    <w:rsid w:val="00FB03CB"/>
    <w:rsid w:val="00FB04D2"/>
    <w:rsid w:val="00FB07C8"/>
    <w:rsid w:val="00FB0A95"/>
    <w:rsid w:val="00FB0DA6"/>
    <w:rsid w:val="00FB1606"/>
    <w:rsid w:val="00FB199F"/>
    <w:rsid w:val="00FB1CB0"/>
    <w:rsid w:val="00FB1ECD"/>
    <w:rsid w:val="00FB22EB"/>
    <w:rsid w:val="00FB26E2"/>
    <w:rsid w:val="00FB2798"/>
    <w:rsid w:val="00FB2EA2"/>
    <w:rsid w:val="00FB2EDD"/>
    <w:rsid w:val="00FB2F5D"/>
    <w:rsid w:val="00FB315B"/>
    <w:rsid w:val="00FB3185"/>
    <w:rsid w:val="00FB3558"/>
    <w:rsid w:val="00FB38EF"/>
    <w:rsid w:val="00FB4014"/>
    <w:rsid w:val="00FB41E7"/>
    <w:rsid w:val="00FB4240"/>
    <w:rsid w:val="00FB42DB"/>
    <w:rsid w:val="00FB443E"/>
    <w:rsid w:val="00FB4AB3"/>
    <w:rsid w:val="00FB4D02"/>
    <w:rsid w:val="00FB5198"/>
    <w:rsid w:val="00FB5358"/>
    <w:rsid w:val="00FB549F"/>
    <w:rsid w:val="00FB5548"/>
    <w:rsid w:val="00FB565A"/>
    <w:rsid w:val="00FB5E6A"/>
    <w:rsid w:val="00FB6090"/>
    <w:rsid w:val="00FB6129"/>
    <w:rsid w:val="00FB613D"/>
    <w:rsid w:val="00FB61DA"/>
    <w:rsid w:val="00FB6335"/>
    <w:rsid w:val="00FB64B2"/>
    <w:rsid w:val="00FB676E"/>
    <w:rsid w:val="00FB6D52"/>
    <w:rsid w:val="00FB6D63"/>
    <w:rsid w:val="00FB6D9A"/>
    <w:rsid w:val="00FB6EBE"/>
    <w:rsid w:val="00FB720F"/>
    <w:rsid w:val="00FB74DA"/>
    <w:rsid w:val="00FB7EE1"/>
    <w:rsid w:val="00FB7F53"/>
    <w:rsid w:val="00FC027D"/>
    <w:rsid w:val="00FC05E8"/>
    <w:rsid w:val="00FC0792"/>
    <w:rsid w:val="00FC079A"/>
    <w:rsid w:val="00FC0CD5"/>
    <w:rsid w:val="00FC0DE5"/>
    <w:rsid w:val="00FC13E5"/>
    <w:rsid w:val="00FC1426"/>
    <w:rsid w:val="00FC14B4"/>
    <w:rsid w:val="00FC18B7"/>
    <w:rsid w:val="00FC1A56"/>
    <w:rsid w:val="00FC343E"/>
    <w:rsid w:val="00FC3BA2"/>
    <w:rsid w:val="00FC3C41"/>
    <w:rsid w:val="00FC3E5E"/>
    <w:rsid w:val="00FC4682"/>
    <w:rsid w:val="00FC4931"/>
    <w:rsid w:val="00FC4F5E"/>
    <w:rsid w:val="00FC5042"/>
    <w:rsid w:val="00FC55F1"/>
    <w:rsid w:val="00FC5BF9"/>
    <w:rsid w:val="00FC5CFF"/>
    <w:rsid w:val="00FC5EB0"/>
    <w:rsid w:val="00FC5FAF"/>
    <w:rsid w:val="00FC6053"/>
    <w:rsid w:val="00FC6E3B"/>
    <w:rsid w:val="00FC6FCF"/>
    <w:rsid w:val="00FC712D"/>
    <w:rsid w:val="00FC7D06"/>
    <w:rsid w:val="00FC7D43"/>
    <w:rsid w:val="00FC7F67"/>
    <w:rsid w:val="00FD0A5A"/>
    <w:rsid w:val="00FD0C68"/>
    <w:rsid w:val="00FD166B"/>
    <w:rsid w:val="00FD17E6"/>
    <w:rsid w:val="00FD1A23"/>
    <w:rsid w:val="00FD25FB"/>
    <w:rsid w:val="00FD2F7E"/>
    <w:rsid w:val="00FD31CF"/>
    <w:rsid w:val="00FD336E"/>
    <w:rsid w:val="00FD380B"/>
    <w:rsid w:val="00FD3CBB"/>
    <w:rsid w:val="00FD3E02"/>
    <w:rsid w:val="00FD3E35"/>
    <w:rsid w:val="00FD3E97"/>
    <w:rsid w:val="00FD402B"/>
    <w:rsid w:val="00FD40E4"/>
    <w:rsid w:val="00FD435C"/>
    <w:rsid w:val="00FD44DC"/>
    <w:rsid w:val="00FD48D4"/>
    <w:rsid w:val="00FD4F60"/>
    <w:rsid w:val="00FD4FA0"/>
    <w:rsid w:val="00FD4FAF"/>
    <w:rsid w:val="00FD539A"/>
    <w:rsid w:val="00FD5650"/>
    <w:rsid w:val="00FD58C5"/>
    <w:rsid w:val="00FD6217"/>
    <w:rsid w:val="00FD6604"/>
    <w:rsid w:val="00FD67C8"/>
    <w:rsid w:val="00FD6B10"/>
    <w:rsid w:val="00FD6ED9"/>
    <w:rsid w:val="00FD7046"/>
    <w:rsid w:val="00FD798B"/>
    <w:rsid w:val="00FD7AB9"/>
    <w:rsid w:val="00FD7E67"/>
    <w:rsid w:val="00FE05FD"/>
    <w:rsid w:val="00FE0B5D"/>
    <w:rsid w:val="00FE0E1D"/>
    <w:rsid w:val="00FE0EA6"/>
    <w:rsid w:val="00FE1157"/>
    <w:rsid w:val="00FE191A"/>
    <w:rsid w:val="00FE1942"/>
    <w:rsid w:val="00FE1D7C"/>
    <w:rsid w:val="00FE1DF0"/>
    <w:rsid w:val="00FE22A9"/>
    <w:rsid w:val="00FE2449"/>
    <w:rsid w:val="00FE2596"/>
    <w:rsid w:val="00FE37AA"/>
    <w:rsid w:val="00FE3CED"/>
    <w:rsid w:val="00FE3D88"/>
    <w:rsid w:val="00FE436D"/>
    <w:rsid w:val="00FE4834"/>
    <w:rsid w:val="00FE4A0C"/>
    <w:rsid w:val="00FE6441"/>
    <w:rsid w:val="00FE67FE"/>
    <w:rsid w:val="00FE69A5"/>
    <w:rsid w:val="00FE6CB3"/>
    <w:rsid w:val="00FE6F0F"/>
    <w:rsid w:val="00FE73C1"/>
    <w:rsid w:val="00FE77CE"/>
    <w:rsid w:val="00FE7962"/>
    <w:rsid w:val="00FE79A0"/>
    <w:rsid w:val="00FF095A"/>
    <w:rsid w:val="00FF1019"/>
    <w:rsid w:val="00FF120C"/>
    <w:rsid w:val="00FF1333"/>
    <w:rsid w:val="00FF1727"/>
    <w:rsid w:val="00FF184A"/>
    <w:rsid w:val="00FF18DC"/>
    <w:rsid w:val="00FF19FF"/>
    <w:rsid w:val="00FF1C14"/>
    <w:rsid w:val="00FF1F6E"/>
    <w:rsid w:val="00FF204A"/>
    <w:rsid w:val="00FF22C8"/>
    <w:rsid w:val="00FF2719"/>
    <w:rsid w:val="00FF2781"/>
    <w:rsid w:val="00FF296F"/>
    <w:rsid w:val="00FF2C08"/>
    <w:rsid w:val="00FF3251"/>
    <w:rsid w:val="00FF3368"/>
    <w:rsid w:val="00FF37BC"/>
    <w:rsid w:val="00FF3CCA"/>
    <w:rsid w:val="00FF5035"/>
    <w:rsid w:val="00FF53C2"/>
    <w:rsid w:val="00FF58B3"/>
    <w:rsid w:val="00FF5D39"/>
    <w:rsid w:val="00FF5FD5"/>
    <w:rsid w:val="00FF64B6"/>
    <w:rsid w:val="00FF666F"/>
    <w:rsid w:val="00FF6723"/>
    <w:rsid w:val="00FF6996"/>
    <w:rsid w:val="00FF69B9"/>
    <w:rsid w:val="00FF7144"/>
    <w:rsid w:val="00FF7BAB"/>
    <w:rsid w:val="00FF7D5D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" type="connector" idref="#Прямая со стрелкой 18"/>
        <o:r id="V:Rule2" type="connector" idref="#Прямая со стрелкой 17"/>
        <o:r id="V:Rule3" type="connector" idref="#Прямая со стрелкой 16"/>
        <o:r id="V:Rule4" type="connector" idref="#Прямая со стрелкой 15"/>
        <o:r id="V:Rule5" type="connector" idref="#Прямая со стрелкой 14"/>
        <o:r id="V:Rule6" type="connector" idref="#Прямая со стрелкой 13"/>
        <o:r id="V:Rule7" type="connector" idref="#Прямая со стрелкой 12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233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A4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A4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D13"/>
    <w:pPr>
      <w:ind w:left="720"/>
      <w:contextualSpacing/>
    </w:pPr>
  </w:style>
  <w:style w:type="paragraph" w:styleId="a6">
    <w:name w:val="No Spacing"/>
    <w:qFormat/>
    <w:rsid w:val="00392F1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uiPriority w:val="99"/>
    <w:rsid w:val="00A43D13"/>
  </w:style>
  <w:style w:type="paragraph" w:styleId="a9">
    <w:name w:val="footer"/>
    <w:basedOn w:val="a"/>
    <w:uiPriority w:val="99"/>
    <w:unhideWhenUsed/>
    <w:rsid w:val="00A43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uiPriority w:val="99"/>
    <w:rsid w:val="00A43D13"/>
  </w:style>
  <w:style w:type="paragraph" w:styleId="ab">
    <w:name w:val="Normal (Web)"/>
    <w:basedOn w:val="a"/>
    <w:uiPriority w:val="99"/>
    <w:unhideWhenUsed/>
    <w:rsid w:val="00A43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EF51DF"/>
    <w:rPr>
      <w:i/>
      <w:iCs/>
    </w:rPr>
  </w:style>
  <w:style w:type="character" w:styleId="ad">
    <w:name w:val="Hyperlink"/>
    <w:uiPriority w:val="99"/>
    <w:unhideWhenUsed/>
    <w:rsid w:val="00A43D13"/>
    <w:rPr>
      <w:color w:val="0000FF"/>
      <w:u w:val="single"/>
    </w:rPr>
  </w:style>
  <w:style w:type="paragraph" w:customStyle="1" w:styleId="ConsPlusCell">
    <w:name w:val="ConsPlusCell"/>
    <w:link w:val="ConsPlusCell0"/>
    <w:rsid w:val="00CF5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rsid w:val="00350B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08A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f">
    <w:name w:val="FollowedHyperlink"/>
    <w:uiPriority w:val="99"/>
    <w:unhideWhenUsed/>
    <w:rsid w:val="002B0EFB"/>
    <w:rPr>
      <w:color w:val="800080"/>
      <w:u w:val="single"/>
    </w:rPr>
  </w:style>
  <w:style w:type="paragraph" w:customStyle="1" w:styleId="font5">
    <w:name w:val="font5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2B0EF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B0E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2B0E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3">
    <w:name w:val="xl73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74">
    <w:name w:val="xl74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2B0EFB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B0EFB"/>
    <w:pPr>
      <w:pBdr>
        <w:left w:val="single" w:sz="4" w:space="0" w:color="141312"/>
        <w:right w:val="single" w:sz="4" w:space="0" w:color="141312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B0EFB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0EF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B0EF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8">
    <w:name w:val="xl12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xl129">
    <w:name w:val="xl129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B0EF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xl133">
    <w:name w:val="xl133"/>
    <w:basedOn w:val="a"/>
    <w:rsid w:val="002B0EF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B0EF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B0EF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B0EFB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2B0E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B0EFB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B0E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2B0EFB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B0E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2B0EF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2B0E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2B0EF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B0EF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2B0EF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2B0EF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2B0E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2B0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2B0E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45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Прижатый влево"/>
    <w:basedOn w:val="a"/>
    <w:next w:val="a"/>
    <w:uiPriority w:val="99"/>
    <w:rsid w:val="004A7C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center">
    <w:name w:val="acenter"/>
    <w:basedOn w:val="a"/>
    <w:rsid w:val="00AF4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nderline">
    <w:name w:val="underline"/>
    <w:basedOn w:val="a0"/>
    <w:rsid w:val="00006304"/>
  </w:style>
  <w:style w:type="character" w:styleId="af1">
    <w:name w:val="line number"/>
    <w:basedOn w:val="a0"/>
    <w:rsid w:val="009A2145"/>
  </w:style>
  <w:style w:type="paragraph" w:customStyle="1" w:styleId="af2">
    <w:name w:val="Знак Знак"/>
    <w:basedOn w:val="a"/>
    <w:rsid w:val="00A3278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ConsPlusCell0">
    <w:name w:val="ConsPlusCell Знак"/>
    <w:link w:val="ConsPlusCell"/>
    <w:locked/>
    <w:rsid w:val="00A21E54"/>
    <w:rPr>
      <w:rFonts w:ascii="Times New Roman" w:eastAsia="Times New Roman" w:hAnsi="Times New Roman"/>
      <w:sz w:val="24"/>
      <w:szCs w:val="24"/>
      <w:lang w:bidi="ar-SA"/>
    </w:rPr>
  </w:style>
  <w:style w:type="character" w:styleId="af3">
    <w:name w:val="Strong"/>
    <w:uiPriority w:val="22"/>
    <w:qFormat/>
    <w:rsid w:val="00A27416"/>
    <w:rPr>
      <w:b/>
      <w:bCs/>
    </w:rPr>
  </w:style>
  <w:style w:type="character" w:styleId="af4">
    <w:name w:val="annotation reference"/>
    <w:rsid w:val="007B704D"/>
    <w:rPr>
      <w:sz w:val="16"/>
      <w:szCs w:val="16"/>
    </w:rPr>
  </w:style>
  <w:style w:type="paragraph" w:styleId="af5">
    <w:name w:val="annotation text"/>
    <w:basedOn w:val="a"/>
    <w:link w:val="af6"/>
    <w:rsid w:val="007B704D"/>
    <w:rPr>
      <w:sz w:val="20"/>
      <w:szCs w:val="20"/>
    </w:rPr>
  </w:style>
  <w:style w:type="character" w:customStyle="1" w:styleId="af6">
    <w:name w:val="Текст примечания Знак"/>
    <w:link w:val="af5"/>
    <w:rsid w:val="007B704D"/>
    <w:rPr>
      <w:lang w:eastAsia="en-US"/>
    </w:rPr>
  </w:style>
  <w:style w:type="paragraph" w:styleId="af7">
    <w:name w:val="annotation subject"/>
    <w:basedOn w:val="af5"/>
    <w:next w:val="af5"/>
    <w:link w:val="af8"/>
    <w:rsid w:val="000A58CB"/>
    <w:rPr>
      <w:b/>
      <w:bCs/>
    </w:rPr>
  </w:style>
  <w:style w:type="character" w:customStyle="1" w:styleId="af8">
    <w:name w:val="Тема примечания Знак"/>
    <w:link w:val="af7"/>
    <w:rsid w:val="000A58CB"/>
    <w:rPr>
      <w:b/>
      <w:bCs/>
      <w:lang w:eastAsia="en-US"/>
    </w:rPr>
  </w:style>
  <w:style w:type="character" w:styleId="af9">
    <w:name w:val="Placeholder Text"/>
    <w:basedOn w:val="a0"/>
    <w:uiPriority w:val="99"/>
    <w:semiHidden/>
    <w:rsid w:val="0036651B"/>
    <w:rPr>
      <w:color w:val="808080"/>
    </w:rPr>
  </w:style>
  <w:style w:type="paragraph" w:customStyle="1" w:styleId="Default">
    <w:name w:val="Default"/>
    <w:rsid w:val="00B626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23192"/>
  </w:style>
  <w:style w:type="paragraph" w:styleId="afa">
    <w:name w:val="Body Text"/>
    <w:basedOn w:val="a"/>
    <w:link w:val="afb"/>
    <w:rsid w:val="005243E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afb">
    <w:name w:val="Основной текст Знак"/>
    <w:basedOn w:val="a0"/>
    <w:link w:val="afa"/>
    <w:rsid w:val="005243EF"/>
    <w:rPr>
      <w:rFonts w:ascii="Times New Roman" w:eastAsia="Times New Roman" w:hAnsi="Times New Roman"/>
      <w:sz w:val="26"/>
    </w:rPr>
  </w:style>
  <w:style w:type="character" w:customStyle="1" w:styleId="afc">
    <w:name w:val="Цветовое выделение"/>
    <w:uiPriority w:val="99"/>
    <w:rsid w:val="000C0A8E"/>
    <w:rPr>
      <w:b/>
      <w:bCs/>
      <w:color w:val="26282F"/>
    </w:rPr>
  </w:style>
  <w:style w:type="table" w:customStyle="1" w:styleId="11">
    <w:name w:val="Сетка таблицы1"/>
    <w:basedOn w:val="a1"/>
    <w:next w:val="ae"/>
    <w:rsid w:val="00630D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233AD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C233AD"/>
  </w:style>
  <w:style w:type="character" w:customStyle="1" w:styleId="afd">
    <w:name w:val="Гипертекстовая ссылка"/>
    <w:basedOn w:val="afc"/>
    <w:uiPriority w:val="99"/>
    <w:rsid w:val="00C233AD"/>
    <w:rPr>
      <w:b w:val="0"/>
      <w:bCs w:val="0"/>
      <w:color w:val="106BBE"/>
    </w:rPr>
  </w:style>
  <w:style w:type="paragraph" w:customStyle="1" w:styleId="afe">
    <w:name w:val="Текст (справк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">
    <w:name w:val="Комментарий"/>
    <w:basedOn w:val="afe"/>
    <w:next w:val="a"/>
    <w:uiPriority w:val="99"/>
    <w:rsid w:val="00C233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0">
    <w:name w:val="Информация о версии"/>
    <w:basedOn w:val="aff"/>
    <w:next w:val="a"/>
    <w:uiPriority w:val="99"/>
    <w:rsid w:val="00C233AD"/>
    <w:rPr>
      <w:i/>
      <w:iCs/>
    </w:rPr>
  </w:style>
  <w:style w:type="paragraph" w:customStyle="1" w:styleId="aff1">
    <w:name w:val="Текст информации об изменениях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C233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Нормальный (таблица)"/>
    <w:basedOn w:val="a"/>
    <w:next w:val="a"/>
    <w:uiPriority w:val="99"/>
    <w:rsid w:val="00C233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Подзаголовок для информации об изменениях"/>
    <w:basedOn w:val="aff1"/>
    <w:next w:val="a"/>
    <w:uiPriority w:val="99"/>
    <w:rsid w:val="00C233AD"/>
    <w:rPr>
      <w:b/>
      <w:bCs/>
    </w:rPr>
  </w:style>
  <w:style w:type="character" w:customStyle="1" w:styleId="aff5">
    <w:name w:val="Цветовое выделение для Текст"/>
    <w:uiPriority w:val="99"/>
    <w:rsid w:val="00C233AD"/>
    <w:rPr>
      <w:rFonts w:ascii="Times New Roman CYR" w:hAnsi="Times New Roman CYR" w:cs="Times New Roman CYR"/>
    </w:rPr>
  </w:style>
  <w:style w:type="numbering" w:customStyle="1" w:styleId="2">
    <w:name w:val="Нет списка2"/>
    <w:next w:val="a2"/>
    <w:uiPriority w:val="99"/>
    <w:semiHidden/>
    <w:unhideWhenUsed/>
    <w:rsid w:val="00EF212B"/>
  </w:style>
  <w:style w:type="table" w:customStyle="1" w:styleId="20">
    <w:name w:val="Сетка таблицы2"/>
    <w:basedOn w:val="a1"/>
    <w:next w:val="ae"/>
    <w:rsid w:val="00EF212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8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8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2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5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07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428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371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649">
          <w:marLeft w:val="53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ov.an@cherepovetscity.ru" TargetMode="External"/><Relationship Id="rId13" Type="http://schemas.openxmlformats.org/officeDocument/2006/relationships/hyperlink" Target="http://mobileonline.garant.ru/document?id=20384762&amp;sub=0" TargetMode="External"/><Relationship Id="rId18" Type="http://schemas.openxmlformats.org/officeDocument/2006/relationships/hyperlink" Target="http://mobileonline.garant.ru/document?id=12017360&amp;sub=1000" TargetMode="Externa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12017360&amp;sub=200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0384762&amp;sub=1000" TargetMode="External"/><Relationship Id="rId17" Type="http://schemas.openxmlformats.org/officeDocument/2006/relationships/hyperlink" Target="http://mobileonline.garant.ru/document?id=12017360&amp;sub=2000" TargetMode="External"/><Relationship Id="rId25" Type="http://schemas.openxmlformats.org/officeDocument/2006/relationships/image" Target="media/image4.emf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2017360&amp;sub=1000" TargetMode="External"/><Relationship Id="rId20" Type="http://schemas.openxmlformats.org/officeDocument/2006/relationships/hyperlink" Target="http://mobileonline.garant.ru/document?id=12017360&amp;sub=1000" TargetMode="External"/><Relationship Id="rId29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12017360&amp;sub=2000" TargetMode="External"/><Relationship Id="rId23" Type="http://schemas.openxmlformats.org/officeDocument/2006/relationships/image" Target="media/image2.emf"/><Relationship Id="rId28" Type="http://schemas.openxmlformats.org/officeDocument/2006/relationships/image" Target="media/image7.emf"/><Relationship Id="rId36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hyperlink" Target="http://mobileonline.garant.ru/document?id=12017360&amp;sub=2000" TargetMode="External"/><Relationship Id="rId31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mobileonline.garant.ru/document?id=12017360&amp;sub=1000" TargetMode="External"/><Relationship Id="rId22" Type="http://schemas.openxmlformats.org/officeDocument/2006/relationships/image" Target="media/image1.emf"/><Relationship Id="rId27" Type="http://schemas.openxmlformats.org/officeDocument/2006/relationships/image" Target="media/image6.emf"/><Relationship Id="rId30" Type="http://schemas.openxmlformats.org/officeDocument/2006/relationships/image" Target="media/image9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0D6C2E-2029-4481-AC59-33CCD4AA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82</Pages>
  <Words>22741</Words>
  <Characters>129625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comp1</dc:creator>
  <cp:lastModifiedBy>mityushova.ys</cp:lastModifiedBy>
  <cp:revision>105</cp:revision>
  <cp:lastPrinted>2019-04-23T13:19:00Z</cp:lastPrinted>
  <dcterms:created xsi:type="dcterms:W3CDTF">2019-04-23T06:54:00Z</dcterms:created>
  <dcterms:modified xsi:type="dcterms:W3CDTF">2019-05-06T14:08:00Z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-1229032276</vt:i4>
  </property>
  <property fmtid="{D5CDD505-2E9C-101B-9397-08002B2CF9AE}" pid="4" name="_EmailSubject">
    <vt:lpwstr>Для размещения на сайте (замена)</vt:lpwstr>
  </property>
  <property fmtid="{D5CDD505-2E9C-101B-9397-08002B2CF9AE}" pid="5" name="_AuthorEmail">
    <vt:lpwstr>mityushova.ys@cherepovetscity.ru</vt:lpwstr>
  </property>
  <property fmtid="{D5CDD505-2E9C-101B-9397-08002B2CF9AE}" pid="6" name="_AuthorEmailDisplayName">
    <vt:lpwstr>Митюшова Юлия Сергеевна</vt:lpwstr>
  </property>
</Properties>
</file>