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9" w:rsidRPr="000C4560" w:rsidRDefault="002C43C9" w:rsidP="002C43C9">
      <w:pPr>
        <w:spacing w:line="240" w:lineRule="atLeast"/>
        <w:jc w:val="center"/>
        <w:rPr>
          <w:b/>
          <w:bCs/>
          <w:sz w:val="26"/>
          <w:szCs w:val="26"/>
        </w:rPr>
      </w:pPr>
      <w:r w:rsidRPr="000C4560">
        <w:rPr>
          <w:b/>
          <w:bCs/>
          <w:sz w:val="26"/>
          <w:szCs w:val="26"/>
        </w:rPr>
        <w:t>ФИНАНСОВО-ЭКОНОМИЧЕСКОЕ ОБОСНОВАНИЕ</w:t>
      </w:r>
    </w:p>
    <w:p w:rsidR="002C43C9" w:rsidRPr="000C4560" w:rsidRDefault="002C43C9" w:rsidP="002C43C9">
      <w:pPr>
        <w:spacing w:line="120" w:lineRule="exact"/>
        <w:jc w:val="center"/>
        <w:rPr>
          <w:sz w:val="26"/>
          <w:szCs w:val="26"/>
        </w:rPr>
      </w:pPr>
    </w:p>
    <w:p w:rsidR="002C43C9" w:rsidRDefault="002C43C9" w:rsidP="002C43C9">
      <w:pPr>
        <w:spacing w:line="240" w:lineRule="atLeast"/>
        <w:jc w:val="center"/>
        <w:rPr>
          <w:b/>
          <w:sz w:val="28"/>
          <w:szCs w:val="28"/>
        </w:rPr>
      </w:pPr>
      <w:r w:rsidRPr="00171289">
        <w:rPr>
          <w:b/>
          <w:bCs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Ф</w:t>
      </w:r>
      <w:r w:rsidRPr="00171289">
        <w:rPr>
          <w:b/>
          <w:bCs/>
          <w:sz w:val="28"/>
          <w:szCs w:val="28"/>
        </w:rPr>
        <w:t>едерального закона "</w:t>
      </w:r>
      <w:r>
        <w:rPr>
          <w:b/>
          <w:sz w:val="28"/>
          <w:szCs w:val="28"/>
        </w:rPr>
        <w:t>О внесении изменения</w:t>
      </w:r>
    </w:p>
    <w:p w:rsidR="002C43C9" w:rsidRDefault="002C43C9" w:rsidP="002C43C9">
      <w:pPr>
        <w:spacing w:line="240" w:lineRule="atLeast"/>
        <w:jc w:val="center"/>
        <w:rPr>
          <w:b/>
          <w:sz w:val="28"/>
          <w:szCs w:val="28"/>
        </w:rPr>
      </w:pPr>
      <w:r w:rsidRPr="00171289">
        <w:rPr>
          <w:b/>
          <w:sz w:val="28"/>
          <w:szCs w:val="28"/>
        </w:rPr>
        <w:t>в статью 16</w:t>
      </w:r>
      <w:r>
        <w:rPr>
          <w:b/>
          <w:sz w:val="28"/>
          <w:szCs w:val="28"/>
        </w:rPr>
        <w:t xml:space="preserve"> </w:t>
      </w:r>
      <w:r w:rsidRPr="00171289">
        <w:rPr>
          <w:b/>
          <w:sz w:val="28"/>
          <w:szCs w:val="28"/>
        </w:rPr>
        <w:t>Федерального закона "</w:t>
      </w:r>
      <w:r>
        <w:rPr>
          <w:b/>
          <w:sz w:val="28"/>
          <w:szCs w:val="28"/>
        </w:rPr>
        <w:t>О муниципальной службе</w:t>
      </w:r>
    </w:p>
    <w:p w:rsidR="002C43C9" w:rsidRPr="00171289" w:rsidRDefault="002C43C9" w:rsidP="002C43C9">
      <w:pPr>
        <w:spacing w:line="240" w:lineRule="atLeast"/>
        <w:jc w:val="center"/>
        <w:rPr>
          <w:b/>
          <w:bCs/>
          <w:sz w:val="28"/>
          <w:szCs w:val="28"/>
        </w:rPr>
      </w:pPr>
      <w:r w:rsidRPr="00171289">
        <w:rPr>
          <w:b/>
          <w:sz w:val="28"/>
          <w:szCs w:val="28"/>
        </w:rPr>
        <w:t>в Российской Федерации"</w:t>
      </w:r>
    </w:p>
    <w:p w:rsidR="002C43C9" w:rsidRPr="00171289" w:rsidRDefault="002C43C9" w:rsidP="002C43C9">
      <w:pPr>
        <w:rPr>
          <w:sz w:val="28"/>
          <w:szCs w:val="28"/>
        </w:rPr>
      </w:pPr>
    </w:p>
    <w:p w:rsidR="002C43C9" w:rsidRPr="00171289" w:rsidRDefault="002C43C9" w:rsidP="002C43C9">
      <w:pPr>
        <w:rPr>
          <w:sz w:val="28"/>
          <w:szCs w:val="28"/>
        </w:rPr>
      </w:pPr>
    </w:p>
    <w:p w:rsidR="002C43C9" w:rsidRPr="00171289" w:rsidRDefault="002C43C9" w:rsidP="002C43C9">
      <w:pPr>
        <w:ind w:firstLine="709"/>
        <w:jc w:val="both"/>
        <w:rPr>
          <w:sz w:val="28"/>
          <w:szCs w:val="28"/>
        </w:rPr>
      </w:pPr>
      <w:r w:rsidRPr="00171289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проекта Ф</w:t>
      </w:r>
      <w:r w:rsidRPr="00171289">
        <w:rPr>
          <w:sz w:val="28"/>
          <w:szCs w:val="28"/>
        </w:rPr>
        <w:t xml:space="preserve">едерального закона </w:t>
      </w:r>
      <w:r w:rsidRPr="00171289">
        <w:rPr>
          <w:spacing w:val="-2"/>
          <w:sz w:val="28"/>
          <w:szCs w:val="28"/>
        </w:rPr>
        <w:t>"</w:t>
      </w:r>
      <w:r w:rsidRPr="00171289">
        <w:rPr>
          <w:sz w:val="28"/>
          <w:szCs w:val="28"/>
        </w:rPr>
        <w:t>О внесении изменения в ст</w:t>
      </w:r>
      <w:r w:rsidRPr="00171289">
        <w:rPr>
          <w:sz w:val="28"/>
          <w:szCs w:val="28"/>
        </w:rPr>
        <w:t>а</w:t>
      </w:r>
      <w:r w:rsidRPr="00171289">
        <w:rPr>
          <w:sz w:val="28"/>
          <w:szCs w:val="28"/>
        </w:rPr>
        <w:t>тью 16 Федерального закона "О муниципальной службе в Российской Фед</w:t>
      </w:r>
      <w:r w:rsidRPr="00171289">
        <w:rPr>
          <w:sz w:val="28"/>
          <w:szCs w:val="28"/>
        </w:rPr>
        <w:t>е</w:t>
      </w:r>
      <w:r w:rsidRPr="00171289">
        <w:rPr>
          <w:sz w:val="28"/>
          <w:szCs w:val="28"/>
        </w:rPr>
        <w:t xml:space="preserve">рации" </w:t>
      </w:r>
      <w:r w:rsidRPr="00171289">
        <w:rPr>
          <w:rFonts w:eastAsia="Calibri"/>
          <w:sz w:val="28"/>
          <w:szCs w:val="28"/>
          <w:lang w:eastAsia="en-US"/>
        </w:rPr>
        <w:t>не потре</w:t>
      </w:r>
      <w:r>
        <w:rPr>
          <w:rFonts w:eastAsia="Calibri"/>
          <w:sz w:val="28"/>
          <w:szCs w:val="28"/>
          <w:lang w:eastAsia="en-US"/>
        </w:rPr>
        <w:t xml:space="preserve">бует дополнительных расходов </w:t>
      </w:r>
      <w:r w:rsidRPr="00171289">
        <w:rPr>
          <w:rFonts w:eastAsia="Calibri"/>
          <w:sz w:val="28"/>
          <w:szCs w:val="28"/>
          <w:lang w:eastAsia="en-US"/>
        </w:rPr>
        <w:t>федерального бюджета</w:t>
      </w:r>
      <w:r w:rsidRPr="00171289">
        <w:rPr>
          <w:sz w:val="28"/>
          <w:szCs w:val="28"/>
        </w:rPr>
        <w:t>.</w:t>
      </w:r>
    </w:p>
    <w:p w:rsidR="00EE09F3" w:rsidRDefault="00EE09F3">
      <w:bookmarkStart w:id="0" w:name="_GoBack"/>
      <w:bookmarkEnd w:id="0"/>
    </w:p>
    <w:sectPr w:rsidR="00EE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F3"/>
    <w:rsid w:val="002C43C9"/>
    <w:rsid w:val="0088781A"/>
    <w:rsid w:val="00E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2019-04-25T10:56:00Z</cp:lastPrinted>
  <dcterms:created xsi:type="dcterms:W3CDTF">2019-04-24T14:04:00Z</dcterms:created>
  <dcterms:modified xsi:type="dcterms:W3CDTF">2019-04-25T10:56:00Z</dcterms:modified>
</cp:coreProperties>
</file>