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 w:rsidP="00C756B2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613908184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1B0D17" w:rsidRDefault="00944B66" w:rsidP="001B0D17">
      <w:pPr>
        <w:rPr>
          <w:sz w:val="26"/>
          <w:szCs w:val="26"/>
        </w:rPr>
      </w:pPr>
      <w:r w:rsidRPr="00D25DA3">
        <w:rPr>
          <w:sz w:val="26"/>
          <w:szCs w:val="26"/>
        </w:rPr>
        <w:t>31</w:t>
      </w:r>
      <w:r w:rsidR="001B0D17" w:rsidRPr="00D25DA3">
        <w:rPr>
          <w:sz w:val="26"/>
          <w:szCs w:val="26"/>
        </w:rPr>
        <w:t xml:space="preserve">.03.2014 № </w:t>
      </w:r>
      <w:r w:rsidR="00DC475C">
        <w:rPr>
          <w:sz w:val="26"/>
          <w:szCs w:val="26"/>
        </w:rPr>
        <w:t>3</w:t>
      </w: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Pr="006F5B16" w:rsidRDefault="001B0D17" w:rsidP="001B0D17">
      <w:pPr>
        <w:rPr>
          <w:sz w:val="26"/>
          <w:szCs w:val="26"/>
        </w:rPr>
      </w:pP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 xml:space="preserve">О </w:t>
      </w:r>
      <w:proofErr w:type="gramStart"/>
      <w:r w:rsidRPr="003C0C4C">
        <w:rPr>
          <w:sz w:val="26"/>
        </w:rPr>
        <w:t>Положении</w:t>
      </w:r>
      <w:proofErr w:type="gramEnd"/>
      <w:r w:rsidRPr="003C0C4C">
        <w:rPr>
          <w:sz w:val="26"/>
        </w:rPr>
        <w:t xml:space="preserve"> о порядке изготовления,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>учета, хранения, использования и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>уничтожения печатей и штампов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 xml:space="preserve">в </w:t>
      </w:r>
      <w:r>
        <w:rPr>
          <w:sz w:val="26"/>
        </w:rPr>
        <w:t>контрольно-счетной палате города Череповца</w:t>
      </w:r>
    </w:p>
    <w:p w:rsidR="00536929" w:rsidRPr="00751E5C" w:rsidRDefault="00536929" w:rsidP="00536929">
      <w:pPr>
        <w:jc w:val="both"/>
        <w:rPr>
          <w:sz w:val="26"/>
          <w:highlight w:val="green"/>
        </w:rPr>
      </w:pPr>
    </w:p>
    <w:p w:rsidR="00536929" w:rsidRPr="00751E5C" w:rsidRDefault="00536929" w:rsidP="00536929">
      <w:pPr>
        <w:jc w:val="both"/>
        <w:rPr>
          <w:sz w:val="26"/>
          <w:highlight w:val="green"/>
        </w:rPr>
      </w:pPr>
    </w:p>
    <w:p w:rsidR="00536929" w:rsidRPr="00645698" w:rsidRDefault="00536929" w:rsidP="00536929">
      <w:pPr>
        <w:ind w:firstLine="708"/>
        <w:jc w:val="both"/>
        <w:rPr>
          <w:sz w:val="26"/>
        </w:rPr>
      </w:pPr>
      <w:r w:rsidRPr="00645698">
        <w:rPr>
          <w:sz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Положением о гербе города Череповца, утвержденным постановлением Черепове</w:t>
      </w:r>
      <w:r w:rsidRPr="00645698">
        <w:rPr>
          <w:sz w:val="26"/>
        </w:rPr>
        <w:t>ц</w:t>
      </w:r>
      <w:r w:rsidRPr="00645698">
        <w:rPr>
          <w:sz w:val="26"/>
        </w:rPr>
        <w:t xml:space="preserve">кой городской Думы от 28.10.2002 № 128, в целях упорядочения применения печатей и штампов при оформлении документов в </w:t>
      </w:r>
      <w:r>
        <w:rPr>
          <w:sz w:val="26"/>
        </w:rPr>
        <w:t>контрольно-счетной палате города Чер</w:t>
      </w:r>
      <w:r>
        <w:rPr>
          <w:sz w:val="26"/>
        </w:rPr>
        <w:t>е</w:t>
      </w:r>
      <w:r>
        <w:rPr>
          <w:sz w:val="26"/>
        </w:rPr>
        <w:t>повца (далее – контрольно-счетная палата):</w:t>
      </w:r>
    </w:p>
    <w:p w:rsidR="00536929" w:rsidRPr="00E103FD" w:rsidRDefault="00536929" w:rsidP="00536929">
      <w:pPr>
        <w:jc w:val="both"/>
        <w:rPr>
          <w:sz w:val="26"/>
        </w:rPr>
      </w:pPr>
      <w:r w:rsidRPr="00645698">
        <w:rPr>
          <w:sz w:val="26"/>
        </w:rPr>
        <w:tab/>
        <w:t>1. Утвердить Положение о порядке изготовления, учета, хранения, использов</w:t>
      </w:r>
      <w:r w:rsidRPr="00645698">
        <w:rPr>
          <w:sz w:val="26"/>
        </w:rPr>
        <w:t>а</w:t>
      </w:r>
      <w:r w:rsidRPr="00645698">
        <w:rPr>
          <w:sz w:val="26"/>
        </w:rPr>
        <w:t xml:space="preserve">ния </w:t>
      </w:r>
      <w:r w:rsidRPr="00E103FD">
        <w:rPr>
          <w:sz w:val="26"/>
        </w:rPr>
        <w:t>и уничтожения печатей и штампов в контрольно-счетн</w:t>
      </w:r>
      <w:r w:rsidR="003D7C5A" w:rsidRPr="00E103FD">
        <w:rPr>
          <w:sz w:val="26"/>
        </w:rPr>
        <w:t>ой</w:t>
      </w:r>
      <w:r w:rsidRPr="00E103FD">
        <w:rPr>
          <w:sz w:val="26"/>
        </w:rPr>
        <w:t xml:space="preserve"> палате (прилагается).</w:t>
      </w:r>
    </w:p>
    <w:p w:rsidR="00536929" w:rsidRPr="0068735D" w:rsidRDefault="00536929" w:rsidP="00536929">
      <w:pPr>
        <w:ind w:firstLine="708"/>
        <w:jc w:val="both"/>
        <w:rPr>
          <w:sz w:val="26"/>
        </w:rPr>
      </w:pPr>
      <w:r w:rsidRPr="00E103FD">
        <w:rPr>
          <w:sz w:val="26"/>
        </w:rPr>
        <w:t xml:space="preserve">2. </w:t>
      </w:r>
      <w:r w:rsidR="00944B66" w:rsidRPr="00944B66">
        <w:rPr>
          <w:sz w:val="26"/>
        </w:rPr>
        <w:t>Ведущему специалисту</w:t>
      </w:r>
      <w:r w:rsidR="003D7C5A" w:rsidRPr="00944B66">
        <w:rPr>
          <w:sz w:val="26"/>
        </w:rPr>
        <w:t xml:space="preserve"> контрольно-счетной палаты</w:t>
      </w:r>
      <w:r w:rsidRPr="00944B66">
        <w:rPr>
          <w:sz w:val="26"/>
        </w:rPr>
        <w:t xml:space="preserve"> </w:t>
      </w:r>
      <w:proofErr w:type="spellStart"/>
      <w:r w:rsidR="00944B66" w:rsidRPr="00944B66">
        <w:rPr>
          <w:sz w:val="26"/>
        </w:rPr>
        <w:t>А.С.Черниковой</w:t>
      </w:r>
      <w:proofErr w:type="spellEnd"/>
      <w:r w:rsidRPr="00944B66">
        <w:rPr>
          <w:sz w:val="26"/>
        </w:rPr>
        <w:t xml:space="preserve"> ознак</w:t>
      </w:r>
      <w:r w:rsidRPr="00944B66">
        <w:rPr>
          <w:sz w:val="26"/>
        </w:rPr>
        <w:t>о</w:t>
      </w:r>
      <w:r w:rsidRPr="00944B66">
        <w:rPr>
          <w:sz w:val="26"/>
        </w:rPr>
        <w:t xml:space="preserve">мить работников </w:t>
      </w:r>
      <w:r w:rsidR="003D7C5A" w:rsidRPr="00944B66">
        <w:rPr>
          <w:sz w:val="26"/>
        </w:rPr>
        <w:t>контрольно-счетной палаты</w:t>
      </w:r>
      <w:r w:rsidRPr="00944B66">
        <w:rPr>
          <w:sz w:val="26"/>
        </w:rPr>
        <w:t xml:space="preserve"> с Положением о порядке изготовления, учета, хранения, использования и уничтожения печатей и штампов в </w:t>
      </w:r>
      <w:r w:rsidR="003D7C5A" w:rsidRPr="00944B66">
        <w:rPr>
          <w:sz w:val="26"/>
        </w:rPr>
        <w:t>контрольно-счетной палате</w:t>
      </w:r>
      <w:r w:rsidRPr="00944B66">
        <w:rPr>
          <w:sz w:val="26"/>
        </w:rPr>
        <w:t xml:space="preserve"> под роспись.</w:t>
      </w:r>
    </w:p>
    <w:p w:rsidR="00536929" w:rsidRPr="0068735D" w:rsidRDefault="00536929" w:rsidP="00536929">
      <w:pPr>
        <w:ind w:firstLine="708"/>
        <w:jc w:val="both"/>
        <w:rPr>
          <w:i/>
          <w:sz w:val="26"/>
        </w:rPr>
      </w:pPr>
      <w:r w:rsidRPr="00E103FD">
        <w:rPr>
          <w:sz w:val="26"/>
        </w:rPr>
        <w:t xml:space="preserve">3. </w:t>
      </w:r>
      <w:proofErr w:type="gramStart"/>
      <w:r w:rsidRPr="00944B66">
        <w:rPr>
          <w:sz w:val="26"/>
        </w:rPr>
        <w:t>Контроль за</w:t>
      </w:r>
      <w:proofErr w:type="gramEnd"/>
      <w:r w:rsidRPr="00944B66">
        <w:rPr>
          <w:sz w:val="26"/>
        </w:rPr>
        <w:t xml:space="preserve"> исполнением </w:t>
      </w:r>
      <w:r w:rsidR="00236138" w:rsidRPr="00645698">
        <w:rPr>
          <w:sz w:val="26"/>
        </w:rPr>
        <w:t>Положени</w:t>
      </w:r>
      <w:r w:rsidR="00236138">
        <w:rPr>
          <w:sz w:val="26"/>
        </w:rPr>
        <w:t>я</w:t>
      </w:r>
      <w:r w:rsidR="00236138" w:rsidRPr="00645698">
        <w:rPr>
          <w:sz w:val="26"/>
        </w:rPr>
        <w:t xml:space="preserve"> о порядке изготовления, учета, хран</w:t>
      </w:r>
      <w:r w:rsidR="00236138" w:rsidRPr="00645698">
        <w:rPr>
          <w:sz w:val="26"/>
        </w:rPr>
        <w:t>е</w:t>
      </w:r>
      <w:r w:rsidR="00236138" w:rsidRPr="00645698">
        <w:rPr>
          <w:sz w:val="26"/>
        </w:rPr>
        <w:t xml:space="preserve">ния, использования </w:t>
      </w:r>
      <w:r w:rsidR="00236138" w:rsidRPr="00E103FD">
        <w:rPr>
          <w:sz w:val="26"/>
        </w:rPr>
        <w:t>и уничтожения печатей и штампов в контрольно-счетной палате</w:t>
      </w:r>
      <w:r w:rsidRPr="00944B66">
        <w:rPr>
          <w:sz w:val="26"/>
        </w:rPr>
        <w:t xml:space="preserve"> возложить на </w:t>
      </w:r>
      <w:r w:rsidR="003D7C5A" w:rsidRPr="00944B66">
        <w:rPr>
          <w:sz w:val="26"/>
        </w:rPr>
        <w:t>заместителя председателя контрольно-счетной палаты</w:t>
      </w:r>
      <w:r w:rsidRPr="00944B66">
        <w:rPr>
          <w:sz w:val="26"/>
        </w:rPr>
        <w:t xml:space="preserve"> </w:t>
      </w:r>
      <w:proofErr w:type="spellStart"/>
      <w:r w:rsidR="003D7C5A" w:rsidRPr="00944B66">
        <w:rPr>
          <w:sz w:val="26"/>
        </w:rPr>
        <w:t>М.В.Усатову</w:t>
      </w:r>
      <w:proofErr w:type="spellEnd"/>
      <w:r w:rsidRPr="00944B66">
        <w:rPr>
          <w:sz w:val="26"/>
        </w:rPr>
        <w:t>.</w:t>
      </w: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Pr="00810F55" w:rsidRDefault="001B0D17" w:rsidP="001B0D17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236138">
        <w:rPr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8C2AE2" w:rsidRDefault="008C2AE2">
      <w:pPr>
        <w:jc w:val="center"/>
      </w:pPr>
    </w:p>
    <w:p w:rsidR="00CF585B" w:rsidRPr="00B91513" w:rsidRDefault="00CF585B" w:rsidP="00CF585B">
      <w:pPr>
        <w:pStyle w:val="a8"/>
        <w:ind w:left="6379"/>
        <w:jc w:val="both"/>
        <w:rPr>
          <w:sz w:val="26"/>
        </w:rPr>
      </w:pPr>
      <w:r w:rsidRPr="00B91513">
        <w:rPr>
          <w:sz w:val="26"/>
        </w:rPr>
        <w:lastRenderedPageBreak/>
        <w:t>УТВЕРЖДЕНО</w:t>
      </w:r>
    </w:p>
    <w:p w:rsidR="00CF585B" w:rsidRPr="00B91513" w:rsidRDefault="00CF585B" w:rsidP="00CF585B">
      <w:pPr>
        <w:pStyle w:val="a8"/>
        <w:ind w:left="6379"/>
        <w:jc w:val="left"/>
        <w:rPr>
          <w:sz w:val="26"/>
        </w:rPr>
      </w:pPr>
      <w:r w:rsidRPr="00B91513">
        <w:rPr>
          <w:sz w:val="26"/>
        </w:rPr>
        <w:t>п</w:t>
      </w:r>
      <w:r>
        <w:rPr>
          <w:sz w:val="26"/>
        </w:rPr>
        <w:t>риказом</w:t>
      </w:r>
      <w:r w:rsidRPr="00B91513">
        <w:rPr>
          <w:sz w:val="26"/>
        </w:rPr>
        <w:t xml:space="preserve"> председателя</w:t>
      </w:r>
    </w:p>
    <w:p w:rsidR="00CF585B" w:rsidRPr="00B91513" w:rsidRDefault="00CF585B" w:rsidP="00CF585B">
      <w:pPr>
        <w:pStyle w:val="a8"/>
        <w:ind w:left="6379"/>
        <w:jc w:val="left"/>
        <w:rPr>
          <w:sz w:val="26"/>
        </w:rPr>
      </w:pPr>
      <w:r>
        <w:rPr>
          <w:sz w:val="26"/>
        </w:rPr>
        <w:t>контрольно-счетной палаты города Череповца</w:t>
      </w:r>
    </w:p>
    <w:p w:rsidR="00CF585B" w:rsidRPr="00B91513" w:rsidRDefault="00CF585B" w:rsidP="00CF585B">
      <w:pPr>
        <w:pStyle w:val="a8"/>
        <w:ind w:left="6379"/>
        <w:jc w:val="both"/>
        <w:rPr>
          <w:sz w:val="26"/>
        </w:rPr>
      </w:pPr>
      <w:r>
        <w:rPr>
          <w:sz w:val="26"/>
        </w:rPr>
        <w:t xml:space="preserve">от </w:t>
      </w:r>
      <w:r w:rsidRPr="00070F9A">
        <w:rPr>
          <w:sz w:val="26"/>
        </w:rPr>
        <w:t xml:space="preserve">31.03.2014 № </w:t>
      </w:r>
      <w:r>
        <w:rPr>
          <w:sz w:val="26"/>
        </w:rPr>
        <w:t>3</w:t>
      </w:r>
    </w:p>
    <w:p w:rsidR="00CF585B" w:rsidRDefault="00CF585B" w:rsidP="00CF585B">
      <w:pPr>
        <w:pStyle w:val="a8"/>
        <w:rPr>
          <w:caps/>
          <w:sz w:val="26"/>
        </w:rPr>
      </w:pPr>
    </w:p>
    <w:p w:rsidR="00CF585B" w:rsidRDefault="00CF585B" w:rsidP="00CF585B">
      <w:pPr>
        <w:pStyle w:val="a8"/>
        <w:rPr>
          <w:caps/>
          <w:sz w:val="26"/>
        </w:rPr>
      </w:pPr>
    </w:p>
    <w:p w:rsidR="00CF585B" w:rsidRPr="00B91513" w:rsidRDefault="00CF585B" w:rsidP="00CF585B">
      <w:pPr>
        <w:pStyle w:val="a8"/>
        <w:rPr>
          <w:caps/>
          <w:sz w:val="26"/>
        </w:rPr>
      </w:pPr>
    </w:p>
    <w:p w:rsidR="00CF585B" w:rsidRPr="00B91513" w:rsidRDefault="00CF585B" w:rsidP="00CF585B">
      <w:pPr>
        <w:pStyle w:val="a8"/>
        <w:rPr>
          <w:caps/>
          <w:sz w:val="26"/>
        </w:rPr>
      </w:pPr>
      <w:r w:rsidRPr="00B91513">
        <w:rPr>
          <w:caps/>
          <w:sz w:val="26"/>
        </w:rPr>
        <w:t xml:space="preserve">Положение </w:t>
      </w:r>
    </w:p>
    <w:p w:rsidR="00CF585B" w:rsidRPr="00B91513" w:rsidRDefault="00CF585B" w:rsidP="00CF585B">
      <w:pPr>
        <w:pStyle w:val="a8"/>
        <w:rPr>
          <w:sz w:val="26"/>
        </w:rPr>
      </w:pPr>
      <w:r w:rsidRPr="00B91513">
        <w:rPr>
          <w:sz w:val="26"/>
        </w:rPr>
        <w:t xml:space="preserve">о порядке изготовления, учета, хранения, использования </w:t>
      </w:r>
    </w:p>
    <w:p w:rsidR="00CF585B" w:rsidRPr="00B91513" w:rsidRDefault="00CF585B" w:rsidP="00CF585B">
      <w:pPr>
        <w:pStyle w:val="a8"/>
        <w:rPr>
          <w:sz w:val="26"/>
        </w:rPr>
      </w:pPr>
      <w:r w:rsidRPr="00B91513">
        <w:rPr>
          <w:sz w:val="26"/>
        </w:rPr>
        <w:t xml:space="preserve">и уничтожения печатей и штампов в </w:t>
      </w:r>
      <w:r>
        <w:rPr>
          <w:sz w:val="26"/>
        </w:rPr>
        <w:t>контрольно-счетной палате города Череповца</w:t>
      </w:r>
    </w:p>
    <w:p w:rsidR="00CF585B" w:rsidRPr="00B91513" w:rsidRDefault="00CF585B" w:rsidP="00CF585B">
      <w:pPr>
        <w:pStyle w:val="a8"/>
      </w:pPr>
    </w:p>
    <w:p w:rsidR="00CF585B" w:rsidRPr="00B91513" w:rsidRDefault="00CF585B" w:rsidP="00CF585B">
      <w:pPr>
        <w:jc w:val="center"/>
        <w:rPr>
          <w:sz w:val="26"/>
        </w:rPr>
      </w:pPr>
      <w:r w:rsidRPr="00B91513">
        <w:rPr>
          <w:sz w:val="26"/>
        </w:rPr>
        <w:t>1. Общие положения</w:t>
      </w:r>
    </w:p>
    <w:p w:rsidR="00CF585B" w:rsidRPr="00B91513" w:rsidRDefault="00CF585B" w:rsidP="00CF585B">
      <w:pPr>
        <w:rPr>
          <w:sz w:val="16"/>
          <w:szCs w:val="16"/>
        </w:rPr>
      </w:pPr>
    </w:p>
    <w:p w:rsidR="00CF585B" w:rsidRPr="00751E5C" w:rsidRDefault="00CF585B" w:rsidP="00CF585B">
      <w:pPr>
        <w:ind w:firstLine="708"/>
        <w:jc w:val="both"/>
        <w:rPr>
          <w:sz w:val="26"/>
          <w:szCs w:val="26"/>
        </w:rPr>
      </w:pPr>
      <w:r w:rsidRPr="00B91513">
        <w:rPr>
          <w:sz w:val="26"/>
          <w:szCs w:val="26"/>
        </w:rPr>
        <w:t xml:space="preserve">1.1. Настоящее Положение определяет порядок изготовления, учета, хранения, использования и уничтожения печатей и штампов в </w:t>
      </w:r>
      <w:r>
        <w:rPr>
          <w:sz w:val="26"/>
        </w:rPr>
        <w:t>контрольно-счетной палате гор</w:t>
      </w:r>
      <w:r>
        <w:rPr>
          <w:sz w:val="26"/>
        </w:rPr>
        <w:t>о</w:t>
      </w:r>
      <w:r>
        <w:rPr>
          <w:sz w:val="26"/>
        </w:rPr>
        <w:t>да Череповца</w:t>
      </w:r>
      <w:r w:rsidRPr="00B91513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контрольно-счетная палата</w:t>
      </w:r>
      <w:r w:rsidRPr="00B91513">
        <w:rPr>
          <w:sz w:val="26"/>
          <w:szCs w:val="26"/>
        </w:rPr>
        <w:t>).</w:t>
      </w:r>
    </w:p>
    <w:p w:rsid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1.2. Ответственность и </w:t>
      </w:r>
      <w:proofErr w:type="gramStart"/>
      <w:r w:rsidRPr="00CF585B">
        <w:rPr>
          <w:sz w:val="26"/>
        </w:rPr>
        <w:t>контроль за</w:t>
      </w:r>
      <w:proofErr w:type="gramEnd"/>
      <w:r w:rsidRPr="00CF585B">
        <w:rPr>
          <w:sz w:val="26"/>
        </w:rPr>
        <w:t xml:space="preserve"> соблюдением порядка изготовления, учета, хранения, использования и уничтожения печатей и штампов возлагается на ведущего специалиста контрольно-счетной палаты.</w:t>
      </w:r>
    </w:p>
    <w:p w:rsidR="0004467B" w:rsidRPr="00CF585B" w:rsidRDefault="0004467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1.3. Ответственность и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соблюдением порядка хранения и использ</w:t>
      </w:r>
      <w:r>
        <w:rPr>
          <w:sz w:val="26"/>
        </w:rPr>
        <w:t>о</w:t>
      </w:r>
      <w:r>
        <w:rPr>
          <w:sz w:val="26"/>
        </w:rPr>
        <w:t>вания печатей и штампов возлагается на консультанта  контрольно-счетной палаты города Череповца, ответственного за ведение кадрового учета.</w:t>
      </w:r>
    </w:p>
    <w:p w:rsidR="00CF585B" w:rsidRPr="007B46D4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1.</w:t>
      </w:r>
      <w:r w:rsidR="0004467B">
        <w:rPr>
          <w:sz w:val="26"/>
        </w:rPr>
        <w:t>4</w:t>
      </w:r>
      <w:r w:rsidRPr="00CF585B">
        <w:rPr>
          <w:sz w:val="26"/>
        </w:rPr>
        <w:t>. Печати и штампы подлежат учету. Ведение реестра печатей и штампов, и</w:t>
      </w:r>
      <w:r w:rsidRPr="00CF585B">
        <w:rPr>
          <w:sz w:val="26"/>
        </w:rPr>
        <w:t>с</w:t>
      </w:r>
      <w:r w:rsidRPr="00CF585B">
        <w:rPr>
          <w:sz w:val="26"/>
        </w:rPr>
        <w:t>пользуемых в контрольно-счетной палате, осуществляет ведущий специалист ко</w:t>
      </w:r>
      <w:r w:rsidRPr="00CF585B">
        <w:rPr>
          <w:sz w:val="26"/>
        </w:rPr>
        <w:t>н</w:t>
      </w:r>
      <w:r w:rsidRPr="00CF585B">
        <w:rPr>
          <w:sz w:val="26"/>
        </w:rPr>
        <w:t>трольно-счетной палаты по форме согласно приложению 1 к настоящему Положению (далее – реестр печатей и штампов).</w:t>
      </w:r>
    </w:p>
    <w:p w:rsidR="00CF585B" w:rsidRDefault="00CF585B" w:rsidP="00CF585B">
      <w:pPr>
        <w:ind w:firstLine="708"/>
        <w:jc w:val="both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2. Использование печати с изображением герба города Череповца</w:t>
      </w:r>
    </w:p>
    <w:p w:rsidR="00CF585B" w:rsidRPr="000142C5" w:rsidRDefault="00CF585B" w:rsidP="00CF585B">
      <w:pPr>
        <w:ind w:firstLine="708"/>
        <w:jc w:val="center"/>
      </w:pPr>
    </w:p>
    <w:p w:rsidR="00CF585B" w:rsidRPr="00732FB3" w:rsidRDefault="00CF585B" w:rsidP="00CF585B">
      <w:pPr>
        <w:pStyle w:val="aa"/>
        <w:jc w:val="both"/>
      </w:pPr>
      <w:r>
        <w:t>2.1. В контрольно-счетной палате используется круглая печать с гербом города Череповца, в центре которой воспроизводится изображение герба города Череповца, а по окружности располагается надпись «Вологодская область контрольно-счетная п</w:t>
      </w:r>
      <w:r>
        <w:t>а</w:t>
      </w:r>
      <w:r>
        <w:t xml:space="preserve">лата </w:t>
      </w:r>
      <w:r w:rsidRPr="00732FB3">
        <w:t>города Череповца» (далее – гербовая печать контрольно-счетной палаты).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2.2. Гербовой печатью контрольно-счетной палаты заверяются: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подпись председателя контрольно-счетной палаты при оформлении документов в соответствии с Уставом города Череповца и Регламентом контрольно-счетной пал</w:t>
      </w:r>
      <w:r w:rsidRPr="00732FB3">
        <w:rPr>
          <w:sz w:val="26"/>
        </w:rPr>
        <w:t>а</w:t>
      </w:r>
      <w:r w:rsidRPr="00732FB3">
        <w:rPr>
          <w:sz w:val="26"/>
        </w:rPr>
        <w:t>ты;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договоры и соглашения, заключаемые контрольно-счетной палатой, изменения, дополнения и акты приема выполненных работ к ним;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бухгалтерские, финансовые документы контрольно-счетной палаты;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совместные документы контрольно-счетной палаты, органов государственной власти и местного самоуправления Российской Федерации;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характеристики, командировочные и другие служебные удостоверения рабо</w:t>
      </w:r>
      <w:r w:rsidRPr="00732FB3">
        <w:rPr>
          <w:sz w:val="26"/>
        </w:rPr>
        <w:t>т</w:t>
      </w:r>
      <w:r w:rsidRPr="00732FB3">
        <w:rPr>
          <w:sz w:val="26"/>
        </w:rPr>
        <w:t>ников контрольно-счетной палаты;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образцы подписей работников контрольно-счетной палаты, имеющих право на осуществление финансово-хозяйственных операций;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доверенности на </w:t>
      </w:r>
      <w:proofErr w:type="gramStart"/>
      <w:r>
        <w:rPr>
          <w:sz w:val="26"/>
        </w:rPr>
        <w:t>право ведения</w:t>
      </w:r>
      <w:proofErr w:type="gramEnd"/>
      <w:r>
        <w:rPr>
          <w:sz w:val="26"/>
        </w:rPr>
        <w:t xml:space="preserve"> дел в суде, а также на представление интересов контрольно-счетной палаты в других учреждениях и организациях;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документы на оформление заграничных паспортов;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копии записей в трудовых книжках;</w:t>
      </w:r>
    </w:p>
    <w:p w:rsidR="00CF585B" w:rsidRPr="007F674D" w:rsidRDefault="00CF585B" w:rsidP="00CF585B">
      <w:pPr>
        <w:ind w:firstLine="708"/>
        <w:jc w:val="both"/>
        <w:rPr>
          <w:sz w:val="26"/>
        </w:rPr>
      </w:pPr>
      <w:r w:rsidRPr="007F674D">
        <w:rPr>
          <w:sz w:val="26"/>
        </w:rPr>
        <w:lastRenderedPageBreak/>
        <w:t xml:space="preserve">в иных случаях, когда требование о заверении гербовой </w:t>
      </w:r>
      <w:r w:rsidRPr="007F674D">
        <w:rPr>
          <w:sz w:val="26"/>
          <w:szCs w:val="26"/>
        </w:rPr>
        <w:t>печатью контрольно-счетной палаты</w:t>
      </w:r>
      <w:r w:rsidRPr="007F674D">
        <w:rPr>
          <w:sz w:val="26"/>
        </w:rPr>
        <w:t xml:space="preserve"> предусмотрено нормативными правовыми актами.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Данный перечень документов, заверяемых </w:t>
      </w:r>
      <w:r w:rsidRPr="005F2859">
        <w:rPr>
          <w:sz w:val="26"/>
          <w:szCs w:val="26"/>
        </w:rPr>
        <w:t xml:space="preserve">гербовой печатью </w:t>
      </w:r>
      <w:r>
        <w:rPr>
          <w:sz w:val="26"/>
          <w:szCs w:val="26"/>
        </w:rPr>
        <w:t>контрольно-счетной палаты</w:t>
      </w:r>
      <w:r>
        <w:rPr>
          <w:sz w:val="26"/>
        </w:rPr>
        <w:t>, не является исчерпывающим. В случае необходимости решение о з</w:t>
      </w:r>
      <w:r>
        <w:rPr>
          <w:sz w:val="26"/>
        </w:rPr>
        <w:t>а</w:t>
      </w:r>
      <w:r>
        <w:rPr>
          <w:sz w:val="26"/>
        </w:rPr>
        <w:t>верении гербовой печатью контрольно-счетной палаты отдельных видов документов, не входящих в данный перечень, принимает заместитель председателя контрольно-счетной палаты.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2.3. Оттиск гербовой печати контрольно-счетной палаты на документах должен захватывать наименование должности лица, подписавшего документ, либо, если наименование должности отсутствует, часть личной подписи.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В финансовых документах печать должна располагаться строго в границах установленной для нее зоны и не затрагивать других реквизитов (подписи, </w:t>
      </w:r>
      <w:r w:rsidRPr="00CF585B">
        <w:rPr>
          <w:sz w:val="26"/>
        </w:rPr>
        <w:t>наимен</w:t>
      </w:r>
      <w:r w:rsidRPr="00CF585B">
        <w:rPr>
          <w:sz w:val="26"/>
        </w:rPr>
        <w:t>о</w:t>
      </w:r>
      <w:r w:rsidRPr="00CF585B">
        <w:rPr>
          <w:sz w:val="26"/>
        </w:rPr>
        <w:t>вания должности и др.).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2.4. Гербовая печать контрольно-счетной палаты хранится у </w:t>
      </w:r>
      <w:r w:rsidR="0004467B">
        <w:rPr>
          <w:sz w:val="26"/>
        </w:rPr>
        <w:t>консультанта ко</w:t>
      </w:r>
      <w:r w:rsidR="0004467B">
        <w:rPr>
          <w:sz w:val="26"/>
        </w:rPr>
        <w:t>н</w:t>
      </w:r>
      <w:r w:rsidR="0004467B">
        <w:rPr>
          <w:sz w:val="26"/>
        </w:rPr>
        <w:t>трольно-счетной палаты города Череповца, ответственного за кадровый учет,</w:t>
      </w:r>
      <w:r w:rsidRPr="00CF585B">
        <w:rPr>
          <w:sz w:val="26"/>
        </w:rPr>
        <w:t xml:space="preserve"> в несг</w:t>
      </w:r>
      <w:r w:rsidRPr="00CF585B">
        <w:rPr>
          <w:sz w:val="26"/>
        </w:rPr>
        <w:t>о</w:t>
      </w:r>
      <w:r w:rsidRPr="00CF585B">
        <w:rPr>
          <w:sz w:val="26"/>
        </w:rPr>
        <w:t>раемом сейфе.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2.5. </w:t>
      </w:r>
      <w:proofErr w:type="gramStart"/>
      <w:r w:rsidRPr="00CF585B">
        <w:rPr>
          <w:sz w:val="26"/>
        </w:rPr>
        <w:t>Заверение документов</w:t>
      </w:r>
      <w:proofErr w:type="gramEnd"/>
      <w:r w:rsidRPr="00CF585B">
        <w:rPr>
          <w:sz w:val="26"/>
        </w:rPr>
        <w:t xml:space="preserve"> гербовой печатью контрольно-счетной палаты ос</w:t>
      </w:r>
      <w:r w:rsidRPr="00CF585B">
        <w:rPr>
          <w:sz w:val="26"/>
        </w:rPr>
        <w:t>у</w:t>
      </w:r>
      <w:r w:rsidRPr="00CF585B">
        <w:rPr>
          <w:sz w:val="26"/>
        </w:rPr>
        <w:t xml:space="preserve">ществляется </w:t>
      </w:r>
      <w:r w:rsidR="0004467B" w:rsidRPr="0004467B">
        <w:rPr>
          <w:sz w:val="26"/>
        </w:rPr>
        <w:t>консультант</w:t>
      </w:r>
      <w:r w:rsidR="0004467B">
        <w:rPr>
          <w:sz w:val="26"/>
        </w:rPr>
        <w:t>ом</w:t>
      </w:r>
      <w:r w:rsidR="0004467B" w:rsidRPr="0004467B">
        <w:rPr>
          <w:sz w:val="26"/>
        </w:rPr>
        <w:t xml:space="preserve"> контрольно-счетной палаты города Череповца, отве</w:t>
      </w:r>
      <w:r w:rsidR="0004467B" w:rsidRPr="0004467B">
        <w:rPr>
          <w:sz w:val="26"/>
        </w:rPr>
        <w:t>т</w:t>
      </w:r>
      <w:r w:rsidR="0004467B" w:rsidRPr="0004467B">
        <w:rPr>
          <w:sz w:val="26"/>
        </w:rPr>
        <w:t>ствен</w:t>
      </w:r>
      <w:r w:rsidR="0004467B">
        <w:rPr>
          <w:sz w:val="26"/>
        </w:rPr>
        <w:t>ным</w:t>
      </w:r>
      <w:r w:rsidR="0004467B" w:rsidRPr="0004467B">
        <w:rPr>
          <w:sz w:val="26"/>
        </w:rPr>
        <w:t xml:space="preserve"> за кадровый учет</w:t>
      </w:r>
      <w:r w:rsidRPr="00CF585B">
        <w:rPr>
          <w:sz w:val="26"/>
        </w:rPr>
        <w:t>. Передача гербовой печати контрольно-счетной палаты другому лицу производится с отметкой в специальном журнале под роспись (прил</w:t>
      </w:r>
      <w:r w:rsidRPr="00CF585B">
        <w:rPr>
          <w:sz w:val="26"/>
        </w:rPr>
        <w:t>о</w:t>
      </w:r>
      <w:r w:rsidRPr="00CF585B">
        <w:rPr>
          <w:sz w:val="26"/>
        </w:rPr>
        <w:t>жение 2).</w:t>
      </w:r>
    </w:p>
    <w:p w:rsidR="00CF585B" w:rsidRPr="000142C5" w:rsidRDefault="00CF585B" w:rsidP="00CF585B">
      <w:pPr>
        <w:ind w:firstLine="708"/>
        <w:jc w:val="both"/>
        <w:rPr>
          <w:spacing w:val="-4"/>
          <w:sz w:val="26"/>
        </w:rPr>
      </w:pPr>
      <w:r w:rsidRPr="00CF585B">
        <w:rPr>
          <w:spacing w:val="-4"/>
          <w:sz w:val="26"/>
        </w:rPr>
        <w:t xml:space="preserve">2.6. Ответственность за использование и хранение гербовой печати </w:t>
      </w:r>
      <w:r w:rsidRPr="00CF585B">
        <w:rPr>
          <w:sz w:val="26"/>
          <w:szCs w:val="26"/>
        </w:rPr>
        <w:t>контрольно-счетной палаты</w:t>
      </w:r>
      <w:r w:rsidRPr="00CF585B">
        <w:rPr>
          <w:spacing w:val="-4"/>
          <w:sz w:val="26"/>
        </w:rPr>
        <w:t xml:space="preserve"> возлагается на </w:t>
      </w:r>
      <w:r w:rsidR="0004467B" w:rsidRPr="0004467B">
        <w:rPr>
          <w:spacing w:val="-4"/>
          <w:sz w:val="26"/>
        </w:rPr>
        <w:t>консультанта контрольно-счетной палаты города Чер</w:t>
      </w:r>
      <w:r w:rsidR="0004467B" w:rsidRPr="0004467B">
        <w:rPr>
          <w:spacing w:val="-4"/>
          <w:sz w:val="26"/>
        </w:rPr>
        <w:t>е</w:t>
      </w:r>
      <w:r w:rsidR="0004467B" w:rsidRPr="0004467B">
        <w:rPr>
          <w:spacing w:val="-4"/>
          <w:sz w:val="26"/>
        </w:rPr>
        <w:t>повца, ответственного за кадровый учет</w:t>
      </w:r>
      <w:r w:rsidRPr="00CF585B">
        <w:rPr>
          <w:spacing w:val="-4"/>
          <w:sz w:val="26"/>
        </w:rPr>
        <w:t>.</w:t>
      </w:r>
      <w:r w:rsidRPr="000142C5">
        <w:rPr>
          <w:spacing w:val="-4"/>
          <w:sz w:val="26"/>
        </w:rPr>
        <w:t xml:space="preserve"> </w:t>
      </w:r>
    </w:p>
    <w:p w:rsidR="00CF585B" w:rsidRDefault="00CF585B" w:rsidP="00CF585B">
      <w:pPr>
        <w:ind w:firstLine="708"/>
        <w:jc w:val="both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3. Использование простой круглой печати и штампов</w:t>
      </w:r>
    </w:p>
    <w:p w:rsidR="00CF585B" w:rsidRPr="000142C5" w:rsidRDefault="00CF585B" w:rsidP="00CF585B">
      <w:pPr>
        <w:ind w:firstLine="708"/>
        <w:jc w:val="center"/>
      </w:pPr>
    </w:p>
    <w:p w:rsidR="00CF585B" w:rsidRDefault="00CF585B" w:rsidP="00CF585B">
      <w:pPr>
        <w:pStyle w:val="aa"/>
        <w:jc w:val="both"/>
      </w:pPr>
      <w:r>
        <w:t xml:space="preserve">3.1. Для </w:t>
      </w:r>
      <w:proofErr w:type="gramStart"/>
      <w:r>
        <w:t>заверения документов</w:t>
      </w:r>
      <w:proofErr w:type="gramEnd"/>
      <w:r>
        <w:t xml:space="preserve"> </w:t>
      </w:r>
      <w:r w:rsidRPr="009962B8">
        <w:t xml:space="preserve">контрольно-счетной палаты </w:t>
      </w:r>
      <w:r>
        <w:t>и их копий испол</w:t>
      </w:r>
      <w:r>
        <w:t>ь</w:t>
      </w:r>
      <w:r>
        <w:t xml:space="preserve">зуется простая круглая печать, на которой по внешней окружности располагается надпись «Вологодская область </w:t>
      </w:r>
      <w:r w:rsidRPr="009962B8">
        <w:t>контрольно-счетн</w:t>
      </w:r>
      <w:r>
        <w:t>ая</w:t>
      </w:r>
      <w:r w:rsidRPr="009962B8">
        <w:t xml:space="preserve"> палат</w:t>
      </w:r>
      <w:r>
        <w:t>а города Череповца», в це</w:t>
      </w:r>
      <w:r>
        <w:t>н</w:t>
      </w:r>
      <w:r w:rsidR="0004467B">
        <w:t xml:space="preserve">тре – </w:t>
      </w:r>
      <w:r>
        <w:t>«Для документов».</w:t>
      </w:r>
    </w:p>
    <w:p w:rsid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3.2. Простая круглая печать находится у </w:t>
      </w:r>
      <w:r w:rsidR="0004467B" w:rsidRPr="0004467B">
        <w:rPr>
          <w:sz w:val="26"/>
        </w:rPr>
        <w:t>консультанта контрольно-счетной п</w:t>
      </w:r>
      <w:r w:rsidR="0004467B" w:rsidRPr="0004467B">
        <w:rPr>
          <w:sz w:val="26"/>
        </w:rPr>
        <w:t>а</w:t>
      </w:r>
      <w:r w:rsidR="0004467B" w:rsidRPr="0004467B">
        <w:rPr>
          <w:sz w:val="26"/>
        </w:rPr>
        <w:t>латы города Череповца, ответственного за кадровый учет</w:t>
      </w:r>
      <w:r w:rsidR="0004467B">
        <w:rPr>
          <w:sz w:val="26"/>
        </w:rPr>
        <w:t>,</w:t>
      </w:r>
      <w:r w:rsidRPr="00CF585B">
        <w:rPr>
          <w:sz w:val="26"/>
        </w:rPr>
        <w:t xml:space="preserve"> в несгораемом сейфе. П</w:t>
      </w:r>
      <w:r w:rsidRPr="00CF585B">
        <w:rPr>
          <w:sz w:val="26"/>
        </w:rPr>
        <w:t>е</w:t>
      </w:r>
      <w:r w:rsidRPr="00CF585B">
        <w:rPr>
          <w:sz w:val="26"/>
        </w:rPr>
        <w:t>редача круглой печати другому лицу производится с отметкой в специальном журн</w:t>
      </w:r>
      <w:r w:rsidRPr="00CF585B">
        <w:rPr>
          <w:sz w:val="26"/>
        </w:rPr>
        <w:t>а</w:t>
      </w:r>
      <w:r w:rsidRPr="00CF585B">
        <w:rPr>
          <w:sz w:val="26"/>
        </w:rPr>
        <w:t>ле под роспись (приложение 2).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3.3. Для регистрации входящей корреспонденции применяется штамп «Вход</w:t>
      </w:r>
      <w:r>
        <w:rPr>
          <w:sz w:val="26"/>
        </w:rPr>
        <w:t>я</w:t>
      </w:r>
      <w:r>
        <w:rPr>
          <w:sz w:val="26"/>
        </w:rPr>
        <w:t>щий №___», для подтверждения подлинности документа – «Верно».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Для ведения делопроизводства могут изготавливаться иные штампы.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Штампы находятся у ведущего специалиста контрольно-счетной палаты, кот</w:t>
      </w:r>
      <w:r>
        <w:rPr>
          <w:sz w:val="26"/>
        </w:rPr>
        <w:t>о</w:t>
      </w:r>
      <w:r>
        <w:rPr>
          <w:sz w:val="26"/>
        </w:rPr>
        <w:t>рый ответственен за их использование и хранение.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jc w:val="center"/>
        <w:rPr>
          <w:sz w:val="26"/>
        </w:rPr>
      </w:pPr>
      <w:r>
        <w:rPr>
          <w:sz w:val="26"/>
        </w:rPr>
        <w:t>4. Порядок изготовления печатей и штампов</w:t>
      </w:r>
    </w:p>
    <w:p w:rsidR="00CF585B" w:rsidRPr="000142C5" w:rsidRDefault="00CF585B" w:rsidP="00CF585B"/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4.1. Эскизы печатей и штампов утверждаются председателем контрольно-счетной палаты.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4.2. Круглая печать представляет собой окружность диаметром 38-</w:t>
      </w:r>
      <w:smartTag w:uri="urn:schemas-microsoft-com:office:smarttags" w:element="metricconverter">
        <w:smartTagPr>
          <w:attr w:name="ProductID" w:val="42 мм"/>
        </w:smartTagPr>
        <w:r>
          <w:rPr>
            <w:sz w:val="26"/>
          </w:rPr>
          <w:t>42 мм</w:t>
        </w:r>
      </w:smartTag>
      <w:r>
        <w:rPr>
          <w:sz w:val="26"/>
        </w:rPr>
        <w:t>, штамп – прямоугольник со сторонами 20</w:t>
      </w:r>
      <w:r w:rsidRPr="000B2AE2">
        <w:t>х</w:t>
      </w:r>
      <w:r>
        <w:rPr>
          <w:sz w:val="26"/>
        </w:rPr>
        <w:t>50 мм.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Для ведения делопроизводства могут изготавливаться штампы иных форм и размеров.</w:t>
      </w:r>
    </w:p>
    <w:p w:rsidR="00CF585B" w:rsidRPr="00CF585B" w:rsidRDefault="00CF585B" w:rsidP="00CF585B">
      <w:pPr>
        <w:jc w:val="both"/>
        <w:rPr>
          <w:sz w:val="26"/>
        </w:rPr>
      </w:pPr>
      <w:r>
        <w:rPr>
          <w:sz w:val="26"/>
        </w:rPr>
        <w:lastRenderedPageBreak/>
        <w:tab/>
      </w:r>
      <w:r w:rsidRPr="00CF585B">
        <w:rPr>
          <w:sz w:val="26"/>
        </w:rPr>
        <w:t xml:space="preserve">4.3. Заявку на изготовление гербовой печати </w:t>
      </w:r>
      <w:r w:rsidRPr="00CF585B">
        <w:rPr>
          <w:sz w:val="26"/>
          <w:szCs w:val="26"/>
        </w:rPr>
        <w:t>контрольно-счетной палаты</w:t>
      </w:r>
      <w:r w:rsidRPr="00CF585B">
        <w:rPr>
          <w:sz w:val="26"/>
        </w:rPr>
        <w:t>, пр</w:t>
      </w:r>
      <w:r w:rsidRPr="00CF585B">
        <w:rPr>
          <w:sz w:val="26"/>
        </w:rPr>
        <w:t>о</w:t>
      </w:r>
      <w:r w:rsidRPr="00CF585B">
        <w:rPr>
          <w:sz w:val="26"/>
        </w:rPr>
        <w:t>стых круглых печатей и штампов готовит ведущий специалист контрольно-счетной палаты.</w:t>
      </w:r>
    </w:p>
    <w:p w:rsidR="00CF585B" w:rsidRPr="00CF585B" w:rsidRDefault="00CF585B" w:rsidP="00CF585B">
      <w:pPr>
        <w:jc w:val="both"/>
        <w:rPr>
          <w:sz w:val="26"/>
        </w:rPr>
      </w:pPr>
      <w:r w:rsidRPr="00CF585B">
        <w:rPr>
          <w:sz w:val="26"/>
        </w:rPr>
        <w:tab/>
        <w:t>4.4. Контрольный оттиск изготовленных печатей и штампов контрольно-счетной палаты вносится в реестр печатей и штампов.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4.5. В контрольно-счетной палате может использоваться штамп с факсимил</w:t>
      </w:r>
      <w:r w:rsidRPr="00CF585B">
        <w:rPr>
          <w:sz w:val="26"/>
        </w:rPr>
        <w:t>ь</w:t>
      </w:r>
      <w:r w:rsidRPr="00CF585B">
        <w:rPr>
          <w:sz w:val="26"/>
        </w:rPr>
        <w:t xml:space="preserve">ным воспроизведением подписи председателя контрольно-счетной палаты для </w:t>
      </w:r>
      <w:proofErr w:type="gramStart"/>
      <w:r w:rsidRPr="00CF585B">
        <w:rPr>
          <w:sz w:val="26"/>
        </w:rPr>
        <w:t>зав</w:t>
      </w:r>
      <w:r w:rsidRPr="00CF585B">
        <w:rPr>
          <w:sz w:val="26"/>
        </w:rPr>
        <w:t>е</w:t>
      </w:r>
      <w:r w:rsidRPr="00CF585B">
        <w:rPr>
          <w:sz w:val="26"/>
        </w:rPr>
        <w:t>рения документов</w:t>
      </w:r>
      <w:proofErr w:type="gramEnd"/>
      <w:r w:rsidRPr="00CF585B">
        <w:rPr>
          <w:sz w:val="26"/>
        </w:rPr>
        <w:t>, не требующих юридической идентификации. Применение указа</w:t>
      </w:r>
      <w:r w:rsidRPr="00CF585B">
        <w:rPr>
          <w:sz w:val="26"/>
        </w:rPr>
        <w:t>н</w:t>
      </w:r>
      <w:r w:rsidRPr="00CF585B">
        <w:rPr>
          <w:sz w:val="26"/>
        </w:rPr>
        <w:t>ного штампа для подтверждения подлинности приказов, распоряжений, служебных писем не допускается.</w:t>
      </w:r>
    </w:p>
    <w:p w:rsid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Ответственность за использование и хранение штампа-факсимиле возлагается на </w:t>
      </w:r>
      <w:r w:rsidR="0004467B" w:rsidRPr="0004467B">
        <w:rPr>
          <w:sz w:val="26"/>
        </w:rPr>
        <w:t>консультанта контрольно-счетной палаты города Череповца, ответственного за кадровый учет</w:t>
      </w:r>
      <w:r w:rsidRPr="00CF585B">
        <w:rPr>
          <w:sz w:val="26"/>
        </w:rPr>
        <w:t>.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5. Порядок хранения и уничтожения печатей и штампов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pStyle w:val="aa"/>
        <w:jc w:val="both"/>
      </w:pPr>
      <w:r>
        <w:t>5.1. Печати контрольно-счетной палаты должны храниться в несгораемых се</w:t>
      </w:r>
      <w:r>
        <w:t>й</w:t>
      </w:r>
      <w:r>
        <w:t>фах, штампы – в сейфах, металлических шкафах или надежно закрываемых ящиках.</w:t>
      </w:r>
    </w:p>
    <w:p w:rsidR="00CF585B" w:rsidRDefault="00CF585B" w:rsidP="00CF585B">
      <w:pPr>
        <w:pStyle w:val="aa"/>
        <w:jc w:val="both"/>
      </w:pPr>
      <w:r>
        <w:t>5.2. Пришедшие в негодность, изношенные, неиспользуемые и устаревшие п</w:t>
      </w:r>
      <w:r>
        <w:t>е</w:t>
      </w:r>
      <w:r>
        <w:t>чати и штампы уничтожаются по акту, который утверждается председателем ко</w:t>
      </w:r>
      <w:r>
        <w:t>н</w:t>
      </w:r>
      <w:r>
        <w:t>трольно-счетной палаты.</w:t>
      </w:r>
    </w:p>
    <w:p w:rsidR="00CF585B" w:rsidRDefault="00CF585B" w:rsidP="00CF585B">
      <w:pPr>
        <w:pStyle w:val="aa"/>
        <w:jc w:val="both"/>
      </w:pPr>
      <w:r>
        <w:t>5.3. Об уничтожении печати или штампа делается отметка в реестре печатей и штампов.</w:t>
      </w:r>
    </w:p>
    <w:p w:rsidR="00CF585B" w:rsidRDefault="00CF585B" w:rsidP="00CF585B">
      <w:pPr>
        <w:pStyle w:val="aa"/>
      </w:pPr>
    </w:p>
    <w:p w:rsidR="00CF585B" w:rsidRDefault="00CF585B" w:rsidP="00CF585B">
      <w:pPr>
        <w:pStyle w:val="aa"/>
        <w:jc w:val="center"/>
      </w:pPr>
      <w:r>
        <w:t xml:space="preserve">6. </w:t>
      </w:r>
      <w:proofErr w:type="gramStart"/>
      <w:r>
        <w:t>Контроль за</w:t>
      </w:r>
      <w:proofErr w:type="gramEnd"/>
      <w:r>
        <w:t xml:space="preserve"> хранением и использованием печатей и штампов</w:t>
      </w:r>
    </w:p>
    <w:p w:rsidR="00CF585B" w:rsidRDefault="00CF585B" w:rsidP="00CF585B">
      <w:pPr>
        <w:pStyle w:val="aa"/>
        <w:jc w:val="center"/>
      </w:pPr>
    </w:p>
    <w:p w:rsidR="00CF585B" w:rsidRDefault="00CF585B" w:rsidP="00CF585B">
      <w:pPr>
        <w:pStyle w:val="aa"/>
        <w:jc w:val="both"/>
      </w:pPr>
      <w:r>
        <w:t>6.1. Проверка хранения и использования печатей и штампов в контрольно-счетной палате осуществляется один раз в год комиссией, назначенной распоряжен</w:t>
      </w:r>
      <w:r>
        <w:t>и</w:t>
      </w:r>
      <w:r>
        <w:t>ем председателя контрольно-счетной палаты.</w:t>
      </w:r>
    </w:p>
    <w:p w:rsidR="00CF585B" w:rsidRDefault="00CF585B" w:rsidP="00CF585B">
      <w:pPr>
        <w:pStyle w:val="aa"/>
        <w:jc w:val="both"/>
      </w:pPr>
      <w:r>
        <w:t xml:space="preserve">6.2. В журнале учета выдачи печатей, штампов и </w:t>
      </w:r>
      <w:proofErr w:type="gramStart"/>
      <w:r>
        <w:t>контроля за</w:t>
      </w:r>
      <w:proofErr w:type="gramEnd"/>
      <w:r>
        <w:t xml:space="preserve"> их наличием и хранением делается запись о проведенных проверках (приложение 2). В случае обн</w:t>
      </w:r>
      <w:r>
        <w:t>а</w:t>
      </w:r>
      <w:r>
        <w:t>ружения нарушения учета, хранения и использования печатей и штампов комиссия проводит служебное расследование, результаты которого оформляются актом и предоставляются на утверждение председателю контрольно-счетной палаты.</w:t>
      </w:r>
    </w:p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Pr="00E3199C" w:rsidRDefault="00CF585B" w:rsidP="00CF585B">
      <w:pPr>
        <w:ind w:left="5245"/>
        <w:rPr>
          <w:sz w:val="26"/>
          <w:szCs w:val="26"/>
        </w:rPr>
      </w:pPr>
      <w:r>
        <w:br w:type="page"/>
      </w:r>
      <w:r w:rsidRPr="00E3199C">
        <w:rPr>
          <w:sz w:val="26"/>
          <w:szCs w:val="26"/>
        </w:rPr>
        <w:lastRenderedPageBreak/>
        <w:t>Приложение 1</w:t>
      </w:r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t>к Положению о порядке изготовления,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>хранения, применения и уничтожения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 xml:space="preserve">печатей и штампов в </w:t>
      </w:r>
      <w:r>
        <w:rPr>
          <w:sz w:val="26"/>
          <w:szCs w:val="26"/>
        </w:rPr>
        <w:t>контрольно-счетной палате города Череповца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  <w:r w:rsidRPr="00E3199C">
        <w:rPr>
          <w:sz w:val="26"/>
          <w:szCs w:val="26"/>
        </w:rPr>
        <w:t>Реестр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3199C">
        <w:rPr>
          <w:sz w:val="26"/>
          <w:szCs w:val="26"/>
        </w:rPr>
        <w:t xml:space="preserve">ечатей и штампов, используемых в </w:t>
      </w:r>
      <w:r>
        <w:rPr>
          <w:sz w:val="26"/>
          <w:szCs w:val="26"/>
        </w:rPr>
        <w:t>контрольно-счетной палате</w:t>
      </w:r>
    </w:p>
    <w:p w:rsidR="00CF585B" w:rsidRDefault="00CF585B" w:rsidP="00CF585B"/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18"/>
        <w:gridCol w:w="2835"/>
        <w:gridCol w:w="2127"/>
        <w:gridCol w:w="1807"/>
      </w:tblGrid>
      <w:tr w:rsidR="00CF585B" w:rsidRPr="00147299" w:rsidTr="008D2EC8">
        <w:tc>
          <w:tcPr>
            <w:tcW w:w="56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№</w:t>
            </w:r>
          </w:p>
          <w:p w:rsidR="00CF585B" w:rsidRPr="00147299" w:rsidRDefault="00CF585B" w:rsidP="008D2EC8">
            <w:pPr>
              <w:rPr>
                <w:sz w:val="26"/>
                <w:szCs w:val="26"/>
              </w:rPr>
            </w:pPr>
            <w:proofErr w:type="gramStart"/>
            <w:r w:rsidRPr="00147299">
              <w:rPr>
                <w:sz w:val="26"/>
                <w:szCs w:val="26"/>
              </w:rPr>
              <w:t>п</w:t>
            </w:r>
            <w:proofErr w:type="gramEnd"/>
            <w:r w:rsidRPr="00147299">
              <w:rPr>
                <w:sz w:val="26"/>
                <w:szCs w:val="26"/>
              </w:rPr>
              <w:t>/п</w:t>
            </w:r>
          </w:p>
        </w:tc>
        <w:tc>
          <w:tcPr>
            <w:tcW w:w="2518" w:type="dxa"/>
            <w:shd w:val="clear" w:color="auto" w:fill="auto"/>
          </w:tcPr>
          <w:p w:rsidR="00CF585B" w:rsidRPr="00147299" w:rsidRDefault="00CF585B" w:rsidP="008D2EC8">
            <w:pPr>
              <w:jc w:val="both"/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Образец оттиска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чатей и штампов</w:t>
            </w:r>
          </w:p>
        </w:tc>
        <w:tc>
          <w:tcPr>
            <w:tcW w:w="2835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Данные об изготовит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ле печати и штампа (юридический адрес, номер лицензии, дата изготовления печати, штампа)</w:t>
            </w:r>
          </w:p>
        </w:tc>
        <w:tc>
          <w:tcPr>
            <w:tcW w:w="212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Должность лица, ответственного за хранение, и</w:t>
            </w:r>
            <w:r w:rsidRPr="00147299">
              <w:rPr>
                <w:sz w:val="26"/>
                <w:szCs w:val="26"/>
              </w:rPr>
              <w:t>с</w:t>
            </w:r>
            <w:r w:rsidRPr="00147299">
              <w:rPr>
                <w:sz w:val="26"/>
                <w:szCs w:val="26"/>
              </w:rPr>
              <w:t>пользование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чати и штампа, номер телефона</w:t>
            </w:r>
          </w:p>
        </w:tc>
        <w:tc>
          <w:tcPr>
            <w:tcW w:w="180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Отметка об уничтожении печати и штампа</w:t>
            </w:r>
          </w:p>
        </w:tc>
      </w:tr>
      <w:tr w:rsidR="00CF585B" w:rsidTr="008D2EC8">
        <w:tc>
          <w:tcPr>
            <w:tcW w:w="567" w:type="dxa"/>
            <w:shd w:val="clear" w:color="auto" w:fill="auto"/>
          </w:tcPr>
          <w:p w:rsidR="00CF585B" w:rsidRDefault="00CF585B" w:rsidP="008D2EC8"/>
        </w:tc>
        <w:tc>
          <w:tcPr>
            <w:tcW w:w="2518" w:type="dxa"/>
            <w:shd w:val="clear" w:color="auto" w:fill="auto"/>
          </w:tcPr>
          <w:p w:rsidR="00CF585B" w:rsidRDefault="00CF585B" w:rsidP="008D2EC8"/>
        </w:tc>
        <w:tc>
          <w:tcPr>
            <w:tcW w:w="2835" w:type="dxa"/>
            <w:shd w:val="clear" w:color="auto" w:fill="auto"/>
          </w:tcPr>
          <w:p w:rsidR="00CF585B" w:rsidRDefault="00CF585B" w:rsidP="008D2EC8"/>
        </w:tc>
        <w:tc>
          <w:tcPr>
            <w:tcW w:w="2127" w:type="dxa"/>
            <w:shd w:val="clear" w:color="auto" w:fill="auto"/>
          </w:tcPr>
          <w:p w:rsidR="00CF585B" w:rsidRDefault="00CF585B" w:rsidP="008D2EC8"/>
        </w:tc>
        <w:tc>
          <w:tcPr>
            <w:tcW w:w="1807" w:type="dxa"/>
            <w:shd w:val="clear" w:color="auto" w:fill="auto"/>
          </w:tcPr>
          <w:p w:rsidR="00CF585B" w:rsidRDefault="00CF585B" w:rsidP="008D2EC8"/>
        </w:tc>
      </w:tr>
    </w:tbl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>
      <w:pPr>
        <w:ind w:left="5245"/>
        <w:rPr>
          <w:sz w:val="26"/>
          <w:szCs w:val="26"/>
        </w:rPr>
      </w:pPr>
    </w:p>
    <w:p w:rsidR="00CF585B" w:rsidRDefault="00CF585B" w:rsidP="00CF585B">
      <w:pPr>
        <w:ind w:left="5245"/>
        <w:rPr>
          <w:sz w:val="26"/>
          <w:szCs w:val="26"/>
        </w:rPr>
      </w:pPr>
    </w:p>
    <w:p w:rsidR="0004467B" w:rsidRDefault="0004467B" w:rsidP="00CF585B">
      <w:pPr>
        <w:ind w:left="5245"/>
        <w:rPr>
          <w:sz w:val="26"/>
          <w:szCs w:val="26"/>
        </w:rPr>
      </w:pPr>
    </w:p>
    <w:p w:rsidR="0004467B" w:rsidRDefault="0004467B" w:rsidP="00CF585B">
      <w:pPr>
        <w:ind w:left="5245"/>
        <w:rPr>
          <w:sz w:val="26"/>
          <w:szCs w:val="26"/>
        </w:rPr>
      </w:pPr>
    </w:p>
    <w:p w:rsidR="0004467B" w:rsidRDefault="0004467B" w:rsidP="00CF585B">
      <w:pPr>
        <w:ind w:left="5245"/>
        <w:rPr>
          <w:sz w:val="26"/>
          <w:szCs w:val="26"/>
        </w:rPr>
      </w:pPr>
      <w:bookmarkStart w:id="0" w:name="_GoBack"/>
      <w:bookmarkEnd w:id="0"/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t>к Положению о порядке изготовления,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>хранения, применения и уничтожения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 xml:space="preserve">печатей и штампов в </w:t>
      </w:r>
      <w:r>
        <w:rPr>
          <w:sz w:val="26"/>
          <w:szCs w:val="26"/>
        </w:rPr>
        <w:t>контрольно-счетной палате города Череповца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учета выдачи печатей, штампов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наличием и хранением</w:t>
      </w:r>
    </w:p>
    <w:p w:rsidR="00CF585B" w:rsidRPr="00E3199C" w:rsidRDefault="00CF585B" w:rsidP="00CF585B">
      <w:pPr>
        <w:rPr>
          <w:sz w:val="26"/>
          <w:szCs w:val="26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54"/>
        <w:gridCol w:w="1484"/>
        <w:gridCol w:w="1603"/>
        <w:gridCol w:w="1603"/>
        <w:gridCol w:w="1559"/>
        <w:gridCol w:w="1684"/>
      </w:tblGrid>
      <w:tr w:rsidR="00CF585B" w:rsidRPr="00147299" w:rsidTr="008D2EC8">
        <w:tc>
          <w:tcPr>
            <w:tcW w:w="56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№</w:t>
            </w:r>
          </w:p>
          <w:p w:rsidR="00CF585B" w:rsidRPr="00147299" w:rsidRDefault="00CF585B" w:rsidP="008D2EC8">
            <w:pPr>
              <w:rPr>
                <w:sz w:val="26"/>
                <w:szCs w:val="26"/>
              </w:rPr>
            </w:pPr>
            <w:proofErr w:type="gramStart"/>
            <w:r w:rsidRPr="00147299">
              <w:rPr>
                <w:sz w:val="26"/>
                <w:szCs w:val="26"/>
              </w:rPr>
              <w:t>п</w:t>
            </w:r>
            <w:proofErr w:type="gramEnd"/>
            <w:r w:rsidRPr="00147299">
              <w:rPr>
                <w:sz w:val="26"/>
                <w:szCs w:val="26"/>
              </w:rPr>
              <w:t>/п</w:t>
            </w:r>
          </w:p>
        </w:tc>
        <w:tc>
          <w:tcPr>
            <w:tcW w:w="1384" w:type="dxa"/>
            <w:shd w:val="clear" w:color="auto" w:fill="auto"/>
          </w:tcPr>
          <w:p w:rsidR="00CF585B" w:rsidRPr="00147299" w:rsidRDefault="00CF585B" w:rsidP="008D2EC8">
            <w:pPr>
              <w:jc w:val="both"/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Название печати, штампа</w:t>
            </w:r>
          </w:p>
        </w:tc>
        <w:tc>
          <w:tcPr>
            <w:tcW w:w="1559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Дата пер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дачи печ</w:t>
            </w:r>
            <w:r w:rsidRPr="00147299">
              <w:rPr>
                <w:sz w:val="26"/>
                <w:szCs w:val="26"/>
              </w:rPr>
              <w:t>а</w:t>
            </w:r>
            <w:r w:rsidRPr="00147299">
              <w:rPr>
                <w:sz w:val="26"/>
                <w:szCs w:val="26"/>
              </w:rPr>
              <w:t>тей, шта</w:t>
            </w:r>
            <w:r w:rsidRPr="00147299">
              <w:rPr>
                <w:sz w:val="26"/>
                <w:szCs w:val="26"/>
              </w:rPr>
              <w:t>м</w:t>
            </w:r>
            <w:r w:rsidRPr="00147299">
              <w:rPr>
                <w:sz w:val="26"/>
                <w:szCs w:val="26"/>
              </w:rPr>
              <w:t>пов</w:t>
            </w:r>
          </w:p>
        </w:tc>
        <w:tc>
          <w:tcPr>
            <w:tcW w:w="1701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 кого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реданы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чати, шта</w:t>
            </w:r>
            <w:r w:rsidRPr="00147299">
              <w:rPr>
                <w:sz w:val="26"/>
                <w:szCs w:val="26"/>
              </w:rPr>
              <w:t>м</w:t>
            </w:r>
            <w:r w:rsidRPr="00147299">
              <w:rPr>
                <w:sz w:val="26"/>
                <w:szCs w:val="26"/>
              </w:rPr>
              <w:t>пы</w:t>
            </w:r>
          </w:p>
        </w:tc>
        <w:tc>
          <w:tcPr>
            <w:tcW w:w="1701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Кому пер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даны печ</w:t>
            </w:r>
            <w:r w:rsidRPr="00147299">
              <w:rPr>
                <w:sz w:val="26"/>
                <w:szCs w:val="26"/>
              </w:rPr>
              <w:t>а</w:t>
            </w:r>
            <w:r w:rsidRPr="00147299">
              <w:rPr>
                <w:sz w:val="26"/>
                <w:szCs w:val="26"/>
              </w:rPr>
              <w:t>ти, штампы</w:t>
            </w:r>
          </w:p>
        </w:tc>
        <w:tc>
          <w:tcPr>
            <w:tcW w:w="1418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 xml:space="preserve">Подпись </w:t>
            </w:r>
            <w:proofErr w:type="gramStart"/>
            <w:r w:rsidRPr="00147299">
              <w:rPr>
                <w:sz w:val="26"/>
                <w:szCs w:val="26"/>
              </w:rPr>
              <w:t>принявшего</w:t>
            </w:r>
            <w:proofErr w:type="gramEnd"/>
            <w:r w:rsidRPr="00147299">
              <w:rPr>
                <w:sz w:val="26"/>
                <w:szCs w:val="26"/>
              </w:rPr>
              <w:t xml:space="preserve"> печати, штампы</w:t>
            </w:r>
          </w:p>
        </w:tc>
        <w:tc>
          <w:tcPr>
            <w:tcW w:w="1524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Отметка о проведенных проверках</w:t>
            </w:r>
          </w:p>
        </w:tc>
      </w:tr>
      <w:tr w:rsidR="00CF585B" w:rsidTr="008D2EC8">
        <w:tc>
          <w:tcPr>
            <w:tcW w:w="567" w:type="dxa"/>
            <w:shd w:val="clear" w:color="auto" w:fill="auto"/>
          </w:tcPr>
          <w:p w:rsidR="00CF585B" w:rsidRDefault="00CF585B" w:rsidP="008D2EC8"/>
        </w:tc>
        <w:tc>
          <w:tcPr>
            <w:tcW w:w="1384" w:type="dxa"/>
            <w:shd w:val="clear" w:color="auto" w:fill="auto"/>
          </w:tcPr>
          <w:p w:rsidR="00CF585B" w:rsidRDefault="00CF585B" w:rsidP="008D2EC8"/>
        </w:tc>
        <w:tc>
          <w:tcPr>
            <w:tcW w:w="1559" w:type="dxa"/>
            <w:shd w:val="clear" w:color="auto" w:fill="auto"/>
          </w:tcPr>
          <w:p w:rsidR="00CF585B" w:rsidRDefault="00CF585B" w:rsidP="008D2EC8"/>
        </w:tc>
        <w:tc>
          <w:tcPr>
            <w:tcW w:w="1701" w:type="dxa"/>
            <w:shd w:val="clear" w:color="auto" w:fill="auto"/>
          </w:tcPr>
          <w:p w:rsidR="00CF585B" w:rsidRDefault="00CF585B" w:rsidP="008D2EC8"/>
        </w:tc>
        <w:tc>
          <w:tcPr>
            <w:tcW w:w="1701" w:type="dxa"/>
            <w:shd w:val="clear" w:color="auto" w:fill="auto"/>
          </w:tcPr>
          <w:p w:rsidR="00CF585B" w:rsidRDefault="00CF585B" w:rsidP="008D2EC8"/>
        </w:tc>
        <w:tc>
          <w:tcPr>
            <w:tcW w:w="1418" w:type="dxa"/>
            <w:shd w:val="clear" w:color="auto" w:fill="auto"/>
          </w:tcPr>
          <w:p w:rsidR="00CF585B" w:rsidRDefault="00CF585B" w:rsidP="008D2EC8"/>
        </w:tc>
        <w:tc>
          <w:tcPr>
            <w:tcW w:w="1524" w:type="dxa"/>
            <w:shd w:val="clear" w:color="auto" w:fill="auto"/>
          </w:tcPr>
          <w:p w:rsidR="00CF585B" w:rsidRDefault="00CF585B" w:rsidP="008D2EC8"/>
        </w:tc>
      </w:tr>
    </w:tbl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Pr="00610CFD" w:rsidRDefault="00CF585B" w:rsidP="00CF585B"/>
    <w:p w:rsidR="00CF585B" w:rsidRDefault="00CF585B" w:rsidP="00CF585B">
      <w:pPr>
        <w:pStyle w:val="a8"/>
        <w:ind w:left="6120"/>
        <w:jc w:val="both"/>
        <w:rPr>
          <w:sz w:val="26"/>
        </w:rPr>
      </w:pPr>
    </w:p>
    <w:p w:rsidR="008C2AE2" w:rsidRDefault="008C2AE2"/>
    <w:sectPr w:rsidR="008C2AE2" w:rsidSect="00D25DA3">
      <w:pgSz w:w="11906" w:h="16838" w:code="9"/>
      <w:pgMar w:top="357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67" w:rsidRDefault="00097D67" w:rsidP="00A52CA3">
      <w:r>
        <w:separator/>
      </w:r>
    </w:p>
  </w:endnote>
  <w:endnote w:type="continuationSeparator" w:id="0">
    <w:p w:rsidR="00097D67" w:rsidRDefault="00097D67" w:rsidP="00A5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67" w:rsidRDefault="00097D67" w:rsidP="00A52CA3">
      <w:r>
        <w:separator/>
      </w:r>
    </w:p>
  </w:footnote>
  <w:footnote w:type="continuationSeparator" w:id="0">
    <w:p w:rsidR="00097D67" w:rsidRDefault="00097D67" w:rsidP="00A5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4467B"/>
    <w:rsid w:val="00066C29"/>
    <w:rsid w:val="000964CC"/>
    <w:rsid w:val="00097D67"/>
    <w:rsid w:val="000F3181"/>
    <w:rsid w:val="00173EB2"/>
    <w:rsid w:val="001B0D17"/>
    <w:rsid w:val="001B221F"/>
    <w:rsid w:val="001C7A5A"/>
    <w:rsid w:val="001D5E5F"/>
    <w:rsid w:val="00236138"/>
    <w:rsid w:val="002636C7"/>
    <w:rsid w:val="00283B72"/>
    <w:rsid w:val="00323107"/>
    <w:rsid w:val="00343D0B"/>
    <w:rsid w:val="00364CB0"/>
    <w:rsid w:val="003D13D5"/>
    <w:rsid w:val="003D7C5A"/>
    <w:rsid w:val="003F4604"/>
    <w:rsid w:val="00410355"/>
    <w:rsid w:val="00464057"/>
    <w:rsid w:val="004A28E0"/>
    <w:rsid w:val="00503960"/>
    <w:rsid w:val="00536929"/>
    <w:rsid w:val="00581EB9"/>
    <w:rsid w:val="005E412A"/>
    <w:rsid w:val="00635621"/>
    <w:rsid w:val="00666522"/>
    <w:rsid w:val="0068735D"/>
    <w:rsid w:val="00720225"/>
    <w:rsid w:val="007A4B6E"/>
    <w:rsid w:val="0080190E"/>
    <w:rsid w:val="00834409"/>
    <w:rsid w:val="00870AC3"/>
    <w:rsid w:val="008C2687"/>
    <w:rsid w:val="008C2AE2"/>
    <w:rsid w:val="009206EC"/>
    <w:rsid w:val="00944B66"/>
    <w:rsid w:val="0095370E"/>
    <w:rsid w:val="009D313A"/>
    <w:rsid w:val="00A52CA3"/>
    <w:rsid w:val="00A853BA"/>
    <w:rsid w:val="00A90491"/>
    <w:rsid w:val="00AC0DDC"/>
    <w:rsid w:val="00AD1542"/>
    <w:rsid w:val="00BE5D55"/>
    <w:rsid w:val="00C413C6"/>
    <w:rsid w:val="00C756B2"/>
    <w:rsid w:val="00CF585B"/>
    <w:rsid w:val="00D25DA3"/>
    <w:rsid w:val="00DC475C"/>
    <w:rsid w:val="00DF1454"/>
    <w:rsid w:val="00E03A3F"/>
    <w:rsid w:val="00E103FD"/>
    <w:rsid w:val="00ED79E9"/>
    <w:rsid w:val="00F02E8C"/>
    <w:rsid w:val="00F67E3C"/>
    <w:rsid w:val="00F91E13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harChar">
    <w:name w:val="Char Char"/>
    <w:basedOn w:val="a"/>
    <w:rsid w:val="005369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52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2CA3"/>
  </w:style>
  <w:style w:type="paragraph" w:styleId="a6">
    <w:name w:val="footer"/>
    <w:basedOn w:val="a"/>
    <w:link w:val="a7"/>
    <w:rsid w:val="00A52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2CA3"/>
  </w:style>
  <w:style w:type="paragraph" w:styleId="a8">
    <w:name w:val="Body Text"/>
    <w:basedOn w:val="a"/>
    <w:link w:val="a9"/>
    <w:rsid w:val="00CF585B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585B"/>
    <w:rPr>
      <w:sz w:val="24"/>
      <w:szCs w:val="24"/>
    </w:rPr>
  </w:style>
  <w:style w:type="paragraph" w:styleId="aa">
    <w:name w:val="Body Text Indent"/>
    <w:basedOn w:val="a"/>
    <w:link w:val="ab"/>
    <w:rsid w:val="00CF585B"/>
    <w:pPr>
      <w:ind w:firstLine="708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CF585B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harChar">
    <w:name w:val="Char Char"/>
    <w:basedOn w:val="a"/>
    <w:rsid w:val="005369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52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2CA3"/>
  </w:style>
  <w:style w:type="paragraph" w:styleId="a6">
    <w:name w:val="footer"/>
    <w:basedOn w:val="a"/>
    <w:link w:val="a7"/>
    <w:rsid w:val="00A52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2CA3"/>
  </w:style>
  <w:style w:type="paragraph" w:styleId="a8">
    <w:name w:val="Body Text"/>
    <w:basedOn w:val="a"/>
    <w:link w:val="a9"/>
    <w:rsid w:val="00CF585B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585B"/>
    <w:rPr>
      <w:sz w:val="24"/>
      <w:szCs w:val="24"/>
    </w:rPr>
  </w:style>
  <w:style w:type="paragraph" w:styleId="aa">
    <w:name w:val="Body Text Indent"/>
    <w:basedOn w:val="a"/>
    <w:link w:val="ab"/>
    <w:rsid w:val="00CF585B"/>
    <w:pPr>
      <w:ind w:firstLine="708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CF585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15B7-F7C0-4939-8794-2F08A38F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2</cp:revision>
  <cp:lastPrinted>2014-04-04T05:17:00Z</cp:lastPrinted>
  <dcterms:created xsi:type="dcterms:W3CDTF">2019-03-12T12:03:00Z</dcterms:created>
  <dcterms:modified xsi:type="dcterms:W3CDTF">2019-03-12T12:03:00Z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1357889614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 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-566512859</vt:i4>
  </property>
</Properties>
</file>