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9C" w:rsidRPr="00865355" w:rsidRDefault="00040C9C" w:rsidP="00804B67">
      <w:pPr>
        <w:ind w:firstLine="5529"/>
        <w:jc w:val="right"/>
        <w:rPr>
          <w:bCs/>
          <w:sz w:val="26"/>
          <w:szCs w:val="26"/>
        </w:rPr>
      </w:pPr>
      <w:bookmarkStart w:id="0" w:name="_GoBack"/>
      <w:bookmarkEnd w:id="0"/>
      <w:r w:rsidRPr="00865355">
        <w:rPr>
          <w:bCs/>
          <w:sz w:val="26"/>
          <w:szCs w:val="26"/>
        </w:rPr>
        <w:t>УТВЕРЖДЕН</w:t>
      </w:r>
    </w:p>
    <w:p w:rsidR="00040C9C" w:rsidRPr="00865355" w:rsidRDefault="00040C9C" w:rsidP="00804B67">
      <w:pPr>
        <w:ind w:firstLine="1985"/>
        <w:jc w:val="right"/>
        <w:rPr>
          <w:bCs/>
          <w:sz w:val="26"/>
          <w:szCs w:val="26"/>
        </w:rPr>
      </w:pPr>
      <w:r w:rsidRPr="00865355">
        <w:rPr>
          <w:bCs/>
          <w:sz w:val="26"/>
          <w:szCs w:val="26"/>
        </w:rPr>
        <w:t>постановлением мэрии города</w:t>
      </w:r>
      <w:r w:rsidR="00804B67">
        <w:rPr>
          <w:bCs/>
          <w:sz w:val="26"/>
          <w:szCs w:val="26"/>
        </w:rPr>
        <w:t xml:space="preserve"> </w:t>
      </w:r>
      <w:r w:rsidRPr="00865355">
        <w:rPr>
          <w:bCs/>
          <w:sz w:val="26"/>
          <w:szCs w:val="26"/>
        </w:rPr>
        <w:t xml:space="preserve">от </w:t>
      </w:r>
      <w:r w:rsidR="00476017" w:rsidRPr="00865355">
        <w:rPr>
          <w:bCs/>
          <w:sz w:val="26"/>
          <w:szCs w:val="26"/>
        </w:rPr>
        <w:t>12.10.2011</w:t>
      </w:r>
      <w:r w:rsidRPr="00865355">
        <w:rPr>
          <w:bCs/>
          <w:sz w:val="26"/>
          <w:szCs w:val="26"/>
        </w:rPr>
        <w:t xml:space="preserve"> №</w:t>
      </w:r>
      <w:r w:rsidR="00476017" w:rsidRPr="00865355">
        <w:rPr>
          <w:bCs/>
          <w:sz w:val="26"/>
          <w:szCs w:val="26"/>
        </w:rPr>
        <w:t xml:space="preserve"> 4200</w:t>
      </w:r>
    </w:p>
    <w:p w:rsidR="00476017" w:rsidRPr="00865355" w:rsidRDefault="00476017" w:rsidP="00804B67">
      <w:pPr>
        <w:ind w:firstLine="1560"/>
        <w:jc w:val="right"/>
        <w:rPr>
          <w:bCs/>
          <w:sz w:val="26"/>
          <w:szCs w:val="26"/>
        </w:rPr>
      </w:pPr>
      <w:r w:rsidRPr="00865355">
        <w:rPr>
          <w:bCs/>
          <w:sz w:val="26"/>
          <w:szCs w:val="26"/>
        </w:rPr>
        <w:t>(в редакции</w:t>
      </w:r>
      <w:r w:rsidR="00804B67">
        <w:rPr>
          <w:bCs/>
          <w:sz w:val="26"/>
          <w:szCs w:val="26"/>
        </w:rPr>
        <w:t xml:space="preserve"> </w:t>
      </w:r>
      <w:r w:rsidRPr="00865355">
        <w:rPr>
          <w:bCs/>
          <w:sz w:val="26"/>
          <w:szCs w:val="26"/>
        </w:rPr>
        <w:t>постановления мэрии города</w:t>
      </w:r>
      <w:r w:rsidR="00804B67">
        <w:rPr>
          <w:bCs/>
          <w:sz w:val="26"/>
          <w:szCs w:val="26"/>
        </w:rPr>
        <w:t xml:space="preserve"> </w:t>
      </w:r>
      <w:r w:rsidRPr="00865355">
        <w:rPr>
          <w:bCs/>
          <w:sz w:val="26"/>
          <w:szCs w:val="26"/>
        </w:rPr>
        <w:t xml:space="preserve">от </w:t>
      </w:r>
      <w:r w:rsidR="00DD49A4">
        <w:rPr>
          <w:bCs/>
          <w:sz w:val="26"/>
          <w:szCs w:val="26"/>
        </w:rPr>
        <w:t>14.03.2019 № 998)</w:t>
      </w:r>
    </w:p>
    <w:p w:rsidR="00040C9C" w:rsidRPr="00865355" w:rsidRDefault="00040C9C" w:rsidP="00E96BE7">
      <w:pPr>
        <w:rPr>
          <w:bCs/>
          <w:sz w:val="26"/>
          <w:szCs w:val="26"/>
        </w:rPr>
      </w:pPr>
    </w:p>
    <w:p w:rsidR="00193295" w:rsidRPr="00D46542" w:rsidRDefault="00193295" w:rsidP="00E96BE7">
      <w:pPr>
        <w:jc w:val="center"/>
        <w:rPr>
          <w:bCs/>
          <w:sz w:val="26"/>
          <w:szCs w:val="26"/>
        </w:rPr>
      </w:pPr>
      <w:r w:rsidRPr="00D46542">
        <w:rPr>
          <w:bCs/>
          <w:sz w:val="26"/>
          <w:szCs w:val="26"/>
        </w:rPr>
        <w:t>Административный регламент</w:t>
      </w:r>
      <w:r w:rsidR="00804B67">
        <w:rPr>
          <w:bCs/>
          <w:sz w:val="26"/>
          <w:szCs w:val="26"/>
        </w:rPr>
        <w:t xml:space="preserve"> </w:t>
      </w:r>
      <w:r w:rsidRPr="00D46542">
        <w:rPr>
          <w:bCs/>
          <w:sz w:val="26"/>
          <w:szCs w:val="26"/>
        </w:rPr>
        <w:t>предоставления муниципальной услуги по предоставлению разрешения на </w:t>
      </w:r>
      <w:r w:rsidRPr="00D46542">
        <w:rPr>
          <w:sz w:val="26"/>
          <w:szCs w:val="26"/>
        </w:rPr>
        <w:t xml:space="preserve">отклонение от предельных параметров разрешенного строительства, </w:t>
      </w:r>
      <w:r w:rsidRPr="00D46542">
        <w:rPr>
          <w:bCs/>
          <w:sz w:val="26"/>
          <w:szCs w:val="26"/>
        </w:rPr>
        <w:t>реконструкции объектов капитального строительства</w:t>
      </w:r>
    </w:p>
    <w:p w:rsidR="001B65E4" w:rsidRPr="00865355" w:rsidRDefault="00C879BB" w:rsidP="00804B67">
      <w:pPr>
        <w:jc w:val="center"/>
        <w:rPr>
          <w:sz w:val="26"/>
          <w:szCs w:val="26"/>
        </w:rPr>
      </w:pPr>
      <w:r w:rsidRPr="00D46542">
        <w:rPr>
          <w:bCs/>
          <w:sz w:val="26"/>
          <w:szCs w:val="26"/>
        </w:rPr>
        <w:br/>
      </w:r>
      <w:bookmarkStart w:id="1" w:name="sub_10"/>
      <w:r w:rsidR="001B65E4" w:rsidRPr="00D46542">
        <w:rPr>
          <w:sz w:val="26"/>
          <w:szCs w:val="26"/>
        </w:rPr>
        <w:t>1. Общие положения</w:t>
      </w:r>
      <w:bookmarkEnd w:id="1"/>
    </w:p>
    <w:p w:rsidR="00193295" w:rsidRPr="00865355" w:rsidRDefault="00193295" w:rsidP="00193295">
      <w:pPr>
        <w:ind w:firstLine="709"/>
        <w:jc w:val="both"/>
        <w:rPr>
          <w:sz w:val="26"/>
          <w:szCs w:val="26"/>
        </w:rPr>
      </w:pPr>
      <w:bookmarkStart w:id="2" w:name="sub_11"/>
      <w:r w:rsidRPr="00865355">
        <w:rPr>
          <w:sz w:val="26"/>
          <w:szCs w:val="26"/>
        </w:rPr>
        <w:t xml:space="preserve">1.1. Административный регламент предоставления муниципальной услуги </w:t>
      </w:r>
      <w:r w:rsidRPr="00865355">
        <w:rPr>
          <w:bCs/>
          <w:sz w:val="26"/>
          <w:szCs w:val="26"/>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865355">
        <w:rPr>
          <w:sz w:val="26"/>
          <w:szCs w:val="26"/>
        </w:rPr>
        <w:t xml:space="preserve"> </w:t>
      </w:r>
      <w:r w:rsidRPr="00865355">
        <w:rPr>
          <w:rFonts w:eastAsia="Calibri"/>
          <w:sz w:val="26"/>
          <w:szCs w:val="26"/>
          <w:lang w:eastAsia="en-US"/>
        </w:rPr>
        <w:t>(далее - Административный регламент, муниципальная услуга)</w:t>
      </w:r>
      <w:r w:rsidRPr="00865355">
        <w:rPr>
          <w:sz w:val="26"/>
          <w:szCs w:val="26"/>
        </w:rPr>
        <w:t xml:space="preserve"> устанавливает порядок и стандарт предоставления муниципальной услуги.</w:t>
      </w:r>
    </w:p>
    <w:p w:rsidR="00193295" w:rsidRPr="00865355" w:rsidRDefault="00193295" w:rsidP="00193295">
      <w:pPr>
        <w:ind w:firstLine="709"/>
        <w:jc w:val="both"/>
        <w:rPr>
          <w:sz w:val="26"/>
          <w:szCs w:val="26"/>
        </w:rPr>
      </w:pPr>
      <w:r w:rsidRPr="00865355">
        <w:rPr>
          <w:sz w:val="26"/>
          <w:szCs w:val="26"/>
        </w:rPr>
        <w:t xml:space="preserve">1.2. Заявителями при предоставлении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865355">
        <w:rPr>
          <w:bCs/>
          <w:sz w:val="26"/>
          <w:szCs w:val="26"/>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или уполномоченные ими лица</w:t>
      </w:r>
      <w:r w:rsidRPr="00865355">
        <w:rPr>
          <w:sz w:val="26"/>
          <w:szCs w:val="26"/>
        </w:rPr>
        <w:t xml:space="preserve">, </w:t>
      </w:r>
      <w:r w:rsidRPr="00865355">
        <w:rPr>
          <w:rFonts w:eastAsia="Calibri"/>
          <w:sz w:val="26"/>
          <w:szCs w:val="26"/>
          <w:lang w:eastAsia="en-US"/>
        </w:rPr>
        <w:t xml:space="preserve">обратившиеся в управление архитектуры и градостроительства мэрии (далее – Уполномоченный орган)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w:t>
      </w:r>
      <w:r w:rsidR="00315226" w:rsidRPr="00865355">
        <w:rPr>
          <w:rFonts w:eastAsia="Calibri"/>
          <w:sz w:val="26"/>
          <w:szCs w:val="26"/>
          <w:lang w:eastAsia="en-US"/>
        </w:rPr>
        <w:t>–</w:t>
      </w:r>
      <w:r w:rsidRPr="00865355">
        <w:rPr>
          <w:rFonts w:eastAsia="Calibri"/>
          <w:sz w:val="26"/>
          <w:szCs w:val="26"/>
          <w:lang w:eastAsia="en-US"/>
        </w:rPr>
        <w:t xml:space="preserve"> МФЦ</w:t>
      </w:r>
      <w:r w:rsidR="00315226" w:rsidRPr="00865355">
        <w:rPr>
          <w:rFonts w:eastAsia="Calibri"/>
          <w:sz w:val="26"/>
          <w:szCs w:val="26"/>
          <w:lang w:eastAsia="en-US"/>
        </w:rPr>
        <w:t>, многофункциональный центр</w:t>
      </w:r>
      <w:r w:rsidRPr="00865355">
        <w:rPr>
          <w:rFonts w:eastAsia="Calibri"/>
          <w:sz w:val="26"/>
          <w:szCs w:val="26"/>
          <w:lang w:eastAsia="en-US"/>
        </w:rPr>
        <w:t>) с заявлением о предоставлении муниципальной услуги</w:t>
      </w:r>
      <w:r w:rsidRPr="00865355">
        <w:rPr>
          <w:sz w:val="26"/>
          <w:szCs w:val="26"/>
        </w:rPr>
        <w:t xml:space="preserve"> (далее - заявитель).</w:t>
      </w:r>
    </w:p>
    <w:p w:rsidR="00C069E5" w:rsidRPr="00865355" w:rsidRDefault="0022609F" w:rsidP="0022609F">
      <w:pPr>
        <w:ind w:firstLine="709"/>
        <w:jc w:val="both"/>
        <w:rPr>
          <w:bCs/>
          <w:sz w:val="26"/>
          <w:szCs w:val="26"/>
        </w:rPr>
      </w:pPr>
      <w:bookmarkStart w:id="3" w:name="sub_13"/>
      <w:bookmarkEnd w:id="2"/>
      <w:r w:rsidRPr="00865355">
        <w:rPr>
          <w:bCs/>
          <w:sz w:val="26"/>
          <w:szCs w:val="26"/>
        </w:rPr>
        <w:t xml:space="preserve">1.3. </w:t>
      </w:r>
      <w:bookmarkEnd w:id="3"/>
      <w:r w:rsidR="00C069E5" w:rsidRPr="00865355">
        <w:rPr>
          <w:bCs/>
          <w:sz w:val="26"/>
          <w:szCs w:val="26"/>
        </w:rPr>
        <w:t>Порядок информирования о предоставлении муниципальной услуги.</w:t>
      </w:r>
    </w:p>
    <w:p w:rsidR="0022609F" w:rsidRPr="00865355" w:rsidRDefault="0022609F" w:rsidP="0022609F">
      <w:pPr>
        <w:ind w:firstLine="709"/>
        <w:jc w:val="both"/>
        <w:rPr>
          <w:bCs/>
          <w:sz w:val="26"/>
          <w:szCs w:val="26"/>
        </w:rPr>
      </w:pPr>
      <w:r w:rsidRPr="00865355">
        <w:rPr>
          <w:bCs/>
          <w:sz w:val="26"/>
          <w:szCs w:val="26"/>
        </w:rPr>
        <w:t>Информация о месте нахождения, графике работы, телефонах</w:t>
      </w:r>
      <w:r w:rsidR="00646270">
        <w:rPr>
          <w:bCs/>
          <w:sz w:val="26"/>
          <w:szCs w:val="26"/>
        </w:rPr>
        <w:t xml:space="preserve"> для справок</w:t>
      </w:r>
      <w:r w:rsidRPr="00865355">
        <w:rPr>
          <w:bCs/>
          <w:sz w:val="26"/>
          <w:szCs w:val="26"/>
        </w:rPr>
        <w:t>, адресе электронной почты Уполномоченного органа</w:t>
      </w:r>
      <w:r w:rsidR="00434C5A" w:rsidRPr="00865355">
        <w:rPr>
          <w:bCs/>
          <w:sz w:val="26"/>
          <w:szCs w:val="26"/>
        </w:rPr>
        <w:t>,</w:t>
      </w:r>
      <w:r w:rsidR="00C069E5" w:rsidRPr="00865355">
        <w:rPr>
          <w:bCs/>
          <w:sz w:val="26"/>
          <w:szCs w:val="26"/>
        </w:rPr>
        <w:t xml:space="preserve"> МФЦ</w:t>
      </w:r>
      <w:r w:rsidRPr="00865355">
        <w:rPr>
          <w:bCs/>
          <w:sz w:val="26"/>
          <w:szCs w:val="26"/>
        </w:rPr>
        <w:t>, а также формы обратной связи размещ</w:t>
      </w:r>
      <w:r w:rsidR="008473DF" w:rsidRPr="00865355">
        <w:rPr>
          <w:bCs/>
          <w:sz w:val="26"/>
          <w:szCs w:val="26"/>
        </w:rPr>
        <w:t>а</w:t>
      </w:r>
      <w:r w:rsidR="00646270">
        <w:rPr>
          <w:bCs/>
          <w:sz w:val="26"/>
          <w:szCs w:val="26"/>
        </w:rPr>
        <w:t>ю</w:t>
      </w:r>
      <w:r w:rsidR="008473DF" w:rsidRPr="00865355">
        <w:rPr>
          <w:bCs/>
          <w:sz w:val="26"/>
          <w:szCs w:val="26"/>
        </w:rPr>
        <w:t>тся</w:t>
      </w:r>
      <w:r w:rsidRPr="00865355">
        <w:rPr>
          <w:bCs/>
          <w:sz w:val="26"/>
          <w:szCs w:val="26"/>
        </w:rPr>
        <w:t xml:space="preserve"> на странице Уполномоченного органа на официальном сайте мэрии города Череповца, </w:t>
      </w:r>
      <w:r w:rsidR="00C069E5" w:rsidRPr="00865355">
        <w:rPr>
          <w:bCs/>
          <w:sz w:val="26"/>
          <w:szCs w:val="26"/>
        </w:rPr>
        <w:t xml:space="preserve">на официальном сайте МФЦ, </w:t>
      </w:r>
      <w:r w:rsidRPr="00865355">
        <w:rPr>
          <w:bCs/>
          <w:sz w:val="26"/>
          <w:szCs w:val="26"/>
        </w:rPr>
        <w:t xml:space="preserve">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w:t>
      </w:r>
      <w:r w:rsidR="00C069E5" w:rsidRPr="00865355">
        <w:rPr>
          <w:bCs/>
          <w:sz w:val="26"/>
          <w:szCs w:val="26"/>
        </w:rPr>
        <w:t>помещении Уполномоченного органа</w:t>
      </w:r>
      <w:r w:rsidR="00434C5A" w:rsidRPr="00865355">
        <w:rPr>
          <w:bCs/>
          <w:sz w:val="26"/>
          <w:szCs w:val="26"/>
        </w:rPr>
        <w:t xml:space="preserve">, </w:t>
      </w:r>
      <w:r w:rsidR="00C069E5" w:rsidRPr="00865355">
        <w:rPr>
          <w:bCs/>
          <w:sz w:val="26"/>
          <w:szCs w:val="26"/>
        </w:rPr>
        <w:t xml:space="preserve">МФЦ, где </w:t>
      </w:r>
      <w:r w:rsidRPr="00865355">
        <w:rPr>
          <w:bCs/>
          <w:sz w:val="26"/>
          <w:szCs w:val="26"/>
        </w:rPr>
        <w:t xml:space="preserve"> предоставля</w:t>
      </w:r>
      <w:r w:rsidR="00C069E5" w:rsidRPr="00865355">
        <w:rPr>
          <w:bCs/>
          <w:sz w:val="26"/>
          <w:szCs w:val="26"/>
        </w:rPr>
        <w:t>еся</w:t>
      </w:r>
      <w:r w:rsidRPr="00865355">
        <w:rPr>
          <w:bCs/>
          <w:sz w:val="26"/>
          <w:szCs w:val="26"/>
        </w:rPr>
        <w:t xml:space="preserve"> муниципальн</w:t>
      </w:r>
      <w:r w:rsidR="00C069E5" w:rsidRPr="00865355">
        <w:rPr>
          <w:bCs/>
          <w:sz w:val="26"/>
          <w:szCs w:val="26"/>
        </w:rPr>
        <w:t>ая</w:t>
      </w:r>
      <w:r w:rsidRPr="00865355">
        <w:rPr>
          <w:bCs/>
          <w:sz w:val="26"/>
          <w:szCs w:val="26"/>
        </w:rPr>
        <w:t xml:space="preserve"> услуг</w:t>
      </w:r>
      <w:r w:rsidR="00C069E5" w:rsidRPr="00865355">
        <w:rPr>
          <w:bCs/>
          <w:sz w:val="26"/>
          <w:szCs w:val="26"/>
        </w:rPr>
        <w:t>а</w:t>
      </w:r>
      <w:r w:rsidRPr="00865355">
        <w:rPr>
          <w:bCs/>
          <w:sz w:val="26"/>
          <w:szCs w:val="26"/>
        </w:rPr>
        <w:t>.</w:t>
      </w:r>
    </w:p>
    <w:p w:rsidR="00C656ED" w:rsidRPr="00865355" w:rsidRDefault="00C656ED" w:rsidP="0022609F">
      <w:pPr>
        <w:ind w:firstLine="709"/>
        <w:jc w:val="both"/>
        <w:rPr>
          <w:bCs/>
          <w:sz w:val="26"/>
          <w:szCs w:val="26"/>
        </w:rPr>
      </w:pPr>
      <w:r w:rsidRPr="00865355">
        <w:rPr>
          <w:rFonts w:eastAsia="Calibri"/>
          <w:sz w:val="26"/>
          <w:szCs w:val="26"/>
        </w:rPr>
        <w:t xml:space="preserve">Адрес официального сайта мэрии города Череповца: </w:t>
      </w:r>
      <w:hyperlink r:id="rId8" w:history="1">
        <w:r w:rsidRPr="00865355">
          <w:rPr>
            <w:rFonts w:eastAsia="Calibri"/>
            <w:sz w:val="26"/>
            <w:szCs w:val="26"/>
          </w:rPr>
          <w:t>https://mayor.cherinfo.ru</w:t>
        </w:r>
      </w:hyperlink>
      <w:r w:rsidRPr="00865355">
        <w:rPr>
          <w:rFonts w:eastAsia="Calibri"/>
          <w:sz w:val="26"/>
          <w:szCs w:val="26"/>
        </w:rPr>
        <w:t>.</w:t>
      </w:r>
    </w:p>
    <w:p w:rsidR="00C069E5" w:rsidRPr="00865355" w:rsidRDefault="0022609F" w:rsidP="0022609F">
      <w:pPr>
        <w:ind w:firstLine="709"/>
        <w:jc w:val="both"/>
        <w:rPr>
          <w:bCs/>
          <w:sz w:val="26"/>
          <w:szCs w:val="26"/>
        </w:rPr>
      </w:pPr>
      <w:r w:rsidRPr="00865355">
        <w:rPr>
          <w:bCs/>
          <w:sz w:val="26"/>
          <w:szCs w:val="26"/>
        </w:rPr>
        <w:t xml:space="preserve">Адрес страницы </w:t>
      </w:r>
      <w:r w:rsidRPr="00865355">
        <w:rPr>
          <w:bCs/>
          <w:iCs/>
          <w:sz w:val="26"/>
          <w:szCs w:val="26"/>
        </w:rPr>
        <w:t>Уполномоченного органа</w:t>
      </w:r>
      <w:r w:rsidRPr="00865355">
        <w:rPr>
          <w:bCs/>
          <w:sz w:val="26"/>
          <w:szCs w:val="26"/>
        </w:rPr>
        <w:t xml:space="preserve"> на официальном сайте мэрии города Череповца: </w:t>
      </w:r>
      <w:hyperlink r:id="rId9" w:history="1">
        <w:r w:rsidR="00C069E5" w:rsidRPr="00865355">
          <w:rPr>
            <w:rStyle w:val="a3"/>
            <w:bCs/>
            <w:color w:val="auto"/>
            <w:sz w:val="26"/>
            <w:szCs w:val="26"/>
          </w:rPr>
          <w:t>http</w:t>
        </w:r>
        <w:r w:rsidR="00C069E5" w:rsidRPr="00865355">
          <w:rPr>
            <w:rStyle w:val="a3"/>
            <w:bCs/>
            <w:color w:val="auto"/>
            <w:sz w:val="26"/>
            <w:szCs w:val="26"/>
            <w:lang w:val="en-US"/>
          </w:rPr>
          <w:t>s</w:t>
        </w:r>
        <w:r w:rsidR="00C069E5" w:rsidRPr="00865355">
          <w:rPr>
            <w:rStyle w:val="a3"/>
            <w:bCs/>
            <w:color w:val="auto"/>
            <w:sz w:val="26"/>
            <w:szCs w:val="26"/>
          </w:rPr>
          <w:t>://mayor.cherinfo.ru/arh</w:t>
        </w:r>
      </w:hyperlink>
      <w:r w:rsidR="00C069E5" w:rsidRPr="00865355">
        <w:rPr>
          <w:rFonts w:eastAsia="Calibri"/>
          <w:sz w:val="26"/>
          <w:szCs w:val="26"/>
          <w:u w:val="single"/>
        </w:rPr>
        <w:t>.</w:t>
      </w:r>
    </w:p>
    <w:p w:rsidR="0022609F" w:rsidRPr="00865355" w:rsidRDefault="0022609F" w:rsidP="0022609F">
      <w:pPr>
        <w:ind w:firstLine="709"/>
        <w:jc w:val="both"/>
        <w:rPr>
          <w:bCs/>
          <w:sz w:val="26"/>
          <w:szCs w:val="26"/>
        </w:rPr>
      </w:pPr>
      <w:r w:rsidRPr="00865355">
        <w:rPr>
          <w:bCs/>
          <w:sz w:val="26"/>
          <w:szCs w:val="26"/>
        </w:rPr>
        <w:t xml:space="preserve">Адрес официального сайта МФЦ: </w:t>
      </w:r>
      <w:hyperlink r:id="rId10" w:history="1">
        <w:r w:rsidR="00C069E5" w:rsidRPr="00865355">
          <w:rPr>
            <w:rStyle w:val="a3"/>
            <w:bCs/>
            <w:color w:val="auto"/>
            <w:sz w:val="26"/>
            <w:szCs w:val="26"/>
          </w:rPr>
          <w:t>http://cherepovets.mfc35.ru</w:t>
        </w:r>
      </w:hyperlink>
      <w:r w:rsidR="00C069E5" w:rsidRPr="00865355">
        <w:rPr>
          <w:bCs/>
          <w:sz w:val="26"/>
          <w:szCs w:val="26"/>
        </w:rPr>
        <w:t>.</w:t>
      </w:r>
    </w:p>
    <w:p w:rsidR="0022609F" w:rsidRPr="00865355" w:rsidRDefault="0022609F" w:rsidP="0022609F">
      <w:pPr>
        <w:ind w:firstLine="709"/>
        <w:jc w:val="both"/>
        <w:rPr>
          <w:bCs/>
          <w:sz w:val="26"/>
          <w:szCs w:val="26"/>
        </w:rPr>
      </w:pPr>
      <w:r w:rsidRPr="00865355">
        <w:rPr>
          <w:bCs/>
          <w:sz w:val="26"/>
          <w:szCs w:val="26"/>
        </w:rPr>
        <w:t xml:space="preserve">Адрес Единого портала государственных и муниципальных услуг (функций): </w:t>
      </w:r>
      <w:r w:rsidR="00C069E5" w:rsidRPr="00865355">
        <w:rPr>
          <w:rFonts w:eastAsia="Calibri"/>
          <w:sz w:val="26"/>
          <w:szCs w:val="26"/>
        </w:rPr>
        <w:t>https://</w:t>
      </w:r>
      <w:r w:rsidRPr="00865355">
        <w:rPr>
          <w:bCs/>
          <w:sz w:val="26"/>
          <w:szCs w:val="26"/>
        </w:rPr>
        <w:t>www.gosuslugi.</w:t>
      </w:r>
      <w:r w:rsidRPr="00865355">
        <w:rPr>
          <w:bCs/>
          <w:sz w:val="26"/>
          <w:szCs w:val="26"/>
          <w:lang w:val="en-US"/>
        </w:rPr>
        <w:t>ru</w:t>
      </w:r>
      <w:r w:rsidR="00C069E5" w:rsidRPr="00865355">
        <w:rPr>
          <w:bCs/>
          <w:sz w:val="26"/>
          <w:szCs w:val="26"/>
        </w:rPr>
        <w:t>.</w:t>
      </w:r>
    </w:p>
    <w:p w:rsidR="0022609F" w:rsidRPr="00865355" w:rsidRDefault="0022609F" w:rsidP="0022609F">
      <w:pPr>
        <w:ind w:firstLine="709"/>
        <w:jc w:val="both"/>
        <w:rPr>
          <w:bCs/>
          <w:sz w:val="26"/>
          <w:szCs w:val="26"/>
        </w:rPr>
      </w:pPr>
      <w:r w:rsidRPr="00865355">
        <w:rPr>
          <w:bCs/>
          <w:sz w:val="26"/>
          <w:szCs w:val="26"/>
        </w:rPr>
        <w:t xml:space="preserve">Адрес Портала государственных и муниципальных услуг (функций) Вологодской области: </w:t>
      </w:r>
      <w:r w:rsidRPr="00865355">
        <w:rPr>
          <w:bCs/>
          <w:sz w:val="26"/>
          <w:szCs w:val="26"/>
          <w:lang w:val="en-US"/>
        </w:rPr>
        <w:t>https</w:t>
      </w:r>
      <w:r w:rsidRPr="00865355">
        <w:rPr>
          <w:bCs/>
          <w:sz w:val="26"/>
          <w:szCs w:val="26"/>
        </w:rPr>
        <w:t>://gosuslugi35.ru</w:t>
      </w:r>
      <w:r w:rsidR="00C069E5" w:rsidRPr="00865355">
        <w:rPr>
          <w:bCs/>
          <w:sz w:val="26"/>
          <w:szCs w:val="26"/>
        </w:rPr>
        <w:t>.</w:t>
      </w:r>
    </w:p>
    <w:p w:rsidR="0022609F" w:rsidRPr="00865355" w:rsidRDefault="0022609F" w:rsidP="0022609F">
      <w:pPr>
        <w:ind w:right="-5" w:firstLine="709"/>
        <w:jc w:val="both"/>
        <w:rPr>
          <w:sz w:val="26"/>
          <w:szCs w:val="26"/>
        </w:rPr>
      </w:pPr>
      <w:r w:rsidRPr="00865355">
        <w:rPr>
          <w:sz w:val="26"/>
          <w:szCs w:val="26"/>
        </w:rPr>
        <w:t xml:space="preserve">1.4. Информацию о правилах предоставления муниципальной услуги заявитель может получить следующими способами: </w:t>
      </w:r>
    </w:p>
    <w:p w:rsidR="0022609F" w:rsidRPr="00865355" w:rsidRDefault="0022609F" w:rsidP="0022609F">
      <w:pPr>
        <w:ind w:firstLine="709"/>
        <w:jc w:val="both"/>
        <w:rPr>
          <w:sz w:val="26"/>
          <w:szCs w:val="26"/>
        </w:rPr>
      </w:pPr>
      <w:r w:rsidRPr="00865355">
        <w:rPr>
          <w:sz w:val="26"/>
          <w:szCs w:val="26"/>
        </w:rPr>
        <w:t>лично;</w:t>
      </w:r>
    </w:p>
    <w:p w:rsidR="0022609F" w:rsidRPr="00865355" w:rsidRDefault="0022609F" w:rsidP="0022609F">
      <w:pPr>
        <w:ind w:firstLine="709"/>
        <w:jc w:val="both"/>
        <w:rPr>
          <w:sz w:val="26"/>
          <w:szCs w:val="26"/>
        </w:rPr>
      </w:pPr>
      <w:r w:rsidRPr="00865355">
        <w:rPr>
          <w:sz w:val="26"/>
          <w:szCs w:val="26"/>
        </w:rPr>
        <w:t>посредством телефонной связи;</w:t>
      </w:r>
    </w:p>
    <w:p w:rsidR="0022609F" w:rsidRPr="00865355" w:rsidRDefault="0022609F" w:rsidP="0022609F">
      <w:pPr>
        <w:ind w:firstLine="709"/>
        <w:jc w:val="both"/>
        <w:rPr>
          <w:sz w:val="26"/>
          <w:szCs w:val="26"/>
        </w:rPr>
      </w:pPr>
      <w:r w:rsidRPr="00865355">
        <w:rPr>
          <w:sz w:val="26"/>
          <w:szCs w:val="26"/>
        </w:rPr>
        <w:t>посредством электронной почты;</w:t>
      </w:r>
    </w:p>
    <w:p w:rsidR="0022609F" w:rsidRPr="00865355" w:rsidRDefault="0022609F" w:rsidP="0022609F">
      <w:pPr>
        <w:ind w:firstLine="709"/>
        <w:jc w:val="both"/>
        <w:rPr>
          <w:sz w:val="26"/>
          <w:szCs w:val="26"/>
        </w:rPr>
      </w:pPr>
      <w:r w:rsidRPr="00865355">
        <w:rPr>
          <w:sz w:val="26"/>
          <w:szCs w:val="26"/>
        </w:rPr>
        <w:t>посредством почтовой связи;</w:t>
      </w:r>
    </w:p>
    <w:p w:rsidR="0022609F" w:rsidRPr="00865355" w:rsidRDefault="0022609F" w:rsidP="0022609F">
      <w:pPr>
        <w:ind w:left="1" w:firstLine="709"/>
        <w:jc w:val="both"/>
        <w:rPr>
          <w:sz w:val="26"/>
          <w:szCs w:val="26"/>
        </w:rPr>
      </w:pPr>
      <w:r w:rsidRPr="00865355">
        <w:rPr>
          <w:sz w:val="26"/>
          <w:szCs w:val="26"/>
        </w:rPr>
        <w:lastRenderedPageBreak/>
        <w:t xml:space="preserve">на информационных стендах в помещениях </w:t>
      </w:r>
      <w:r w:rsidRPr="00865355">
        <w:rPr>
          <w:bCs/>
          <w:sz w:val="26"/>
          <w:szCs w:val="26"/>
        </w:rPr>
        <w:t>Уполномоченного органа</w:t>
      </w:r>
      <w:r w:rsidRPr="00865355">
        <w:rPr>
          <w:sz w:val="26"/>
          <w:szCs w:val="26"/>
        </w:rPr>
        <w:t>, МФЦ;</w:t>
      </w:r>
    </w:p>
    <w:p w:rsidR="0022609F" w:rsidRPr="00865355" w:rsidRDefault="0022609F" w:rsidP="0022609F">
      <w:pPr>
        <w:ind w:left="142" w:right="-5" w:firstLine="567"/>
        <w:jc w:val="both"/>
        <w:rPr>
          <w:sz w:val="26"/>
          <w:szCs w:val="26"/>
        </w:rPr>
      </w:pPr>
      <w:r w:rsidRPr="00865355">
        <w:rPr>
          <w:sz w:val="26"/>
          <w:szCs w:val="26"/>
        </w:rPr>
        <w:t xml:space="preserve">в информационно-телекоммуникационной сети Интернет: </w:t>
      </w:r>
    </w:p>
    <w:p w:rsidR="0022609F" w:rsidRPr="00865355" w:rsidRDefault="0022609F" w:rsidP="0022609F">
      <w:pPr>
        <w:tabs>
          <w:tab w:val="left" w:pos="993"/>
        </w:tabs>
        <w:ind w:left="142" w:right="-5" w:firstLine="709"/>
        <w:jc w:val="both"/>
        <w:rPr>
          <w:sz w:val="26"/>
          <w:szCs w:val="26"/>
        </w:rPr>
      </w:pPr>
      <w:r w:rsidRPr="00865355">
        <w:rPr>
          <w:sz w:val="26"/>
          <w:szCs w:val="26"/>
        </w:rPr>
        <w:t>- на официальном сайте мэрии города Череповца, МФЦ;</w:t>
      </w:r>
    </w:p>
    <w:p w:rsidR="0022609F" w:rsidRPr="00865355" w:rsidRDefault="0022609F" w:rsidP="0022609F">
      <w:pPr>
        <w:tabs>
          <w:tab w:val="left" w:pos="993"/>
        </w:tabs>
        <w:ind w:left="142" w:right="-5" w:firstLine="709"/>
        <w:jc w:val="both"/>
        <w:rPr>
          <w:sz w:val="26"/>
          <w:szCs w:val="26"/>
        </w:rPr>
      </w:pPr>
      <w:r w:rsidRPr="00865355">
        <w:rPr>
          <w:sz w:val="26"/>
          <w:szCs w:val="26"/>
        </w:rPr>
        <w:t>- на Едином портале государственных и муниципальных услуг (функций);</w:t>
      </w:r>
    </w:p>
    <w:p w:rsidR="0022609F" w:rsidRPr="00865355" w:rsidRDefault="0022609F" w:rsidP="0022609F">
      <w:pPr>
        <w:tabs>
          <w:tab w:val="left" w:pos="993"/>
        </w:tabs>
        <w:ind w:firstLine="851"/>
        <w:jc w:val="both"/>
        <w:rPr>
          <w:sz w:val="26"/>
          <w:szCs w:val="26"/>
        </w:rPr>
      </w:pPr>
      <w:r w:rsidRPr="00865355">
        <w:rPr>
          <w:bCs/>
          <w:sz w:val="26"/>
          <w:szCs w:val="26"/>
        </w:rPr>
        <w:t>- на</w:t>
      </w:r>
      <w:r w:rsidRPr="00865355">
        <w:rPr>
          <w:sz w:val="26"/>
          <w:szCs w:val="26"/>
        </w:rPr>
        <w:t xml:space="preserve"> Портале государственных и муниципальных услуг (функций) Вологодской области.</w:t>
      </w:r>
    </w:p>
    <w:p w:rsidR="0022609F" w:rsidRPr="00865355" w:rsidRDefault="0022609F" w:rsidP="0022609F">
      <w:pPr>
        <w:ind w:firstLine="709"/>
        <w:jc w:val="both"/>
        <w:rPr>
          <w:sz w:val="26"/>
          <w:szCs w:val="26"/>
        </w:rPr>
      </w:pPr>
      <w:r w:rsidRPr="00865355">
        <w:rPr>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w:t>
      </w:r>
    </w:p>
    <w:p w:rsidR="0022609F" w:rsidRPr="00865355" w:rsidRDefault="0022609F" w:rsidP="0022609F">
      <w:pPr>
        <w:ind w:firstLine="709"/>
        <w:jc w:val="both"/>
        <w:rPr>
          <w:sz w:val="26"/>
          <w:szCs w:val="26"/>
        </w:rPr>
      </w:pPr>
      <w:r w:rsidRPr="00865355">
        <w:rPr>
          <w:sz w:val="26"/>
          <w:szCs w:val="26"/>
        </w:rPr>
        <w:t xml:space="preserve">на информационных стендах </w:t>
      </w:r>
      <w:r w:rsidRPr="00865355">
        <w:rPr>
          <w:bCs/>
          <w:sz w:val="26"/>
          <w:szCs w:val="26"/>
        </w:rPr>
        <w:t>Уполномоченного органа</w:t>
      </w:r>
      <w:r w:rsidRPr="00865355">
        <w:rPr>
          <w:sz w:val="26"/>
          <w:szCs w:val="26"/>
        </w:rPr>
        <w:t xml:space="preserve">, МФЦ; </w:t>
      </w:r>
    </w:p>
    <w:p w:rsidR="0022609F" w:rsidRPr="00865355" w:rsidRDefault="0022609F" w:rsidP="0022609F">
      <w:pPr>
        <w:ind w:firstLine="709"/>
        <w:jc w:val="both"/>
        <w:rPr>
          <w:sz w:val="26"/>
          <w:szCs w:val="26"/>
        </w:rPr>
      </w:pPr>
      <w:r w:rsidRPr="00865355">
        <w:rPr>
          <w:sz w:val="26"/>
          <w:szCs w:val="26"/>
        </w:rPr>
        <w:t xml:space="preserve">в средствах массовой информации; </w:t>
      </w:r>
    </w:p>
    <w:p w:rsidR="0022609F" w:rsidRPr="00865355" w:rsidRDefault="0022609F" w:rsidP="0022609F">
      <w:pPr>
        <w:ind w:firstLine="709"/>
        <w:jc w:val="both"/>
        <w:rPr>
          <w:sz w:val="26"/>
          <w:szCs w:val="26"/>
        </w:rPr>
      </w:pPr>
      <w:r w:rsidRPr="00865355">
        <w:rPr>
          <w:sz w:val="26"/>
          <w:szCs w:val="26"/>
        </w:rPr>
        <w:t>на официальном сайте мэрии города Череповца, МФЦ;</w:t>
      </w:r>
    </w:p>
    <w:p w:rsidR="0022609F" w:rsidRPr="00865355" w:rsidRDefault="0022609F" w:rsidP="0022609F">
      <w:pPr>
        <w:ind w:firstLine="709"/>
        <w:jc w:val="both"/>
        <w:rPr>
          <w:sz w:val="26"/>
          <w:szCs w:val="26"/>
        </w:rPr>
      </w:pPr>
      <w:r w:rsidRPr="00865355">
        <w:rPr>
          <w:sz w:val="26"/>
          <w:szCs w:val="26"/>
        </w:rPr>
        <w:t>на Едином портале государственных и муниципальных услуг (функций);</w:t>
      </w:r>
    </w:p>
    <w:p w:rsidR="0022609F" w:rsidRPr="00865355" w:rsidRDefault="0022609F" w:rsidP="0022609F">
      <w:pPr>
        <w:ind w:firstLine="709"/>
        <w:jc w:val="both"/>
        <w:rPr>
          <w:sz w:val="26"/>
          <w:szCs w:val="26"/>
        </w:rPr>
      </w:pPr>
      <w:r w:rsidRPr="00865355">
        <w:rPr>
          <w:sz w:val="26"/>
          <w:szCs w:val="26"/>
        </w:rPr>
        <w:t>на Портале государственных и муниципальных услуг (функций) Вологодской области.</w:t>
      </w:r>
    </w:p>
    <w:p w:rsidR="0022609F" w:rsidRPr="00865355" w:rsidRDefault="0022609F" w:rsidP="0022609F">
      <w:pPr>
        <w:ind w:firstLine="709"/>
        <w:jc w:val="both"/>
        <w:rPr>
          <w:sz w:val="26"/>
          <w:szCs w:val="26"/>
        </w:rPr>
      </w:pPr>
      <w:r w:rsidRPr="00865355">
        <w:rPr>
          <w:sz w:val="26"/>
          <w:szCs w:val="26"/>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22609F" w:rsidRPr="00865355" w:rsidRDefault="0022609F" w:rsidP="0022609F">
      <w:pPr>
        <w:ind w:firstLine="709"/>
        <w:jc w:val="both"/>
        <w:rPr>
          <w:sz w:val="26"/>
          <w:szCs w:val="26"/>
        </w:rPr>
      </w:pPr>
      <w:r w:rsidRPr="00865355">
        <w:rPr>
          <w:sz w:val="26"/>
          <w:szCs w:val="26"/>
        </w:rPr>
        <w:t>Специалисты Уполномоченного органа, МФЦ, ответственные за информирование, определяются приказом руководителя Уполномоченного органа, директора МФЦ.</w:t>
      </w:r>
    </w:p>
    <w:p w:rsidR="0022609F" w:rsidRPr="00865355" w:rsidRDefault="0022609F" w:rsidP="0022609F">
      <w:pPr>
        <w:ind w:right="-5" w:firstLine="709"/>
        <w:jc w:val="both"/>
        <w:rPr>
          <w:sz w:val="26"/>
          <w:szCs w:val="26"/>
        </w:rPr>
      </w:pPr>
      <w:r w:rsidRPr="00865355">
        <w:rPr>
          <w:sz w:val="26"/>
          <w:szCs w:val="26"/>
        </w:rPr>
        <w:t>1.7. Информирование о правилах предоставления муниципальной услуги осуществляется по следующим вопросам:</w:t>
      </w:r>
    </w:p>
    <w:p w:rsidR="0022609F" w:rsidRPr="00865355" w:rsidRDefault="0022609F" w:rsidP="0022609F">
      <w:pPr>
        <w:ind w:right="-5" w:firstLine="709"/>
        <w:jc w:val="both"/>
        <w:rPr>
          <w:sz w:val="26"/>
          <w:szCs w:val="26"/>
        </w:rPr>
      </w:pPr>
      <w:r w:rsidRPr="00865355">
        <w:rPr>
          <w:sz w:val="26"/>
          <w:szCs w:val="26"/>
        </w:rPr>
        <w:t xml:space="preserve">место нахождения </w:t>
      </w:r>
      <w:r w:rsidRPr="00865355">
        <w:rPr>
          <w:bCs/>
          <w:sz w:val="26"/>
          <w:szCs w:val="26"/>
        </w:rPr>
        <w:t>Уполномоченного органа</w:t>
      </w:r>
      <w:r w:rsidRPr="00865355">
        <w:rPr>
          <w:sz w:val="26"/>
          <w:szCs w:val="26"/>
        </w:rPr>
        <w:t>, МФЦ;</w:t>
      </w:r>
    </w:p>
    <w:p w:rsidR="0022609F" w:rsidRPr="00865355" w:rsidRDefault="0022609F" w:rsidP="0022609F">
      <w:pPr>
        <w:ind w:right="-5" w:firstLine="709"/>
        <w:jc w:val="both"/>
        <w:rPr>
          <w:sz w:val="26"/>
          <w:szCs w:val="26"/>
        </w:rPr>
      </w:pPr>
      <w:r w:rsidRPr="00865355">
        <w:rPr>
          <w:sz w:val="26"/>
          <w:szCs w:val="26"/>
        </w:rPr>
        <w:t xml:space="preserve">должностные лица и муниципальные служащие </w:t>
      </w:r>
      <w:r w:rsidRPr="00865355">
        <w:rPr>
          <w:bCs/>
          <w:sz w:val="26"/>
          <w:szCs w:val="26"/>
        </w:rPr>
        <w:t>Уполномоченного органа</w:t>
      </w:r>
      <w:r w:rsidRPr="00865355">
        <w:rPr>
          <w:sz w:val="26"/>
          <w:szCs w:val="26"/>
        </w:rPr>
        <w:t xml:space="preserve">, уполномоченные предоставлять муниципальную услугу, и номера контактных телефонов; </w:t>
      </w:r>
    </w:p>
    <w:p w:rsidR="0022609F" w:rsidRPr="00865355" w:rsidRDefault="0022609F" w:rsidP="0022609F">
      <w:pPr>
        <w:ind w:right="-5" w:firstLine="709"/>
        <w:jc w:val="both"/>
        <w:rPr>
          <w:sz w:val="26"/>
          <w:szCs w:val="26"/>
          <w:u w:val="single"/>
        </w:rPr>
      </w:pPr>
      <w:r w:rsidRPr="00865355">
        <w:rPr>
          <w:sz w:val="26"/>
          <w:szCs w:val="26"/>
        </w:rPr>
        <w:t xml:space="preserve">график работы </w:t>
      </w:r>
      <w:r w:rsidRPr="00865355">
        <w:rPr>
          <w:bCs/>
          <w:sz w:val="26"/>
          <w:szCs w:val="26"/>
        </w:rPr>
        <w:t>Уполномоченного органа</w:t>
      </w:r>
      <w:r w:rsidRPr="00865355">
        <w:rPr>
          <w:sz w:val="26"/>
          <w:szCs w:val="26"/>
        </w:rPr>
        <w:t>, МФЦ;</w:t>
      </w:r>
    </w:p>
    <w:p w:rsidR="0022609F" w:rsidRPr="00865355" w:rsidRDefault="0022609F" w:rsidP="0022609F">
      <w:pPr>
        <w:ind w:right="-5" w:firstLine="709"/>
        <w:jc w:val="both"/>
        <w:rPr>
          <w:sz w:val="26"/>
          <w:szCs w:val="26"/>
        </w:rPr>
      </w:pPr>
      <w:r w:rsidRPr="00865355">
        <w:rPr>
          <w:sz w:val="26"/>
          <w:szCs w:val="26"/>
        </w:rPr>
        <w:t>адрес официального сайта мэрии города Череповца, МФЦ;</w:t>
      </w:r>
    </w:p>
    <w:p w:rsidR="0022609F" w:rsidRPr="00865355" w:rsidRDefault="0022609F" w:rsidP="0022609F">
      <w:pPr>
        <w:ind w:right="-5" w:firstLine="709"/>
        <w:jc w:val="both"/>
        <w:rPr>
          <w:sz w:val="26"/>
          <w:szCs w:val="26"/>
        </w:rPr>
      </w:pPr>
      <w:r w:rsidRPr="00865355">
        <w:rPr>
          <w:sz w:val="26"/>
          <w:szCs w:val="26"/>
        </w:rPr>
        <w:t xml:space="preserve">адрес электронной почты </w:t>
      </w:r>
      <w:r w:rsidRPr="00865355">
        <w:rPr>
          <w:bCs/>
          <w:sz w:val="26"/>
          <w:szCs w:val="26"/>
        </w:rPr>
        <w:t>Уполномоченного органа</w:t>
      </w:r>
      <w:r w:rsidRPr="00865355">
        <w:rPr>
          <w:sz w:val="26"/>
          <w:szCs w:val="26"/>
        </w:rPr>
        <w:t>, МФЦ;</w:t>
      </w:r>
    </w:p>
    <w:p w:rsidR="0022609F" w:rsidRPr="00865355" w:rsidRDefault="0022609F" w:rsidP="0022609F">
      <w:pPr>
        <w:ind w:right="-5" w:firstLine="709"/>
        <w:jc w:val="both"/>
        <w:rPr>
          <w:sz w:val="26"/>
          <w:szCs w:val="26"/>
        </w:rPr>
      </w:pPr>
      <w:r w:rsidRPr="00865355">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2609F" w:rsidRPr="00865355" w:rsidRDefault="0022609F" w:rsidP="0022609F">
      <w:pPr>
        <w:ind w:right="-5" w:firstLine="709"/>
        <w:jc w:val="both"/>
        <w:rPr>
          <w:sz w:val="26"/>
          <w:szCs w:val="26"/>
        </w:rPr>
      </w:pPr>
      <w:r w:rsidRPr="00865355">
        <w:rPr>
          <w:sz w:val="26"/>
          <w:szCs w:val="26"/>
        </w:rPr>
        <w:t>ход предоставления муниципальной услуги;</w:t>
      </w:r>
    </w:p>
    <w:p w:rsidR="0022609F" w:rsidRPr="00865355" w:rsidRDefault="0022609F" w:rsidP="0022609F">
      <w:pPr>
        <w:ind w:right="-5" w:firstLine="709"/>
        <w:jc w:val="both"/>
        <w:rPr>
          <w:sz w:val="26"/>
          <w:szCs w:val="26"/>
        </w:rPr>
      </w:pPr>
      <w:r w:rsidRPr="00865355">
        <w:rPr>
          <w:sz w:val="26"/>
          <w:szCs w:val="26"/>
        </w:rPr>
        <w:t>административные процедуры предоставления муниципальной услуги;</w:t>
      </w:r>
    </w:p>
    <w:p w:rsidR="0022609F" w:rsidRPr="00865355" w:rsidRDefault="0022609F" w:rsidP="0022609F">
      <w:pPr>
        <w:tabs>
          <w:tab w:val="left" w:pos="540"/>
        </w:tabs>
        <w:ind w:right="-5" w:firstLine="709"/>
        <w:jc w:val="both"/>
        <w:rPr>
          <w:sz w:val="26"/>
          <w:szCs w:val="26"/>
        </w:rPr>
      </w:pPr>
      <w:r w:rsidRPr="00865355">
        <w:rPr>
          <w:sz w:val="26"/>
          <w:szCs w:val="26"/>
        </w:rPr>
        <w:t>срок предоставления муниципальной услуги;</w:t>
      </w:r>
    </w:p>
    <w:p w:rsidR="0022609F" w:rsidRPr="00865355" w:rsidRDefault="0022609F" w:rsidP="0022609F">
      <w:pPr>
        <w:ind w:right="-5" w:firstLine="709"/>
        <w:jc w:val="both"/>
        <w:rPr>
          <w:sz w:val="26"/>
          <w:szCs w:val="26"/>
        </w:rPr>
      </w:pPr>
      <w:r w:rsidRPr="00865355">
        <w:rPr>
          <w:sz w:val="26"/>
          <w:szCs w:val="26"/>
        </w:rPr>
        <w:t>порядок и формы контроля за предоставлением муниципальной услуги;</w:t>
      </w:r>
    </w:p>
    <w:p w:rsidR="0022609F" w:rsidRPr="00865355" w:rsidRDefault="0022609F" w:rsidP="0022609F">
      <w:pPr>
        <w:ind w:right="-5" w:firstLine="709"/>
        <w:jc w:val="both"/>
        <w:rPr>
          <w:sz w:val="26"/>
          <w:szCs w:val="26"/>
        </w:rPr>
      </w:pPr>
      <w:r w:rsidRPr="00865355">
        <w:rPr>
          <w:sz w:val="26"/>
          <w:szCs w:val="26"/>
        </w:rPr>
        <w:t>основания для отказа в предоставлении муниципальной услуги;</w:t>
      </w:r>
    </w:p>
    <w:p w:rsidR="0022609F" w:rsidRPr="00865355" w:rsidRDefault="0022609F" w:rsidP="0022609F">
      <w:pPr>
        <w:ind w:right="-5" w:firstLine="709"/>
        <w:jc w:val="both"/>
        <w:rPr>
          <w:sz w:val="26"/>
          <w:szCs w:val="26"/>
        </w:rPr>
      </w:pPr>
      <w:r w:rsidRPr="00865355">
        <w:rPr>
          <w:sz w:val="26"/>
          <w:szCs w:val="26"/>
        </w:rPr>
        <w:t xml:space="preserve">досудебный и судебный порядок обжалования действий (бездействия) должностных лиц и муниципальных служащих </w:t>
      </w:r>
      <w:r w:rsidRPr="00865355">
        <w:rPr>
          <w:bCs/>
          <w:sz w:val="26"/>
          <w:szCs w:val="26"/>
        </w:rPr>
        <w:t>Уполномоченного органа</w:t>
      </w:r>
      <w:r w:rsidRPr="00865355">
        <w:rPr>
          <w:sz w:val="26"/>
          <w:szCs w:val="26"/>
        </w:rPr>
        <w:t>, ответственных за предоставление муниципальной услуги, а также решений, принятых в ходе предоставления муниципальной услуги;</w:t>
      </w:r>
    </w:p>
    <w:p w:rsidR="0022609F" w:rsidRPr="00865355" w:rsidRDefault="0022609F" w:rsidP="0022609F">
      <w:pPr>
        <w:ind w:right="-5" w:firstLine="709"/>
        <w:jc w:val="both"/>
        <w:rPr>
          <w:sz w:val="26"/>
          <w:szCs w:val="26"/>
        </w:rPr>
      </w:pPr>
      <w:r w:rsidRPr="00865355">
        <w:rPr>
          <w:sz w:val="26"/>
          <w:szCs w:val="26"/>
        </w:rPr>
        <w:t xml:space="preserve">иная информация о деятельности </w:t>
      </w:r>
      <w:r w:rsidRPr="00865355">
        <w:rPr>
          <w:bCs/>
          <w:sz w:val="26"/>
          <w:szCs w:val="26"/>
        </w:rPr>
        <w:t>Уполномоченного органа</w:t>
      </w:r>
      <w:r w:rsidRPr="00865355">
        <w:rPr>
          <w:sz w:val="26"/>
          <w:szCs w:val="26"/>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2609F" w:rsidRPr="00865355" w:rsidRDefault="0022609F" w:rsidP="0022609F">
      <w:pPr>
        <w:ind w:firstLine="709"/>
        <w:jc w:val="both"/>
        <w:rPr>
          <w:sz w:val="26"/>
          <w:szCs w:val="26"/>
        </w:rPr>
      </w:pPr>
      <w:r w:rsidRPr="00865355">
        <w:rPr>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2609F" w:rsidRPr="00865355" w:rsidRDefault="0022609F" w:rsidP="0022609F">
      <w:pPr>
        <w:ind w:firstLine="709"/>
        <w:jc w:val="both"/>
        <w:rPr>
          <w:sz w:val="26"/>
          <w:szCs w:val="26"/>
        </w:rPr>
      </w:pPr>
      <w:r w:rsidRPr="00865355">
        <w:rPr>
          <w:sz w:val="26"/>
          <w:szCs w:val="26"/>
        </w:rPr>
        <w:t>Информирование проводится на русском языке в форме индивидуального и публичного информирования.</w:t>
      </w:r>
    </w:p>
    <w:p w:rsidR="0022609F" w:rsidRPr="00865355" w:rsidRDefault="0022609F" w:rsidP="0022609F">
      <w:pPr>
        <w:ind w:right="-2" w:firstLine="709"/>
        <w:jc w:val="both"/>
        <w:rPr>
          <w:sz w:val="26"/>
          <w:szCs w:val="26"/>
        </w:rPr>
      </w:pPr>
      <w:r w:rsidRPr="00865355">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2609F" w:rsidRPr="00865355" w:rsidRDefault="0022609F" w:rsidP="0022609F">
      <w:pPr>
        <w:ind w:right="-2" w:firstLine="709"/>
        <w:jc w:val="both"/>
        <w:rPr>
          <w:sz w:val="26"/>
          <w:szCs w:val="26"/>
        </w:rPr>
      </w:pPr>
      <w:r w:rsidRPr="00865355">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2609F" w:rsidRPr="00865355" w:rsidRDefault="0022609F" w:rsidP="0022609F">
      <w:pPr>
        <w:ind w:right="-2" w:firstLine="709"/>
        <w:jc w:val="both"/>
        <w:rPr>
          <w:sz w:val="26"/>
          <w:szCs w:val="26"/>
        </w:rPr>
      </w:pPr>
      <w:r w:rsidRPr="00865355">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получения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2609F" w:rsidRPr="00865355" w:rsidRDefault="0022609F" w:rsidP="0022609F">
      <w:pPr>
        <w:ind w:right="-2" w:firstLine="709"/>
        <w:jc w:val="both"/>
        <w:rPr>
          <w:sz w:val="26"/>
          <w:szCs w:val="26"/>
        </w:rPr>
      </w:pPr>
      <w:r w:rsidRPr="00865355">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Pr="00865355">
        <w:rPr>
          <w:bCs/>
          <w:sz w:val="26"/>
          <w:szCs w:val="26"/>
        </w:rPr>
        <w:t>Уполномоченного органа, МФЦ</w:t>
      </w:r>
      <w:r w:rsidRPr="00865355">
        <w:rPr>
          <w:sz w:val="26"/>
          <w:szCs w:val="26"/>
        </w:rPr>
        <w:t xml:space="preserve">. </w:t>
      </w:r>
    </w:p>
    <w:p w:rsidR="0022609F" w:rsidRPr="00865355" w:rsidRDefault="0022609F" w:rsidP="0022609F">
      <w:pPr>
        <w:ind w:right="-2" w:firstLine="709"/>
        <w:jc w:val="both"/>
        <w:rPr>
          <w:sz w:val="26"/>
          <w:szCs w:val="26"/>
        </w:rPr>
      </w:pPr>
      <w:r w:rsidRPr="00865355">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2609F" w:rsidRPr="00865355" w:rsidRDefault="0022609F" w:rsidP="0022609F">
      <w:pPr>
        <w:tabs>
          <w:tab w:val="left" w:pos="0"/>
        </w:tabs>
        <w:ind w:right="-2" w:firstLine="709"/>
        <w:jc w:val="both"/>
        <w:rPr>
          <w:sz w:val="26"/>
          <w:szCs w:val="26"/>
        </w:rPr>
      </w:pPr>
      <w:r w:rsidRPr="00865355">
        <w:rPr>
          <w:sz w:val="26"/>
          <w:szCs w:val="2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2609F" w:rsidRPr="00865355" w:rsidRDefault="0022609F" w:rsidP="0022609F">
      <w:pPr>
        <w:ind w:right="-2" w:firstLine="709"/>
        <w:jc w:val="both"/>
        <w:rPr>
          <w:sz w:val="26"/>
          <w:szCs w:val="26"/>
        </w:rPr>
      </w:pPr>
      <w:r w:rsidRPr="00865355">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22609F" w:rsidRPr="00865355" w:rsidRDefault="0022609F" w:rsidP="0022609F">
      <w:pPr>
        <w:ind w:right="-2" w:firstLine="709"/>
        <w:jc w:val="both"/>
        <w:rPr>
          <w:sz w:val="26"/>
          <w:szCs w:val="26"/>
        </w:rPr>
      </w:pPr>
      <w:r w:rsidRPr="00865355">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(заместителем руководителя) Уполномоченного органа.</w:t>
      </w:r>
    </w:p>
    <w:p w:rsidR="0022609F" w:rsidRPr="00865355" w:rsidRDefault="0022609F" w:rsidP="0022609F">
      <w:pPr>
        <w:tabs>
          <w:tab w:val="left" w:pos="0"/>
        </w:tabs>
        <w:ind w:right="-2" w:firstLine="709"/>
        <w:jc w:val="both"/>
        <w:rPr>
          <w:sz w:val="26"/>
          <w:szCs w:val="26"/>
        </w:rPr>
      </w:pPr>
      <w:r w:rsidRPr="00865355">
        <w:rPr>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22609F" w:rsidRPr="00865355" w:rsidRDefault="0022609F" w:rsidP="0022609F">
      <w:pPr>
        <w:ind w:right="-2" w:firstLine="709"/>
        <w:jc w:val="both"/>
        <w:rPr>
          <w:sz w:val="26"/>
          <w:szCs w:val="26"/>
        </w:rPr>
      </w:pPr>
      <w:r w:rsidRPr="00865355">
        <w:rPr>
          <w:sz w:val="26"/>
          <w:szCs w:val="26"/>
        </w:rPr>
        <w:t>в средствах массовой информации;</w:t>
      </w:r>
    </w:p>
    <w:p w:rsidR="0022609F" w:rsidRPr="00865355" w:rsidRDefault="0022609F" w:rsidP="0022609F">
      <w:pPr>
        <w:ind w:right="-2" w:firstLine="709"/>
        <w:jc w:val="both"/>
        <w:rPr>
          <w:sz w:val="26"/>
          <w:szCs w:val="26"/>
        </w:rPr>
      </w:pPr>
      <w:r w:rsidRPr="00865355">
        <w:rPr>
          <w:sz w:val="26"/>
          <w:szCs w:val="26"/>
        </w:rPr>
        <w:t>на официальном сайте мэрии города Череповца;</w:t>
      </w:r>
    </w:p>
    <w:p w:rsidR="0022609F" w:rsidRPr="00865355" w:rsidRDefault="0022609F" w:rsidP="0022609F">
      <w:pPr>
        <w:ind w:right="-2" w:firstLine="709"/>
        <w:jc w:val="both"/>
        <w:rPr>
          <w:sz w:val="26"/>
          <w:szCs w:val="26"/>
        </w:rPr>
      </w:pPr>
      <w:r w:rsidRPr="00865355">
        <w:rPr>
          <w:sz w:val="26"/>
          <w:szCs w:val="26"/>
        </w:rPr>
        <w:t>на Портале государственных и муниципальных услуг (функций) Вологодской области (далее – Региональный портал);</w:t>
      </w:r>
    </w:p>
    <w:p w:rsidR="0022609F" w:rsidRPr="00865355" w:rsidRDefault="0022609F" w:rsidP="0022609F">
      <w:pPr>
        <w:ind w:right="-2" w:firstLine="709"/>
        <w:jc w:val="both"/>
        <w:rPr>
          <w:sz w:val="26"/>
          <w:szCs w:val="26"/>
        </w:rPr>
      </w:pPr>
      <w:r w:rsidRPr="00865355">
        <w:rPr>
          <w:sz w:val="26"/>
          <w:szCs w:val="26"/>
        </w:rPr>
        <w:t>на информационных стендах Уполномоченного органа, МФЦ.</w:t>
      </w:r>
    </w:p>
    <w:p w:rsidR="001B65E4" w:rsidRPr="00865355" w:rsidRDefault="001B65E4" w:rsidP="00E96BE7">
      <w:pPr>
        <w:ind w:firstLine="709"/>
        <w:rPr>
          <w:sz w:val="26"/>
          <w:szCs w:val="26"/>
        </w:rPr>
      </w:pPr>
    </w:p>
    <w:p w:rsidR="001B65E4" w:rsidRPr="00865355" w:rsidRDefault="001B65E4" w:rsidP="00804B67">
      <w:pPr>
        <w:pStyle w:val="1"/>
        <w:spacing w:before="0" w:after="0"/>
        <w:ind w:firstLine="709"/>
        <w:jc w:val="center"/>
        <w:rPr>
          <w:sz w:val="26"/>
          <w:szCs w:val="26"/>
        </w:rPr>
      </w:pPr>
      <w:bookmarkStart w:id="4" w:name="sub_20"/>
      <w:r w:rsidRPr="00D46542">
        <w:rPr>
          <w:rFonts w:ascii="Times New Roman" w:hAnsi="Times New Roman"/>
          <w:b w:val="0"/>
          <w:sz w:val="26"/>
          <w:szCs w:val="26"/>
        </w:rPr>
        <w:t>2. Стандарт предоставления муниципальной услуги</w:t>
      </w:r>
      <w:bookmarkEnd w:id="4"/>
    </w:p>
    <w:p w:rsidR="00AF63FE" w:rsidRPr="00D46542" w:rsidRDefault="00AF63FE" w:rsidP="00043D36">
      <w:pPr>
        <w:ind w:firstLine="709"/>
        <w:jc w:val="center"/>
        <w:rPr>
          <w:sz w:val="26"/>
          <w:szCs w:val="26"/>
        </w:rPr>
      </w:pPr>
      <w:r w:rsidRPr="00D46542">
        <w:rPr>
          <w:sz w:val="26"/>
          <w:szCs w:val="26"/>
        </w:rPr>
        <w:t>2.1. На</w:t>
      </w:r>
      <w:r w:rsidR="00043D36" w:rsidRPr="00D46542">
        <w:rPr>
          <w:sz w:val="26"/>
          <w:szCs w:val="26"/>
        </w:rPr>
        <w:t>именование муниципальной услуги</w:t>
      </w:r>
    </w:p>
    <w:p w:rsidR="00193295" w:rsidRPr="00865355" w:rsidRDefault="00193295" w:rsidP="00193295">
      <w:pPr>
        <w:ind w:firstLine="709"/>
        <w:jc w:val="both"/>
        <w:rPr>
          <w:bCs/>
          <w:sz w:val="26"/>
          <w:szCs w:val="26"/>
        </w:rPr>
      </w:pPr>
      <w:r w:rsidRPr="00865355">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разрешенного строительства).</w:t>
      </w:r>
    </w:p>
    <w:p w:rsidR="0022609F" w:rsidRPr="00865355" w:rsidRDefault="0022609F" w:rsidP="008F69AE">
      <w:pPr>
        <w:pStyle w:val="1"/>
        <w:spacing w:before="0" w:after="0"/>
        <w:ind w:firstLine="709"/>
        <w:jc w:val="both"/>
        <w:rPr>
          <w:rFonts w:ascii="Times New Roman" w:hAnsi="Times New Roman"/>
          <w:sz w:val="26"/>
          <w:szCs w:val="26"/>
        </w:rPr>
      </w:pPr>
      <w:bookmarkStart w:id="5" w:name="sub_202"/>
    </w:p>
    <w:p w:rsidR="001B65E4" w:rsidRPr="00D46542" w:rsidRDefault="001B65E4" w:rsidP="0022609F">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2.2. Наименование органа местного самоуправления, предоставляющего муниципальную услугу</w:t>
      </w:r>
    </w:p>
    <w:p w:rsidR="001B65E4" w:rsidRPr="00865355" w:rsidRDefault="001B65E4" w:rsidP="008F69AE">
      <w:pPr>
        <w:ind w:firstLine="709"/>
        <w:jc w:val="both"/>
        <w:rPr>
          <w:sz w:val="26"/>
          <w:szCs w:val="26"/>
        </w:rPr>
      </w:pPr>
      <w:bookmarkStart w:id="6" w:name="sub_221"/>
      <w:bookmarkEnd w:id="5"/>
      <w:r w:rsidRPr="00865355">
        <w:rPr>
          <w:sz w:val="26"/>
          <w:szCs w:val="26"/>
        </w:rPr>
        <w:t>2.2.1. Муниципальная услуга предоставляется:</w:t>
      </w:r>
    </w:p>
    <w:bookmarkEnd w:id="6"/>
    <w:p w:rsidR="001352BD" w:rsidRPr="00865355" w:rsidRDefault="002207F3" w:rsidP="001352BD">
      <w:pPr>
        <w:ind w:firstLine="709"/>
        <w:jc w:val="both"/>
        <w:rPr>
          <w:sz w:val="26"/>
          <w:szCs w:val="26"/>
        </w:rPr>
      </w:pPr>
      <w:r w:rsidRPr="00865355">
        <w:rPr>
          <w:sz w:val="26"/>
          <w:szCs w:val="26"/>
        </w:rPr>
        <w:t>у</w:t>
      </w:r>
      <w:r w:rsidR="001B65E4" w:rsidRPr="00865355">
        <w:rPr>
          <w:sz w:val="26"/>
          <w:szCs w:val="26"/>
        </w:rPr>
        <w:t xml:space="preserve">правлением архитектуры и градостроительства мэрии - в части приема </w:t>
      </w:r>
      <w:r w:rsidR="001352BD" w:rsidRPr="00865355">
        <w:rPr>
          <w:sz w:val="26"/>
          <w:szCs w:val="26"/>
        </w:rPr>
        <w:t xml:space="preserve">и направления документов, поданных через </w:t>
      </w:r>
      <w:r w:rsidR="00985F35">
        <w:rPr>
          <w:sz w:val="26"/>
          <w:szCs w:val="26"/>
        </w:rPr>
        <w:t>Региональный портал</w:t>
      </w:r>
      <w:r w:rsidR="00A945B3" w:rsidRPr="00865355">
        <w:rPr>
          <w:sz w:val="26"/>
          <w:szCs w:val="26"/>
        </w:rPr>
        <w:t>;</w:t>
      </w:r>
      <w:r w:rsidR="00BB26BC" w:rsidRPr="00865355">
        <w:rPr>
          <w:sz w:val="26"/>
          <w:szCs w:val="26"/>
        </w:rPr>
        <w:t xml:space="preserve"> </w:t>
      </w:r>
      <w:r w:rsidR="001352BD" w:rsidRPr="00865355">
        <w:rPr>
          <w:sz w:val="26"/>
          <w:szCs w:val="26"/>
        </w:rPr>
        <w:t>обработки документов</w:t>
      </w:r>
      <w:r w:rsidR="00A945B3" w:rsidRPr="00865355">
        <w:rPr>
          <w:sz w:val="26"/>
          <w:szCs w:val="26"/>
        </w:rPr>
        <w:t>;</w:t>
      </w:r>
      <w:r w:rsidR="001352BD" w:rsidRPr="00865355">
        <w:rPr>
          <w:sz w:val="26"/>
          <w:szCs w:val="26"/>
        </w:rPr>
        <w:t xml:space="preserve"> принятия решения;</w:t>
      </w:r>
    </w:p>
    <w:p w:rsidR="001B65E4" w:rsidRPr="00865355" w:rsidRDefault="001B65E4" w:rsidP="008F69AE">
      <w:pPr>
        <w:ind w:firstLine="709"/>
        <w:jc w:val="both"/>
        <w:rPr>
          <w:sz w:val="26"/>
          <w:szCs w:val="26"/>
        </w:rPr>
      </w:pPr>
      <w:r w:rsidRPr="00865355">
        <w:rPr>
          <w:sz w:val="26"/>
          <w:szCs w:val="26"/>
        </w:rPr>
        <w:t>МФЦ - в части приема, обработки и выдачи документов.</w:t>
      </w:r>
    </w:p>
    <w:p w:rsidR="001B65E4" w:rsidRPr="00865355" w:rsidRDefault="001352BD" w:rsidP="008F69AE">
      <w:pPr>
        <w:ind w:firstLine="709"/>
        <w:jc w:val="both"/>
        <w:rPr>
          <w:sz w:val="26"/>
          <w:szCs w:val="26"/>
        </w:rPr>
      </w:pPr>
      <w:r w:rsidRPr="00865355">
        <w:rPr>
          <w:sz w:val="26"/>
          <w:szCs w:val="26"/>
        </w:rPr>
        <w:t xml:space="preserve">2.2.2. </w:t>
      </w:r>
      <w:r w:rsidR="001B65E4" w:rsidRPr="00865355">
        <w:rPr>
          <w:sz w:val="26"/>
          <w:szCs w:val="26"/>
        </w:rPr>
        <w:t xml:space="preserve">В предоставлении муниципальной услуги </w:t>
      </w:r>
      <w:r w:rsidR="000346CB" w:rsidRPr="00865355">
        <w:rPr>
          <w:sz w:val="26"/>
          <w:szCs w:val="26"/>
        </w:rPr>
        <w:t xml:space="preserve">в рамках межведомственного взаимодействия принимают </w:t>
      </w:r>
      <w:r w:rsidR="001B65E4" w:rsidRPr="00865355">
        <w:rPr>
          <w:sz w:val="26"/>
          <w:szCs w:val="26"/>
        </w:rPr>
        <w:t>участ</w:t>
      </w:r>
      <w:r w:rsidR="000346CB" w:rsidRPr="00865355">
        <w:rPr>
          <w:sz w:val="26"/>
          <w:szCs w:val="26"/>
        </w:rPr>
        <w:t>ие</w:t>
      </w:r>
      <w:r w:rsidR="001B65E4" w:rsidRPr="00865355">
        <w:rPr>
          <w:sz w:val="26"/>
          <w:szCs w:val="26"/>
        </w:rPr>
        <w:t xml:space="preserve"> иные государственные органы, органы местного самоуправления, организации:</w:t>
      </w:r>
    </w:p>
    <w:p w:rsidR="001B65E4" w:rsidRPr="00865355" w:rsidRDefault="001B65E4" w:rsidP="008F69AE">
      <w:pPr>
        <w:ind w:firstLine="709"/>
        <w:jc w:val="both"/>
        <w:rPr>
          <w:sz w:val="26"/>
          <w:szCs w:val="26"/>
        </w:rPr>
      </w:pPr>
      <w:r w:rsidRPr="00865355">
        <w:rPr>
          <w:sz w:val="26"/>
          <w:szCs w:val="26"/>
        </w:rPr>
        <w:t>- Управлени</w:t>
      </w:r>
      <w:r w:rsidR="00387811" w:rsidRPr="00865355">
        <w:rPr>
          <w:sz w:val="26"/>
          <w:szCs w:val="26"/>
        </w:rPr>
        <w:t>е</w:t>
      </w:r>
      <w:r w:rsidRPr="00865355">
        <w:rPr>
          <w:sz w:val="26"/>
          <w:szCs w:val="26"/>
        </w:rPr>
        <w:t xml:space="preserve"> Федеральной службы государственной регистрации, кадастра и картографии по Вологодской области;</w:t>
      </w:r>
    </w:p>
    <w:p w:rsidR="001B65E4" w:rsidRPr="00865355" w:rsidRDefault="001B65E4" w:rsidP="008F69AE">
      <w:pPr>
        <w:ind w:firstLine="709"/>
        <w:jc w:val="both"/>
        <w:rPr>
          <w:sz w:val="26"/>
          <w:szCs w:val="26"/>
        </w:rPr>
      </w:pPr>
      <w:r w:rsidRPr="00865355">
        <w:rPr>
          <w:sz w:val="26"/>
          <w:szCs w:val="26"/>
        </w:rPr>
        <w:t>- комитет по управлению имуществом города.</w:t>
      </w:r>
    </w:p>
    <w:p w:rsidR="001B65E4" w:rsidRPr="00865355" w:rsidRDefault="001B65E4" w:rsidP="008F69AE">
      <w:pPr>
        <w:ind w:firstLine="709"/>
        <w:jc w:val="both"/>
        <w:rPr>
          <w:sz w:val="26"/>
          <w:szCs w:val="26"/>
        </w:rPr>
      </w:pPr>
      <w:bookmarkStart w:id="7" w:name="sub_222"/>
      <w:r w:rsidRPr="00865355">
        <w:rPr>
          <w:sz w:val="26"/>
          <w:szCs w:val="26"/>
        </w:rPr>
        <w:t xml:space="preserve">Должностные лица, ответственные за предоставление муниципальной услуги, определяются правовым актом Уполномоченного органа, который размещается на </w:t>
      </w:r>
      <w:r w:rsidR="005A5A13" w:rsidRPr="00865355">
        <w:rPr>
          <w:sz w:val="26"/>
          <w:szCs w:val="26"/>
        </w:rPr>
        <w:t xml:space="preserve">странице </w:t>
      </w:r>
      <w:r w:rsidRPr="00865355">
        <w:rPr>
          <w:sz w:val="26"/>
          <w:szCs w:val="26"/>
        </w:rPr>
        <w:t>Уполномоченного органа</w:t>
      </w:r>
      <w:r w:rsidR="001352BD" w:rsidRPr="00865355">
        <w:rPr>
          <w:sz w:val="26"/>
          <w:szCs w:val="26"/>
        </w:rPr>
        <w:t xml:space="preserve"> </w:t>
      </w:r>
      <w:r w:rsidR="005A5A13" w:rsidRPr="00865355">
        <w:rPr>
          <w:bCs/>
          <w:sz w:val="26"/>
          <w:szCs w:val="26"/>
        </w:rPr>
        <w:t>на официальном сайте мэрии города Череповца</w:t>
      </w:r>
      <w:r w:rsidRPr="00865355">
        <w:rPr>
          <w:sz w:val="26"/>
          <w:szCs w:val="26"/>
        </w:rPr>
        <w:t>, на информационном стенде в Уполномоченном органе.</w:t>
      </w:r>
    </w:p>
    <w:p w:rsidR="009B59E5" w:rsidRPr="00865355" w:rsidRDefault="001B65E4" w:rsidP="00345B35">
      <w:pPr>
        <w:ind w:firstLine="709"/>
        <w:jc w:val="both"/>
        <w:rPr>
          <w:sz w:val="26"/>
          <w:szCs w:val="26"/>
        </w:rPr>
      </w:pPr>
      <w:bookmarkStart w:id="8" w:name="sub_223"/>
      <w:bookmarkEnd w:id="7"/>
      <w:r w:rsidRPr="00865355">
        <w:rPr>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009B59E5" w:rsidRPr="00865355">
        <w:rPr>
          <w:sz w:val="26"/>
          <w:szCs w:val="26"/>
          <w:lang w:val="x-none"/>
        </w:rPr>
        <w:t>за исключением получения услуг</w:t>
      </w:r>
      <w:r w:rsidR="009B59E5" w:rsidRPr="00865355">
        <w:rPr>
          <w:sz w:val="26"/>
          <w:szCs w:val="26"/>
        </w:rPr>
        <w:t>,</w:t>
      </w:r>
      <w:r w:rsidR="009B59E5" w:rsidRPr="00865355">
        <w:rPr>
          <w:sz w:val="26"/>
          <w:szCs w:val="26"/>
          <w:lang w:val="x-none"/>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Череповецкой городской Думы.</w:t>
      </w:r>
      <w:r w:rsidR="009B59E5" w:rsidRPr="00865355">
        <w:rPr>
          <w:sz w:val="26"/>
          <w:szCs w:val="26"/>
        </w:rPr>
        <w:t xml:space="preserve"> </w:t>
      </w:r>
    </w:p>
    <w:p w:rsidR="00FE0A2D" w:rsidRPr="00865355" w:rsidRDefault="00FE0A2D" w:rsidP="00345B35">
      <w:pPr>
        <w:ind w:firstLine="709"/>
        <w:jc w:val="both"/>
        <w:rPr>
          <w:sz w:val="26"/>
          <w:szCs w:val="26"/>
        </w:rPr>
      </w:pPr>
    </w:p>
    <w:bookmarkEnd w:id="8"/>
    <w:p w:rsidR="00345B35" w:rsidRPr="00D46542" w:rsidRDefault="00345B35" w:rsidP="0022609F">
      <w:pPr>
        <w:ind w:firstLine="709"/>
        <w:jc w:val="center"/>
        <w:rPr>
          <w:sz w:val="26"/>
          <w:szCs w:val="26"/>
        </w:rPr>
      </w:pPr>
      <w:r w:rsidRPr="00D46542">
        <w:rPr>
          <w:sz w:val="26"/>
          <w:szCs w:val="26"/>
        </w:rPr>
        <w:t>2.3. Результат предоставления муниципальной услуги</w:t>
      </w:r>
    </w:p>
    <w:p w:rsidR="00274AC5" w:rsidRPr="00865355" w:rsidRDefault="00274AC5" w:rsidP="00274AC5">
      <w:pPr>
        <w:ind w:firstLine="709"/>
        <w:rPr>
          <w:sz w:val="26"/>
          <w:szCs w:val="26"/>
        </w:rPr>
      </w:pPr>
      <w:r w:rsidRPr="00865355">
        <w:rPr>
          <w:sz w:val="26"/>
          <w:szCs w:val="26"/>
        </w:rPr>
        <w:t>Результатом предоставления муниципальной услуги является:</w:t>
      </w:r>
    </w:p>
    <w:p w:rsidR="00274AC5" w:rsidRPr="00865355" w:rsidRDefault="00274AC5" w:rsidP="00274AC5">
      <w:pPr>
        <w:ind w:firstLine="709"/>
        <w:jc w:val="both"/>
        <w:rPr>
          <w:bCs/>
          <w:sz w:val="26"/>
          <w:szCs w:val="26"/>
        </w:rPr>
      </w:pPr>
      <w:r w:rsidRPr="00865355">
        <w:rPr>
          <w:sz w:val="26"/>
          <w:szCs w:val="26"/>
        </w:rPr>
        <w:t xml:space="preserve">- </w:t>
      </w:r>
      <w:r w:rsidRPr="00865355">
        <w:rPr>
          <w:bCs/>
          <w:sz w:val="26"/>
          <w:szCs w:val="26"/>
        </w:rPr>
        <w:t>разрешение на отклонение от предельных параметров разрешенного строительства, реконструкции объектов капитального строительства (в форме постановления мэрии города);</w:t>
      </w:r>
    </w:p>
    <w:p w:rsidR="00274AC5" w:rsidRPr="00865355" w:rsidRDefault="00274AC5" w:rsidP="00274AC5">
      <w:pPr>
        <w:ind w:firstLine="709"/>
        <w:jc w:val="both"/>
        <w:rPr>
          <w:bCs/>
          <w:sz w:val="26"/>
          <w:szCs w:val="26"/>
        </w:rPr>
      </w:pPr>
      <w:r w:rsidRPr="00865355">
        <w:rPr>
          <w:bCs/>
          <w:sz w:val="26"/>
          <w:szCs w:val="26"/>
        </w:rPr>
        <w:t xml:space="preserve">- отказ в предоставлении разрешения на отклонение от предельных параметров разрешенного строительства, реконструкции объектов капитального </w:t>
      </w:r>
      <w:r w:rsidR="00162A70" w:rsidRPr="00865355">
        <w:rPr>
          <w:bCs/>
          <w:sz w:val="26"/>
          <w:szCs w:val="26"/>
        </w:rPr>
        <w:t xml:space="preserve">строительства </w:t>
      </w:r>
      <w:r w:rsidRPr="00865355">
        <w:rPr>
          <w:sz w:val="26"/>
          <w:szCs w:val="26"/>
        </w:rPr>
        <w:t>(в форме письма за подписью начальника (заместителя начальника) Уполномоченного органа либо в форме постановления мэрии города) (далее - мотивированный отказ в предоставлении муниципальной услуги).</w:t>
      </w:r>
    </w:p>
    <w:p w:rsidR="0022609F" w:rsidRPr="00865355" w:rsidRDefault="0022609F" w:rsidP="00E96BE7">
      <w:pPr>
        <w:pStyle w:val="1"/>
        <w:spacing w:before="0" w:after="0"/>
        <w:ind w:firstLine="709"/>
        <w:rPr>
          <w:rFonts w:ascii="Times New Roman" w:hAnsi="Times New Roman"/>
          <w:sz w:val="26"/>
          <w:szCs w:val="26"/>
        </w:rPr>
      </w:pPr>
      <w:bookmarkStart w:id="9" w:name="sub_204"/>
    </w:p>
    <w:p w:rsidR="001B65E4" w:rsidRPr="00D46542" w:rsidRDefault="001B65E4" w:rsidP="0022609F">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2.4. Срок предоставления муниципальной услуги</w:t>
      </w:r>
    </w:p>
    <w:bookmarkEnd w:id="9"/>
    <w:p w:rsidR="008F69AE" w:rsidRPr="00865355" w:rsidRDefault="008F69AE" w:rsidP="008F69AE">
      <w:pPr>
        <w:ind w:firstLine="709"/>
        <w:jc w:val="both"/>
        <w:rPr>
          <w:sz w:val="26"/>
          <w:szCs w:val="26"/>
        </w:rPr>
      </w:pPr>
      <w:r w:rsidRPr="00865355">
        <w:rPr>
          <w:sz w:val="26"/>
          <w:szCs w:val="26"/>
        </w:rPr>
        <w:t xml:space="preserve">Срок предоставления муниципальной услуги составляет не более </w:t>
      </w:r>
      <w:r w:rsidR="00C86A60" w:rsidRPr="00865355">
        <w:rPr>
          <w:sz w:val="26"/>
          <w:szCs w:val="26"/>
        </w:rPr>
        <w:t xml:space="preserve">55 </w:t>
      </w:r>
      <w:r w:rsidRPr="00865355">
        <w:rPr>
          <w:sz w:val="26"/>
          <w:szCs w:val="26"/>
        </w:rPr>
        <w:t xml:space="preserve">календарных дней со дня поступления заявления о предоставлении </w:t>
      </w:r>
      <w:r w:rsidR="00274AC5" w:rsidRPr="00865355">
        <w:rPr>
          <w:sz w:val="26"/>
          <w:szCs w:val="26"/>
        </w:rPr>
        <w:t xml:space="preserve">разрешения на </w:t>
      </w:r>
      <w:r w:rsidR="00274AC5" w:rsidRPr="00865355">
        <w:rPr>
          <w:bCs/>
          <w:sz w:val="26"/>
          <w:szCs w:val="26"/>
        </w:rPr>
        <w:t>отклонение от предельных параметров</w:t>
      </w:r>
      <w:r w:rsidR="00761776" w:rsidRPr="00865355">
        <w:rPr>
          <w:bCs/>
          <w:sz w:val="26"/>
          <w:szCs w:val="26"/>
        </w:rPr>
        <w:t xml:space="preserve"> разрешенного строительства</w:t>
      </w:r>
      <w:r w:rsidR="00274AC5" w:rsidRPr="00865355">
        <w:rPr>
          <w:bCs/>
          <w:sz w:val="26"/>
          <w:szCs w:val="26"/>
        </w:rPr>
        <w:t xml:space="preserve"> </w:t>
      </w:r>
      <w:r w:rsidR="00274AC5" w:rsidRPr="00865355">
        <w:rPr>
          <w:sz w:val="26"/>
          <w:szCs w:val="26"/>
        </w:rPr>
        <w:t xml:space="preserve">(далее - заявление) в Уполномоченный орган </w:t>
      </w:r>
      <w:r w:rsidR="00A034AC" w:rsidRPr="00865355">
        <w:rPr>
          <w:sz w:val="26"/>
          <w:szCs w:val="26"/>
        </w:rPr>
        <w:t xml:space="preserve">(в случае поступления обращения через </w:t>
      </w:r>
      <w:r w:rsidR="00985F35">
        <w:rPr>
          <w:sz w:val="26"/>
          <w:szCs w:val="26"/>
        </w:rPr>
        <w:t>Региональный портал</w:t>
      </w:r>
      <w:r w:rsidR="00A034AC" w:rsidRPr="00865355">
        <w:rPr>
          <w:sz w:val="26"/>
          <w:szCs w:val="26"/>
        </w:rPr>
        <w:t>)</w:t>
      </w:r>
      <w:r w:rsidRPr="00865355">
        <w:rPr>
          <w:sz w:val="26"/>
          <w:szCs w:val="26"/>
        </w:rPr>
        <w:t>.</w:t>
      </w:r>
    </w:p>
    <w:p w:rsidR="00A034AC" w:rsidRPr="00865355" w:rsidRDefault="00A034AC" w:rsidP="008F69AE">
      <w:pPr>
        <w:ind w:firstLine="709"/>
        <w:jc w:val="both"/>
        <w:rPr>
          <w:sz w:val="26"/>
          <w:szCs w:val="26"/>
        </w:rPr>
      </w:pPr>
      <w:r w:rsidRPr="00865355">
        <w:rPr>
          <w:sz w:val="26"/>
          <w:szCs w:val="26"/>
        </w:rPr>
        <w:t xml:space="preserve">Срок предоставления муниципальной услуги составляет не более 55 календарных дней со дня поступления заявления о предоставлении разрешения </w:t>
      </w:r>
      <w:r w:rsidR="00462DFE" w:rsidRPr="00865355">
        <w:rPr>
          <w:sz w:val="26"/>
          <w:szCs w:val="26"/>
        </w:rPr>
        <w:t xml:space="preserve">на отклонение от предельных параметров разрешенного строительства </w:t>
      </w:r>
      <w:r w:rsidRPr="00865355">
        <w:rPr>
          <w:sz w:val="26"/>
          <w:szCs w:val="26"/>
        </w:rPr>
        <w:t xml:space="preserve"> в Уполномоченный орган до дня направления результата предоставления муниципальной услуги в МФЦ (в случае поступления обращения через МФЦ).</w:t>
      </w:r>
    </w:p>
    <w:p w:rsidR="008F69AE" w:rsidRPr="00865355" w:rsidRDefault="008F69AE" w:rsidP="008F69AE">
      <w:pPr>
        <w:ind w:firstLine="709"/>
        <w:jc w:val="both"/>
        <w:rPr>
          <w:sz w:val="26"/>
          <w:szCs w:val="26"/>
        </w:rPr>
      </w:pPr>
      <w:r w:rsidRPr="00865355">
        <w:rPr>
          <w:sz w:val="26"/>
          <w:szCs w:val="26"/>
        </w:rPr>
        <w:t xml:space="preserve">Мотивированный отказ в предоставлении муниципальной услуги (в форме письма за подписью начальника (заместителя начальника) </w:t>
      </w:r>
      <w:r w:rsidR="00387811" w:rsidRPr="00865355">
        <w:rPr>
          <w:sz w:val="26"/>
          <w:szCs w:val="26"/>
        </w:rPr>
        <w:t>Уполномоченного органа</w:t>
      </w:r>
      <w:r w:rsidRPr="00865355">
        <w:rPr>
          <w:sz w:val="26"/>
          <w:szCs w:val="26"/>
        </w:rPr>
        <w:t xml:space="preserve">) осуществляется в срок, не превышающий </w:t>
      </w:r>
      <w:r w:rsidR="007512BA" w:rsidRPr="00865355">
        <w:rPr>
          <w:sz w:val="26"/>
          <w:szCs w:val="26"/>
        </w:rPr>
        <w:t xml:space="preserve">20 </w:t>
      </w:r>
      <w:r w:rsidRPr="00865355">
        <w:rPr>
          <w:sz w:val="26"/>
          <w:szCs w:val="26"/>
        </w:rPr>
        <w:t xml:space="preserve">календарных дней со дня поступления заявления в </w:t>
      </w:r>
      <w:r w:rsidR="0032712C" w:rsidRPr="00865355">
        <w:rPr>
          <w:sz w:val="26"/>
          <w:szCs w:val="26"/>
        </w:rPr>
        <w:t>Уполномоченный орган</w:t>
      </w:r>
      <w:r w:rsidRPr="00865355">
        <w:rPr>
          <w:sz w:val="26"/>
          <w:szCs w:val="26"/>
        </w:rPr>
        <w:t>.</w:t>
      </w:r>
    </w:p>
    <w:p w:rsidR="008F69AE" w:rsidRPr="00865355" w:rsidRDefault="008F69AE" w:rsidP="008F69AE">
      <w:pPr>
        <w:ind w:firstLine="709"/>
        <w:jc w:val="both"/>
        <w:rPr>
          <w:sz w:val="26"/>
          <w:szCs w:val="26"/>
        </w:rPr>
      </w:pPr>
      <w:r w:rsidRPr="00865355">
        <w:rPr>
          <w:sz w:val="26"/>
          <w:szCs w:val="26"/>
        </w:rPr>
        <w:t xml:space="preserve">При поступлении заявления через </w:t>
      </w:r>
      <w:r w:rsidR="00985F35">
        <w:rPr>
          <w:sz w:val="26"/>
          <w:szCs w:val="26"/>
        </w:rPr>
        <w:t xml:space="preserve">Региональный портал </w:t>
      </w:r>
      <w:r w:rsidRPr="00865355">
        <w:rPr>
          <w:sz w:val="26"/>
          <w:szCs w:val="26"/>
        </w:rPr>
        <w:t>по окончании рабочего времени или в нерабочий день датой поступления считается следующий рабочий день.</w:t>
      </w:r>
    </w:p>
    <w:p w:rsidR="00B54D1D" w:rsidRPr="00865355" w:rsidRDefault="00B54D1D" w:rsidP="00B54D1D">
      <w:pPr>
        <w:ind w:firstLine="709"/>
        <w:jc w:val="both"/>
        <w:rPr>
          <w:sz w:val="26"/>
          <w:szCs w:val="26"/>
        </w:rPr>
      </w:pPr>
      <w:r w:rsidRPr="00865355">
        <w:rPr>
          <w:sz w:val="26"/>
          <w:szCs w:val="26"/>
        </w:rPr>
        <w:t>Срок регистрации поступивших заявления и документов в МФЦ и передачи их в Уполномоченный орган  – не позднее 2 рабочих дней, следующих за днем поступления заявления о предоставлении муниципальной услуги в МФЦ.</w:t>
      </w:r>
    </w:p>
    <w:p w:rsidR="00B54D1D" w:rsidRPr="00865355" w:rsidRDefault="00B54D1D" w:rsidP="00B54D1D">
      <w:pPr>
        <w:ind w:firstLine="709"/>
        <w:jc w:val="both"/>
        <w:rPr>
          <w:sz w:val="26"/>
          <w:szCs w:val="26"/>
        </w:rPr>
      </w:pPr>
      <w:r w:rsidRPr="00865355">
        <w:rPr>
          <w:sz w:val="26"/>
          <w:szCs w:val="26"/>
        </w:rPr>
        <w:t>Срок выдачи результата предоставления муниципальной услуги в случае подачи заявления и документов через МФЦ – 3 рабочих дня со дня подготовки результата предоставления муниципальной услуги.</w:t>
      </w:r>
    </w:p>
    <w:p w:rsidR="001B65E4" w:rsidRPr="00865355" w:rsidRDefault="008F69AE" w:rsidP="008F69AE">
      <w:pPr>
        <w:ind w:firstLine="709"/>
        <w:jc w:val="both"/>
        <w:rPr>
          <w:sz w:val="26"/>
          <w:szCs w:val="26"/>
        </w:rPr>
      </w:pPr>
      <w:r w:rsidRPr="00865355">
        <w:rPr>
          <w:sz w:val="26"/>
          <w:szCs w:val="26"/>
        </w:rPr>
        <w:t>Если последний день предоставления муниципальной услуги приходится на выходной или нерабочий праздничный день, то дата окончания срока переносится на рабочий день, предшествующий нерабочему дню.</w:t>
      </w:r>
    </w:p>
    <w:p w:rsidR="0022609F" w:rsidRPr="00865355" w:rsidRDefault="0022609F" w:rsidP="00764203">
      <w:pPr>
        <w:pStyle w:val="1"/>
        <w:spacing w:before="0" w:after="0"/>
        <w:ind w:firstLine="709"/>
        <w:jc w:val="both"/>
        <w:rPr>
          <w:rFonts w:ascii="Times New Roman" w:hAnsi="Times New Roman"/>
          <w:sz w:val="26"/>
          <w:szCs w:val="26"/>
        </w:rPr>
      </w:pPr>
      <w:bookmarkStart w:id="10" w:name="sub_205"/>
    </w:p>
    <w:p w:rsidR="001B65E4" w:rsidRPr="00D46542" w:rsidRDefault="001B65E4" w:rsidP="0022609F">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 xml:space="preserve">2.5. </w:t>
      </w:r>
      <w:bookmarkEnd w:id="10"/>
      <w:r w:rsidR="00361BF0" w:rsidRPr="00D46542">
        <w:rPr>
          <w:rFonts w:ascii="Times New Roman" w:hAnsi="Times New Roman"/>
          <w:b w:val="0"/>
          <w:sz w:val="26"/>
          <w:szCs w:val="26"/>
        </w:rPr>
        <w:t xml:space="preserve">Перечень нормативных правовых актов, регулирующих отношения, возникающие в связи с </w:t>
      </w:r>
      <w:r w:rsidR="0051299E" w:rsidRPr="00D46542">
        <w:rPr>
          <w:rFonts w:ascii="Times New Roman" w:hAnsi="Times New Roman"/>
          <w:b w:val="0"/>
          <w:sz w:val="26"/>
          <w:szCs w:val="26"/>
        </w:rPr>
        <w:t>предоставлением муниципальной услуги:</w:t>
      </w:r>
    </w:p>
    <w:p w:rsidR="0022609F" w:rsidRPr="00865355" w:rsidRDefault="0022609F" w:rsidP="0022609F">
      <w:pPr>
        <w:tabs>
          <w:tab w:val="left" w:pos="2361"/>
        </w:tabs>
        <w:ind w:firstLine="709"/>
        <w:jc w:val="both"/>
        <w:rPr>
          <w:sz w:val="26"/>
          <w:szCs w:val="26"/>
        </w:rPr>
      </w:pPr>
      <w:bookmarkStart w:id="11" w:name="sub_206"/>
      <w:r w:rsidRPr="00865355">
        <w:rPr>
          <w:sz w:val="26"/>
          <w:szCs w:val="26"/>
          <w:lang w:val="x-none"/>
        </w:rPr>
        <w:t>Перечень нормативных правовых актов, регулирующих предоставление муниципальной услуги</w:t>
      </w:r>
      <w:r w:rsidR="009216A1" w:rsidRPr="00865355">
        <w:rPr>
          <w:sz w:val="26"/>
          <w:szCs w:val="26"/>
        </w:rPr>
        <w:t xml:space="preserve"> (с указанием их реквизитов и источников официального опубликования)</w:t>
      </w:r>
      <w:r w:rsidRPr="00865355">
        <w:rPr>
          <w:sz w:val="26"/>
          <w:szCs w:val="26"/>
        </w:rPr>
        <w:t>, размещ</w:t>
      </w:r>
      <w:r w:rsidR="00185078" w:rsidRPr="00865355">
        <w:rPr>
          <w:sz w:val="26"/>
          <w:szCs w:val="26"/>
        </w:rPr>
        <w:t>ается</w:t>
      </w:r>
      <w:r w:rsidRPr="00865355">
        <w:rPr>
          <w:sz w:val="26"/>
          <w:szCs w:val="26"/>
        </w:rPr>
        <w:t xml:space="preserve"> в описании муниципальной услуги на официальном сайте мэрии города Череповца в разделе «Муниципальные услуги», на Едином портале государственных и муниципальных услуг (функций), </w:t>
      </w:r>
      <w:r w:rsidR="00646270">
        <w:rPr>
          <w:sz w:val="26"/>
          <w:szCs w:val="26"/>
        </w:rPr>
        <w:t>на Региональном портале</w:t>
      </w:r>
      <w:r w:rsidRPr="00865355">
        <w:rPr>
          <w:sz w:val="26"/>
          <w:szCs w:val="26"/>
        </w:rPr>
        <w:t xml:space="preserve">. </w:t>
      </w:r>
    </w:p>
    <w:p w:rsidR="0022609F" w:rsidRPr="00865355" w:rsidRDefault="0022609F" w:rsidP="00F0538B">
      <w:pPr>
        <w:ind w:firstLine="709"/>
        <w:jc w:val="both"/>
        <w:rPr>
          <w:b/>
          <w:sz w:val="26"/>
          <w:szCs w:val="26"/>
        </w:rPr>
      </w:pPr>
    </w:p>
    <w:p w:rsidR="00E83C85" w:rsidRPr="00D46542" w:rsidRDefault="001B65E4" w:rsidP="0022609F">
      <w:pPr>
        <w:ind w:firstLine="709"/>
        <w:jc w:val="center"/>
        <w:rPr>
          <w:sz w:val="26"/>
          <w:szCs w:val="26"/>
        </w:rPr>
      </w:pPr>
      <w:r w:rsidRPr="00D46542">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7201F" w:rsidRPr="00D46542">
        <w:rPr>
          <w:rFonts w:eastAsia="Calibri"/>
          <w:sz w:val="26"/>
          <w:szCs w:val="26"/>
          <w:lang w:eastAsia="en-US"/>
        </w:rPr>
        <w:t>, в том числе в электронной форме</w:t>
      </w:r>
      <w:bookmarkEnd w:id="11"/>
    </w:p>
    <w:p w:rsidR="001B1AE8" w:rsidRPr="00865355" w:rsidRDefault="00E83C85" w:rsidP="006B0257">
      <w:pPr>
        <w:autoSpaceDE w:val="0"/>
        <w:autoSpaceDN w:val="0"/>
        <w:adjustRightInd w:val="0"/>
        <w:ind w:firstLine="540"/>
        <w:jc w:val="both"/>
        <w:rPr>
          <w:sz w:val="26"/>
          <w:szCs w:val="26"/>
        </w:rPr>
      </w:pPr>
      <w:r w:rsidRPr="00865355">
        <w:rPr>
          <w:sz w:val="26"/>
          <w:szCs w:val="26"/>
        </w:rPr>
        <w:t>2.6.1. Для получения муниципальной услуги заявитель представляет</w:t>
      </w:r>
      <w:r w:rsidR="000D6636" w:rsidRPr="00865355">
        <w:rPr>
          <w:sz w:val="26"/>
          <w:szCs w:val="26"/>
        </w:rPr>
        <w:t xml:space="preserve"> в комиссию по подготовке проекта правил землепользования и застройки гор</w:t>
      </w:r>
      <w:r w:rsidR="00C61741" w:rsidRPr="00865355">
        <w:rPr>
          <w:sz w:val="26"/>
          <w:szCs w:val="26"/>
        </w:rPr>
        <w:t>ода Череповца</w:t>
      </w:r>
      <w:r w:rsidR="000D6636" w:rsidRPr="00865355">
        <w:rPr>
          <w:sz w:val="26"/>
          <w:szCs w:val="26"/>
        </w:rPr>
        <w:t>, являющуюся постоянно действующим коллегиальным органом, осуществляющую свою деятельность по адресу</w:t>
      </w:r>
      <w:r w:rsidR="00C61741" w:rsidRPr="00865355">
        <w:rPr>
          <w:sz w:val="26"/>
          <w:szCs w:val="26"/>
        </w:rPr>
        <w:t>:</w:t>
      </w:r>
      <w:r w:rsidR="000D6636" w:rsidRPr="00865355">
        <w:rPr>
          <w:sz w:val="26"/>
          <w:szCs w:val="26"/>
        </w:rPr>
        <w:t xml:space="preserve"> 162622, Вологодская область, г. Череповец, ул. Набережная, 37А, управление архитектуры и градостроительства мэрии</w:t>
      </w:r>
      <w:r w:rsidR="00C61741" w:rsidRPr="00865355">
        <w:rPr>
          <w:sz w:val="26"/>
          <w:szCs w:val="26"/>
        </w:rPr>
        <w:t xml:space="preserve"> (далее – Комиссия), следующие документы</w:t>
      </w:r>
      <w:r w:rsidR="001B1AE8" w:rsidRPr="00865355">
        <w:rPr>
          <w:sz w:val="26"/>
          <w:szCs w:val="26"/>
        </w:rPr>
        <w:t>:</w:t>
      </w:r>
    </w:p>
    <w:p w:rsidR="006B0257" w:rsidRPr="00865355" w:rsidRDefault="001B1AE8" w:rsidP="00EE7474">
      <w:pPr>
        <w:ind w:firstLine="709"/>
        <w:jc w:val="both"/>
        <w:rPr>
          <w:sz w:val="26"/>
          <w:szCs w:val="26"/>
        </w:rPr>
      </w:pPr>
      <w:r w:rsidRPr="00865355">
        <w:rPr>
          <w:sz w:val="26"/>
          <w:szCs w:val="26"/>
        </w:rPr>
        <w:t>1)</w:t>
      </w:r>
      <w:r w:rsidR="00E83C85" w:rsidRPr="00865355">
        <w:rPr>
          <w:sz w:val="26"/>
          <w:szCs w:val="26"/>
        </w:rPr>
        <w:t xml:space="preserve"> заявление в </w:t>
      </w:r>
      <w:r w:rsidR="00C61741" w:rsidRPr="00865355">
        <w:rPr>
          <w:sz w:val="26"/>
          <w:szCs w:val="26"/>
        </w:rPr>
        <w:t xml:space="preserve">Комиссию </w:t>
      </w:r>
      <w:r w:rsidR="00E83C85" w:rsidRPr="00865355">
        <w:rPr>
          <w:sz w:val="26"/>
          <w:szCs w:val="26"/>
        </w:rPr>
        <w:t xml:space="preserve">по образцу согласно </w:t>
      </w:r>
      <w:hyperlink w:anchor="sub_1001" w:history="1">
        <w:r w:rsidR="00E83C85" w:rsidRPr="00865355">
          <w:rPr>
            <w:rStyle w:val="aff2"/>
            <w:color w:val="auto"/>
            <w:sz w:val="26"/>
            <w:szCs w:val="26"/>
          </w:rPr>
          <w:t xml:space="preserve">приложению </w:t>
        </w:r>
      </w:hyperlink>
      <w:r w:rsidR="00E83C85" w:rsidRPr="00865355">
        <w:rPr>
          <w:sz w:val="26"/>
          <w:szCs w:val="26"/>
        </w:rPr>
        <w:t>к настоящему Административному регламенту.</w:t>
      </w:r>
    </w:p>
    <w:p w:rsidR="00EE7474" w:rsidRPr="00865355" w:rsidRDefault="00EE7474" w:rsidP="00EE7474">
      <w:pPr>
        <w:ind w:firstLine="709"/>
        <w:jc w:val="both"/>
        <w:rPr>
          <w:rFonts w:eastAsia="Calibri"/>
          <w:sz w:val="26"/>
          <w:szCs w:val="26"/>
          <w:lang w:eastAsia="en-US"/>
        </w:rPr>
      </w:pPr>
      <w:r w:rsidRPr="00865355">
        <w:rPr>
          <w:rFonts w:eastAsia="Calibri"/>
          <w:sz w:val="26"/>
          <w:szCs w:val="26"/>
          <w:lang w:eastAsia="en-US"/>
        </w:rPr>
        <w:t>Форм</w:t>
      </w:r>
      <w:r w:rsidR="00477BF0" w:rsidRPr="00865355">
        <w:rPr>
          <w:rFonts w:eastAsia="Calibri"/>
          <w:sz w:val="26"/>
          <w:szCs w:val="26"/>
          <w:lang w:eastAsia="en-US"/>
        </w:rPr>
        <w:t>а</w:t>
      </w:r>
      <w:r w:rsidRPr="00865355">
        <w:rPr>
          <w:rFonts w:eastAsia="Calibri"/>
          <w:sz w:val="26"/>
          <w:szCs w:val="26"/>
          <w:lang w:eastAsia="en-US"/>
        </w:rPr>
        <w:t xml:space="preserve"> заявлени</w:t>
      </w:r>
      <w:r w:rsidR="00477BF0" w:rsidRPr="00865355">
        <w:rPr>
          <w:rFonts w:eastAsia="Calibri"/>
          <w:sz w:val="26"/>
          <w:szCs w:val="26"/>
          <w:lang w:eastAsia="en-US"/>
        </w:rPr>
        <w:t>я</w:t>
      </w:r>
      <w:r w:rsidRPr="00865355">
        <w:rPr>
          <w:rFonts w:eastAsia="Calibri"/>
          <w:sz w:val="26"/>
          <w:szCs w:val="26"/>
          <w:lang w:eastAsia="en-US"/>
        </w:rPr>
        <w:t xml:space="preserve"> на предоставление муниципальной услуги размеща</w:t>
      </w:r>
      <w:r w:rsidR="00477BF0" w:rsidRPr="00865355">
        <w:rPr>
          <w:rFonts w:eastAsia="Calibri"/>
          <w:sz w:val="26"/>
          <w:szCs w:val="26"/>
          <w:lang w:eastAsia="en-US"/>
        </w:rPr>
        <w:t>е</w:t>
      </w:r>
      <w:r w:rsidRPr="00865355">
        <w:rPr>
          <w:rFonts w:eastAsia="Calibri"/>
          <w:sz w:val="26"/>
          <w:szCs w:val="26"/>
          <w:lang w:eastAsia="en-US"/>
        </w:rPr>
        <w:t xml:space="preserve">тся на </w:t>
      </w:r>
      <w:r w:rsidR="00255E1B" w:rsidRPr="00865355">
        <w:rPr>
          <w:bCs/>
          <w:sz w:val="26"/>
          <w:szCs w:val="26"/>
        </w:rPr>
        <w:t xml:space="preserve">странице </w:t>
      </w:r>
      <w:r w:rsidR="00255E1B" w:rsidRPr="00865355">
        <w:rPr>
          <w:bCs/>
          <w:iCs/>
          <w:sz w:val="26"/>
          <w:szCs w:val="26"/>
        </w:rPr>
        <w:t>Уполномоченного органа</w:t>
      </w:r>
      <w:r w:rsidR="00255E1B" w:rsidRPr="00865355">
        <w:rPr>
          <w:bCs/>
          <w:sz w:val="26"/>
          <w:szCs w:val="26"/>
        </w:rPr>
        <w:t xml:space="preserve"> на официальном </w:t>
      </w:r>
      <w:r w:rsidRPr="00865355">
        <w:rPr>
          <w:rFonts w:eastAsia="Calibri"/>
          <w:sz w:val="26"/>
          <w:szCs w:val="26"/>
          <w:lang w:eastAsia="en-US"/>
        </w:rPr>
        <w:t xml:space="preserve">сайте </w:t>
      </w:r>
      <w:r w:rsidR="009216A1" w:rsidRPr="00865355">
        <w:rPr>
          <w:rFonts w:eastAsia="Calibri"/>
          <w:sz w:val="26"/>
          <w:szCs w:val="26"/>
          <w:lang w:eastAsia="en-US"/>
        </w:rPr>
        <w:t xml:space="preserve">мэрии города Череповца </w:t>
      </w:r>
      <w:r w:rsidRPr="00865355">
        <w:rPr>
          <w:rFonts w:eastAsia="Calibri"/>
          <w:sz w:val="26"/>
          <w:szCs w:val="26"/>
          <w:lang w:eastAsia="en-US"/>
        </w:rPr>
        <w:t>с возможностью их бесплатного копирования.</w:t>
      </w:r>
    </w:p>
    <w:p w:rsidR="00EE7474" w:rsidRPr="00865355" w:rsidRDefault="00EE7474" w:rsidP="00EE7474">
      <w:pPr>
        <w:ind w:firstLine="709"/>
        <w:jc w:val="both"/>
        <w:rPr>
          <w:rFonts w:eastAsia="Calibri"/>
          <w:sz w:val="26"/>
          <w:szCs w:val="26"/>
          <w:lang w:eastAsia="en-US"/>
        </w:rPr>
      </w:pPr>
      <w:r w:rsidRPr="00865355">
        <w:rPr>
          <w:rFonts w:eastAsia="Calibri"/>
          <w:sz w:val="26"/>
          <w:szCs w:val="26"/>
          <w:lang w:eastAsia="en-US"/>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7474" w:rsidRPr="00865355" w:rsidRDefault="00EE7474" w:rsidP="00EE7474">
      <w:pPr>
        <w:ind w:firstLine="709"/>
        <w:jc w:val="both"/>
        <w:rPr>
          <w:rFonts w:eastAsia="Calibri"/>
          <w:sz w:val="26"/>
          <w:szCs w:val="26"/>
          <w:lang w:eastAsia="en-US"/>
        </w:rPr>
      </w:pPr>
      <w:r w:rsidRPr="00865355">
        <w:rPr>
          <w:rFonts w:eastAsia="Calibri"/>
          <w:sz w:val="26"/>
          <w:szCs w:val="26"/>
          <w:lang w:eastAsia="en-US"/>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E7474" w:rsidRPr="00865355" w:rsidRDefault="00EE7474" w:rsidP="00EE7474">
      <w:pPr>
        <w:ind w:firstLine="709"/>
        <w:jc w:val="both"/>
        <w:rPr>
          <w:rFonts w:eastAsia="Calibri"/>
          <w:sz w:val="26"/>
          <w:szCs w:val="26"/>
          <w:lang w:eastAsia="en-US"/>
        </w:rPr>
      </w:pPr>
      <w:r w:rsidRPr="00865355">
        <w:rPr>
          <w:rFonts w:eastAsia="Calibri"/>
          <w:sz w:val="26"/>
          <w:szCs w:val="26"/>
          <w:lang w:eastAsia="en-US"/>
        </w:rPr>
        <w:t>Заявление составляется в единственном экземпляре - оригинале.</w:t>
      </w:r>
    </w:p>
    <w:p w:rsidR="00EE7474" w:rsidRPr="00865355" w:rsidRDefault="00EE7474" w:rsidP="001B1AE8">
      <w:pPr>
        <w:ind w:firstLine="709"/>
        <w:jc w:val="both"/>
        <w:rPr>
          <w:sz w:val="26"/>
          <w:szCs w:val="26"/>
        </w:rPr>
      </w:pPr>
      <w:r w:rsidRPr="00865355">
        <w:rPr>
          <w:rFonts w:eastAsia="Calibri"/>
          <w:sz w:val="26"/>
          <w:szCs w:val="26"/>
          <w:lang w:eastAsia="en-US"/>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r w:rsidR="0069389D" w:rsidRPr="00865355">
        <w:rPr>
          <w:rFonts w:eastAsia="Calibri"/>
          <w:sz w:val="26"/>
          <w:szCs w:val="26"/>
          <w:lang w:eastAsia="en-US"/>
        </w:rPr>
        <w:t>;</w:t>
      </w:r>
    </w:p>
    <w:p w:rsidR="001B65E4" w:rsidRPr="00865355" w:rsidRDefault="001B65E4" w:rsidP="001B1AE8">
      <w:pPr>
        <w:ind w:firstLine="709"/>
        <w:jc w:val="both"/>
        <w:rPr>
          <w:sz w:val="26"/>
          <w:szCs w:val="26"/>
        </w:rPr>
      </w:pPr>
      <w:bookmarkStart w:id="12" w:name="sub_2612"/>
      <w:r w:rsidRPr="00865355">
        <w:rPr>
          <w:sz w:val="26"/>
          <w:szCs w:val="26"/>
        </w:rPr>
        <w:t>2) документ, подтверждающий полномочия представителя заявителя</w:t>
      </w:r>
      <w:r w:rsidR="00705147" w:rsidRPr="00865355">
        <w:rPr>
          <w:sz w:val="26"/>
          <w:szCs w:val="26"/>
        </w:rPr>
        <w:t>;</w:t>
      </w:r>
    </w:p>
    <w:p w:rsidR="00E3221C" w:rsidRPr="00865355" w:rsidRDefault="0083727E" w:rsidP="00711256">
      <w:pPr>
        <w:ind w:firstLine="709"/>
        <w:jc w:val="both"/>
        <w:rPr>
          <w:sz w:val="26"/>
          <w:szCs w:val="26"/>
        </w:rPr>
      </w:pPr>
      <w:bookmarkStart w:id="13" w:name="sub_262"/>
      <w:bookmarkEnd w:id="12"/>
      <w:r w:rsidRPr="00865355">
        <w:rPr>
          <w:sz w:val="26"/>
          <w:szCs w:val="26"/>
        </w:rPr>
        <w:t>3</w:t>
      </w:r>
      <w:r w:rsidR="00711256" w:rsidRPr="00865355">
        <w:rPr>
          <w:sz w:val="26"/>
          <w:szCs w:val="26"/>
        </w:rPr>
        <w:t xml:space="preserve">) </w:t>
      </w:r>
      <w:r w:rsidR="00E3221C" w:rsidRPr="00865355">
        <w:rPr>
          <w:kern w:val="28"/>
          <w:sz w:val="26"/>
          <w:szCs w:val="26"/>
        </w:rPr>
        <w:t>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отклонение от предельных параметров</w:t>
      </w:r>
      <w:r w:rsidR="00446805" w:rsidRPr="00865355">
        <w:rPr>
          <w:sz w:val="26"/>
          <w:szCs w:val="26"/>
        </w:rPr>
        <w:t>.</w:t>
      </w:r>
    </w:p>
    <w:p w:rsidR="00E72120" w:rsidRPr="00865355" w:rsidRDefault="00516638" w:rsidP="00E72120">
      <w:pPr>
        <w:ind w:firstLine="709"/>
        <w:jc w:val="both"/>
        <w:rPr>
          <w:sz w:val="26"/>
          <w:szCs w:val="26"/>
        </w:rPr>
      </w:pPr>
      <w:r w:rsidRPr="00865355">
        <w:rPr>
          <w:sz w:val="26"/>
          <w:szCs w:val="26"/>
        </w:rPr>
        <w:t xml:space="preserve">2.6.2. </w:t>
      </w:r>
      <w:r w:rsidR="00E72120" w:rsidRPr="00865355">
        <w:rPr>
          <w:sz w:val="26"/>
          <w:szCs w:val="26"/>
        </w:rPr>
        <w:t>В заявлении указывается:</w:t>
      </w:r>
    </w:p>
    <w:p w:rsidR="00E72120" w:rsidRPr="00865355" w:rsidRDefault="00E72120" w:rsidP="00E72120">
      <w:pPr>
        <w:ind w:firstLine="709"/>
        <w:jc w:val="both"/>
        <w:rPr>
          <w:sz w:val="26"/>
          <w:szCs w:val="26"/>
        </w:rPr>
      </w:pPr>
      <w:r w:rsidRPr="00865355">
        <w:rPr>
          <w:sz w:val="26"/>
          <w:szCs w:val="26"/>
        </w:rPr>
        <w:t>1) сведения о заявителе;</w:t>
      </w:r>
    </w:p>
    <w:p w:rsidR="0083727E" w:rsidRPr="00865355" w:rsidRDefault="00E72120" w:rsidP="0083727E">
      <w:pPr>
        <w:ind w:firstLine="709"/>
        <w:jc w:val="both"/>
        <w:rPr>
          <w:sz w:val="26"/>
          <w:szCs w:val="26"/>
        </w:rPr>
      </w:pPr>
      <w:r w:rsidRPr="00865355">
        <w:rPr>
          <w:sz w:val="26"/>
          <w:szCs w:val="26"/>
        </w:rPr>
        <w:t>2) адрес расположения земельного участка, объекта капитального строительства, кадастровый номер земельного участка</w:t>
      </w:r>
      <w:r w:rsidR="00A92A15" w:rsidRPr="00865355">
        <w:rPr>
          <w:sz w:val="26"/>
          <w:szCs w:val="26"/>
        </w:rPr>
        <w:t>, его площадь</w:t>
      </w:r>
      <w:r w:rsidRPr="00865355">
        <w:rPr>
          <w:sz w:val="26"/>
          <w:szCs w:val="26"/>
        </w:rPr>
        <w:t>;</w:t>
      </w:r>
    </w:p>
    <w:p w:rsidR="00E3221C" w:rsidRPr="00865355" w:rsidRDefault="00E3221C" w:rsidP="00E3221C">
      <w:pPr>
        <w:ind w:firstLine="709"/>
        <w:jc w:val="both"/>
        <w:rPr>
          <w:sz w:val="26"/>
          <w:szCs w:val="26"/>
        </w:rPr>
      </w:pPr>
      <w:r w:rsidRPr="00865355">
        <w:rPr>
          <w:sz w:val="26"/>
          <w:szCs w:val="26"/>
        </w:rPr>
        <w:t xml:space="preserve">3) перечень параметров, разрешение на отклонение от предельных значений которых запрашиваются заявителем; </w:t>
      </w:r>
    </w:p>
    <w:p w:rsidR="00E3221C" w:rsidRPr="00865355" w:rsidRDefault="00E3221C" w:rsidP="00E3221C">
      <w:pPr>
        <w:ind w:firstLine="709"/>
        <w:jc w:val="both"/>
        <w:rPr>
          <w:sz w:val="26"/>
          <w:szCs w:val="26"/>
        </w:rPr>
      </w:pPr>
      <w:r w:rsidRPr="00865355">
        <w:rPr>
          <w:sz w:val="26"/>
          <w:szCs w:val="26"/>
        </w:rPr>
        <w:t xml:space="preserve">4) обязательство нести расходы, связанные с организацией и проведением </w:t>
      </w:r>
      <w:r w:rsidR="00F819C4" w:rsidRPr="00865355">
        <w:rPr>
          <w:sz w:val="26"/>
          <w:szCs w:val="26"/>
        </w:rPr>
        <w:t>общественных обсуждений</w:t>
      </w:r>
      <w:r w:rsidR="00F77B07" w:rsidRPr="00865355">
        <w:rPr>
          <w:sz w:val="26"/>
          <w:szCs w:val="26"/>
        </w:rPr>
        <w:t xml:space="preserve"> или</w:t>
      </w:r>
      <w:r w:rsidR="00F819C4" w:rsidRPr="00865355">
        <w:rPr>
          <w:sz w:val="26"/>
          <w:szCs w:val="26"/>
        </w:rPr>
        <w:t xml:space="preserve"> </w:t>
      </w:r>
      <w:r w:rsidRPr="00865355">
        <w:rPr>
          <w:sz w:val="26"/>
          <w:szCs w:val="26"/>
        </w:rPr>
        <w:t>публичных слушаний по вопросу предоставления разрешения на отклонение от предельных параметров разрешенного строительства.</w:t>
      </w:r>
    </w:p>
    <w:p w:rsidR="00E72120" w:rsidRPr="00865355" w:rsidRDefault="00E72120" w:rsidP="00E72120">
      <w:pPr>
        <w:ind w:firstLine="709"/>
        <w:jc w:val="both"/>
        <w:rPr>
          <w:sz w:val="26"/>
          <w:szCs w:val="26"/>
        </w:rPr>
      </w:pPr>
      <w:r w:rsidRPr="00865355">
        <w:rPr>
          <w:sz w:val="26"/>
          <w:szCs w:val="26"/>
        </w:rPr>
        <w:t>Юридические лица представляют заявление на официальном бланке (при его наличии), указав полное наименование организации, юридический адрес, почтовый адрес, фамилию, имя, отчество руководителя, контактные телефоны. Подпись руководителя или уполномоченного лица заверяется печатью юридического лица</w:t>
      </w:r>
      <w:r w:rsidR="00DC5E5F" w:rsidRPr="00865355">
        <w:rPr>
          <w:sz w:val="26"/>
          <w:szCs w:val="26"/>
        </w:rPr>
        <w:t xml:space="preserve"> (при наличии)</w:t>
      </w:r>
      <w:r w:rsidRPr="00865355">
        <w:rPr>
          <w:sz w:val="26"/>
          <w:szCs w:val="26"/>
        </w:rPr>
        <w:t>.</w:t>
      </w:r>
    </w:p>
    <w:p w:rsidR="00E72120" w:rsidRPr="00865355" w:rsidRDefault="00E72120" w:rsidP="00E72120">
      <w:pPr>
        <w:ind w:firstLine="709"/>
        <w:jc w:val="both"/>
        <w:rPr>
          <w:sz w:val="26"/>
          <w:szCs w:val="26"/>
        </w:rPr>
      </w:pPr>
      <w:r w:rsidRPr="00865355">
        <w:rPr>
          <w:sz w:val="26"/>
          <w:szCs w:val="26"/>
        </w:rPr>
        <w:t>Заявление подписывается заявителем лично либо его уполномоченным представителем с приложением оригинала (заверенной копии) документа, подтверждающего полномочия представителя заявителя.</w:t>
      </w:r>
    </w:p>
    <w:p w:rsidR="00516638" w:rsidRPr="00865355" w:rsidRDefault="00E72120" w:rsidP="00E72120">
      <w:pPr>
        <w:ind w:firstLine="709"/>
        <w:jc w:val="both"/>
        <w:rPr>
          <w:sz w:val="26"/>
          <w:szCs w:val="26"/>
        </w:rPr>
      </w:pPr>
      <w:r w:rsidRPr="00865355">
        <w:rPr>
          <w:sz w:val="26"/>
          <w:szCs w:val="26"/>
        </w:rPr>
        <w:t>При личном приеме в МФЦ заявитель предъявляет документ, удостоверяющий его личность, представитель заявителя - документы, удостоверяющие его личность и подтверждающие полномочия представителя заявителя.</w:t>
      </w:r>
    </w:p>
    <w:p w:rsidR="0083727E" w:rsidRPr="00865355" w:rsidRDefault="00E72120" w:rsidP="0083727E">
      <w:pPr>
        <w:ind w:firstLine="709"/>
        <w:jc w:val="both"/>
        <w:rPr>
          <w:rFonts w:eastAsia="Calibri"/>
          <w:sz w:val="26"/>
          <w:szCs w:val="26"/>
          <w:lang w:eastAsia="en-US"/>
        </w:rPr>
      </w:pPr>
      <w:r w:rsidRPr="00865355">
        <w:rPr>
          <w:sz w:val="26"/>
          <w:szCs w:val="26"/>
        </w:rPr>
        <w:t xml:space="preserve">2.6.3. </w:t>
      </w:r>
      <w:r w:rsidR="0083727E" w:rsidRPr="00865355">
        <w:rPr>
          <w:sz w:val="26"/>
          <w:szCs w:val="26"/>
        </w:rPr>
        <w:t xml:space="preserve">Заявитель вправе направить заявление и прилагаемые документы в Уполномоченный орган через </w:t>
      </w:r>
      <w:r w:rsidR="00985F35">
        <w:rPr>
          <w:sz w:val="26"/>
          <w:szCs w:val="26"/>
        </w:rPr>
        <w:t xml:space="preserve">Региональный портал </w:t>
      </w:r>
      <w:r w:rsidR="0083727E" w:rsidRPr="00865355">
        <w:rPr>
          <w:sz w:val="26"/>
          <w:szCs w:val="26"/>
        </w:rPr>
        <w:t>либо через МФЦ.</w:t>
      </w:r>
    </w:p>
    <w:p w:rsidR="00E72120" w:rsidRPr="00865355" w:rsidRDefault="005D6CA8" w:rsidP="000B2BE5">
      <w:pPr>
        <w:shd w:val="clear" w:color="auto" w:fill="FFFFFF"/>
        <w:ind w:firstLine="709"/>
        <w:jc w:val="both"/>
        <w:rPr>
          <w:sz w:val="26"/>
          <w:szCs w:val="26"/>
        </w:rPr>
      </w:pPr>
      <w:r w:rsidRPr="00865355">
        <w:rPr>
          <w:sz w:val="26"/>
          <w:szCs w:val="26"/>
        </w:rPr>
        <w:t xml:space="preserve">2.6.3.1. </w:t>
      </w:r>
      <w:r w:rsidR="00E72120" w:rsidRPr="00865355">
        <w:rPr>
          <w:sz w:val="26"/>
          <w:szCs w:val="26"/>
        </w:rPr>
        <w:t>Заявление о предоставлении муниципальной услуги и прилагаемые документы представляются заявителем в МФЦ на бу</w:t>
      </w:r>
      <w:r w:rsidR="00C25509" w:rsidRPr="00865355">
        <w:rPr>
          <w:sz w:val="26"/>
          <w:szCs w:val="26"/>
        </w:rPr>
        <w:t>мажном носителе непосредственно</w:t>
      </w:r>
      <w:r w:rsidR="003A4EF4" w:rsidRPr="00865355">
        <w:rPr>
          <w:sz w:val="26"/>
          <w:szCs w:val="26"/>
        </w:rPr>
        <w:t>.</w:t>
      </w:r>
    </w:p>
    <w:p w:rsidR="00F0432C" w:rsidRPr="00865355" w:rsidRDefault="00F0432C" w:rsidP="00F0432C">
      <w:pPr>
        <w:ind w:firstLine="709"/>
        <w:jc w:val="both"/>
        <w:rPr>
          <w:rFonts w:eastAsia="Calibri"/>
          <w:sz w:val="26"/>
          <w:szCs w:val="26"/>
          <w:lang w:eastAsia="en-US"/>
        </w:rPr>
      </w:pPr>
      <w:r w:rsidRPr="00865355">
        <w:rPr>
          <w:rFonts w:eastAsia="Calibri"/>
          <w:sz w:val="26"/>
          <w:szCs w:val="26"/>
          <w:lang w:eastAsia="en-US"/>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128D5" w:rsidRPr="00865355" w:rsidRDefault="002128D5" w:rsidP="00F0432C">
      <w:pPr>
        <w:ind w:firstLine="709"/>
        <w:jc w:val="both"/>
        <w:rPr>
          <w:rFonts w:eastAsia="Calibri"/>
          <w:sz w:val="26"/>
          <w:szCs w:val="26"/>
          <w:lang w:eastAsia="en-US"/>
        </w:rPr>
      </w:pPr>
      <w:r w:rsidRPr="00865355">
        <w:rPr>
          <w:sz w:val="26"/>
          <w:szCs w:val="26"/>
        </w:rPr>
        <w:t>Документ, подтверждающий полномочия представителя физического лица, заверяется нотариусом</w:t>
      </w:r>
      <w:r w:rsidR="00F87178" w:rsidRPr="00865355">
        <w:rPr>
          <w:sz w:val="26"/>
          <w:szCs w:val="26"/>
        </w:rPr>
        <w:t>.</w:t>
      </w:r>
    </w:p>
    <w:p w:rsidR="00F0432C" w:rsidRPr="00865355" w:rsidRDefault="00F0432C" w:rsidP="00F0432C">
      <w:pPr>
        <w:ind w:firstLine="709"/>
        <w:jc w:val="both"/>
        <w:rPr>
          <w:sz w:val="26"/>
          <w:szCs w:val="26"/>
        </w:rPr>
      </w:pPr>
      <w:r w:rsidRPr="00865355">
        <w:rPr>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F0432C" w:rsidRPr="00865355" w:rsidRDefault="00F0432C" w:rsidP="00F0432C">
      <w:pPr>
        <w:ind w:firstLine="709"/>
        <w:jc w:val="both"/>
        <w:rPr>
          <w:sz w:val="26"/>
          <w:szCs w:val="26"/>
        </w:rPr>
      </w:pPr>
      <w:r w:rsidRPr="00865355">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0432C" w:rsidRPr="00865355" w:rsidRDefault="00F0432C" w:rsidP="00F0432C">
      <w:pPr>
        <w:ind w:firstLine="709"/>
        <w:jc w:val="both"/>
        <w:rPr>
          <w:rFonts w:eastAsia="Calibri"/>
          <w:sz w:val="26"/>
          <w:szCs w:val="26"/>
          <w:lang w:eastAsia="en-US"/>
        </w:rPr>
      </w:pPr>
      <w:r w:rsidRPr="00865355">
        <w:rPr>
          <w:rFonts w:eastAsia="Calibri"/>
          <w:sz w:val="26"/>
          <w:szCs w:val="26"/>
          <w:lang w:eastAsia="en-US"/>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72120" w:rsidRPr="00865355" w:rsidRDefault="005D6CA8" w:rsidP="00E72120">
      <w:pPr>
        <w:ind w:firstLine="709"/>
        <w:jc w:val="both"/>
        <w:rPr>
          <w:sz w:val="26"/>
          <w:szCs w:val="26"/>
        </w:rPr>
      </w:pPr>
      <w:r w:rsidRPr="00865355">
        <w:rPr>
          <w:sz w:val="26"/>
          <w:szCs w:val="26"/>
        </w:rPr>
        <w:t xml:space="preserve">2.6.3.2. </w:t>
      </w:r>
      <w:r w:rsidR="00E72120" w:rsidRPr="00865355">
        <w:rPr>
          <w:sz w:val="26"/>
          <w:szCs w:val="26"/>
        </w:rPr>
        <w:t xml:space="preserve">Заявитель вправе направить заявление и прилагаемые документы </w:t>
      </w:r>
      <w:r w:rsidR="003A4EF4" w:rsidRPr="00865355">
        <w:rPr>
          <w:sz w:val="26"/>
          <w:szCs w:val="26"/>
        </w:rPr>
        <w:t xml:space="preserve">в Уполномоченный орган в электронной форме </w:t>
      </w:r>
      <w:r w:rsidR="00617E14" w:rsidRPr="00865355">
        <w:rPr>
          <w:sz w:val="26"/>
          <w:szCs w:val="26"/>
        </w:rPr>
        <w:t xml:space="preserve">через </w:t>
      </w:r>
      <w:r w:rsidR="00985F35">
        <w:rPr>
          <w:sz w:val="26"/>
          <w:szCs w:val="26"/>
        </w:rPr>
        <w:t>Региональный портал</w:t>
      </w:r>
      <w:r w:rsidR="00E72120" w:rsidRPr="00865355">
        <w:rPr>
          <w:sz w:val="26"/>
          <w:szCs w:val="26"/>
        </w:rPr>
        <w:t>.</w:t>
      </w:r>
    </w:p>
    <w:p w:rsidR="005D6CA8" w:rsidRPr="00865355" w:rsidRDefault="005D6CA8" w:rsidP="005D6CA8">
      <w:pPr>
        <w:autoSpaceDE w:val="0"/>
        <w:autoSpaceDN w:val="0"/>
        <w:adjustRightInd w:val="0"/>
        <w:ind w:firstLine="709"/>
        <w:jc w:val="both"/>
        <w:rPr>
          <w:rFonts w:eastAsia="Calibri"/>
          <w:sz w:val="26"/>
          <w:szCs w:val="26"/>
        </w:rPr>
      </w:pPr>
      <w:r w:rsidRPr="00865355">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5D6CA8" w:rsidRPr="00865355" w:rsidRDefault="005D6CA8" w:rsidP="005D6CA8">
      <w:pPr>
        <w:autoSpaceDE w:val="0"/>
        <w:autoSpaceDN w:val="0"/>
        <w:adjustRightInd w:val="0"/>
        <w:ind w:firstLine="709"/>
        <w:jc w:val="both"/>
        <w:rPr>
          <w:rFonts w:eastAsia="Calibri"/>
          <w:sz w:val="26"/>
          <w:szCs w:val="26"/>
        </w:rPr>
      </w:pPr>
      <w:r w:rsidRPr="00865355">
        <w:rPr>
          <w:rFonts w:eastAsia="Calibri"/>
          <w:sz w:val="26"/>
          <w:szCs w:val="26"/>
        </w:rPr>
        <w:t>простой электронной подписью заявителя (представителя заявителя);</w:t>
      </w:r>
    </w:p>
    <w:p w:rsidR="005D6CA8" w:rsidRPr="00865355" w:rsidRDefault="005D6CA8" w:rsidP="005D6CA8">
      <w:pPr>
        <w:autoSpaceDE w:val="0"/>
        <w:autoSpaceDN w:val="0"/>
        <w:adjustRightInd w:val="0"/>
        <w:ind w:firstLine="709"/>
        <w:jc w:val="both"/>
        <w:rPr>
          <w:rFonts w:eastAsia="Calibri"/>
          <w:sz w:val="26"/>
          <w:szCs w:val="26"/>
        </w:rPr>
      </w:pPr>
      <w:r w:rsidRPr="00865355">
        <w:rPr>
          <w:rFonts w:eastAsia="Calibri"/>
          <w:sz w:val="26"/>
          <w:szCs w:val="26"/>
        </w:rPr>
        <w:t>усиленной квалифицированной электронной подписью заявителя (представителя заявителя).</w:t>
      </w:r>
    </w:p>
    <w:p w:rsidR="005D6CA8" w:rsidRPr="00865355" w:rsidRDefault="005D6CA8" w:rsidP="005D6CA8">
      <w:pPr>
        <w:autoSpaceDE w:val="0"/>
        <w:autoSpaceDN w:val="0"/>
        <w:adjustRightInd w:val="0"/>
        <w:ind w:firstLine="709"/>
        <w:jc w:val="both"/>
        <w:rPr>
          <w:rFonts w:eastAsia="Calibri"/>
          <w:sz w:val="26"/>
          <w:szCs w:val="26"/>
        </w:rPr>
      </w:pPr>
      <w:r w:rsidRPr="00865355">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5D6CA8" w:rsidRPr="00865355" w:rsidRDefault="005D6CA8" w:rsidP="005D6CA8">
      <w:pPr>
        <w:autoSpaceDE w:val="0"/>
        <w:autoSpaceDN w:val="0"/>
        <w:adjustRightInd w:val="0"/>
        <w:ind w:firstLine="709"/>
        <w:jc w:val="both"/>
        <w:rPr>
          <w:rFonts w:eastAsia="Calibri"/>
          <w:sz w:val="26"/>
          <w:szCs w:val="26"/>
        </w:rPr>
      </w:pPr>
      <w:r w:rsidRPr="00865355">
        <w:rPr>
          <w:rFonts w:eastAsia="Calibri"/>
          <w:sz w:val="26"/>
          <w:szCs w:val="26"/>
        </w:rPr>
        <w:t>лица, действующего от имени юридического лица без доверенности;</w:t>
      </w:r>
    </w:p>
    <w:p w:rsidR="008B2EB7" w:rsidRPr="00865355" w:rsidRDefault="005D6CA8" w:rsidP="00ED14BC">
      <w:pPr>
        <w:ind w:firstLine="709"/>
        <w:jc w:val="both"/>
        <w:rPr>
          <w:rFonts w:eastAsia="Calibri"/>
          <w:sz w:val="26"/>
          <w:szCs w:val="26"/>
        </w:rPr>
      </w:pPr>
      <w:r w:rsidRPr="00865355">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14BC" w:rsidRPr="00865355" w:rsidRDefault="00ED14BC" w:rsidP="00ED14BC">
      <w:pPr>
        <w:ind w:firstLine="709"/>
        <w:jc w:val="both"/>
        <w:rPr>
          <w:sz w:val="26"/>
          <w:szCs w:val="26"/>
        </w:rPr>
      </w:pPr>
      <w:r w:rsidRPr="00865355">
        <w:rPr>
          <w:sz w:val="26"/>
          <w:szCs w:val="26"/>
        </w:rPr>
        <w:t xml:space="preserve">В случае подачи заявления через </w:t>
      </w:r>
      <w:r w:rsidR="00985F35">
        <w:rPr>
          <w:sz w:val="26"/>
          <w:szCs w:val="26"/>
        </w:rPr>
        <w:t>Региональный портал</w:t>
      </w:r>
      <w:r w:rsidR="00985F35" w:rsidRPr="00865355">
        <w:rPr>
          <w:sz w:val="26"/>
          <w:szCs w:val="26"/>
        </w:rPr>
        <w:t xml:space="preserve"> </w:t>
      </w:r>
      <w:r w:rsidRPr="00865355">
        <w:rPr>
          <w:sz w:val="26"/>
          <w:szCs w:val="26"/>
        </w:rPr>
        <w:t xml:space="preserve">все </w:t>
      </w:r>
      <w:r w:rsidR="00446805" w:rsidRPr="00865355">
        <w:rPr>
          <w:sz w:val="26"/>
          <w:szCs w:val="26"/>
        </w:rPr>
        <w:t xml:space="preserve">правообладатели </w:t>
      </w:r>
      <w:r w:rsidRPr="00865355">
        <w:rPr>
          <w:sz w:val="26"/>
          <w:szCs w:val="26"/>
        </w:rPr>
        <w:t xml:space="preserve">земельного участка </w:t>
      </w:r>
      <w:r w:rsidR="000B2BE5" w:rsidRPr="00865355">
        <w:rPr>
          <w:sz w:val="26"/>
          <w:szCs w:val="26"/>
        </w:rPr>
        <w:t>и (</w:t>
      </w:r>
      <w:r w:rsidRPr="00865355">
        <w:rPr>
          <w:sz w:val="26"/>
          <w:szCs w:val="26"/>
        </w:rPr>
        <w:t>или</w:t>
      </w:r>
      <w:r w:rsidR="000B2BE5" w:rsidRPr="00865355">
        <w:rPr>
          <w:sz w:val="26"/>
          <w:szCs w:val="26"/>
        </w:rPr>
        <w:t>)</w:t>
      </w:r>
      <w:r w:rsidRPr="00865355">
        <w:rPr>
          <w:sz w:val="26"/>
          <w:szCs w:val="26"/>
        </w:rPr>
        <w:t xml:space="preserve"> объекта капитального строительства </w:t>
      </w:r>
      <w:r w:rsidR="000B2BE5" w:rsidRPr="00865355">
        <w:rPr>
          <w:sz w:val="26"/>
          <w:szCs w:val="26"/>
        </w:rPr>
        <w:t>вправе</w:t>
      </w:r>
      <w:r w:rsidRPr="00865355">
        <w:rPr>
          <w:sz w:val="26"/>
          <w:szCs w:val="26"/>
        </w:rPr>
        <w:t xml:space="preserve"> обратиться с аналогичным заявлением на предоставление данной услуги</w:t>
      </w:r>
      <w:r w:rsidR="000B2BE5" w:rsidRPr="00865355">
        <w:rPr>
          <w:sz w:val="26"/>
          <w:szCs w:val="26"/>
        </w:rPr>
        <w:t xml:space="preserve"> либо представить согласие </w:t>
      </w:r>
      <w:r w:rsidR="00462DFE" w:rsidRPr="00865355">
        <w:rPr>
          <w:sz w:val="26"/>
          <w:szCs w:val="26"/>
        </w:rPr>
        <w:t>на отклонение от предельных параметров разрешенного строительства</w:t>
      </w:r>
      <w:r w:rsidR="005D6CA8" w:rsidRPr="00865355">
        <w:rPr>
          <w:sz w:val="26"/>
          <w:szCs w:val="26"/>
        </w:rPr>
        <w:t>, заверенное усиленной квалифицированной электронной подписью нотариуса</w:t>
      </w:r>
      <w:r w:rsidRPr="00865355">
        <w:rPr>
          <w:sz w:val="26"/>
          <w:szCs w:val="26"/>
        </w:rPr>
        <w:t xml:space="preserve">. </w:t>
      </w:r>
    </w:p>
    <w:p w:rsidR="005D6CA8" w:rsidRPr="00865355" w:rsidRDefault="005D6CA8" w:rsidP="008B2EB7">
      <w:pPr>
        <w:autoSpaceDE w:val="0"/>
        <w:autoSpaceDN w:val="0"/>
        <w:adjustRightInd w:val="0"/>
        <w:ind w:firstLine="709"/>
        <w:jc w:val="both"/>
        <w:rPr>
          <w:sz w:val="26"/>
          <w:szCs w:val="26"/>
        </w:rPr>
      </w:pPr>
      <w:r w:rsidRPr="00865355">
        <w:rPr>
          <w:sz w:val="26"/>
          <w:szCs w:val="26"/>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Доверенность, выданная физическим лицом, удостоверяется усиленной квалифицированной электронной подписью нотариуса.</w:t>
      </w:r>
    </w:p>
    <w:p w:rsidR="005D6CA8" w:rsidRPr="00865355" w:rsidRDefault="005D6CA8" w:rsidP="005D6CA8">
      <w:pPr>
        <w:ind w:firstLine="709"/>
        <w:jc w:val="both"/>
        <w:rPr>
          <w:sz w:val="26"/>
          <w:szCs w:val="26"/>
        </w:rPr>
      </w:pPr>
      <w:r w:rsidRPr="00865355">
        <w:rPr>
          <w:rFonts w:eastAsia="Calibri"/>
          <w:sz w:val="26"/>
          <w:szCs w:val="26"/>
        </w:rPr>
        <w:t>В случае представления копий документов, необходимых для предоставле</w:t>
      </w:r>
      <w:r w:rsidR="00646270">
        <w:rPr>
          <w:rFonts w:eastAsia="Calibri"/>
          <w:sz w:val="26"/>
          <w:szCs w:val="26"/>
        </w:rPr>
        <w:t>ния муниципальной услуги</w:t>
      </w:r>
      <w:r w:rsidRPr="00865355">
        <w:rPr>
          <w:rFonts w:eastAsia="Calibri"/>
          <w:sz w:val="26"/>
          <w:szCs w:val="26"/>
        </w:rPr>
        <w:t xml:space="preserve"> в электронном виде</w:t>
      </w:r>
      <w:r w:rsidR="00646270">
        <w:rPr>
          <w:rFonts w:eastAsia="Calibri"/>
          <w:sz w:val="26"/>
          <w:szCs w:val="26"/>
        </w:rPr>
        <w:t>,</w:t>
      </w:r>
      <w:r w:rsidRPr="00865355">
        <w:rPr>
          <w:rFonts w:eastAsia="Calibri"/>
          <w:sz w:val="26"/>
          <w:szCs w:val="26"/>
        </w:rPr>
        <w:t xml:space="preserve">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1339FB" w:rsidRPr="00865355" w:rsidRDefault="001339FB" w:rsidP="00711256">
      <w:pPr>
        <w:ind w:firstLine="709"/>
        <w:jc w:val="both"/>
        <w:rPr>
          <w:b/>
          <w:sz w:val="26"/>
          <w:szCs w:val="26"/>
        </w:rPr>
      </w:pPr>
    </w:p>
    <w:p w:rsidR="000719C1" w:rsidRPr="00D46542" w:rsidRDefault="000719C1" w:rsidP="001339FB">
      <w:pPr>
        <w:ind w:firstLine="709"/>
        <w:jc w:val="center"/>
        <w:rPr>
          <w:sz w:val="26"/>
          <w:szCs w:val="26"/>
        </w:rPr>
      </w:pPr>
      <w:r w:rsidRPr="00D46542">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04E01" w:rsidRPr="00865355" w:rsidRDefault="000719C1" w:rsidP="00EE6CCF">
      <w:pPr>
        <w:autoSpaceDE w:val="0"/>
        <w:autoSpaceDN w:val="0"/>
        <w:adjustRightInd w:val="0"/>
        <w:ind w:firstLine="709"/>
        <w:jc w:val="both"/>
        <w:rPr>
          <w:sz w:val="26"/>
          <w:szCs w:val="26"/>
        </w:rPr>
      </w:pPr>
      <w:r w:rsidRPr="00865355">
        <w:rPr>
          <w:sz w:val="26"/>
          <w:szCs w:val="26"/>
        </w:rPr>
        <w:t xml:space="preserve">2.7.1. </w:t>
      </w:r>
      <w:r w:rsidR="00304E01" w:rsidRPr="00865355">
        <w:rPr>
          <w:sz w:val="26"/>
          <w:szCs w:val="26"/>
        </w:rPr>
        <w:t xml:space="preserve">Для получения муниципальной услуги заявитель </w:t>
      </w:r>
      <w:r w:rsidR="00E54380" w:rsidRPr="00865355">
        <w:rPr>
          <w:sz w:val="26"/>
          <w:szCs w:val="26"/>
        </w:rPr>
        <w:t xml:space="preserve">вправе </w:t>
      </w:r>
      <w:r w:rsidR="00304E01" w:rsidRPr="00865355">
        <w:rPr>
          <w:sz w:val="26"/>
          <w:szCs w:val="26"/>
        </w:rPr>
        <w:t>представ</w:t>
      </w:r>
      <w:r w:rsidR="00E54380" w:rsidRPr="00865355">
        <w:rPr>
          <w:sz w:val="26"/>
          <w:szCs w:val="26"/>
        </w:rPr>
        <w:t>ить в К</w:t>
      </w:r>
      <w:r w:rsidR="002207F3" w:rsidRPr="00865355">
        <w:rPr>
          <w:sz w:val="26"/>
          <w:szCs w:val="26"/>
        </w:rPr>
        <w:t>омиссию</w:t>
      </w:r>
      <w:r w:rsidR="00304E01" w:rsidRPr="00865355">
        <w:rPr>
          <w:sz w:val="26"/>
          <w:szCs w:val="26"/>
        </w:rPr>
        <w:t xml:space="preserve"> следующие документы:</w:t>
      </w:r>
    </w:p>
    <w:p w:rsidR="00C47FDF" w:rsidRPr="00865355" w:rsidRDefault="000A6481" w:rsidP="000719C1">
      <w:pPr>
        <w:ind w:firstLine="709"/>
        <w:jc w:val="both"/>
        <w:rPr>
          <w:sz w:val="26"/>
          <w:szCs w:val="26"/>
        </w:rPr>
      </w:pPr>
      <w:r w:rsidRPr="00865355">
        <w:rPr>
          <w:sz w:val="26"/>
          <w:szCs w:val="26"/>
        </w:rPr>
        <w:t>1</w:t>
      </w:r>
      <w:r w:rsidR="00711256" w:rsidRPr="00865355">
        <w:rPr>
          <w:sz w:val="26"/>
          <w:szCs w:val="26"/>
        </w:rPr>
        <w:t xml:space="preserve">) </w:t>
      </w:r>
      <w:r w:rsidR="000719C1" w:rsidRPr="00865355">
        <w:rPr>
          <w:sz w:val="26"/>
          <w:szCs w:val="26"/>
        </w:rPr>
        <w:t>правоустанавливающие и (или) правоудостоверяющие документы (их копии или сведения, содержащиеся в них) на земельный участок и расположенные на нем объекты капитального строительства</w:t>
      </w:r>
      <w:r w:rsidR="004223A7" w:rsidRPr="00865355">
        <w:rPr>
          <w:sz w:val="26"/>
          <w:szCs w:val="26"/>
        </w:rPr>
        <w:t>;</w:t>
      </w:r>
    </w:p>
    <w:p w:rsidR="000A6481" w:rsidRPr="00865355" w:rsidRDefault="00346892" w:rsidP="000A6481">
      <w:pPr>
        <w:ind w:firstLine="709"/>
        <w:jc w:val="both"/>
        <w:rPr>
          <w:sz w:val="26"/>
          <w:szCs w:val="26"/>
        </w:rPr>
      </w:pPr>
      <w:r w:rsidRPr="00865355">
        <w:rPr>
          <w:sz w:val="26"/>
          <w:szCs w:val="26"/>
        </w:rPr>
        <w:t>2</w:t>
      </w:r>
      <w:r w:rsidR="000A6481" w:rsidRPr="00865355">
        <w:rPr>
          <w:sz w:val="26"/>
          <w:szCs w:val="26"/>
        </w:rPr>
        <w:t>) кадастр</w:t>
      </w:r>
      <w:r w:rsidR="003A4EF4" w:rsidRPr="00865355">
        <w:rPr>
          <w:sz w:val="26"/>
          <w:szCs w:val="26"/>
        </w:rPr>
        <w:t>овый паспорт земельного участка.</w:t>
      </w:r>
    </w:p>
    <w:p w:rsidR="00346892" w:rsidRPr="00865355" w:rsidRDefault="001E0215" w:rsidP="001E0215">
      <w:pPr>
        <w:ind w:firstLine="709"/>
        <w:jc w:val="both"/>
        <w:rPr>
          <w:sz w:val="26"/>
          <w:szCs w:val="26"/>
        </w:rPr>
      </w:pPr>
      <w:r w:rsidRPr="00865355">
        <w:rPr>
          <w:sz w:val="26"/>
          <w:szCs w:val="26"/>
        </w:rPr>
        <w:t xml:space="preserve">2.7.2. </w:t>
      </w:r>
      <w:r w:rsidR="00346892" w:rsidRPr="00865355">
        <w:rPr>
          <w:sz w:val="26"/>
          <w:szCs w:val="26"/>
        </w:rPr>
        <w:t xml:space="preserve">Заявитель вправе также представить согласие правообладателей земельного участка </w:t>
      </w:r>
      <w:r w:rsidR="00CB591F" w:rsidRPr="00865355">
        <w:rPr>
          <w:sz w:val="26"/>
          <w:szCs w:val="26"/>
        </w:rPr>
        <w:t>и(</w:t>
      </w:r>
      <w:r w:rsidR="00346892" w:rsidRPr="00865355">
        <w:rPr>
          <w:sz w:val="26"/>
          <w:szCs w:val="26"/>
        </w:rPr>
        <w:t>или</w:t>
      </w:r>
      <w:r w:rsidR="00CB591F" w:rsidRPr="00865355">
        <w:rPr>
          <w:sz w:val="26"/>
          <w:szCs w:val="26"/>
        </w:rPr>
        <w:t>)</w:t>
      </w:r>
      <w:r w:rsidR="00346892" w:rsidRPr="00865355">
        <w:rPr>
          <w:sz w:val="26"/>
          <w:szCs w:val="26"/>
        </w:rPr>
        <w:t xml:space="preserve">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w:t>
      </w:r>
    </w:p>
    <w:p w:rsidR="00346892" w:rsidRPr="00865355" w:rsidRDefault="00346892" w:rsidP="001E0215">
      <w:pPr>
        <w:ind w:firstLine="709"/>
        <w:jc w:val="both"/>
        <w:rPr>
          <w:sz w:val="26"/>
          <w:szCs w:val="26"/>
        </w:rPr>
      </w:pPr>
      <w:r w:rsidRPr="00865355">
        <w:rPr>
          <w:sz w:val="26"/>
          <w:szCs w:val="26"/>
        </w:rPr>
        <w:t>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 согласие собственника земельного участка 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запрашивается Уполномоченным органом в комитете по управлению имуществом города.</w:t>
      </w:r>
    </w:p>
    <w:p w:rsidR="001E0215" w:rsidRPr="00865355" w:rsidRDefault="00346892" w:rsidP="001E0215">
      <w:pPr>
        <w:ind w:firstLine="709"/>
        <w:jc w:val="both"/>
        <w:rPr>
          <w:sz w:val="26"/>
          <w:szCs w:val="26"/>
        </w:rPr>
      </w:pPr>
      <w:r w:rsidRPr="00865355">
        <w:rPr>
          <w:sz w:val="26"/>
          <w:szCs w:val="26"/>
        </w:rPr>
        <w:t xml:space="preserve">2.7.3. </w:t>
      </w:r>
      <w:r w:rsidR="001E0215" w:rsidRPr="00865355">
        <w:rPr>
          <w:sz w:val="26"/>
          <w:szCs w:val="26"/>
        </w:rPr>
        <w:t>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1339FB" w:rsidRPr="00865355" w:rsidRDefault="00446805" w:rsidP="001339FB">
      <w:pPr>
        <w:ind w:firstLine="709"/>
        <w:jc w:val="both"/>
        <w:rPr>
          <w:sz w:val="26"/>
          <w:szCs w:val="26"/>
        </w:rPr>
      </w:pPr>
      <w:r w:rsidRPr="00865355">
        <w:rPr>
          <w:sz w:val="26"/>
          <w:szCs w:val="26"/>
        </w:rPr>
        <w:t xml:space="preserve">2.7.4. </w:t>
      </w:r>
      <w:bookmarkStart w:id="14" w:name="sub_208"/>
      <w:bookmarkEnd w:id="13"/>
      <w:r w:rsidR="001339FB" w:rsidRPr="00865355">
        <w:rPr>
          <w:sz w:val="26"/>
          <w:szCs w:val="26"/>
        </w:rPr>
        <w:t>Запрещено требовать от заявителя:</w:t>
      </w:r>
    </w:p>
    <w:p w:rsidR="001339FB" w:rsidRPr="00865355" w:rsidRDefault="001339FB" w:rsidP="001339FB">
      <w:pPr>
        <w:ind w:firstLine="709"/>
        <w:jc w:val="both"/>
        <w:rPr>
          <w:sz w:val="26"/>
          <w:szCs w:val="26"/>
        </w:rPr>
      </w:pPr>
      <w:r w:rsidRPr="0086535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9FB" w:rsidRPr="00865355" w:rsidRDefault="001339FB" w:rsidP="001339FB">
      <w:pPr>
        <w:ind w:firstLine="709"/>
        <w:jc w:val="both"/>
        <w:rPr>
          <w:sz w:val="26"/>
          <w:szCs w:val="26"/>
        </w:rPr>
      </w:pPr>
      <w:r w:rsidRPr="00865355">
        <w:rPr>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39FB" w:rsidRPr="00865355" w:rsidRDefault="001339FB" w:rsidP="001339FB">
      <w:pPr>
        <w:ind w:firstLine="709"/>
        <w:jc w:val="both"/>
        <w:rPr>
          <w:sz w:val="26"/>
          <w:szCs w:val="26"/>
        </w:rPr>
      </w:pPr>
      <w:r w:rsidRPr="0086535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9FB" w:rsidRPr="00865355" w:rsidRDefault="001339FB" w:rsidP="001339FB">
      <w:pPr>
        <w:ind w:firstLine="709"/>
        <w:jc w:val="both"/>
        <w:rPr>
          <w:sz w:val="26"/>
          <w:szCs w:val="26"/>
        </w:rPr>
      </w:pPr>
      <w:r w:rsidRPr="00865355">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9FB" w:rsidRPr="00865355" w:rsidRDefault="001339FB" w:rsidP="001339FB">
      <w:pPr>
        <w:ind w:firstLine="709"/>
        <w:jc w:val="both"/>
        <w:rPr>
          <w:sz w:val="26"/>
          <w:szCs w:val="26"/>
        </w:rPr>
      </w:pPr>
      <w:r w:rsidRPr="00865355">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9FB" w:rsidRPr="00865355" w:rsidRDefault="001339FB" w:rsidP="001339FB">
      <w:pPr>
        <w:ind w:firstLine="709"/>
        <w:jc w:val="both"/>
        <w:rPr>
          <w:sz w:val="26"/>
          <w:szCs w:val="26"/>
        </w:rPr>
      </w:pPr>
      <w:r w:rsidRPr="0086535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9FB" w:rsidRPr="00865355" w:rsidRDefault="001339FB" w:rsidP="001339FB">
      <w:pPr>
        <w:ind w:firstLine="709"/>
        <w:jc w:val="both"/>
        <w:rPr>
          <w:sz w:val="26"/>
          <w:szCs w:val="26"/>
        </w:rPr>
      </w:pPr>
      <w:r w:rsidRPr="00865355">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39FB" w:rsidRPr="00865355" w:rsidRDefault="001339FB" w:rsidP="001339FB">
      <w:pPr>
        <w:ind w:firstLine="709"/>
        <w:jc w:val="both"/>
      </w:pPr>
    </w:p>
    <w:p w:rsidR="001B65E4" w:rsidRPr="00D46542" w:rsidRDefault="001B65E4" w:rsidP="001339FB">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2.8. Исчерпывающий перечень оснований для отказа в приеме документов, необходимых для предоставления муниципальной услуги</w:t>
      </w:r>
    </w:p>
    <w:bookmarkEnd w:id="14"/>
    <w:p w:rsidR="00171518" w:rsidRPr="00865355" w:rsidRDefault="00171518" w:rsidP="00171518">
      <w:pPr>
        <w:widowControl w:val="0"/>
        <w:autoSpaceDE w:val="0"/>
        <w:autoSpaceDN w:val="0"/>
        <w:adjustRightInd w:val="0"/>
        <w:ind w:firstLine="709"/>
        <w:jc w:val="both"/>
        <w:rPr>
          <w:sz w:val="26"/>
          <w:szCs w:val="26"/>
        </w:rPr>
      </w:pPr>
      <w:r w:rsidRPr="00865355">
        <w:rPr>
          <w:iCs/>
          <w:sz w:val="26"/>
          <w:szCs w:val="26"/>
        </w:rPr>
        <w:t xml:space="preserve"> </w:t>
      </w:r>
      <w:r w:rsidRPr="00865355">
        <w:rPr>
          <w:sz w:val="26"/>
          <w:szCs w:val="26"/>
        </w:rPr>
        <w:t xml:space="preserve">Основанием для отказа в приеме к рассмотрению заявления является выявление несоблюдения установленных </w:t>
      </w:r>
      <w:hyperlink r:id="rId11" w:history="1">
        <w:r w:rsidRPr="00865355">
          <w:rPr>
            <w:sz w:val="26"/>
            <w:szCs w:val="26"/>
          </w:rPr>
          <w:t>статьей 11</w:t>
        </w:r>
      </w:hyperlink>
      <w:r w:rsidRPr="00865355">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1339FB" w:rsidRPr="00865355" w:rsidRDefault="001339FB" w:rsidP="00C07694">
      <w:pPr>
        <w:pStyle w:val="1"/>
        <w:spacing w:before="0" w:after="0"/>
        <w:ind w:firstLine="709"/>
        <w:jc w:val="both"/>
        <w:rPr>
          <w:rFonts w:ascii="Times New Roman" w:hAnsi="Times New Roman"/>
          <w:sz w:val="26"/>
          <w:szCs w:val="26"/>
        </w:rPr>
      </w:pPr>
      <w:bookmarkStart w:id="15" w:name="sub_209"/>
    </w:p>
    <w:p w:rsidR="001B65E4" w:rsidRPr="00D46542" w:rsidRDefault="001B65E4" w:rsidP="001339FB">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2.9. Исчерпывающий перечень оснований для приостановления или отказа в предоставлении муниципальной услуги</w:t>
      </w:r>
    </w:p>
    <w:p w:rsidR="001B65E4" w:rsidRPr="00865355" w:rsidRDefault="001B65E4" w:rsidP="00C07694">
      <w:pPr>
        <w:ind w:firstLine="709"/>
        <w:jc w:val="both"/>
        <w:rPr>
          <w:sz w:val="26"/>
          <w:szCs w:val="26"/>
        </w:rPr>
      </w:pPr>
      <w:bookmarkStart w:id="16" w:name="sub_291"/>
      <w:bookmarkEnd w:id="15"/>
      <w:r w:rsidRPr="00865355">
        <w:rPr>
          <w:sz w:val="26"/>
          <w:szCs w:val="26"/>
        </w:rPr>
        <w:t>2.9.1. Основания для приостановления предоставления муниципальной услуги не предусмотрены.</w:t>
      </w:r>
    </w:p>
    <w:p w:rsidR="001B65E4" w:rsidRPr="00865355" w:rsidRDefault="001B65E4" w:rsidP="00C07694">
      <w:pPr>
        <w:ind w:firstLine="709"/>
        <w:jc w:val="both"/>
        <w:rPr>
          <w:sz w:val="26"/>
          <w:szCs w:val="26"/>
        </w:rPr>
      </w:pPr>
      <w:bookmarkStart w:id="17" w:name="sub_292"/>
      <w:bookmarkEnd w:id="16"/>
      <w:r w:rsidRPr="00865355">
        <w:rPr>
          <w:sz w:val="26"/>
          <w:szCs w:val="26"/>
        </w:rPr>
        <w:t>2.9.2</w:t>
      </w:r>
      <w:r w:rsidR="002207F3" w:rsidRPr="00865355">
        <w:rPr>
          <w:sz w:val="26"/>
          <w:szCs w:val="26"/>
        </w:rPr>
        <w:t>.</w:t>
      </w:r>
      <w:r w:rsidRPr="00865355">
        <w:rPr>
          <w:sz w:val="26"/>
          <w:szCs w:val="26"/>
        </w:rPr>
        <w:t xml:space="preserve"> </w:t>
      </w:r>
      <w:r w:rsidR="004A3AF6" w:rsidRPr="00865355">
        <w:rPr>
          <w:sz w:val="26"/>
          <w:szCs w:val="26"/>
        </w:rPr>
        <w:t>Исчерпывающий перечень оснований для отказа в предоставлении муниципальной услуги:</w:t>
      </w:r>
    </w:p>
    <w:p w:rsidR="004A3AF6" w:rsidRPr="00865355" w:rsidRDefault="004A3AF6" w:rsidP="004A3AF6">
      <w:pPr>
        <w:ind w:firstLine="709"/>
        <w:jc w:val="both"/>
        <w:rPr>
          <w:sz w:val="26"/>
          <w:szCs w:val="26"/>
        </w:rPr>
      </w:pPr>
      <w:r w:rsidRPr="00865355">
        <w:rPr>
          <w:sz w:val="26"/>
          <w:szCs w:val="26"/>
        </w:rPr>
        <w:t xml:space="preserve">поступление от заявителя </w:t>
      </w:r>
      <w:r w:rsidR="00900406" w:rsidRPr="00865355">
        <w:rPr>
          <w:sz w:val="26"/>
          <w:szCs w:val="26"/>
        </w:rPr>
        <w:t xml:space="preserve">уведомления </w:t>
      </w:r>
      <w:r w:rsidRPr="00865355">
        <w:rPr>
          <w:sz w:val="26"/>
          <w:szCs w:val="26"/>
        </w:rPr>
        <w:t xml:space="preserve">об </w:t>
      </w:r>
      <w:r w:rsidR="00826E95" w:rsidRPr="00865355">
        <w:rPr>
          <w:sz w:val="26"/>
          <w:szCs w:val="26"/>
        </w:rPr>
        <w:t>отзыве заявления</w:t>
      </w:r>
      <w:r w:rsidRPr="00865355">
        <w:rPr>
          <w:sz w:val="26"/>
          <w:szCs w:val="26"/>
        </w:rPr>
        <w:t xml:space="preserve"> </w:t>
      </w:r>
      <w:r w:rsidR="00826E95" w:rsidRPr="00865355">
        <w:rPr>
          <w:sz w:val="26"/>
          <w:szCs w:val="26"/>
        </w:rPr>
        <w:t>о</w:t>
      </w:r>
      <w:r w:rsidRPr="00865355">
        <w:rPr>
          <w:sz w:val="26"/>
          <w:szCs w:val="26"/>
        </w:rPr>
        <w:t xml:space="preserve"> предоставлении муниципальной услуги;</w:t>
      </w:r>
    </w:p>
    <w:p w:rsidR="004A3AF6" w:rsidRPr="00865355" w:rsidRDefault="004A3AF6" w:rsidP="004A3AF6">
      <w:pPr>
        <w:ind w:firstLine="709"/>
        <w:jc w:val="both"/>
        <w:rPr>
          <w:sz w:val="26"/>
          <w:szCs w:val="26"/>
        </w:rPr>
      </w:pPr>
      <w:r w:rsidRPr="00865355">
        <w:rPr>
          <w:sz w:val="26"/>
          <w:szCs w:val="26"/>
        </w:rPr>
        <w:t>земельный участок не сформирован;</w:t>
      </w:r>
    </w:p>
    <w:p w:rsidR="004A3AF6" w:rsidRPr="00865355" w:rsidRDefault="004A3AF6" w:rsidP="004A3AF6">
      <w:pPr>
        <w:ind w:firstLine="709"/>
        <w:jc w:val="both"/>
        <w:rPr>
          <w:sz w:val="26"/>
          <w:szCs w:val="26"/>
        </w:rPr>
      </w:pPr>
      <w:r w:rsidRPr="00865355">
        <w:rPr>
          <w:sz w:val="26"/>
          <w:szCs w:val="26"/>
        </w:rPr>
        <w:t xml:space="preserve">земельный участок находится за пределами границ </w:t>
      </w:r>
      <w:r w:rsidR="00E45157" w:rsidRPr="00865355">
        <w:rPr>
          <w:sz w:val="26"/>
          <w:szCs w:val="26"/>
        </w:rPr>
        <w:t>муниципального</w:t>
      </w:r>
      <w:r w:rsidR="00C47843" w:rsidRPr="00865355">
        <w:rPr>
          <w:sz w:val="26"/>
          <w:szCs w:val="26"/>
        </w:rPr>
        <w:t xml:space="preserve"> образования «</w:t>
      </w:r>
      <w:r w:rsidR="00794006" w:rsidRPr="00865355">
        <w:rPr>
          <w:sz w:val="26"/>
          <w:szCs w:val="26"/>
        </w:rPr>
        <w:t>Г</w:t>
      </w:r>
      <w:r w:rsidRPr="00865355">
        <w:rPr>
          <w:sz w:val="26"/>
          <w:szCs w:val="26"/>
        </w:rPr>
        <w:t xml:space="preserve">ород </w:t>
      </w:r>
      <w:r w:rsidR="00C47843" w:rsidRPr="00865355">
        <w:rPr>
          <w:sz w:val="26"/>
          <w:szCs w:val="26"/>
        </w:rPr>
        <w:t>Череповец»</w:t>
      </w:r>
      <w:r w:rsidRPr="00865355">
        <w:rPr>
          <w:sz w:val="26"/>
          <w:szCs w:val="26"/>
        </w:rPr>
        <w:t>;</w:t>
      </w:r>
    </w:p>
    <w:p w:rsidR="004A3AF6" w:rsidRPr="00865355" w:rsidRDefault="004A3AF6" w:rsidP="004A3AF6">
      <w:pPr>
        <w:ind w:firstLine="709"/>
        <w:jc w:val="both"/>
        <w:rPr>
          <w:sz w:val="26"/>
          <w:szCs w:val="26"/>
        </w:rPr>
      </w:pPr>
      <w:r w:rsidRPr="00865355">
        <w:rPr>
          <w:sz w:val="26"/>
          <w:szCs w:val="26"/>
        </w:rPr>
        <w:t>несоответствие градостроительным, природоохранным, экологическим нормам</w:t>
      </w:r>
      <w:r w:rsidR="00A80331" w:rsidRPr="00865355">
        <w:rPr>
          <w:sz w:val="26"/>
          <w:szCs w:val="26"/>
        </w:rPr>
        <w:t>, техническим регламентам</w:t>
      </w:r>
      <w:r w:rsidRPr="00865355">
        <w:rPr>
          <w:sz w:val="26"/>
          <w:szCs w:val="26"/>
        </w:rPr>
        <w:t xml:space="preserve"> в случае установления </w:t>
      </w:r>
      <w:r w:rsidR="00462DFE" w:rsidRPr="00865355">
        <w:rPr>
          <w:sz w:val="26"/>
          <w:szCs w:val="26"/>
        </w:rPr>
        <w:t>отклонени</w:t>
      </w:r>
      <w:r w:rsidR="008A00BA" w:rsidRPr="00865355">
        <w:rPr>
          <w:sz w:val="26"/>
          <w:szCs w:val="26"/>
        </w:rPr>
        <w:t>я</w:t>
      </w:r>
      <w:r w:rsidR="00462DFE" w:rsidRPr="00865355">
        <w:rPr>
          <w:sz w:val="26"/>
          <w:szCs w:val="26"/>
        </w:rPr>
        <w:t xml:space="preserve"> от предельных параметров разрешенного строительства</w:t>
      </w:r>
      <w:r w:rsidRPr="00865355">
        <w:rPr>
          <w:sz w:val="26"/>
          <w:szCs w:val="26"/>
        </w:rPr>
        <w:t>;</w:t>
      </w:r>
    </w:p>
    <w:p w:rsidR="00A80331" w:rsidRPr="00865355" w:rsidRDefault="00E25F4E" w:rsidP="00A80331">
      <w:pPr>
        <w:autoSpaceDE w:val="0"/>
        <w:autoSpaceDN w:val="0"/>
        <w:adjustRightInd w:val="0"/>
        <w:ind w:firstLine="720"/>
        <w:jc w:val="both"/>
        <w:rPr>
          <w:sz w:val="26"/>
          <w:szCs w:val="26"/>
        </w:rPr>
      </w:pPr>
      <w:r w:rsidRPr="00865355">
        <w:rPr>
          <w:sz w:val="26"/>
          <w:szCs w:val="26"/>
        </w:rPr>
        <w:t xml:space="preserve">поступление </w:t>
      </w:r>
      <w:r w:rsidR="00AE0C1C" w:rsidRPr="00865355">
        <w:rPr>
          <w:sz w:val="26"/>
          <w:szCs w:val="26"/>
        </w:rPr>
        <w:t xml:space="preserve">заявления </w:t>
      </w:r>
      <w:r w:rsidRPr="00865355">
        <w:rPr>
          <w:sz w:val="26"/>
          <w:szCs w:val="26"/>
        </w:rPr>
        <w:t xml:space="preserve">об отклонении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w:t>
      </w:r>
      <w:r w:rsidR="00AE0C1C" w:rsidRPr="00865355">
        <w:rPr>
          <w:sz w:val="26"/>
          <w:szCs w:val="26"/>
        </w:rPr>
        <w:t xml:space="preserve">объектов капитального строительства </w:t>
      </w:r>
      <w:r w:rsidRPr="00865355">
        <w:rPr>
          <w:sz w:val="26"/>
          <w:szCs w:val="26"/>
        </w:rPr>
        <w:t xml:space="preserve">в случае, если земельный участок расположен </w:t>
      </w:r>
      <w:r w:rsidR="00A80331" w:rsidRPr="00865355">
        <w:rPr>
          <w:sz w:val="26"/>
          <w:szCs w:val="26"/>
        </w:rPr>
        <w:t>в границах территорий исторических поселений федерального или регионального значе</w:t>
      </w:r>
      <w:r w:rsidRPr="00865355">
        <w:rPr>
          <w:sz w:val="26"/>
          <w:szCs w:val="26"/>
        </w:rPr>
        <w:t>ния;</w:t>
      </w:r>
    </w:p>
    <w:p w:rsidR="004A3AF6" w:rsidRPr="00865355" w:rsidRDefault="004A3AF6" w:rsidP="004A3AF6">
      <w:pPr>
        <w:ind w:firstLine="709"/>
        <w:jc w:val="both"/>
        <w:rPr>
          <w:sz w:val="26"/>
          <w:szCs w:val="26"/>
        </w:rPr>
      </w:pPr>
      <w:r w:rsidRPr="00865355">
        <w:rPr>
          <w:sz w:val="26"/>
          <w:szCs w:val="26"/>
        </w:rPr>
        <w:t>не представлены предусмотренные пунктом 2.6.</w:t>
      </w:r>
      <w:r w:rsidR="008A00BA" w:rsidRPr="00865355">
        <w:rPr>
          <w:sz w:val="26"/>
          <w:szCs w:val="26"/>
        </w:rPr>
        <w:t>1</w:t>
      </w:r>
      <w:r w:rsidRPr="00865355">
        <w:rPr>
          <w:sz w:val="26"/>
          <w:szCs w:val="26"/>
        </w:rPr>
        <w:t xml:space="preserve"> Административного регламента документы, обязанность по представлению которых возложена на заявителя</w:t>
      </w:r>
      <w:r w:rsidR="003D2271" w:rsidRPr="00865355">
        <w:rPr>
          <w:sz w:val="26"/>
          <w:szCs w:val="26"/>
        </w:rPr>
        <w:t>;</w:t>
      </w:r>
    </w:p>
    <w:p w:rsidR="004A3AF6" w:rsidRPr="00865355" w:rsidRDefault="003D2271" w:rsidP="004A3AF6">
      <w:pPr>
        <w:ind w:firstLine="709"/>
        <w:jc w:val="both"/>
        <w:rPr>
          <w:sz w:val="26"/>
          <w:szCs w:val="26"/>
        </w:rPr>
      </w:pPr>
      <w:r w:rsidRPr="00865355">
        <w:rPr>
          <w:sz w:val="26"/>
          <w:szCs w:val="26"/>
        </w:rPr>
        <w:t>отказ</w:t>
      </w:r>
      <w:r w:rsidR="004A3AF6" w:rsidRPr="00865355">
        <w:rPr>
          <w:sz w:val="26"/>
          <w:szCs w:val="26"/>
        </w:rPr>
        <w:t xml:space="preserve"> заявителя нести расходы, связанные с организацией и проведением </w:t>
      </w:r>
      <w:r w:rsidR="00F819C4" w:rsidRPr="00865355">
        <w:rPr>
          <w:sz w:val="26"/>
          <w:szCs w:val="26"/>
        </w:rPr>
        <w:t>общественных обсуждений</w:t>
      </w:r>
      <w:r w:rsidR="00F77B07" w:rsidRPr="00865355">
        <w:rPr>
          <w:sz w:val="26"/>
          <w:szCs w:val="26"/>
        </w:rPr>
        <w:t xml:space="preserve"> или</w:t>
      </w:r>
      <w:r w:rsidR="00F819C4" w:rsidRPr="00865355">
        <w:rPr>
          <w:sz w:val="26"/>
          <w:szCs w:val="26"/>
        </w:rPr>
        <w:t xml:space="preserve"> </w:t>
      </w:r>
      <w:r w:rsidR="004A3AF6" w:rsidRPr="00865355">
        <w:rPr>
          <w:sz w:val="26"/>
          <w:szCs w:val="26"/>
        </w:rPr>
        <w:t>публичных слушаний</w:t>
      </w:r>
      <w:r w:rsidR="001339FB" w:rsidRPr="00865355">
        <w:rPr>
          <w:sz w:val="26"/>
          <w:szCs w:val="26"/>
        </w:rPr>
        <w:t>;</w:t>
      </w:r>
    </w:p>
    <w:p w:rsidR="00FE0A2D" w:rsidRPr="00865355" w:rsidRDefault="00FE0A2D" w:rsidP="00FE0A2D">
      <w:pPr>
        <w:ind w:firstLine="709"/>
        <w:jc w:val="both"/>
        <w:rPr>
          <w:sz w:val="26"/>
          <w:szCs w:val="26"/>
        </w:rPr>
      </w:pPr>
      <w:r w:rsidRPr="00865355">
        <w:rPr>
          <w:sz w:val="26"/>
          <w:szCs w:val="26"/>
        </w:rPr>
        <w:t xml:space="preserve">поступление </w:t>
      </w:r>
      <w:r w:rsidR="00C02A9A" w:rsidRPr="00865355">
        <w:rPr>
          <w:sz w:val="26"/>
          <w:szCs w:val="26"/>
        </w:rPr>
        <w:t xml:space="preserve">в отношении земельного участка </w:t>
      </w:r>
      <w:r w:rsidRPr="00865355">
        <w:rPr>
          <w:sz w:val="26"/>
          <w:szCs w:val="26"/>
        </w:rPr>
        <w:t xml:space="preserve">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00E57D82" w:rsidRPr="00865355">
        <w:rPr>
          <w:sz w:val="26"/>
          <w:szCs w:val="26"/>
        </w:rPr>
        <w:t xml:space="preserve">указанных в </w:t>
      </w:r>
      <w:hyperlink r:id="rId12" w:history="1">
        <w:r w:rsidR="00E57D82" w:rsidRPr="00865355">
          <w:rPr>
            <w:sz w:val="26"/>
            <w:szCs w:val="26"/>
          </w:rPr>
          <w:t>части 2 статьи 55.32</w:t>
        </w:r>
      </w:hyperlink>
      <w:r w:rsidR="00E57D82" w:rsidRPr="00865355">
        <w:rPr>
          <w:sz w:val="26"/>
          <w:szCs w:val="26"/>
        </w:rPr>
        <w:t xml:space="preserve"> Градостроительного кодекса Российской Федерации, </w:t>
      </w:r>
      <w:r w:rsidRPr="00865355">
        <w:rPr>
          <w:sz w:val="26"/>
          <w:szCs w:val="26"/>
        </w:rPr>
        <w:t>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(после сноса самовольной постройки или приведения в соответствие с установленными требованиями самовольной постройки, заявитель вправе повторно обратиться за предоставлением муниципальной услуги).</w:t>
      </w:r>
    </w:p>
    <w:p w:rsidR="004A3AF6" w:rsidRPr="00865355" w:rsidRDefault="004A3AF6" w:rsidP="004A3AF6">
      <w:pPr>
        <w:ind w:firstLine="709"/>
        <w:jc w:val="both"/>
        <w:rPr>
          <w:sz w:val="26"/>
          <w:szCs w:val="26"/>
        </w:rPr>
      </w:pPr>
      <w:r w:rsidRPr="00865355">
        <w:rPr>
          <w:sz w:val="26"/>
          <w:szCs w:val="26"/>
        </w:rPr>
        <w:t xml:space="preserve">Решение об отказе в предоставлении муниципальной услуги оформляется в форме письма за подписью начальника (заместителя начальника) </w:t>
      </w:r>
      <w:r w:rsidR="00370672" w:rsidRPr="00865355">
        <w:rPr>
          <w:sz w:val="26"/>
          <w:szCs w:val="26"/>
        </w:rPr>
        <w:t>Уполномоченного органа</w:t>
      </w:r>
      <w:r w:rsidRPr="00865355">
        <w:rPr>
          <w:sz w:val="26"/>
          <w:szCs w:val="26"/>
        </w:rPr>
        <w:t xml:space="preserve"> с указанием оснований либо в форме постановления мэрии города об отказе в предоставлении разрешения </w:t>
      </w:r>
      <w:r w:rsidR="00462DFE" w:rsidRPr="00865355">
        <w:rPr>
          <w:sz w:val="26"/>
          <w:szCs w:val="26"/>
        </w:rPr>
        <w:t>на отклонение от предельных параметров разрешенного строительства</w:t>
      </w:r>
      <w:r w:rsidRPr="00865355">
        <w:rPr>
          <w:sz w:val="26"/>
          <w:szCs w:val="26"/>
        </w:rPr>
        <w:t>.</w:t>
      </w:r>
    </w:p>
    <w:p w:rsidR="00043D36" w:rsidRDefault="00043D36" w:rsidP="001339FB">
      <w:pPr>
        <w:pStyle w:val="1"/>
        <w:spacing w:before="0" w:after="0"/>
        <w:ind w:firstLine="709"/>
        <w:jc w:val="center"/>
        <w:rPr>
          <w:rFonts w:ascii="Times New Roman" w:hAnsi="Times New Roman"/>
          <w:sz w:val="26"/>
          <w:szCs w:val="26"/>
        </w:rPr>
      </w:pPr>
      <w:bookmarkStart w:id="18" w:name="sub_2010"/>
      <w:bookmarkEnd w:id="17"/>
    </w:p>
    <w:p w:rsidR="003207EB" w:rsidRPr="00D46542" w:rsidRDefault="003207EB" w:rsidP="001339FB">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076CF" w:rsidRPr="00D46542">
        <w:rPr>
          <w:rFonts w:ascii="Times New Roman" w:hAnsi="Times New Roman"/>
          <w:b w:val="0"/>
          <w:sz w:val="26"/>
          <w:szCs w:val="26"/>
        </w:rPr>
        <w:t>:</w:t>
      </w:r>
    </w:p>
    <w:p w:rsidR="004F6280" w:rsidRPr="00865355" w:rsidRDefault="004F6280" w:rsidP="004F6280">
      <w:pPr>
        <w:ind w:firstLine="709"/>
        <w:jc w:val="both"/>
        <w:rPr>
          <w:bCs/>
          <w:sz w:val="26"/>
          <w:szCs w:val="26"/>
        </w:rPr>
      </w:pPr>
      <w:r w:rsidRPr="00865355">
        <w:rPr>
          <w:bCs/>
          <w:sz w:val="26"/>
          <w:szCs w:val="26"/>
        </w:rPr>
        <w:t>Подготовка эскизного проекта строительства, реконструкции объекта капитального строительства, который предлагается реализовать в случае представления разрешения на отклонение от предельных параметров.</w:t>
      </w:r>
    </w:p>
    <w:p w:rsidR="001339FB" w:rsidRPr="00865355" w:rsidRDefault="001339FB" w:rsidP="002D4A5D">
      <w:pPr>
        <w:ind w:firstLine="709"/>
        <w:jc w:val="both"/>
        <w:rPr>
          <w:b/>
          <w:sz w:val="26"/>
          <w:szCs w:val="26"/>
        </w:rPr>
      </w:pPr>
    </w:p>
    <w:p w:rsidR="001B65E4" w:rsidRPr="00D46542" w:rsidRDefault="001B65E4" w:rsidP="001339FB">
      <w:pPr>
        <w:ind w:firstLine="709"/>
        <w:jc w:val="center"/>
        <w:rPr>
          <w:sz w:val="26"/>
          <w:szCs w:val="26"/>
        </w:rPr>
      </w:pPr>
      <w:r w:rsidRPr="00D46542">
        <w:rPr>
          <w:sz w:val="26"/>
          <w:szCs w:val="26"/>
        </w:rPr>
        <w:t>2.1</w:t>
      </w:r>
      <w:r w:rsidR="00C47FDF" w:rsidRPr="00D46542">
        <w:rPr>
          <w:sz w:val="26"/>
          <w:szCs w:val="26"/>
        </w:rPr>
        <w:t>1</w:t>
      </w:r>
      <w:r w:rsidRPr="00D46542">
        <w:rPr>
          <w:sz w:val="26"/>
          <w:szCs w:val="26"/>
        </w:rPr>
        <w:t xml:space="preserve">. </w:t>
      </w:r>
      <w:r w:rsidR="00C47FDF" w:rsidRPr="00D46542">
        <w:rPr>
          <w:sz w:val="26"/>
          <w:szCs w:val="26"/>
        </w:rPr>
        <w:t>Размер и основания взимания государственной пошлины или иной платы, взимаемой за предоставление муниципальной услуги, а также порядок ее оплаты, в том числ</w:t>
      </w:r>
      <w:r w:rsidR="00043D36" w:rsidRPr="00D46542">
        <w:rPr>
          <w:sz w:val="26"/>
          <w:szCs w:val="26"/>
        </w:rPr>
        <w:t>е в электронной форме</w:t>
      </w:r>
    </w:p>
    <w:bookmarkEnd w:id="18"/>
    <w:p w:rsidR="001B65E4" w:rsidRPr="00865355" w:rsidRDefault="001B65E4" w:rsidP="00C07694">
      <w:pPr>
        <w:ind w:firstLine="709"/>
        <w:jc w:val="both"/>
        <w:rPr>
          <w:sz w:val="26"/>
          <w:szCs w:val="26"/>
        </w:rPr>
      </w:pPr>
      <w:r w:rsidRPr="00865355">
        <w:rPr>
          <w:sz w:val="26"/>
          <w:szCs w:val="26"/>
        </w:rPr>
        <w:t>Предоставление муниципальной услуги осуществляется на безвозмездной основе.</w:t>
      </w:r>
    </w:p>
    <w:p w:rsidR="00C47FDF" w:rsidRPr="00865355" w:rsidRDefault="00C47FDF" w:rsidP="00C07694">
      <w:pPr>
        <w:ind w:firstLine="709"/>
        <w:jc w:val="both"/>
        <w:rPr>
          <w:sz w:val="26"/>
          <w:szCs w:val="26"/>
        </w:rPr>
      </w:pPr>
      <w:r w:rsidRPr="00865355">
        <w:rPr>
          <w:sz w:val="26"/>
          <w:szCs w:val="26"/>
        </w:rPr>
        <w:t>Расходы, связанные с организацией и проведением</w:t>
      </w:r>
      <w:r w:rsidR="00F819C4" w:rsidRPr="00865355">
        <w:rPr>
          <w:sz w:val="26"/>
          <w:szCs w:val="26"/>
        </w:rPr>
        <w:t xml:space="preserve"> общественных обсужде</w:t>
      </w:r>
      <w:r w:rsidR="00F77B07" w:rsidRPr="00865355">
        <w:rPr>
          <w:sz w:val="26"/>
          <w:szCs w:val="26"/>
        </w:rPr>
        <w:t>ний или</w:t>
      </w:r>
      <w:r w:rsidR="00F819C4" w:rsidRPr="00865355">
        <w:rPr>
          <w:sz w:val="26"/>
          <w:szCs w:val="26"/>
        </w:rPr>
        <w:t xml:space="preserve"> </w:t>
      </w:r>
      <w:r w:rsidRPr="00865355">
        <w:rPr>
          <w:sz w:val="26"/>
          <w:szCs w:val="26"/>
        </w:rPr>
        <w:t xml:space="preserve"> публичных слушаний несет физическое или юридическое лицо, заинтересованное в предоставлении такого разрешения.</w:t>
      </w:r>
    </w:p>
    <w:p w:rsidR="001339FB" w:rsidRPr="00865355" w:rsidRDefault="001339FB" w:rsidP="001339FB">
      <w:pPr>
        <w:ind w:firstLine="709"/>
        <w:jc w:val="center"/>
        <w:rPr>
          <w:b/>
          <w:sz w:val="26"/>
          <w:szCs w:val="26"/>
        </w:rPr>
      </w:pPr>
    </w:p>
    <w:p w:rsidR="00675144" w:rsidRPr="00D46542" w:rsidRDefault="00675144" w:rsidP="001339FB">
      <w:pPr>
        <w:ind w:firstLine="709"/>
        <w:jc w:val="center"/>
        <w:rPr>
          <w:sz w:val="26"/>
          <w:szCs w:val="26"/>
        </w:rPr>
      </w:pPr>
      <w:r w:rsidRPr="00D46542">
        <w:rPr>
          <w:sz w:val="26"/>
          <w:szCs w:val="26"/>
        </w:rPr>
        <w:t>2.1</w:t>
      </w:r>
      <w:r w:rsidR="00C47FDF" w:rsidRPr="00D46542">
        <w:rPr>
          <w:sz w:val="26"/>
          <w:szCs w:val="26"/>
        </w:rPr>
        <w:t>2</w:t>
      </w:r>
      <w:r w:rsidRPr="00D46542">
        <w:rPr>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5E4" w:rsidRPr="00865355" w:rsidRDefault="00675144" w:rsidP="00675144">
      <w:pPr>
        <w:ind w:firstLine="709"/>
        <w:jc w:val="both"/>
        <w:rPr>
          <w:sz w:val="26"/>
          <w:szCs w:val="26"/>
        </w:rPr>
      </w:pPr>
      <w:r w:rsidRPr="00865355">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методика расчета размера такой платы осуществляется органами, предоставляющими такими услуги.</w:t>
      </w:r>
    </w:p>
    <w:p w:rsidR="001339FB" w:rsidRPr="00865355" w:rsidRDefault="001339FB" w:rsidP="0038496D">
      <w:pPr>
        <w:pStyle w:val="1"/>
        <w:spacing w:before="0" w:after="0"/>
        <w:ind w:firstLine="709"/>
        <w:jc w:val="both"/>
        <w:rPr>
          <w:rFonts w:ascii="Times New Roman" w:hAnsi="Times New Roman"/>
          <w:sz w:val="26"/>
          <w:szCs w:val="26"/>
        </w:rPr>
      </w:pPr>
      <w:bookmarkStart w:id="19" w:name="sub_2011"/>
    </w:p>
    <w:p w:rsidR="001B65E4" w:rsidRPr="00D46542" w:rsidRDefault="001B65E4" w:rsidP="001339FB">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2.1</w:t>
      </w:r>
      <w:r w:rsidR="00C47FDF" w:rsidRPr="00D46542">
        <w:rPr>
          <w:rFonts w:ascii="Times New Roman" w:hAnsi="Times New Roman"/>
          <w:b w:val="0"/>
          <w:sz w:val="26"/>
          <w:szCs w:val="26"/>
        </w:rPr>
        <w:t>3</w:t>
      </w:r>
      <w:r w:rsidRPr="00D46542">
        <w:rPr>
          <w:rFonts w:ascii="Times New Roman" w:hAnsi="Times New Roman"/>
          <w:b w:val="0"/>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bookmarkEnd w:id="19"/>
    <w:p w:rsidR="001B65E4" w:rsidRPr="00865355" w:rsidRDefault="001B65E4" w:rsidP="00C07694">
      <w:pPr>
        <w:ind w:firstLine="709"/>
        <w:jc w:val="both"/>
        <w:rPr>
          <w:sz w:val="26"/>
          <w:szCs w:val="26"/>
        </w:rPr>
      </w:pPr>
      <w:r w:rsidRPr="00865355">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339FB" w:rsidRPr="00865355" w:rsidRDefault="001339FB" w:rsidP="0038496D">
      <w:pPr>
        <w:pStyle w:val="1"/>
        <w:spacing w:before="0" w:after="0"/>
        <w:ind w:firstLine="709"/>
        <w:jc w:val="both"/>
        <w:rPr>
          <w:rFonts w:ascii="Times New Roman" w:hAnsi="Times New Roman"/>
          <w:sz w:val="26"/>
          <w:szCs w:val="26"/>
        </w:rPr>
      </w:pPr>
      <w:bookmarkStart w:id="20" w:name="sub_2012"/>
    </w:p>
    <w:p w:rsidR="001B65E4" w:rsidRPr="00D46542" w:rsidRDefault="001B65E4" w:rsidP="001339FB">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2.1</w:t>
      </w:r>
      <w:r w:rsidR="00C47FDF" w:rsidRPr="00D46542">
        <w:rPr>
          <w:rFonts w:ascii="Times New Roman" w:hAnsi="Times New Roman"/>
          <w:b w:val="0"/>
          <w:sz w:val="26"/>
          <w:szCs w:val="26"/>
        </w:rPr>
        <w:t>4</w:t>
      </w:r>
      <w:r w:rsidRPr="00D46542">
        <w:rPr>
          <w:rFonts w:ascii="Times New Roman" w:hAnsi="Times New Roman"/>
          <w:b w:val="0"/>
          <w:sz w:val="26"/>
          <w:szCs w:val="26"/>
        </w:rPr>
        <w:t>. Срок регистрации запроса заявителя о предоставлении муниципальной услуги, в том числе в электронной форме</w:t>
      </w:r>
    </w:p>
    <w:bookmarkEnd w:id="20"/>
    <w:p w:rsidR="001B65E4" w:rsidRPr="00865355" w:rsidRDefault="001B65E4" w:rsidP="00C07694">
      <w:pPr>
        <w:ind w:firstLine="709"/>
        <w:jc w:val="both"/>
        <w:rPr>
          <w:sz w:val="26"/>
          <w:szCs w:val="26"/>
        </w:rPr>
      </w:pPr>
      <w:r w:rsidRPr="00865355">
        <w:rPr>
          <w:sz w:val="26"/>
          <w:szCs w:val="26"/>
        </w:rPr>
        <w:t>Специалист, ответственный за прием и регистрацию заявления, регистрирует заявление о предоставлении муниципальной услуги в день его поступления в Уполномоченный орган, МФЦ.</w:t>
      </w:r>
    </w:p>
    <w:p w:rsidR="001B65E4" w:rsidRPr="00865355" w:rsidRDefault="001B65E4" w:rsidP="00C07694">
      <w:pPr>
        <w:ind w:firstLine="709"/>
        <w:jc w:val="both"/>
        <w:rPr>
          <w:sz w:val="26"/>
          <w:szCs w:val="26"/>
        </w:rPr>
      </w:pPr>
      <w:r w:rsidRPr="00865355">
        <w:rPr>
          <w:sz w:val="26"/>
          <w:szCs w:val="26"/>
        </w:rPr>
        <w:t>При поступлении заявления в электронном виде в нерабочее время оно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71518" w:rsidRPr="00865355" w:rsidRDefault="00171518" w:rsidP="00171518">
      <w:pPr>
        <w:autoSpaceDE w:val="0"/>
        <w:autoSpaceDN w:val="0"/>
        <w:adjustRightInd w:val="0"/>
        <w:ind w:firstLine="709"/>
        <w:jc w:val="both"/>
        <w:rPr>
          <w:sz w:val="26"/>
          <w:szCs w:val="26"/>
        </w:rPr>
      </w:pPr>
      <w:r w:rsidRPr="00865355">
        <w:rPr>
          <w:sz w:val="26"/>
          <w:szCs w:val="26"/>
        </w:rPr>
        <w:t xml:space="preserve">В случае если заявитель направил запрос о предоставлении муниципальной услуги в виде электронного документа, </w:t>
      </w:r>
      <w:r w:rsidRPr="00865355">
        <w:rPr>
          <w:iCs/>
          <w:sz w:val="26"/>
          <w:szCs w:val="26"/>
        </w:rPr>
        <w:t>специалист, ответственный</w:t>
      </w:r>
      <w:r w:rsidRPr="00865355">
        <w:rPr>
          <w:sz w:val="26"/>
          <w:szCs w:val="26"/>
        </w:rPr>
        <w:t xml:space="preserve">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71518" w:rsidRPr="00865355" w:rsidRDefault="00171518" w:rsidP="00D344E5">
      <w:pPr>
        <w:autoSpaceDE w:val="0"/>
        <w:autoSpaceDN w:val="0"/>
        <w:adjustRightInd w:val="0"/>
        <w:ind w:firstLine="709"/>
        <w:jc w:val="both"/>
        <w:rPr>
          <w:sz w:val="26"/>
          <w:szCs w:val="26"/>
        </w:rPr>
      </w:pPr>
      <w:r w:rsidRPr="00865355">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339FB" w:rsidRPr="00865355" w:rsidRDefault="001339FB" w:rsidP="00493128">
      <w:pPr>
        <w:pStyle w:val="1"/>
        <w:spacing w:before="0" w:after="0"/>
        <w:ind w:firstLine="709"/>
        <w:jc w:val="both"/>
        <w:rPr>
          <w:rFonts w:ascii="Times New Roman" w:hAnsi="Times New Roman"/>
          <w:sz w:val="26"/>
          <w:szCs w:val="26"/>
        </w:rPr>
      </w:pPr>
      <w:bookmarkStart w:id="21" w:name="sub_2013"/>
    </w:p>
    <w:p w:rsidR="001B65E4" w:rsidRPr="00D46542" w:rsidRDefault="001B65E4" w:rsidP="001339FB">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2.1</w:t>
      </w:r>
      <w:r w:rsidR="00C47FDF" w:rsidRPr="00D46542">
        <w:rPr>
          <w:rFonts w:ascii="Times New Roman" w:hAnsi="Times New Roman"/>
          <w:b w:val="0"/>
          <w:sz w:val="26"/>
          <w:szCs w:val="26"/>
        </w:rPr>
        <w:t>5</w:t>
      </w:r>
      <w:r w:rsidRPr="00D46542">
        <w:rPr>
          <w:rFonts w:ascii="Times New Roman" w:hAnsi="Times New Roman"/>
          <w:b w:val="0"/>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1B65E4" w:rsidRPr="00865355" w:rsidRDefault="001B65E4" w:rsidP="00C07694">
      <w:pPr>
        <w:ind w:firstLine="709"/>
        <w:jc w:val="both"/>
        <w:rPr>
          <w:sz w:val="26"/>
          <w:szCs w:val="26"/>
        </w:rPr>
      </w:pPr>
      <w:bookmarkStart w:id="22" w:name="sub_2131"/>
      <w:bookmarkEnd w:id="21"/>
      <w:r w:rsidRPr="00865355">
        <w:rPr>
          <w:sz w:val="26"/>
          <w:szCs w:val="26"/>
        </w:rPr>
        <w:t>2.1</w:t>
      </w:r>
      <w:r w:rsidR="00C94BD8" w:rsidRPr="00865355">
        <w:rPr>
          <w:sz w:val="26"/>
          <w:szCs w:val="26"/>
        </w:rPr>
        <w:t>5</w:t>
      </w:r>
      <w:r w:rsidRPr="00865355">
        <w:rPr>
          <w:sz w:val="26"/>
          <w:szCs w:val="26"/>
        </w:rPr>
        <w:t>.1. Помещения, в которых предоставляется муниципальная услуга, должны быть оборудованы в соответствии с противопожарными, санитарными правилами и нормами с соблюдением необходимых мер безопасности</w:t>
      </w:r>
      <w:r w:rsidR="00D747FD">
        <w:rPr>
          <w:sz w:val="26"/>
          <w:szCs w:val="26"/>
        </w:rPr>
        <w:t>,</w:t>
      </w:r>
      <w:r w:rsidRPr="00865355">
        <w:rPr>
          <w:sz w:val="26"/>
          <w:szCs w:val="26"/>
        </w:rPr>
        <w:t xml:space="preserve"> </w:t>
      </w:r>
      <w:r w:rsidR="00D747FD">
        <w:rPr>
          <w:sz w:val="26"/>
          <w:szCs w:val="26"/>
        </w:rPr>
        <w:t>б</w:t>
      </w:r>
      <w:r w:rsidRPr="00865355">
        <w:rPr>
          <w:sz w:val="26"/>
          <w:szCs w:val="26"/>
        </w:rPr>
        <w:t>ыть доступными для лиц с ограниченными возможностями здоровья, включая оборудование пандусами и иными техническими средствами, обеспечивающими беспрепятственный доступ для лиц с ограниченными возможностями здоровья.</w:t>
      </w:r>
    </w:p>
    <w:bookmarkEnd w:id="22"/>
    <w:p w:rsidR="001B65E4" w:rsidRPr="00865355" w:rsidRDefault="001B65E4" w:rsidP="00C07694">
      <w:pPr>
        <w:ind w:firstLine="709"/>
        <w:jc w:val="both"/>
        <w:rPr>
          <w:sz w:val="26"/>
          <w:szCs w:val="26"/>
        </w:rPr>
      </w:pPr>
      <w:r w:rsidRPr="00865355">
        <w:rPr>
          <w:sz w:val="26"/>
          <w:szCs w:val="26"/>
        </w:rPr>
        <w:t xml:space="preserve">Места для ожидания, заполнения заявлений должны быть оборудованы достаточным количеством стульев, столами и канцелярскими принадлежностями для возможности оформления документов, </w:t>
      </w:r>
      <w:r w:rsidR="00493128" w:rsidRPr="00865355">
        <w:rPr>
          <w:sz w:val="26"/>
          <w:szCs w:val="26"/>
        </w:rPr>
        <w:t>«</w:t>
      </w:r>
      <w:r w:rsidRPr="00865355">
        <w:rPr>
          <w:sz w:val="26"/>
          <w:szCs w:val="26"/>
        </w:rPr>
        <w:t>гостевым компьютером</w:t>
      </w:r>
      <w:r w:rsidR="00493128" w:rsidRPr="00865355">
        <w:rPr>
          <w:sz w:val="26"/>
          <w:szCs w:val="26"/>
        </w:rPr>
        <w:t>»</w:t>
      </w:r>
      <w:r w:rsidRPr="00865355">
        <w:rPr>
          <w:sz w:val="26"/>
          <w:szCs w:val="26"/>
        </w:rPr>
        <w:t>, на котором заявителю предоставляется возможность:</w:t>
      </w:r>
    </w:p>
    <w:p w:rsidR="001B65E4" w:rsidRPr="00865355" w:rsidRDefault="001B65E4" w:rsidP="00C07694">
      <w:pPr>
        <w:ind w:firstLine="709"/>
        <w:jc w:val="both"/>
        <w:rPr>
          <w:sz w:val="26"/>
          <w:szCs w:val="26"/>
        </w:rPr>
      </w:pPr>
      <w:r w:rsidRPr="00865355">
        <w:rPr>
          <w:sz w:val="26"/>
          <w:szCs w:val="26"/>
        </w:rPr>
        <w:t>заполнения и копирования в электронной форме заявления и иных документов;</w:t>
      </w:r>
    </w:p>
    <w:p w:rsidR="001B65E4" w:rsidRPr="00865355" w:rsidRDefault="001B65E4" w:rsidP="00C07694">
      <w:pPr>
        <w:ind w:firstLine="709"/>
        <w:jc w:val="both"/>
        <w:rPr>
          <w:sz w:val="26"/>
          <w:szCs w:val="26"/>
        </w:rPr>
      </w:pPr>
      <w:r w:rsidRPr="00865355">
        <w:rPr>
          <w:sz w:val="26"/>
          <w:szCs w:val="26"/>
        </w:rPr>
        <w:t>ознакомления с нормативными правовыми актами, регламентирующими предоставление муниципальной услуги.</w:t>
      </w:r>
    </w:p>
    <w:p w:rsidR="001B65E4" w:rsidRPr="00865355" w:rsidRDefault="001B65E4" w:rsidP="00C07694">
      <w:pPr>
        <w:ind w:firstLine="709"/>
        <w:jc w:val="both"/>
        <w:rPr>
          <w:sz w:val="26"/>
          <w:szCs w:val="26"/>
        </w:rPr>
      </w:pPr>
      <w:r w:rsidRPr="00865355">
        <w:rPr>
          <w:sz w:val="26"/>
          <w:szCs w:val="26"/>
        </w:rP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1B65E4" w:rsidRPr="00865355" w:rsidRDefault="001B65E4" w:rsidP="00C07694">
      <w:pPr>
        <w:ind w:firstLine="709"/>
        <w:jc w:val="both"/>
        <w:rPr>
          <w:sz w:val="26"/>
          <w:szCs w:val="26"/>
        </w:rPr>
      </w:pPr>
      <w:bookmarkStart w:id="23" w:name="sub_2132"/>
      <w:r w:rsidRPr="00865355">
        <w:rPr>
          <w:sz w:val="26"/>
          <w:szCs w:val="26"/>
        </w:rPr>
        <w:t>2.1</w:t>
      </w:r>
      <w:r w:rsidR="00C94BD8" w:rsidRPr="00865355">
        <w:rPr>
          <w:sz w:val="26"/>
          <w:szCs w:val="26"/>
        </w:rPr>
        <w:t>5</w:t>
      </w:r>
      <w:r w:rsidRPr="00865355">
        <w:rPr>
          <w:sz w:val="26"/>
          <w:szCs w:val="26"/>
        </w:rPr>
        <w:t>.2. Места информирования, предназначенные для ознакомления заявителей с информационными материалами, оборудуются информационными стендами.</w:t>
      </w:r>
    </w:p>
    <w:bookmarkEnd w:id="23"/>
    <w:p w:rsidR="001B65E4" w:rsidRPr="00865355" w:rsidRDefault="001B65E4" w:rsidP="00C07694">
      <w:pPr>
        <w:ind w:firstLine="709"/>
        <w:jc w:val="both"/>
        <w:rPr>
          <w:sz w:val="26"/>
          <w:szCs w:val="26"/>
        </w:rPr>
      </w:pPr>
      <w:r w:rsidRPr="00865355">
        <w:rPr>
          <w:sz w:val="26"/>
          <w:szCs w:val="26"/>
        </w:rPr>
        <w:t>На информационных стендах размещается следующая информация:</w:t>
      </w:r>
    </w:p>
    <w:p w:rsidR="00A96916" w:rsidRPr="00865355" w:rsidRDefault="00A96916" w:rsidP="00A96916">
      <w:pPr>
        <w:ind w:firstLine="709"/>
        <w:jc w:val="both"/>
        <w:rPr>
          <w:iCs/>
          <w:sz w:val="26"/>
          <w:szCs w:val="26"/>
        </w:rPr>
      </w:pPr>
      <w:r w:rsidRPr="00865355">
        <w:rPr>
          <w:iCs/>
          <w:sz w:val="26"/>
          <w:szCs w:val="26"/>
        </w:rPr>
        <w:t xml:space="preserve">режим работы Уполномоченного органа, МФЦ; </w:t>
      </w:r>
    </w:p>
    <w:p w:rsidR="00A96916" w:rsidRPr="00865355" w:rsidRDefault="00A96916" w:rsidP="00A96916">
      <w:pPr>
        <w:ind w:firstLine="709"/>
        <w:jc w:val="both"/>
        <w:rPr>
          <w:iCs/>
          <w:sz w:val="26"/>
          <w:szCs w:val="26"/>
        </w:rPr>
      </w:pPr>
      <w:r w:rsidRPr="00865355">
        <w:rPr>
          <w:iCs/>
          <w:sz w:val="26"/>
          <w:szCs w:val="26"/>
        </w:rPr>
        <w:t>условия и порядок получения информации от Уполномоченного органа, МФЦ;</w:t>
      </w:r>
    </w:p>
    <w:p w:rsidR="00A96916" w:rsidRPr="00865355" w:rsidRDefault="00A96916" w:rsidP="00A96916">
      <w:pPr>
        <w:ind w:firstLine="709"/>
        <w:jc w:val="both"/>
        <w:rPr>
          <w:iCs/>
          <w:sz w:val="26"/>
          <w:szCs w:val="26"/>
        </w:rPr>
      </w:pPr>
      <w:r w:rsidRPr="00865355">
        <w:rPr>
          <w:iCs/>
          <w:sz w:val="26"/>
          <w:szCs w:val="26"/>
        </w:rPr>
        <w:t xml:space="preserve">номера кабинетов Уполномоченного органа, МФЦ, где проводятся прием и информирование заявителей; </w:t>
      </w:r>
    </w:p>
    <w:p w:rsidR="00A96916" w:rsidRPr="00865355" w:rsidRDefault="00A96916" w:rsidP="00A96916">
      <w:pPr>
        <w:ind w:firstLine="709"/>
        <w:jc w:val="both"/>
        <w:rPr>
          <w:iCs/>
          <w:sz w:val="26"/>
          <w:szCs w:val="26"/>
        </w:rPr>
      </w:pPr>
      <w:r w:rsidRPr="00865355">
        <w:rPr>
          <w:iCs/>
          <w:sz w:val="26"/>
          <w:szCs w:val="26"/>
        </w:rPr>
        <w:t xml:space="preserve">номера телефонов, почтовый и электронный адреса Уполномоченного органа, МФЦ; </w:t>
      </w:r>
    </w:p>
    <w:p w:rsidR="00A96916" w:rsidRPr="00865355" w:rsidRDefault="00A96916" w:rsidP="00A96916">
      <w:pPr>
        <w:ind w:firstLine="709"/>
        <w:jc w:val="both"/>
        <w:rPr>
          <w:iCs/>
          <w:sz w:val="26"/>
          <w:szCs w:val="26"/>
        </w:rPr>
      </w:pPr>
      <w:r w:rsidRPr="00865355">
        <w:rPr>
          <w:iCs/>
          <w:sz w:val="26"/>
          <w:szCs w:val="26"/>
        </w:rPr>
        <w:t xml:space="preserve">реквизиты нормативных правовых актов, которые регламентируют порядок предоставления муниципальной услуги, </w:t>
      </w:r>
    </w:p>
    <w:p w:rsidR="00A96916" w:rsidRPr="00865355" w:rsidRDefault="00A96916" w:rsidP="00A96916">
      <w:pPr>
        <w:ind w:firstLine="709"/>
        <w:jc w:val="both"/>
        <w:rPr>
          <w:iCs/>
          <w:sz w:val="26"/>
          <w:szCs w:val="26"/>
        </w:rPr>
      </w:pPr>
      <w:r w:rsidRPr="00865355">
        <w:rPr>
          <w:iCs/>
          <w:sz w:val="26"/>
          <w:szCs w:val="26"/>
        </w:rPr>
        <w:t xml:space="preserve">настоящий </w:t>
      </w:r>
      <w:r w:rsidR="00950CD9" w:rsidRPr="00865355">
        <w:rPr>
          <w:iCs/>
          <w:sz w:val="26"/>
          <w:szCs w:val="26"/>
        </w:rPr>
        <w:t>А</w:t>
      </w:r>
      <w:r w:rsidRPr="00865355">
        <w:rPr>
          <w:iCs/>
          <w:sz w:val="26"/>
          <w:szCs w:val="26"/>
        </w:rPr>
        <w:t>дминистративный регламент;</w:t>
      </w:r>
    </w:p>
    <w:p w:rsidR="00A96916" w:rsidRPr="00865355" w:rsidRDefault="00A96916" w:rsidP="00A96916">
      <w:pPr>
        <w:ind w:firstLine="709"/>
        <w:jc w:val="both"/>
        <w:rPr>
          <w:iCs/>
          <w:sz w:val="26"/>
          <w:szCs w:val="26"/>
        </w:rPr>
      </w:pPr>
      <w:r w:rsidRPr="00865355">
        <w:rPr>
          <w:sz w:val="26"/>
          <w:szCs w:val="26"/>
        </w:rPr>
        <w:t>порядок и срок предоставления муниципальной услуги;</w:t>
      </w:r>
    </w:p>
    <w:p w:rsidR="00A96916" w:rsidRPr="00865355" w:rsidRDefault="00A96916" w:rsidP="00A96916">
      <w:pPr>
        <w:ind w:firstLine="709"/>
        <w:jc w:val="both"/>
        <w:rPr>
          <w:iCs/>
          <w:sz w:val="26"/>
          <w:szCs w:val="26"/>
        </w:rPr>
      </w:pPr>
      <w:r w:rsidRPr="00865355">
        <w:rPr>
          <w:iCs/>
          <w:sz w:val="26"/>
          <w:szCs w:val="26"/>
        </w:rPr>
        <w:t>перечень документов, необходимых для получения муниципальной услуги;</w:t>
      </w:r>
    </w:p>
    <w:p w:rsidR="00A96916" w:rsidRPr="00865355" w:rsidRDefault="00A96916" w:rsidP="00A96916">
      <w:pPr>
        <w:ind w:firstLine="709"/>
        <w:jc w:val="both"/>
        <w:rPr>
          <w:sz w:val="26"/>
          <w:szCs w:val="26"/>
        </w:rPr>
      </w:pPr>
      <w:r w:rsidRPr="00865355">
        <w:rPr>
          <w:sz w:val="26"/>
          <w:szCs w:val="26"/>
        </w:rPr>
        <w:t>перечень услуг, которые являются необходимыми и обязательными для предоставления муниципальной услуги, и перечень организаций, в которые можно обратиться для получения данных услуг;</w:t>
      </w:r>
    </w:p>
    <w:p w:rsidR="00A96916" w:rsidRPr="00865355" w:rsidRDefault="00A96916" w:rsidP="00A96916">
      <w:pPr>
        <w:ind w:firstLine="709"/>
        <w:jc w:val="both"/>
        <w:rPr>
          <w:iCs/>
          <w:sz w:val="26"/>
          <w:szCs w:val="26"/>
        </w:rPr>
      </w:pPr>
      <w:r w:rsidRPr="00865355">
        <w:rPr>
          <w:iCs/>
          <w:sz w:val="26"/>
          <w:szCs w:val="26"/>
        </w:rPr>
        <w:t>перечень оснований для отказа в предоставлении муниципальной услуги.</w:t>
      </w:r>
    </w:p>
    <w:p w:rsidR="001B65E4" w:rsidRPr="00865355" w:rsidRDefault="001B65E4" w:rsidP="00C07694">
      <w:pPr>
        <w:ind w:firstLine="709"/>
        <w:jc w:val="both"/>
        <w:rPr>
          <w:sz w:val="26"/>
          <w:szCs w:val="26"/>
        </w:rPr>
      </w:pPr>
      <w:r w:rsidRPr="00865355">
        <w:rPr>
          <w:sz w:val="26"/>
          <w:szCs w:val="26"/>
        </w:rPr>
        <w:t>Информация о муниципальной услуге должна быть выполнена удобным для чтения шрифтом, быть доступной для лиц с ограниченными возможностями здоровья.</w:t>
      </w:r>
    </w:p>
    <w:p w:rsidR="001B65E4" w:rsidRPr="00865355" w:rsidRDefault="001B65E4" w:rsidP="00C07694">
      <w:pPr>
        <w:ind w:firstLine="709"/>
        <w:jc w:val="both"/>
        <w:rPr>
          <w:sz w:val="26"/>
          <w:szCs w:val="26"/>
        </w:rPr>
      </w:pPr>
      <w:bookmarkStart w:id="24" w:name="sub_2133"/>
      <w:r w:rsidRPr="00865355">
        <w:rPr>
          <w:sz w:val="26"/>
          <w:szCs w:val="26"/>
        </w:rPr>
        <w:t>2.1</w:t>
      </w:r>
      <w:r w:rsidR="00362482" w:rsidRPr="00865355">
        <w:rPr>
          <w:sz w:val="26"/>
          <w:szCs w:val="26"/>
        </w:rPr>
        <w:t>5</w:t>
      </w:r>
      <w:r w:rsidRPr="00865355">
        <w:rPr>
          <w:sz w:val="26"/>
          <w:szCs w:val="26"/>
        </w:rPr>
        <w:t xml:space="preserve">.3. Вход в </w:t>
      </w:r>
      <w:r w:rsidR="00560ACF" w:rsidRPr="00865355">
        <w:rPr>
          <w:sz w:val="26"/>
          <w:szCs w:val="26"/>
        </w:rPr>
        <w:t>здание</w:t>
      </w:r>
      <w:r w:rsidRPr="00865355">
        <w:rPr>
          <w:sz w:val="26"/>
          <w:szCs w:val="26"/>
        </w:rPr>
        <w:t xml:space="preserve"> </w:t>
      </w:r>
      <w:r w:rsidR="00560ACF" w:rsidRPr="00865355">
        <w:rPr>
          <w:sz w:val="26"/>
          <w:szCs w:val="26"/>
        </w:rPr>
        <w:t xml:space="preserve">оборудуется </w:t>
      </w:r>
      <w:r w:rsidRPr="00865355">
        <w:rPr>
          <w:sz w:val="26"/>
          <w:szCs w:val="26"/>
        </w:rPr>
        <w:t>пандусом, обеспечивающим беспрепятственный доступ лиц с ограниченными возможностями здоровья, включая лиц, использующих кресла-коляски. Возле входа расположена информационная табличка (вывеска), содержащая информацию о наименовании и режиме работы Уполномоченного органа, МФЦ.</w:t>
      </w:r>
    </w:p>
    <w:p w:rsidR="001B65E4" w:rsidRPr="00865355" w:rsidRDefault="001B65E4" w:rsidP="00C07694">
      <w:pPr>
        <w:ind w:firstLine="709"/>
        <w:jc w:val="both"/>
        <w:rPr>
          <w:sz w:val="26"/>
          <w:szCs w:val="26"/>
        </w:rPr>
      </w:pPr>
      <w:bookmarkStart w:id="25" w:name="sub_2134"/>
      <w:bookmarkEnd w:id="24"/>
      <w:r w:rsidRPr="00865355">
        <w:rPr>
          <w:sz w:val="26"/>
          <w:szCs w:val="26"/>
        </w:rPr>
        <w:t>На автомобильной стоянке у здания Уполномоченного органа, МФЦ предусматриваются места для парковки автотранспортных средств заявителей, в том числе лиц с ограниченными возможностями здоровья.</w:t>
      </w:r>
    </w:p>
    <w:bookmarkEnd w:id="25"/>
    <w:p w:rsidR="00362482" w:rsidRPr="00865355" w:rsidRDefault="00726F21" w:rsidP="00362482">
      <w:pPr>
        <w:ind w:firstLine="709"/>
        <w:jc w:val="both"/>
        <w:rPr>
          <w:rFonts w:eastAsia="Calibri"/>
          <w:iCs/>
          <w:sz w:val="26"/>
          <w:szCs w:val="26"/>
          <w:lang w:eastAsia="en-US"/>
        </w:rPr>
      </w:pPr>
      <w:r w:rsidRPr="00865355">
        <w:rPr>
          <w:rFonts w:eastAsia="Calibri"/>
          <w:iCs/>
          <w:sz w:val="26"/>
          <w:szCs w:val="26"/>
          <w:lang w:eastAsia="en-US"/>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 </w:t>
      </w:r>
      <w:bookmarkStart w:id="26" w:name="sub_2014"/>
    </w:p>
    <w:p w:rsidR="001339FB" w:rsidRPr="00865355" w:rsidRDefault="001339FB" w:rsidP="00362482">
      <w:pPr>
        <w:ind w:firstLine="709"/>
        <w:jc w:val="both"/>
        <w:rPr>
          <w:b/>
          <w:iCs/>
          <w:sz w:val="26"/>
          <w:szCs w:val="26"/>
        </w:rPr>
      </w:pPr>
    </w:p>
    <w:p w:rsidR="00362482" w:rsidRPr="00D46542" w:rsidRDefault="00F509F1" w:rsidP="001339FB">
      <w:pPr>
        <w:ind w:firstLine="709"/>
        <w:jc w:val="center"/>
        <w:rPr>
          <w:iCs/>
          <w:sz w:val="26"/>
          <w:szCs w:val="26"/>
        </w:rPr>
      </w:pPr>
      <w:r w:rsidRPr="00D46542">
        <w:rPr>
          <w:iCs/>
          <w:sz w:val="26"/>
          <w:szCs w:val="26"/>
        </w:rPr>
        <w:t>2.16. Показатели доступности и качества муниципальной услуги</w:t>
      </w:r>
    </w:p>
    <w:p w:rsidR="00362482" w:rsidRPr="00865355" w:rsidRDefault="00F509F1" w:rsidP="00362482">
      <w:pPr>
        <w:ind w:firstLine="709"/>
        <w:jc w:val="both"/>
        <w:rPr>
          <w:iCs/>
          <w:sz w:val="26"/>
          <w:szCs w:val="26"/>
        </w:rPr>
      </w:pPr>
      <w:r w:rsidRPr="00865355">
        <w:rPr>
          <w:iCs/>
          <w:sz w:val="26"/>
          <w:szCs w:val="26"/>
        </w:rPr>
        <w:t>К показателям доступности и качества муниципальной услуги относятся:</w:t>
      </w:r>
    </w:p>
    <w:p w:rsidR="00362482" w:rsidRPr="00865355" w:rsidRDefault="00F509F1" w:rsidP="00362482">
      <w:pPr>
        <w:ind w:firstLine="709"/>
        <w:jc w:val="both"/>
        <w:rPr>
          <w:iCs/>
          <w:sz w:val="26"/>
          <w:szCs w:val="26"/>
        </w:rPr>
      </w:pPr>
      <w:r w:rsidRPr="00865355">
        <w:rPr>
          <w:iCs/>
          <w:sz w:val="26"/>
          <w:szCs w:val="26"/>
        </w:rPr>
        <w:t>- соблюдение стандарта муниципальной услуги;</w:t>
      </w:r>
    </w:p>
    <w:p w:rsidR="00362482" w:rsidRPr="00865355" w:rsidRDefault="00F509F1" w:rsidP="00362482">
      <w:pPr>
        <w:ind w:firstLine="709"/>
        <w:jc w:val="both"/>
        <w:rPr>
          <w:iCs/>
          <w:sz w:val="26"/>
          <w:szCs w:val="26"/>
        </w:rPr>
      </w:pPr>
      <w:r w:rsidRPr="00865355">
        <w:rPr>
          <w:iCs/>
          <w:sz w:val="26"/>
          <w:szCs w:val="26"/>
        </w:rPr>
        <w:t>- доступность заявителям сведений о муниципальной услуге</w:t>
      </w:r>
      <w:r w:rsidR="00315226" w:rsidRPr="00865355">
        <w:rPr>
          <w:iCs/>
          <w:sz w:val="26"/>
          <w:szCs w:val="26"/>
        </w:rPr>
        <w:t>, возможность получения информации о ходе предоставления муниципальной услуги</w:t>
      </w:r>
      <w:r w:rsidRPr="00865355">
        <w:rPr>
          <w:iCs/>
          <w:sz w:val="26"/>
          <w:szCs w:val="26"/>
        </w:rPr>
        <w:t xml:space="preserve"> посредством использования различных каналов, в том числе получения информации с использованием информационно-телекоммуникационн</w:t>
      </w:r>
      <w:r w:rsidR="00315226" w:rsidRPr="00865355">
        <w:rPr>
          <w:iCs/>
          <w:sz w:val="26"/>
          <w:szCs w:val="26"/>
        </w:rPr>
        <w:t>ых технологий</w:t>
      </w:r>
      <w:r w:rsidRPr="00865355">
        <w:rPr>
          <w:iCs/>
          <w:sz w:val="26"/>
          <w:szCs w:val="26"/>
        </w:rPr>
        <w:t xml:space="preserve"> ;</w:t>
      </w:r>
    </w:p>
    <w:p w:rsidR="00315226" w:rsidRPr="00865355" w:rsidRDefault="00315226" w:rsidP="00362482">
      <w:pPr>
        <w:ind w:firstLine="709"/>
        <w:jc w:val="both"/>
        <w:rPr>
          <w:iCs/>
          <w:sz w:val="26"/>
          <w:szCs w:val="26"/>
        </w:rPr>
      </w:pPr>
      <w:r w:rsidRPr="00865355">
        <w:rPr>
          <w:iCs/>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362482" w:rsidRPr="00865355" w:rsidRDefault="00F509F1" w:rsidP="00362482">
      <w:pPr>
        <w:ind w:firstLine="709"/>
        <w:jc w:val="both"/>
        <w:rPr>
          <w:iCs/>
          <w:sz w:val="26"/>
          <w:szCs w:val="26"/>
        </w:rPr>
      </w:pPr>
      <w:r w:rsidRPr="00865355">
        <w:rPr>
          <w:iCs/>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362482" w:rsidRPr="00865355" w:rsidRDefault="00F509F1" w:rsidP="00362482">
      <w:pPr>
        <w:ind w:firstLine="709"/>
        <w:jc w:val="both"/>
        <w:rPr>
          <w:iCs/>
          <w:sz w:val="26"/>
          <w:szCs w:val="26"/>
        </w:rPr>
      </w:pPr>
      <w:r w:rsidRPr="00865355">
        <w:rPr>
          <w:iCs/>
          <w:sz w:val="26"/>
          <w:szCs w:val="26"/>
        </w:rPr>
        <w:t>- соблюдение сроков подготовки документов, запрашиваемых заявителями;</w:t>
      </w:r>
    </w:p>
    <w:p w:rsidR="00362482" w:rsidRPr="00865355" w:rsidRDefault="00F509F1" w:rsidP="00362482">
      <w:pPr>
        <w:ind w:firstLine="709"/>
        <w:jc w:val="both"/>
        <w:rPr>
          <w:iCs/>
          <w:sz w:val="26"/>
          <w:szCs w:val="26"/>
        </w:rPr>
      </w:pPr>
      <w:r w:rsidRPr="00865355">
        <w:rPr>
          <w:iCs/>
          <w:sz w:val="26"/>
          <w:szCs w:val="26"/>
        </w:rPr>
        <w:t>- отсутстви</w:t>
      </w:r>
      <w:r w:rsidR="001339FB" w:rsidRPr="00865355">
        <w:rPr>
          <w:iCs/>
          <w:sz w:val="26"/>
          <w:szCs w:val="26"/>
        </w:rPr>
        <w:t>е обоснованных жалоб заявителей</w:t>
      </w:r>
      <w:r w:rsidR="00315226" w:rsidRPr="00865355">
        <w:rPr>
          <w:iCs/>
          <w:sz w:val="26"/>
          <w:szCs w:val="26"/>
        </w:rPr>
        <w:t>.</w:t>
      </w:r>
    </w:p>
    <w:p w:rsidR="001339FB" w:rsidRPr="00865355" w:rsidRDefault="001339FB" w:rsidP="00362482">
      <w:pPr>
        <w:ind w:firstLine="709"/>
        <w:jc w:val="both"/>
        <w:rPr>
          <w:iCs/>
          <w:sz w:val="26"/>
          <w:szCs w:val="26"/>
        </w:rPr>
      </w:pPr>
    </w:p>
    <w:p w:rsidR="00362482" w:rsidRPr="00D46542" w:rsidRDefault="00F509F1" w:rsidP="00362482">
      <w:pPr>
        <w:ind w:firstLine="709"/>
        <w:jc w:val="both"/>
        <w:rPr>
          <w:iCs/>
          <w:sz w:val="26"/>
          <w:szCs w:val="26"/>
        </w:rPr>
      </w:pPr>
      <w:r w:rsidRPr="00D46542">
        <w:rPr>
          <w:iCs/>
          <w:sz w:val="26"/>
          <w:szCs w:val="26"/>
        </w:rPr>
        <w:t>2.17. Иные требования, учитывающие особенности представления муниципально</w:t>
      </w:r>
      <w:r w:rsidR="00043D36" w:rsidRPr="00D46542">
        <w:rPr>
          <w:iCs/>
          <w:sz w:val="26"/>
          <w:szCs w:val="26"/>
        </w:rPr>
        <w:t>й услуги в электронной форме</w:t>
      </w:r>
    </w:p>
    <w:p w:rsidR="00362482" w:rsidRPr="00865355" w:rsidRDefault="001339FB" w:rsidP="00362482">
      <w:pPr>
        <w:ind w:firstLine="709"/>
        <w:jc w:val="both"/>
        <w:rPr>
          <w:iCs/>
          <w:sz w:val="26"/>
          <w:szCs w:val="26"/>
        </w:rPr>
      </w:pPr>
      <w:r w:rsidRPr="00865355">
        <w:rPr>
          <w:iCs/>
          <w:sz w:val="26"/>
          <w:szCs w:val="26"/>
        </w:rPr>
        <w:t xml:space="preserve">2.17.1. </w:t>
      </w:r>
      <w:r w:rsidR="00F509F1" w:rsidRPr="00865355">
        <w:rPr>
          <w:iCs/>
          <w:sz w:val="26"/>
          <w:szCs w:val="26"/>
        </w:rPr>
        <w:t>Для предоставления муниципальной услуги в электронной форме обеспечивается:</w:t>
      </w:r>
    </w:p>
    <w:p w:rsidR="00362482" w:rsidRPr="00865355" w:rsidRDefault="00F509F1" w:rsidP="00362482">
      <w:pPr>
        <w:ind w:firstLine="709"/>
        <w:jc w:val="both"/>
        <w:rPr>
          <w:iCs/>
          <w:sz w:val="26"/>
          <w:szCs w:val="26"/>
        </w:rPr>
      </w:pPr>
      <w:r w:rsidRPr="00865355">
        <w:rPr>
          <w:iCs/>
          <w:sz w:val="26"/>
          <w:szCs w:val="26"/>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362482" w:rsidRPr="00865355" w:rsidRDefault="00F509F1" w:rsidP="00362482">
      <w:pPr>
        <w:ind w:firstLine="709"/>
        <w:jc w:val="both"/>
        <w:rPr>
          <w:iCs/>
          <w:sz w:val="26"/>
          <w:szCs w:val="26"/>
        </w:rPr>
      </w:pPr>
      <w:r w:rsidRPr="00865355">
        <w:rPr>
          <w:iCs/>
          <w:sz w:val="26"/>
          <w:szCs w:val="26"/>
        </w:rPr>
        <w:t>- возможность заполнения заявления в электронной форме;</w:t>
      </w:r>
    </w:p>
    <w:p w:rsidR="00362482" w:rsidRPr="00865355" w:rsidRDefault="00F509F1" w:rsidP="00362482">
      <w:pPr>
        <w:ind w:firstLine="709"/>
        <w:jc w:val="both"/>
        <w:rPr>
          <w:iCs/>
          <w:sz w:val="26"/>
          <w:szCs w:val="26"/>
        </w:rPr>
      </w:pPr>
      <w:r w:rsidRPr="00865355">
        <w:rPr>
          <w:iCs/>
          <w:sz w:val="26"/>
          <w:szCs w:val="26"/>
        </w:rPr>
        <w:t xml:space="preserve">- возможность подачи заявления в электронной форме через </w:t>
      </w:r>
      <w:r w:rsidR="00985F35">
        <w:rPr>
          <w:sz w:val="26"/>
          <w:szCs w:val="26"/>
        </w:rPr>
        <w:t>Региональный портал</w:t>
      </w:r>
      <w:r w:rsidRPr="00865355">
        <w:rPr>
          <w:iCs/>
          <w:sz w:val="26"/>
          <w:szCs w:val="26"/>
        </w:rPr>
        <w:t>;</w:t>
      </w:r>
    </w:p>
    <w:p w:rsidR="00362482" w:rsidRPr="00865355" w:rsidRDefault="00F509F1" w:rsidP="00362482">
      <w:pPr>
        <w:ind w:firstLine="709"/>
        <w:jc w:val="both"/>
        <w:rPr>
          <w:iCs/>
          <w:sz w:val="26"/>
          <w:szCs w:val="26"/>
        </w:rPr>
      </w:pPr>
      <w:r w:rsidRPr="00865355">
        <w:rPr>
          <w:iCs/>
          <w:sz w:val="26"/>
          <w:szCs w:val="26"/>
        </w:rPr>
        <w:t>- возможность получения заявителем сведений о ходе выполнения запроса о предоставлении муниципальной услуги;</w:t>
      </w:r>
    </w:p>
    <w:p w:rsidR="00362482" w:rsidRPr="00865355" w:rsidRDefault="00F509F1" w:rsidP="00362482">
      <w:pPr>
        <w:ind w:firstLine="709"/>
        <w:jc w:val="both"/>
        <w:rPr>
          <w:iCs/>
          <w:sz w:val="26"/>
          <w:szCs w:val="26"/>
        </w:rPr>
      </w:pPr>
      <w:r w:rsidRPr="00865355">
        <w:rPr>
          <w:iCs/>
          <w:sz w:val="26"/>
          <w:szCs w:val="26"/>
        </w:rPr>
        <w:t>- возможность получения результата предоставления муниципальной услуги.</w:t>
      </w:r>
      <w:bookmarkStart w:id="27" w:name="sub_30"/>
      <w:bookmarkEnd w:id="26"/>
    </w:p>
    <w:p w:rsidR="001339FB" w:rsidRPr="00865355" w:rsidRDefault="001339FB" w:rsidP="001339FB">
      <w:pPr>
        <w:ind w:firstLine="709"/>
        <w:jc w:val="both"/>
        <w:rPr>
          <w:sz w:val="26"/>
          <w:szCs w:val="26"/>
        </w:rPr>
      </w:pPr>
      <w:r w:rsidRPr="00865355">
        <w:rPr>
          <w:iCs/>
          <w:sz w:val="26"/>
          <w:szCs w:val="26"/>
        </w:rPr>
        <w:t xml:space="preserve">2.17.2. </w:t>
      </w:r>
      <w:r w:rsidRPr="00865355">
        <w:rPr>
          <w:sz w:val="26"/>
          <w:szCs w:val="26"/>
        </w:rPr>
        <w:t xml:space="preserve">Перечень классов средств электронной подписи, которые допускаются к использованию при обращении за получением </w:t>
      </w:r>
      <w:r w:rsidRPr="00865355">
        <w:rPr>
          <w:iCs/>
          <w:sz w:val="26"/>
          <w:szCs w:val="26"/>
        </w:rPr>
        <w:t>муниципальной</w:t>
      </w:r>
      <w:r w:rsidRPr="00865355">
        <w:rPr>
          <w:sz w:val="26"/>
          <w:szCs w:val="26"/>
        </w:rPr>
        <w:t xml:space="preserve"> услуги, оказываемой с применением усиленной квалифицированной электронной подписи</w:t>
      </w:r>
    </w:p>
    <w:p w:rsidR="00B96973" w:rsidRPr="00865355" w:rsidRDefault="001339FB" w:rsidP="001339FB">
      <w:pPr>
        <w:ind w:firstLine="709"/>
        <w:jc w:val="both"/>
        <w:rPr>
          <w:sz w:val="26"/>
          <w:szCs w:val="26"/>
        </w:rPr>
      </w:pPr>
      <w:r w:rsidRPr="00865355">
        <w:rPr>
          <w:sz w:val="26"/>
          <w:szCs w:val="26"/>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w:t>
      </w:r>
      <w:r w:rsidR="00753128" w:rsidRPr="00865355">
        <w:rPr>
          <w:sz w:val="26"/>
          <w:szCs w:val="26"/>
        </w:rPr>
        <w:t xml:space="preserve">муниципальной </w:t>
      </w:r>
      <w:r w:rsidRPr="00865355">
        <w:rPr>
          <w:sz w:val="26"/>
          <w:szCs w:val="26"/>
        </w:rPr>
        <w:t>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339FB" w:rsidRPr="00865355" w:rsidRDefault="001339FB" w:rsidP="001339FB">
      <w:pPr>
        <w:ind w:firstLine="709"/>
        <w:jc w:val="both"/>
        <w:rPr>
          <w:bCs/>
          <w:iCs/>
          <w:sz w:val="26"/>
          <w:szCs w:val="26"/>
        </w:rPr>
      </w:pPr>
      <w:r w:rsidRPr="00865355">
        <w:rPr>
          <w:bCs/>
          <w:iCs/>
          <w:sz w:val="26"/>
          <w:szCs w:val="26"/>
        </w:rPr>
        <w:t xml:space="preserve">Заявитель – физическое лицо вправе использовать простую электронную подпись при обращении в электронной форме за муниципальной услугой </w:t>
      </w:r>
      <w:r w:rsidR="00B96973" w:rsidRPr="00865355">
        <w:rPr>
          <w:sz w:val="26"/>
          <w:szCs w:val="26"/>
        </w:rPr>
        <w:t xml:space="preserve">в случае, предусмотренном </w:t>
      </w:r>
      <w:hyperlink r:id="rId13" w:history="1">
        <w:r w:rsidR="00B96973" w:rsidRPr="00865355">
          <w:rPr>
            <w:sz w:val="26"/>
            <w:szCs w:val="26"/>
          </w:rPr>
          <w:t>пунктом 2.1</w:t>
        </w:r>
      </w:hyperlink>
      <w:r w:rsidR="00B96973" w:rsidRPr="00865355">
        <w:rPr>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339FB" w:rsidRPr="00865355" w:rsidRDefault="001339FB" w:rsidP="00362482">
      <w:pPr>
        <w:ind w:firstLine="709"/>
        <w:jc w:val="both"/>
        <w:rPr>
          <w:iCs/>
          <w:sz w:val="26"/>
          <w:szCs w:val="26"/>
        </w:rPr>
      </w:pPr>
    </w:p>
    <w:p w:rsidR="001B65E4" w:rsidRPr="00D46542" w:rsidRDefault="001B65E4" w:rsidP="00362482">
      <w:pPr>
        <w:ind w:firstLine="709"/>
        <w:jc w:val="both"/>
        <w:rPr>
          <w:sz w:val="26"/>
          <w:szCs w:val="26"/>
        </w:rPr>
      </w:pPr>
      <w:r w:rsidRPr="00D46542">
        <w:rPr>
          <w:sz w:val="26"/>
          <w:szCs w:val="26"/>
        </w:rPr>
        <w:t>3. Состав, последовательность и сроки выполнения административных процедур</w:t>
      </w:r>
      <w:r w:rsidR="00070C7B" w:rsidRPr="00D46542">
        <w:rPr>
          <w:sz w:val="26"/>
          <w:szCs w:val="26"/>
        </w:rPr>
        <w:t xml:space="preserve"> (действий)</w:t>
      </w:r>
      <w:r w:rsidRPr="00D46542">
        <w:rPr>
          <w:sz w:val="26"/>
          <w:szCs w:val="26"/>
        </w:rPr>
        <w:t>, требования к порядку их выполнения, в том числе особенности выполнения административных процедур</w:t>
      </w:r>
      <w:r w:rsidR="00070C7B" w:rsidRPr="00D46542">
        <w:rPr>
          <w:sz w:val="26"/>
          <w:szCs w:val="26"/>
        </w:rPr>
        <w:t xml:space="preserve"> (действий)</w:t>
      </w:r>
      <w:r w:rsidRPr="00D46542">
        <w:rPr>
          <w:sz w:val="26"/>
          <w:szCs w:val="26"/>
        </w:rPr>
        <w:t xml:space="preserve"> в электронной форме</w:t>
      </w:r>
    </w:p>
    <w:p w:rsidR="009903A2" w:rsidRPr="00D46542" w:rsidRDefault="009903A2" w:rsidP="00362482">
      <w:pPr>
        <w:ind w:firstLine="709"/>
        <w:jc w:val="both"/>
        <w:rPr>
          <w:iCs/>
          <w:sz w:val="26"/>
          <w:szCs w:val="26"/>
        </w:rPr>
      </w:pPr>
    </w:p>
    <w:p w:rsidR="001B65E4" w:rsidRPr="00D46542" w:rsidRDefault="001B65E4" w:rsidP="00043D36">
      <w:pPr>
        <w:ind w:firstLine="709"/>
        <w:jc w:val="center"/>
        <w:rPr>
          <w:sz w:val="26"/>
          <w:szCs w:val="26"/>
        </w:rPr>
      </w:pPr>
      <w:bookmarkStart w:id="28" w:name="sub_32"/>
      <w:bookmarkEnd w:id="27"/>
      <w:r w:rsidRPr="00D46542">
        <w:rPr>
          <w:sz w:val="26"/>
          <w:szCs w:val="26"/>
        </w:rPr>
        <w:t>3.</w:t>
      </w:r>
      <w:r w:rsidR="001339FB" w:rsidRPr="00D46542">
        <w:rPr>
          <w:sz w:val="26"/>
          <w:szCs w:val="26"/>
        </w:rPr>
        <w:t>1</w:t>
      </w:r>
      <w:r w:rsidRPr="00D46542">
        <w:rPr>
          <w:sz w:val="26"/>
          <w:szCs w:val="26"/>
        </w:rPr>
        <w:t>. Административные процедуры при поступлении заявления о предоставлении муниципально</w:t>
      </w:r>
      <w:r w:rsidR="00043D36" w:rsidRPr="00D46542">
        <w:rPr>
          <w:sz w:val="26"/>
          <w:szCs w:val="26"/>
        </w:rPr>
        <w:t>й услуги в Уполномоченный орган</w:t>
      </w:r>
    </w:p>
    <w:bookmarkEnd w:id="28"/>
    <w:p w:rsidR="001B65E4" w:rsidRPr="00865355" w:rsidRDefault="001339FB" w:rsidP="002E2EE3">
      <w:pPr>
        <w:ind w:firstLine="709"/>
        <w:jc w:val="both"/>
        <w:rPr>
          <w:sz w:val="26"/>
          <w:szCs w:val="26"/>
        </w:rPr>
      </w:pPr>
      <w:r w:rsidRPr="00865355">
        <w:rPr>
          <w:sz w:val="26"/>
          <w:szCs w:val="26"/>
        </w:rPr>
        <w:t xml:space="preserve">3.1.1. </w:t>
      </w:r>
      <w:r w:rsidR="001B65E4" w:rsidRPr="00865355">
        <w:rPr>
          <w:sz w:val="26"/>
          <w:szCs w:val="26"/>
        </w:rPr>
        <w:t>Предоставление муниципальной услуги включает следующие административные процедуры:</w:t>
      </w:r>
    </w:p>
    <w:p w:rsidR="00F85771" w:rsidRPr="00865355" w:rsidRDefault="00F85771" w:rsidP="00F85771">
      <w:pPr>
        <w:ind w:firstLine="709"/>
        <w:jc w:val="both"/>
        <w:rPr>
          <w:sz w:val="26"/>
          <w:szCs w:val="26"/>
        </w:rPr>
      </w:pPr>
      <w:bookmarkStart w:id="29" w:name="sub_321"/>
      <w:r w:rsidRPr="00865355">
        <w:rPr>
          <w:sz w:val="26"/>
          <w:szCs w:val="26"/>
        </w:rPr>
        <w:t>прием, реги</w:t>
      </w:r>
      <w:r w:rsidR="00675144" w:rsidRPr="00865355">
        <w:rPr>
          <w:sz w:val="26"/>
          <w:szCs w:val="26"/>
        </w:rPr>
        <w:t>страция и визирование заявления;</w:t>
      </w:r>
    </w:p>
    <w:p w:rsidR="00F85771" w:rsidRPr="00865355" w:rsidRDefault="00F85771" w:rsidP="00F85771">
      <w:pPr>
        <w:ind w:firstLine="709"/>
        <w:jc w:val="both"/>
        <w:rPr>
          <w:sz w:val="26"/>
          <w:szCs w:val="26"/>
        </w:rPr>
      </w:pPr>
      <w:r w:rsidRPr="00865355">
        <w:rPr>
          <w:sz w:val="26"/>
          <w:szCs w:val="26"/>
        </w:rPr>
        <w:t>рассмотрение заявления, организация и проведение</w:t>
      </w:r>
      <w:r w:rsidR="00F819C4" w:rsidRPr="00865355">
        <w:rPr>
          <w:sz w:val="26"/>
          <w:szCs w:val="26"/>
        </w:rPr>
        <w:t xml:space="preserve"> общественных обсужде</w:t>
      </w:r>
      <w:r w:rsidR="00003CBB" w:rsidRPr="00865355">
        <w:rPr>
          <w:sz w:val="26"/>
          <w:szCs w:val="26"/>
        </w:rPr>
        <w:t>ний или</w:t>
      </w:r>
      <w:r w:rsidR="00F819C4" w:rsidRPr="00865355">
        <w:rPr>
          <w:sz w:val="26"/>
          <w:szCs w:val="26"/>
        </w:rPr>
        <w:t xml:space="preserve"> </w:t>
      </w:r>
      <w:r w:rsidRPr="00865355">
        <w:rPr>
          <w:sz w:val="26"/>
          <w:szCs w:val="26"/>
        </w:rPr>
        <w:t xml:space="preserve"> публичных слушаний, принятие решения о предоставлении разрешения </w:t>
      </w:r>
      <w:r w:rsidR="004F6280" w:rsidRPr="00865355">
        <w:rPr>
          <w:sz w:val="26"/>
          <w:szCs w:val="26"/>
        </w:rPr>
        <w:t>на отклонение от предельных параметров разрешенного строительства</w:t>
      </w:r>
      <w:r w:rsidRPr="00865355">
        <w:rPr>
          <w:sz w:val="26"/>
          <w:szCs w:val="26"/>
        </w:rPr>
        <w:t xml:space="preserve"> либо об отказе в предоставлении муниципальной услуги;</w:t>
      </w:r>
    </w:p>
    <w:p w:rsidR="001339FB" w:rsidRPr="00865355" w:rsidRDefault="0074645E" w:rsidP="001339FB">
      <w:pPr>
        <w:ind w:firstLine="709"/>
        <w:jc w:val="both"/>
        <w:rPr>
          <w:sz w:val="26"/>
          <w:szCs w:val="26"/>
        </w:rPr>
      </w:pPr>
      <w:r w:rsidRPr="00865355">
        <w:rPr>
          <w:sz w:val="26"/>
          <w:szCs w:val="26"/>
        </w:rPr>
        <w:t>направление</w:t>
      </w:r>
      <w:r w:rsidR="009D02D4" w:rsidRPr="00865355">
        <w:rPr>
          <w:sz w:val="26"/>
          <w:szCs w:val="26"/>
        </w:rPr>
        <w:t xml:space="preserve"> </w:t>
      </w:r>
      <w:r w:rsidR="00F85771" w:rsidRPr="00865355">
        <w:rPr>
          <w:sz w:val="26"/>
          <w:szCs w:val="26"/>
        </w:rPr>
        <w:t xml:space="preserve">заявителю разрешения </w:t>
      </w:r>
      <w:r w:rsidR="004F6280" w:rsidRPr="00865355">
        <w:rPr>
          <w:sz w:val="26"/>
          <w:szCs w:val="26"/>
        </w:rPr>
        <w:t>на отклонение от предельных параметров разрешенного строительства</w:t>
      </w:r>
      <w:r w:rsidR="00F85771" w:rsidRPr="00865355">
        <w:rPr>
          <w:sz w:val="26"/>
          <w:szCs w:val="26"/>
        </w:rPr>
        <w:t xml:space="preserve"> либо мотивированного отказа в предоставлении муниципальной услуги.</w:t>
      </w:r>
      <w:r w:rsidR="001339FB" w:rsidRPr="00865355">
        <w:rPr>
          <w:sz w:val="26"/>
          <w:szCs w:val="26"/>
        </w:rPr>
        <w:t xml:space="preserve"> </w:t>
      </w:r>
    </w:p>
    <w:p w:rsidR="001339FB" w:rsidRPr="00865355" w:rsidRDefault="001339FB" w:rsidP="001339FB">
      <w:pPr>
        <w:ind w:firstLine="709"/>
        <w:jc w:val="both"/>
        <w:rPr>
          <w:sz w:val="26"/>
          <w:szCs w:val="26"/>
        </w:rPr>
      </w:pPr>
      <w:r w:rsidRPr="00865355">
        <w:rPr>
          <w:sz w:val="26"/>
          <w:szCs w:val="26"/>
        </w:rPr>
        <w:t>3.1.2. 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p w:rsidR="00F85771" w:rsidRPr="00043D36" w:rsidRDefault="00F85771" w:rsidP="00F85771">
      <w:pPr>
        <w:ind w:firstLine="709"/>
        <w:jc w:val="both"/>
        <w:rPr>
          <w:sz w:val="26"/>
          <w:szCs w:val="26"/>
        </w:rPr>
      </w:pPr>
    </w:p>
    <w:p w:rsidR="001B65E4" w:rsidRPr="00D46542" w:rsidRDefault="001B65E4" w:rsidP="00043D36">
      <w:pPr>
        <w:ind w:firstLine="709"/>
        <w:jc w:val="center"/>
        <w:rPr>
          <w:sz w:val="26"/>
          <w:szCs w:val="26"/>
        </w:rPr>
      </w:pPr>
      <w:r w:rsidRPr="00D46542">
        <w:rPr>
          <w:sz w:val="26"/>
          <w:szCs w:val="26"/>
        </w:rPr>
        <w:t>3.2. Прием, регистрация и визирование заявления о предоставлении му</w:t>
      </w:r>
      <w:r w:rsidR="00043D36" w:rsidRPr="00D46542">
        <w:rPr>
          <w:sz w:val="26"/>
          <w:szCs w:val="26"/>
        </w:rPr>
        <w:t>ниципальной услуги</w:t>
      </w:r>
    </w:p>
    <w:p w:rsidR="001B65E4" w:rsidRPr="00865355" w:rsidRDefault="001B65E4" w:rsidP="002E2EE3">
      <w:pPr>
        <w:ind w:firstLine="709"/>
        <w:jc w:val="both"/>
        <w:rPr>
          <w:sz w:val="26"/>
          <w:szCs w:val="26"/>
        </w:rPr>
      </w:pPr>
      <w:bookmarkStart w:id="30" w:name="sub_3211"/>
      <w:bookmarkEnd w:id="29"/>
      <w:r w:rsidRPr="00865355">
        <w:rPr>
          <w:sz w:val="26"/>
          <w:szCs w:val="26"/>
        </w:rPr>
        <w:t>3.2.1. Основанием для начала административной процедуры является поступление в Уполномоченный орган заявления о предоставлении муниципальной услуги</w:t>
      </w:r>
      <w:r w:rsidR="00864809" w:rsidRPr="00865355">
        <w:rPr>
          <w:sz w:val="26"/>
          <w:szCs w:val="26"/>
        </w:rPr>
        <w:t>.</w:t>
      </w:r>
    </w:p>
    <w:p w:rsidR="001B65E4" w:rsidRPr="00865355" w:rsidRDefault="001B65E4" w:rsidP="002E2EE3">
      <w:pPr>
        <w:ind w:firstLine="709"/>
        <w:jc w:val="both"/>
        <w:rPr>
          <w:sz w:val="26"/>
          <w:szCs w:val="26"/>
        </w:rPr>
      </w:pPr>
      <w:bookmarkStart w:id="31" w:name="sub_3213"/>
      <w:bookmarkEnd w:id="30"/>
      <w:r w:rsidRPr="00865355">
        <w:rPr>
          <w:sz w:val="26"/>
          <w:szCs w:val="26"/>
        </w:rPr>
        <w:t>3.2.</w:t>
      </w:r>
      <w:r w:rsidR="00A5598F" w:rsidRPr="00865355">
        <w:rPr>
          <w:sz w:val="26"/>
          <w:szCs w:val="26"/>
        </w:rPr>
        <w:t>2</w:t>
      </w:r>
      <w:r w:rsidRPr="00865355">
        <w:rPr>
          <w:sz w:val="26"/>
          <w:szCs w:val="26"/>
        </w:rPr>
        <w:t xml:space="preserve">. При поступлении заявления и документов </w:t>
      </w:r>
      <w:r w:rsidR="008876B7" w:rsidRPr="00865355">
        <w:rPr>
          <w:sz w:val="26"/>
          <w:szCs w:val="26"/>
        </w:rPr>
        <w:t xml:space="preserve">через </w:t>
      </w:r>
      <w:r w:rsidR="00985F35">
        <w:rPr>
          <w:sz w:val="26"/>
          <w:szCs w:val="26"/>
        </w:rPr>
        <w:t>Региональный портал</w:t>
      </w:r>
      <w:r w:rsidR="00985F35" w:rsidRPr="00865355">
        <w:rPr>
          <w:sz w:val="26"/>
          <w:szCs w:val="26"/>
        </w:rPr>
        <w:t xml:space="preserve"> </w:t>
      </w:r>
      <w:r w:rsidRPr="00865355">
        <w:rPr>
          <w:sz w:val="26"/>
          <w:szCs w:val="26"/>
        </w:rPr>
        <w:t>специалист</w:t>
      </w:r>
      <w:r w:rsidR="001341E6" w:rsidRPr="00865355">
        <w:rPr>
          <w:sz w:val="26"/>
          <w:szCs w:val="26"/>
        </w:rPr>
        <w:t xml:space="preserve"> контрольно–</w:t>
      </w:r>
      <w:r w:rsidR="00AB0551" w:rsidRPr="00865355">
        <w:rPr>
          <w:sz w:val="26"/>
          <w:szCs w:val="26"/>
        </w:rPr>
        <w:t>правового отдела</w:t>
      </w:r>
      <w:r w:rsidR="0089792A" w:rsidRPr="00865355">
        <w:rPr>
          <w:sz w:val="26"/>
          <w:szCs w:val="26"/>
        </w:rPr>
        <w:t xml:space="preserve"> </w:t>
      </w:r>
      <w:r w:rsidR="004A5EF3" w:rsidRPr="00865355">
        <w:rPr>
          <w:sz w:val="26"/>
          <w:szCs w:val="26"/>
        </w:rPr>
        <w:t>Уполномоченного органа, ответственный за прием и направление</w:t>
      </w:r>
      <w:r w:rsidR="000A6807" w:rsidRPr="00865355">
        <w:rPr>
          <w:sz w:val="26"/>
          <w:szCs w:val="26"/>
        </w:rPr>
        <w:t xml:space="preserve"> документов,</w:t>
      </w:r>
      <w:r w:rsidRPr="00865355">
        <w:rPr>
          <w:sz w:val="26"/>
          <w:szCs w:val="26"/>
        </w:rPr>
        <w:t xml:space="preserve"> в день поступления:</w:t>
      </w:r>
    </w:p>
    <w:bookmarkEnd w:id="31"/>
    <w:p w:rsidR="001B65E4" w:rsidRPr="00865355" w:rsidRDefault="001B65E4" w:rsidP="002E2EE3">
      <w:pPr>
        <w:ind w:firstLine="709"/>
        <w:jc w:val="both"/>
        <w:rPr>
          <w:sz w:val="26"/>
          <w:szCs w:val="26"/>
        </w:rPr>
      </w:pPr>
      <w:r w:rsidRPr="00865355">
        <w:rPr>
          <w:sz w:val="26"/>
          <w:szCs w:val="26"/>
        </w:rPr>
        <w:t xml:space="preserve">- знакомится с направленными </w:t>
      </w:r>
      <w:r w:rsidR="000B041E" w:rsidRPr="00865355">
        <w:rPr>
          <w:sz w:val="26"/>
          <w:szCs w:val="26"/>
        </w:rPr>
        <w:t xml:space="preserve">заявлением и </w:t>
      </w:r>
      <w:r w:rsidRPr="00865355">
        <w:rPr>
          <w:sz w:val="26"/>
          <w:szCs w:val="26"/>
        </w:rPr>
        <w:t>документами;</w:t>
      </w:r>
    </w:p>
    <w:p w:rsidR="001B65E4" w:rsidRPr="00865355" w:rsidRDefault="001B65E4" w:rsidP="002E2EE3">
      <w:pPr>
        <w:ind w:firstLine="709"/>
        <w:jc w:val="both"/>
        <w:rPr>
          <w:sz w:val="26"/>
          <w:szCs w:val="26"/>
        </w:rPr>
      </w:pPr>
      <w:r w:rsidRPr="00865355">
        <w:rPr>
          <w:sz w:val="26"/>
          <w:szCs w:val="26"/>
        </w:rPr>
        <w:t>- распечатывает пакет документов, осуществляет регистрацию заявления в соответствии с инструкцией по делопрои</w:t>
      </w:r>
      <w:r w:rsidR="0089792A" w:rsidRPr="00865355">
        <w:rPr>
          <w:sz w:val="26"/>
          <w:szCs w:val="26"/>
        </w:rPr>
        <w:t>зводству в органах мэрии города</w:t>
      </w:r>
      <w:r w:rsidR="00332B0C" w:rsidRPr="00865355">
        <w:rPr>
          <w:sz w:val="26"/>
          <w:szCs w:val="26"/>
        </w:rPr>
        <w:t>, формирует контрольный лист, который подшивается в дело заявителя первым листом</w:t>
      </w:r>
      <w:r w:rsidR="0089792A" w:rsidRPr="00865355">
        <w:rPr>
          <w:sz w:val="26"/>
          <w:szCs w:val="26"/>
        </w:rPr>
        <w:t>.</w:t>
      </w:r>
    </w:p>
    <w:p w:rsidR="000B041E" w:rsidRPr="00865355" w:rsidRDefault="001B65E4" w:rsidP="000B041E">
      <w:pPr>
        <w:pStyle w:val="ConsPlusNormal"/>
        <w:ind w:firstLine="709"/>
        <w:jc w:val="both"/>
        <w:rPr>
          <w:rFonts w:ascii="Times New Roman" w:hAnsi="Times New Roman" w:cs="Times New Roman"/>
          <w:sz w:val="26"/>
          <w:szCs w:val="26"/>
        </w:rPr>
      </w:pPr>
      <w:bookmarkStart w:id="32" w:name="sub_3214"/>
      <w:r w:rsidRPr="00865355">
        <w:rPr>
          <w:rFonts w:ascii="Times New Roman" w:hAnsi="Times New Roman" w:cs="Times New Roman"/>
          <w:sz w:val="26"/>
          <w:szCs w:val="26"/>
        </w:rPr>
        <w:t>3.2.</w:t>
      </w:r>
      <w:r w:rsidR="004D22F7" w:rsidRPr="00865355">
        <w:rPr>
          <w:rFonts w:ascii="Times New Roman" w:hAnsi="Times New Roman" w:cs="Times New Roman"/>
          <w:sz w:val="26"/>
          <w:szCs w:val="26"/>
        </w:rPr>
        <w:t>3</w:t>
      </w:r>
      <w:r w:rsidRPr="00865355">
        <w:rPr>
          <w:rFonts w:ascii="Times New Roman" w:hAnsi="Times New Roman" w:cs="Times New Roman"/>
          <w:sz w:val="26"/>
          <w:szCs w:val="26"/>
        </w:rPr>
        <w:t>.</w:t>
      </w:r>
      <w:r w:rsidRPr="00865355">
        <w:rPr>
          <w:sz w:val="26"/>
          <w:szCs w:val="26"/>
        </w:rPr>
        <w:t xml:space="preserve"> </w:t>
      </w:r>
      <w:r w:rsidR="000B041E" w:rsidRPr="00865355">
        <w:rPr>
          <w:rFonts w:ascii="Times New Roman" w:hAnsi="Times New Roman" w:cs="Times New Roman"/>
          <w:sz w:val="26"/>
          <w:szCs w:val="26"/>
        </w:rPr>
        <w:t>После рег</w:t>
      </w:r>
      <w:r w:rsidR="00597064">
        <w:rPr>
          <w:rFonts w:ascii="Times New Roman" w:hAnsi="Times New Roman" w:cs="Times New Roman"/>
          <w:sz w:val="26"/>
          <w:szCs w:val="26"/>
        </w:rPr>
        <w:t>истрация заявления и документов</w:t>
      </w:r>
      <w:r w:rsidR="000B041E" w:rsidRPr="00865355">
        <w:rPr>
          <w:rFonts w:ascii="Times New Roman" w:hAnsi="Times New Roman" w:cs="Times New Roman"/>
          <w:sz w:val="26"/>
          <w:szCs w:val="26"/>
        </w:rPr>
        <w:t xml:space="preserve"> специалист контрольно–правового отдела Уполномоченного органа, ответственный за прием и направление документов, в течение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B041E" w:rsidRPr="00865355" w:rsidRDefault="000B041E" w:rsidP="000B041E">
      <w:pPr>
        <w:widowControl w:val="0"/>
        <w:autoSpaceDE w:val="0"/>
        <w:autoSpaceDN w:val="0"/>
        <w:adjustRightInd w:val="0"/>
        <w:ind w:firstLine="709"/>
        <w:jc w:val="both"/>
        <w:rPr>
          <w:sz w:val="26"/>
          <w:szCs w:val="26"/>
        </w:rPr>
      </w:pPr>
      <w:r w:rsidRPr="00865355">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01E53" w:rsidRPr="00865355" w:rsidRDefault="000B041E" w:rsidP="00D344E5">
      <w:pPr>
        <w:widowControl w:val="0"/>
        <w:autoSpaceDE w:val="0"/>
        <w:autoSpaceDN w:val="0"/>
        <w:adjustRightInd w:val="0"/>
        <w:ind w:firstLine="709"/>
        <w:jc w:val="both"/>
        <w:rPr>
          <w:sz w:val="26"/>
          <w:szCs w:val="26"/>
        </w:rPr>
      </w:pPr>
      <w:r w:rsidRPr="00865355">
        <w:rPr>
          <w:sz w:val="26"/>
          <w:szCs w:val="26"/>
        </w:rPr>
        <w:t>3.2.4. После проведения проверки усиленной квалифицированной электрон</w:t>
      </w:r>
      <w:r w:rsidR="00323FB1">
        <w:rPr>
          <w:sz w:val="26"/>
          <w:szCs w:val="26"/>
        </w:rPr>
        <w:t>ной подписи</w:t>
      </w:r>
      <w:r w:rsidRPr="00865355">
        <w:rPr>
          <w:sz w:val="26"/>
          <w:szCs w:val="26"/>
        </w:rPr>
        <w:t xml:space="preserve"> специалист</w:t>
      </w:r>
      <w:r w:rsidR="0045320D" w:rsidRPr="00865355">
        <w:rPr>
          <w:sz w:val="26"/>
          <w:szCs w:val="26"/>
        </w:rPr>
        <w:t xml:space="preserve"> контрольно-правового отдела Уполномоченного органа</w:t>
      </w:r>
      <w:r w:rsidRPr="00865355">
        <w:rPr>
          <w:sz w:val="26"/>
          <w:szCs w:val="26"/>
        </w:rPr>
        <w:t>, ответственный за</w:t>
      </w:r>
      <w:r w:rsidR="0045320D" w:rsidRPr="00865355">
        <w:rPr>
          <w:sz w:val="26"/>
          <w:szCs w:val="26"/>
        </w:rPr>
        <w:t xml:space="preserve"> прием и направление документов</w:t>
      </w:r>
      <w:r w:rsidRPr="00865355">
        <w:rPr>
          <w:sz w:val="26"/>
          <w:szCs w:val="26"/>
        </w:rPr>
        <w:t>, распечатывает документ, содержащий сведения о результате проверки</w:t>
      </w:r>
      <w:r w:rsidR="00B01E53" w:rsidRPr="00865355">
        <w:rPr>
          <w:sz w:val="26"/>
          <w:szCs w:val="26"/>
        </w:rPr>
        <w:t xml:space="preserve"> и</w:t>
      </w:r>
      <w:r w:rsidRPr="00865355">
        <w:rPr>
          <w:sz w:val="26"/>
          <w:szCs w:val="26"/>
        </w:rPr>
        <w:t xml:space="preserve"> прикладывает его к поступившим от заявителя документам</w:t>
      </w:r>
      <w:r w:rsidR="00B01E53" w:rsidRPr="00865355">
        <w:rPr>
          <w:sz w:val="26"/>
          <w:szCs w:val="26"/>
        </w:rPr>
        <w:t>.</w:t>
      </w:r>
    </w:p>
    <w:p w:rsidR="00B01E53" w:rsidRPr="00865355" w:rsidRDefault="00B01E53" w:rsidP="00B01E53">
      <w:pPr>
        <w:widowControl w:val="0"/>
        <w:autoSpaceDE w:val="0"/>
        <w:autoSpaceDN w:val="0"/>
        <w:adjustRightInd w:val="0"/>
        <w:ind w:firstLine="709"/>
        <w:jc w:val="both"/>
        <w:rPr>
          <w:sz w:val="26"/>
          <w:szCs w:val="26"/>
        </w:rPr>
      </w:pPr>
      <w:r w:rsidRPr="00865355">
        <w:rPr>
          <w:sz w:val="26"/>
          <w:szCs w:val="26"/>
        </w:rPr>
        <w:t>3.2.</w:t>
      </w:r>
      <w:r w:rsidR="001339FB" w:rsidRPr="00865355">
        <w:rPr>
          <w:sz w:val="26"/>
          <w:szCs w:val="26"/>
        </w:rPr>
        <w:t>5</w:t>
      </w:r>
      <w:r w:rsidRPr="00865355">
        <w:rPr>
          <w:sz w:val="26"/>
          <w:szCs w:val="26"/>
        </w:rPr>
        <w:t>. Если в случае проверки установлено несоблюдение условий признания ее действительности, в течение 1 дня специалист контрольно-правового отдела Уполномоченного органа, ответственный за прием и направление документов, готовит уведомление об отказе в принятии заявления и прилагаемых документов с указанием причин их возврата, направляет его на подпись начал</w:t>
      </w:r>
      <w:r w:rsidR="00FC4CFF" w:rsidRPr="00865355">
        <w:rPr>
          <w:sz w:val="26"/>
          <w:szCs w:val="26"/>
        </w:rPr>
        <w:t>ь</w:t>
      </w:r>
      <w:r w:rsidRPr="00865355">
        <w:rPr>
          <w:sz w:val="26"/>
          <w:szCs w:val="26"/>
        </w:rPr>
        <w:t>нику</w:t>
      </w:r>
      <w:r w:rsidR="00FC4CFF" w:rsidRPr="00865355">
        <w:rPr>
          <w:sz w:val="26"/>
          <w:szCs w:val="26"/>
        </w:rPr>
        <w:t xml:space="preserve"> (заместителю начальника)</w:t>
      </w:r>
      <w:r w:rsidRPr="00865355">
        <w:rPr>
          <w:sz w:val="26"/>
          <w:szCs w:val="26"/>
        </w:rPr>
        <w:t xml:space="preserve"> Уполномоченного органа и направляет заявителю указанное уведомление в электронной форме, подписанное усиленной квалифицированной электронной подписью начальника</w:t>
      </w:r>
      <w:r w:rsidR="005213E2" w:rsidRPr="00865355">
        <w:rPr>
          <w:sz w:val="26"/>
          <w:szCs w:val="26"/>
        </w:rPr>
        <w:t xml:space="preserve"> (заместителя начальника)</w:t>
      </w:r>
      <w:r w:rsidRPr="00865355">
        <w:rPr>
          <w:sz w:val="26"/>
          <w:szCs w:val="26"/>
        </w:rPr>
        <w:t xml:space="preserve"> Уполномоченного органа, посредством </w:t>
      </w:r>
      <w:r w:rsidR="00985F35">
        <w:rPr>
          <w:sz w:val="26"/>
          <w:szCs w:val="26"/>
        </w:rPr>
        <w:t>Регионального портала</w:t>
      </w:r>
      <w:r w:rsidRPr="00865355">
        <w:rPr>
          <w:sz w:val="26"/>
          <w:szCs w:val="26"/>
        </w:rPr>
        <w:t>.</w:t>
      </w:r>
    </w:p>
    <w:p w:rsidR="00B01E53" w:rsidRPr="00865355" w:rsidRDefault="00B01E53" w:rsidP="00B01E53">
      <w:pPr>
        <w:ind w:firstLine="709"/>
        <w:jc w:val="both"/>
        <w:rPr>
          <w:sz w:val="26"/>
          <w:szCs w:val="26"/>
        </w:rPr>
      </w:pPr>
      <w:r w:rsidRPr="00865355">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B65E4" w:rsidRPr="00865355" w:rsidRDefault="00B01E53" w:rsidP="00D344E5">
      <w:pPr>
        <w:widowControl w:val="0"/>
        <w:autoSpaceDE w:val="0"/>
        <w:autoSpaceDN w:val="0"/>
        <w:adjustRightInd w:val="0"/>
        <w:ind w:firstLine="709"/>
        <w:jc w:val="both"/>
        <w:rPr>
          <w:sz w:val="26"/>
          <w:szCs w:val="26"/>
        </w:rPr>
      </w:pPr>
      <w:r w:rsidRPr="00865355">
        <w:rPr>
          <w:sz w:val="26"/>
          <w:szCs w:val="26"/>
        </w:rPr>
        <w:t>3.2.</w:t>
      </w:r>
      <w:r w:rsidR="001339FB" w:rsidRPr="00865355">
        <w:rPr>
          <w:sz w:val="26"/>
          <w:szCs w:val="26"/>
        </w:rPr>
        <w:t>6</w:t>
      </w:r>
      <w:r w:rsidRPr="00865355">
        <w:rPr>
          <w:sz w:val="26"/>
          <w:szCs w:val="26"/>
        </w:rPr>
        <w:t>. Если в результате проверки усиленной квалифицированной электронной подписи заявителя установлено соблюдение условий признания ее действительности, специалист контрольно-правового отдела Уполномоченного органа, ответственный за прием и направление документов,</w:t>
      </w:r>
      <w:r w:rsidR="000B041E" w:rsidRPr="00865355">
        <w:rPr>
          <w:sz w:val="26"/>
          <w:szCs w:val="26"/>
        </w:rPr>
        <w:t xml:space="preserve"> передает заявление и документы </w:t>
      </w:r>
      <w:r w:rsidR="001B65E4" w:rsidRPr="00865355">
        <w:rPr>
          <w:sz w:val="26"/>
          <w:szCs w:val="26"/>
        </w:rPr>
        <w:t>начальнику (заместителю начальника) Уполномоченного органа для рассмотрения и наложения резолюции по исполнению документа.</w:t>
      </w:r>
    </w:p>
    <w:p w:rsidR="001B65E4" w:rsidRPr="00865355" w:rsidRDefault="001B65E4" w:rsidP="002E2EE3">
      <w:pPr>
        <w:ind w:firstLine="709"/>
        <w:jc w:val="both"/>
        <w:rPr>
          <w:sz w:val="26"/>
          <w:szCs w:val="26"/>
        </w:rPr>
      </w:pPr>
      <w:bookmarkStart w:id="33" w:name="sub_3215"/>
      <w:bookmarkEnd w:id="32"/>
      <w:r w:rsidRPr="00865355">
        <w:rPr>
          <w:sz w:val="26"/>
          <w:szCs w:val="26"/>
        </w:rPr>
        <w:t>3.2.</w:t>
      </w:r>
      <w:r w:rsidR="001339FB" w:rsidRPr="00865355">
        <w:rPr>
          <w:sz w:val="26"/>
          <w:szCs w:val="26"/>
        </w:rPr>
        <w:t>7</w:t>
      </w:r>
      <w:r w:rsidRPr="00865355">
        <w:rPr>
          <w:sz w:val="26"/>
          <w:szCs w:val="26"/>
        </w:rPr>
        <w:t xml:space="preserve">. Начальник (заместитель начальника) Уполномоченного органа в течение 1 </w:t>
      </w:r>
      <w:r w:rsidR="00CD7EF7" w:rsidRPr="00865355">
        <w:rPr>
          <w:sz w:val="26"/>
          <w:szCs w:val="26"/>
        </w:rPr>
        <w:t xml:space="preserve">календарного </w:t>
      </w:r>
      <w:r w:rsidRPr="00865355">
        <w:rPr>
          <w:sz w:val="26"/>
          <w:szCs w:val="26"/>
        </w:rPr>
        <w:t>дня с момента регистрации заявления рассматривает заявление, проставляет резолюцию по исполнению и передает для исполнения начальнику</w:t>
      </w:r>
      <w:r w:rsidR="001341E6" w:rsidRPr="00865355">
        <w:rPr>
          <w:sz w:val="26"/>
          <w:szCs w:val="26"/>
        </w:rPr>
        <w:t xml:space="preserve"> контрольно</w:t>
      </w:r>
      <w:r w:rsidR="00AB0551" w:rsidRPr="00865355">
        <w:rPr>
          <w:sz w:val="26"/>
          <w:szCs w:val="26"/>
        </w:rPr>
        <w:t>–правового отдела</w:t>
      </w:r>
      <w:r w:rsidRPr="00865355">
        <w:rPr>
          <w:sz w:val="26"/>
          <w:szCs w:val="26"/>
        </w:rPr>
        <w:t xml:space="preserve"> (далее - начальник отдела).</w:t>
      </w:r>
    </w:p>
    <w:p w:rsidR="001B65E4" w:rsidRPr="00865355" w:rsidRDefault="001339FB" w:rsidP="002E2EE3">
      <w:pPr>
        <w:ind w:firstLine="709"/>
        <w:jc w:val="both"/>
        <w:rPr>
          <w:sz w:val="26"/>
          <w:szCs w:val="26"/>
        </w:rPr>
      </w:pPr>
      <w:bookmarkStart w:id="34" w:name="sub_3216"/>
      <w:bookmarkEnd w:id="33"/>
      <w:r w:rsidRPr="00865355">
        <w:rPr>
          <w:sz w:val="26"/>
          <w:szCs w:val="26"/>
        </w:rPr>
        <w:t>3.2.8</w:t>
      </w:r>
      <w:r w:rsidR="001B65E4" w:rsidRPr="00865355">
        <w:rPr>
          <w:sz w:val="26"/>
          <w:szCs w:val="26"/>
        </w:rPr>
        <w:t>. Результатом административной процедуры является зарегистрированное, завизированное начальником (заместителем начальника) Уполномоченного органа заявление о предоставлении муниципальной услуги и переданное для исполнения начальнику отдела.</w:t>
      </w:r>
    </w:p>
    <w:bookmarkEnd w:id="34"/>
    <w:p w:rsidR="001B65E4" w:rsidRPr="00865355" w:rsidRDefault="001B65E4" w:rsidP="002E2EE3">
      <w:pPr>
        <w:ind w:firstLine="709"/>
        <w:jc w:val="both"/>
        <w:rPr>
          <w:sz w:val="26"/>
          <w:szCs w:val="26"/>
        </w:rPr>
      </w:pPr>
      <w:r w:rsidRPr="00865355">
        <w:rPr>
          <w:sz w:val="26"/>
          <w:szCs w:val="26"/>
        </w:rPr>
        <w:t xml:space="preserve">Срок выполнения административной процедуры - не более </w:t>
      </w:r>
      <w:r w:rsidR="008172C0" w:rsidRPr="00865355">
        <w:rPr>
          <w:sz w:val="26"/>
          <w:szCs w:val="26"/>
        </w:rPr>
        <w:t>4</w:t>
      </w:r>
      <w:r w:rsidRPr="00865355">
        <w:rPr>
          <w:sz w:val="26"/>
          <w:szCs w:val="26"/>
        </w:rPr>
        <w:t xml:space="preserve"> </w:t>
      </w:r>
      <w:r w:rsidR="00CD7EF7" w:rsidRPr="00865355">
        <w:rPr>
          <w:sz w:val="26"/>
          <w:szCs w:val="26"/>
        </w:rPr>
        <w:t xml:space="preserve">календарных </w:t>
      </w:r>
      <w:r w:rsidRPr="00865355">
        <w:rPr>
          <w:sz w:val="26"/>
          <w:szCs w:val="26"/>
        </w:rPr>
        <w:t>дн</w:t>
      </w:r>
      <w:r w:rsidR="004D22F7" w:rsidRPr="00865355">
        <w:rPr>
          <w:sz w:val="26"/>
          <w:szCs w:val="26"/>
        </w:rPr>
        <w:t>ей</w:t>
      </w:r>
      <w:r w:rsidRPr="00865355">
        <w:rPr>
          <w:sz w:val="26"/>
          <w:szCs w:val="26"/>
        </w:rPr>
        <w:t xml:space="preserve"> со дня </w:t>
      </w:r>
      <w:r w:rsidR="004D22F7" w:rsidRPr="00865355">
        <w:rPr>
          <w:sz w:val="26"/>
          <w:szCs w:val="26"/>
        </w:rPr>
        <w:t>поступления</w:t>
      </w:r>
      <w:r w:rsidRPr="00865355">
        <w:rPr>
          <w:sz w:val="26"/>
          <w:szCs w:val="26"/>
        </w:rPr>
        <w:t xml:space="preserve"> заявления в Уполномоченн</w:t>
      </w:r>
      <w:r w:rsidR="004D22F7" w:rsidRPr="00865355">
        <w:rPr>
          <w:sz w:val="26"/>
          <w:szCs w:val="26"/>
        </w:rPr>
        <w:t>ый</w:t>
      </w:r>
      <w:r w:rsidRPr="00865355">
        <w:rPr>
          <w:sz w:val="26"/>
          <w:szCs w:val="26"/>
        </w:rPr>
        <w:t xml:space="preserve"> орган.</w:t>
      </w:r>
    </w:p>
    <w:p w:rsidR="001B65E4" w:rsidRPr="00865355" w:rsidRDefault="001B65E4" w:rsidP="002E2EE3">
      <w:pPr>
        <w:ind w:firstLine="709"/>
        <w:jc w:val="both"/>
        <w:rPr>
          <w:b/>
          <w:i/>
          <w:sz w:val="26"/>
          <w:szCs w:val="26"/>
        </w:rPr>
      </w:pPr>
      <w:r w:rsidRPr="00865355">
        <w:rPr>
          <w:sz w:val="26"/>
          <w:szCs w:val="26"/>
        </w:rPr>
        <w:t xml:space="preserve">Если день выполнения административной процедуры приходится на выходной или праздничный день, то выполнение процедуры переносится на рабочий день, </w:t>
      </w:r>
      <w:r w:rsidR="00CD7EF7" w:rsidRPr="00865355">
        <w:rPr>
          <w:sz w:val="26"/>
          <w:szCs w:val="26"/>
        </w:rPr>
        <w:t>следующий за</w:t>
      </w:r>
      <w:r w:rsidRPr="00865355">
        <w:rPr>
          <w:sz w:val="26"/>
          <w:szCs w:val="26"/>
        </w:rPr>
        <w:t xml:space="preserve"> нерабоч</w:t>
      </w:r>
      <w:r w:rsidR="00CD7EF7" w:rsidRPr="00865355">
        <w:rPr>
          <w:sz w:val="26"/>
          <w:szCs w:val="26"/>
        </w:rPr>
        <w:t>им</w:t>
      </w:r>
      <w:r w:rsidRPr="00865355">
        <w:rPr>
          <w:sz w:val="26"/>
          <w:szCs w:val="26"/>
        </w:rPr>
        <w:t xml:space="preserve"> дн</w:t>
      </w:r>
      <w:r w:rsidR="00CD7EF7" w:rsidRPr="00865355">
        <w:rPr>
          <w:sz w:val="26"/>
          <w:szCs w:val="26"/>
        </w:rPr>
        <w:t>ем</w:t>
      </w:r>
      <w:r w:rsidRPr="00865355">
        <w:rPr>
          <w:sz w:val="26"/>
          <w:szCs w:val="26"/>
        </w:rPr>
        <w:t>.</w:t>
      </w:r>
    </w:p>
    <w:p w:rsidR="00043D36" w:rsidRDefault="00043D36" w:rsidP="00043D36">
      <w:pPr>
        <w:ind w:firstLine="709"/>
        <w:jc w:val="center"/>
        <w:rPr>
          <w:b/>
          <w:sz w:val="26"/>
          <w:szCs w:val="26"/>
        </w:rPr>
      </w:pPr>
      <w:bookmarkStart w:id="35" w:name="sub_322"/>
    </w:p>
    <w:p w:rsidR="00F85771" w:rsidRPr="00D46542" w:rsidRDefault="005E018D" w:rsidP="00043D36">
      <w:pPr>
        <w:ind w:firstLine="709"/>
        <w:jc w:val="center"/>
        <w:rPr>
          <w:sz w:val="26"/>
          <w:szCs w:val="26"/>
        </w:rPr>
      </w:pPr>
      <w:r w:rsidRPr="00D46542">
        <w:rPr>
          <w:sz w:val="26"/>
          <w:szCs w:val="26"/>
        </w:rPr>
        <w:t>3.</w:t>
      </w:r>
      <w:r w:rsidR="001339FB" w:rsidRPr="00D46542">
        <w:rPr>
          <w:sz w:val="26"/>
          <w:szCs w:val="26"/>
        </w:rPr>
        <w:t>3</w:t>
      </w:r>
      <w:r w:rsidR="00F85771" w:rsidRPr="00D46542">
        <w:rPr>
          <w:sz w:val="26"/>
          <w:szCs w:val="26"/>
        </w:rPr>
        <w:t>. Рассмотрение заявления, организация и проведение</w:t>
      </w:r>
      <w:r w:rsidR="00F819C4" w:rsidRPr="00D46542">
        <w:rPr>
          <w:sz w:val="26"/>
          <w:szCs w:val="26"/>
        </w:rPr>
        <w:t xml:space="preserve"> общественных обсуждений или</w:t>
      </w:r>
      <w:r w:rsidR="00F85771" w:rsidRPr="00D46542">
        <w:rPr>
          <w:sz w:val="26"/>
          <w:szCs w:val="26"/>
        </w:rPr>
        <w:t xml:space="preserve"> публичных слушаний, принятие решения о предоставлении разрешения </w:t>
      </w:r>
      <w:r w:rsidR="004F6280" w:rsidRPr="00D46542">
        <w:rPr>
          <w:sz w:val="26"/>
          <w:szCs w:val="26"/>
        </w:rPr>
        <w:t>на отклонение от предельных параметров разрешенного строительства</w:t>
      </w:r>
      <w:r w:rsidR="00F85771" w:rsidRPr="00D46542">
        <w:rPr>
          <w:sz w:val="26"/>
          <w:szCs w:val="26"/>
        </w:rPr>
        <w:t xml:space="preserve"> либо об отказе в пред</w:t>
      </w:r>
      <w:r w:rsidR="00043D36" w:rsidRPr="00D46542">
        <w:rPr>
          <w:sz w:val="26"/>
          <w:szCs w:val="26"/>
        </w:rPr>
        <w:t>оставлении муниципальной услуги</w:t>
      </w:r>
    </w:p>
    <w:p w:rsidR="00F85771" w:rsidRPr="00865355" w:rsidRDefault="00F85771"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 xml:space="preserve">.1. Основанием для начала административной процедуры является зарегистрированное, завизированное начальником (заместителем начальника) </w:t>
      </w:r>
      <w:r w:rsidR="00370672" w:rsidRPr="00865355">
        <w:rPr>
          <w:sz w:val="26"/>
          <w:szCs w:val="26"/>
        </w:rPr>
        <w:t>Уполномоченного органа</w:t>
      </w:r>
      <w:r w:rsidRPr="00865355">
        <w:rPr>
          <w:sz w:val="26"/>
          <w:szCs w:val="26"/>
        </w:rPr>
        <w:t xml:space="preserve"> и переданное для исполнения начальнику отдела заявление.</w:t>
      </w:r>
    </w:p>
    <w:p w:rsidR="00F85771" w:rsidRPr="00865355" w:rsidRDefault="005E018D" w:rsidP="00F85771">
      <w:pPr>
        <w:ind w:firstLine="709"/>
        <w:jc w:val="both"/>
        <w:rPr>
          <w:sz w:val="26"/>
          <w:szCs w:val="26"/>
        </w:rPr>
      </w:pPr>
      <w:r w:rsidRPr="00865355">
        <w:rPr>
          <w:sz w:val="26"/>
          <w:szCs w:val="26"/>
        </w:rPr>
        <w:t>3.</w:t>
      </w:r>
      <w:r w:rsidR="001339FB" w:rsidRPr="00865355">
        <w:rPr>
          <w:sz w:val="26"/>
          <w:szCs w:val="26"/>
        </w:rPr>
        <w:t>3</w:t>
      </w:r>
      <w:r w:rsidR="00F85771" w:rsidRPr="00865355">
        <w:rPr>
          <w:sz w:val="26"/>
          <w:szCs w:val="26"/>
        </w:rPr>
        <w:t>.2. Начальник отдела не позднее 1 календарного дня со дня поступления к нему заявления назначает исполнителя - специалиста отдела, ответственного за предоставление муниципальной услуги (далее - специалист отдела), о чем делается отметка в регистрационной карточке обращения.</w:t>
      </w:r>
    </w:p>
    <w:p w:rsidR="00AF6D4E" w:rsidRPr="00865355" w:rsidRDefault="00F85771" w:rsidP="00D344E5">
      <w:pPr>
        <w:pStyle w:val="ConsPlusNormal"/>
        <w:ind w:firstLine="709"/>
        <w:jc w:val="both"/>
        <w:rPr>
          <w:sz w:val="26"/>
          <w:szCs w:val="26"/>
        </w:rPr>
      </w:pPr>
      <w:r w:rsidRPr="00865355">
        <w:rPr>
          <w:rFonts w:ascii="Times New Roman" w:hAnsi="Times New Roman" w:cs="Times New Roman"/>
          <w:sz w:val="26"/>
          <w:szCs w:val="26"/>
        </w:rPr>
        <w:t>3.</w:t>
      </w:r>
      <w:r w:rsidR="001339FB" w:rsidRPr="00865355">
        <w:rPr>
          <w:rFonts w:ascii="Times New Roman" w:hAnsi="Times New Roman" w:cs="Times New Roman"/>
          <w:sz w:val="26"/>
          <w:szCs w:val="26"/>
        </w:rPr>
        <w:t>3</w:t>
      </w:r>
      <w:r w:rsidRPr="00865355">
        <w:rPr>
          <w:rFonts w:ascii="Times New Roman" w:hAnsi="Times New Roman" w:cs="Times New Roman"/>
          <w:sz w:val="26"/>
          <w:szCs w:val="26"/>
        </w:rPr>
        <w:t xml:space="preserve">.3. </w:t>
      </w:r>
      <w:r w:rsidR="00753582" w:rsidRPr="00865355">
        <w:rPr>
          <w:rFonts w:ascii="Times New Roman" w:hAnsi="Times New Roman" w:cs="Times New Roman"/>
          <w:sz w:val="26"/>
          <w:szCs w:val="26"/>
        </w:rPr>
        <w:t xml:space="preserve">При поступлении </w:t>
      </w:r>
      <w:hyperlink r:id="rId14" w:history="1">
        <w:r w:rsidR="00753582" w:rsidRPr="00865355">
          <w:rPr>
            <w:rFonts w:ascii="Times New Roman" w:hAnsi="Times New Roman" w:cs="Times New Roman"/>
            <w:sz w:val="26"/>
            <w:szCs w:val="26"/>
          </w:rPr>
          <w:t>заявления</w:t>
        </w:r>
      </w:hyperlink>
      <w:r w:rsidR="00753582" w:rsidRPr="00865355">
        <w:rPr>
          <w:rFonts w:ascii="Times New Roman" w:hAnsi="Times New Roman" w:cs="Times New Roman"/>
          <w:sz w:val="26"/>
          <w:szCs w:val="26"/>
        </w:rPr>
        <w:t xml:space="preserve"> и прилагаемых документов на исполнение специалист отдела </w:t>
      </w:r>
      <w:r w:rsidR="00B01E53" w:rsidRPr="00865355">
        <w:rPr>
          <w:rFonts w:ascii="Times New Roman" w:hAnsi="Times New Roman" w:cs="Times New Roman"/>
          <w:sz w:val="26"/>
          <w:szCs w:val="26"/>
        </w:rPr>
        <w:t xml:space="preserve">рассматривает представленный заявителем пакет документов и </w:t>
      </w:r>
      <w:r w:rsidR="00A846E8" w:rsidRPr="00865355">
        <w:rPr>
          <w:rFonts w:ascii="Times New Roman" w:hAnsi="Times New Roman" w:cs="Times New Roman"/>
          <w:sz w:val="26"/>
          <w:szCs w:val="26"/>
        </w:rPr>
        <w:t xml:space="preserve">в </w:t>
      </w:r>
      <w:r w:rsidRPr="00865355">
        <w:rPr>
          <w:rFonts w:ascii="Times New Roman" w:hAnsi="Times New Roman" w:cs="Times New Roman"/>
          <w:sz w:val="26"/>
          <w:szCs w:val="26"/>
        </w:rPr>
        <w:t xml:space="preserve"> случае если заявитель не представил документы, необходимые для предоставления муниципальной услуги и подлежащие получению в рамках межведомственного информационного взаимодействия, незамедлительно в порядке, установленном действующим законодательством, направляет запросы в Управлени</w:t>
      </w:r>
      <w:r w:rsidR="00387811" w:rsidRPr="00865355">
        <w:rPr>
          <w:rFonts w:ascii="Times New Roman" w:hAnsi="Times New Roman" w:cs="Times New Roman"/>
          <w:sz w:val="26"/>
          <w:szCs w:val="26"/>
        </w:rPr>
        <w:t>е</w:t>
      </w:r>
      <w:r w:rsidRPr="00865355">
        <w:rPr>
          <w:rFonts w:ascii="Times New Roman" w:hAnsi="Times New Roman" w:cs="Times New Roman"/>
          <w:sz w:val="26"/>
          <w:szCs w:val="26"/>
        </w:rPr>
        <w:t xml:space="preserve"> Федеральной службы государственной регистрации, кадастра и картографии по Вологодской области, комитет по управлению имуществом города</w:t>
      </w:r>
      <w:r w:rsidR="00AB0551" w:rsidRPr="00865355">
        <w:rPr>
          <w:rFonts w:ascii="Times New Roman" w:hAnsi="Times New Roman" w:cs="Times New Roman"/>
          <w:sz w:val="26"/>
          <w:szCs w:val="26"/>
        </w:rPr>
        <w:t>.</w:t>
      </w:r>
      <w:r w:rsidR="00AF6D4E" w:rsidRPr="00865355">
        <w:rPr>
          <w:rFonts w:ascii="Times New Roman" w:hAnsi="Times New Roman" w:cs="Times New Roman"/>
          <w:sz w:val="26"/>
          <w:szCs w:val="26"/>
        </w:rPr>
        <w:t xml:space="preserve"> </w:t>
      </w:r>
    </w:p>
    <w:p w:rsidR="00F85771" w:rsidRPr="00865355" w:rsidRDefault="00F85771"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 xml:space="preserve">.4. Специалист отдела в срок не более 8 календарных дней со дня поступления заявления в </w:t>
      </w:r>
      <w:r w:rsidR="0032712C" w:rsidRPr="00865355">
        <w:rPr>
          <w:sz w:val="26"/>
          <w:szCs w:val="26"/>
        </w:rPr>
        <w:t>Уполномоченный орган</w:t>
      </w:r>
      <w:r w:rsidRPr="00865355">
        <w:rPr>
          <w:sz w:val="26"/>
          <w:szCs w:val="26"/>
        </w:rPr>
        <w:t xml:space="preserve"> формирует повестку заседания Комиссии, оповещает членов Комиссии о времени и дате проведения заседания, готовит информацию на заседание Комиссии и передает членам Комиссии подготовленные материалы для ознакомления.</w:t>
      </w:r>
    </w:p>
    <w:p w:rsidR="00F85771" w:rsidRPr="00865355" w:rsidRDefault="00F85771"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 xml:space="preserve">.5. В срок не более 9 календарных дней со дня поступления заявления </w:t>
      </w:r>
      <w:r w:rsidR="00370672" w:rsidRPr="00865355">
        <w:rPr>
          <w:sz w:val="26"/>
          <w:szCs w:val="26"/>
        </w:rPr>
        <w:t>в Уполномоченный орган</w:t>
      </w:r>
      <w:r w:rsidRPr="00865355">
        <w:rPr>
          <w:sz w:val="26"/>
          <w:szCs w:val="26"/>
        </w:rPr>
        <w:t xml:space="preserve"> Комиссия проводит заседание, где решается вопрос проведения</w:t>
      </w:r>
      <w:r w:rsidR="00F819C4" w:rsidRPr="00865355">
        <w:rPr>
          <w:sz w:val="26"/>
          <w:szCs w:val="26"/>
        </w:rPr>
        <w:t xml:space="preserve"> общественных обсуждений или</w:t>
      </w:r>
      <w:r w:rsidRPr="00865355">
        <w:rPr>
          <w:sz w:val="26"/>
          <w:szCs w:val="26"/>
        </w:rPr>
        <w:t xml:space="preserve"> публичных слушаний либо подготовки мотивированного отказа в предоставлении муниципальной услуги в форме письма за подписью начальника (заместителя начальника) </w:t>
      </w:r>
      <w:r w:rsidR="00370672" w:rsidRPr="00865355">
        <w:rPr>
          <w:sz w:val="26"/>
          <w:szCs w:val="26"/>
        </w:rPr>
        <w:t>Уполномоченного органа</w:t>
      </w:r>
      <w:r w:rsidRPr="00865355">
        <w:rPr>
          <w:sz w:val="26"/>
          <w:szCs w:val="26"/>
        </w:rPr>
        <w:t xml:space="preserve"> с указанием оснований </w:t>
      </w:r>
      <w:r w:rsidR="00AF6D4E" w:rsidRPr="00865355">
        <w:rPr>
          <w:sz w:val="26"/>
          <w:szCs w:val="26"/>
        </w:rPr>
        <w:t xml:space="preserve">отказа </w:t>
      </w:r>
      <w:r w:rsidRPr="00865355">
        <w:rPr>
          <w:sz w:val="26"/>
          <w:szCs w:val="26"/>
        </w:rPr>
        <w:t>(в случае наличия оснований, указанных в пункте 2.9 Административного регламента).</w:t>
      </w:r>
    </w:p>
    <w:p w:rsidR="00F819C4" w:rsidRPr="00865355" w:rsidRDefault="00F819C4" w:rsidP="00F819C4">
      <w:pPr>
        <w:ind w:firstLine="709"/>
        <w:jc w:val="both"/>
        <w:rPr>
          <w:sz w:val="26"/>
          <w:szCs w:val="26"/>
        </w:rPr>
      </w:pPr>
      <w:r w:rsidRPr="00865355">
        <w:rPr>
          <w:sz w:val="26"/>
          <w:szCs w:val="26"/>
        </w:rPr>
        <w:t>В случае принятия решения о проведении общественных обсуждений или  публичных слушаний Комиссией рассматриваются вопросы о порядке и сроках проведения общественных обсуждений или публичных слушаний; месте, дате открытия экспозиции проекта, подлежащего рассмотрению на общественных обсуждениях, публичных слушаниях; порядке, сроке и форме внесения участниками общественных обсуждений, публичных слушаний предложений и замечаний, касающихся проекта; месте, дате и времени проведения публичных слушаний; порядке направления сообщений о проведении общественных обсуждений</w:t>
      </w:r>
      <w:r w:rsidR="00B371C6" w:rsidRPr="00865355">
        <w:rPr>
          <w:sz w:val="26"/>
          <w:szCs w:val="26"/>
        </w:rPr>
        <w:t xml:space="preserve"> или</w:t>
      </w:r>
      <w:r w:rsidRPr="00865355">
        <w:rPr>
          <w:sz w:val="26"/>
          <w:szCs w:val="26"/>
        </w:rPr>
        <w:t xml:space="preserve"> публичных слушаний в соответствии с градостроительным законодательством.</w:t>
      </w:r>
    </w:p>
    <w:p w:rsidR="00F85771" w:rsidRPr="00865355" w:rsidRDefault="00F85771"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.6. После проведения заседания Комиссии специалист отдела готовит следующие документы:</w:t>
      </w:r>
    </w:p>
    <w:p w:rsidR="00F85771" w:rsidRPr="00865355" w:rsidRDefault="00F85771" w:rsidP="00F85771">
      <w:pPr>
        <w:ind w:firstLine="709"/>
        <w:jc w:val="both"/>
        <w:rPr>
          <w:sz w:val="26"/>
          <w:szCs w:val="26"/>
        </w:rPr>
      </w:pPr>
      <w:r w:rsidRPr="00865355">
        <w:rPr>
          <w:sz w:val="26"/>
          <w:szCs w:val="26"/>
        </w:rPr>
        <w:t>1) в случае принятия решения о проведении</w:t>
      </w:r>
      <w:r w:rsidR="00626933" w:rsidRPr="00865355">
        <w:rPr>
          <w:sz w:val="26"/>
          <w:szCs w:val="26"/>
        </w:rPr>
        <w:t xml:space="preserve"> общественных обсуждений или</w:t>
      </w:r>
      <w:r w:rsidRPr="00865355">
        <w:rPr>
          <w:sz w:val="26"/>
          <w:szCs w:val="26"/>
        </w:rPr>
        <w:t xml:space="preserve"> публичных слушаний:</w:t>
      </w:r>
    </w:p>
    <w:p w:rsidR="00F85771" w:rsidRPr="00865355" w:rsidRDefault="00F85771" w:rsidP="00F85771">
      <w:pPr>
        <w:ind w:firstLine="709"/>
        <w:jc w:val="both"/>
        <w:rPr>
          <w:sz w:val="26"/>
          <w:szCs w:val="26"/>
        </w:rPr>
      </w:pPr>
      <w:r w:rsidRPr="00865355">
        <w:rPr>
          <w:sz w:val="26"/>
          <w:szCs w:val="26"/>
        </w:rPr>
        <w:t>протокол заседания Комиссии (в течение 5 календарных дней со дня заседания Комиссии);</w:t>
      </w:r>
    </w:p>
    <w:p w:rsidR="00190B73" w:rsidRPr="00865355" w:rsidRDefault="00F85771" w:rsidP="00F85771">
      <w:pPr>
        <w:ind w:firstLine="709"/>
        <w:jc w:val="both"/>
        <w:rPr>
          <w:sz w:val="26"/>
          <w:szCs w:val="26"/>
        </w:rPr>
      </w:pPr>
      <w:r w:rsidRPr="00865355">
        <w:rPr>
          <w:sz w:val="26"/>
          <w:szCs w:val="26"/>
        </w:rPr>
        <w:t>документы и материалы к публичным слушаниям</w:t>
      </w:r>
      <w:r w:rsidR="00190B73" w:rsidRPr="00865355">
        <w:rPr>
          <w:sz w:val="26"/>
          <w:szCs w:val="26"/>
        </w:rPr>
        <w:t>;</w:t>
      </w:r>
    </w:p>
    <w:p w:rsidR="00F85771" w:rsidRPr="00865355" w:rsidRDefault="00190B73" w:rsidP="00F85771">
      <w:pPr>
        <w:ind w:firstLine="709"/>
        <w:jc w:val="both"/>
        <w:rPr>
          <w:sz w:val="26"/>
          <w:szCs w:val="26"/>
        </w:rPr>
      </w:pPr>
      <w:r w:rsidRPr="00865355">
        <w:rPr>
          <w:sz w:val="26"/>
          <w:szCs w:val="26"/>
        </w:rPr>
        <w:t>сообщение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Сообщения направляются вышеперечисленным лицам в срок, не превышающий 10 календарных дней со дня поступления заявления в Уполномоченный орган</w:t>
      </w:r>
      <w:r w:rsidR="00003CBB" w:rsidRPr="00865355">
        <w:rPr>
          <w:sz w:val="26"/>
          <w:szCs w:val="26"/>
        </w:rPr>
        <w:t>.</w:t>
      </w:r>
    </w:p>
    <w:p w:rsidR="00F85771" w:rsidRPr="00865355" w:rsidRDefault="00F85771" w:rsidP="00F85771">
      <w:pPr>
        <w:ind w:firstLine="709"/>
        <w:jc w:val="both"/>
        <w:rPr>
          <w:sz w:val="26"/>
          <w:szCs w:val="26"/>
        </w:rPr>
      </w:pPr>
      <w:r w:rsidRPr="00865355">
        <w:rPr>
          <w:sz w:val="26"/>
          <w:szCs w:val="26"/>
        </w:rPr>
        <w:t>2) в случае принятия решения об отказе в предоставлении муниципальной услуги:</w:t>
      </w:r>
    </w:p>
    <w:p w:rsidR="00F85771" w:rsidRPr="00865355" w:rsidRDefault="00F85771" w:rsidP="00F85771">
      <w:pPr>
        <w:ind w:firstLine="709"/>
        <w:jc w:val="both"/>
        <w:rPr>
          <w:sz w:val="26"/>
          <w:szCs w:val="26"/>
        </w:rPr>
      </w:pPr>
      <w:r w:rsidRPr="00865355">
        <w:rPr>
          <w:sz w:val="26"/>
          <w:szCs w:val="26"/>
        </w:rPr>
        <w:t>протокол заседания Комиссии (в течение 5 календарных дней со дня заседания Комиссии);</w:t>
      </w:r>
    </w:p>
    <w:p w:rsidR="00F85771" w:rsidRPr="00865355" w:rsidRDefault="00F85771" w:rsidP="00F85771">
      <w:pPr>
        <w:ind w:firstLine="709"/>
        <w:jc w:val="both"/>
        <w:rPr>
          <w:sz w:val="26"/>
          <w:szCs w:val="26"/>
        </w:rPr>
      </w:pPr>
      <w:r w:rsidRPr="00865355">
        <w:rPr>
          <w:sz w:val="26"/>
          <w:szCs w:val="26"/>
        </w:rPr>
        <w:t>проект мотивированного отказа в предоставлении муниципальной</w:t>
      </w:r>
      <w:r w:rsidR="004A0E0B" w:rsidRPr="00865355">
        <w:rPr>
          <w:sz w:val="26"/>
          <w:szCs w:val="26"/>
        </w:rPr>
        <w:t xml:space="preserve"> услуги</w:t>
      </w:r>
      <w:r w:rsidRPr="00865355">
        <w:rPr>
          <w:sz w:val="26"/>
          <w:szCs w:val="26"/>
        </w:rPr>
        <w:t>.</w:t>
      </w:r>
    </w:p>
    <w:p w:rsidR="00F85771" w:rsidRPr="00865355" w:rsidRDefault="00F85771" w:rsidP="00F85771">
      <w:pPr>
        <w:ind w:firstLine="709"/>
        <w:jc w:val="both"/>
        <w:rPr>
          <w:sz w:val="26"/>
          <w:szCs w:val="26"/>
        </w:rPr>
      </w:pPr>
      <w:r w:rsidRPr="00865355">
        <w:rPr>
          <w:sz w:val="26"/>
          <w:szCs w:val="26"/>
        </w:rPr>
        <w:t xml:space="preserve">Специалист отдела передает проект мотивированного отказа в предоставлении муниципальной услуги на подпись начальнику (заместителю начальника) </w:t>
      </w:r>
      <w:r w:rsidR="00370672" w:rsidRPr="00865355">
        <w:rPr>
          <w:sz w:val="26"/>
          <w:szCs w:val="26"/>
        </w:rPr>
        <w:t>Уполномоченного органа</w:t>
      </w:r>
      <w:r w:rsidRPr="00865355">
        <w:rPr>
          <w:sz w:val="26"/>
          <w:szCs w:val="26"/>
        </w:rPr>
        <w:t>.</w:t>
      </w:r>
    </w:p>
    <w:p w:rsidR="00F85771" w:rsidRPr="00865355" w:rsidRDefault="00F85771" w:rsidP="00F85771">
      <w:pPr>
        <w:ind w:firstLine="709"/>
        <w:jc w:val="both"/>
        <w:rPr>
          <w:sz w:val="26"/>
          <w:szCs w:val="26"/>
        </w:rPr>
      </w:pPr>
      <w:r w:rsidRPr="00865355">
        <w:rPr>
          <w:sz w:val="26"/>
          <w:szCs w:val="26"/>
        </w:rPr>
        <w:t xml:space="preserve">Начальник (заместитель начальника) </w:t>
      </w:r>
      <w:r w:rsidR="00370672" w:rsidRPr="00865355">
        <w:rPr>
          <w:sz w:val="26"/>
          <w:szCs w:val="26"/>
        </w:rPr>
        <w:t xml:space="preserve">Уполномоченного органа </w:t>
      </w:r>
      <w:r w:rsidRPr="00865355">
        <w:rPr>
          <w:sz w:val="26"/>
          <w:szCs w:val="26"/>
        </w:rPr>
        <w:t xml:space="preserve">в течение </w:t>
      </w:r>
      <w:r w:rsidR="00AD1713" w:rsidRPr="00865355">
        <w:rPr>
          <w:sz w:val="26"/>
          <w:szCs w:val="26"/>
        </w:rPr>
        <w:t xml:space="preserve">1 календарного дня </w:t>
      </w:r>
      <w:r w:rsidRPr="00865355">
        <w:rPr>
          <w:sz w:val="26"/>
          <w:szCs w:val="26"/>
        </w:rPr>
        <w:t>подписывает мотивированный отказ в предоставлении муниципальной услуги и передает его специалисту отдела для выдачи</w:t>
      </w:r>
      <w:r w:rsidR="00087FF1" w:rsidRPr="00865355">
        <w:rPr>
          <w:sz w:val="26"/>
          <w:szCs w:val="26"/>
        </w:rPr>
        <w:t xml:space="preserve"> (направления)</w:t>
      </w:r>
      <w:r w:rsidRPr="00865355">
        <w:rPr>
          <w:sz w:val="26"/>
          <w:szCs w:val="26"/>
        </w:rPr>
        <w:t xml:space="preserve"> заявителю.</w:t>
      </w:r>
    </w:p>
    <w:p w:rsidR="00D33CDD" w:rsidRPr="00865355" w:rsidRDefault="00D33CDD"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.7. Специалист отдела</w:t>
      </w:r>
      <w:r w:rsidR="00E54380" w:rsidRPr="00865355">
        <w:rPr>
          <w:sz w:val="26"/>
          <w:szCs w:val="26"/>
        </w:rPr>
        <w:t xml:space="preserve"> в течени</w:t>
      </w:r>
      <w:r w:rsidR="002D5605" w:rsidRPr="00865355">
        <w:rPr>
          <w:sz w:val="26"/>
          <w:szCs w:val="26"/>
        </w:rPr>
        <w:t>е</w:t>
      </w:r>
      <w:r w:rsidR="00E54380" w:rsidRPr="00865355">
        <w:rPr>
          <w:sz w:val="26"/>
          <w:szCs w:val="26"/>
        </w:rPr>
        <w:t xml:space="preserve"> 3 календарных дней со дня утверждения протокола заседания Комиссии </w:t>
      </w:r>
      <w:r w:rsidRPr="00865355">
        <w:rPr>
          <w:sz w:val="26"/>
          <w:szCs w:val="26"/>
        </w:rPr>
        <w:t xml:space="preserve">готовит проект постановления главы города о назначении </w:t>
      </w:r>
      <w:r w:rsidR="00626933" w:rsidRPr="00865355">
        <w:rPr>
          <w:sz w:val="26"/>
          <w:szCs w:val="26"/>
        </w:rPr>
        <w:t xml:space="preserve">общественных обсуждений или </w:t>
      </w:r>
      <w:r w:rsidRPr="00865355">
        <w:rPr>
          <w:sz w:val="26"/>
          <w:szCs w:val="26"/>
        </w:rPr>
        <w:t>публичных слушаний.</w:t>
      </w:r>
    </w:p>
    <w:p w:rsidR="00326FF1" w:rsidRPr="00865355" w:rsidRDefault="00326FF1" w:rsidP="00326FF1">
      <w:pPr>
        <w:ind w:firstLine="709"/>
        <w:jc w:val="both"/>
        <w:rPr>
          <w:sz w:val="26"/>
          <w:szCs w:val="26"/>
        </w:rPr>
      </w:pPr>
      <w:r w:rsidRPr="00865355">
        <w:rPr>
          <w:sz w:val="26"/>
          <w:szCs w:val="26"/>
        </w:rPr>
        <w:t>Постановление главы города о назначении общественных обсуждений или публичных слушаний подлежит опубликованию и размещению на официальном сайте главы города Череповца в срок, установленный Положением о публичных слушаниях, общественных обсуждениях, утвержденным решением Череповецкой городской Думы.</w:t>
      </w:r>
    </w:p>
    <w:p w:rsidR="00F77B07" w:rsidRPr="00865355" w:rsidRDefault="00F77B07" w:rsidP="00F77B07">
      <w:pPr>
        <w:ind w:firstLine="709"/>
        <w:jc w:val="both"/>
        <w:rPr>
          <w:sz w:val="26"/>
          <w:szCs w:val="26"/>
        </w:rPr>
      </w:pPr>
      <w:r w:rsidRPr="00865355">
        <w:rPr>
          <w:sz w:val="26"/>
          <w:szCs w:val="26"/>
        </w:rPr>
        <w:t>3.</w:t>
      </w:r>
      <w:r w:rsidR="001339FB" w:rsidRPr="00865355">
        <w:rPr>
          <w:sz w:val="26"/>
          <w:szCs w:val="26"/>
        </w:rPr>
        <w:t>3</w:t>
      </w:r>
      <w:r w:rsidRPr="00865355">
        <w:rPr>
          <w:sz w:val="26"/>
          <w:szCs w:val="26"/>
        </w:rPr>
        <w:t>.8. Для проведения общественных обсуждений или публичных слушаний специалист отдела:</w:t>
      </w:r>
    </w:p>
    <w:p w:rsidR="00F77B07" w:rsidRPr="00865355" w:rsidRDefault="00F77B07" w:rsidP="00F77B07">
      <w:pPr>
        <w:ind w:firstLine="709"/>
        <w:jc w:val="both"/>
        <w:rPr>
          <w:sz w:val="26"/>
          <w:szCs w:val="26"/>
        </w:rPr>
      </w:pPr>
      <w:r w:rsidRPr="00865355">
        <w:rPr>
          <w:sz w:val="26"/>
          <w:szCs w:val="26"/>
        </w:rPr>
        <w:t>направляет сообщение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Сообщения направляются вышеперечисленным лицам в срок, не превышающий 10 календарных дней со дня поступления заявления в Уполномоченный орган;</w:t>
      </w:r>
    </w:p>
    <w:p w:rsidR="00F77B07" w:rsidRPr="00865355" w:rsidRDefault="00F77B07" w:rsidP="00F77B07">
      <w:pPr>
        <w:ind w:firstLine="709"/>
        <w:jc w:val="both"/>
        <w:rPr>
          <w:sz w:val="26"/>
          <w:szCs w:val="26"/>
        </w:rPr>
      </w:pPr>
      <w:r w:rsidRPr="00865355">
        <w:rPr>
          <w:sz w:val="26"/>
          <w:szCs w:val="26"/>
        </w:rPr>
        <w:t>распространяет оповещение о начале общественных обсуждений или публичных слушаний на официальном сайте мэрии города</w:t>
      </w:r>
      <w:r w:rsidR="00323FB1">
        <w:rPr>
          <w:sz w:val="26"/>
          <w:szCs w:val="26"/>
        </w:rPr>
        <w:t xml:space="preserve"> Череповца</w:t>
      </w:r>
      <w:r w:rsidRPr="00865355">
        <w:rPr>
          <w:sz w:val="26"/>
          <w:szCs w:val="26"/>
        </w:rPr>
        <w:t>,</w:t>
      </w:r>
      <w:r w:rsidR="00087FF1" w:rsidRPr="00865355">
        <w:rPr>
          <w:sz w:val="26"/>
          <w:szCs w:val="26"/>
        </w:rPr>
        <w:t xml:space="preserve"> главы города</w:t>
      </w:r>
      <w:r w:rsidR="00323FB1">
        <w:rPr>
          <w:sz w:val="26"/>
          <w:szCs w:val="26"/>
        </w:rPr>
        <w:t xml:space="preserve"> Череповца</w:t>
      </w:r>
      <w:r w:rsidR="00087FF1" w:rsidRPr="00865355">
        <w:rPr>
          <w:sz w:val="26"/>
          <w:szCs w:val="26"/>
        </w:rPr>
        <w:t>,</w:t>
      </w:r>
      <w:r w:rsidRPr="00865355">
        <w:rPr>
          <w:sz w:val="26"/>
          <w:szCs w:val="26"/>
        </w:rPr>
        <w:t xml:space="preserve"> информационных стендах в соответствии с требованиям Градостроительного кодекса РФ</w:t>
      </w:r>
      <w:r w:rsidR="00087FF1" w:rsidRPr="00865355">
        <w:rPr>
          <w:sz w:val="26"/>
          <w:szCs w:val="26"/>
        </w:rPr>
        <w:t xml:space="preserve"> и Положения о публичных слушаниях, общественных обсуждений в городе Череповце</w:t>
      </w:r>
      <w:r w:rsidRPr="00865355">
        <w:rPr>
          <w:sz w:val="26"/>
          <w:szCs w:val="26"/>
        </w:rPr>
        <w:t>;</w:t>
      </w:r>
    </w:p>
    <w:p w:rsidR="00F77B07" w:rsidRPr="00865355" w:rsidRDefault="00F77B07" w:rsidP="00F77B07">
      <w:pPr>
        <w:ind w:firstLine="709"/>
        <w:jc w:val="both"/>
        <w:rPr>
          <w:sz w:val="26"/>
          <w:szCs w:val="26"/>
        </w:rPr>
      </w:pPr>
      <w:r w:rsidRPr="00865355">
        <w:rPr>
          <w:sz w:val="26"/>
          <w:szCs w:val="26"/>
        </w:rPr>
        <w:t>в случае проведения публичных слушаний размещает проект, подлежащий рассмотрению на публичных слушаниях и информационные материалы к нему на официальном сайте мэрии города</w:t>
      </w:r>
      <w:r w:rsidR="00323FB1">
        <w:rPr>
          <w:sz w:val="26"/>
          <w:szCs w:val="26"/>
        </w:rPr>
        <w:t xml:space="preserve"> Череповца</w:t>
      </w:r>
      <w:r w:rsidRPr="00865355">
        <w:rPr>
          <w:sz w:val="26"/>
          <w:szCs w:val="26"/>
        </w:rPr>
        <w:t>, в сроки, установленные Градостроительным кодексом РФ;</w:t>
      </w:r>
    </w:p>
    <w:p w:rsidR="00E54A75" w:rsidRPr="00865355" w:rsidRDefault="00E54A75" w:rsidP="00E54A75">
      <w:pPr>
        <w:ind w:firstLine="709"/>
        <w:jc w:val="both"/>
        <w:rPr>
          <w:sz w:val="26"/>
          <w:szCs w:val="26"/>
        </w:rPr>
      </w:pPr>
      <w:r w:rsidRPr="00865355">
        <w:rPr>
          <w:sz w:val="26"/>
          <w:szCs w:val="26"/>
        </w:rPr>
        <w:t xml:space="preserve">в случае проведения общественных обсуждений размещает проект, подлежащий рассмотрению на общественных обсуждениях, и информационные материалы к нему на официальном сайте мэрии города </w:t>
      </w:r>
      <w:r w:rsidR="00323FB1">
        <w:rPr>
          <w:sz w:val="26"/>
          <w:szCs w:val="26"/>
        </w:rPr>
        <w:t xml:space="preserve">Череповца </w:t>
      </w:r>
      <w:r w:rsidRPr="00865355">
        <w:rPr>
          <w:sz w:val="26"/>
          <w:szCs w:val="26"/>
        </w:rPr>
        <w:t xml:space="preserve">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w:t>
      </w:r>
      <w:r w:rsidR="00323FB1">
        <w:rPr>
          <w:sz w:val="26"/>
          <w:szCs w:val="26"/>
        </w:rPr>
        <w:t>Региональном портале</w:t>
      </w:r>
      <w:r w:rsidR="00323FB1" w:rsidRPr="00865355">
        <w:rPr>
          <w:sz w:val="26"/>
          <w:szCs w:val="26"/>
        </w:rPr>
        <w:t xml:space="preserve"> </w:t>
      </w:r>
      <w:r w:rsidRPr="00865355">
        <w:rPr>
          <w:sz w:val="26"/>
          <w:szCs w:val="26"/>
        </w:rPr>
        <w:t>(при реализации технической возможности) в сроки, установленные Градостроительным кодексом РФ;</w:t>
      </w:r>
    </w:p>
    <w:p w:rsidR="00F77B07" w:rsidRPr="00865355" w:rsidRDefault="00F77B07" w:rsidP="00F77B07">
      <w:pPr>
        <w:ind w:firstLine="709"/>
        <w:jc w:val="both"/>
        <w:rPr>
          <w:sz w:val="26"/>
          <w:szCs w:val="26"/>
        </w:rPr>
      </w:pPr>
      <w:r w:rsidRPr="00865355">
        <w:rPr>
          <w:sz w:val="26"/>
          <w:szCs w:val="26"/>
        </w:rPr>
        <w:t>организует проведение экспозиции проекта, подлежащего рассмотрению на общественных обсуждениях или публичных слушаниях, в сроки, установленные Градостроительным кодексом РФ;</w:t>
      </w:r>
    </w:p>
    <w:p w:rsidR="00F77B07" w:rsidRPr="00865355" w:rsidRDefault="00F77B07" w:rsidP="00F77B07">
      <w:pPr>
        <w:ind w:firstLine="709"/>
        <w:jc w:val="both"/>
        <w:rPr>
          <w:sz w:val="26"/>
          <w:szCs w:val="26"/>
        </w:rPr>
      </w:pPr>
      <w:r w:rsidRPr="00865355">
        <w:rPr>
          <w:sz w:val="26"/>
          <w:szCs w:val="26"/>
        </w:rPr>
        <w:t>разрабатывает порядок проведения публичных слушаний (в случае проведения публичных слушаний).</w:t>
      </w:r>
    </w:p>
    <w:p w:rsidR="00F77B07" w:rsidRPr="00865355" w:rsidRDefault="00F77B07" w:rsidP="00F77B07">
      <w:pPr>
        <w:ind w:firstLine="709"/>
        <w:jc w:val="both"/>
        <w:rPr>
          <w:sz w:val="26"/>
          <w:szCs w:val="26"/>
        </w:rPr>
      </w:pPr>
      <w:r w:rsidRPr="00865355">
        <w:rPr>
          <w:sz w:val="26"/>
          <w:szCs w:val="26"/>
        </w:rPr>
        <w:t>Срок проведения общественных обсуждений или публичных слушаний с момента оповещения жителей города о времени и месте их проведения до дня опубликования заключения о результатах общественных обсуждений или публичных слушаний не может быть более 1 месяца.</w:t>
      </w:r>
    </w:p>
    <w:p w:rsidR="00626933" w:rsidRPr="00865355" w:rsidRDefault="00626933" w:rsidP="00626933">
      <w:pPr>
        <w:ind w:firstLine="709"/>
        <w:jc w:val="both"/>
        <w:rPr>
          <w:sz w:val="26"/>
          <w:szCs w:val="26"/>
        </w:rPr>
      </w:pPr>
      <w:r w:rsidRPr="00865355">
        <w:rPr>
          <w:sz w:val="26"/>
          <w:szCs w:val="26"/>
        </w:rPr>
        <w:t>3.</w:t>
      </w:r>
      <w:r w:rsidR="001339FB" w:rsidRPr="00865355">
        <w:rPr>
          <w:sz w:val="26"/>
          <w:szCs w:val="26"/>
        </w:rPr>
        <w:t>3</w:t>
      </w:r>
      <w:r w:rsidRPr="00865355">
        <w:rPr>
          <w:sz w:val="26"/>
          <w:szCs w:val="26"/>
        </w:rPr>
        <w:t>.9. После проведения общественных обсуждений</w:t>
      </w:r>
      <w:r w:rsidR="00CB53DA" w:rsidRPr="00865355">
        <w:rPr>
          <w:sz w:val="26"/>
          <w:szCs w:val="26"/>
        </w:rPr>
        <w:t xml:space="preserve"> или</w:t>
      </w:r>
      <w:r w:rsidRPr="00865355">
        <w:rPr>
          <w:sz w:val="26"/>
          <w:szCs w:val="26"/>
        </w:rPr>
        <w:t xml:space="preserve"> публичных слушаний специалист отдела:</w:t>
      </w:r>
    </w:p>
    <w:p w:rsidR="00626933" w:rsidRPr="00865355" w:rsidRDefault="00626933" w:rsidP="00626933">
      <w:pPr>
        <w:ind w:firstLine="709"/>
        <w:jc w:val="both"/>
        <w:rPr>
          <w:sz w:val="26"/>
          <w:szCs w:val="26"/>
        </w:rPr>
      </w:pPr>
      <w:r w:rsidRPr="00865355">
        <w:rPr>
          <w:sz w:val="26"/>
          <w:szCs w:val="26"/>
        </w:rPr>
        <w:t>готовит протокол проведения общественных обсуждений</w:t>
      </w:r>
      <w:r w:rsidR="00CB53DA" w:rsidRPr="00865355">
        <w:rPr>
          <w:sz w:val="26"/>
          <w:szCs w:val="26"/>
        </w:rPr>
        <w:t xml:space="preserve"> или</w:t>
      </w:r>
      <w:r w:rsidRPr="00865355">
        <w:rPr>
          <w:sz w:val="26"/>
          <w:szCs w:val="26"/>
        </w:rPr>
        <w:t xml:space="preserve"> публичных слушаний и заключение о результатах общественных обсуждений</w:t>
      </w:r>
      <w:r w:rsidR="00CB53DA" w:rsidRPr="00865355">
        <w:rPr>
          <w:sz w:val="26"/>
          <w:szCs w:val="26"/>
        </w:rPr>
        <w:t xml:space="preserve"> или</w:t>
      </w:r>
      <w:r w:rsidRPr="00865355">
        <w:rPr>
          <w:sz w:val="26"/>
          <w:szCs w:val="26"/>
        </w:rPr>
        <w:t xml:space="preserve"> публичных слушаний (в течение 5 календарных дней со дня проведения общественных обсуждений</w:t>
      </w:r>
      <w:r w:rsidR="00CB53DA" w:rsidRPr="00865355">
        <w:rPr>
          <w:sz w:val="26"/>
          <w:szCs w:val="26"/>
        </w:rPr>
        <w:t xml:space="preserve"> или</w:t>
      </w:r>
      <w:r w:rsidRPr="00865355">
        <w:rPr>
          <w:sz w:val="26"/>
          <w:szCs w:val="26"/>
        </w:rPr>
        <w:t xml:space="preserve"> публичных слушаний);</w:t>
      </w:r>
    </w:p>
    <w:p w:rsidR="00626933" w:rsidRPr="00865355" w:rsidRDefault="00626933" w:rsidP="00626933">
      <w:pPr>
        <w:ind w:firstLine="709"/>
        <w:jc w:val="both"/>
        <w:rPr>
          <w:sz w:val="26"/>
          <w:szCs w:val="26"/>
        </w:rPr>
      </w:pPr>
      <w:r w:rsidRPr="00865355">
        <w:rPr>
          <w:sz w:val="26"/>
          <w:szCs w:val="26"/>
        </w:rPr>
        <w:t>направляет заключение о результатах общественных обсуждений</w:t>
      </w:r>
      <w:r w:rsidR="00CB53DA" w:rsidRPr="00865355">
        <w:rPr>
          <w:sz w:val="26"/>
          <w:szCs w:val="26"/>
        </w:rPr>
        <w:t xml:space="preserve"> или</w:t>
      </w:r>
      <w:r w:rsidRPr="00865355">
        <w:rPr>
          <w:sz w:val="26"/>
          <w:szCs w:val="26"/>
        </w:rPr>
        <w:t xml:space="preserve"> публичных слушаний в МКУ «Информационное мониторинговое агентство «Череповец» для публикации в средствах массовой информации и размещения на официальном сайте мэрии города Череповца. Опубликование и размещение на </w:t>
      </w:r>
      <w:r w:rsidR="005A5A13" w:rsidRPr="00865355">
        <w:rPr>
          <w:sz w:val="26"/>
          <w:szCs w:val="26"/>
        </w:rPr>
        <w:t xml:space="preserve">официальном </w:t>
      </w:r>
      <w:r w:rsidRPr="00865355">
        <w:rPr>
          <w:sz w:val="26"/>
          <w:szCs w:val="26"/>
        </w:rPr>
        <w:t>сайте мэрии города Череповца заключения осуществляется не позднее 15 календарных дней с даты проведения общественных обсуждений</w:t>
      </w:r>
      <w:r w:rsidR="00CB53DA" w:rsidRPr="00865355">
        <w:rPr>
          <w:sz w:val="26"/>
          <w:szCs w:val="26"/>
        </w:rPr>
        <w:t xml:space="preserve"> или</w:t>
      </w:r>
      <w:r w:rsidRPr="00865355">
        <w:rPr>
          <w:sz w:val="26"/>
          <w:szCs w:val="26"/>
        </w:rPr>
        <w:t xml:space="preserve"> публичных слушаний;</w:t>
      </w:r>
    </w:p>
    <w:p w:rsidR="00626933" w:rsidRPr="00865355" w:rsidRDefault="00626933" w:rsidP="00626933">
      <w:pPr>
        <w:ind w:firstLine="709"/>
        <w:jc w:val="both"/>
        <w:rPr>
          <w:sz w:val="26"/>
          <w:szCs w:val="26"/>
        </w:rPr>
      </w:pPr>
      <w:r w:rsidRPr="00865355">
        <w:rPr>
          <w:sz w:val="26"/>
          <w:szCs w:val="26"/>
        </w:rPr>
        <w:t>направляет протокол общественных обсуждений</w:t>
      </w:r>
      <w:r w:rsidR="00CB53DA" w:rsidRPr="00865355">
        <w:rPr>
          <w:sz w:val="26"/>
          <w:szCs w:val="26"/>
        </w:rPr>
        <w:t xml:space="preserve"> или</w:t>
      </w:r>
      <w:r w:rsidRPr="00865355">
        <w:rPr>
          <w:sz w:val="26"/>
          <w:szCs w:val="26"/>
        </w:rPr>
        <w:t xml:space="preserve"> публичных слушаний в МКУ «Информационное мониторинговое агентство «Череповец» для размещения на официальном сайте мэрии города Череповца. Размещение на сайте мэрии города Череповца протокола осуществляется не позднее 15 календарных дней с даты проведения общественных обсуждений</w:t>
      </w:r>
      <w:r w:rsidR="005A087E" w:rsidRPr="00865355">
        <w:rPr>
          <w:sz w:val="26"/>
          <w:szCs w:val="26"/>
        </w:rPr>
        <w:t xml:space="preserve"> </w:t>
      </w:r>
      <w:r w:rsidR="00CB53DA" w:rsidRPr="00865355">
        <w:rPr>
          <w:sz w:val="26"/>
          <w:szCs w:val="26"/>
        </w:rPr>
        <w:t>или</w:t>
      </w:r>
      <w:r w:rsidRPr="00865355">
        <w:rPr>
          <w:sz w:val="26"/>
          <w:szCs w:val="26"/>
        </w:rPr>
        <w:t xml:space="preserve"> публичных слушаний;</w:t>
      </w:r>
    </w:p>
    <w:p w:rsidR="00626933" w:rsidRPr="00865355" w:rsidRDefault="00626933" w:rsidP="00626933">
      <w:pPr>
        <w:ind w:firstLine="709"/>
        <w:jc w:val="both"/>
        <w:rPr>
          <w:sz w:val="26"/>
          <w:szCs w:val="26"/>
        </w:rPr>
      </w:pPr>
      <w:r w:rsidRPr="00865355">
        <w:rPr>
          <w:sz w:val="26"/>
          <w:szCs w:val="26"/>
        </w:rPr>
        <w:t>организует заседание Комиссии (в течение 7 календарных дней со дня проведения общественных обсуждений</w:t>
      </w:r>
      <w:r w:rsidR="00CB53DA" w:rsidRPr="00865355">
        <w:rPr>
          <w:sz w:val="26"/>
          <w:szCs w:val="26"/>
        </w:rPr>
        <w:t xml:space="preserve"> или</w:t>
      </w:r>
      <w:r w:rsidRPr="00865355">
        <w:rPr>
          <w:sz w:val="26"/>
          <w:szCs w:val="26"/>
        </w:rPr>
        <w:t xml:space="preserve"> публичных слушаний):</w:t>
      </w:r>
    </w:p>
    <w:p w:rsidR="00626933" w:rsidRPr="00865355" w:rsidRDefault="00626933" w:rsidP="00626933">
      <w:pPr>
        <w:ind w:firstLine="709"/>
        <w:jc w:val="both"/>
        <w:rPr>
          <w:sz w:val="26"/>
          <w:szCs w:val="26"/>
        </w:rPr>
      </w:pPr>
      <w:r w:rsidRPr="00865355">
        <w:rPr>
          <w:sz w:val="26"/>
          <w:szCs w:val="26"/>
        </w:rPr>
        <w:t>- оповещает членов Комиссии о дате, времени, месте проведения заседания Комиссии;</w:t>
      </w:r>
    </w:p>
    <w:p w:rsidR="00626933" w:rsidRPr="00865355" w:rsidRDefault="00626933" w:rsidP="00626933">
      <w:pPr>
        <w:ind w:firstLine="709"/>
        <w:jc w:val="both"/>
        <w:rPr>
          <w:sz w:val="26"/>
          <w:szCs w:val="26"/>
        </w:rPr>
      </w:pPr>
      <w:r w:rsidRPr="00865355">
        <w:rPr>
          <w:sz w:val="26"/>
          <w:szCs w:val="26"/>
        </w:rPr>
        <w:t>- направляет в Комиссию протокол и заключение о результатах общественных обсуждений</w:t>
      </w:r>
      <w:r w:rsidR="00CB53DA" w:rsidRPr="00865355">
        <w:rPr>
          <w:sz w:val="26"/>
          <w:szCs w:val="26"/>
        </w:rPr>
        <w:t xml:space="preserve"> или</w:t>
      </w:r>
      <w:r w:rsidRPr="00865355">
        <w:rPr>
          <w:sz w:val="26"/>
          <w:szCs w:val="26"/>
        </w:rPr>
        <w:t xml:space="preserve"> публичных слушаний и прилагаемые документы для подготовки рекомендаций о предоставлении разрешения на условно разрешенный вид использования или об отказе в предоставлении муниципальной услуги.</w:t>
      </w:r>
    </w:p>
    <w:p w:rsidR="0051427D" w:rsidRPr="00865355" w:rsidRDefault="0051427D" w:rsidP="0051427D">
      <w:pPr>
        <w:ind w:firstLine="709"/>
        <w:jc w:val="both"/>
        <w:rPr>
          <w:sz w:val="26"/>
          <w:szCs w:val="26"/>
        </w:rPr>
      </w:pPr>
      <w:r w:rsidRPr="00865355">
        <w:rPr>
          <w:sz w:val="26"/>
          <w:szCs w:val="26"/>
        </w:rPr>
        <w:t>3.</w:t>
      </w:r>
      <w:r w:rsidR="001339FB" w:rsidRPr="00865355">
        <w:rPr>
          <w:sz w:val="26"/>
          <w:szCs w:val="26"/>
        </w:rPr>
        <w:t>3</w:t>
      </w:r>
      <w:r w:rsidRPr="00865355">
        <w:rPr>
          <w:sz w:val="26"/>
          <w:szCs w:val="26"/>
        </w:rPr>
        <w:t>.10. На основании заключения о результатах</w:t>
      </w:r>
      <w:r w:rsidR="00626933" w:rsidRPr="00865355">
        <w:rPr>
          <w:sz w:val="26"/>
          <w:szCs w:val="26"/>
        </w:rPr>
        <w:t xml:space="preserve"> общественных обсуждений или </w:t>
      </w:r>
      <w:r w:rsidRPr="00865355">
        <w:rPr>
          <w:sz w:val="26"/>
          <w:szCs w:val="26"/>
        </w:rPr>
        <w:t xml:space="preserve">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w:t>
      </w:r>
    </w:p>
    <w:p w:rsidR="0051427D" w:rsidRPr="00865355" w:rsidRDefault="0051427D" w:rsidP="0051427D">
      <w:pPr>
        <w:ind w:firstLine="709"/>
        <w:jc w:val="both"/>
        <w:rPr>
          <w:sz w:val="26"/>
          <w:szCs w:val="26"/>
        </w:rPr>
      </w:pPr>
      <w:r w:rsidRPr="00865355">
        <w:rPr>
          <w:sz w:val="26"/>
          <w:szCs w:val="26"/>
        </w:rPr>
        <w:t>При составлении рекомендаций Комиссия в обязательном порядке учитывает наличие согласия правообладателей земельного участка и(или) объекта капитального строительства на получение разрешения на отклонение от предельных параметров разрешенного строительства.</w:t>
      </w:r>
    </w:p>
    <w:p w:rsidR="00F85771" w:rsidRPr="00865355" w:rsidRDefault="001339FB" w:rsidP="00F85771">
      <w:pPr>
        <w:ind w:firstLine="709"/>
        <w:jc w:val="both"/>
        <w:rPr>
          <w:sz w:val="26"/>
          <w:szCs w:val="26"/>
        </w:rPr>
      </w:pPr>
      <w:r w:rsidRPr="00865355">
        <w:rPr>
          <w:sz w:val="26"/>
          <w:szCs w:val="26"/>
        </w:rPr>
        <w:t>3.3</w:t>
      </w:r>
      <w:r w:rsidR="00F85771" w:rsidRPr="00865355">
        <w:rPr>
          <w:sz w:val="26"/>
          <w:szCs w:val="26"/>
        </w:rPr>
        <w:t>.</w:t>
      </w:r>
      <w:r w:rsidR="008974F4" w:rsidRPr="00865355">
        <w:rPr>
          <w:sz w:val="26"/>
          <w:szCs w:val="26"/>
        </w:rPr>
        <w:t>1</w:t>
      </w:r>
      <w:r w:rsidR="0051427D" w:rsidRPr="00865355">
        <w:rPr>
          <w:sz w:val="26"/>
          <w:szCs w:val="26"/>
        </w:rPr>
        <w:t>1</w:t>
      </w:r>
      <w:r w:rsidR="00F85771" w:rsidRPr="00865355">
        <w:rPr>
          <w:sz w:val="26"/>
          <w:szCs w:val="26"/>
        </w:rPr>
        <w:t>. После заседания Комиссии специалист отдела в течение 5 календарных дней:</w:t>
      </w:r>
    </w:p>
    <w:p w:rsidR="00F85771" w:rsidRPr="00865355" w:rsidRDefault="00F85771" w:rsidP="00F85771">
      <w:pPr>
        <w:ind w:firstLine="709"/>
        <w:jc w:val="both"/>
        <w:rPr>
          <w:sz w:val="26"/>
          <w:szCs w:val="26"/>
        </w:rPr>
      </w:pPr>
      <w:r w:rsidRPr="00865355">
        <w:rPr>
          <w:sz w:val="26"/>
          <w:szCs w:val="26"/>
        </w:rPr>
        <w:t xml:space="preserve">готовит протокол заседания Комиссии с отражением рекомендаций о предоставлении разрешения </w:t>
      </w:r>
      <w:r w:rsidR="00462DFE" w:rsidRPr="00865355">
        <w:rPr>
          <w:sz w:val="26"/>
          <w:szCs w:val="26"/>
        </w:rPr>
        <w:t xml:space="preserve">на отклонение от предельных параметров разрешенного строительства </w:t>
      </w:r>
      <w:r w:rsidRPr="00865355">
        <w:rPr>
          <w:sz w:val="26"/>
          <w:szCs w:val="26"/>
        </w:rPr>
        <w:t>или об отказе в предоставлении муниципальной услуги;</w:t>
      </w:r>
    </w:p>
    <w:p w:rsidR="00F85771" w:rsidRPr="00865355" w:rsidRDefault="00F85771" w:rsidP="00F85771">
      <w:pPr>
        <w:ind w:firstLine="709"/>
        <w:jc w:val="both"/>
        <w:rPr>
          <w:sz w:val="26"/>
          <w:szCs w:val="26"/>
        </w:rPr>
      </w:pPr>
      <w:r w:rsidRPr="00865355">
        <w:rPr>
          <w:sz w:val="26"/>
          <w:szCs w:val="26"/>
        </w:rPr>
        <w:t xml:space="preserve">готовит проект постановления мэрии города о предоставлении разрешения </w:t>
      </w:r>
      <w:r w:rsidR="00462DFE" w:rsidRPr="00865355">
        <w:rPr>
          <w:sz w:val="26"/>
          <w:szCs w:val="26"/>
        </w:rPr>
        <w:t>на отклонение от предельных параметров разрешенного строительства</w:t>
      </w:r>
      <w:r w:rsidRPr="00865355">
        <w:rPr>
          <w:sz w:val="26"/>
          <w:szCs w:val="26"/>
        </w:rPr>
        <w:t xml:space="preserve"> или об отказе в предоставлении муниципальной услуги.</w:t>
      </w:r>
    </w:p>
    <w:p w:rsidR="00F85771" w:rsidRPr="00865355" w:rsidRDefault="00F85771"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.1</w:t>
      </w:r>
      <w:r w:rsidR="0051427D" w:rsidRPr="00865355">
        <w:rPr>
          <w:sz w:val="26"/>
          <w:szCs w:val="26"/>
        </w:rPr>
        <w:t>2</w:t>
      </w:r>
      <w:r w:rsidRPr="00865355">
        <w:rPr>
          <w:sz w:val="26"/>
          <w:szCs w:val="26"/>
        </w:rPr>
        <w:t xml:space="preserve">. Специалист отдела в течение </w:t>
      </w:r>
      <w:r w:rsidR="002E3570" w:rsidRPr="00865355">
        <w:rPr>
          <w:sz w:val="26"/>
          <w:szCs w:val="26"/>
        </w:rPr>
        <w:t>1</w:t>
      </w:r>
      <w:r w:rsidRPr="00865355">
        <w:rPr>
          <w:sz w:val="26"/>
          <w:szCs w:val="26"/>
        </w:rPr>
        <w:t xml:space="preserve"> календарн</w:t>
      </w:r>
      <w:r w:rsidR="002E3570" w:rsidRPr="00865355">
        <w:rPr>
          <w:sz w:val="26"/>
          <w:szCs w:val="26"/>
        </w:rPr>
        <w:t>ого</w:t>
      </w:r>
      <w:r w:rsidRPr="00865355">
        <w:rPr>
          <w:sz w:val="26"/>
          <w:szCs w:val="26"/>
        </w:rPr>
        <w:t xml:space="preserve"> дн</w:t>
      </w:r>
      <w:r w:rsidR="002E3570" w:rsidRPr="00865355">
        <w:rPr>
          <w:sz w:val="26"/>
          <w:szCs w:val="26"/>
        </w:rPr>
        <w:t>я</w:t>
      </w:r>
      <w:r w:rsidRPr="00865355">
        <w:rPr>
          <w:sz w:val="26"/>
          <w:szCs w:val="26"/>
        </w:rPr>
        <w:t xml:space="preserve"> со дня подготовки проекта постановления мэрии города передает его с </w:t>
      </w:r>
      <w:r w:rsidR="00D33CDD" w:rsidRPr="00865355">
        <w:rPr>
          <w:sz w:val="26"/>
          <w:szCs w:val="26"/>
        </w:rPr>
        <w:t xml:space="preserve">приложением </w:t>
      </w:r>
      <w:r w:rsidRPr="00865355">
        <w:rPr>
          <w:sz w:val="26"/>
          <w:szCs w:val="26"/>
        </w:rPr>
        <w:t xml:space="preserve">протокола проведения </w:t>
      </w:r>
      <w:r w:rsidR="00626933" w:rsidRPr="00865355">
        <w:rPr>
          <w:sz w:val="26"/>
          <w:szCs w:val="26"/>
        </w:rPr>
        <w:t xml:space="preserve">общественных обсуждений или </w:t>
      </w:r>
      <w:r w:rsidRPr="00865355">
        <w:rPr>
          <w:sz w:val="26"/>
          <w:szCs w:val="26"/>
        </w:rPr>
        <w:t xml:space="preserve">публичных слушаний, заключения о результатах </w:t>
      </w:r>
      <w:r w:rsidR="00626933" w:rsidRPr="00865355">
        <w:rPr>
          <w:sz w:val="26"/>
          <w:szCs w:val="26"/>
        </w:rPr>
        <w:t xml:space="preserve">общественных обсуждений или </w:t>
      </w:r>
      <w:r w:rsidRPr="00865355">
        <w:rPr>
          <w:sz w:val="26"/>
          <w:szCs w:val="26"/>
        </w:rPr>
        <w:t xml:space="preserve">публичных слушаний, протокола заседания Комиссии с отражением рекомендаций о предоставлении разрешения </w:t>
      </w:r>
      <w:r w:rsidR="00462DFE" w:rsidRPr="00865355">
        <w:rPr>
          <w:sz w:val="26"/>
          <w:szCs w:val="26"/>
        </w:rPr>
        <w:t xml:space="preserve">на отклонение от предельных параметров разрешенного строительства </w:t>
      </w:r>
      <w:r w:rsidRPr="00865355">
        <w:rPr>
          <w:sz w:val="26"/>
          <w:szCs w:val="26"/>
        </w:rPr>
        <w:t xml:space="preserve">или об отказе в предоставлении разрешения </w:t>
      </w:r>
      <w:r w:rsidR="00462DFE" w:rsidRPr="00865355">
        <w:rPr>
          <w:sz w:val="26"/>
          <w:szCs w:val="26"/>
        </w:rPr>
        <w:t>на отклонение от предельных параметров разрешенного строительства</w:t>
      </w:r>
      <w:r w:rsidRPr="00865355">
        <w:rPr>
          <w:sz w:val="26"/>
          <w:szCs w:val="26"/>
        </w:rPr>
        <w:t xml:space="preserve"> на согласование в порядке, установленном Регламентом мэрии города</w:t>
      </w:r>
      <w:r w:rsidR="00950CD9" w:rsidRPr="00865355">
        <w:rPr>
          <w:sz w:val="26"/>
          <w:szCs w:val="26"/>
        </w:rPr>
        <w:t xml:space="preserve"> Череповца</w:t>
      </w:r>
      <w:r w:rsidRPr="00865355">
        <w:rPr>
          <w:sz w:val="26"/>
          <w:szCs w:val="26"/>
        </w:rPr>
        <w:t>.</w:t>
      </w:r>
    </w:p>
    <w:p w:rsidR="00F85771" w:rsidRPr="00865355" w:rsidRDefault="00F85771"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.1</w:t>
      </w:r>
      <w:r w:rsidR="0051427D" w:rsidRPr="00865355">
        <w:rPr>
          <w:sz w:val="26"/>
          <w:szCs w:val="26"/>
        </w:rPr>
        <w:t>3</w:t>
      </w:r>
      <w:r w:rsidRPr="00865355">
        <w:rPr>
          <w:sz w:val="26"/>
          <w:szCs w:val="26"/>
        </w:rPr>
        <w:t xml:space="preserve">. После проведения процедуры согласования проекта постановления мэрии города на основании представленных материалов мэр города в течение </w:t>
      </w:r>
      <w:r w:rsidR="004F6280" w:rsidRPr="00865355">
        <w:rPr>
          <w:sz w:val="26"/>
          <w:szCs w:val="26"/>
        </w:rPr>
        <w:t>7</w:t>
      </w:r>
      <w:r w:rsidRPr="00865355">
        <w:rPr>
          <w:sz w:val="26"/>
          <w:szCs w:val="26"/>
        </w:rPr>
        <w:t xml:space="preserve"> дней с момента поступления проекта постановления мэрии города и приложенных материалов принимает решение о предоставлении разрешения </w:t>
      </w:r>
      <w:r w:rsidR="004F6280" w:rsidRPr="00865355">
        <w:rPr>
          <w:sz w:val="26"/>
          <w:szCs w:val="26"/>
        </w:rPr>
        <w:t>на отклонение от предельных параметров разрешенного строительства</w:t>
      </w:r>
      <w:r w:rsidRPr="00865355">
        <w:rPr>
          <w:sz w:val="26"/>
          <w:szCs w:val="26"/>
        </w:rPr>
        <w:t xml:space="preserve"> либо об отказе в предоставлении такого разрешения с указанием оснований.</w:t>
      </w:r>
    </w:p>
    <w:p w:rsidR="00F85771" w:rsidRPr="00865355" w:rsidRDefault="008974F4"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.1</w:t>
      </w:r>
      <w:r w:rsidR="0051427D" w:rsidRPr="00865355">
        <w:rPr>
          <w:sz w:val="26"/>
          <w:szCs w:val="26"/>
        </w:rPr>
        <w:t>4</w:t>
      </w:r>
      <w:r w:rsidR="00F85771" w:rsidRPr="00865355">
        <w:rPr>
          <w:sz w:val="26"/>
          <w:szCs w:val="26"/>
        </w:rPr>
        <w:t xml:space="preserve">. Постановление мэрии города о предоставлении разрешения </w:t>
      </w:r>
      <w:r w:rsidR="004F6280" w:rsidRPr="00865355">
        <w:rPr>
          <w:sz w:val="26"/>
          <w:szCs w:val="26"/>
        </w:rPr>
        <w:t xml:space="preserve">на отклонение от предельных параметров разрешенного строительства </w:t>
      </w:r>
      <w:r w:rsidR="00F85771" w:rsidRPr="00865355">
        <w:rPr>
          <w:sz w:val="26"/>
          <w:szCs w:val="26"/>
        </w:rPr>
        <w:t>либо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мэрии города Череповца.</w:t>
      </w:r>
    </w:p>
    <w:p w:rsidR="00F85771" w:rsidRPr="00865355" w:rsidRDefault="008974F4"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.1</w:t>
      </w:r>
      <w:r w:rsidR="0051427D" w:rsidRPr="00865355">
        <w:rPr>
          <w:sz w:val="26"/>
          <w:szCs w:val="26"/>
        </w:rPr>
        <w:t>5</w:t>
      </w:r>
      <w:r w:rsidR="00F85771" w:rsidRPr="00865355">
        <w:rPr>
          <w:sz w:val="26"/>
          <w:szCs w:val="26"/>
        </w:rPr>
        <w:t>. Специалист</w:t>
      </w:r>
      <w:r w:rsidR="00196D50" w:rsidRPr="00865355">
        <w:rPr>
          <w:sz w:val="26"/>
          <w:szCs w:val="26"/>
        </w:rPr>
        <w:t xml:space="preserve"> контрольно–</w:t>
      </w:r>
      <w:r w:rsidR="00CD7EF7" w:rsidRPr="00865355">
        <w:rPr>
          <w:sz w:val="26"/>
          <w:szCs w:val="26"/>
        </w:rPr>
        <w:t xml:space="preserve">правового отдела </w:t>
      </w:r>
      <w:r w:rsidR="00F85771" w:rsidRPr="00865355">
        <w:rPr>
          <w:sz w:val="26"/>
          <w:szCs w:val="26"/>
        </w:rPr>
        <w:t xml:space="preserve">в день получения подписанного постановления мэрии города о предоставлении разрешения </w:t>
      </w:r>
      <w:r w:rsidR="004F6280" w:rsidRPr="00865355">
        <w:rPr>
          <w:sz w:val="26"/>
          <w:szCs w:val="26"/>
        </w:rPr>
        <w:t xml:space="preserve">на отклонение от предельных параметров разрешенного строительства </w:t>
      </w:r>
      <w:r w:rsidR="00F85771" w:rsidRPr="00865355">
        <w:rPr>
          <w:sz w:val="26"/>
          <w:szCs w:val="26"/>
        </w:rPr>
        <w:t xml:space="preserve">либо мотивированного отказа в предоставлении муниципальной услуги передает документы специалисту </w:t>
      </w:r>
      <w:r w:rsidR="00CD7EF7" w:rsidRPr="00865355">
        <w:rPr>
          <w:sz w:val="26"/>
          <w:szCs w:val="26"/>
        </w:rPr>
        <w:t>контрольно</w:t>
      </w:r>
      <w:r w:rsidR="00F85771" w:rsidRPr="00865355">
        <w:rPr>
          <w:sz w:val="26"/>
          <w:szCs w:val="26"/>
        </w:rPr>
        <w:t>-</w:t>
      </w:r>
      <w:r w:rsidR="00CD7EF7" w:rsidRPr="00865355">
        <w:rPr>
          <w:sz w:val="26"/>
          <w:szCs w:val="26"/>
        </w:rPr>
        <w:t>правового</w:t>
      </w:r>
      <w:r w:rsidR="00F85771" w:rsidRPr="00865355">
        <w:rPr>
          <w:sz w:val="26"/>
          <w:szCs w:val="26"/>
        </w:rPr>
        <w:t xml:space="preserve"> отдела</w:t>
      </w:r>
      <w:r w:rsidR="005D379B" w:rsidRPr="00865355">
        <w:rPr>
          <w:sz w:val="26"/>
          <w:szCs w:val="26"/>
        </w:rPr>
        <w:t xml:space="preserve">, ответственному за прием и </w:t>
      </w:r>
      <w:r w:rsidR="004A5EF3" w:rsidRPr="00865355">
        <w:rPr>
          <w:sz w:val="26"/>
          <w:szCs w:val="26"/>
        </w:rPr>
        <w:t xml:space="preserve">направление </w:t>
      </w:r>
      <w:r w:rsidR="005D379B" w:rsidRPr="00865355">
        <w:rPr>
          <w:sz w:val="26"/>
          <w:szCs w:val="26"/>
        </w:rPr>
        <w:t>документов</w:t>
      </w:r>
      <w:r w:rsidR="00764823" w:rsidRPr="00865355">
        <w:rPr>
          <w:sz w:val="26"/>
          <w:szCs w:val="26"/>
        </w:rPr>
        <w:t>,</w:t>
      </w:r>
      <w:r w:rsidR="00F85771" w:rsidRPr="00865355">
        <w:rPr>
          <w:sz w:val="26"/>
          <w:szCs w:val="26"/>
        </w:rPr>
        <w:t xml:space="preserve"> для </w:t>
      </w:r>
      <w:r w:rsidR="00222E75" w:rsidRPr="00865355">
        <w:rPr>
          <w:sz w:val="26"/>
          <w:szCs w:val="26"/>
        </w:rPr>
        <w:t xml:space="preserve">направления </w:t>
      </w:r>
      <w:r w:rsidR="00F85771" w:rsidRPr="00865355">
        <w:rPr>
          <w:sz w:val="26"/>
          <w:szCs w:val="26"/>
        </w:rPr>
        <w:t>заявителю.</w:t>
      </w:r>
    </w:p>
    <w:p w:rsidR="00F85771" w:rsidRPr="00865355" w:rsidRDefault="00F85771" w:rsidP="00F85771">
      <w:pPr>
        <w:ind w:firstLine="709"/>
        <w:jc w:val="both"/>
        <w:rPr>
          <w:sz w:val="26"/>
          <w:szCs w:val="26"/>
        </w:rPr>
      </w:pPr>
      <w:r w:rsidRPr="00865355">
        <w:rPr>
          <w:sz w:val="26"/>
          <w:szCs w:val="26"/>
        </w:rPr>
        <w:t>3.</w:t>
      </w:r>
      <w:r w:rsidR="001339FB" w:rsidRPr="00865355">
        <w:rPr>
          <w:sz w:val="26"/>
          <w:szCs w:val="26"/>
        </w:rPr>
        <w:t>3</w:t>
      </w:r>
      <w:r w:rsidRPr="00865355">
        <w:rPr>
          <w:sz w:val="26"/>
          <w:szCs w:val="26"/>
        </w:rPr>
        <w:t>.1</w:t>
      </w:r>
      <w:r w:rsidR="0051427D" w:rsidRPr="00865355">
        <w:rPr>
          <w:sz w:val="26"/>
          <w:szCs w:val="26"/>
        </w:rPr>
        <w:t>6</w:t>
      </w:r>
      <w:r w:rsidRPr="00865355">
        <w:rPr>
          <w:sz w:val="26"/>
          <w:szCs w:val="26"/>
        </w:rPr>
        <w:t>. Результатом выполнения административной процедуры является:</w:t>
      </w:r>
    </w:p>
    <w:p w:rsidR="00F85771" w:rsidRPr="00865355" w:rsidRDefault="00F85771" w:rsidP="00F85771">
      <w:pPr>
        <w:ind w:firstLine="709"/>
        <w:jc w:val="both"/>
        <w:rPr>
          <w:sz w:val="26"/>
          <w:szCs w:val="26"/>
        </w:rPr>
      </w:pPr>
      <w:r w:rsidRPr="00865355">
        <w:rPr>
          <w:sz w:val="26"/>
          <w:szCs w:val="26"/>
        </w:rPr>
        <w:t xml:space="preserve">разрешение </w:t>
      </w:r>
      <w:r w:rsidR="004F6280" w:rsidRPr="00865355">
        <w:rPr>
          <w:sz w:val="26"/>
          <w:szCs w:val="26"/>
        </w:rPr>
        <w:t xml:space="preserve">на отклонение от предельных параметров разрешенного строительства </w:t>
      </w:r>
      <w:r w:rsidRPr="00865355">
        <w:rPr>
          <w:sz w:val="26"/>
          <w:szCs w:val="26"/>
        </w:rPr>
        <w:t>(принятое в виде постановления мэрии города);</w:t>
      </w:r>
    </w:p>
    <w:p w:rsidR="00F85771" w:rsidRPr="00865355" w:rsidRDefault="00F85771" w:rsidP="00F85771">
      <w:pPr>
        <w:ind w:firstLine="709"/>
        <w:jc w:val="both"/>
        <w:rPr>
          <w:sz w:val="26"/>
          <w:szCs w:val="26"/>
        </w:rPr>
      </w:pPr>
      <w:r w:rsidRPr="00865355">
        <w:rPr>
          <w:sz w:val="26"/>
          <w:szCs w:val="26"/>
        </w:rPr>
        <w:t xml:space="preserve">отказ в предоставлении муниципальной услуги (в форме письма за подписью начальника (заместителя начальника) </w:t>
      </w:r>
      <w:r w:rsidR="00370672" w:rsidRPr="00865355">
        <w:rPr>
          <w:sz w:val="26"/>
          <w:szCs w:val="26"/>
        </w:rPr>
        <w:t>Уполномоченного органа</w:t>
      </w:r>
      <w:r w:rsidRPr="00865355">
        <w:rPr>
          <w:sz w:val="26"/>
          <w:szCs w:val="26"/>
        </w:rPr>
        <w:t xml:space="preserve"> либо в форме постановления мэрии города).</w:t>
      </w:r>
    </w:p>
    <w:p w:rsidR="00F85771" w:rsidRPr="00865355" w:rsidRDefault="00F85771" w:rsidP="00F85771">
      <w:pPr>
        <w:ind w:firstLine="709"/>
        <w:jc w:val="both"/>
        <w:rPr>
          <w:sz w:val="26"/>
          <w:szCs w:val="26"/>
        </w:rPr>
      </w:pPr>
      <w:r w:rsidRPr="00865355">
        <w:rPr>
          <w:sz w:val="26"/>
          <w:szCs w:val="26"/>
        </w:rPr>
        <w:t>Срок выполнения административной процедуры при подготовке разрешения</w:t>
      </w:r>
      <w:r w:rsidR="0037473A" w:rsidRPr="00865355">
        <w:rPr>
          <w:sz w:val="26"/>
          <w:szCs w:val="26"/>
        </w:rPr>
        <w:t xml:space="preserve"> на отклонение от предельных параметров разрешенного строительства</w:t>
      </w:r>
      <w:r w:rsidRPr="00865355">
        <w:rPr>
          <w:sz w:val="26"/>
          <w:szCs w:val="26"/>
        </w:rPr>
        <w:t xml:space="preserve"> либо отказа в предоставлении муниципальной услуги (принятых в форме постановления мэрии города) - не более </w:t>
      </w:r>
      <w:r w:rsidR="00CD7EF7" w:rsidRPr="00865355">
        <w:rPr>
          <w:sz w:val="26"/>
          <w:szCs w:val="26"/>
        </w:rPr>
        <w:t>5</w:t>
      </w:r>
      <w:r w:rsidR="00A945B3" w:rsidRPr="00865355">
        <w:rPr>
          <w:sz w:val="26"/>
          <w:szCs w:val="26"/>
        </w:rPr>
        <w:t>4</w:t>
      </w:r>
      <w:r w:rsidRPr="00865355">
        <w:rPr>
          <w:sz w:val="26"/>
          <w:szCs w:val="26"/>
        </w:rPr>
        <w:t xml:space="preserve"> календарных дней со дня </w:t>
      </w:r>
      <w:r w:rsidR="00CD7EF7" w:rsidRPr="00865355">
        <w:rPr>
          <w:sz w:val="26"/>
          <w:szCs w:val="26"/>
        </w:rPr>
        <w:t xml:space="preserve">поступления </w:t>
      </w:r>
      <w:r w:rsidR="00781A0A" w:rsidRPr="00865355">
        <w:rPr>
          <w:sz w:val="26"/>
          <w:szCs w:val="26"/>
        </w:rPr>
        <w:t xml:space="preserve">заявления </w:t>
      </w:r>
      <w:r w:rsidR="00CD7EF7" w:rsidRPr="00865355">
        <w:rPr>
          <w:sz w:val="26"/>
          <w:szCs w:val="26"/>
        </w:rPr>
        <w:t>в Уполномоченный орган.</w:t>
      </w:r>
    </w:p>
    <w:p w:rsidR="00F85771" w:rsidRPr="00865355" w:rsidRDefault="00F85771" w:rsidP="00F85771">
      <w:pPr>
        <w:ind w:firstLine="709"/>
        <w:jc w:val="both"/>
        <w:rPr>
          <w:sz w:val="26"/>
          <w:szCs w:val="26"/>
        </w:rPr>
      </w:pPr>
      <w:r w:rsidRPr="00865355">
        <w:rPr>
          <w:sz w:val="26"/>
          <w:szCs w:val="26"/>
        </w:rPr>
        <w:t xml:space="preserve">Срок выполнения административной процедуры в случае подготовки отказа в предоставлении муниципальной услуги с указанием оснований в форме письма за подписью начальника (заместителя начальника) </w:t>
      </w:r>
      <w:r w:rsidR="00370672" w:rsidRPr="00865355">
        <w:rPr>
          <w:sz w:val="26"/>
          <w:szCs w:val="26"/>
        </w:rPr>
        <w:t xml:space="preserve">Уполномоченного органа </w:t>
      </w:r>
      <w:r w:rsidRPr="00865355">
        <w:rPr>
          <w:sz w:val="26"/>
          <w:szCs w:val="26"/>
        </w:rPr>
        <w:t xml:space="preserve">- не более </w:t>
      </w:r>
      <w:r w:rsidR="00764823" w:rsidRPr="00865355">
        <w:rPr>
          <w:sz w:val="26"/>
          <w:szCs w:val="26"/>
        </w:rPr>
        <w:t>1</w:t>
      </w:r>
      <w:r w:rsidR="00A945B3" w:rsidRPr="00865355">
        <w:rPr>
          <w:sz w:val="26"/>
          <w:szCs w:val="26"/>
        </w:rPr>
        <w:t>9</w:t>
      </w:r>
      <w:r w:rsidRPr="00865355">
        <w:rPr>
          <w:sz w:val="26"/>
          <w:szCs w:val="26"/>
        </w:rPr>
        <w:t xml:space="preserve"> календарных дней со </w:t>
      </w:r>
      <w:r w:rsidR="00CD7EF7" w:rsidRPr="00865355">
        <w:rPr>
          <w:sz w:val="26"/>
          <w:szCs w:val="26"/>
        </w:rPr>
        <w:t xml:space="preserve">дня поступления </w:t>
      </w:r>
      <w:r w:rsidR="00660272" w:rsidRPr="00865355">
        <w:rPr>
          <w:sz w:val="26"/>
          <w:szCs w:val="26"/>
        </w:rPr>
        <w:t xml:space="preserve">заявления </w:t>
      </w:r>
      <w:r w:rsidR="00CD7EF7" w:rsidRPr="00865355">
        <w:rPr>
          <w:sz w:val="26"/>
          <w:szCs w:val="26"/>
        </w:rPr>
        <w:t>в Уполномоченный орган</w:t>
      </w:r>
      <w:r w:rsidRPr="00865355">
        <w:rPr>
          <w:sz w:val="26"/>
          <w:szCs w:val="26"/>
        </w:rPr>
        <w:t>.</w:t>
      </w:r>
    </w:p>
    <w:p w:rsidR="008974F4" w:rsidRPr="00D46542" w:rsidRDefault="001B65E4" w:rsidP="008974F4">
      <w:pPr>
        <w:ind w:firstLine="709"/>
        <w:jc w:val="both"/>
        <w:rPr>
          <w:sz w:val="26"/>
          <w:szCs w:val="26"/>
        </w:rPr>
      </w:pPr>
      <w:bookmarkStart w:id="36" w:name="sub_323"/>
      <w:bookmarkEnd w:id="35"/>
      <w:r w:rsidRPr="00D46542">
        <w:rPr>
          <w:sz w:val="26"/>
          <w:szCs w:val="26"/>
        </w:rPr>
        <w:t>3.</w:t>
      </w:r>
      <w:r w:rsidR="00F26370" w:rsidRPr="00D46542">
        <w:rPr>
          <w:sz w:val="26"/>
          <w:szCs w:val="26"/>
        </w:rPr>
        <w:t>4</w:t>
      </w:r>
      <w:r w:rsidRPr="00D46542">
        <w:rPr>
          <w:sz w:val="26"/>
          <w:szCs w:val="26"/>
        </w:rPr>
        <w:t xml:space="preserve">. </w:t>
      </w:r>
      <w:r w:rsidR="008974F4" w:rsidRPr="00D46542">
        <w:rPr>
          <w:sz w:val="26"/>
          <w:szCs w:val="26"/>
        </w:rPr>
        <w:t>Выдача</w:t>
      </w:r>
      <w:r w:rsidR="006624C0" w:rsidRPr="00D46542">
        <w:rPr>
          <w:sz w:val="26"/>
          <w:szCs w:val="26"/>
        </w:rPr>
        <w:t xml:space="preserve"> (направление)</w:t>
      </w:r>
      <w:r w:rsidR="008974F4" w:rsidRPr="00D46542">
        <w:rPr>
          <w:sz w:val="26"/>
          <w:szCs w:val="26"/>
        </w:rPr>
        <w:t xml:space="preserve"> заявителю разрешения на </w:t>
      </w:r>
      <w:r w:rsidR="008C3736" w:rsidRPr="00D46542">
        <w:rPr>
          <w:sz w:val="26"/>
          <w:szCs w:val="26"/>
        </w:rPr>
        <w:t>отклонение от предельных параметров разрешенного строительства</w:t>
      </w:r>
      <w:r w:rsidR="008974F4" w:rsidRPr="00D46542">
        <w:rPr>
          <w:sz w:val="26"/>
          <w:szCs w:val="26"/>
        </w:rPr>
        <w:t xml:space="preserve"> либо мотивированного отказа в пред</w:t>
      </w:r>
      <w:r w:rsidR="00043D36" w:rsidRPr="00D46542">
        <w:rPr>
          <w:sz w:val="26"/>
          <w:szCs w:val="26"/>
        </w:rPr>
        <w:t>оставлении муниципальной услуги</w:t>
      </w:r>
    </w:p>
    <w:bookmarkEnd w:id="36"/>
    <w:p w:rsidR="00E20EB7" w:rsidRPr="00865355" w:rsidRDefault="00E20EB7" w:rsidP="00E20EB7">
      <w:pPr>
        <w:ind w:firstLine="709"/>
        <w:jc w:val="both"/>
        <w:rPr>
          <w:sz w:val="26"/>
          <w:szCs w:val="26"/>
        </w:rPr>
      </w:pPr>
      <w:r w:rsidRPr="00865355">
        <w:rPr>
          <w:sz w:val="26"/>
          <w:szCs w:val="26"/>
        </w:rPr>
        <w:t>3.</w:t>
      </w:r>
      <w:r w:rsidR="00F26370" w:rsidRPr="00865355">
        <w:rPr>
          <w:sz w:val="26"/>
          <w:szCs w:val="26"/>
        </w:rPr>
        <w:t>4</w:t>
      </w:r>
      <w:r w:rsidRPr="00865355">
        <w:rPr>
          <w:sz w:val="26"/>
          <w:szCs w:val="26"/>
        </w:rPr>
        <w:t xml:space="preserve">.1. Основанием для начала административной процедуры является передача специалисту </w:t>
      </w:r>
      <w:r w:rsidR="00CD7EF7" w:rsidRPr="00865355">
        <w:rPr>
          <w:sz w:val="26"/>
          <w:szCs w:val="26"/>
        </w:rPr>
        <w:t>контрольно-правового</w:t>
      </w:r>
      <w:r w:rsidRPr="00865355">
        <w:rPr>
          <w:sz w:val="26"/>
          <w:szCs w:val="26"/>
        </w:rPr>
        <w:t xml:space="preserve"> </w:t>
      </w:r>
      <w:r w:rsidR="00CD7EF7" w:rsidRPr="00865355">
        <w:rPr>
          <w:sz w:val="26"/>
          <w:szCs w:val="26"/>
        </w:rPr>
        <w:t xml:space="preserve">отдела </w:t>
      </w:r>
      <w:r w:rsidR="00370672" w:rsidRPr="00865355">
        <w:rPr>
          <w:sz w:val="26"/>
          <w:szCs w:val="26"/>
        </w:rPr>
        <w:t>Уполномоченного органа</w:t>
      </w:r>
      <w:r w:rsidR="00417C48" w:rsidRPr="00865355">
        <w:rPr>
          <w:sz w:val="26"/>
          <w:szCs w:val="26"/>
        </w:rPr>
        <w:t xml:space="preserve">, </w:t>
      </w:r>
      <w:r w:rsidR="000A6807" w:rsidRPr="00865355">
        <w:rPr>
          <w:sz w:val="26"/>
          <w:szCs w:val="26"/>
        </w:rPr>
        <w:t>ответственному за прием и направление документов</w:t>
      </w:r>
      <w:r w:rsidR="00E0053E" w:rsidRPr="00865355">
        <w:rPr>
          <w:sz w:val="26"/>
          <w:szCs w:val="26"/>
        </w:rPr>
        <w:t xml:space="preserve">, </w:t>
      </w:r>
      <w:r w:rsidRPr="00865355">
        <w:rPr>
          <w:sz w:val="26"/>
          <w:szCs w:val="26"/>
        </w:rPr>
        <w:t xml:space="preserve">разрешения </w:t>
      </w:r>
      <w:r w:rsidR="008C3736" w:rsidRPr="00865355">
        <w:rPr>
          <w:sz w:val="26"/>
          <w:szCs w:val="26"/>
        </w:rPr>
        <w:t>на отклонение от предельных параметров разрешенного строительства</w:t>
      </w:r>
      <w:r w:rsidRPr="00865355">
        <w:rPr>
          <w:sz w:val="26"/>
          <w:szCs w:val="26"/>
        </w:rPr>
        <w:t xml:space="preserve"> (принятое в виде постановления мэрии города) либо отказа в предоставлении муниципальной услуги (в форме письма за подписью начальника (заместителя начальника) </w:t>
      </w:r>
      <w:r w:rsidR="00370672" w:rsidRPr="00865355">
        <w:rPr>
          <w:sz w:val="26"/>
          <w:szCs w:val="26"/>
        </w:rPr>
        <w:t xml:space="preserve">Уполномоченного органа </w:t>
      </w:r>
      <w:r w:rsidRPr="00865355">
        <w:rPr>
          <w:sz w:val="26"/>
          <w:szCs w:val="26"/>
        </w:rPr>
        <w:t xml:space="preserve">либо в форме постановления мэрии города) для </w:t>
      </w:r>
      <w:r w:rsidR="007C5F0D" w:rsidRPr="00865355">
        <w:rPr>
          <w:sz w:val="26"/>
          <w:szCs w:val="26"/>
        </w:rPr>
        <w:t xml:space="preserve">направления </w:t>
      </w:r>
      <w:r w:rsidRPr="00865355">
        <w:rPr>
          <w:sz w:val="26"/>
          <w:szCs w:val="26"/>
        </w:rPr>
        <w:t>заявителю.</w:t>
      </w:r>
    </w:p>
    <w:p w:rsidR="001B65E4" w:rsidRPr="00865355" w:rsidRDefault="004C0ECD" w:rsidP="00E20EB7">
      <w:pPr>
        <w:ind w:firstLine="709"/>
        <w:jc w:val="both"/>
        <w:rPr>
          <w:sz w:val="26"/>
          <w:szCs w:val="26"/>
        </w:rPr>
      </w:pPr>
      <w:r w:rsidRPr="00865355">
        <w:rPr>
          <w:sz w:val="26"/>
          <w:szCs w:val="26"/>
        </w:rPr>
        <w:t>3.</w:t>
      </w:r>
      <w:r w:rsidR="00F26370" w:rsidRPr="00865355">
        <w:rPr>
          <w:sz w:val="26"/>
          <w:szCs w:val="26"/>
        </w:rPr>
        <w:t>4</w:t>
      </w:r>
      <w:r w:rsidRPr="00865355">
        <w:rPr>
          <w:sz w:val="26"/>
          <w:szCs w:val="26"/>
        </w:rPr>
        <w:t xml:space="preserve">.2. </w:t>
      </w:r>
      <w:r w:rsidR="001B65E4" w:rsidRPr="00865355">
        <w:rPr>
          <w:sz w:val="26"/>
          <w:szCs w:val="26"/>
        </w:rPr>
        <w:t xml:space="preserve">В случае подачи заявления в электронной форме через </w:t>
      </w:r>
      <w:r w:rsidR="00985F35">
        <w:rPr>
          <w:sz w:val="26"/>
          <w:szCs w:val="26"/>
        </w:rPr>
        <w:t>Региональный портал</w:t>
      </w:r>
      <w:r w:rsidR="00985F35" w:rsidRPr="00865355">
        <w:rPr>
          <w:sz w:val="26"/>
          <w:szCs w:val="26"/>
        </w:rPr>
        <w:t xml:space="preserve"> </w:t>
      </w:r>
      <w:r w:rsidR="001B65E4" w:rsidRPr="00865355">
        <w:rPr>
          <w:sz w:val="26"/>
          <w:szCs w:val="26"/>
        </w:rPr>
        <w:t>при подготовке результата муниципальной услуги специалист контрольно-правового отдела Уполномоченного органа</w:t>
      </w:r>
      <w:r w:rsidR="00E0053E" w:rsidRPr="00865355">
        <w:rPr>
          <w:sz w:val="26"/>
          <w:szCs w:val="26"/>
        </w:rPr>
        <w:t>,</w:t>
      </w:r>
      <w:r w:rsidR="001B65E4" w:rsidRPr="00865355">
        <w:rPr>
          <w:sz w:val="26"/>
          <w:szCs w:val="26"/>
        </w:rPr>
        <w:t xml:space="preserve"> </w:t>
      </w:r>
      <w:r w:rsidR="00E0053E" w:rsidRPr="00865355">
        <w:rPr>
          <w:sz w:val="26"/>
          <w:szCs w:val="26"/>
        </w:rPr>
        <w:t xml:space="preserve">ответственный за прием и направление документов, </w:t>
      </w:r>
      <w:r w:rsidR="001B65E4" w:rsidRPr="00865355">
        <w:rPr>
          <w:sz w:val="26"/>
          <w:szCs w:val="26"/>
        </w:rPr>
        <w:t xml:space="preserve">в личном кабинете ведомства </w:t>
      </w:r>
      <w:r w:rsidR="0072255F" w:rsidRPr="00865355">
        <w:rPr>
          <w:sz w:val="26"/>
          <w:szCs w:val="26"/>
        </w:rPr>
        <w:t xml:space="preserve">в </w:t>
      </w:r>
      <w:r w:rsidR="00FC45E2" w:rsidRPr="00865355">
        <w:rPr>
          <w:sz w:val="26"/>
          <w:szCs w:val="26"/>
        </w:rPr>
        <w:t>информационной системе межведомственного взаимодействия и электронных услуг</w:t>
      </w:r>
      <w:r w:rsidR="00FC45E2" w:rsidRPr="00865355" w:rsidDel="00FC45E2">
        <w:rPr>
          <w:sz w:val="26"/>
          <w:szCs w:val="26"/>
        </w:rPr>
        <w:t xml:space="preserve"> </w:t>
      </w:r>
      <w:r w:rsidR="001B65E4" w:rsidRPr="00865355">
        <w:rPr>
          <w:sz w:val="26"/>
          <w:szCs w:val="26"/>
        </w:rPr>
        <w:t xml:space="preserve">меняет статус </w:t>
      </w:r>
      <w:r w:rsidR="004C7797" w:rsidRPr="00865355">
        <w:rPr>
          <w:sz w:val="26"/>
          <w:szCs w:val="26"/>
        </w:rPr>
        <w:t xml:space="preserve">заявления </w:t>
      </w:r>
      <w:r w:rsidR="001B65E4" w:rsidRPr="00865355">
        <w:rPr>
          <w:sz w:val="26"/>
          <w:szCs w:val="26"/>
        </w:rPr>
        <w:t xml:space="preserve"> на статус </w:t>
      </w:r>
      <w:r w:rsidR="00A165EE" w:rsidRPr="00865355">
        <w:rPr>
          <w:sz w:val="26"/>
          <w:szCs w:val="26"/>
        </w:rPr>
        <w:t>«</w:t>
      </w:r>
      <w:r w:rsidR="001B65E4" w:rsidRPr="00865355">
        <w:rPr>
          <w:sz w:val="26"/>
          <w:szCs w:val="26"/>
        </w:rPr>
        <w:t>Исполнено</w:t>
      </w:r>
      <w:r w:rsidR="00A165EE" w:rsidRPr="00865355">
        <w:rPr>
          <w:sz w:val="26"/>
          <w:szCs w:val="26"/>
        </w:rPr>
        <w:t>»</w:t>
      </w:r>
      <w:r w:rsidR="001B65E4" w:rsidRPr="00865355">
        <w:rPr>
          <w:sz w:val="26"/>
          <w:szCs w:val="26"/>
        </w:rPr>
        <w:t xml:space="preserve">. Результат предоставления </w:t>
      </w:r>
      <w:r w:rsidR="00FC45E2" w:rsidRPr="00865355">
        <w:rPr>
          <w:sz w:val="26"/>
          <w:szCs w:val="26"/>
        </w:rPr>
        <w:t xml:space="preserve">муниципальной </w:t>
      </w:r>
      <w:r w:rsidR="001B65E4" w:rsidRPr="00865355">
        <w:rPr>
          <w:sz w:val="26"/>
          <w:szCs w:val="26"/>
        </w:rPr>
        <w:t xml:space="preserve">услуги предоставляется заявителю в форме электронного документа, подписанного усиленной квалифицированной </w:t>
      </w:r>
      <w:hyperlink r:id="rId15" w:history="1">
        <w:r w:rsidR="001B65E4" w:rsidRPr="00865355">
          <w:rPr>
            <w:rStyle w:val="aff2"/>
            <w:color w:val="auto"/>
            <w:sz w:val="26"/>
            <w:szCs w:val="26"/>
          </w:rPr>
          <w:t>электронной подписью</w:t>
        </w:r>
      </w:hyperlink>
      <w:r w:rsidR="00F3050F" w:rsidRPr="00865355">
        <w:rPr>
          <w:rStyle w:val="aff2"/>
          <w:color w:val="auto"/>
          <w:sz w:val="26"/>
          <w:szCs w:val="26"/>
        </w:rPr>
        <w:t>,</w:t>
      </w:r>
      <w:r w:rsidR="0072255F" w:rsidRPr="00865355">
        <w:rPr>
          <w:rStyle w:val="aff2"/>
          <w:color w:val="auto"/>
          <w:sz w:val="26"/>
          <w:szCs w:val="26"/>
        </w:rPr>
        <w:t xml:space="preserve"> </w:t>
      </w:r>
      <w:r w:rsidR="0072255F" w:rsidRPr="00865355">
        <w:rPr>
          <w:sz w:val="26"/>
          <w:szCs w:val="26"/>
        </w:rPr>
        <w:t>п</w:t>
      </w:r>
      <w:r w:rsidR="001B65E4" w:rsidRPr="00865355">
        <w:rPr>
          <w:sz w:val="26"/>
          <w:szCs w:val="26"/>
        </w:rPr>
        <w:t xml:space="preserve">осредством личного кабинета заявителя на </w:t>
      </w:r>
      <w:r w:rsidR="00985F35" w:rsidRPr="00985F35">
        <w:rPr>
          <w:sz w:val="26"/>
          <w:szCs w:val="26"/>
        </w:rPr>
        <w:t>Региональном портале</w:t>
      </w:r>
      <w:r w:rsidR="001B65E4" w:rsidRPr="00865355">
        <w:rPr>
          <w:sz w:val="26"/>
          <w:szCs w:val="26"/>
        </w:rPr>
        <w:t>.</w:t>
      </w:r>
    </w:p>
    <w:p w:rsidR="008974F4" w:rsidRPr="00865355" w:rsidRDefault="0072255F" w:rsidP="008974F4">
      <w:pPr>
        <w:ind w:firstLine="709"/>
        <w:jc w:val="both"/>
        <w:rPr>
          <w:sz w:val="26"/>
          <w:szCs w:val="26"/>
        </w:rPr>
      </w:pPr>
      <w:bookmarkStart w:id="37" w:name="sub_3234"/>
      <w:r w:rsidRPr="00865355">
        <w:rPr>
          <w:sz w:val="26"/>
          <w:szCs w:val="26"/>
        </w:rPr>
        <w:t>3</w:t>
      </w:r>
      <w:r w:rsidR="005E018D" w:rsidRPr="00865355">
        <w:rPr>
          <w:sz w:val="26"/>
          <w:szCs w:val="26"/>
        </w:rPr>
        <w:t>.</w:t>
      </w:r>
      <w:r w:rsidR="00F26370" w:rsidRPr="00865355">
        <w:rPr>
          <w:sz w:val="26"/>
          <w:szCs w:val="26"/>
        </w:rPr>
        <w:t>4</w:t>
      </w:r>
      <w:r w:rsidR="008974F4" w:rsidRPr="00865355">
        <w:rPr>
          <w:sz w:val="26"/>
          <w:szCs w:val="26"/>
        </w:rPr>
        <w:t>.</w:t>
      </w:r>
      <w:r w:rsidR="00CA2478" w:rsidRPr="00865355">
        <w:rPr>
          <w:sz w:val="26"/>
          <w:szCs w:val="26"/>
        </w:rPr>
        <w:t>3</w:t>
      </w:r>
      <w:r w:rsidR="008974F4" w:rsidRPr="00865355">
        <w:rPr>
          <w:sz w:val="26"/>
          <w:szCs w:val="26"/>
        </w:rPr>
        <w:t>. Результатом выполнения административной процедуры является:</w:t>
      </w:r>
    </w:p>
    <w:p w:rsidR="008974F4" w:rsidRPr="00865355" w:rsidRDefault="00333550" w:rsidP="008974F4">
      <w:pPr>
        <w:ind w:firstLine="709"/>
        <w:jc w:val="both"/>
        <w:rPr>
          <w:sz w:val="26"/>
          <w:szCs w:val="26"/>
        </w:rPr>
      </w:pPr>
      <w:r w:rsidRPr="00865355">
        <w:rPr>
          <w:sz w:val="26"/>
          <w:szCs w:val="26"/>
        </w:rPr>
        <w:t xml:space="preserve">направление </w:t>
      </w:r>
      <w:r w:rsidR="008974F4" w:rsidRPr="00865355">
        <w:rPr>
          <w:sz w:val="26"/>
          <w:szCs w:val="26"/>
        </w:rPr>
        <w:t xml:space="preserve">заявителю разрешения </w:t>
      </w:r>
      <w:r w:rsidR="00462DFE" w:rsidRPr="00865355">
        <w:rPr>
          <w:sz w:val="26"/>
          <w:szCs w:val="26"/>
        </w:rPr>
        <w:t xml:space="preserve">на отклонение от предельных параметров разрешенного строительства </w:t>
      </w:r>
      <w:r w:rsidR="008974F4" w:rsidRPr="00865355">
        <w:rPr>
          <w:sz w:val="26"/>
          <w:szCs w:val="26"/>
        </w:rPr>
        <w:t>(постановление мэрии города);</w:t>
      </w:r>
    </w:p>
    <w:p w:rsidR="008974F4" w:rsidRPr="00865355" w:rsidRDefault="003B26C4" w:rsidP="008974F4">
      <w:pPr>
        <w:ind w:firstLine="709"/>
        <w:jc w:val="both"/>
        <w:rPr>
          <w:sz w:val="26"/>
          <w:szCs w:val="26"/>
        </w:rPr>
      </w:pPr>
      <w:r w:rsidRPr="00865355">
        <w:rPr>
          <w:sz w:val="26"/>
          <w:szCs w:val="26"/>
        </w:rPr>
        <w:t>направление</w:t>
      </w:r>
      <w:r w:rsidR="00333550" w:rsidRPr="00865355">
        <w:rPr>
          <w:sz w:val="26"/>
          <w:szCs w:val="26"/>
        </w:rPr>
        <w:t xml:space="preserve"> </w:t>
      </w:r>
      <w:r w:rsidR="008974F4" w:rsidRPr="00865355">
        <w:rPr>
          <w:sz w:val="26"/>
          <w:szCs w:val="26"/>
        </w:rPr>
        <w:t xml:space="preserve">заявителю отказа в предоставлении муниципальной услуги (в форме письма за подписью начальника (заместителя начальника) </w:t>
      </w:r>
      <w:r w:rsidR="00370672" w:rsidRPr="00865355">
        <w:rPr>
          <w:sz w:val="26"/>
          <w:szCs w:val="26"/>
        </w:rPr>
        <w:t xml:space="preserve">Уполномоченного органа </w:t>
      </w:r>
      <w:r w:rsidR="008974F4" w:rsidRPr="00865355">
        <w:rPr>
          <w:sz w:val="26"/>
          <w:szCs w:val="26"/>
        </w:rPr>
        <w:t>либо в форме постановления мэрии города).</w:t>
      </w:r>
    </w:p>
    <w:p w:rsidR="008974F4" w:rsidRPr="00865355" w:rsidRDefault="008974F4" w:rsidP="008974F4">
      <w:pPr>
        <w:ind w:firstLine="709"/>
        <w:jc w:val="both"/>
        <w:rPr>
          <w:sz w:val="26"/>
          <w:szCs w:val="26"/>
        </w:rPr>
      </w:pPr>
      <w:r w:rsidRPr="00865355">
        <w:rPr>
          <w:sz w:val="26"/>
          <w:szCs w:val="26"/>
        </w:rPr>
        <w:t xml:space="preserve">Срок выполнения административной процедуры - не более </w:t>
      </w:r>
      <w:r w:rsidR="006F2E75" w:rsidRPr="00865355">
        <w:rPr>
          <w:sz w:val="26"/>
          <w:szCs w:val="26"/>
        </w:rPr>
        <w:t>1</w:t>
      </w:r>
      <w:r w:rsidR="0072255F" w:rsidRPr="00865355">
        <w:rPr>
          <w:sz w:val="26"/>
          <w:szCs w:val="26"/>
        </w:rPr>
        <w:t xml:space="preserve"> к</w:t>
      </w:r>
      <w:r w:rsidRPr="00865355">
        <w:rPr>
          <w:sz w:val="26"/>
          <w:szCs w:val="26"/>
        </w:rPr>
        <w:t>алендарн</w:t>
      </w:r>
      <w:r w:rsidR="006F2E75" w:rsidRPr="00865355">
        <w:rPr>
          <w:sz w:val="26"/>
          <w:szCs w:val="26"/>
        </w:rPr>
        <w:t>ого</w:t>
      </w:r>
      <w:r w:rsidRPr="00865355">
        <w:rPr>
          <w:sz w:val="26"/>
          <w:szCs w:val="26"/>
        </w:rPr>
        <w:t xml:space="preserve"> дн</w:t>
      </w:r>
      <w:r w:rsidR="006F2E75" w:rsidRPr="00865355">
        <w:rPr>
          <w:sz w:val="26"/>
          <w:szCs w:val="26"/>
        </w:rPr>
        <w:t>я</w:t>
      </w:r>
      <w:r w:rsidRPr="00865355">
        <w:rPr>
          <w:sz w:val="26"/>
          <w:szCs w:val="26"/>
        </w:rPr>
        <w:t xml:space="preserve"> со дня </w:t>
      </w:r>
      <w:r w:rsidR="006F2E75" w:rsidRPr="00865355">
        <w:rPr>
          <w:sz w:val="26"/>
          <w:szCs w:val="26"/>
        </w:rPr>
        <w:t>передачи результата предоставления муниципальной услуги специалисту контрольно-правового отдела Уполномоченного органа, ответственному за прием и направление документов, для направления заявителю</w:t>
      </w:r>
      <w:r w:rsidRPr="00865355">
        <w:rPr>
          <w:sz w:val="26"/>
          <w:szCs w:val="26"/>
        </w:rPr>
        <w:t>.</w:t>
      </w:r>
    </w:p>
    <w:p w:rsidR="001339FB" w:rsidRPr="00865355" w:rsidRDefault="001339FB" w:rsidP="00AF6D4E">
      <w:pPr>
        <w:pStyle w:val="1"/>
        <w:spacing w:before="0" w:after="0"/>
        <w:ind w:firstLine="709"/>
        <w:jc w:val="center"/>
        <w:rPr>
          <w:rFonts w:ascii="Times New Roman" w:hAnsi="Times New Roman"/>
          <w:sz w:val="26"/>
          <w:szCs w:val="26"/>
        </w:rPr>
      </w:pPr>
      <w:bookmarkStart w:id="38" w:name="sub_40"/>
      <w:bookmarkEnd w:id="37"/>
    </w:p>
    <w:p w:rsidR="001B65E4" w:rsidRPr="00D46542" w:rsidRDefault="001B65E4" w:rsidP="00AF6D4E">
      <w:pPr>
        <w:pStyle w:val="1"/>
        <w:spacing w:before="0" w:after="0"/>
        <w:ind w:firstLine="709"/>
        <w:jc w:val="center"/>
        <w:rPr>
          <w:rFonts w:ascii="Times New Roman" w:hAnsi="Times New Roman"/>
          <w:b w:val="0"/>
          <w:sz w:val="26"/>
          <w:szCs w:val="26"/>
        </w:rPr>
      </w:pPr>
      <w:r w:rsidRPr="00D46542">
        <w:rPr>
          <w:rFonts w:ascii="Times New Roman" w:hAnsi="Times New Roman"/>
          <w:b w:val="0"/>
          <w:sz w:val="26"/>
          <w:szCs w:val="26"/>
        </w:rPr>
        <w:t>4. Формы контроля за исполнением Административного регламента</w:t>
      </w:r>
    </w:p>
    <w:bookmarkEnd w:id="38"/>
    <w:p w:rsidR="001B65E4" w:rsidRPr="00D46542" w:rsidRDefault="001B65E4" w:rsidP="006B1344">
      <w:pPr>
        <w:ind w:firstLine="709"/>
        <w:jc w:val="both"/>
        <w:rPr>
          <w:sz w:val="26"/>
          <w:szCs w:val="26"/>
        </w:rPr>
      </w:pPr>
    </w:p>
    <w:p w:rsidR="001B65E4" w:rsidRPr="00865355" w:rsidRDefault="001B65E4" w:rsidP="006B1344">
      <w:pPr>
        <w:ind w:firstLine="709"/>
        <w:jc w:val="both"/>
        <w:rPr>
          <w:sz w:val="26"/>
          <w:szCs w:val="26"/>
        </w:rPr>
      </w:pPr>
      <w:bookmarkStart w:id="39" w:name="sub_41"/>
      <w:r w:rsidRPr="00865355">
        <w:rPr>
          <w:sz w:val="26"/>
          <w:szCs w:val="26"/>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w:t>
      </w:r>
      <w:r w:rsidR="0032712C" w:rsidRPr="00865355">
        <w:rPr>
          <w:sz w:val="26"/>
          <w:szCs w:val="26"/>
        </w:rPr>
        <w:t xml:space="preserve"> контрольно</w:t>
      </w:r>
      <w:r w:rsidR="00A165EE" w:rsidRPr="00865355">
        <w:rPr>
          <w:sz w:val="26"/>
          <w:szCs w:val="26"/>
        </w:rPr>
        <w:t>-</w:t>
      </w:r>
      <w:r w:rsidR="0032712C" w:rsidRPr="00865355">
        <w:rPr>
          <w:sz w:val="26"/>
          <w:szCs w:val="26"/>
        </w:rPr>
        <w:t>правового</w:t>
      </w:r>
      <w:r w:rsidRPr="00865355">
        <w:rPr>
          <w:sz w:val="26"/>
          <w:szCs w:val="26"/>
        </w:rPr>
        <w:t xml:space="preserve"> отдела Уполномоченного органа, руководитель структурного подразделения МФЦ.</w:t>
      </w:r>
    </w:p>
    <w:p w:rsidR="001B65E4" w:rsidRPr="00865355" w:rsidRDefault="001B65E4" w:rsidP="006B1344">
      <w:pPr>
        <w:ind w:firstLine="709"/>
        <w:jc w:val="both"/>
        <w:rPr>
          <w:sz w:val="26"/>
          <w:szCs w:val="26"/>
        </w:rPr>
      </w:pPr>
      <w:bookmarkStart w:id="40" w:name="sub_42"/>
      <w:bookmarkEnd w:id="39"/>
      <w:r w:rsidRPr="00865355">
        <w:rPr>
          <w:sz w:val="26"/>
          <w:szCs w:val="26"/>
        </w:rPr>
        <w:t xml:space="preserve">4.2. Контроль за полнотой и качеством предоставления муниципальной услуги осуществляет начальник </w:t>
      </w:r>
      <w:r w:rsidR="00F509F1" w:rsidRPr="00865355">
        <w:rPr>
          <w:sz w:val="26"/>
          <w:szCs w:val="26"/>
        </w:rPr>
        <w:t xml:space="preserve">(заместитель начальника) </w:t>
      </w:r>
      <w:r w:rsidRPr="00865355">
        <w:rPr>
          <w:sz w:val="26"/>
          <w:szCs w:val="26"/>
        </w:rPr>
        <w:t xml:space="preserve">Уполномоченного органа, директор </w:t>
      </w:r>
      <w:r w:rsidR="00F509F1" w:rsidRPr="00865355">
        <w:rPr>
          <w:sz w:val="26"/>
          <w:szCs w:val="26"/>
        </w:rPr>
        <w:t xml:space="preserve">(заместитель директора) </w:t>
      </w:r>
      <w:r w:rsidRPr="00865355">
        <w:rPr>
          <w:sz w:val="26"/>
          <w:szCs w:val="26"/>
        </w:rPr>
        <w:t>МФЦ.</w:t>
      </w:r>
    </w:p>
    <w:bookmarkEnd w:id="40"/>
    <w:p w:rsidR="001B65E4" w:rsidRPr="00865355" w:rsidRDefault="001B65E4" w:rsidP="006B1344">
      <w:pPr>
        <w:ind w:firstLine="709"/>
        <w:jc w:val="both"/>
        <w:rPr>
          <w:sz w:val="26"/>
          <w:szCs w:val="26"/>
        </w:rPr>
      </w:pPr>
      <w:r w:rsidRPr="00865355">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1B65E4" w:rsidRPr="00865355" w:rsidRDefault="001B65E4" w:rsidP="006B1344">
      <w:pPr>
        <w:ind w:firstLine="709"/>
        <w:jc w:val="both"/>
        <w:rPr>
          <w:sz w:val="26"/>
          <w:szCs w:val="26"/>
        </w:rPr>
      </w:pPr>
      <w:r w:rsidRPr="00865355">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1B65E4" w:rsidRPr="00865355" w:rsidRDefault="001B65E4" w:rsidP="006B1344">
      <w:pPr>
        <w:ind w:firstLine="709"/>
        <w:jc w:val="both"/>
        <w:rPr>
          <w:sz w:val="26"/>
          <w:szCs w:val="26"/>
        </w:rPr>
      </w:pPr>
      <w:r w:rsidRPr="00865355">
        <w:rPr>
          <w:sz w:val="26"/>
          <w:szCs w:val="26"/>
        </w:rPr>
        <w:t xml:space="preserve">Плановые проверки проводятся 1 раз в год на основании приказа начальника </w:t>
      </w:r>
      <w:r w:rsidR="00F509F1" w:rsidRPr="00865355">
        <w:rPr>
          <w:sz w:val="26"/>
          <w:szCs w:val="26"/>
        </w:rPr>
        <w:t xml:space="preserve">(заместителя начальника) </w:t>
      </w:r>
      <w:r w:rsidRPr="00865355">
        <w:rPr>
          <w:sz w:val="26"/>
          <w:szCs w:val="26"/>
        </w:rPr>
        <w:t xml:space="preserve">Уполномоченного органа, директора </w:t>
      </w:r>
      <w:r w:rsidR="00F509F1" w:rsidRPr="00865355">
        <w:rPr>
          <w:sz w:val="26"/>
          <w:szCs w:val="26"/>
        </w:rPr>
        <w:t xml:space="preserve">(заместителя директора) </w:t>
      </w:r>
      <w:r w:rsidRPr="00865355">
        <w:rPr>
          <w:sz w:val="26"/>
          <w:szCs w:val="26"/>
        </w:rPr>
        <w:t>МФЦ.</w:t>
      </w:r>
    </w:p>
    <w:p w:rsidR="001B65E4" w:rsidRPr="00865355" w:rsidRDefault="001B65E4" w:rsidP="006B1344">
      <w:pPr>
        <w:ind w:firstLine="709"/>
        <w:jc w:val="both"/>
        <w:rPr>
          <w:sz w:val="26"/>
          <w:szCs w:val="26"/>
        </w:rPr>
      </w:pPr>
      <w:r w:rsidRPr="00865355">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1B65E4" w:rsidRPr="00865355" w:rsidRDefault="001B65E4" w:rsidP="006B1344">
      <w:pPr>
        <w:ind w:firstLine="709"/>
        <w:jc w:val="both"/>
        <w:rPr>
          <w:sz w:val="26"/>
          <w:szCs w:val="26"/>
        </w:rPr>
      </w:pPr>
      <w:r w:rsidRPr="00865355">
        <w:rPr>
          <w:sz w:val="26"/>
          <w:szCs w:val="26"/>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начальником </w:t>
      </w:r>
      <w:r w:rsidR="00F509F1" w:rsidRPr="00865355">
        <w:rPr>
          <w:sz w:val="26"/>
          <w:szCs w:val="26"/>
        </w:rPr>
        <w:t xml:space="preserve">(заместителем начальника) </w:t>
      </w:r>
      <w:r w:rsidRPr="00865355">
        <w:rPr>
          <w:sz w:val="26"/>
          <w:szCs w:val="26"/>
        </w:rPr>
        <w:t xml:space="preserve">Уполномоченного органа, директором </w:t>
      </w:r>
      <w:r w:rsidR="00F509F1" w:rsidRPr="00865355">
        <w:rPr>
          <w:sz w:val="26"/>
          <w:szCs w:val="26"/>
        </w:rPr>
        <w:t xml:space="preserve">(заместителем директора) </w:t>
      </w:r>
      <w:r w:rsidRPr="00865355">
        <w:rPr>
          <w:sz w:val="26"/>
          <w:szCs w:val="26"/>
        </w:rPr>
        <w:t>МФЦ.</w:t>
      </w:r>
    </w:p>
    <w:p w:rsidR="00540820" w:rsidRPr="00865355" w:rsidRDefault="001B65E4" w:rsidP="00574520">
      <w:pPr>
        <w:widowControl w:val="0"/>
        <w:autoSpaceDE w:val="0"/>
        <w:autoSpaceDN w:val="0"/>
        <w:adjustRightInd w:val="0"/>
        <w:ind w:firstLine="720"/>
        <w:jc w:val="both"/>
        <w:rPr>
          <w:sz w:val="26"/>
          <w:szCs w:val="26"/>
        </w:rPr>
      </w:pPr>
      <w:bookmarkStart w:id="41" w:name="sub_43"/>
      <w:r w:rsidRPr="00865355">
        <w:rPr>
          <w:sz w:val="26"/>
          <w:szCs w:val="26"/>
        </w:rPr>
        <w:t xml:space="preserve">4.3. </w:t>
      </w:r>
      <w:r w:rsidR="00540820" w:rsidRPr="00865355">
        <w:rPr>
          <w:sz w:val="26"/>
          <w:szCs w:val="26"/>
        </w:rPr>
        <w:t>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1B65E4" w:rsidRPr="00865355" w:rsidRDefault="00540820" w:rsidP="006B1344">
      <w:pPr>
        <w:ind w:firstLine="709"/>
        <w:jc w:val="both"/>
        <w:rPr>
          <w:sz w:val="26"/>
          <w:szCs w:val="26"/>
        </w:rPr>
      </w:pPr>
      <w:r w:rsidRPr="00865355">
        <w:rPr>
          <w:sz w:val="26"/>
          <w:szCs w:val="26"/>
        </w:rPr>
        <w:t xml:space="preserve">4.4. </w:t>
      </w:r>
      <w:r w:rsidR="001B65E4" w:rsidRPr="00865355">
        <w:rPr>
          <w:sz w:val="26"/>
          <w:szCs w:val="26"/>
        </w:rPr>
        <w:t>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bookmarkEnd w:id="41"/>
    <w:p w:rsidR="001B65E4" w:rsidRPr="00865355" w:rsidRDefault="001B65E4" w:rsidP="006B1344">
      <w:pPr>
        <w:ind w:firstLine="709"/>
        <w:jc w:val="both"/>
        <w:rPr>
          <w:sz w:val="26"/>
          <w:szCs w:val="26"/>
        </w:rPr>
      </w:pPr>
    </w:p>
    <w:p w:rsidR="001B65E4" w:rsidRPr="00D46542" w:rsidRDefault="001B65E4" w:rsidP="006B1344">
      <w:pPr>
        <w:pStyle w:val="1"/>
        <w:spacing w:before="0" w:after="0"/>
        <w:ind w:firstLine="709"/>
        <w:jc w:val="both"/>
        <w:rPr>
          <w:rFonts w:ascii="Times New Roman" w:hAnsi="Times New Roman"/>
          <w:b w:val="0"/>
          <w:sz w:val="26"/>
          <w:szCs w:val="26"/>
        </w:rPr>
      </w:pPr>
      <w:bookmarkStart w:id="42" w:name="sub_50"/>
      <w:r w:rsidRPr="00D46542">
        <w:rPr>
          <w:rFonts w:ascii="Times New Roman" w:hAnsi="Times New Roman"/>
          <w:b w:val="0"/>
          <w:sz w:val="26"/>
          <w:szCs w:val="2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bookmarkEnd w:id="42"/>
    <w:p w:rsidR="001B65E4" w:rsidRPr="00865355" w:rsidRDefault="001B65E4" w:rsidP="006B1344">
      <w:pPr>
        <w:ind w:firstLine="709"/>
        <w:jc w:val="both"/>
        <w:rPr>
          <w:sz w:val="26"/>
          <w:szCs w:val="26"/>
        </w:rPr>
      </w:pPr>
    </w:p>
    <w:p w:rsidR="001B65E4" w:rsidRPr="00865355" w:rsidRDefault="001B65E4" w:rsidP="006B1344">
      <w:pPr>
        <w:ind w:firstLine="709"/>
        <w:jc w:val="both"/>
        <w:rPr>
          <w:sz w:val="26"/>
          <w:szCs w:val="26"/>
        </w:rPr>
      </w:pPr>
      <w:bookmarkStart w:id="43" w:name="sub_51"/>
      <w:r w:rsidRPr="00865355">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B65E4" w:rsidRPr="00865355" w:rsidRDefault="001B65E4" w:rsidP="006B1344">
      <w:pPr>
        <w:ind w:firstLine="709"/>
        <w:jc w:val="both"/>
        <w:rPr>
          <w:sz w:val="26"/>
          <w:szCs w:val="26"/>
        </w:rPr>
      </w:pPr>
      <w:bookmarkStart w:id="44" w:name="sub_52"/>
      <w:bookmarkEnd w:id="43"/>
      <w:r w:rsidRPr="00865355">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hyperlink r:id="rId16" w:history="1">
        <w:r w:rsidRPr="00865355">
          <w:rPr>
            <w:rStyle w:val="aff2"/>
            <w:color w:val="auto"/>
            <w:sz w:val="26"/>
            <w:szCs w:val="26"/>
          </w:rPr>
          <w:t>Федеральным законом</w:t>
        </w:r>
      </w:hyperlink>
      <w:r w:rsidRPr="00865355">
        <w:rPr>
          <w:sz w:val="26"/>
          <w:szCs w:val="26"/>
        </w:rPr>
        <w:t xml:space="preserve"> от 27.07.2010 </w:t>
      </w:r>
      <w:r w:rsidR="00F509F1" w:rsidRPr="00865355">
        <w:rPr>
          <w:sz w:val="26"/>
          <w:szCs w:val="26"/>
        </w:rPr>
        <w:t>№</w:t>
      </w:r>
      <w:r w:rsidR="00E3157C" w:rsidRPr="00865355">
        <w:rPr>
          <w:sz w:val="26"/>
          <w:szCs w:val="26"/>
        </w:rPr>
        <w:t xml:space="preserve"> </w:t>
      </w:r>
      <w:r w:rsidRPr="00865355">
        <w:rPr>
          <w:sz w:val="26"/>
          <w:szCs w:val="26"/>
        </w:rPr>
        <w:t xml:space="preserve">210-ФЗ </w:t>
      </w:r>
      <w:r w:rsidR="00F509F1" w:rsidRPr="00865355">
        <w:rPr>
          <w:sz w:val="26"/>
          <w:szCs w:val="26"/>
        </w:rPr>
        <w:t>«</w:t>
      </w:r>
      <w:r w:rsidRPr="00865355">
        <w:rPr>
          <w:sz w:val="26"/>
          <w:szCs w:val="26"/>
        </w:rPr>
        <w:t>Об организации предоставления государственных и муниципальных услуг</w:t>
      </w:r>
      <w:r w:rsidR="00102E2D" w:rsidRPr="00865355">
        <w:rPr>
          <w:sz w:val="26"/>
          <w:szCs w:val="26"/>
        </w:rPr>
        <w:t>»</w:t>
      </w:r>
      <w:r w:rsidRPr="00865355">
        <w:rPr>
          <w:sz w:val="26"/>
          <w:szCs w:val="26"/>
        </w:rPr>
        <w:t xml:space="preserve"> и </w:t>
      </w:r>
      <w:r w:rsidR="00D34933" w:rsidRPr="00865355">
        <w:rPr>
          <w:iCs/>
          <w:sz w:val="26"/>
          <w:szCs w:val="26"/>
        </w:rPr>
        <w:t xml:space="preserve">Порядком </w:t>
      </w:r>
      <w:r w:rsidR="00D34933" w:rsidRPr="00865355">
        <w:rPr>
          <w:sz w:val="26"/>
          <w:szCs w:val="26"/>
        </w:rPr>
        <w:t>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w:t>
      </w:r>
      <w:r w:rsidR="00D34933" w:rsidRPr="00865355">
        <w:rPr>
          <w:iCs/>
          <w:sz w:val="26"/>
          <w:szCs w:val="26"/>
        </w:rPr>
        <w:t>, утвержденным постановлением мэрии города от 29.05.2012 № 3030</w:t>
      </w:r>
      <w:r w:rsidRPr="00865355">
        <w:rPr>
          <w:sz w:val="26"/>
          <w:szCs w:val="26"/>
        </w:rPr>
        <w:t>.</w:t>
      </w:r>
    </w:p>
    <w:p w:rsidR="006C01D0" w:rsidRPr="00865355" w:rsidRDefault="006C01D0" w:rsidP="006B1344">
      <w:pPr>
        <w:ind w:firstLine="709"/>
        <w:jc w:val="both"/>
        <w:rPr>
          <w:sz w:val="26"/>
          <w:szCs w:val="26"/>
        </w:rPr>
      </w:pPr>
      <w:r w:rsidRPr="00865355">
        <w:rPr>
          <w:sz w:val="26"/>
          <w:szCs w:val="26"/>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w:t>
      </w:r>
      <w:r w:rsidR="00DA47E7" w:rsidRPr="00865355">
        <w:rPr>
          <w:sz w:val="26"/>
          <w:szCs w:val="26"/>
        </w:rPr>
        <w:t>ется</w:t>
      </w:r>
      <w:r w:rsidRPr="00865355">
        <w:rPr>
          <w:sz w:val="26"/>
          <w:szCs w:val="26"/>
        </w:rPr>
        <w:t xml:space="preserve"> на </w:t>
      </w:r>
      <w:r w:rsidRPr="00865355">
        <w:rPr>
          <w:rFonts w:eastAsia="Calibri"/>
          <w:sz w:val="26"/>
          <w:szCs w:val="26"/>
          <w:lang w:eastAsia="x-none"/>
        </w:rPr>
        <w:t>Едином портале государственных и муници</w:t>
      </w:r>
      <w:r w:rsidR="00323FB1">
        <w:rPr>
          <w:rFonts w:eastAsia="Calibri"/>
          <w:sz w:val="26"/>
          <w:szCs w:val="26"/>
          <w:lang w:eastAsia="x-none"/>
        </w:rPr>
        <w:t xml:space="preserve">пальных услуг (функций), </w:t>
      </w:r>
      <w:r w:rsidR="00323FB1">
        <w:rPr>
          <w:sz w:val="26"/>
          <w:szCs w:val="26"/>
        </w:rPr>
        <w:t>на Региональном портале</w:t>
      </w:r>
      <w:r w:rsidRPr="00865355">
        <w:rPr>
          <w:rFonts w:eastAsia="Calibri"/>
          <w:sz w:val="26"/>
          <w:szCs w:val="26"/>
          <w:lang w:eastAsia="x-none"/>
        </w:rPr>
        <w:t>.</w:t>
      </w:r>
    </w:p>
    <w:p w:rsidR="001B65E4" w:rsidRPr="00865355" w:rsidRDefault="001B65E4" w:rsidP="006B1344">
      <w:pPr>
        <w:ind w:firstLine="709"/>
        <w:jc w:val="both"/>
        <w:rPr>
          <w:sz w:val="26"/>
          <w:szCs w:val="26"/>
        </w:rPr>
      </w:pPr>
      <w:bookmarkStart w:id="45" w:name="sub_53"/>
      <w:bookmarkEnd w:id="44"/>
      <w:r w:rsidRPr="00865355">
        <w:rPr>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1339FB" w:rsidRPr="00865355" w:rsidRDefault="001339FB" w:rsidP="001339FB">
      <w:pPr>
        <w:ind w:firstLine="709"/>
        <w:jc w:val="center"/>
        <w:rPr>
          <w:b/>
          <w:sz w:val="26"/>
          <w:szCs w:val="26"/>
        </w:rPr>
      </w:pPr>
    </w:p>
    <w:p w:rsidR="001339FB" w:rsidRPr="00D46542" w:rsidRDefault="001339FB" w:rsidP="001339FB">
      <w:pPr>
        <w:ind w:firstLine="709"/>
        <w:jc w:val="center"/>
        <w:rPr>
          <w:sz w:val="26"/>
          <w:szCs w:val="26"/>
        </w:rPr>
      </w:pPr>
      <w:r w:rsidRPr="00D46542">
        <w:rPr>
          <w:sz w:val="26"/>
          <w:szCs w:val="26"/>
        </w:rPr>
        <w:t>6. Особенности выполнения административных процедур</w:t>
      </w:r>
      <w:r w:rsidR="0013608C" w:rsidRPr="00D46542">
        <w:rPr>
          <w:sz w:val="26"/>
          <w:szCs w:val="26"/>
        </w:rPr>
        <w:t xml:space="preserve"> (действий)</w:t>
      </w:r>
      <w:r w:rsidRPr="00D46542">
        <w:rPr>
          <w:sz w:val="26"/>
          <w:szCs w:val="26"/>
        </w:rPr>
        <w:t xml:space="preserve"> в МФЦ</w:t>
      </w:r>
    </w:p>
    <w:p w:rsidR="001339FB" w:rsidRPr="00D46542" w:rsidRDefault="001339FB" w:rsidP="001339FB">
      <w:pPr>
        <w:ind w:firstLine="709"/>
        <w:jc w:val="both"/>
        <w:rPr>
          <w:i/>
          <w:sz w:val="26"/>
          <w:szCs w:val="26"/>
        </w:rPr>
      </w:pPr>
    </w:p>
    <w:p w:rsidR="001339FB" w:rsidRPr="00D46542" w:rsidRDefault="001339FB" w:rsidP="001339FB">
      <w:pPr>
        <w:ind w:firstLine="709"/>
        <w:jc w:val="both"/>
        <w:rPr>
          <w:sz w:val="26"/>
          <w:szCs w:val="26"/>
        </w:rPr>
      </w:pPr>
      <w:r w:rsidRPr="00D46542">
        <w:rPr>
          <w:sz w:val="26"/>
          <w:szCs w:val="26"/>
        </w:rPr>
        <w:t>6.1. Информирование заявителей о порядке предоставления муниципальной услуги в МФЦ</w:t>
      </w:r>
    </w:p>
    <w:p w:rsidR="001339FB" w:rsidRPr="00865355" w:rsidRDefault="001339FB" w:rsidP="001339FB">
      <w:pPr>
        <w:ind w:right="-5" w:firstLine="709"/>
        <w:jc w:val="both"/>
        <w:rPr>
          <w:sz w:val="26"/>
          <w:szCs w:val="26"/>
        </w:rPr>
      </w:pPr>
      <w:r w:rsidRPr="00865355">
        <w:rPr>
          <w:sz w:val="26"/>
          <w:szCs w:val="26"/>
        </w:rPr>
        <w:t>6.1.</w:t>
      </w:r>
      <w:r w:rsidR="005E784F" w:rsidRPr="00865355">
        <w:rPr>
          <w:sz w:val="26"/>
          <w:szCs w:val="26"/>
        </w:rPr>
        <w:t>1</w:t>
      </w:r>
      <w:r w:rsidRPr="00865355">
        <w:rPr>
          <w:sz w:val="26"/>
          <w:szCs w:val="26"/>
        </w:rPr>
        <w:t xml:space="preserve">. Информацию о правилах предоставления муниципальной услуги </w:t>
      </w:r>
      <w:r w:rsidR="00F4259A" w:rsidRPr="00865355">
        <w:rPr>
          <w:sz w:val="26"/>
          <w:szCs w:val="26"/>
        </w:rPr>
        <w:t xml:space="preserve">в МФЦ </w:t>
      </w:r>
      <w:r w:rsidRPr="00865355">
        <w:rPr>
          <w:sz w:val="26"/>
          <w:szCs w:val="26"/>
        </w:rPr>
        <w:t xml:space="preserve">заявитель может получить следующими способами: </w:t>
      </w:r>
    </w:p>
    <w:p w:rsidR="001339FB" w:rsidRPr="00865355" w:rsidRDefault="001339FB" w:rsidP="001339FB">
      <w:pPr>
        <w:ind w:firstLine="709"/>
        <w:jc w:val="both"/>
        <w:rPr>
          <w:sz w:val="26"/>
          <w:szCs w:val="26"/>
        </w:rPr>
      </w:pPr>
      <w:r w:rsidRPr="00865355">
        <w:rPr>
          <w:sz w:val="26"/>
          <w:szCs w:val="26"/>
        </w:rPr>
        <w:t>лично;</w:t>
      </w:r>
    </w:p>
    <w:p w:rsidR="001339FB" w:rsidRPr="00865355" w:rsidRDefault="001339FB" w:rsidP="001339FB">
      <w:pPr>
        <w:ind w:firstLine="709"/>
        <w:jc w:val="both"/>
        <w:rPr>
          <w:sz w:val="26"/>
          <w:szCs w:val="26"/>
        </w:rPr>
      </w:pPr>
      <w:r w:rsidRPr="00865355">
        <w:rPr>
          <w:sz w:val="26"/>
          <w:szCs w:val="26"/>
        </w:rPr>
        <w:t>посредством телефонной связи;</w:t>
      </w:r>
    </w:p>
    <w:p w:rsidR="001339FB" w:rsidRPr="00865355" w:rsidRDefault="001339FB" w:rsidP="001339FB">
      <w:pPr>
        <w:ind w:firstLine="709"/>
        <w:jc w:val="both"/>
        <w:rPr>
          <w:sz w:val="26"/>
          <w:szCs w:val="26"/>
        </w:rPr>
      </w:pPr>
      <w:r w:rsidRPr="00865355">
        <w:rPr>
          <w:sz w:val="26"/>
          <w:szCs w:val="26"/>
        </w:rPr>
        <w:t>посредством электронной почты;</w:t>
      </w:r>
    </w:p>
    <w:p w:rsidR="001339FB" w:rsidRPr="00865355" w:rsidRDefault="001339FB" w:rsidP="001339FB">
      <w:pPr>
        <w:ind w:firstLine="709"/>
        <w:jc w:val="both"/>
        <w:rPr>
          <w:sz w:val="26"/>
          <w:szCs w:val="26"/>
        </w:rPr>
      </w:pPr>
      <w:r w:rsidRPr="00865355">
        <w:rPr>
          <w:sz w:val="26"/>
          <w:szCs w:val="26"/>
        </w:rPr>
        <w:t>посредством почтовой связи;</w:t>
      </w:r>
    </w:p>
    <w:p w:rsidR="001339FB" w:rsidRPr="00865355" w:rsidRDefault="001339FB" w:rsidP="001339FB">
      <w:pPr>
        <w:ind w:left="1" w:firstLine="709"/>
        <w:jc w:val="both"/>
        <w:rPr>
          <w:sz w:val="26"/>
          <w:szCs w:val="26"/>
        </w:rPr>
      </w:pPr>
      <w:r w:rsidRPr="00865355">
        <w:rPr>
          <w:sz w:val="26"/>
          <w:szCs w:val="26"/>
        </w:rPr>
        <w:t>на информационных стендах МФЦ;</w:t>
      </w:r>
    </w:p>
    <w:p w:rsidR="00323FB1" w:rsidRDefault="001339FB" w:rsidP="00A55A19">
      <w:pPr>
        <w:ind w:left="142" w:right="-5" w:firstLine="567"/>
        <w:jc w:val="both"/>
        <w:rPr>
          <w:sz w:val="26"/>
          <w:szCs w:val="26"/>
        </w:rPr>
      </w:pPr>
      <w:r w:rsidRPr="00865355">
        <w:rPr>
          <w:sz w:val="26"/>
          <w:szCs w:val="26"/>
        </w:rPr>
        <w:t xml:space="preserve">в информационно-телекоммуникационной сети Интернет: </w:t>
      </w:r>
    </w:p>
    <w:p w:rsidR="001339FB" w:rsidRPr="00865355" w:rsidRDefault="001339FB" w:rsidP="00A55A19">
      <w:pPr>
        <w:ind w:left="142" w:right="-5" w:firstLine="567"/>
        <w:jc w:val="both"/>
        <w:rPr>
          <w:sz w:val="26"/>
          <w:szCs w:val="26"/>
        </w:rPr>
      </w:pPr>
      <w:r w:rsidRPr="00865355">
        <w:rPr>
          <w:sz w:val="26"/>
          <w:szCs w:val="26"/>
        </w:rPr>
        <w:t>- на официальном сайте МФЦ;</w:t>
      </w:r>
    </w:p>
    <w:p w:rsidR="00F4259A" w:rsidRPr="00865355" w:rsidRDefault="00F4259A" w:rsidP="00323FB1">
      <w:pPr>
        <w:tabs>
          <w:tab w:val="left" w:pos="709"/>
        </w:tabs>
        <w:ind w:right="-5" w:firstLine="709"/>
        <w:jc w:val="both"/>
        <w:rPr>
          <w:sz w:val="26"/>
          <w:szCs w:val="26"/>
        </w:rPr>
      </w:pPr>
      <w:r w:rsidRPr="00865355">
        <w:rPr>
          <w:sz w:val="26"/>
          <w:szCs w:val="26"/>
        </w:rPr>
        <w:t>- на Едином портале государственных и муниципальных услуг (функций);</w:t>
      </w:r>
    </w:p>
    <w:p w:rsidR="00F4259A" w:rsidRPr="00865355" w:rsidRDefault="00F4259A" w:rsidP="00323FB1">
      <w:pPr>
        <w:tabs>
          <w:tab w:val="left" w:pos="993"/>
        </w:tabs>
        <w:ind w:firstLine="709"/>
        <w:jc w:val="both"/>
        <w:rPr>
          <w:sz w:val="26"/>
          <w:szCs w:val="26"/>
        </w:rPr>
      </w:pPr>
      <w:r w:rsidRPr="00865355">
        <w:rPr>
          <w:bCs/>
          <w:sz w:val="26"/>
          <w:szCs w:val="26"/>
        </w:rPr>
        <w:t xml:space="preserve">- </w:t>
      </w:r>
      <w:r w:rsidR="00323FB1">
        <w:rPr>
          <w:sz w:val="26"/>
          <w:szCs w:val="26"/>
        </w:rPr>
        <w:t>на Региональном портале</w:t>
      </w:r>
      <w:r w:rsidRPr="00865355">
        <w:rPr>
          <w:sz w:val="26"/>
          <w:szCs w:val="26"/>
        </w:rPr>
        <w:t>.</w:t>
      </w:r>
    </w:p>
    <w:p w:rsidR="001339FB" w:rsidRPr="00865355" w:rsidRDefault="001339FB" w:rsidP="001339FB">
      <w:pPr>
        <w:ind w:firstLine="709"/>
        <w:jc w:val="both"/>
        <w:rPr>
          <w:sz w:val="26"/>
          <w:szCs w:val="26"/>
        </w:rPr>
      </w:pPr>
      <w:r w:rsidRPr="00865355">
        <w:rPr>
          <w:sz w:val="26"/>
          <w:szCs w:val="26"/>
        </w:rPr>
        <w:t>6.1.</w:t>
      </w:r>
      <w:r w:rsidR="005E784F" w:rsidRPr="00865355">
        <w:rPr>
          <w:sz w:val="26"/>
          <w:szCs w:val="26"/>
        </w:rPr>
        <w:t>2</w:t>
      </w:r>
      <w:r w:rsidRPr="00865355">
        <w:rPr>
          <w:sz w:val="26"/>
          <w:szCs w:val="26"/>
        </w:rPr>
        <w:t>. Информирование по вопросам предоставления муниципальной услуги осуществляется специалистами МФЦ, ответственными за информирование</w:t>
      </w:r>
      <w:r w:rsidR="00F4259A" w:rsidRPr="00865355">
        <w:rPr>
          <w:sz w:val="26"/>
          <w:szCs w:val="26"/>
        </w:rPr>
        <w:t>, которые</w:t>
      </w:r>
      <w:r w:rsidRPr="00865355">
        <w:rPr>
          <w:sz w:val="26"/>
          <w:szCs w:val="26"/>
        </w:rPr>
        <w:t xml:space="preserve"> </w:t>
      </w:r>
      <w:r w:rsidR="00F4259A" w:rsidRPr="00865355">
        <w:rPr>
          <w:sz w:val="26"/>
          <w:szCs w:val="26"/>
        </w:rPr>
        <w:t xml:space="preserve">назначаются </w:t>
      </w:r>
      <w:r w:rsidRPr="00865355">
        <w:rPr>
          <w:sz w:val="26"/>
          <w:szCs w:val="26"/>
        </w:rPr>
        <w:t>приказом директора МФЦ.</w:t>
      </w:r>
    </w:p>
    <w:p w:rsidR="001339FB" w:rsidRPr="00865355" w:rsidRDefault="001339FB" w:rsidP="001339FB">
      <w:pPr>
        <w:ind w:right="-5" w:firstLine="709"/>
        <w:jc w:val="both"/>
        <w:rPr>
          <w:sz w:val="26"/>
          <w:szCs w:val="26"/>
        </w:rPr>
      </w:pPr>
      <w:r w:rsidRPr="00865355">
        <w:rPr>
          <w:sz w:val="26"/>
          <w:szCs w:val="26"/>
        </w:rPr>
        <w:t>6.1.</w:t>
      </w:r>
      <w:r w:rsidR="005E784F" w:rsidRPr="00865355">
        <w:rPr>
          <w:sz w:val="26"/>
          <w:szCs w:val="26"/>
        </w:rPr>
        <w:t>3</w:t>
      </w:r>
      <w:r w:rsidRPr="00865355">
        <w:rPr>
          <w:sz w:val="26"/>
          <w:szCs w:val="26"/>
        </w:rPr>
        <w:t>. Информирование о правилах предоставления муниципальной услуги осуществляется по следующим вопросам:</w:t>
      </w:r>
    </w:p>
    <w:p w:rsidR="001339FB" w:rsidRPr="00865355" w:rsidRDefault="001339FB" w:rsidP="001339FB">
      <w:pPr>
        <w:ind w:right="-5" w:firstLine="709"/>
        <w:jc w:val="both"/>
        <w:rPr>
          <w:sz w:val="26"/>
          <w:szCs w:val="26"/>
        </w:rPr>
      </w:pPr>
      <w:r w:rsidRPr="00865355">
        <w:rPr>
          <w:sz w:val="26"/>
          <w:szCs w:val="26"/>
        </w:rPr>
        <w:t>место нахождения МФЦ;</w:t>
      </w:r>
    </w:p>
    <w:p w:rsidR="001339FB" w:rsidRPr="00865355" w:rsidRDefault="001339FB" w:rsidP="001339FB">
      <w:pPr>
        <w:ind w:right="-5" w:firstLine="709"/>
        <w:jc w:val="both"/>
        <w:rPr>
          <w:sz w:val="26"/>
          <w:szCs w:val="26"/>
          <w:u w:val="single"/>
        </w:rPr>
      </w:pPr>
      <w:r w:rsidRPr="00865355">
        <w:rPr>
          <w:sz w:val="26"/>
          <w:szCs w:val="26"/>
        </w:rPr>
        <w:t>график работы МФЦ;</w:t>
      </w:r>
    </w:p>
    <w:p w:rsidR="001339FB" w:rsidRPr="00865355" w:rsidRDefault="001339FB" w:rsidP="001339FB">
      <w:pPr>
        <w:ind w:right="-5" w:firstLine="709"/>
        <w:jc w:val="both"/>
        <w:rPr>
          <w:sz w:val="26"/>
          <w:szCs w:val="26"/>
        </w:rPr>
      </w:pPr>
      <w:r w:rsidRPr="00865355">
        <w:rPr>
          <w:sz w:val="26"/>
          <w:szCs w:val="26"/>
        </w:rPr>
        <w:t>адрес официального сайта МФЦ;</w:t>
      </w:r>
    </w:p>
    <w:p w:rsidR="001339FB" w:rsidRPr="00865355" w:rsidRDefault="001339FB" w:rsidP="001339FB">
      <w:pPr>
        <w:ind w:right="-5" w:firstLine="709"/>
        <w:jc w:val="both"/>
        <w:rPr>
          <w:sz w:val="26"/>
          <w:szCs w:val="26"/>
        </w:rPr>
      </w:pPr>
      <w:r w:rsidRPr="00865355">
        <w:rPr>
          <w:sz w:val="26"/>
          <w:szCs w:val="26"/>
        </w:rPr>
        <w:t>адрес электронной почты МФЦ;</w:t>
      </w:r>
    </w:p>
    <w:p w:rsidR="001339FB" w:rsidRPr="00865355" w:rsidRDefault="001339FB" w:rsidP="001339FB">
      <w:pPr>
        <w:ind w:right="-5" w:firstLine="709"/>
        <w:jc w:val="both"/>
        <w:rPr>
          <w:sz w:val="26"/>
          <w:szCs w:val="26"/>
        </w:rPr>
      </w:pPr>
      <w:r w:rsidRPr="00865355">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39FB" w:rsidRPr="00865355" w:rsidRDefault="001339FB" w:rsidP="001339FB">
      <w:pPr>
        <w:ind w:right="-5" w:firstLine="709"/>
        <w:jc w:val="both"/>
        <w:rPr>
          <w:sz w:val="26"/>
          <w:szCs w:val="26"/>
        </w:rPr>
      </w:pPr>
      <w:r w:rsidRPr="00865355">
        <w:rPr>
          <w:sz w:val="26"/>
          <w:szCs w:val="26"/>
        </w:rPr>
        <w:t>ход предоставления муниципальной услуги;</w:t>
      </w:r>
    </w:p>
    <w:p w:rsidR="001339FB" w:rsidRPr="00865355" w:rsidRDefault="001339FB" w:rsidP="001339FB">
      <w:pPr>
        <w:ind w:right="-5" w:firstLine="709"/>
        <w:jc w:val="both"/>
        <w:rPr>
          <w:sz w:val="26"/>
          <w:szCs w:val="26"/>
        </w:rPr>
      </w:pPr>
      <w:r w:rsidRPr="00865355">
        <w:rPr>
          <w:sz w:val="26"/>
          <w:szCs w:val="26"/>
        </w:rPr>
        <w:t>административные процедуры предоставления муниципальной услуги;</w:t>
      </w:r>
    </w:p>
    <w:p w:rsidR="001339FB" w:rsidRPr="00865355" w:rsidRDefault="001339FB" w:rsidP="001339FB">
      <w:pPr>
        <w:tabs>
          <w:tab w:val="left" w:pos="540"/>
        </w:tabs>
        <w:ind w:right="-5" w:firstLine="709"/>
        <w:jc w:val="both"/>
        <w:rPr>
          <w:sz w:val="26"/>
          <w:szCs w:val="26"/>
        </w:rPr>
      </w:pPr>
      <w:r w:rsidRPr="00865355">
        <w:rPr>
          <w:sz w:val="26"/>
          <w:szCs w:val="26"/>
        </w:rPr>
        <w:t>срок предоставления муниципальной услуги;</w:t>
      </w:r>
    </w:p>
    <w:p w:rsidR="001339FB" w:rsidRPr="00865355" w:rsidRDefault="001339FB" w:rsidP="001339FB">
      <w:pPr>
        <w:ind w:right="-5" w:firstLine="709"/>
        <w:jc w:val="both"/>
        <w:rPr>
          <w:sz w:val="26"/>
          <w:szCs w:val="26"/>
        </w:rPr>
      </w:pPr>
      <w:r w:rsidRPr="00865355">
        <w:rPr>
          <w:sz w:val="26"/>
          <w:szCs w:val="26"/>
        </w:rPr>
        <w:t>порядок и формы контроля за предоставлением муниципальной услуги;</w:t>
      </w:r>
    </w:p>
    <w:p w:rsidR="001339FB" w:rsidRPr="00865355" w:rsidRDefault="001339FB" w:rsidP="001339FB">
      <w:pPr>
        <w:ind w:right="-5" w:firstLine="709"/>
        <w:jc w:val="both"/>
        <w:rPr>
          <w:sz w:val="26"/>
          <w:szCs w:val="26"/>
        </w:rPr>
      </w:pPr>
      <w:r w:rsidRPr="00865355">
        <w:rPr>
          <w:sz w:val="26"/>
          <w:szCs w:val="26"/>
        </w:rPr>
        <w:t>основания для отказа в предоставлении муниципальной услуги;</w:t>
      </w:r>
    </w:p>
    <w:p w:rsidR="001339FB" w:rsidRPr="00865355" w:rsidRDefault="001339FB" w:rsidP="001339FB">
      <w:pPr>
        <w:ind w:right="-5" w:firstLine="709"/>
        <w:jc w:val="both"/>
        <w:rPr>
          <w:sz w:val="26"/>
          <w:szCs w:val="26"/>
        </w:rPr>
      </w:pPr>
      <w:r w:rsidRPr="00865355">
        <w:rPr>
          <w:sz w:val="26"/>
          <w:szCs w:val="26"/>
        </w:rPr>
        <w:t xml:space="preserve">досудебный и судебный порядок обжалования действий (бездействия) </w:t>
      </w:r>
      <w:r w:rsidR="00F4259A" w:rsidRPr="00865355">
        <w:rPr>
          <w:sz w:val="26"/>
          <w:szCs w:val="26"/>
        </w:rPr>
        <w:t>работников</w:t>
      </w:r>
      <w:r w:rsidR="006E446F" w:rsidRPr="00865355">
        <w:rPr>
          <w:sz w:val="26"/>
          <w:szCs w:val="26"/>
        </w:rPr>
        <w:t xml:space="preserve"> МФЦ</w:t>
      </w:r>
      <w:r w:rsidRPr="00865355">
        <w:rPr>
          <w:sz w:val="26"/>
          <w:szCs w:val="26"/>
        </w:rPr>
        <w:t xml:space="preserve"> ответственных за предоставление муниципальной услуги, а также решений, принятых в ходе предоставления муниципальной услуги</w:t>
      </w:r>
      <w:r w:rsidR="00C8476F" w:rsidRPr="00865355">
        <w:rPr>
          <w:sz w:val="26"/>
          <w:szCs w:val="26"/>
        </w:rPr>
        <w:t xml:space="preserve"> в </w:t>
      </w:r>
      <w:r w:rsidR="00AF3592" w:rsidRPr="00865355">
        <w:rPr>
          <w:sz w:val="26"/>
          <w:szCs w:val="26"/>
        </w:rPr>
        <w:t>МФЦ.</w:t>
      </w:r>
    </w:p>
    <w:p w:rsidR="001339FB" w:rsidRPr="00865355" w:rsidRDefault="001339FB" w:rsidP="001339FB">
      <w:pPr>
        <w:ind w:right="-5" w:firstLine="709"/>
        <w:jc w:val="both"/>
        <w:rPr>
          <w:sz w:val="26"/>
          <w:szCs w:val="26"/>
        </w:rPr>
      </w:pPr>
    </w:p>
    <w:p w:rsidR="001339FB" w:rsidRPr="00D46542" w:rsidRDefault="001339FB" w:rsidP="00043D36">
      <w:pPr>
        <w:ind w:firstLine="709"/>
        <w:jc w:val="center"/>
        <w:rPr>
          <w:sz w:val="26"/>
          <w:szCs w:val="26"/>
        </w:rPr>
      </w:pPr>
      <w:r w:rsidRPr="00D46542">
        <w:rPr>
          <w:sz w:val="26"/>
          <w:szCs w:val="26"/>
        </w:rPr>
        <w:t xml:space="preserve">6.2. </w:t>
      </w:r>
      <w:r w:rsidR="00E72907" w:rsidRPr="00D46542">
        <w:rPr>
          <w:sz w:val="26"/>
          <w:szCs w:val="26"/>
        </w:rPr>
        <w:t>Административные процедуры при</w:t>
      </w:r>
      <w:r w:rsidR="008A0DFF" w:rsidRPr="00D46542">
        <w:rPr>
          <w:rFonts w:eastAsia="Calibri"/>
          <w:sz w:val="26"/>
          <w:szCs w:val="26"/>
          <w:lang w:eastAsia="en-US"/>
        </w:rPr>
        <w:t xml:space="preserve"> поступлении заявления о</w:t>
      </w:r>
      <w:r w:rsidR="00E72907" w:rsidRPr="00D46542">
        <w:rPr>
          <w:sz w:val="26"/>
          <w:szCs w:val="26"/>
        </w:rPr>
        <w:t xml:space="preserve"> предоставлении муниципальной услуг</w:t>
      </w:r>
      <w:r w:rsidR="005B7CCE" w:rsidRPr="00D46542">
        <w:rPr>
          <w:sz w:val="26"/>
          <w:szCs w:val="26"/>
        </w:rPr>
        <w:t>е</w:t>
      </w:r>
      <w:r w:rsidR="00E72907" w:rsidRPr="00D46542">
        <w:rPr>
          <w:sz w:val="26"/>
          <w:szCs w:val="26"/>
        </w:rPr>
        <w:t xml:space="preserve"> в МФЦ</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Предоставление муниципальной услуги включает следующие административные процедуры:</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прием, регистрация заявления, направление заявления в Уполномоченный орган;</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рассмотрение заявления, организация и проведение общественных обсуждений или публичных слушаний,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 направление результата предоставления муниципальной услуги в МФЦ;</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выдача заявителю разрешения на отклонение от предельных параметров разрешенного строительства либо мотивированного отказа в предоставлении муниципальной услуги.</w:t>
      </w:r>
    </w:p>
    <w:p w:rsidR="00E33D1A" w:rsidRPr="00865355" w:rsidRDefault="00720573" w:rsidP="008A0DFF">
      <w:pPr>
        <w:ind w:firstLine="709"/>
        <w:jc w:val="both"/>
        <w:rPr>
          <w:rFonts w:eastAsia="Calibri"/>
          <w:sz w:val="26"/>
          <w:szCs w:val="26"/>
          <w:lang w:eastAsia="en-US"/>
        </w:rPr>
      </w:pPr>
      <w:bookmarkStart w:id="46" w:name="sub_331"/>
      <w:r w:rsidRPr="00865355">
        <w:rPr>
          <w:rFonts w:eastAsia="Calibri"/>
          <w:sz w:val="26"/>
          <w:szCs w:val="26"/>
          <w:lang w:eastAsia="en-US"/>
        </w:rPr>
        <w:t>6</w:t>
      </w:r>
      <w:r w:rsidR="008A0DFF" w:rsidRPr="00865355">
        <w:rPr>
          <w:rFonts w:eastAsia="Calibri"/>
          <w:sz w:val="26"/>
          <w:szCs w:val="26"/>
          <w:lang w:eastAsia="en-US"/>
        </w:rPr>
        <w:t>.</w:t>
      </w:r>
      <w:r w:rsidR="00F558F1" w:rsidRPr="00865355">
        <w:rPr>
          <w:rFonts w:eastAsia="Calibri"/>
          <w:sz w:val="26"/>
          <w:szCs w:val="26"/>
          <w:lang w:eastAsia="en-US"/>
        </w:rPr>
        <w:t xml:space="preserve">3. </w:t>
      </w:r>
      <w:r w:rsidR="008A0DFF" w:rsidRPr="00865355">
        <w:rPr>
          <w:rFonts w:eastAsia="Calibri"/>
          <w:sz w:val="26"/>
          <w:szCs w:val="26"/>
          <w:lang w:eastAsia="en-US"/>
        </w:rPr>
        <w:t xml:space="preserve"> Прием, регистрация и направление заявления в Уполномоченный орган.</w:t>
      </w:r>
      <w:bookmarkEnd w:id="46"/>
    </w:p>
    <w:p w:rsidR="008A0DFF" w:rsidRPr="00865355" w:rsidRDefault="00E33D1A" w:rsidP="008A0DFF">
      <w:pPr>
        <w:ind w:firstLine="709"/>
        <w:jc w:val="both"/>
        <w:rPr>
          <w:rFonts w:eastAsia="Calibri"/>
          <w:sz w:val="26"/>
          <w:szCs w:val="26"/>
          <w:lang w:eastAsia="en-US"/>
        </w:rPr>
      </w:pPr>
      <w:r w:rsidRPr="00865355">
        <w:rPr>
          <w:rFonts w:eastAsia="Calibri"/>
          <w:sz w:val="26"/>
          <w:szCs w:val="26"/>
          <w:lang w:eastAsia="en-US"/>
        </w:rPr>
        <w:t>6.3.1</w:t>
      </w:r>
      <w:r w:rsidR="008A0DFF" w:rsidRPr="00865355">
        <w:rPr>
          <w:rFonts w:eastAsia="Calibri"/>
          <w:sz w:val="26"/>
          <w:szCs w:val="26"/>
          <w:lang w:eastAsia="en-US"/>
        </w:rPr>
        <w:t>. Основанием для начала административной процедуры является представление письменного заявления и документов заявителем лично в МФЦ.</w:t>
      </w:r>
    </w:p>
    <w:p w:rsidR="008A0DFF" w:rsidRPr="00865355" w:rsidRDefault="00E33D1A" w:rsidP="008A0DFF">
      <w:pPr>
        <w:ind w:firstLine="709"/>
        <w:jc w:val="both"/>
        <w:rPr>
          <w:rFonts w:eastAsia="Calibri"/>
          <w:sz w:val="26"/>
          <w:szCs w:val="26"/>
          <w:lang w:eastAsia="en-US"/>
        </w:rPr>
      </w:pPr>
      <w:bookmarkStart w:id="47" w:name="sub_3312"/>
      <w:r w:rsidRPr="00865355">
        <w:rPr>
          <w:rFonts w:eastAsia="Calibri"/>
          <w:sz w:val="26"/>
          <w:szCs w:val="26"/>
          <w:lang w:eastAsia="en-US"/>
        </w:rPr>
        <w:t>6</w:t>
      </w:r>
      <w:r w:rsidR="008A0DFF" w:rsidRPr="00865355">
        <w:rPr>
          <w:rFonts w:eastAsia="Calibri"/>
          <w:sz w:val="26"/>
          <w:szCs w:val="26"/>
          <w:lang w:eastAsia="en-US"/>
        </w:rPr>
        <w:t>.3.2. Специалист МФЦ в день обращения заявителя:</w:t>
      </w:r>
    </w:p>
    <w:bookmarkEnd w:id="47"/>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 проверяет надлежащее оформление заявления;</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 устно информирует заявителя о сроке предоставления муниципальной услуги;</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 при необходимости изготавливает и заверяет копии представленных документов;</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 регистрирует представленное заявителем заявление в программно-техническом комплексе АИС МФЦ;</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 готовит расписку о принятии документов в двух экземплярах и один экземпляр выдает заявителю;</w:t>
      </w:r>
    </w:p>
    <w:p w:rsidR="008A0DFF" w:rsidRPr="00865355" w:rsidRDefault="008A0DFF" w:rsidP="008A0DFF">
      <w:pPr>
        <w:ind w:firstLine="709"/>
        <w:jc w:val="both"/>
        <w:rPr>
          <w:rFonts w:eastAsia="Calibri"/>
          <w:sz w:val="26"/>
          <w:szCs w:val="26"/>
          <w:lang w:eastAsia="en-US"/>
        </w:rPr>
      </w:pPr>
      <w:r w:rsidRPr="00865355">
        <w:rPr>
          <w:rFonts w:eastAsia="Calibri"/>
          <w:sz w:val="26"/>
          <w:szCs w:val="26"/>
          <w:lang w:eastAsia="en-US"/>
        </w:rP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1339FB" w:rsidRPr="00865355" w:rsidRDefault="001339FB" w:rsidP="001339FB">
      <w:pPr>
        <w:ind w:firstLine="709"/>
        <w:jc w:val="both"/>
        <w:rPr>
          <w:sz w:val="26"/>
          <w:szCs w:val="26"/>
        </w:rPr>
      </w:pPr>
      <w:bookmarkStart w:id="48" w:name="sub_3311"/>
      <w:r w:rsidRPr="00865355">
        <w:rPr>
          <w:sz w:val="26"/>
          <w:szCs w:val="26"/>
        </w:rPr>
        <w:t>6.3.</w:t>
      </w:r>
      <w:r w:rsidR="0060499C" w:rsidRPr="00865355">
        <w:rPr>
          <w:sz w:val="26"/>
          <w:szCs w:val="26"/>
        </w:rPr>
        <w:t>3</w:t>
      </w:r>
      <w:r w:rsidRPr="00865355">
        <w:rPr>
          <w:sz w:val="26"/>
          <w:szCs w:val="26"/>
        </w:rPr>
        <w:t xml:space="preserve">. </w:t>
      </w:r>
      <w:bookmarkStart w:id="49" w:name="sub_3313"/>
      <w:bookmarkEnd w:id="48"/>
      <w:r w:rsidRPr="00865355">
        <w:rPr>
          <w:sz w:val="26"/>
          <w:szCs w:val="26"/>
        </w:rPr>
        <w:t>Специалист МФЦ, ответственный за прием и передачу документов в Уполномоченный орган:</w:t>
      </w:r>
    </w:p>
    <w:bookmarkEnd w:id="49"/>
    <w:p w:rsidR="001339FB" w:rsidRPr="00865355" w:rsidRDefault="001339FB" w:rsidP="001339FB">
      <w:pPr>
        <w:ind w:firstLine="709"/>
        <w:jc w:val="both"/>
        <w:rPr>
          <w:sz w:val="26"/>
          <w:szCs w:val="26"/>
        </w:rPr>
      </w:pPr>
      <w:r w:rsidRPr="00865355">
        <w:rPr>
          <w:sz w:val="26"/>
          <w:szCs w:val="26"/>
        </w:rP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1339FB" w:rsidRPr="00865355" w:rsidRDefault="001339FB" w:rsidP="001339FB">
      <w:pPr>
        <w:ind w:firstLine="709"/>
        <w:jc w:val="both"/>
        <w:rPr>
          <w:sz w:val="26"/>
          <w:szCs w:val="26"/>
        </w:rPr>
      </w:pPr>
      <w:r w:rsidRPr="00865355">
        <w:rPr>
          <w:sz w:val="26"/>
          <w:szCs w:val="26"/>
        </w:rPr>
        <w:t>- передает документы через ячейку для документов, расположенную на участке документационного обеспечения МКУ «Центр комплексного обслуживания», пр. Строителей, 2, каб. 101 (далее - ячейка),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в сфере градостроительства, не позднее 16.00 часов рабочего дня, следующего за днем поступления в МФЦ обращения заявителя.</w:t>
      </w:r>
    </w:p>
    <w:p w:rsidR="001339FB" w:rsidRPr="00865355" w:rsidRDefault="001339FB" w:rsidP="001339FB">
      <w:pPr>
        <w:ind w:firstLine="709"/>
        <w:jc w:val="both"/>
        <w:rPr>
          <w:sz w:val="26"/>
          <w:szCs w:val="26"/>
        </w:rPr>
      </w:pPr>
      <w:bookmarkStart w:id="50" w:name="sub_3314"/>
      <w:r w:rsidRPr="00865355">
        <w:rPr>
          <w:sz w:val="26"/>
          <w:szCs w:val="26"/>
        </w:rPr>
        <w:t>6.3.</w:t>
      </w:r>
      <w:r w:rsidR="0060499C" w:rsidRPr="00865355">
        <w:rPr>
          <w:sz w:val="26"/>
          <w:szCs w:val="26"/>
        </w:rPr>
        <w:t>4</w:t>
      </w:r>
      <w:r w:rsidRPr="00865355">
        <w:rPr>
          <w:sz w:val="26"/>
          <w:szCs w:val="26"/>
        </w:rPr>
        <w:t>. Специалист Уполномоченного органа не позднее 9.00 часов рабочего дня, следующего за днем поступления документов в ячейку:</w:t>
      </w:r>
    </w:p>
    <w:bookmarkEnd w:id="50"/>
    <w:p w:rsidR="001339FB" w:rsidRPr="00865355" w:rsidRDefault="001339FB" w:rsidP="001339FB">
      <w:pPr>
        <w:ind w:firstLine="709"/>
        <w:jc w:val="both"/>
        <w:rPr>
          <w:sz w:val="26"/>
          <w:szCs w:val="26"/>
        </w:rPr>
      </w:pPr>
      <w:r w:rsidRPr="00865355">
        <w:rPr>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1339FB" w:rsidRPr="00865355" w:rsidRDefault="001339FB" w:rsidP="001339FB">
      <w:pPr>
        <w:ind w:firstLine="709"/>
        <w:jc w:val="both"/>
        <w:rPr>
          <w:sz w:val="26"/>
          <w:szCs w:val="26"/>
        </w:rPr>
      </w:pPr>
      <w:r w:rsidRPr="00865355">
        <w:rPr>
          <w:sz w:val="26"/>
          <w:szCs w:val="26"/>
        </w:rPr>
        <w:t>- незамедлительно кладет в ячейку один экземпляр акта приема-передачи с отметками для получения специалистом МФЦ, ответственным за прием-передачу документов;</w:t>
      </w:r>
    </w:p>
    <w:p w:rsidR="001339FB" w:rsidRPr="00865355" w:rsidRDefault="001339FB" w:rsidP="001339FB">
      <w:pPr>
        <w:ind w:firstLine="709"/>
        <w:jc w:val="both"/>
        <w:rPr>
          <w:sz w:val="26"/>
          <w:szCs w:val="26"/>
        </w:rPr>
      </w:pPr>
      <w:r w:rsidRPr="00865355">
        <w:rPr>
          <w:sz w:val="26"/>
          <w:szCs w:val="26"/>
        </w:rPr>
        <w:t>- доставляет документы и один экземпляр акта приема-передачи в Уполномоченный орган.</w:t>
      </w:r>
    </w:p>
    <w:p w:rsidR="001339FB" w:rsidRPr="00865355" w:rsidRDefault="001339FB" w:rsidP="001339FB">
      <w:pPr>
        <w:ind w:firstLine="709"/>
        <w:jc w:val="both"/>
        <w:rPr>
          <w:sz w:val="26"/>
          <w:szCs w:val="26"/>
        </w:rPr>
      </w:pPr>
      <w:bookmarkStart w:id="51" w:name="sub_3315"/>
      <w:r w:rsidRPr="00865355">
        <w:rPr>
          <w:sz w:val="26"/>
          <w:szCs w:val="26"/>
        </w:rPr>
        <w:t>6.3.</w:t>
      </w:r>
      <w:r w:rsidR="0060499C" w:rsidRPr="00865355">
        <w:rPr>
          <w:sz w:val="26"/>
          <w:szCs w:val="26"/>
        </w:rPr>
        <w:t>5</w:t>
      </w:r>
      <w:r w:rsidRPr="00865355">
        <w:rPr>
          <w:sz w:val="26"/>
          <w:szCs w:val="26"/>
        </w:rPr>
        <w:t>.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w:t>
      </w:r>
    </w:p>
    <w:bookmarkEnd w:id="51"/>
    <w:p w:rsidR="001339FB" w:rsidRPr="00865355" w:rsidRDefault="001339FB" w:rsidP="001339FB">
      <w:pPr>
        <w:ind w:firstLine="709"/>
        <w:jc w:val="both"/>
        <w:rPr>
          <w:sz w:val="26"/>
          <w:szCs w:val="26"/>
        </w:rPr>
      </w:pPr>
      <w:r w:rsidRPr="00865355">
        <w:rPr>
          <w:sz w:val="26"/>
          <w:szCs w:val="26"/>
        </w:rPr>
        <w:t>Срок выполнения административной процедуры - не позднее 2 рабочих дней, следующих за днем поступления заявления о предоставлении муниципальной услуги в МФЦ.</w:t>
      </w:r>
    </w:p>
    <w:p w:rsidR="0060499C" w:rsidRPr="00865355" w:rsidRDefault="0060499C" w:rsidP="0060499C">
      <w:pPr>
        <w:ind w:firstLine="709"/>
        <w:jc w:val="both"/>
        <w:rPr>
          <w:rFonts w:eastAsia="Calibri"/>
          <w:sz w:val="26"/>
          <w:szCs w:val="26"/>
          <w:lang w:eastAsia="en-US"/>
        </w:rPr>
      </w:pPr>
      <w:bookmarkStart w:id="52" w:name="sub_333"/>
      <w:r w:rsidRPr="00865355">
        <w:rPr>
          <w:rFonts w:eastAsia="Calibri"/>
          <w:sz w:val="26"/>
          <w:szCs w:val="26"/>
          <w:lang w:eastAsia="en-US"/>
        </w:rPr>
        <w:t>6.4. Рассмотрение заявления, организация и проведение общественных обсуждений или публичных слушаний,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 Уполномоченным органом</w:t>
      </w:r>
      <w:r w:rsidR="00EE18A6" w:rsidRPr="00865355">
        <w:rPr>
          <w:rFonts w:eastAsia="Calibri"/>
          <w:sz w:val="26"/>
          <w:szCs w:val="26"/>
          <w:lang w:eastAsia="en-US"/>
        </w:rPr>
        <w:t>,</w:t>
      </w:r>
      <w:r w:rsidRPr="00865355">
        <w:rPr>
          <w:rFonts w:eastAsia="Calibri"/>
          <w:sz w:val="26"/>
          <w:szCs w:val="26"/>
          <w:lang w:eastAsia="en-US"/>
        </w:rPr>
        <w:t xml:space="preserve"> направление результата предоставления муниципальной услуги в МФЦ.</w:t>
      </w:r>
    </w:p>
    <w:p w:rsidR="0060499C" w:rsidRPr="00865355" w:rsidRDefault="0060499C" w:rsidP="0060499C">
      <w:pPr>
        <w:ind w:firstLine="709"/>
        <w:jc w:val="both"/>
        <w:rPr>
          <w:rFonts w:eastAsia="Calibri"/>
          <w:sz w:val="26"/>
          <w:szCs w:val="26"/>
          <w:lang w:eastAsia="en-US"/>
        </w:rPr>
      </w:pPr>
      <w:bookmarkStart w:id="53" w:name="sub_3321"/>
      <w:r w:rsidRPr="00865355">
        <w:rPr>
          <w:rFonts w:eastAsia="Calibri"/>
          <w:sz w:val="26"/>
          <w:szCs w:val="26"/>
          <w:lang w:eastAsia="en-US"/>
        </w:rPr>
        <w:t>6.4.1. Основанием для начала административной процедуры является поступление в Уполномоченный орган из МФЦ заявления о предоставлении муниципальной услуги с приложенными документами.</w:t>
      </w:r>
    </w:p>
    <w:p w:rsidR="0060499C" w:rsidRPr="00865355" w:rsidRDefault="0060499C" w:rsidP="0060499C">
      <w:pPr>
        <w:ind w:firstLine="709"/>
        <w:jc w:val="both"/>
        <w:rPr>
          <w:rFonts w:eastAsia="Calibri"/>
          <w:sz w:val="26"/>
          <w:szCs w:val="26"/>
          <w:lang w:eastAsia="en-US"/>
        </w:rPr>
      </w:pPr>
      <w:bookmarkStart w:id="54" w:name="sub_3322"/>
      <w:bookmarkEnd w:id="53"/>
      <w:r w:rsidRPr="00865355">
        <w:rPr>
          <w:rFonts w:eastAsia="Calibri"/>
          <w:sz w:val="26"/>
          <w:szCs w:val="26"/>
          <w:lang w:eastAsia="en-US"/>
        </w:rPr>
        <w:t>6.4.2. Специалист контрольно-правового отдела Уполномоченного органа, ответственный за прием и направление документов, в день поступления пакета документов из МФЦ:</w:t>
      </w:r>
    </w:p>
    <w:bookmarkEnd w:id="54"/>
    <w:p w:rsidR="0060499C" w:rsidRPr="00865355" w:rsidRDefault="0060499C" w:rsidP="0060499C">
      <w:pPr>
        <w:ind w:firstLine="709"/>
        <w:jc w:val="both"/>
        <w:rPr>
          <w:rFonts w:eastAsia="Calibri"/>
          <w:sz w:val="26"/>
          <w:szCs w:val="26"/>
          <w:lang w:eastAsia="en-US"/>
        </w:rPr>
      </w:pPr>
      <w:r w:rsidRPr="00865355">
        <w:rPr>
          <w:rFonts w:eastAsia="Calibri"/>
          <w:sz w:val="26"/>
          <w:szCs w:val="26"/>
          <w:lang w:eastAsia="en-US"/>
        </w:rPr>
        <w:t>- осуществляет регистрацию заявления в соответствии с инструкцией по делопроизводству в органах мэрии города</w:t>
      </w:r>
      <w:r w:rsidR="00EE18A6" w:rsidRPr="00865355">
        <w:rPr>
          <w:rFonts w:eastAsia="Calibri"/>
          <w:sz w:val="26"/>
          <w:szCs w:val="26"/>
          <w:lang w:eastAsia="en-US"/>
        </w:rPr>
        <w:t>,</w:t>
      </w:r>
      <w:r w:rsidR="00EE18A6" w:rsidRPr="00865355">
        <w:rPr>
          <w:sz w:val="26"/>
          <w:szCs w:val="26"/>
        </w:rPr>
        <w:t xml:space="preserve"> формирует контрольный лист, который подшивается в дело заявителя первым листом</w:t>
      </w:r>
      <w:r w:rsidRPr="00865355">
        <w:rPr>
          <w:rFonts w:eastAsia="Calibri"/>
          <w:sz w:val="26"/>
          <w:szCs w:val="26"/>
          <w:lang w:eastAsia="en-US"/>
        </w:rPr>
        <w:t>;</w:t>
      </w:r>
    </w:p>
    <w:p w:rsidR="0060499C" w:rsidRPr="00865355" w:rsidRDefault="0060499C" w:rsidP="0060499C">
      <w:pPr>
        <w:ind w:firstLine="709"/>
        <w:jc w:val="both"/>
        <w:rPr>
          <w:rFonts w:eastAsia="Calibri"/>
          <w:sz w:val="26"/>
          <w:szCs w:val="26"/>
          <w:lang w:eastAsia="en-US"/>
        </w:rPr>
      </w:pPr>
      <w:r w:rsidRPr="00865355">
        <w:rPr>
          <w:rFonts w:eastAsia="Calibri"/>
          <w:sz w:val="26"/>
          <w:szCs w:val="26"/>
          <w:lang w:eastAsia="en-US"/>
        </w:rPr>
        <w:t>- передает заявление начальнику (заместителю начальника) Уполномоченного органа для рассмотрения и визирования.</w:t>
      </w:r>
    </w:p>
    <w:p w:rsidR="0060499C" w:rsidRPr="00865355" w:rsidRDefault="0060499C" w:rsidP="0060499C">
      <w:pPr>
        <w:ind w:firstLine="709"/>
        <w:jc w:val="both"/>
        <w:rPr>
          <w:rFonts w:eastAsia="Calibri"/>
          <w:sz w:val="26"/>
          <w:szCs w:val="26"/>
          <w:lang w:eastAsia="en-US"/>
        </w:rPr>
      </w:pPr>
      <w:bookmarkStart w:id="55" w:name="sub_3323"/>
      <w:r w:rsidRPr="00865355">
        <w:rPr>
          <w:rFonts w:eastAsia="Calibri"/>
          <w:sz w:val="26"/>
          <w:szCs w:val="26"/>
          <w:lang w:eastAsia="en-US"/>
        </w:rPr>
        <w:t>6.4.3. Начальник (заместитель начальника) Уполномоченного органа в день поступления заявления рассматривает его, проставляет резолюцию по исполнению и передает для исполнения начальнику контрольно–правового отдела, о чем делается отметка в регистрационной карточке обращения.</w:t>
      </w:r>
    </w:p>
    <w:p w:rsidR="0060499C" w:rsidRPr="00865355" w:rsidRDefault="0060499C" w:rsidP="0060499C">
      <w:pPr>
        <w:ind w:firstLine="709"/>
        <w:jc w:val="both"/>
        <w:rPr>
          <w:rFonts w:eastAsia="Calibri"/>
          <w:sz w:val="26"/>
          <w:szCs w:val="26"/>
          <w:lang w:eastAsia="en-US"/>
        </w:rPr>
      </w:pPr>
      <w:bookmarkStart w:id="56" w:name="sub_3324"/>
      <w:bookmarkEnd w:id="55"/>
      <w:r w:rsidRPr="00865355">
        <w:rPr>
          <w:rFonts w:eastAsia="Calibri"/>
          <w:sz w:val="26"/>
          <w:szCs w:val="26"/>
          <w:lang w:eastAsia="en-US"/>
        </w:rPr>
        <w:t xml:space="preserve">6.4.4. </w:t>
      </w:r>
      <w:bookmarkStart w:id="57" w:name="sub_3326"/>
      <w:bookmarkEnd w:id="56"/>
      <w:r w:rsidRPr="00865355">
        <w:rPr>
          <w:rFonts w:eastAsia="Calibri"/>
          <w:sz w:val="26"/>
          <w:szCs w:val="26"/>
          <w:lang w:eastAsia="en-US"/>
        </w:rPr>
        <w:t>Рассмотрение заявления, организация и проведение общественных обсуждений или публичных слушаний,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 осуществляется в порядке, предусмотренном пунктом 3.</w:t>
      </w:r>
      <w:r w:rsidR="003B72CB">
        <w:rPr>
          <w:rFonts w:eastAsia="Calibri"/>
          <w:sz w:val="26"/>
          <w:szCs w:val="26"/>
          <w:lang w:eastAsia="en-US"/>
        </w:rPr>
        <w:t>3</w:t>
      </w:r>
      <w:r w:rsidRPr="00865355">
        <w:rPr>
          <w:rFonts w:eastAsia="Calibri"/>
          <w:sz w:val="26"/>
          <w:szCs w:val="26"/>
          <w:lang w:eastAsia="en-US"/>
        </w:rPr>
        <w:t xml:space="preserve"> Административного регламента, за исключением подпункта 3.</w:t>
      </w:r>
      <w:r w:rsidR="003B72CB">
        <w:rPr>
          <w:rFonts w:eastAsia="Calibri"/>
          <w:sz w:val="26"/>
          <w:szCs w:val="26"/>
          <w:lang w:eastAsia="en-US"/>
        </w:rPr>
        <w:t>3</w:t>
      </w:r>
      <w:r w:rsidRPr="00865355">
        <w:rPr>
          <w:rFonts w:eastAsia="Calibri"/>
          <w:sz w:val="26"/>
          <w:szCs w:val="26"/>
          <w:lang w:eastAsia="en-US"/>
        </w:rPr>
        <w:t>.15.</w:t>
      </w:r>
      <w:bookmarkStart w:id="58" w:name="sub_3327"/>
      <w:bookmarkEnd w:id="57"/>
    </w:p>
    <w:p w:rsidR="0060499C" w:rsidRPr="00865355" w:rsidRDefault="0060499C" w:rsidP="0060499C">
      <w:pPr>
        <w:ind w:firstLine="709"/>
        <w:jc w:val="both"/>
        <w:rPr>
          <w:rFonts w:eastAsia="Calibri"/>
          <w:sz w:val="26"/>
          <w:szCs w:val="26"/>
          <w:lang w:eastAsia="en-US"/>
        </w:rPr>
      </w:pPr>
      <w:r w:rsidRPr="00865355">
        <w:rPr>
          <w:rFonts w:eastAsia="Calibri"/>
          <w:sz w:val="26"/>
          <w:szCs w:val="26"/>
          <w:lang w:eastAsia="en-US"/>
        </w:rPr>
        <w:t>6.4.5. Специалист контрольно–правового отдела в день получения подписанного постановления мэрии города о предоставлении разрешения на отклонение от предельных параметров разрешенного строительства либо мотивированного отказа в предоставлении муниципальной услуги передает документы специалисту контрольно-правового отдела, ответственному за прием и направление документов, для передачи в МФЦ.</w:t>
      </w:r>
    </w:p>
    <w:p w:rsidR="0060499C" w:rsidRPr="00865355" w:rsidRDefault="0060499C" w:rsidP="0060499C">
      <w:pPr>
        <w:ind w:firstLine="709"/>
        <w:jc w:val="both"/>
        <w:rPr>
          <w:rFonts w:eastAsia="Calibri"/>
          <w:sz w:val="26"/>
          <w:szCs w:val="26"/>
          <w:lang w:eastAsia="en-US"/>
        </w:rPr>
      </w:pPr>
      <w:r w:rsidRPr="00865355">
        <w:rPr>
          <w:rFonts w:eastAsia="Calibri"/>
          <w:sz w:val="26"/>
          <w:szCs w:val="26"/>
          <w:lang w:eastAsia="en-US"/>
        </w:rPr>
        <w:t>6.4.6. Специалист контрольно-правового отдела Уполномоченного органа, ответственный за прием и направление документов, в день получения результата предоставления муниципальной услуги:</w:t>
      </w:r>
    </w:p>
    <w:bookmarkEnd w:id="58"/>
    <w:p w:rsidR="0060499C" w:rsidRPr="00865355" w:rsidRDefault="0060499C" w:rsidP="0060499C">
      <w:pPr>
        <w:ind w:firstLine="709"/>
        <w:jc w:val="both"/>
        <w:rPr>
          <w:rFonts w:eastAsia="Calibri"/>
          <w:sz w:val="26"/>
          <w:szCs w:val="26"/>
          <w:lang w:eastAsia="en-US"/>
        </w:rPr>
      </w:pPr>
      <w:r w:rsidRPr="00865355">
        <w:rPr>
          <w:rFonts w:eastAsia="Calibri"/>
          <w:sz w:val="26"/>
          <w:szCs w:val="26"/>
          <w:lang w:eastAsia="en-US"/>
        </w:rPr>
        <w:t>оформляет акт приема-передачи в двух экземплярах;</w:t>
      </w:r>
    </w:p>
    <w:p w:rsidR="0060499C" w:rsidRPr="00865355" w:rsidRDefault="0060499C" w:rsidP="0060499C">
      <w:pPr>
        <w:ind w:firstLine="709"/>
        <w:jc w:val="both"/>
        <w:rPr>
          <w:rFonts w:eastAsia="Calibri"/>
          <w:sz w:val="26"/>
          <w:szCs w:val="26"/>
          <w:lang w:eastAsia="en-US"/>
        </w:rPr>
      </w:pPr>
      <w:r w:rsidRPr="00865355">
        <w:rPr>
          <w:rFonts w:eastAsia="Calibri"/>
          <w:sz w:val="26"/>
          <w:szCs w:val="26"/>
          <w:lang w:eastAsia="en-US"/>
        </w:rPr>
        <w:t xml:space="preserve">передает через ячейку документы и акт приема-передачи документов в МФЦ для выдачи заявителю. </w:t>
      </w:r>
    </w:p>
    <w:p w:rsidR="0060499C" w:rsidRPr="00865355" w:rsidRDefault="0060499C" w:rsidP="0060499C">
      <w:pPr>
        <w:ind w:firstLine="709"/>
        <w:jc w:val="both"/>
        <w:rPr>
          <w:rFonts w:eastAsia="Calibri"/>
          <w:sz w:val="26"/>
          <w:szCs w:val="26"/>
          <w:lang w:eastAsia="en-US"/>
        </w:rPr>
      </w:pPr>
      <w:r w:rsidRPr="00865355">
        <w:rPr>
          <w:rFonts w:eastAsia="Calibri"/>
          <w:sz w:val="26"/>
          <w:szCs w:val="26"/>
          <w:lang w:eastAsia="en-US"/>
        </w:rPr>
        <w:t>Срок направления документов, являющихся результатом предоставления муниципальной услуги, из Уполномоченного органа в МФЦ - не позднее 9.00 часов рабочего дня, следующего за днем их получения специалистом контрольно-правового отдела Уполномоченного органа, ответственным за прием и выдачу (направление) документов.</w:t>
      </w:r>
    </w:p>
    <w:p w:rsidR="0060499C" w:rsidRPr="00865355" w:rsidRDefault="0060499C" w:rsidP="0060499C">
      <w:pPr>
        <w:ind w:firstLine="709"/>
        <w:jc w:val="both"/>
        <w:rPr>
          <w:rFonts w:eastAsia="Calibri"/>
          <w:sz w:val="26"/>
          <w:szCs w:val="26"/>
          <w:lang w:eastAsia="en-US"/>
        </w:rPr>
      </w:pPr>
      <w:bookmarkStart w:id="59" w:name="sub_3328"/>
      <w:r w:rsidRPr="00865355">
        <w:rPr>
          <w:rFonts w:eastAsia="Calibri"/>
          <w:sz w:val="26"/>
          <w:szCs w:val="26"/>
          <w:lang w:eastAsia="en-US"/>
        </w:rPr>
        <w:t>6.4.7. Результатом выполнения административной процедуры является направление разрешения на отклонение от предельных параметров разрешенного строительства (в форме постановления мэрии города), отказа в предоставлении разрешения на отклонение от предельных параметров разрешенного строительства (в форме письма за подписью начальника (заместителя начальника) Уполномоченного органа либо в форме постановления мэрии города) в МФЦ для выдачи заявителю.</w:t>
      </w:r>
    </w:p>
    <w:bookmarkEnd w:id="59"/>
    <w:p w:rsidR="001339FB" w:rsidRPr="00865355" w:rsidRDefault="001339FB" w:rsidP="001339FB">
      <w:pPr>
        <w:ind w:firstLine="709"/>
        <w:jc w:val="both"/>
        <w:rPr>
          <w:b/>
          <w:i/>
          <w:sz w:val="26"/>
          <w:szCs w:val="26"/>
        </w:rPr>
      </w:pPr>
      <w:r w:rsidRPr="00865355">
        <w:rPr>
          <w:sz w:val="26"/>
          <w:szCs w:val="26"/>
        </w:rPr>
        <w:t>6.</w:t>
      </w:r>
      <w:r w:rsidR="003A4706" w:rsidRPr="00865355">
        <w:rPr>
          <w:sz w:val="26"/>
          <w:szCs w:val="26"/>
        </w:rPr>
        <w:t>5</w:t>
      </w:r>
      <w:r w:rsidRPr="00865355">
        <w:rPr>
          <w:sz w:val="26"/>
          <w:szCs w:val="26"/>
        </w:rPr>
        <w:t xml:space="preserve">. </w:t>
      </w:r>
      <w:r w:rsidR="0060499C" w:rsidRPr="00865355">
        <w:rPr>
          <w:rFonts w:eastAsia="Calibri"/>
          <w:sz w:val="26"/>
          <w:szCs w:val="26"/>
          <w:lang w:eastAsia="en-US"/>
        </w:rPr>
        <w:t>Выдача заявителю разрешения на отклонение от предельных параметров разрешенного строительства либо мотивированного отказа в предоставлении муниципальной услуги.</w:t>
      </w:r>
    </w:p>
    <w:p w:rsidR="001339FB" w:rsidRPr="00865355" w:rsidRDefault="001339FB" w:rsidP="001339FB">
      <w:pPr>
        <w:ind w:firstLine="709"/>
        <w:jc w:val="both"/>
        <w:rPr>
          <w:sz w:val="26"/>
          <w:szCs w:val="26"/>
        </w:rPr>
      </w:pPr>
      <w:bookmarkStart w:id="60" w:name="sub_3331"/>
      <w:bookmarkEnd w:id="52"/>
      <w:r w:rsidRPr="00865355">
        <w:rPr>
          <w:sz w:val="26"/>
          <w:szCs w:val="26"/>
        </w:rPr>
        <w:t>6.</w:t>
      </w:r>
      <w:r w:rsidR="0060499C" w:rsidRPr="00865355">
        <w:rPr>
          <w:sz w:val="26"/>
          <w:szCs w:val="26"/>
        </w:rPr>
        <w:t>5</w:t>
      </w:r>
      <w:r w:rsidRPr="00865355">
        <w:rPr>
          <w:sz w:val="26"/>
          <w:szCs w:val="26"/>
        </w:rPr>
        <w:t xml:space="preserve">.1. Основанием для начала административной процедуры является подготовленное и переданное для выдачи в МФЦ разрешение на </w:t>
      </w:r>
      <w:r w:rsidR="0060499C" w:rsidRPr="00865355">
        <w:rPr>
          <w:sz w:val="26"/>
          <w:szCs w:val="26"/>
        </w:rPr>
        <w:t xml:space="preserve">отклонение от предельных параметров  разрешенного строительства </w:t>
      </w:r>
      <w:r w:rsidRPr="00865355">
        <w:rPr>
          <w:sz w:val="26"/>
          <w:szCs w:val="26"/>
        </w:rPr>
        <w:t>либо мотивированный отказ в предоставлении муниципальной услуги.</w:t>
      </w:r>
    </w:p>
    <w:p w:rsidR="001339FB" w:rsidRPr="00865355" w:rsidRDefault="001339FB" w:rsidP="001339FB">
      <w:pPr>
        <w:ind w:firstLine="709"/>
        <w:jc w:val="both"/>
        <w:rPr>
          <w:sz w:val="26"/>
          <w:szCs w:val="26"/>
        </w:rPr>
      </w:pPr>
      <w:bookmarkStart w:id="61" w:name="sub_3332"/>
      <w:bookmarkEnd w:id="60"/>
      <w:r w:rsidRPr="00865355">
        <w:rPr>
          <w:sz w:val="26"/>
          <w:szCs w:val="26"/>
        </w:rPr>
        <w:t>6.</w:t>
      </w:r>
      <w:r w:rsidR="0060499C" w:rsidRPr="00865355">
        <w:rPr>
          <w:sz w:val="26"/>
          <w:szCs w:val="26"/>
        </w:rPr>
        <w:t>5</w:t>
      </w:r>
      <w:r w:rsidRPr="00865355">
        <w:rPr>
          <w:sz w:val="26"/>
          <w:szCs w:val="26"/>
        </w:rPr>
        <w:t xml:space="preserve">.2. Специалист МФЦ, ответственный за прием и передачу документов в Уполномоченный орган, в день поступления разрешения на </w:t>
      </w:r>
      <w:r w:rsidR="0060499C" w:rsidRPr="00865355">
        <w:rPr>
          <w:sz w:val="26"/>
          <w:szCs w:val="26"/>
        </w:rPr>
        <w:t>отклонение от предельных параметров  разрешенного строительства</w:t>
      </w:r>
      <w:r w:rsidRPr="00865355">
        <w:rPr>
          <w:sz w:val="26"/>
          <w:szCs w:val="26"/>
        </w:rPr>
        <w:t xml:space="preserve"> либо мотивированного отказа в предоставлении муниципальной услуги:</w:t>
      </w:r>
    </w:p>
    <w:bookmarkEnd w:id="61"/>
    <w:p w:rsidR="001339FB" w:rsidRPr="00865355" w:rsidRDefault="001339FB" w:rsidP="001339FB">
      <w:pPr>
        <w:ind w:firstLine="709"/>
        <w:jc w:val="both"/>
        <w:rPr>
          <w:sz w:val="26"/>
          <w:szCs w:val="26"/>
        </w:rPr>
      </w:pPr>
      <w:r w:rsidRPr="00865355">
        <w:rPr>
          <w:sz w:val="26"/>
          <w:szCs w:val="26"/>
        </w:rPr>
        <w:t>на участке документационного обеспечения МКУ «Центр комплексного обслуживания», пр.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1339FB" w:rsidRPr="00865355" w:rsidRDefault="001339FB" w:rsidP="001339FB">
      <w:pPr>
        <w:ind w:firstLine="709"/>
        <w:jc w:val="both"/>
        <w:rPr>
          <w:sz w:val="26"/>
          <w:szCs w:val="26"/>
        </w:rPr>
      </w:pPr>
      <w:r w:rsidRPr="00865355">
        <w:rPr>
          <w:sz w:val="26"/>
          <w:szCs w:val="26"/>
        </w:rPr>
        <w:t>незамедлительно передает через ячейку в Уполномоченный орган один экземпляр акта приема-передачи с отметками о получении;</w:t>
      </w:r>
    </w:p>
    <w:p w:rsidR="001339FB" w:rsidRPr="00865355" w:rsidRDefault="001339FB" w:rsidP="001339FB">
      <w:pPr>
        <w:ind w:firstLine="709"/>
        <w:jc w:val="both"/>
        <w:rPr>
          <w:sz w:val="26"/>
          <w:szCs w:val="26"/>
        </w:rPr>
      </w:pPr>
      <w:r w:rsidRPr="00865355">
        <w:rPr>
          <w:sz w:val="26"/>
          <w:szCs w:val="26"/>
        </w:rPr>
        <w:t>доставляет документы и один экземпляр акта приема-передачи в МФЦ.</w:t>
      </w:r>
    </w:p>
    <w:p w:rsidR="001339FB" w:rsidRPr="00865355" w:rsidRDefault="001339FB" w:rsidP="001339FB">
      <w:pPr>
        <w:ind w:firstLine="709"/>
        <w:jc w:val="both"/>
        <w:rPr>
          <w:sz w:val="26"/>
          <w:szCs w:val="26"/>
        </w:rPr>
      </w:pPr>
      <w:bookmarkStart w:id="62" w:name="sub_3333"/>
      <w:r w:rsidRPr="00865355">
        <w:rPr>
          <w:sz w:val="26"/>
          <w:szCs w:val="26"/>
        </w:rPr>
        <w:t>6.</w:t>
      </w:r>
      <w:r w:rsidR="0060499C" w:rsidRPr="00865355">
        <w:rPr>
          <w:sz w:val="26"/>
          <w:szCs w:val="26"/>
        </w:rPr>
        <w:t>5</w:t>
      </w:r>
      <w:r w:rsidRPr="00865355">
        <w:rPr>
          <w:sz w:val="26"/>
          <w:szCs w:val="26"/>
        </w:rPr>
        <w:t>.3.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1339FB" w:rsidRPr="00865355" w:rsidRDefault="001339FB" w:rsidP="001339FB">
      <w:pPr>
        <w:ind w:firstLine="709"/>
        <w:jc w:val="both"/>
        <w:rPr>
          <w:sz w:val="26"/>
          <w:szCs w:val="26"/>
        </w:rPr>
      </w:pPr>
      <w:bookmarkStart w:id="63" w:name="sub_3334"/>
      <w:bookmarkEnd w:id="62"/>
      <w:r w:rsidRPr="00865355">
        <w:rPr>
          <w:sz w:val="26"/>
          <w:szCs w:val="26"/>
        </w:rPr>
        <w:t>6.</w:t>
      </w:r>
      <w:r w:rsidR="0060499C" w:rsidRPr="00865355">
        <w:rPr>
          <w:sz w:val="26"/>
          <w:szCs w:val="26"/>
        </w:rPr>
        <w:t>5</w:t>
      </w:r>
      <w:r w:rsidRPr="00865355">
        <w:rPr>
          <w:sz w:val="26"/>
          <w:szCs w:val="26"/>
        </w:rPr>
        <w:t>.4. Специалист МФЦ выдает результат предоставления муниципальной услуги лично заявителю или его законному представителю при предъявлении документа, удостоверяющего личность (документа, подтверждающего полномочия представителя).</w:t>
      </w:r>
    </w:p>
    <w:p w:rsidR="001339FB" w:rsidRPr="00865355" w:rsidRDefault="001339FB" w:rsidP="001339FB">
      <w:pPr>
        <w:ind w:firstLine="709"/>
        <w:jc w:val="both"/>
        <w:rPr>
          <w:sz w:val="26"/>
          <w:szCs w:val="26"/>
        </w:rPr>
      </w:pPr>
      <w:bookmarkStart w:id="64" w:name="sub_3335"/>
      <w:bookmarkEnd w:id="63"/>
      <w:r w:rsidRPr="00865355">
        <w:rPr>
          <w:sz w:val="26"/>
          <w:szCs w:val="26"/>
        </w:rPr>
        <w:t>6.</w:t>
      </w:r>
      <w:r w:rsidR="0060499C" w:rsidRPr="00865355">
        <w:rPr>
          <w:sz w:val="26"/>
          <w:szCs w:val="26"/>
        </w:rPr>
        <w:t>5</w:t>
      </w:r>
      <w:r w:rsidRPr="00865355">
        <w:rPr>
          <w:sz w:val="26"/>
          <w:szCs w:val="26"/>
        </w:rPr>
        <w:t>.5.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rsidR="001339FB" w:rsidRPr="00865355" w:rsidRDefault="001339FB" w:rsidP="001339FB">
      <w:pPr>
        <w:ind w:firstLine="709"/>
        <w:jc w:val="both"/>
        <w:rPr>
          <w:sz w:val="26"/>
          <w:szCs w:val="26"/>
        </w:rPr>
      </w:pPr>
      <w:bookmarkStart w:id="65" w:name="sub_3336"/>
      <w:bookmarkEnd w:id="64"/>
      <w:r w:rsidRPr="00865355">
        <w:rPr>
          <w:sz w:val="26"/>
          <w:szCs w:val="26"/>
        </w:rPr>
        <w:t>6.</w:t>
      </w:r>
      <w:r w:rsidR="0060499C" w:rsidRPr="00865355">
        <w:rPr>
          <w:sz w:val="26"/>
          <w:szCs w:val="26"/>
        </w:rPr>
        <w:t>5</w:t>
      </w:r>
      <w:r w:rsidRPr="00865355">
        <w:rPr>
          <w:sz w:val="26"/>
          <w:szCs w:val="26"/>
        </w:rPr>
        <w:t xml:space="preserve">.6. Результатом выполнения административной процедуры является выданные заявителю разрешение на </w:t>
      </w:r>
      <w:r w:rsidR="0060499C" w:rsidRPr="00865355">
        <w:rPr>
          <w:sz w:val="26"/>
          <w:szCs w:val="26"/>
        </w:rPr>
        <w:t>отклонение от предельных параметров  разрешенного строительства</w:t>
      </w:r>
      <w:r w:rsidR="0060499C" w:rsidRPr="00865355" w:rsidDel="0060499C">
        <w:rPr>
          <w:sz w:val="26"/>
          <w:szCs w:val="26"/>
        </w:rPr>
        <w:t xml:space="preserve"> </w:t>
      </w:r>
      <w:r w:rsidRPr="00865355">
        <w:rPr>
          <w:sz w:val="26"/>
          <w:szCs w:val="26"/>
        </w:rPr>
        <w:t>либо мотивированный отказ в предоставлении муниципальной услуги.</w:t>
      </w:r>
    </w:p>
    <w:p w:rsidR="001339FB" w:rsidRPr="00865355" w:rsidRDefault="001339FB" w:rsidP="001339FB">
      <w:pPr>
        <w:ind w:firstLine="709"/>
        <w:jc w:val="both"/>
        <w:rPr>
          <w:sz w:val="26"/>
          <w:szCs w:val="26"/>
        </w:rPr>
      </w:pPr>
      <w:r w:rsidRPr="00865355">
        <w:rPr>
          <w:sz w:val="26"/>
          <w:szCs w:val="26"/>
        </w:rPr>
        <w:t>Срок выполнения административной процедуры – 3 рабочих дня со дня подготовки результата предоставления муниципальной услуги.</w:t>
      </w:r>
    </w:p>
    <w:p w:rsidR="001339FB" w:rsidRPr="00865355" w:rsidRDefault="001339FB" w:rsidP="001339FB">
      <w:pPr>
        <w:ind w:firstLine="709"/>
        <w:jc w:val="both"/>
        <w:rPr>
          <w:sz w:val="26"/>
          <w:szCs w:val="26"/>
        </w:rPr>
      </w:pPr>
      <w:bookmarkStart w:id="66" w:name="sub_3337"/>
      <w:bookmarkEnd w:id="65"/>
      <w:r w:rsidRPr="00865355">
        <w:rPr>
          <w:sz w:val="26"/>
          <w:szCs w:val="26"/>
        </w:rPr>
        <w:t>6.</w:t>
      </w:r>
      <w:r w:rsidR="00831159" w:rsidRPr="00865355">
        <w:rPr>
          <w:sz w:val="26"/>
          <w:szCs w:val="26"/>
        </w:rPr>
        <w:t>5</w:t>
      </w:r>
      <w:r w:rsidRPr="00865355">
        <w:rPr>
          <w:sz w:val="26"/>
          <w:szCs w:val="26"/>
        </w:rPr>
        <w:t>.7. Заявитель может обратиться в МФЦ за получением результата предоставления муниципальной услуги в течение 60 календарных дней после уведомления заявителя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1339FB" w:rsidRPr="00865355" w:rsidRDefault="001339FB" w:rsidP="001339FB">
      <w:pPr>
        <w:ind w:firstLine="709"/>
        <w:jc w:val="both"/>
        <w:rPr>
          <w:sz w:val="26"/>
          <w:szCs w:val="26"/>
        </w:rPr>
      </w:pPr>
      <w:bookmarkStart w:id="67" w:name="sub_3338"/>
      <w:bookmarkEnd w:id="66"/>
      <w:r w:rsidRPr="00865355">
        <w:rPr>
          <w:sz w:val="26"/>
          <w:szCs w:val="26"/>
        </w:rPr>
        <w:t>6.</w:t>
      </w:r>
      <w:r w:rsidR="00831159" w:rsidRPr="00865355">
        <w:rPr>
          <w:sz w:val="26"/>
          <w:szCs w:val="26"/>
        </w:rPr>
        <w:t>5</w:t>
      </w:r>
      <w:r w:rsidRPr="00865355">
        <w:rPr>
          <w:sz w:val="26"/>
          <w:szCs w:val="26"/>
        </w:rPr>
        <w:t>.8.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17 рабочих дней со дня обращения заявителя об их устранении.</w:t>
      </w:r>
    </w:p>
    <w:bookmarkEnd w:id="67"/>
    <w:p w:rsidR="001339FB" w:rsidRPr="00865355" w:rsidRDefault="001339FB" w:rsidP="006B1344">
      <w:pPr>
        <w:ind w:firstLine="709"/>
        <w:jc w:val="both"/>
        <w:rPr>
          <w:sz w:val="26"/>
          <w:szCs w:val="26"/>
        </w:rPr>
      </w:pPr>
    </w:p>
    <w:bookmarkEnd w:id="45"/>
    <w:p w:rsidR="001B65E4" w:rsidRPr="00865355" w:rsidRDefault="001B65E4" w:rsidP="00E96BE7">
      <w:pPr>
        <w:rPr>
          <w:sz w:val="26"/>
          <w:szCs w:val="26"/>
        </w:rPr>
      </w:pPr>
    </w:p>
    <w:p w:rsidR="0038496D" w:rsidRPr="00865355" w:rsidRDefault="0038496D">
      <w:pPr>
        <w:rPr>
          <w:rStyle w:val="aff1"/>
          <w:bCs/>
          <w:color w:val="auto"/>
          <w:sz w:val="26"/>
          <w:szCs w:val="26"/>
        </w:rPr>
        <w:sectPr w:rsidR="0038496D" w:rsidRPr="00865355" w:rsidSect="00476017">
          <w:headerReference w:type="default" r:id="rId17"/>
          <w:pgSz w:w="11906" w:h="16838" w:code="9"/>
          <w:pgMar w:top="1191" w:right="567" w:bottom="680" w:left="1985" w:header="624" w:footer="0" w:gutter="0"/>
          <w:pgNumType w:start="1"/>
          <w:cols w:space="708"/>
          <w:titlePg/>
          <w:docGrid w:linePitch="360"/>
        </w:sectPr>
      </w:pPr>
    </w:p>
    <w:p w:rsidR="001B65E4" w:rsidRPr="00865355" w:rsidRDefault="009208C4" w:rsidP="00804B67">
      <w:pPr>
        <w:ind w:firstLine="3544"/>
        <w:jc w:val="right"/>
        <w:rPr>
          <w:sz w:val="26"/>
          <w:szCs w:val="26"/>
        </w:rPr>
      </w:pPr>
      <w:r>
        <w:rPr>
          <w:rStyle w:val="aff1"/>
          <w:b w:val="0"/>
          <w:bCs/>
          <w:color w:val="auto"/>
          <w:sz w:val="26"/>
          <w:szCs w:val="26"/>
        </w:rPr>
        <w:t xml:space="preserve">Приложение </w:t>
      </w:r>
      <w:r w:rsidR="001B65E4" w:rsidRPr="00865355">
        <w:rPr>
          <w:rStyle w:val="aff1"/>
          <w:b w:val="0"/>
          <w:bCs/>
          <w:color w:val="auto"/>
          <w:sz w:val="26"/>
          <w:szCs w:val="26"/>
        </w:rPr>
        <w:t>к</w:t>
      </w:r>
      <w:r w:rsidR="001B65E4" w:rsidRPr="00865355">
        <w:rPr>
          <w:rStyle w:val="aff1"/>
          <w:bCs/>
          <w:color w:val="auto"/>
          <w:sz w:val="26"/>
          <w:szCs w:val="26"/>
        </w:rPr>
        <w:t xml:space="preserve"> </w:t>
      </w:r>
      <w:hyperlink w:anchor="sub_1000" w:history="1">
        <w:r w:rsidR="001B65E4" w:rsidRPr="00865355">
          <w:rPr>
            <w:rStyle w:val="aff2"/>
            <w:rFonts w:cs="Arial"/>
            <w:color w:val="auto"/>
            <w:sz w:val="26"/>
            <w:szCs w:val="26"/>
          </w:rPr>
          <w:t>Административному регламенту</w:t>
        </w:r>
      </w:hyperlink>
    </w:p>
    <w:p w:rsidR="001B65E4" w:rsidRPr="00865355" w:rsidRDefault="001B65E4" w:rsidP="00E96BE7">
      <w:pPr>
        <w:rPr>
          <w:sz w:val="26"/>
          <w:szCs w:val="26"/>
        </w:rPr>
      </w:pP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 xml:space="preserve">В </w:t>
      </w:r>
      <w:r w:rsidR="00950CD9" w:rsidRPr="00865355">
        <w:rPr>
          <w:rFonts w:ascii="Times New Roman" w:hAnsi="Times New Roman" w:cs="Times New Roman"/>
          <w:sz w:val="26"/>
          <w:szCs w:val="26"/>
        </w:rPr>
        <w:t>к</w:t>
      </w:r>
      <w:r w:rsidRPr="00865355">
        <w:rPr>
          <w:rFonts w:ascii="Times New Roman" w:hAnsi="Times New Roman" w:cs="Times New Roman"/>
          <w:sz w:val="26"/>
          <w:szCs w:val="26"/>
        </w:rPr>
        <w:t>омиссию по подготовке проекта правил</w:t>
      </w: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землепользования и застройки</w:t>
      </w: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города Череповца</w:t>
      </w: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от ____________________________________</w:t>
      </w:r>
    </w:p>
    <w:p w:rsidR="00621D7E" w:rsidRPr="00865355" w:rsidRDefault="00621D7E" w:rsidP="00621D7E">
      <w:pPr>
        <w:pStyle w:val="aff5"/>
        <w:ind w:firstLine="4536"/>
        <w:rPr>
          <w:rFonts w:ascii="Times New Roman" w:hAnsi="Times New Roman" w:cs="Times New Roman"/>
        </w:rPr>
      </w:pPr>
      <w:r w:rsidRPr="00865355">
        <w:rPr>
          <w:rFonts w:ascii="Times New Roman" w:hAnsi="Times New Roman" w:cs="Times New Roman"/>
        </w:rPr>
        <w:t xml:space="preserve">                                   (Ф.И.О)</w:t>
      </w: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_______________________________________</w:t>
      </w:r>
    </w:p>
    <w:p w:rsidR="00621D7E" w:rsidRPr="00865355" w:rsidRDefault="00621D7E" w:rsidP="00621D7E">
      <w:pPr>
        <w:pStyle w:val="aff5"/>
        <w:ind w:firstLine="4536"/>
        <w:jc w:val="center"/>
        <w:rPr>
          <w:rFonts w:ascii="Times New Roman" w:hAnsi="Times New Roman" w:cs="Times New Roman"/>
        </w:rPr>
      </w:pPr>
      <w:r w:rsidRPr="00865355">
        <w:rPr>
          <w:rFonts w:ascii="Times New Roman" w:hAnsi="Times New Roman" w:cs="Times New Roman"/>
        </w:rPr>
        <w:t>(полное наименование организации -</w:t>
      </w:r>
    </w:p>
    <w:p w:rsidR="00621D7E" w:rsidRPr="00865355" w:rsidRDefault="00621D7E" w:rsidP="00621D7E">
      <w:pPr>
        <w:pStyle w:val="aff5"/>
        <w:ind w:firstLine="4536"/>
        <w:jc w:val="center"/>
        <w:rPr>
          <w:rFonts w:ascii="Times New Roman" w:hAnsi="Times New Roman" w:cs="Times New Roman"/>
        </w:rPr>
      </w:pPr>
      <w:r w:rsidRPr="00865355">
        <w:rPr>
          <w:rFonts w:ascii="Times New Roman" w:hAnsi="Times New Roman" w:cs="Times New Roman"/>
        </w:rPr>
        <w:t>для юридических лиц)</w:t>
      </w: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адрес: ________________________________</w:t>
      </w:r>
    </w:p>
    <w:p w:rsidR="00621D7E" w:rsidRPr="00865355" w:rsidRDefault="00621D7E" w:rsidP="00621D7E">
      <w:pPr>
        <w:pStyle w:val="aff5"/>
        <w:ind w:firstLine="4536"/>
        <w:jc w:val="center"/>
        <w:rPr>
          <w:rFonts w:ascii="Times New Roman" w:hAnsi="Times New Roman" w:cs="Times New Roman"/>
        </w:rPr>
      </w:pPr>
      <w:r w:rsidRPr="00865355">
        <w:rPr>
          <w:rFonts w:ascii="Times New Roman" w:hAnsi="Times New Roman" w:cs="Times New Roman"/>
        </w:rPr>
        <w:t>(индекс)           (город)</w:t>
      </w: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_______________________________________</w:t>
      </w:r>
    </w:p>
    <w:p w:rsidR="00621D7E" w:rsidRPr="00865355" w:rsidRDefault="00621D7E" w:rsidP="00621D7E">
      <w:pPr>
        <w:pStyle w:val="aff5"/>
        <w:ind w:firstLine="4536"/>
        <w:jc w:val="center"/>
        <w:rPr>
          <w:rFonts w:ascii="Times New Roman" w:hAnsi="Times New Roman" w:cs="Times New Roman"/>
        </w:rPr>
      </w:pPr>
      <w:r w:rsidRPr="00865355">
        <w:rPr>
          <w:rFonts w:ascii="Times New Roman" w:hAnsi="Times New Roman" w:cs="Times New Roman"/>
        </w:rPr>
        <w:t>(улица, дом, квартира)</w:t>
      </w:r>
    </w:p>
    <w:p w:rsidR="00621D7E" w:rsidRPr="00865355" w:rsidRDefault="00621D7E" w:rsidP="00621D7E">
      <w:pPr>
        <w:pStyle w:val="aff5"/>
        <w:ind w:firstLine="4536"/>
        <w:rPr>
          <w:rFonts w:ascii="Times New Roman" w:hAnsi="Times New Roman" w:cs="Times New Roman"/>
          <w:sz w:val="26"/>
          <w:szCs w:val="26"/>
        </w:rPr>
      </w:pPr>
      <w:r w:rsidRPr="00865355">
        <w:rPr>
          <w:rFonts w:ascii="Times New Roman" w:hAnsi="Times New Roman" w:cs="Times New Roman"/>
          <w:sz w:val="26"/>
          <w:szCs w:val="26"/>
        </w:rPr>
        <w:t>тел.: _________________________________</w:t>
      </w:r>
    </w:p>
    <w:p w:rsidR="00621D7E" w:rsidRPr="00865355" w:rsidRDefault="00621D7E" w:rsidP="00621D7E">
      <w:pPr>
        <w:pStyle w:val="aff5"/>
        <w:ind w:firstLine="4536"/>
        <w:jc w:val="center"/>
        <w:rPr>
          <w:rFonts w:ascii="Times New Roman" w:hAnsi="Times New Roman" w:cs="Times New Roman"/>
        </w:rPr>
      </w:pPr>
      <w:r w:rsidRPr="00865355">
        <w:rPr>
          <w:rFonts w:ascii="Times New Roman" w:hAnsi="Times New Roman" w:cs="Times New Roman"/>
        </w:rPr>
        <w:t>(номер контактного телефона)</w:t>
      </w:r>
    </w:p>
    <w:p w:rsidR="00621D7E" w:rsidRPr="00865355" w:rsidRDefault="00621D7E" w:rsidP="00621D7E">
      <w:pPr>
        <w:ind w:firstLine="4536"/>
        <w:rPr>
          <w:sz w:val="26"/>
          <w:szCs w:val="26"/>
        </w:rPr>
      </w:pPr>
    </w:p>
    <w:p w:rsidR="00621D7E" w:rsidRPr="00865355" w:rsidRDefault="00621D7E" w:rsidP="00621D7E">
      <w:pPr>
        <w:pStyle w:val="aff5"/>
        <w:jc w:val="center"/>
        <w:rPr>
          <w:rStyle w:val="aff1"/>
          <w:rFonts w:ascii="Times New Roman" w:hAnsi="Times New Roman" w:cs="Times New Roman"/>
          <w:bCs/>
          <w:color w:val="auto"/>
          <w:sz w:val="26"/>
          <w:szCs w:val="26"/>
        </w:rPr>
      </w:pPr>
    </w:p>
    <w:p w:rsidR="00621D7E" w:rsidRPr="00D46542" w:rsidRDefault="00621D7E" w:rsidP="00621D7E">
      <w:pPr>
        <w:pStyle w:val="aff5"/>
        <w:jc w:val="center"/>
        <w:rPr>
          <w:rFonts w:ascii="Times New Roman" w:hAnsi="Times New Roman" w:cs="Times New Roman"/>
          <w:b/>
          <w:sz w:val="26"/>
          <w:szCs w:val="26"/>
        </w:rPr>
      </w:pPr>
      <w:r w:rsidRPr="00D46542">
        <w:rPr>
          <w:rStyle w:val="aff1"/>
          <w:rFonts w:ascii="Times New Roman" w:hAnsi="Times New Roman" w:cs="Times New Roman"/>
          <w:b w:val="0"/>
          <w:bCs/>
          <w:color w:val="auto"/>
          <w:sz w:val="26"/>
          <w:szCs w:val="26"/>
        </w:rPr>
        <w:t>Заявление</w:t>
      </w:r>
    </w:p>
    <w:p w:rsidR="00621D7E" w:rsidRPr="00865355" w:rsidRDefault="00621D7E" w:rsidP="00621D7E">
      <w:pPr>
        <w:rPr>
          <w:sz w:val="26"/>
          <w:szCs w:val="26"/>
        </w:rPr>
      </w:pPr>
    </w:p>
    <w:p w:rsidR="004C0ECD" w:rsidRPr="00865355" w:rsidRDefault="00621D7E" w:rsidP="00621D7E">
      <w:pPr>
        <w:pStyle w:val="aff5"/>
        <w:ind w:firstLine="709"/>
        <w:jc w:val="both"/>
        <w:rPr>
          <w:rFonts w:ascii="Times New Roman" w:hAnsi="Times New Roman" w:cs="Times New Roman"/>
          <w:sz w:val="26"/>
          <w:szCs w:val="26"/>
        </w:rPr>
      </w:pPr>
      <w:r w:rsidRPr="00865355">
        <w:rPr>
          <w:rFonts w:ascii="Times New Roman" w:hAnsi="Times New Roman" w:cs="Times New Roman"/>
          <w:sz w:val="26"/>
          <w:szCs w:val="26"/>
        </w:rPr>
        <w:t xml:space="preserve">Прошу предоставить разрешение </w:t>
      </w:r>
      <w:r w:rsidR="008C3736" w:rsidRPr="00865355">
        <w:rPr>
          <w:rFonts w:ascii="Times New Roman" w:hAnsi="Times New Roman" w:cs="Times New Roman"/>
          <w:sz w:val="26"/>
          <w:szCs w:val="26"/>
        </w:rPr>
        <w:t>на отклонение от предельных параметров разрешенного строительства</w:t>
      </w:r>
      <w:r w:rsidR="001D3EE9" w:rsidRPr="00865355">
        <w:rPr>
          <w:rFonts w:ascii="Times New Roman" w:hAnsi="Times New Roman" w:cs="Times New Roman"/>
          <w:sz w:val="26"/>
          <w:szCs w:val="26"/>
        </w:rPr>
        <w:t>, реконструкции объектов капитального строительства</w:t>
      </w:r>
    </w:p>
    <w:p w:rsidR="004C0ECD" w:rsidRPr="00865355" w:rsidRDefault="004C0ECD" w:rsidP="004C0ECD">
      <w:pPr>
        <w:pStyle w:val="aff5"/>
        <w:jc w:val="both"/>
        <w:rPr>
          <w:rFonts w:ascii="Times New Roman" w:hAnsi="Times New Roman" w:cs="Times New Roman"/>
          <w:sz w:val="26"/>
          <w:szCs w:val="26"/>
        </w:rPr>
      </w:pPr>
      <w:r w:rsidRPr="00865355">
        <w:rPr>
          <w:rFonts w:ascii="Times New Roman" w:hAnsi="Times New Roman" w:cs="Times New Roman"/>
          <w:sz w:val="26"/>
          <w:szCs w:val="26"/>
        </w:rPr>
        <w:t>_______________________________________________________________________</w:t>
      </w:r>
      <w:r w:rsidR="00950CD9" w:rsidRPr="00865355">
        <w:rPr>
          <w:rFonts w:ascii="Times New Roman" w:hAnsi="Times New Roman" w:cs="Times New Roman"/>
          <w:sz w:val="26"/>
          <w:szCs w:val="26"/>
        </w:rPr>
        <w:t>,</w:t>
      </w:r>
    </w:p>
    <w:p w:rsidR="004C0ECD" w:rsidRPr="00865355" w:rsidRDefault="004C0ECD" w:rsidP="004C0ECD">
      <w:pPr>
        <w:pStyle w:val="aff5"/>
        <w:jc w:val="center"/>
        <w:rPr>
          <w:rFonts w:ascii="Times New Roman" w:hAnsi="Times New Roman" w:cs="Times New Roman"/>
          <w:sz w:val="20"/>
          <w:szCs w:val="20"/>
        </w:rPr>
      </w:pPr>
      <w:r w:rsidRPr="00865355">
        <w:rPr>
          <w:rFonts w:ascii="Times New Roman" w:hAnsi="Times New Roman" w:cs="Times New Roman"/>
          <w:sz w:val="20"/>
          <w:szCs w:val="20"/>
        </w:rPr>
        <w:t xml:space="preserve">(указать </w:t>
      </w:r>
      <w:r w:rsidR="001D3EE9" w:rsidRPr="00865355">
        <w:rPr>
          <w:rFonts w:ascii="Times New Roman" w:hAnsi="Times New Roman" w:cs="Times New Roman"/>
          <w:sz w:val="20"/>
          <w:szCs w:val="20"/>
        </w:rPr>
        <w:t>параметры, по которым запрашивается разрешение</w:t>
      </w:r>
      <w:r w:rsidRPr="00865355">
        <w:rPr>
          <w:rFonts w:ascii="Times New Roman" w:hAnsi="Times New Roman" w:cs="Times New Roman"/>
          <w:sz w:val="20"/>
          <w:szCs w:val="20"/>
        </w:rPr>
        <w:t>)</w:t>
      </w:r>
    </w:p>
    <w:p w:rsidR="00C860CA" w:rsidRPr="00865355" w:rsidRDefault="00621D7E" w:rsidP="004C0ECD">
      <w:pPr>
        <w:pStyle w:val="aff5"/>
        <w:jc w:val="both"/>
        <w:rPr>
          <w:rFonts w:ascii="Times New Roman" w:hAnsi="Times New Roman" w:cs="Times New Roman"/>
          <w:sz w:val="26"/>
          <w:szCs w:val="26"/>
        </w:rPr>
      </w:pPr>
      <w:r w:rsidRPr="00865355">
        <w:rPr>
          <w:rFonts w:ascii="Times New Roman" w:hAnsi="Times New Roman" w:cs="Times New Roman"/>
          <w:sz w:val="26"/>
          <w:szCs w:val="26"/>
        </w:rPr>
        <w:t>расположенного по адресу:</w:t>
      </w:r>
      <w:r w:rsidR="00C860CA" w:rsidRPr="00865355">
        <w:rPr>
          <w:rFonts w:ascii="Times New Roman" w:hAnsi="Times New Roman" w:cs="Times New Roman"/>
          <w:sz w:val="26"/>
          <w:szCs w:val="26"/>
        </w:rPr>
        <w:t xml:space="preserve"> ___________________</w:t>
      </w:r>
      <w:r w:rsidR="001D3EE9" w:rsidRPr="00865355">
        <w:rPr>
          <w:rFonts w:ascii="Times New Roman" w:hAnsi="Times New Roman" w:cs="Times New Roman"/>
          <w:sz w:val="26"/>
          <w:szCs w:val="26"/>
        </w:rPr>
        <w:t>_________________</w:t>
      </w:r>
      <w:r w:rsidR="00C860CA" w:rsidRPr="00865355">
        <w:rPr>
          <w:rFonts w:ascii="Times New Roman" w:hAnsi="Times New Roman" w:cs="Times New Roman"/>
          <w:sz w:val="26"/>
          <w:szCs w:val="26"/>
        </w:rPr>
        <w:t>___________</w:t>
      </w:r>
    </w:p>
    <w:p w:rsidR="00621D7E" w:rsidRPr="00865355" w:rsidRDefault="00C860CA" w:rsidP="00C860CA">
      <w:pPr>
        <w:pStyle w:val="aff5"/>
        <w:jc w:val="both"/>
        <w:rPr>
          <w:rFonts w:ascii="Times New Roman" w:hAnsi="Times New Roman" w:cs="Times New Roman"/>
          <w:sz w:val="26"/>
          <w:szCs w:val="26"/>
        </w:rPr>
      </w:pPr>
      <w:r w:rsidRPr="00865355">
        <w:rPr>
          <w:rFonts w:ascii="Times New Roman" w:hAnsi="Times New Roman" w:cs="Times New Roman"/>
          <w:sz w:val="26"/>
          <w:szCs w:val="26"/>
        </w:rPr>
        <w:t>_________________________</w:t>
      </w:r>
      <w:r w:rsidR="00621D7E" w:rsidRPr="00865355">
        <w:rPr>
          <w:rFonts w:ascii="Times New Roman" w:hAnsi="Times New Roman" w:cs="Times New Roman"/>
          <w:sz w:val="26"/>
          <w:szCs w:val="26"/>
        </w:rPr>
        <w:t>______________________________________________,</w:t>
      </w:r>
    </w:p>
    <w:p w:rsidR="00621D7E" w:rsidRPr="00865355" w:rsidRDefault="00621D7E" w:rsidP="00621D7E">
      <w:pPr>
        <w:pStyle w:val="aff5"/>
        <w:jc w:val="both"/>
        <w:rPr>
          <w:rFonts w:ascii="Times New Roman" w:hAnsi="Times New Roman" w:cs="Times New Roman"/>
          <w:sz w:val="26"/>
          <w:szCs w:val="26"/>
        </w:rPr>
      </w:pPr>
      <w:r w:rsidRPr="00865355">
        <w:rPr>
          <w:rFonts w:ascii="Times New Roman" w:hAnsi="Times New Roman" w:cs="Times New Roman"/>
          <w:sz w:val="26"/>
          <w:szCs w:val="26"/>
        </w:rPr>
        <w:t>кадастровый номер земельного участка: _____________________________________,</w:t>
      </w:r>
    </w:p>
    <w:p w:rsidR="00621D7E" w:rsidRPr="00865355" w:rsidRDefault="00621D7E" w:rsidP="00621D7E">
      <w:pPr>
        <w:pStyle w:val="aff5"/>
        <w:jc w:val="both"/>
        <w:rPr>
          <w:rFonts w:ascii="Times New Roman" w:hAnsi="Times New Roman" w:cs="Times New Roman"/>
          <w:sz w:val="26"/>
          <w:szCs w:val="26"/>
        </w:rPr>
      </w:pPr>
      <w:r w:rsidRPr="00865355">
        <w:rPr>
          <w:rFonts w:ascii="Times New Roman" w:hAnsi="Times New Roman" w:cs="Times New Roman"/>
          <w:sz w:val="26"/>
          <w:szCs w:val="26"/>
        </w:rPr>
        <w:t>площадь земельного участка: _______________________________________________</w:t>
      </w:r>
    </w:p>
    <w:p w:rsidR="00621D7E" w:rsidRPr="00865355" w:rsidRDefault="00626933" w:rsidP="00621D7E">
      <w:pPr>
        <w:pStyle w:val="aff5"/>
        <w:jc w:val="both"/>
        <w:rPr>
          <w:rFonts w:ascii="Times New Roman" w:hAnsi="Times New Roman" w:cs="Times New Roman"/>
          <w:sz w:val="26"/>
          <w:szCs w:val="26"/>
        </w:rPr>
      </w:pPr>
      <w:r w:rsidRPr="00865355">
        <w:rPr>
          <w:rFonts w:ascii="Times New Roman" w:hAnsi="Times New Roman" w:cs="Times New Roman"/>
          <w:sz w:val="26"/>
          <w:szCs w:val="26"/>
        </w:rPr>
        <w:t>В случае принятия решения о проведении публичных слушаний, предлагаю провести их по адресу: _________________________________________</w:t>
      </w:r>
      <w:r w:rsidR="00621D7E" w:rsidRPr="00865355">
        <w:rPr>
          <w:rFonts w:ascii="Times New Roman" w:hAnsi="Times New Roman" w:cs="Times New Roman"/>
          <w:sz w:val="26"/>
          <w:szCs w:val="26"/>
        </w:rPr>
        <w:t>___________________</w:t>
      </w:r>
    </w:p>
    <w:p w:rsidR="00621D7E" w:rsidRPr="00865355" w:rsidRDefault="00621D7E" w:rsidP="00621D7E">
      <w:pPr>
        <w:jc w:val="both"/>
        <w:rPr>
          <w:sz w:val="26"/>
          <w:szCs w:val="26"/>
        </w:rPr>
      </w:pPr>
    </w:p>
    <w:p w:rsidR="00621D7E" w:rsidRPr="00865355" w:rsidRDefault="00621D7E" w:rsidP="00621D7E">
      <w:pPr>
        <w:pStyle w:val="aff5"/>
        <w:ind w:firstLine="709"/>
        <w:jc w:val="both"/>
        <w:rPr>
          <w:rFonts w:ascii="Times New Roman" w:hAnsi="Times New Roman" w:cs="Times New Roman"/>
          <w:sz w:val="26"/>
          <w:szCs w:val="26"/>
        </w:rPr>
      </w:pPr>
      <w:r w:rsidRPr="00865355">
        <w:rPr>
          <w:rFonts w:ascii="Times New Roman" w:hAnsi="Times New Roman" w:cs="Times New Roman"/>
          <w:sz w:val="26"/>
          <w:szCs w:val="26"/>
        </w:rPr>
        <w:t>Согласен</w:t>
      </w:r>
      <w:r w:rsidR="00826E95" w:rsidRPr="00865355">
        <w:rPr>
          <w:rFonts w:ascii="Times New Roman" w:hAnsi="Times New Roman" w:cs="Times New Roman"/>
          <w:sz w:val="26"/>
          <w:szCs w:val="26"/>
        </w:rPr>
        <w:t>(а)</w:t>
      </w:r>
      <w:r w:rsidR="00155F29" w:rsidRPr="00865355">
        <w:rPr>
          <w:rFonts w:ascii="Times New Roman" w:hAnsi="Times New Roman" w:cs="Times New Roman"/>
          <w:sz w:val="26"/>
          <w:szCs w:val="26"/>
        </w:rPr>
        <w:t xml:space="preserve"> нести расходы, связанные с организацией и </w:t>
      </w:r>
      <w:r w:rsidRPr="00865355">
        <w:rPr>
          <w:rFonts w:ascii="Times New Roman" w:hAnsi="Times New Roman" w:cs="Times New Roman"/>
          <w:sz w:val="26"/>
          <w:szCs w:val="26"/>
        </w:rPr>
        <w:t xml:space="preserve">проведением </w:t>
      </w:r>
      <w:r w:rsidR="00626933" w:rsidRPr="00865355">
        <w:rPr>
          <w:rFonts w:ascii="Times New Roman" w:hAnsi="Times New Roman" w:cs="Times New Roman"/>
          <w:sz w:val="26"/>
          <w:szCs w:val="26"/>
        </w:rPr>
        <w:t xml:space="preserve">общественных обсуждений или </w:t>
      </w:r>
      <w:r w:rsidRPr="00865355">
        <w:rPr>
          <w:rFonts w:ascii="Times New Roman" w:hAnsi="Times New Roman" w:cs="Times New Roman"/>
          <w:sz w:val="26"/>
          <w:szCs w:val="26"/>
        </w:rPr>
        <w:t xml:space="preserve">публичных слушаний (на основании </w:t>
      </w:r>
      <w:hyperlink r:id="rId18" w:history="1">
        <w:r w:rsidRPr="00865355">
          <w:rPr>
            <w:rStyle w:val="aff2"/>
            <w:rFonts w:ascii="Times New Roman" w:hAnsi="Times New Roman"/>
            <w:color w:val="auto"/>
            <w:sz w:val="26"/>
            <w:szCs w:val="26"/>
          </w:rPr>
          <w:t>п.</w:t>
        </w:r>
        <w:r w:rsidR="00155F29" w:rsidRPr="00865355">
          <w:rPr>
            <w:rStyle w:val="aff2"/>
            <w:rFonts w:ascii="Times New Roman" w:hAnsi="Times New Roman"/>
            <w:color w:val="auto"/>
            <w:sz w:val="26"/>
            <w:szCs w:val="26"/>
          </w:rPr>
          <w:t xml:space="preserve"> </w:t>
        </w:r>
        <w:r w:rsidR="00E77D11" w:rsidRPr="00865355">
          <w:rPr>
            <w:rStyle w:val="aff2"/>
            <w:rFonts w:ascii="Times New Roman" w:hAnsi="Times New Roman"/>
            <w:color w:val="auto"/>
            <w:sz w:val="26"/>
            <w:szCs w:val="26"/>
          </w:rPr>
          <w:t>4</w:t>
        </w:r>
        <w:r w:rsidRPr="00865355">
          <w:rPr>
            <w:rStyle w:val="aff2"/>
            <w:rFonts w:ascii="Times New Roman" w:hAnsi="Times New Roman"/>
            <w:color w:val="auto"/>
            <w:sz w:val="26"/>
            <w:szCs w:val="26"/>
          </w:rPr>
          <w:t xml:space="preserve"> ст.</w:t>
        </w:r>
        <w:r w:rsidR="00155F29" w:rsidRPr="00865355">
          <w:rPr>
            <w:rStyle w:val="aff2"/>
            <w:rFonts w:ascii="Times New Roman" w:hAnsi="Times New Roman"/>
            <w:color w:val="auto"/>
            <w:sz w:val="26"/>
            <w:szCs w:val="26"/>
          </w:rPr>
          <w:t xml:space="preserve"> </w:t>
        </w:r>
      </w:hyperlink>
      <w:r w:rsidR="001D3EE9" w:rsidRPr="00865355">
        <w:rPr>
          <w:rStyle w:val="aff2"/>
          <w:rFonts w:ascii="Times New Roman" w:hAnsi="Times New Roman"/>
          <w:color w:val="auto"/>
          <w:sz w:val="26"/>
          <w:szCs w:val="26"/>
        </w:rPr>
        <w:t>40</w:t>
      </w:r>
      <w:r w:rsidRPr="00865355">
        <w:rPr>
          <w:rFonts w:ascii="Times New Roman" w:hAnsi="Times New Roman" w:cs="Times New Roman"/>
          <w:sz w:val="26"/>
          <w:szCs w:val="26"/>
        </w:rPr>
        <w:t xml:space="preserve"> Градостроительного  кодекса Российской Федерации).</w:t>
      </w:r>
    </w:p>
    <w:p w:rsidR="00621D7E" w:rsidRPr="00865355" w:rsidRDefault="00621D7E" w:rsidP="00621D7E">
      <w:pPr>
        <w:jc w:val="both"/>
        <w:rPr>
          <w:sz w:val="26"/>
          <w:szCs w:val="26"/>
        </w:rPr>
      </w:pPr>
    </w:p>
    <w:p w:rsidR="00621D7E" w:rsidRPr="00865355" w:rsidRDefault="00621D7E" w:rsidP="00621D7E">
      <w:pPr>
        <w:pStyle w:val="aff5"/>
        <w:jc w:val="both"/>
        <w:rPr>
          <w:rFonts w:ascii="Times New Roman" w:hAnsi="Times New Roman" w:cs="Times New Roman"/>
          <w:sz w:val="26"/>
          <w:szCs w:val="26"/>
        </w:rPr>
      </w:pPr>
      <w:r w:rsidRPr="00865355">
        <w:rPr>
          <w:rFonts w:ascii="Times New Roman" w:hAnsi="Times New Roman" w:cs="Times New Roman"/>
          <w:sz w:val="26"/>
          <w:szCs w:val="26"/>
        </w:rPr>
        <w:t>Документы, прилагаемые к заявлению:</w:t>
      </w:r>
    </w:p>
    <w:p w:rsidR="00621D7E" w:rsidRPr="00865355" w:rsidRDefault="00621D7E" w:rsidP="00621D7E">
      <w:pPr>
        <w:jc w:val="both"/>
        <w:rPr>
          <w:sz w:val="26"/>
          <w:szCs w:val="26"/>
        </w:rPr>
      </w:pPr>
    </w:p>
    <w:p w:rsidR="00621D7E" w:rsidRPr="00865355" w:rsidRDefault="00621D7E" w:rsidP="00621D7E">
      <w:pPr>
        <w:pStyle w:val="aff5"/>
        <w:jc w:val="both"/>
        <w:rPr>
          <w:rFonts w:ascii="Times New Roman" w:hAnsi="Times New Roman" w:cs="Times New Roman"/>
          <w:sz w:val="26"/>
          <w:szCs w:val="26"/>
        </w:rPr>
      </w:pPr>
      <w:r w:rsidRPr="00865355">
        <w:rPr>
          <w:rFonts w:ascii="Times New Roman" w:hAnsi="Times New Roman" w:cs="Times New Roman"/>
          <w:sz w:val="26"/>
          <w:szCs w:val="26"/>
        </w:rPr>
        <w:t>1 _______________________________________________________________________</w:t>
      </w:r>
    </w:p>
    <w:p w:rsidR="00621D7E" w:rsidRPr="00865355" w:rsidRDefault="00621D7E" w:rsidP="00621D7E">
      <w:pPr>
        <w:pStyle w:val="aff5"/>
        <w:jc w:val="both"/>
        <w:rPr>
          <w:rFonts w:ascii="Times New Roman" w:hAnsi="Times New Roman" w:cs="Times New Roman"/>
          <w:sz w:val="26"/>
          <w:szCs w:val="26"/>
        </w:rPr>
      </w:pPr>
      <w:r w:rsidRPr="00865355">
        <w:rPr>
          <w:rFonts w:ascii="Times New Roman" w:hAnsi="Times New Roman" w:cs="Times New Roman"/>
          <w:sz w:val="26"/>
          <w:szCs w:val="26"/>
        </w:rPr>
        <w:t>2 _______________________________________________________________________</w:t>
      </w:r>
    </w:p>
    <w:p w:rsidR="00621D7E" w:rsidRPr="00865355" w:rsidRDefault="00621D7E" w:rsidP="00621D7E">
      <w:pPr>
        <w:pStyle w:val="aff5"/>
        <w:jc w:val="both"/>
        <w:rPr>
          <w:rFonts w:ascii="Times New Roman" w:hAnsi="Times New Roman" w:cs="Times New Roman"/>
          <w:sz w:val="26"/>
          <w:szCs w:val="26"/>
        </w:rPr>
      </w:pPr>
      <w:r w:rsidRPr="00865355">
        <w:rPr>
          <w:rFonts w:ascii="Times New Roman" w:hAnsi="Times New Roman" w:cs="Times New Roman"/>
          <w:sz w:val="26"/>
          <w:szCs w:val="26"/>
        </w:rPr>
        <w:t>3 _______________________________________________________________________</w:t>
      </w:r>
    </w:p>
    <w:p w:rsidR="00621D7E" w:rsidRPr="00865355" w:rsidRDefault="00621D7E" w:rsidP="00621D7E">
      <w:pPr>
        <w:rPr>
          <w:sz w:val="26"/>
          <w:szCs w:val="26"/>
        </w:rPr>
      </w:pPr>
    </w:p>
    <w:p w:rsidR="00621D7E" w:rsidRPr="00865355" w:rsidRDefault="00621D7E" w:rsidP="00621D7E">
      <w:pPr>
        <w:pStyle w:val="aff5"/>
        <w:rPr>
          <w:rFonts w:ascii="Times New Roman" w:hAnsi="Times New Roman" w:cs="Times New Roman"/>
          <w:sz w:val="26"/>
          <w:szCs w:val="26"/>
        </w:rPr>
      </w:pPr>
      <w:r w:rsidRPr="00865355">
        <w:rPr>
          <w:rFonts w:ascii="Times New Roman" w:hAnsi="Times New Roman" w:cs="Times New Roman"/>
          <w:sz w:val="26"/>
          <w:szCs w:val="26"/>
        </w:rPr>
        <w:t xml:space="preserve">   __________                   ________________            ____________</w:t>
      </w:r>
      <w:r w:rsidR="004C0ECD" w:rsidRPr="00865355">
        <w:rPr>
          <w:rFonts w:ascii="Times New Roman" w:hAnsi="Times New Roman" w:cs="Times New Roman"/>
          <w:sz w:val="26"/>
          <w:szCs w:val="26"/>
        </w:rPr>
        <w:t>___</w:t>
      </w:r>
      <w:r w:rsidRPr="00865355">
        <w:rPr>
          <w:rFonts w:ascii="Times New Roman" w:hAnsi="Times New Roman" w:cs="Times New Roman"/>
          <w:sz w:val="26"/>
          <w:szCs w:val="26"/>
        </w:rPr>
        <w:t>_________</w:t>
      </w:r>
    </w:p>
    <w:p w:rsidR="00476017" w:rsidRDefault="004156CB" w:rsidP="00F26370">
      <w:pPr>
        <w:pStyle w:val="aff5"/>
        <w:rPr>
          <w:rFonts w:ascii="Times New Roman" w:hAnsi="Times New Roman" w:cs="Times New Roman"/>
          <w:sz w:val="20"/>
          <w:szCs w:val="20"/>
        </w:rPr>
      </w:pPr>
      <w:r w:rsidRPr="00865355">
        <w:rPr>
          <w:rFonts w:ascii="Times New Roman" w:hAnsi="Times New Roman" w:cs="Times New Roman"/>
          <w:sz w:val="20"/>
          <w:szCs w:val="20"/>
        </w:rPr>
        <w:t xml:space="preserve">     </w:t>
      </w:r>
      <w:r w:rsidR="00621D7E" w:rsidRPr="00865355">
        <w:rPr>
          <w:rFonts w:ascii="Times New Roman" w:hAnsi="Times New Roman" w:cs="Times New Roman"/>
          <w:sz w:val="20"/>
          <w:szCs w:val="20"/>
        </w:rPr>
        <w:t xml:space="preserve">    (дата)          </w:t>
      </w:r>
      <w:r w:rsidRPr="00865355">
        <w:rPr>
          <w:rFonts w:ascii="Times New Roman" w:hAnsi="Times New Roman" w:cs="Times New Roman"/>
          <w:sz w:val="20"/>
          <w:szCs w:val="20"/>
        </w:rPr>
        <w:t xml:space="preserve">                </w:t>
      </w:r>
      <w:r w:rsidR="004C0ECD" w:rsidRPr="00865355">
        <w:rPr>
          <w:rFonts w:ascii="Times New Roman" w:hAnsi="Times New Roman" w:cs="Times New Roman"/>
          <w:sz w:val="20"/>
          <w:szCs w:val="20"/>
        </w:rPr>
        <w:t xml:space="preserve">           </w:t>
      </w:r>
      <w:r w:rsidRPr="00865355">
        <w:rPr>
          <w:rFonts w:ascii="Times New Roman" w:hAnsi="Times New Roman" w:cs="Times New Roman"/>
          <w:sz w:val="20"/>
          <w:szCs w:val="20"/>
        </w:rPr>
        <w:t xml:space="preserve"> </w:t>
      </w:r>
      <w:r w:rsidR="00621D7E" w:rsidRPr="00865355">
        <w:rPr>
          <w:rFonts w:ascii="Times New Roman" w:hAnsi="Times New Roman" w:cs="Times New Roman"/>
          <w:sz w:val="20"/>
          <w:szCs w:val="20"/>
        </w:rPr>
        <w:t xml:space="preserve">           (подпись)                        </w:t>
      </w:r>
      <w:r w:rsidR="004C0ECD" w:rsidRPr="00865355">
        <w:rPr>
          <w:rFonts w:ascii="Times New Roman" w:hAnsi="Times New Roman" w:cs="Times New Roman"/>
          <w:sz w:val="20"/>
          <w:szCs w:val="20"/>
        </w:rPr>
        <w:t xml:space="preserve">             </w:t>
      </w:r>
      <w:r w:rsidR="00621D7E" w:rsidRPr="00865355">
        <w:rPr>
          <w:rFonts w:ascii="Times New Roman" w:hAnsi="Times New Roman" w:cs="Times New Roman"/>
          <w:sz w:val="20"/>
          <w:szCs w:val="20"/>
        </w:rPr>
        <w:t xml:space="preserve">   (расшифровка подписи)</w:t>
      </w:r>
    </w:p>
    <w:sectPr w:rsidR="00476017" w:rsidSect="00333C2A">
      <w:pgSz w:w="11906" w:h="16838" w:code="9"/>
      <w:pgMar w:top="672" w:right="566" w:bottom="567" w:left="1701"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82" w:rsidRDefault="00B83D82">
      <w:r>
        <w:separator/>
      </w:r>
    </w:p>
  </w:endnote>
  <w:endnote w:type="continuationSeparator" w:id="0">
    <w:p w:rsidR="00B83D82" w:rsidRDefault="00B8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82" w:rsidRDefault="00B83D82">
      <w:r>
        <w:separator/>
      </w:r>
    </w:p>
  </w:footnote>
  <w:footnote w:type="continuationSeparator" w:id="0">
    <w:p w:rsidR="00B83D82" w:rsidRDefault="00B83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268232"/>
      <w:docPartObj>
        <w:docPartGallery w:val="Page Numbers (Top of Page)"/>
        <w:docPartUnique/>
      </w:docPartObj>
    </w:sdtPr>
    <w:sdtEndPr/>
    <w:sdtContent>
      <w:p w:rsidR="00D747FD" w:rsidRDefault="00D747FD">
        <w:pPr>
          <w:pStyle w:val="a9"/>
          <w:jc w:val="center"/>
        </w:pPr>
        <w:r>
          <w:fldChar w:fldCharType="begin"/>
        </w:r>
        <w:r>
          <w:instrText>PAGE   \* MERGEFORMAT</w:instrText>
        </w:r>
        <w:r>
          <w:fldChar w:fldCharType="separate"/>
        </w:r>
        <w:r w:rsidR="0067415E">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F617E8"/>
    <w:lvl w:ilvl="0">
      <w:numFmt w:val="bullet"/>
      <w:lvlText w:val="*"/>
      <w:lvlJc w:val="left"/>
    </w:lvl>
  </w:abstractNum>
  <w:abstractNum w:abstractNumId="1" w15:restartNumberingAfterBreak="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18B03E54"/>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 w15:restartNumberingAfterBreak="0">
    <w:nsid w:val="194804F7"/>
    <w:multiLevelType w:val="hybridMultilevel"/>
    <w:tmpl w:val="3258B1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A13302"/>
    <w:multiLevelType w:val="multilevel"/>
    <w:tmpl w:val="2370CB0E"/>
    <w:lvl w:ilvl="0">
      <w:start w:val="3"/>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31096912"/>
    <w:multiLevelType w:val="hybridMultilevel"/>
    <w:tmpl w:val="E7707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F0F10"/>
    <w:multiLevelType w:val="hybridMultilevel"/>
    <w:tmpl w:val="F8486B5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AB91246"/>
    <w:multiLevelType w:val="hybridMultilevel"/>
    <w:tmpl w:val="8086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BF6407"/>
    <w:multiLevelType w:val="hybridMultilevel"/>
    <w:tmpl w:val="D902D6BC"/>
    <w:lvl w:ilvl="0" w:tplc="12DA8B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5A6B1A"/>
    <w:multiLevelType w:val="multilevel"/>
    <w:tmpl w:val="0EA057D0"/>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920"/>
        </w:tabs>
        <w:ind w:left="1920" w:hanging="72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440"/>
        </w:tabs>
        <w:ind w:left="7440" w:hanging="144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10200"/>
        </w:tabs>
        <w:ind w:left="10200" w:hanging="180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10" w15:restartNumberingAfterBreak="0">
    <w:nsid w:val="42FA404A"/>
    <w:multiLevelType w:val="multilevel"/>
    <w:tmpl w:val="2F620830"/>
    <w:lvl w:ilvl="0">
      <w:start w:val="3"/>
      <w:numFmt w:val="decimal"/>
      <w:lvlText w:val="%1."/>
      <w:lvlJc w:val="left"/>
      <w:pPr>
        <w:tabs>
          <w:tab w:val="num" w:pos="1440"/>
        </w:tabs>
        <w:ind w:left="1440" w:hanging="360"/>
      </w:pPr>
      <w:rPr>
        <w:rFonts w:hint="default"/>
      </w:rPr>
    </w:lvl>
    <w:lvl w:ilvl="1">
      <w:start w:val="3"/>
      <w:numFmt w:val="decimal"/>
      <w:isLgl/>
      <w:lvlText w:val="%1.%2."/>
      <w:lvlJc w:val="left"/>
      <w:pPr>
        <w:ind w:left="2490" w:hanging="1410"/>
      </w:pPr>
      <w:rPr>
        <w:rFonts w:hint="default"/>
        <w:sz w:val="26"/>
      </w:rPr>
    </w:lvl>
    <w:lvl w:ilvl="2">
      <w:start w:val="3"/>
      <w:numFmt w:val="decimal"/>
      <w:isLgl/>
      <w:lvlText w:val="%1.%2.%3."/>
      <w:lvlJc w:val="left"/>
      <w:pPr>
        <w:ind w:left="2490" w:hanging="1410"/>
      </w:pPr>
      <w:rPr>
        <w:rFonts w:hint="default"/>
        <w:sz w:val="26"/>
      </w:rPr>
    </w:lvl>
    <w:lvl w:ilvl="3">
      <w:start w:val="1"/>
      <w:numFmt w:val="decimal"/>
      <w:isLgl/>
      <w:lvlText w:val="%1.%2.%3.%4."/>
      <w:lvlJc w:val="left"/>
      <w:pPr>
        <w:ind w:left="2490" w:hanging="1410"/>
      </w:pPr>
      <w:rPr>
        <w:rFonts w:hint="default"/>
        <w:sz w:val="26"/>
      </w:rPr>
    </w:lvl>
    <w:lvl w:ilvl="4">
      <w:start w:val="1"/>
      <w:numFmt w:val="decimal"/>
      <w:isLgl/>
      <w:lvlText w:val="%1.%2.%3.%4.%5."/>
      <w:lvlJc w:val="left"/>
      <w:pPr>
        <w:ind w:left="2490" w:hanging="1410"/>
      </w:pPr>
      <w:rPr>
        <w:rFonts w:hint="default"/>
        <w:sz w:val="26"/>
      </w:rPr>
    </w:lvl>
    <w:lvl w:ilvl="5">
      <w:start w:val="1"/>
      <w:numFmt w:val="decimal"/>
      <w:isLgl/>
      <w:lvlText w:val="%1.%2.%3.%4.%5.%6."/>
      <w:lvlJc w:val="left"/>
      <w:pPr>
        <w:ind w:left="2520" w:hanging="1440"/>
      </w:pPr>
      <w:rPr>
        <w:rFonts w:hint="default"/>
        <w:sz w:val="26"/>
      </w:rPr>
    </w:lvl>
    <w:lvl w:ilvl="6">
      <w:start w:val="1"/>
      <w:numFmt w:val="decimal"/>
      <w:isLgl/>
      <w:lvlText w:val="%1.%2.%3.%4.%5.%6.%7."/>
      <w:lvlJc w:val="left"/>
      <w:pPr>
        <w:ind w:left="2880" w:hanging="1800"/>
      </w:pPr>
      <w:rPr>
        <w:rFonts w:hint="default"/>
        <w:sz w:val="26"/>
      </w:rPr>
    </w:lvl>
    <w:lvl w:ilvl="7">
      <w:start w:val="1"/>
      <w:numFmt w:val="decimal"/>
      <w:isLgl/>
      <w:lvlText w:val="%1.%2.%3.%4.%5.%6.%7.%8."/>
      <w:lvlJc w:val="left"/>
      <w:pPr>
        <w:ind w:left="2880" w:hanging="1800"/>
      </w:pPr>
      <w:rPr>
        <w:rFonts w:hint="default"/>
        <w:sz w:val="26"/>
      </w:rPr>
    </w:lvl>
    <w:lvl w:ilvl="8">
      <w:start w:val="1"/>
      <w:numFmt w:val="decimal"/>
      <w:isLgl/>
      <w:lvlText w:val="%1.%2.%3.%4.%5.%6.%7.%8.%9."/>
      <w:lvlJc w:val="left"/>
      <w:pPr>
        <w:ind w:left="3240" w:hanging="2160"/>
      </w:pPr>
      <w:rPr>
        <w:rFonts w:hint="default"/>
        <w:sz w:val="26"/>
      </w:rPr>
    </w:lvl>
  </w:abstractNum>
  <w:abstractNum w:abstractNumId="11" w15:restartNumberingAfterBreak="0">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2" w15:restartNumberingAfterBreak="0">
    <w:nsid w:val="436A05A8"/>
    <w:multiLevelType w:val="hybridMultilevel"/>
    <w:tmpl w:val="0A664EC2"/>
    <w:lvl w:ilvl="0" w:tplc="38185B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8A2CAB"/>
    <w:multiLevelType w:val="hybridMultilevel"/>
    <w:tmpl w:val="376A514A"/>
    <w:lvl w:ilvl="0" w:tplc="F6E8DD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F62011"/>
    <w:multiLevelType w:val="hybridMultilevel"/>
    <w:tmpl w:val="E5C2020E"/>
    <w:lvl w:ilvl="0" w:tplc="C528149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C7864D3"/>
    <w:multiLevelType w:val="hybridMultilevel"/>
    <w:tmpl w:val="F1A0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364A83"/>
    <w:multiLevelType w:val="hybridMultilevel"/>
    <w:tmpl w:val="9A8E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454CBC"/>
    <w:multiLevelType w:val="hybridMultilevel"/>
    <w:tmpl w:val="1DE4FAD4"/>
    <w:lvl w:ilvl="0" w:tplc="EE6EB4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64B01182"/>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9" w15:restartNumberingAfterBreak="0">
    <w:nsid w:val="66CA3106"/>
    <w:multiLevelType w:val="hybridMultilevel"/>
    <w:tmpl w:val="700E31BC"/>
    <w:lvl w:ilvl="0" w:tplc="F4F4ED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787C04"/>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21" w15:restartNumberingAfterBreak="0">
    <w:nsid w:val="6FC3609C"/>
    <w:multiLevelType w:val="hybridMultilevel"/>
    <w:tmpl w:val="31E0BED6"/>
    <w:lvl w:ilvl="0" w:tplc="DE9A65A4">
      <w:start w:val="1"/>
      <w:numFmt w:val="bullet"/>
      <w:lvlText w:val="-"/>
      <w:lvlJc w:val="left"/>
      <w:pPr>
        <w:tabs>
          <w:tab w:val="num" w:pos="1723"/>
        </w:tabs>
        <w:ind w:left="172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3747964"/>
    <w:multiLevelType w:val="hybridMultilevel"/>
    <w:tmpl w:val="9D30DE2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23" w15:restartNumberingAfterBreak="0">
    <w:nsid w:val="7C9F25AA"/>
    <w:multiLevelType w:val="multilevel"/>
    <w:tmpl w:val="FCA4C76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21"/>
  </w:num>
  <w:num w:numId="2">
    <w:abstractNumId w:val="11"/>
  </w:num>
  <w:num w:numId="3">
    <w:abstractNumId w:val="10"/>
  </w:num>
  <w:num w:numId="4">
    <w:abstractNumId w:val="1"/>
  </w:num>
  <w:num w:numId="5">
    <w:abstractNumId w:val="14"/>
  </w:num>
  <w:num w:numId="6">
    <w:abstractNumId w:val="2"/>
  </w:num>
  <w:num w:numId="7">
    <w:abstractNumId w:val="20"/>
  </w:num>
  <w:num w:numId="8">
    <w:abstractNumId w:val="18"/>
  </w:num>
  <w:num w:numId="9">
    <w:abstractNumId w:val="9"/>
  </w:num>
  <w:num w:numId="10">
    <w:abstractNumId w:val="4"/>
  </w:num>
  <w:num w:numId="11">
    <w:abstractNumId w:val="6"/>
  </w:num>
  <w:num w:numId="12">
    <w:abstractNumId w:val="22"/>
  </w:num>
  <w:num w:numId="13">
    <w:abstractNumId w:val="17"/>
  </w:num>
  <w:num w:numId="1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5">
    <w:abstractNumId w:val="23"/>
  </w:num>
  <w:num w:numId="16">
    <w:abstractNumId w:val="7"/>
  </w:num>
  <w:num w:numId="17">
    <w:abstractNumId w:val="16"/>
  </w:num>
  <w:num w:numId="18">
    <w:abstractNumId w:val="5"/>
  </w:num>
  <w:num w:numId="19">
    <w:abstractNumId w:val="13"/>
  </w:num>
  <w:num w:numId="20">
    <w:abstractNumId w:val="3"/>
  </w:num>
  <w:num w:numId="21">
    <w:abstractNumId w:val="8"/>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5"/>
    <w:rsid w:val="0000002D"/>
    <w:rsid w:val="00000A06"/>
    <w:rsid w:val="0000242F"/>
    <w:rsid w:val="00003811"/>
    <w:rsid w:val="000039F0"/>
    <w:rsid w:val="00003CBB"/>
    <w:rsid w:val="00004555"/>
    <w:rsid w:val="000050BC"/>
    <w:rsid w:val="00005E7E"/>
    <w:rsid w:val="00006820"/>
    <w:rsid w:val="00006929"/>
    <w:rsid w:val="00006BC7"/>
    <w:rsid w:val="0000743C"/>
    <w:rsid w:val="00007932"/>
    <w:rsid w:val="000107E7"/>
    <w:rsid w:val="000117AD"/>
    <w:rsid w:val="00011AE2"/>
    <w:rsid w:val="00011BAC"/>
    <w:rsid w:val="00012ECE"/>
    <w:rsid w:val="0001325F"/>
    <w:rsid w:val="000137F8"/>
    <w:rsid w:val="00014327"/>
    <w:rsid w:val="00014A4A"/>
    <w:rsid w:val="00015C35"/>
    <w:rsid w:val="00017AE8"/>
    <w:rsid w:val="00020AA3"/>
    <w:rsid w:val="00021959"/>
    <w:rsid w:val="00021DDC"/>
    <w:rsid w:val="00022434"/>
    <w:rsid w:val="00022935"/>
    <w:rsid w:val="00022C12"/>
    <w:rsid w:val="00022F1D"/>
    <w:rsid w:val="00023BE7"/>
    <w:rsid w:val="000258A7"/>
    <w:rsid w:val="000259FF"/>
    <w:rsid w:val="00026E4D"/>
    <w:rsid w:val="00027244"/>
    <w:rsid w:val="0003073B"/>
    <w:rsid w:val="000312FB"/>
    <w:rsid w:val="00031971"/>
    <w:rsid w:val="000341AA"/>
    <w:rsid w:val="000346CB"/>
    <w:rsid w:val="00036FA8"/>
    <w:rsid w:val="00040179"/>
    <w:rsid w:val="000403A0"/>
    <w:rsid w:val="00040C9C"/>
    <w:rsid w:val="00041D53"/>
    <w:rsid w:val="00041E1C"/>
    <w:rsid w:val="00043D36"/>
    <w:rsid w:val="0004417E"/>
    <w:rsid w:val="000443BE"/>
    <w:rsid w:val="000455D5"/>
    <w:rsid w:val="000455DC"/>
    <w:rsid w:val="00051133"/>
    <w:rsid w:val="00052F09"/>
    <w:rsid w:val="00054197"/>
    <w:rsid w:val="0005506F"/>
    <w:rsid w:val="0005649A"/>
    <w:rsid w:val="000567D5"/>
    <w:rsid w:val="00057C47"/>
    <w:rsid w:val="00057E53"/>
    <w:rsid w:val="00060DDA"/>
    <w:rsid w:val="00061B2B"/>
    <w:rsid w:val="00061B70"/>
    <w:rsid w:val="00062769"/>
    <w:rsid w:val="000630E2"/>
    <w:rsid w:val="000641CB"/>
    <w:rsid w:val="000644B3"/>
    <w:rsid w:val="0006484B"/>
    <w:rsid w:val="00064C5A"/>
    <w:rsid w:val="0006697C"/>
    <w:rsid w:val="000672CD"/>
    <w:rsid w:val="00070C7B"/>
    <w:rsid w:val="0007106E"/>
    <w:rsid w:val="0007116A"/>
    <w:rsid w:val="0007136A"/>
    <w:rsid w:val="00071493"/>
    <w:rsid w:val="000719C1"/>
    <w:rsid w:val="00073995"/>
    <w:rsid w:val="00075BF3"/>
    <w:rsid w:val="00076182"/>
    <w:rsid w:val="00076D52"/>
    <w:rsid w:val="000771D3"/>
    <w:rsid w:val="000775A3"/>
    <w:rsid w:val="00077641"/>
    <w:rsid w:val="00077DAC"/>
    <w:rsid w:val="000809E6"/>
    <w:rsid w:val="00081636"/>
    <w:rsid w:val="00082419"/>
    <w:rsid w:val="00082EC7"/>
    <w:rsid w:val="00083450"/>
    <w:rsid w:val="00084630"/>
    <w:rsid w:val="00084D3D"/>
    <w:rsid w:val="00084DBE"/>
    <w:rsid w:val="0008536F"/>
    <w:rsid w:val="00086255"/>
    <w:rsid w:val="0008631A"/>
    <w:rsid w:val="00086EBD"/>
    <w:rsid w:val="00087042"/>
    <w:rsid w:val="0008734E"/>
    <w:rsid w:val="00087E65"/>
    <w:rsid w:val="00087FF1"/>
    <w:rsid w:val="00090114"/>
    <w:rsid w:val="00090FCF"/>
    <w:rsid w:val="00093440"/>
    <w:rsid w:val="00094A13"/>
    <w:rsid w:val="00095836"/>
    <w:rsid w:val="00095CAE"/>
    <w:rsid w:val="000961D3"/>
    <w:rsid w:val="000975D2"/>
    <w:rsid w:val="000A018C"/>
    <w:rsid w:val="000A1164"/>
    <w:rsid w:val="000A36AE"/>
    <w:rsid w:val="000A4791"/>
    <w:rsid w:val="000A59EF"/>
    <w:rsid w:val="000A6481"/>
    <w:rsid w:val="000A6634"/>
    <w:rsid w:val="000A6807"/>
    <w:rsid w:val="000A7320"/>
    <w:rsid w:val="000A7938"/>
    <w:rsid w:val="000A7FD8"/>
    <w:rsid w:val="000B0388"/>
    <w:rsid w:val="000B041E"/>
    <w:rsid w:val="000B11F3"/>
    <w:rsid w:val="000B1243"/>
    <w:rsid w:val="000B254D"/>
    <w:rsid w:val="000B2BE5"/>
    <w:rsid w:val="000B2CB4"/>
    <w:rsid w:val="000B55F3"/>
    <w:rsid w:val="000B5786"/>
    <w:rsid w:val="000B6202"/>
    <w:rsid w:val="000B634C"/>
    <w:rsid w:val="000B6AC1"/>
    <w:rsid w:val="000C06B6"/>
    <w:rsid w:val="000C0D8C"/>
    <w:rsid w:val="000C34F2"/>
    <w:rsid w:val="000C4434"/>
    <w:rsid w:val="000C4CDB"/>
    <w:rsid w:val="000C507D"/>
    <w:rsid w:val="000C6AC6"/>
    <w:rsid w:val="000C75FC"/>
    <w:rsid w:val="000D05B4"/>
    <w:rsid w:val="000D1738"/>
    <w:rsid w:val="000D3411"/>
    <w:rsid w:val="000D3CCB"/>
    <w:rsid w:val="000D42CD"/>
    <w:rsid w:val="000D44A3"/>
    <w:rsid w:val="000D509C"/>
    <w:rsid w:val="000D5136"/>
    <w:rsid w:val="000D52B4"/>
    <w:rsid w:val="000D5E89"/>
    <w:rsid w:val="000D6274"/>
    <w:rsid w:val="000D6636"/>
    <w:rsid w:val="000D6A79"/>
    <w:rsid w:val="000D7BBE"/>
    <w:rsid w:val="000D7DFA"/>
    <w:rsid w:val="000E03E3"/>
    <w:rsid w:val="000E04DF"/>
    <w:rsid w:val="000E2F25"/>
    <w:rsid w:val="000E3004"/>
    <w:rsid w:val="000E33B7"/>
    <w:rsid w:val="000E3598"/>
    <w:rsid w:val="000E3797"/>
    <w:rsid w:val="000E4130"/>
    <w:rsid w:val="000E4E31"/>
    <w:rsid w:val="000E4EFF"/>
    <w:rsid w:val="000E5125"/>
    <w:rsid w:val="000E5395"/>
    <w:rsid w:val="000E5B6B"/>
    <w:rsid w:val="000E5E00"/>
    <w:rsid w:val="000E79DD"/>
    <w:rsid w:val="000F2709"/>
    <w:rsid w:val="000F2E9A"/>
    <w:rsid w:val="000F3564"/>
    <w:rsid w:val="000F49A1"/>
    <w:rsid w:val="00100145"/>
    <w:rsid w:val="00101645"/>
    <w:rsid w:val="00102E2D"/>
    <w:rsid w:val="00103DE9"/>
    <w:rsid w:val="00104D22"/>
    <w:rsid w:val="00104FDB"/>
    <w:rsid w:val="00105794"/>
    <w:rsid w:val="001104D3"/>
    <w:rsid w:val="001108C5"/>
    <w:rsid w:val="00110D47"/>
    <w:rsid w:val="00110E6D"/>
    <w:rsid w:val="00110FC4"/>
    <w:rsid w:val="00111CB3"/>
    <w:rsid w:val="00111E18"/>
    <w:rsid w:val="00112C1D"/>
    <w:rsid w:val="00114492"/>
    <w:rsid w:val="0011490B"/>
    <w:rsid w:val="00114C80"/>
    <w:rsid w:val="00114D91"/>
    <w:rsid w:val="001174A0"/>
    <w:rsid w:val="00117601"/>
    <w:rsid w:val="00117F6C"/>
    <w:rsid w:val="00121D96"/>
    <w:rsid w:val="001223AD"/>
    <w:rsid w:val="0012649F"/>
    <w:rsid w:val="0012712B"/>
    <w:rsid w:val="001272C2"/>
    <w:rsid w:val="001273B2"/>
    <w:rsid w:val="00131516"/>
    <w:rsid w:val="00131D3A"/>
    <w:rsid w:val="00131D86"/>
    <w:rsid w:val="001320B6"/>
    <w:rsid w:val="001322F4"/>
    <w:rsid w:val="001339FB"/>
    <w:rsid w:val="00133B97"/>
    <w:rsid w:val="001341E6"/>
    <w:rsid w:val="00134D31"/>
    <w:rsid w:val="001352BD"/>
    <w:rsid w:val="00135732"/>
    <w:rsid w:val="001357DB"/>
    <w:rsid w:val="0013608C"/>
    <w:rsid w:val="001368E2"/>
    <w:rsid w:val="0013695B"/>
    <w:rsid w:val="001417CE"/>
    <w:rsid w:val="001429BB"/>
    <w:rsid w:val="001432B9"/>
    <w:rsid w:val="00143DF5"/>
    <w:rsid w:val="001445D9"/>
    <w:rsid w:val="00144848"/>
    <w:rsid w:val="00146A77"/>
    <w:rsid w:val="00146E91"/>
    <w:rsid w:val="00147F34"/>
    <w:rsid w:val="001512E3"/>
    <w:rsid w:val="00151450"/>
    <w:rsid w:val="00151661"/>
    <w:rsid w:val="00151ED2"/>
    <w:rsid w:val="001521E7"/>
    <w:rsid w:val="001528EA"/>
    <w:rsid w:val="00152C10"/>
    <w:rsid w:val="00154C4A"/>
    <w:rsid w:val="00154F31"/>
    <w:rsid w:val="00155F29"/>
    <w:rsid w:val="001575E4"/>
    <w:rsid w:val="001614EE"/>
    <w:rsid w:val="00161747"/>
    <w:rsid w:val="00162A70"/>
    <w:rsid w:val="00162DCA"/>
    <w:rsid w:val="001630AE"/>
    <w:rsid w:val="00163EB9"/>
    <w:rsid w:val="001643B8"/>
    <w:rsid w:val="00165114"/>
    <w:rsid w:val="001668CC"/>
    <w:rsid w:val="00166938"/>
    <w:rsid w:val="001669CA"/>
    <w:rsid w:val="0016707A"/>
    <w:rsid w:val="00167F21"/>
    <w:rsid w:val="00170561"/>
    <w:rsid w:val="00171343"/>
    <w:rsid w:val="00171518"/>
    <w:rsid w:val="00171D5A"/>
    <w:rsid w:val="00171EF6"/>
    <w:rsid w:val="0017210F"/>
    <w:rsid w:val="00173354"/>
    <w:rsid w:val="00173923"/>
    <w:rsid w:val="001741EE"/>
    <w:rsid w:val="00174410"/>
    <w:rsid w:val="00174431"/>
    <w:rsid w:val="00175400"/>
    <w:rsid w:val="00175D5A"/>
    <w:rsid w:val="0017689B"/>
    <w:rsid w:val="00177370"/>
    <w:rsid w:val="00177F08"/>
    <w:rsid w:val="00180717"/>
    <w:rsid w:val="00180993"/>
    <w:rsid w:val="001812F6"/>
    <w:rsid w:val="00182739"/>
    <w:rsid w:val="00182C27"/>
    <w:rsid w:val="00182E6A"/>
    <w:rsid w:val="00185078"/>
    <w:rsid w:val="00185462"/>
    <w:rsid w:val="0018611B"/>
    <w:rsid w:val="00186251"/>
    <w:rsid w:val="001871E9"/>
    <w:rsid w:val="00187288"/>
    <w:rsid w:val="001873D7"/>
    <w:rsid w:val="00190B73"/>
    <w:rsid w:val="00190DEE"/>
    <w:rsid w:val="00191521"/>
    <w:rsid w:val="00191F23"/>
    <w:rsid w:val="0019230D"/>
    <w:rsid w:val="001923A4"/>
    <w:rsid w:val="001924DB"/>
    <w:rsid w:val="00192932"/>
    <w:rsid w:val="00193173"/>
    <w:rsid w:val="00193295"/>
    <w:rsid w:val="00193B7E"/>
    <w:rsid w:val="00194E3B"/>
    <w:rsid w:val="00194ED0"/>
    <w:rsid w:val="001955BD"/>
    <w:rsid w:val="0019581A"/>
    <w:rsid w:val="00196BE7"/>
    <w:rsid w:val="00196D50"/>
    <w:rsid w:val="0019767A"/>
    <w:rsid w:val="001A02DE"/>
    <w:rsid w:val="001A0412"/>
    <w:rsid w:val="001A09EC"/>
    <w:rsid w:val="001A127B"/>
    <w:rsid w:val="001A14C7"/>
    <w:rsid w:val="001A245A"/>
    <w:rsid w:val="001A3657"/>
    <w:rsid w:val="001A630D"/>
    <w:rsid w:val="001A6A6C"/>
    <w:rsid w:val="001A6CA0"/>
    <w:rsid w:val="001A7328"/>
    <w:rsid w:val="001B0772"/>
    <w:rsid w:val="001B1303"/>
    <w:rsid w:val="001B1AE8"/>
    <w:rsid w:val="001B1CEB"/>
    <w:rsid w:val="001B2402"/>
    <w:rsid w:val="001B370E"/>
    <w:rsid w:val="001B3FC1"/>
    <w:rsid w:val="001B3FF2"/>
    <w:rsid w:val="001B4AA7"/>
    <w:rsid w:val="001B5384"/>
    <w:rsid w:val="001B5DA7"/>
    <w:rsid w:val="001B65E4"/>
    <w:rsid w:val="001B75D2"/>
    <w:rsid w:val="001B75ED"/>
    <w:rsid w:val="001C0C69"/>
    <w:rsid w:val="001C2823"/>
    <w:rsid w:val="001C2B6F"/>
    <w:rsid w:val="001C2C65"/>
    <w:rsid w:val="001C2DEE"/>
    <w:rsid w:val="001C3109"/>
    <w:rsid w:val="001C3A89"/>
    <w:rsid w:val="001C46B6"/>
    <w:rsid w:val="001C53FA"/>
    <w:rsid w:val="001C5782"/>
    <w:rsid w:val="001C5802"/>
    <w:rsid w:val="001C585C"/>
    <w:rsid w:val="001C5A02"/>
    <w:rsid w:val="001C7025"/>
    <w:rsid w:val="001C79BA"/>
    <w:rsid w:val="001D03F6"/>
    <w:rsid w:val="001D056B"/>
    <w:rsid w:val="001D0A7F"/>
    <w:rsid w:val="001D22DD"/>
    <w:rsid w:val="001D24D6"/>
    <w:rsid w:val="001D3575"/>
    <w:rsid w:val="001D3EE9"/>
    <w:rsid w:val="001D54A9"/>
    <w:rsid w:val="001D57B2"/>
    <w:rsid w:val="001D5BC1"/>
    <w:rsid w:val="001D7307"/>
    <w:rsid w:val="001D7E4F"/>
    <w:rsid w:val="001E0215"/>
    <w:rsid w:val="001E0427"/>
    <w:rsid w:val="001E09BA"/>
    <w:rsid w:val="001E1530"/>
    <w:rsid w:val="001E1B95"/>
    <w:rsid w:val="001E336C"/>
    <w:rsid w:val="001E37B4"/>
    <w:rsid w:val="001E3B72"/>
    <w:rsid w:val="001E444F"/>
    <w:rsid w:val="001E4ECB"/>
    <w:rsid w:val="001E4F76"/>
    <w:rsid w:val="001E5637"/>
    <w:rsid w:val="001E6662"/>
    <w:rsid w:val="001F12A5"/>
    <w:rsid w:val="001F1374"/>
    <w:rsid w:val="001F1F25"/>
    <w:rsid w:val="001F29FD"/>
    <w:rsid w:val="001F2B0F"/>
    <w:rsid w:val="001F2D30"/>
    <w:rsid w:val="001F3219"/>
    <w:rsid w:val="001F5E19"/>
    <w:rsid w:val="001F6867"/>
    <w:rsid w:val="001F6B64"/>
    <w:rsid w:val="001F7496"/>
    <w:rsid w:val="001F7B1C"/>
    <w:rsid w:val="002017E5"/>
    <w:rsid w:val="00201EEB"/>
    <w:rsid w:val="002026D2"/>
    <w:rsid w:val="002033FB"/>
    <w:rsid w:val="00204876"/>
    <w:rsid w:val="00204B13"/>
    <w:rsid w:val="002056F2"/>
    <w:rsid w:val="00205C58"/>
    <w:rsid w:val="00205CAD"/>
    <w:rsid w:val="0020684C"/>
    <w:rsid w:val="00206C10"/>
    <w:rsid w:val="0020724E"/>
    <w:rsid w:val="0021043A"/>
    <w:rsid w:val="002106E4"/>
    <w:rsid w:val="002120BE"/>
    <w:rsid w:val="002128D5"/>
    <w:rsid w:val="00214159"/>
    <w:rsid w:val="00214B99"/>
    <w:rsid w:val="00215CDF"/>
    <w:rsid w:val="00216625"/>
    <w:rsid w:val="002171F4"/>
    <w:rsid w:val="002175C0"/>
    <w:rsid w:val="002207F3"/>
    <w:rsid w:val="0022096F"/>
    <w:rsid w:val="00220EA7"/>
    <w:rsid w:val="00222E75"/>
    <w:rsid w:val="00223299"/>
    <w:rsid w:val="00223883"/>
    <w:rsid w:val="0022609F"/>
    <w:rsid w:val="00226676"/>
    <w:rsid w:val="00226DCE"/>
    <w:rsid w:val="00227BDC"/>
    <w:rsid w:val="00232562"/>
    <w:rsid w:val="00232D05"/>
    <w:rsid w:val="00236E3C"/>
    <w:rsid w:val="00237348"/>
    <w:rsid w:val="00237622"/>
    <w:rsid w:val="00240A70"/>
    <w:rsid w:val="00240E4E"/>
    <w:rsid w:val="002410D1"/>
    <w:rsid w:val="002414D7"/>
    <w:rsid w:val="00243279"/>
    <w:rsid w:val="00243442"/>
    <w:rsid w:val="00244504"/>
    <w:rsid w:val="00246199"/>
    <w:rsid w:val="00246DF6"/>
    <w:rsid w:val="0024780C"/>
    <w:rsid w:val="0025062F"/>
    <w:rsid w:val="00250C6A"/>
    <w:rsid w:val="00250EF4"/>
    <w:rsid w:val="00251305"/>
    <w:rsid w:val="00251DAA"/>
    <w:rsid w:val="0025522E"/>
    <w:rsid w:val="0025524D"/>
    <w:rsid w:val="00255466"/>
    <w:rsid w:val="00255E1B"/>
    <w:rsid w:val="0025604F"/>
    <w:rsid w:val="0025673A"/>
    <w:rsid w:val="002568BF"/>
    <w:rsid w:val="00256C33"/>
    <w:rsid w:val="00257895"/>
    <w:rsid w:val="00260735"/>
    <w:rsid w:val="00260ED8"/>
    <w:rsid w:val="00261D26"/>
    <w:rsid w:val="00261FB2"/>
    <w:rsid w:val="0026206B"/>
    <w:rsid w:val="002627AA"/>
    <w:rsid w:val="00263064"/>
    <w:rsid w:val="00266344"/>
    <w:rsid w:val="002679C9"/>
    <w:rsid w:val="0027001D"/>
    <w:rsid w:val="002708C5"/>
    <w:rsid w:val="00270C2F"/>
    <w:rsid w:val="00271A42"/>
    <w:rsid w:val="002729A1"/>
    <w:rsid w:val="0027302C"/>
    <w:rsid w:val="00273047"/>
    <w:rsid w:val="0027346C"/>
    <w:rsid w:val="00273508"/>
    <w:rsid w:val="002739F9"/>
    <w:rsid w:val="00274AC5"/>
    <w:rsid w:val="00274F0B"/>
    <w:rsid w:val="00274F4F"/>
    <w:rsid w:val="00276147"/>
    <w:rsid w:val="002770ED"/>
    <w:rsid w:val="00277B7F"/>
    <w:rsid w:val="00280782"/>
    <w:rsid w:val="00281403"/>
    <w:rsid w:val="00281868"/>
    <w:rsid w:val="0028287B"/>
    <w:rsid w:val="00283379"/>
    <w:rsid w:val="00285686"/>
    <w:rsid w:val="00286BC4"/>
    <w:rsid w:val="002870E7"/>
    <w:rsid w:val="00287337"/>
    <w:rsid w:val="002905E7"/>
    <w:rsid w:val="00292BCE"/>
    <w:rsid w:val="0029334B"/>
    <w:rsid w:val="00293CEF"/>
    <w:rsid w:val="00294735"/>
    <w:rsid w:val="00294AFA"/>
    <w:rsid w:val="002966A7"/>
    <w:rsid w:val="002973CA"/>
    <w:rsid w:val="00297533"/>
    <w:rsid w:val="002978A1"/>
    <w:rsid w:val="002A0416"/>
    <w:rsid w:val="002A0A10"/>
    <w:rsid w:val="002A1164"/>
    <w:rsid w:val="002A41BA"/>
    <w:rsid w:val="002A4F4B"/>
    <w:rsid w:val="002A5229"/>
    <w:rsid w:val="002A59A2"/>
    <w:rsid w:val="002A7588"/>
    <w:rsid w:val="002B03E1"/>
    <w:rsid w:val="002B0C03"/>
    <w:rsid w:val="002B0F41"/>
    <w:rsid w:val="002B14AB"/>
    <w:rsid w:val="002B3217"/>
    <w:rsid w:val="002B4636"/>
    <w:rsid w:val="002B47D3"/>
    <w:rsid w:val="002B487E"/>
    <w:rsid w:val="002B60A9"/>
    <w:rsid w:val="002B6D65"/>
    <w:rsid w:val="002B6EDB"/>
    <w:rsid w:val="002B7A68"/>
    <w:rsid w:val="002C05A0"/>
    <w:rsid w:val="002C0B5D"/>
    <w:rsid w:val="002C0FB2"/>
    <w:rsid w:val="002C17A4"/>
    <w:rsid w:val="002C1BE0"/>
    <w:rsid w:val="002C2D46"/>
    <w:rsid w:val="002C42B8"/>
    <w:rsid w:val="002C49B8"/>
    <w:rsid w:val="002C5AC0"/>
    <w:rsid w:val="002C5DB8"/>
    <w:rsid w:val="002C638E"/>
    <w:rsid w:val="002C7ED9"/>
    <w:rsid w:val="002D0444"/>
    <w:rsid w:val="002D19B9"/>
    <w:rsid w:val="002D1C42"/>
    <w:rsid w:val="002D2DEC"/>
    <w:rsid w:val="002D3428"/>
    <w:rsid w:val="002D39DB"/>
    <w:rsid w:val="002D3FA7"/>
    <w:rsid w:val="002D4A5D"/>
    <w:rsid w:val="002D52B7"/>
    <w:rsid w:val="002D5605"/>
    <w:rsid w:val="002D61F2"/>
    <w:rsid w:val="002D6FE2"/>
    <w:rsid w:val="002D7B6D"/>
    <w:rsid w:val="002E06DB"/>
    <w:rsid w:val="002E0C48"/>
    <w:rsid w:val="002E114D"/>
    <w:rsid w:val="002E2EE3"/>
    <w:rsid w:val="002E32A4"/>
    <w:rsid w:val="002E3570"/>
    <w:rsid w:val="002E4472"/>
    <w:rsid w:val="002E5205"/>
    <w:rsid w:val="002E5A23"/>
    <w:rsid w:val="002E702B"/>
    <w:rsid w:val="002E71BD"/>
    <w:rsid w:val="002E7FD2"/>
    <w:rsid w:val="002F0465"/>
    <w:rsid w:val="002F0D1A"/>
    <w:rsid w:val="002F12E8"/>
    <w:rsid w:val="002F23FE"/>
    <w:rsid w:val="002F3EC1"/>
    <w:rsid w:val="002F5CF9"/>
    <w:rsid w:val="002F67FE"/>
    <w:rsid w:val="002F6A89"/>
    <w:rsid w:val="002F7165"/>
    <w:rsid w:val="002F761B"/>
    <w:rsid w:val="00300B71"/>
    <w:rsid w:val="003031DA"/>
    <w:rsid w:val="0030324F"/>
    <w:rsid w:val="00304BF6"/>
    <w:rsid w:val="00304E01"/>
    <w:rsid w:val="003053C5"/>
    <w:rsid w:val="003056DD"/>
    <w:rsid w:val="0030691D"/>
    <w:rsid w:val="00306ECC"/>
    <w:rsid w:val="00307200"/>
    <w:rsid w:val="00307B70"/>
    <w:rsid w:val="00307BAF"/>
    <w:rsid w:val="00310DA6"/>
    <w:rsid w:val="00310F58"/>
    <w:rsid w:val="00311FD3"/>
    <w:rsid w:val="00312555"/>
    <w:rsid w:val="003126CA"/>
    <w:rsid w:val="003126F9"/>
    <w:rsid w:val="00313214"/>
    <w:rsid w:val="00315226"/>
    <w:rsid w:val="00315250"/>
    <w:rsid w:val="00315744"/>
    <w:rsid w:val="00315857"/>
    <w:rsid w:val="00316506"/>
    <w:rsid w:val="0031702A"/>
    <w:rsid w:val="003174E5"/>
    <w:rsid w:val="00317E15"/>
    <w:rsid w:val="003207EB"/>
    <w:rsid w:val="0032124D"/>
    <w:rsid w:val="003214E2"/>
    <w:rsid w:val="00321CAB"/>
    <w:rsid w:val="0032291D"/>
    <w:rsid w:val="00323011"/>
    <w:rsid w:val="003235D7"/>
    <w:rsid w:val="00323675"/>
    <w:rsid w:val="00323F6A"/>
    <w:rsid w:val="00323FB1"/>
    <w:rsid w:val="003240C0"/>
    <w:rsid w:val="0032696A"/>
    <w:rsid w:val="00326A31"/>
    <w:rsid w:val="00326FF1"/>
    <w:rsid w:val="0032712C"/>
    <w:rsid w:val="0033064E"/>
    <w:rsid w:val="00331F0E"/>
    <w:rsid w:val="003324D4"/>
    <w:rsid w:val="00332B0C"/>
    <w:rsid w:val="00333550"/>
    <w:rsid w:val="003338C2"/>
    <w:rsid w:val="00333BC0"/>
    <w:rsid w:val="00333C2A"/>
    <w:rsid w:val="0033422C"/>
    <w:rsid w:val="003349EE"/>
    <w:rsid w:val="00334A28"/>
    <w:rsid w:val="00335910"/>
    <w:rsid w:val="00336226"/>
    <w:rsid w:val="00340A85"/>
    <w:rsid w:val="00340D74"/>
    <w:rsid w:val="00340F3A"/>
    <w:rsid w:val="00342A56"/>
    <w:rsid w:val="0034316A"/>
    <w:rsid w:val="003437D1"/>
    <w:rsid w:val="00343CD0"/>
    <w:rsid w:val="00343E75"/>
    <w:rsid w:val="00345B35"/>
    <w:rsid w:val="003467FD"/>
    <w:rsid w:val="00346892"/>
    <w:rsid w:val="003500C3"/>
    <w:rsid w:val="003512AD"/>
    <w:rsid w:val="00351B77"/>
    <w:rsid w:val="00352085"/>
    <w:rsid w:val="003523EA"/>
    <w:rsid w:val="00353FD1"/>
    <w:rsid w:val="00356E99"/>
    <w:rsid w:val="00357544"/>
    <w:rsid w:val="0035795A"/>
    <w:rsid w:val="00357FA2"/>
    <w:rsid w:val="0036098C"/>
    <w:rsid w:val="00361BF0"/>
    <w:rsid w:val="00362482"/>
    <w:rsid w:val="00363314"/>
    <w:rsid w:val="00363C70"/>
    <w:rsid w:val="00363EBE"/>
    <w:rsid w:val="0036525C"/>
    <w:rsid w:val="00365AF2"/>
    <w:rsid w:val="00365B28"/>
    <w:rsid w:val="00367194"/>
    <w:rsid w:val="003700E7"/>
    <w:rsid w:val="00370183"/>
    <w:rsid w:val="00370672"/>
    <w:rsid w:val="00372561"/>
    <w:rsid w:val="0037284C"/>
    <w:rsid w:val="00374555"/>
    <w:rsid w:val="0037473A"/>
    <w:rsid w:val="003769BC"/>
    <w:rsid w:val="00380380"/>
    <w:rsid w:val="00380B4B"/>
    <w:rsid w:val="00380D61"/>
    <w:rsid w:val="00382082"/>
    <w:rsid w:val="003827FA"/>
    <w:rsid w:val="003832E1"/>
    <w:rsid w:val="0038344E"/>
    <w:rsid w:val="0038496D"/>
    <w:rsid w:val="00384B2B"/>
    <w:rsid w:val="0038573D"/>
    <w:rsid w:val="0038577D"/>
    <w:rsid w:val="00385A0D"/>
    <w:rsid w:val="00386AAE"/>
    <w:rsid w:val="00386ABB"/>
    <w:rsid w:val="00387811"/>
    <w:rsid w:val="00387D23"/>
    <w:rsid w:val="00390CEE"/>
    <w:rsid w:val="003913C1"/>
    <w:rsid w:val="00391EAB"/>
    <w:rsid w:val="003944AE"/>
    <w:rsid w:val="0039488C"/>
    <w:rsid w:val="00394C2F"/>
    <w:rsid w:val="00395F47"/>
    <w:rsid w:val="003972EC"/>
    <w:rsid w:val="003A0410"/>
    <w:rsid w:val="003A2B1F"/>
    <w:rsid w:val="003A2B91"/>
    <w:rsid w:val="003A3986"/>
    <w:rsid w:val="003A3C78"/>
    <w:rsid w:val="003A3E13"/>
    <w:rsid w:val="003A4706"/>
    <w:rsid w:val="003A4EF4"/>
    <w:rsid w:val="003A6175"/>
    <w:rsid w:val="003A64F6"/>
    <w:rsid w:val="003A6CD0"/>
    <w:rsid w:val="003A74B1"/>
    <w:rsid w:val="003B0F92"/>
    <w:rsid w:val="003B14A5"/>
    <w:rsid w:val="003B17CF"/>
    <w:rsid w:val="003B184F"/>
    <w:rsid w:val="003B18B7"/>
    <w:rsid w:val="003B1A29"/>
    <w:rsid w:val="003B1E0A"/>
    <w:rsid w:val="003B26C4"/>
    <w:rsid w:val="003B3140"/>
    <w:rsid w:val="003B37C2"/>
    <w:rsid w:val="003B4BBF"/>
    <w:rsid w:val="003B4C5E"/>
    <w:rsid w:val="003B63DF"/>
    <w:rsid w:val="003B6428"/>
    <w:rsid w:val="003B6E47"/>
    <w:rsid w:val="003B72CB"/>
    <w:rsid w:val="003B7924"/>
    <w:rsid w:val="003C093F"/>
    <w:rsid w:val="003C0A64"/>
    <w:rsid w:val="003C32FF"/>
    <w:rsid w:val="003C4546"/>
    <w:rsid w:val="003C4C16"/>
    <w:rsid w:val="003C6FB2"/>
    <w:rsid w:val="003C7114"/>
    <w:rsid w:val="003D177B"/>
    <w:rsid w:val="003D1941"/>
    <w:rsid w:val="003D1A04"/>
    <w:rsid w:val="003D2271"/>
    <w:rsid w:val="003D3A08"/>
    <w:rsid w:val="003D441D"/>
    <w:rsid w:val="003D455B"/>
    <w:rsid w:val="003D678E"/>
    <w:rsid w:val="003E37E4"/>
    <w:rsid w:val="003E3800"/>
    <w:rsid w:val="003E4416"/>
    <w:rsid w:val="003E4764"/>
    <w:rsid w:val="003E4AF8"/>
    <w:rsid w:val="003E525D"/>
    <w:rsid w:val="003E608D"/>
    <w:rsid w:val="003E6141"/>
    <w:rsid w:val="003E719E"/>
    <w:rsid w:val="003E7356"/>
    <w:rsid w:val="003F03E2"/>
    <w:rsid w:val="003F0437"/>
    <w:rsid w:val="003F04D8"/>
    <w:rsid w:val="003F0FCB"/>
    <w:rsid w:val="003F1D09"/>
    <w:rsid w:val="003F2166"/>
    <w:rsid w:val="003F280F"/>
    <w:rsid w:val="003F2B16"/>
    <w:rsid w:val="003F320A"/>
    <w:rsid w:val="003F3A82"/>
    <w:rsid w:val="003F3B9E"/>
    <w:rsid w:val="003F4BC8"/>
    <w:rsid w:val="003F51E7"/>
    <w:rsid w:val="003F586F"/>
    <w:rsid w:val="003F5951"/>
    <w:rsid w:val="003F5CCB"/>
    <w:rsid w:val="003F6452"/>
    <w:rsid w:val="003F6B19"/>
    <w:rsid w:val="003F6F92"/>
    <w:rsid w:val="003F72A3"/>
    <w:rsid w:val="0040071E"/>
    <w:rsid w:val="004023EC"/>
    <w:rsid w:val="00402735"/>
    <w:rsid w:val="004028A0"/>
    <w:rsid w:val="00402ED3"/>
    <w:rsid w:val="00403C1A"/>
    <w:rsid w:val="00404D8F"/>
    <w:rsid w:val="00405C71"/>
    <w:rsid w:val="004060CE"/>
    <w:rsid w:val="00406465"/>
    <w:rsid w:val="00406693"/>
    <w:rsid w:val="00406759"/>
    <w:rsid w:val="00406A6B"/>
    <w:rsid w:val="00407535"/>
    <w:rsid w:val="0041154B"/>
    <w:rsid w:val="004126C0"/>
    <w:rsid w:val="00413104"/>
    <w:rsid w:val="0041367B"/>
    <w:rsid w:val="00413946"/>
    <w:rsid w:val="004148F3"/>
    <w:rsid w:val="004156CB"/>
    <w:rsid w:val="004176FE"/>
    <w:rsid w:val="00417C00"/>
    <w:rsid w:val="00417C48"/>
    <w:rsid w:val="00417D6D"/>
    <w:rsid w:val="0042151C"/>
    <w:rsid w:val="0042153F"/>
    <w:rsid w:val="004223A7"/>
    <w:rsid w:val="00422C68"/>
    <w:rsid w:val="004242D8"/>
    <w:rsid w:val="0042526E"/>
    <w:rsid w:val="00425712"/>
    <w:rsid w:val="004267F5"/>
    <w:rsid w:val="00430203"/>
    <w:rsid w:val="004306C7"/>
    <w:rsid w:val="0043295A"/>
    <w:rsid w:val="004336AD"/>
    <w:rsid w:val="00433B79"/>
    <w:rsid w:val="00433C12"/>
    <w:rsid w:val="00433EC4"/>
    <w:rsid w:val="0043447F"/>
    <w:rsid w:val="00434A3B"/>
    <w:rsid w:val="00434C5A"/>
    <w:rsid w:val="00437EF0"/>
    <w:rsid w:val="00440092"/>
    <w:rsid w:val="00440B6B"/>
    <w:rsid w:val="0044104C"/>
    <w:rsid w:val="00441B3F"/>
    <w:rsid w:val="004423AA"/>
    <w:rsid w:val="0044297F"/>
    <w:rsid w:val="0044457B"/>
    <w:rsid w:val="00444EB4"/>
    <w:rsid w:val="00445B8F"/>
    <w:rsid w:val="0044641A"/>
    <w:rsid w:val="00446702"/>
    <w:rsid w:val="00446805"/>
    <w:rsid w:val="004472DE"/>
    <w:rsid w:val="004505F7"/>
    <w:rsid w:val="00451A53"/>
    <w:rsid w:val="00452625"/>
    <w:rsid w:val="00452940"/>
    <w:rsid w:val="0045320D"/>
    <w:rsid w:val="00453B16"/>
    <w:rsid w:val="00454A69"/>
    <w:rsid w:val="00455153"/>
    <w:rsid w:val="00455311"/>
    <w:rsid w:val="00455708"/>
    <w:rsid w:val="0045777C"/>
    <w:rsid w:val="0046042F"/>
    <w:rsid w:val="004608F6"/>
    <w:rsid w:val="0046226F"/>
    <w:rsid w:val="00462B7E"/>
    <w:rsid w:val="00462DFE"/>
    <w:rsid w:val="00464CE2"/>
    <w:rsid w:val="00465D54"/>
    <w:rsid w:val="004663C8"/>
    <w:rsid w:val="00466785"/>
    <w:rsid w:val="00467779"/>
    <w:rsid w:val="004705A2"/>
    <w:rsid w:val="004714E7"/>
    <w:rsid w:val="00471A57"/>
    <w:rsid w:val="00471C01"/>
    <w:rsid w:val="004723E1"/>
    <w:rsid w:val="00474200"/>
    <w:rsid w:val="00474BFD"/>
    <w:rsid w:val="00475A24"/>
    <w:rsid w:val="00475B87"/>
    <w:rsid w:val="00476017"/>
    <w:rsid w:val="00476174"/>
    <w:rsid w:val="00477BF0"/>
    <w:rsid w:val="00480DA6"/>
    <w:rsid w:val="00482834"/>
    <w:rsid w:val="00483047"/>
    <w:rsid w:val="00483438"/>
    <w:rsid w:val="00484369"/>
    <w:rsid w:val="00484474"/>
    <w:rsid w:val="0048448E"/>
    <w:rsid w:val="00485668"/>
    <w:rsid w:val="0048592D"/>
    <w:rsid w:val="004864E8"/>
    <w:rsid w:val="00486A2A"/>
    <w:rsid w:val="0048715B"/>
    <w:rsid w:val="00487FED"/>
    <w:rsid w:val="00490565"/>
    <w:rsid w:val="00490863"/>
    <w:rsid w:val="00491D8E"/>
    <w:rsid w:val="00493128"/>
    <w:rsid w:val="0049336E"/>
    <w:rsid w:val="00495247"/>
    <w:rsid w:val="004956DD"/>
    <w:rsid w:val="00495EAF"/>
    <w:rsid w:val="00496A50"/>
    <w:rsid w:val="00496BCF"/>
    <w:rsid w:val="004972F2"/>
    <w:rsid w:val="00497407"/>
    <w:rsid w:val="00497DA0"/>
    <w:rsid w:val="004A03FB"/>
    <w:rsid w:val="004A0E0B"/>
    <w:rsid w:val="004A1869"/>
    <w:rsid w:val="004A2241"/>
    <w:rsid w:val="004A2A6D"/>
    <w:rsid w:val="004A3003"/>
    <w:rsid w:val="004A31C9"/>
    <w:rsid w:val="004A3AF6"/>
    <w:rsid w:val="004A44C5"/>
    <w:rsid w:val="004A5EF3"/>
    <w:rsid w:val="004A7EB8"/>
    <w:rsid w:val="004B214C"/>
    <w:rsid w:val="004B24D0"/>
    <w:rsid w:val="004B3943"/>
    <w:rsid w:val="004B3BA4"/>
    <w:rsid w:val="004B4380"/>
    <w:rsid w:val="004B60C4"/>
    <w:rsid w:val="004B76B1"/>
    <w:rsid w:val="004B7931"/>
    <w:rsid w:val="004C0ECD"/>
    <w:rsid w:val="004C1871"/>
    <w:rsid w:val="004C3FBB"/>
    <w:rsid w:val="004C40CA"/>
    <w:rsid w:val="004C51D8"/>
    <w:rsid w:val="004C61F6"/>
    <w:rsid w:val="004C621D"/>
    <w:rsid w:val="004C7797"/>
    <w:rsid w:val="004C77FD"/>
    <w:rsid w:val="004D163C"/>
    <w:rsid w:val="004D1A1D"/>
    <w:rsid w:val="004D21AE"/>
    <w:rsid w:val="004D22F7"/>
    <w:rsid w:val="004D23A3"/>
    <w:rsid w:val="004D3B65"/>
    <w:rsid w:val="004D5E83"/>
    <w:rsid w:val="004D6807"/>
    <w:rsid w:val="004D6CA6"/>
    <w:rsid w:val="004D7125"/>
    <w:rsid w:val="004D71DF"/>
    <w:rsid w:val="004D796E"/>
    <w:rsid w:val="004D7A44"/>
    <w:rsid w:val="004E03F4"/>
    <w:rsid w:val="004E1052"/>
    <w:rsid w:val="004E113E"/>
    <w:rsid w:val="004E155D"/>
    <w:rsid w:val="004E3448"/>
    <w:rsid w:val="004E34A3"/>
    <w:rsid w:val="004E5449"/>
    <w:rsid w:val="004E5795"/>
    <w:rsid w:val="004E7113"/>
    <w:rsid w:val="004E76CF"/>
    <w:rsid w:val="004E770E"/>
    <w:rsid w:val="004E7756"/>
    <w:rsid w:val="004E7E85"/>
    <w:rsid w:val="004F0EBD"/>
    <w:rsid w:val="004F177F"/>
    <w:rsid w:val="004F2165"/>
    <w:rsid w:val="004F2C4A"/>
    <w:rsid w:val="004F2EB7"/>
    <w:rsid w:val="004F33D2"/>
    <w:rsid w:val="004F3B90"/>
    <w:rsid w:val="004F5647"/>
    <w:rsid w:val="004F5BCA"/>
    <w:rsid w:val="004F6280"/>
    <w:rsid w:val="004F6493"/>
    <w:rsid w:val="004F65A5"/>
    <w:rsid w:val="004F6ACE"/>
    <w:rsid w:val="004F72BA"/>
    <w:rsid w:val="004F79B0"/>
    <w:rsid w:val="004F7D65"/>
    <w:rsid w:val="00500060"/>
    <w:rsid w:val="00500AC8"/>
    <w:rsid w:val="00501053"/>
    <w:rsid w:val="005019F9"/>
    <w:rsid w:val="0050238E"/>
    <w:rsid w:val="005028F3"/>
    <w:rsid w:val="00503BE8"/>
    <w:rsid w:val="00504296"/>
    <w:rsid w:val="00505410"/>
    <w:rsid w:val="00506E70"/>
    <w:rsid w:val="00507515"/>
    <w:rsid w:val="00507A76"/>
    <w:rsid w:val="00507EE4"/>
    <w:rsid w:val="0051007F"/>
    <w:rsid w:val="00510D6E"/>
    <w:rsid w:val="00511295"/>
    <w:rsid w:val="0051213D"/>
    <w:rsid w:val="0051299E"/>
    <w:rsid w:val="0051427D"/>
    <w:rsid w:val="00516638"/>
    <w:rsid w:val="00516F8C"/>
    <w:rsid w:val="00516FC0"/>
    <w:rsid w:val="005175B9"/>
    <w:rsid w:val="00520038"/>
    <w:rsid w:val="0052104C"/>
    <w:rsid w:val="005213E2"/>
    <w:rsid w:val="00522B55"/>
    <w:rsid w:val="00524F55"/>
    <w:rsid w:val="00525BFA"/>
    <w:rsid w:val="00526450"/>
    <w:rsid w:val="00526B16"/>
    <w:rsid w:val="00526C16"/>
    <w:rsid w:val="005276B0"/>
    <w:rsid w:val="005276BE"/>
    <w:rsid w:val="00527F90"/>
    <w:rsid w:val="00531511"/>
    <w:rsid w:val="00531B3B"/>
    <w:rsid w:val="00531E4B"/>
    <w:rsid w:val="005324CD"/>
    <w:rsid w:val="005328F3"/>
    <w:rsid w:val="00532DA5"/>
    <w:rsid w:val="005354E0"/>
    <w:rsid w:val="005359B9"/>
    <w:rsid w:val="00536797"/>
    <w:rsid w:val="005367B6"/>
    <w:rsid w:val="00536A9C"/>
    <w:rsid w:val="0053723E"/>
    <w:rsid w:val="00537BB4"/>
    <w:rsid w:val="00540572"/>
    <w:rsid w:val="005406C6"/>
    <w:rsid w:val="00540820"/>
    <w:rsid w:val="0054189D"/>
    <w:rsid w:val="005422F0"/>
    <w:rsid w:val="00542444"/>
    <w:rsid w:val="005440D4"/>
    <w:rsid w:val="00544701"/>
    <w:rsid w:val="005450FA"/>
    <w:rsid w:val="00545835"/>
    <w:rsid w:val="00546502"/>
    <w:rsid w:val="0054677C"/>
    <w:rsid w:val="00546B51"/>
    <w:rsid w:val="005477FB"/>
    <w:rsid w:val="00547A96"/>
    <w:rsid w:val="005507C4"/>
    <w:rsid w:val="00551622"/>
    <w:rsid w:val="005519CF"/>
    <w:rsid w:val="0055228A"/>
    <w:rsid w:val="005523CE"/>
    <w:rsid w:val="00552688"/>
    <w:rsid w:val="00553C5A"/>
    <w:rsid w:val="00556655"/>
    <w:rsid w:val="00557D62"/>
    <w:rsid w:val="00560ACF"/>
    <w:rsid w:val="00560EDF"/>
    <w:rsid w:val="00561447"/>
    <w:rsid w:val="00561E5F"/>
    <w:rsid w:val="00562CAA"/>
    <w:rsid w:val="00562ED0"/>
    <w:rsid w:val="0056310F"/>
    <w:rsid w:val="0056449C"/>
    <w:rsid w:val="00564A19"/>
    <w:rsid w:val="005652E5"/>
    <w:rsid w:val="005660E9"/>
    <w:rsid w:val="00567449"/>
    <w:rsid w:val="00567FA0"/>
    <w:rsid w:val="0057185E"/>
    <w:rsid w:val="00571B7A"/>
    <w:rsid w:val="00572AFB"/>
    <w:rsid w:val="0057380A"/>
    <w:rsid w:val="00574520"/>
    <w:rsid w:val="005751D9"/>
    <w:rsid w:val="00575AD7"/>
    <w:rsid w:val="00577968"/>
    <w:rsid w:val="00577F0B"/>
    <w:rsid w:val="0058015E"/>
    <w:rsid w:val="005812CE"/>
    <w:rsid w:val="00581738"/>
    <w:rsid w:val="00582B75"/>
    <w:rsid w:val="00582BB2"/>
    <w:rsid w:val="00583163"/>
    <w:rsid w:val="00584E89"/>
    <w:rsid w:val="005864CC"/>
    <w:rsid w:val="00586D84"/>
    <w:rsid w:val="0058724F"/>
    <w:rsid w:val="0058753F"/>
    <w:rsid w:val="005876CD"/>
    <w:rsid w:val="00587EE9"/>
    <w:rsid w:val="0059156A"/>
    <w:rsid w:val="00592A20"/>
    <w:rsid w:val="0059313E"/>
    <w:rsid w:val="00594165"/>
    <w:rsid w:val="00594302"/>
    <w:rsid w:val="00595004"/>
    <w:rsid w:val="005957BA"/>
    <w:rsid w:val="00595B4B"/>
    <w:rsid w:val="00595D58"/>
    <w:rsid w:val="005964AD"/>
    <w:rsid w:val="00596CAA"/>
    <w:rsid w:val="00597064"/>
    <w:rsid w:val="00597309"/>
    <w:rsid w:val="005A01E7"/>
    <w:rsid w:val="005A087E"/>
    <w:rsid w:val="005A1C79"/>
    <w:rsid w:val="005A2472"/>
    <w:rsid w:val="005A2587"/>
    <w:rsid w:val="005A25C9"/>
    <w:rsid w:val="005A33AE"/>
    <w:rsid w:val="005A510D"/>
    <w:rsid w:val="005A5A13"/>
    <w:rsid w:val="005A6456"/>
    <w:rsid w:val="005A7BFF"/>
    <w:rsid w:val="005B0CAB"/>
    <w:rsid w:val="005B0D9C"/>
    <w:rsid w:val="005B1253"/>
    <w:rsid w:val="005B1E76"/>
    <w:rsid w:val="005B25A4"/>
    <w:rsid w:val="005B3D8A"/>
    <w:rsid w:val="005B4B95"/>
    <w:rsid w:val="005B4C87"/>
    <w:rsid w:val="005B6ADD"/>
    <w:rsid w:val="005B7CCE"/>
    <w:rsid w:val="005C1CD8"/>
    <w:rsid w:val="005C20D9"/>
    <w:rsid w:val="005C244D"/>
    <w:rsid w:val="005C2671"/>
    <w:rsid w:val="005C35F9"/>
    <w:rsid w:val="005C3653"/>
    <w:rsid w:val="005C40F4"/>
    <w:rsid w:val="005C4985"/>
    <w:rsid w:val="005C4D74"/>
    <w:rsid w:val="005C684D"/>
    <w:rsid w:val="005C6CB1"/>
    <w:rsid w:val="005C7DF3"/>
    <w:rsid w:val="005D189F"/>
    <w:rsid w:val="005D1EAE"/>
    <w:rsid w:val="005D211B"/>
    <w:rsid w:val="005D22F9"/>
    <w:rsid w:val="005D379B"/>
    <w:rsid w:val="005D37D0"/>
    <w:rsid w:val="005D4F42"/>
    <w:rsid w:val="005D5569"/>
    <w:rsid w:val="005D5CA7"/>
    <w:rsid w:val="005D6232"/>
    <w:rsid w:val="005D68EC"/>
    <w:rsid w:val="005D6CA8"/>
    <w:rsid w:val="005D6F39"/>
    <w:rsid w:val="005D78AB"/>
    <w:rsid w:val="005E018D"/>
    <w:rsid w:val="005E0F37"/>
    <w:rsid w:val="005E18D8"/>
    <w:rsid w:val="005E1C45"/>
    <w:rsid w:val="005E1DC4"/>
    <w:rsid w:val="005E2340"/>
    <w:rsid w:val="005E3291"/>
    <w:rsid w:val="005E41D4"/>
    <w:rsid w:val="005E42DD"/>
    <w:rsid w:val="005E4538"/>
    <w:rsid w:val="005E53C1"/>
    <w:rsid w:val="005E5856"/>
    <w:rsid w:val="005E5E97"/>
    <w:rsid w:val="005E6218"/>
    <w:rsid w:val="005E7553"/>
    <w:rsid w:val="005E784F"/>
    <w:rsid w:val="005F0186"/>
    <w:rsid w:val="005F0E63"/>
    <w:rsid w:val="005F108F"/>
    <w:rsid w:val="005F2207"/>
    <w:rsid w:val="005F2606"/>
    <w:rsid w:val="005F3D1D"/>
    <w:rsid w:val="005F3E32"/>
    <w:rsid w:val="005F4982"/>
    <w:rsid w:val="005F58B1"/>
    <w:rsid w:val="005F5E16"/>
    <w:rsid w:val="005F653C"/>
    <w:rsid w:val="005F6B05"/>
    <w:rsid w:val="005F7511"/>
    <w:rsid w:val="005F7C21"/>
    <w:rsid w:val="005F7E30"/>
    <w:rsid w:val="006000CF"/>
    <w:rsid w:val="00600D0E"/>
    <w:rsid w:val="00600E36"/>
    <w:rsid w:val="006033D6"/>
    <w:rsid w:val="0060432C"/>
    <w:rsid w:val="0060499C"/>
    <w:rsid w:val="006059FE"/>
    <w:rsid w:val="00605D3A"/>
    <w:rsid w:val="0060625B"/>
    <w:rsid w:val="0060788F"/>
    <w:rsid w:val="00610281"/>
    <w:rsid w:val="006103F0"/>
    <w:rsid w:val="006111A4"/>
    <w:rsid w:val="0061158B"/>
    <w:rsid w:val="006119ED"/>
    <w:rsid w:val="00612147"/>
    <w:rsid w:val="00612849"/>
    <w:rsid w:val="00612A22"/>
    <w:rsid w:val="006130B9"/>
    <w:rsid w:val="00614640"/>
    <w:rsid w:val="006147EE"/>
    <w:rsid w:val="00614C21"/>
    <w:rsid w:val="00616BD6"/>
    <w:rsid w:val="0061702C"/>
    <w:rsid w:val="0061725F"/>
    <w:rsid w:val="00617E14"/>
    <w:rsid w:val="00620E31"/>
    <w:rsid w:val="00620E36"/>
    <w:rsid w:val="0062143D"/>
    <w:rsid w:val="00621C21"/>
    <w:rsid w:val="00621D7E"/>
    <w:rsid w:val="00624AF6"/>
    <w:rsid w:val="0062513F"/>
    <w:rsid w:val="006251F8"/>
    <w:rsid w:val="00625309"/>
    <w:rsid w:val="0062562C"/>
    <w:rsid w:val="00625827"/>
    <w:rsid w:val="00626933"/>
    <w:rsid w:val="00626F62"/>
    <w:rsid w:val="006311E4"/>
    <w:rsid w:val="00633726"/>
    <w:rsid w:val="00634739"/>
    <w:rsid w:val="006353EC"/>
    <w:rsid w:val="00635A89"/>
    <w:rsid w:val="00635DF4"/>
    <w:rsid w:val="0063782B"/>
    <w:rsid w:val="0064236B"/>
    <w:rsid w:val="00643025"/>
    <w:rsid w:val="0064327B"/>
    <w:rsid w:val="006438D8"/>
    <w:rsid w:val="00643EEF"/>
    <w:rsid w:val="006440DE"/>
    <w:rsid w:val="00644B02"/>
    <w:rsid w:val="006453BC"/>
    <w:rsid w:val="00646270"/>
    <w:rsid w:val="006469EE"/>
    <w:rsid w:val="00647826"/>
    <w:rsid w:val="006501B0"/>
    <w:rsid w:val="00651024"/>
    <w:rsid w:val="0065122D"/>
    <w:rsid w:val="00651A6B"/>
    <w:rsid w:val="00651B46"/>
    <w:rsid w:val="00652E30"/>
    <w:rsid w:val="006555DD"/>
    <w:rsid w:val="00655963"/>
    <w:rsid w:val="00655BD7"/>
    <w:rsid w:val="00655C4C"/>
    <w:rsid w:val="00655DD9"/>
    <w:rsid w:val="0065648D"/>
    <w:rsid w:val="006572D0"/>
    <w:rsid w:val="00657C50"/>
    <w:rsid w:val="00657E2E"/>
    <w:rsid w:val="00657E3A"/>
    <w:rsid w:val="00660272"/>
    <w:rsid w:val="00660E97"/>
    <w:rsid w:val="00660ECF"/>
    <w:rsid w:val="006624C0"/>
    <w:rsid w:val="00662AF1"/>
    <w:rsid w:val="00664AB5"/>
    <w:rsid w:val="00665D27"/>
    <w:rsid w:val="00665F59"/>
    <w:rsid w:val="006667EF"/>
    <w:rsid w:val="006719D2"/>
    <w:rsid w:val="00671A79"/>
    <w:rsid w:val="00671C19"/>
    <w:rsid w:val="00672B68"/>
    <w:rsid w:val="006733D9"/>
    <w:rsid w:val="006735D8"/>
    <w:rsid w:val="00673DF1"/>
    <w:rsid w:val="00673E35"/>
    <w:rsid w:val="0067415E"/>
    <w:rsid w:val="00674465"/>
    <w:rsid w:val="00675144"/>
    <w:rsid w:val="006752E6"/>
    <w:rsid w:val="0067551A"/>
    <w:rsid w:val="00675613"/>
    <w:rsid w:val="00675AAE"/>
    <w:rsid w:val="0067669E"/>
    <w:rsid w:val="00676B0B"/>
    <w:rsid w:val="00676DAF"/>
    <w:rsid w:val="00676EE9"/>
    <w:rsid w:val="0067750A"/>
    <w:rsid w:val="006809FB"/>
    <w:rsid w:val="00681778"/>
    <w:rsid w:val="006817BF"/>
    <w:rsid w:val="00682463"/>
    <w:rsid w:val="006828A2"/>
    <w:rsid w:val="006830BD"/>
    <w:rsid w:val="006839C0"/>
    <w:rsid w:val="00683A0A"/>
    <w:rsid w:val="00683DA0"/>
    <w:rsid w:val="006867CB"/>
    <w:rsid w:val="00686A4E"/>
    <w:rsid w:val="0069091C"/>
    <w:rsid w:val="00690B47"/>
    <w:rsid w:val="00690CFC"/>
    <w:rsid w:val="0069171D"/>
    <w:rsid w:val="00691AA9"/>
    <w:rsid w:val="00691CA1"/>
    <w:rsid w:val="00691F9A"/>
    <w:rsid w:val="00692882"/>
    <w:rsid w:val="00693091"/>
    <w:rsid w:val="0069319B"/>
    <w:rsid w:val="0069389D"/>
    <w:rsid w:val="00694C72"/>
    <w:rsid w:val="00695556"/>
    <w:rsid w:val="006957AB"/>
    <w:rsid w:val="00695E10"/>
    <w:rsid w:val="00697534"/>
    <w:rsid w:val="006A19D6"/>
    <w:rsid w:val="006A29C9"/>
    <w:rsid w:val="006A33AC"/>
    <w:rsid w:val="006A496D"/>
    <w:rsid w:val="006A5123"/>
    <w:rsid w:val="006A5328"/>
    <w:rsid w:val="006A5656"/>
    <w:rsid w:val="006A5935"/>
    <w:rsid w:val="006A71E0"/>
    <w:rsid w:val="006A75D2"/>
    <w:rsid w:val="006A7D48"/>
    <w:rsid w:val="006A7EA7"/>
    <w:rsid w:val="006B0257"/>
    <w:rsid w:val="006B0D85"/>
    <w:rsid w:val="006B1344"/>
    <w:rsid w:val="006B13CA"/>
    <w:rsid w:val="006B2345"/>
    <w:rsid w:val="006B39AF"/>
    <w:rsid w:val="006B4272"/>
    <w:rsid w:val="006B5607"/>
    <w:rsid w:val="006B5AFF"/>
    <w:rsid w:val="006B66D8"/>
    <w:rsid w:val="006B7AB2"/>
    <w:rsid w:val="006B7B86"/>
    <w:rsid w:val="006C01D0"/>
    <w:rsid w:val="006C02AC"/>
    <w:rsid w:val="006C0D3D"/>
    <w:rsid w:val="006C2E1F"/>
    <w:rsid w:val="006C345F"/>
    <w:rsid w:val="006C3592"/>
    <w:rsid w:val="006C3AE1"/>
    <w:rsid w:val="006C3D89"/>
    <w:rsid w:val="006C4B13"/>
    <w:rsid w:val="006C599F"/>
    <w:rsid w:val="006C7811"/>
    <w:rsid w:val="006D2839"/>
    <w:rsid w:val="006E091A"/>
    <w:rsid w:val="006E19D7"/>
    <w:rsid w:val="006E1D11"/>
    <w:rsid w:val="006E230A"/>
    <w:rsid w:val="006E2DFC"/>
    <w:rsid w:val="006E3A15"/>
    <w:rsid w:val="006E4048"/>
    <w:rsid w:val="006E41B7"/>
    <w:rsid w:val="006E4399"/>
    <w:rsid w:val="006E446F"/>
    <w:rsid w:val="006E4B0E"/>
    <w:rsid w:val="006E4CBC"/>
    <w:rsid w:val="006E5033"/>
    <w:rsid w:val="006E5BF5"/>
    <w:rsid w:val="006E7E9C"/>
    <w:rsid w:val="006F09E6"/>
    <w:rsid w:val="006F2924"/>
    <w:rsid w:val="006F2E71"/>
    <w:rsid w:val="006F2E75"/>
    <w:rsid w:val="006F55E6"/>
    <w:rsid w:val="006F5632"/>
    <w:rsid w:val="006F6696"/>
    <w:rsid w:val="006F7379"/>
    <w:rsid w:val="00701D48"/>
    <w:rsid w:val="0070325B"/>
    <w:rsid w:val="00703C7C"/>
    <w:rsid w:val="00705147"/>
    <w:rsid w:val="00705605"/>
    <w:rsid w:val="0070560B"/>
    <w:rsid w:val="00706EBC"/>
    <w:rsid w:val="00710B5F"/>
    <w:rsid w:val="00710BB5"/>
    <w:rsid w:val="00710D63"/>
    <w:rsid w:val="0071107B"/>
    <w:rsid w:val="00711114"/>
    <w:rsid w:val="00711256"/>
    <w:rsid w:val="00712C4C"/>
    <w:rsid w:val="00713263"/>
    <w:rsid w:val="00713F42"/>
    <w:rsid w:val="007202DD"/>
    <w:rsid w:val="00720573"/>
    <w:rsid w:val="0072154D"/>
    <w:rsid w:val="0072255F"/>
    <w:rsid w:val="00722E68"/>
    <w:rsid w:val="00722FC7"/>
    <w:rsid w:val="00724795"/>
    <w:rsid w:val="00724896"/>
    <w:rsid w:val="007252F9"/>
    <w:rsid w:val="00726B52"/>
    <w:rsid w:val="00726F21"/>
    <w:rsid w:val="00727550"/>
    <w:rsid w:val="007275F5"/>
    <w:rsid w:val="00727F9A"/>
    <w:rsid w:val="00731AA9"/>
    <w:rsid w:val="00731DC8"/>
    <w:rsid w:val="007331D4"/>
    <w:rsid w:val="00733489"/>
    <w:rsid w:val="00735631"/>
    <w:rsid w:val="007359BA"/>
    <w:rsid w:val="00735C4C"/>
    <w:rsid w:val="00736BA3"/>
    <w:rsid w:val="0073738C"/>
    <w:rsid w:val="007373F7"/>
    <w:rsid w:val="007374BF"/>
    <w:rsid w:val="00741CD3"/>
    <w:rsid w:val="00742A61"/>
    <w:rsid w:val="007430CD"/>
    <w:rsid w:val="00743E1D"/>
    <w:rsid w:val="00744E3C"/>
    <w:rsid w:val="0074645E"/>
    <w:rsid w:val="00746D60"/>
    <w:rsid w:val="007479CD"/>
    <w:rsid w:val="0075071C"/>
    <w:rsid w:val="00751000"/>
    <w:rsid w:val="007512BA"/>
    <w:rsid w:val="00751469"/>
    <w:rsid w:val="0075162B"/>
    <w:rsid w:val="00753128"/>
    <w:rsid w:val="00753582"/>
    <w:rsid w:val="00753651"/>
    <w:rsid w:val="00756965"/>
    <w:rsid w:val="00756DCB"/>
    <w:rsid w:val="00756E8A"/>
    <w:rsid w:val="0075782A"/>
    <w:rsid w:val="00757FAC"/>
    <w:rsid w:val="0076057E"/>
    <w:rsid w:val="0076073A"/>
    <w:rsid w:val="00761278"/>
    <w:rsid w:val="00761776"/>
    <w:rsid w:val="0076317E"/>
    <w:rsid w:val="00764203"/>
    <w:rsid w:val="00764435"/>
    <w:rsid w:val="00764680"/>
    <w:rsid w:val="00764823"/>
    <w:rsid w:val="00764F90"/>
    <w:rsid w:val="0076534C"/>
    <w:rsid w:val="00765A22"/>
    <w:rsid w:val="00765CAB"/>
    <w:rsid w:val="00765FA7"/>
    <w:rsid w:val="0076742F"/>
    <w:rsid w:val="00767719"/>
    <w:rsid w:val="0077028A"/>
    <w:rsid w:val="0077102B"/>
    <w:rsid w:val="00771220"/>
    <w:rsid w:val="007735AF"/>
    <w:rsid w:val="007739BA"/>
    <w:rsid w:val="00774135"/>
    <w:rsid w:val="0077425C"/>
    <w:rsid w:val="0077426C"/>
    <w:rsid w:val="00774B14"/>
    <w:rsid w:val="00774E49"/>
    <w:rsid w:val="0077558A"/>
    <w:rsid w:val="00775749"/>
    <w:rsid w:val="00776568"/>
    <w:rsid w:val="0077672C"/>
    <w:rsid w:val="00776760"/>
    <w:rsid w:val="00776EF9"/>
    <w:rsid w:val="007777BC"/>
    <w:rsid w:val="00777ED1"/>
    <w:rsid w:val="00780A2C"/>
    <w:rsid w:val="00781A0A"/>
    <w:rsid w:val="00781ABE"/>
    <w:rsid w:val="007822C1"/>
    <w:rsid w:val="00783AA6"/>
    <w:rsid w:val="00784575"/>
    <w:rsid w:val="007852D9"/>
    <w:rsid w:val="007867A5"/>
    <w:rsid w:val="0078770C"/>
    <w:rsid w:val="0078777F"/>
    <w:rsid w:val="0079027C"/>
    <w:rsid w:val="007909E1"/>
    <w:rsid w:val="00792CC2"/>
    <w:rsid w:val="00793A74"/>
    <w:rsid w:val="00794006"/>
    <w:rsid w:val="0079411F"/>
    <w:rsid w:val="0079417E"/>
    <w:rsid w:val="0079486D"/>
    <w:rsid w:val="0079538C"/>
    <w:rsid w:val="00795605"/>
    <w:rsid w:val="00797830"/>
    <w:rsid w:val="00797858"/>
    <w:rsid w:val="00797A83"/>
    <w:rsid w:val="00797BBC"/>
    <w:rsid w:val="007A12D0"/>
    <w:rsid w:val="007A2830"/>
    <w:rsid w:val="007A290E"/>
    <w:rsid w:val="007A3E7D"/>
    <w:rsid w:val="007A47C0"/>
    <w:rsid w:val="007A51DE"/>
    <w:rsid w:val="007A6085"/>
    <w:rsid w:val="007A6DC4"/>
    <w:rsid w:val="007A6E6B"/>
    <w:rsid w:val="007A7B5A"/>
    <w:rsid w:val="007B099F"/>
    <w:rsid w:val="007B12F0"/>
    <w:rsid w:val="007B2998"/>
    <w:rsid w:val="007B3068"/>
    <w:rsid w:val="007B409C"/>
    <w:rsid w:val="007C04DE"/>
    <w:rsid w:val="007C0CED"/>
    <w:rsid w:val="007C1181"/>
    <w:rsid w:val="007C11BD"/>
    <w:rsid w:val="007C18E7"/>
    <w:rsid w:val="007C262B"/>
    <w:rsid w:val="007C283D"/>
    <w:rsid w:val="007C2D29"/>
    <w:rsid w:val="007C49F6"/>
    <w:rsid w:val="007C4E87"/>
    <w:rsid w:val="007C5F0D"/>
    <w:rsid w:val="007C602E"/>
    <w:rsid w:val="007D03DA"/>
    <w:rsid w:val="007D049B"/>
    <w:rsid w:val="007D144B"/>
    <w:rsid w:val="007D1EF9"/>
    <w:rsid w:val="007D21DA"/>
    <w:rsid w:val="007D2DC4"/>
    <w:rsid w:val="007D3147"/>
    <w:rsid w:val="007D4B84"/>
    <w:rsid w:val="007D5A9B"/>
    <w:rsid w:val="007D5C27"/>
    <w:rsid w:val="007D6952"/>
    <w:rsid w:val="007D6C80"/>
    <w:rsid w:val="007D7818"/>
    <w:rsid w:val="007E0299"/>
    <w:rsid w:val="007E091E"/>
    <w:rsid w:val="007E1AC9"/>
    <w:rsid w:val="007E2B22"/>
    <w:rsid w:val="007E3B37"/>
    <w:rsid w:val="007E6142"/>
    <w:rsid w:val="007E6951"/>
    <w:rsid w:val="007E6D3C"/>
    <w:rsid w:val="007E70F9"/>
    <w:rsid w:val="007F1DAF"/>
    <w:rsid w:val="007F3814"/>
    <w:rsid w:val="007F417B"/>
    <w:rsid w:val="007F582E"/>
    <w:rsid w:val="007F6C5A"/>
    <w:rsid w:val="007F6FF9"/>
    <w:rsid w:val="007F7137"/>
    <w:rsid w:val="007F73C4"/>
    <w:rsid w:val="007F74AD"/>
    <w:rsid w:val="007F7754"/>
    <w:rsid w:val="008002BB"/>
    <w:rsid w:val="008004D2"/>
    <w:rsid w:val="00800550"/>
    <w:rsid w:val="008027EE"/>
    <w:rsid w:val="008032B0"/>
    <w:rsid w:val="00803974"/>
    <w:rsid w:val="00804779"/>
    <w:rsid w:val="00804B67"/>
    <w:rsid w:val="00805F69"/>
    <w:rsid w:val="008072C1"/>
    <w:rsid w:val="00807323"/>
    <w:rsid w:val="0080732E"/>
    <w:rsid w:val="00807614"/>
    <w:rsid w:val="00807CAB"/>
    <w:rsid w:val="00810744"/>
    <w:rsid w:val="008109B4"/>
    <w:rsid w:val="00810F93"/>
    <w:rsid w:val="00811000"/>
    <w:rsid w:val="00811576"/>
    <w:rsid w:val="00811B13"/>
    <w:rsid w:val="0081318B"/>
    <w:rsid w:val="00813D5F"/>
    <w:rsid w:val="00814ADA"/>
    <w:rsid w:val="00815182"/>
    <w:rsid w:val="008157BA"/>
    <w:rsid w:val="00817033"/>
    <w:rsid w:val="008172C0"/>
    <w:rsid w:val="0081782A"/>
    <w:rsid w:val="00817C53"/>
    <w:rsid w:val="00817C65"/>
    <w:rsid w:val="00820AC8"/>
    <w:rsid w:val="00822F71"/>
    <w:rsid w:val="0082422A"/>
    <w:rsid w:val="008246C4"/>
    <w:rsid w:val="00826842"/>
    <w:rsid w:val="00826E95"/>
    <w:rsid w:val="00831159"/>
    <w:rsid w:val="00831660"/>
    <w:rsid w:val="008325F4"/>
    <w:rsid w:val="00832C8A"/>
    <w:rsid w:val="00834E0F"/>
    <w:rsid w:val="0083727E"/>
    <w:rsid w:val="008379F4"/>
    <w:rsid w:val="00840484"/>
    <w:rsid w:val="008417B2"/>
    <w:rsid w:val="008421A8"/>
    <w:rsid w:val="00843B8F"/>
    <w:rsid w:val="00843C56"/>
    <w:rsid w:val="008441BB"/>
    <w:rsid w:val="008442ED"/>
    <w:rsid w:val="00844553"/>
    <w:rsid w:val="00845B14"/>
    <w:rsid w:val="00845B9E"/>
    <w:rsid w:val="0084622A"/>
    <w:rsid w:val="0084717F"/>
    <w:rsid w:val="008473DF"/>
    <w:rsid w:val="00847FC7"/>
    <w:rsid w:val="00851583"/>
    <w:rsid w:val="008522B7"/>
    <w:rsid w:val="00852402"/>
    <w:rsid w:val="0085263D"/>
    <w:rsid w:val="00853161"/>
    <w:rsid w:val="008536C7"/>
    <w:rsid w:val="00853A21"/>
    <w:rsid w:val="008564B5"/>
    <w:rsid w:val="00857DE7"/>
    <w:rsid w:val="00860222"/>
    <w:rsid w:val="00860B93"/>
    <w:rsid w:val="00862AF8"/>
    <w:rsid w:val="00862F94"/>
    <w:rsid w:val="00863DCB"/>
    <w:rsid w:val="00864809"/>
    <w:rsid w:val="00865355"/>
    <w:rsid w:val="008661FA"/>
    <w:rsid w:val="00866A82"/>
    <w:rsid w:val="0086735F"/>
    <w:rsid w:val="008673DB"/>
    <w:rsid w:val="0086752A"/>
    <w:rsid w:val="008702A9"/>
    <w:rsid w:val="00870750"/>
    <w:rsid w:val="008720C9"/>
    <w:rsid w:val="00872AD5"/>
    <w:rsid w:val="00874213"/>
    <w:rsid w:val="00874746"/>
    <w:rsid w:val="0087526A"/>
    <w:rsid w:val="0087723E"/>
    <w:rsid w:val="00877C49"/>
    <w:rsid w:val="00880087"/>
    <w:rsid w:val="008806F9"/>
    <w:rsid w:val="00880C40"/>
    <w:rsid w:val="008814EF"/>
    <w:rsid w:val="00881F56"/>
    <w:rsid w:val="00882F20"/>
    <w:rsid w:val="0088383D"/>
    <w:rsid w:val="00884BC4"/>
    <w:rsid w:val="00884BEE"/>
    <w:rsid w:val="00886469"/>
    <w:rsid w:val="00886EF8"/>
    <w:rsid w:val="00886F79"/>
    <w:rsid w:val="0088700E"/>
    <w:rsid w:val="008876B7"/>
    <w:rsid w:val="008877AC"/>
    <w:rsid w:val="00892196"/>
    <w:rsid w:val="00892AD1"/>
    <w:rsid w:val="0089369D"/>
    <w:rsid w:val="00896706"/>
    <w:rsid w:val="008974F4"/>
    <w:rsid w:val="008977C7"/>
    <w:rsid w:val="008977E0"/>
    <w:rsid w:val="0089792A"/>
    <w:rsid w:val="008A00BA"/>
    <w:rsid w:val="008A0568"/>
    <w:rsid w:val="008A0DD3"/>
    <w:rsid w:val="008A0DFF"/>
    <w:rsid w:val="008A1145"/>
    <w:rsid w:val="008A141F"/>
    <w:rsid w:val="008A2565"/>
    <w:rsid w:val="008A26D5"/>
    <w:rsid w:val="008A26EC"/>
    <w:rsid w:val="008A2A59"/>
    <w:rsid w:val="008A392D"/>
    <w:rsid w:val="008A442B"/>
    <w:rsid w:val="008A46EE"/>
    <w:rsid w:val="008A566E"/>
    <w:rsid w:val="008A5902"/>
    <w:rsid w:val="008A62D0"/>
    <w:rsid w:val="008A6C6C"/>
    <w:rsid w:val="008A70AD"/>
    <w:rsid w:val="008A70BA"/>
    <w:rsid w:val="008B1B07"/>
    <w:rsid w:val="008B1C37"/>
    <w:rsid w:val="008B2983"/>
    <w:rsid w:val="008B2EB7"/>
    <w:rsid w:val="008B3034"/>
    <w:rsid w:val="008B37F1"/>
    <w:rsid w:val="008B4148"/>
    <w:rsid w:val="008B429F"/>
    <w:rsid w:val="008B4B82"/>
    <w:rsid w:val="008B5B7A"/>
    <w:rsid w:val="008B6A91"/>
    <w:rsid w:val="008B7282"/>
    <w:rsid w:val="008B7723"/>
    <w:rsid w:val="008B7BB9"/>
    <w:rsid w:val="008C00DB"/>
    <w:rsid w:val="008C1BDB"/>
    <w:rsid w:val="008C21B3"/>
    <w:rsid w:val="008C3018"/>
    <w:rsid w:val="008C339F"/>
    <w:rsid w:val="008C36A1"/>
    <w:rsid w:val="008C3736"/>
    <w:rsid w:val="008C40DB"/>
    <w:rsid w:val="008C43FF"/>
    <w:rsid w:val="008C55C3"/>
    <w:rsid w:val="008C7F08"/>
    <w:rsid w:val="008D1346"/>
    <w:rsid w:val="008D1E55"/>
    <w:rsid w:val="008D2439"/>
    <w:rsid w:val="008D2A3F"/>
    <w:rsid w:val="008D2A69"/>
    <w:rsid w:val="008D2A88"/>
    <w:rsid w:val="008D2C46"/>
    <w:rsid w:val="008D33A1"/>
    <w:rsid w:val="008D441B"/>
    <w:rsid w:val="008D497A"/>
    <w:rsid w:val="008D50E2"/>
    <w:rsid w:val="008D530E"/>
    <w:rsid w:val="008D5700"/>
    <w:rsid w:val="008D66B3"/>
    <w:rsid w:val="008D7B02"/>
    <w:rsid w:val="008D7EA0"/>
    <w:rsid w:val="008E05CE"/>
    <w:rsid w:val="008E05E6"/>
    <w:rsid w:val="008E0B3A"/>
    <w:rsid w:val="008E1642"/>
    <w:rsid w:val="008E1A9A"/>
    <w:rsid w:val="008E1C18"/>
    <w:rsid w:val="008E1CA5"/>
    <w:rsid w:val="008E1DA0"/>
    <w:rsid w:val="008E3E3B"/>
    <w:rsid w:val="008E49B2"/>
    <w:rsid w:val="008E4B3A"/>
    <w:rsid w:val="008E7100"/>
    <w:rsid w:val="008E765A"/>
    <w:rsid w:val="008F0EEE"/>
    <w:rsid w:val="008F220A"/>
    <w:rsid w:val="008F38C0"/>
    <w:rsid w:val="008F3F1B"/>
    <w:rsid w:val="008F5FAB"/>
    <w:rsid w:val="008F69AE"/>
    <w:rsid w:val="008F6EB1"/>
    <w:rsid w:val="008F79D0"/>
    <w:rsid w:val="00900406"/>
    <w:rsid w:val="009005DC"/>
    <w:rsid w:val="00900D31"/>
    <w:rsid w:val="00903C63"/>
    <w:rsid w:val="00903D4E"/>
    <w:rsid w:val="00904258"/>
    <w:rsid w:val="00904EEF"/>
    <w:rsid w:val="009056A5"/>
    <w:rsid w:val="00907BCC"/>
    <w:rsid w:val="00910452"/>
    <w:rsid w:val="0091155B"/>
    <w:rsid w:val="009123C0"/>
    <w:rsid w:val="00912AD1"/>
    <w:rsid w:val="00912CB0"/>
    <w:rsid w:val="00913052"/>
    <w:rsid w:val="0091563D"/>
    <w:rsid w:val="009159C4"/>
    <w:rsid w:val="00916637"/>
    <w:rsid w:val="0092046C"/>
    <w:rsid w:val="009208C4"/>
    <w:rsid w:val="009216A1"/>
    <w:rsid w:val="009238DC"/>
    <w:rsid w:val="00923C37"/>
    <w:rsid w:val="009240C2"/>
    <w:rsid w:val="009249F9"/>
    <w:rsid w:val="00924DA2"/>
    <w:rsid w:val="00925CBC"/>
    <w:rsid w:val="009263A5"/>
    <w:rsid w:val="00926E83"/>
    <w:rsid w:val="0093219A"/>
    <w:rsid w:val="00932892"/>
    <w:rsid w:val="00932EAD"/>
    <w:rsid w:val="009336A4"/>
    <w:rsid w:val="00933867"/>
    <w:rsid w:val="00935075"/>
    <w:rsid w:val="00936419"/>
    <w:rsid w:val="00940FE9"/>
    <w:rsid w:val="009417DB"/>
    <w:rsid w:val="00942518"/>
    <w:rsid w:val="00942A9B"/>
    <w:rsid w:val="00942B38"/>
    <w:rsid w:val="00942DCA"/>
    <w:rsid w:val="0094469E"/>
    <w:rsid w:val="00944C0A"/>
    <w:rsid w:val="009452DF"/>
    <w:rsid w:val="0094533E"/>
    <w:rsid w:val="00945FA4"/>
    <w:rsid w:val="00946606"/>
    <w:rsid w:val="0094663B"/>
    <w:rsid w:val="00947E1D"/>
    <w:rsid w:val="0095064A"/>
    <w:rsid w:val="009507DE"/>
    <w:rsid w:val="00950CD9"/>
    <w:rsid w:val="00951838"/>
    <w:rsid w:val="00951FA9"/>
    <w:rsid w:val="009522A5"/>
    <w:rsid w:val="009523D0"/>
    <w:rsid w:val="00953151"/>
    <w:rsid w:val="00953D27"/>
    <w:rsid w:val="00953D96"/>
    <w:rsid w:val="00954C15"/>
    <w:rsid w:val="0095571B"/>
    <w:rsid w:val="00957075"/>
    <w:rsid w:val="00957257"/>
    <w:rsid w:val="00957FFA"/>
    <w:rsid w:val="009609DB"/>
    <w:rsid w:val="00961D2C"/>
    <w:rsid w:val="00961E6F"/>
    <w:rsid w:val="009622DD"/>
    <w:rsid w:val="009670DF"/>
    <w:rsid w:val="00967114"/>
    <w:rsid w:val="00970767"/>
    <w:rsid w:val="009725DD"/>
    <w:rsid w:val="00973FFE"/>
    <w:rsid w:val="00975144"/>
    <w:rsid w:val="00975A02"/>
    <w:rsid w:val="00975BB3"/>
    <w:rsid w:val="009760A6"/>
    <w:rsid w:val="00980A68"/>
    <w:rsid w:val="00982663"/>
    <w:rsid w:val="00983640"/>
    <w:rsid w:val="0098478B"/>
    <w:rsid w:val="00984B91"/>
    <w:rsid w:val="00985F35"/>
    <w:rsid w:val="00986FAB"/>
    <w:rsid w:val="00987222"/>
    <w:rsid w:val="0098740E"/>
    <w:rsid w:val="009879FF"/>
    <w:rsid w:val="009903A2"/>
    <w:rsid w:val="00990F3C"/>
    <w:rsid w:val="00991F21"/>
    <w:rsid w:val="009929C8"/>
    <w:rsid w:val="00996277"/>
    <w:rsid w:val="009966BB"/>
    <w:rsid w:val="00996820"/>
    <w:rsid w:val="00997D00"/>
    <w:rsid w:val="009A0978"/>
    <w:rsid w:val="009A1D4C"/>
    <w:rsid w:val="009A2623"/>
    <w:rsid w:val="009A4C7F"/>
    <w:rsid w:val="009A5764"/>
    <w:rsid w:val="009A6098"/>
    <w:rsid w:val="009A62C7"/>
    <w:rsid w:val="009A66D8"/>
    <w:rsid w:val="009B096A"/>
    <w:rsid w:val="009B0F12"/>
    <w:rsid w:val="009B180B"/>
    <w:rsid w:val="009B1A45"/>
    <w:rsid w:val="009B2137"/>
    <w:rsid w:val="009B25EF"/>
    <w:rsid w:val="009B285E"/>
    <w:rsid w:val="009B34EB"/>
    <w:rsid w:val="009B396B"/>
    <w:rsid w:val="009B4F1C"/>
    <w:rsid w:val="009B54E8"/>
    <w:rsid w:val="009B59E5"/>
    <w:rsid w:val="009B5F4A"/>
    <w:rsid w:val="009B6270"/>
    <w:rsid w:val="009B64D0"/>
    <w:rsid w:val="009B6620"/>
    <w:rsid w:val="009B7021"/>
    <w:rsid w:val="009B7506"/>
    <w:rsid w:val="009C0020"/>
    <w:rsid w:val="009C12E7"/>
    <w:rsid w:val="009C14BD"/>
    <w:rsid w:val="009C1F6D"/>
    <w:rsid w:val="009C3837"/>
    <w:rsid w:val="009C39C8"/>
    <w:rsid w:val="009C3D3C"/>
    <w:rsid w:val="009C4CD3"/>
    <w:rsid w:val="009C563D"/>
    <w:rsid w:val="009C589F"/>
    <w:rsid w:val="009D02D4"/>
    <w:rsid w:val="009D0EE4"/>
    <w:rsid w:val="009D1CC0"/>
    <w:rsid w:val="009D3777"/>
    <w:rsid w:val="009D38A1"/>
    <w:rsid w:val="009D41F1"/>
    <w:rsid w:val="009D4C94"/>
    <w:rsid w:val="009D4D3D"/>
    <w:rsid w:val="009D5A68"/>
    <w:rsid w:val="009D61D2"/>
    <w:rsid w:val="009D62A4"/>
    <w:rsid w:val="009D6E8C"/>
    <w:rsid w:val="009E0AF0"/>
    <w:rsid w:val="009E10FE"/>
    <w:rsid w:val="009E14AB"/>
    <w:rsid w:val="009E1981"/>
    <w:rsid w:val="009E2836"/>
    <w:rsid w:val="009E2C3F"/>
    <w:rsid w:val="009E2E36"/>
    <w:rsid w:val="009E3345"/>
    <w:rsid w:val="009E4192"/>
    <w:rsid w:val="009E4AD3"/>
    <w:rsid w:val="009E5AE4"/>
    <w:rsid w:val="009E63EA"/>
    <w:rsid w:val="009E6766"/>
    <w:rsid w:val="009E6D99"/>
    <w:rsid w:val="009E6F68"/>
    <w:rsid w:val="009E7424"/>
    <w:rsid w:val="009F0052"/>
    <w:rsid w:val="009F29A3"/>
    <w:rsid w:val="009F2AFC"/>
    <w:rsid w:val="009F3F10"/>
    <w:rsid w:val="009F4C2F"/>
    <w:rsid w:val="009F4E75"/>
    <w:rsid w:val="009F6F5A"/>
    <w:rsid w:val="00A003CC"/>
    <w:rsid w:val="00A00FF0"/>
    <w:rsid w:val="00A02057"/>
    <w:rsid w:val="00A024C9"/>
    <w:rsid w:val="00A02541"/>
    <w:rsid w:val="00A03430"/>
    <w:rsid w:val="00A034AC"/>
    <w:rsid w:val="00A03976"/>
    <w:rsid w:val="00A0459B"/>
    <w:rsid w:val="00A0473B"/>
    <w:rsid w:val="00A04DE0"/>
    <w:rsid w:val="00A0609B"/>
    <w:rsid w:val="00A065DC"/>
    <w:rsid w:val="00A074FD"/>
    <w:rsid w:val="00A102E0"/>
    <w:rsid w:val="00A109FA"/>
    <w:rsid w:val="00A1183F"/>
    <w:rsid w:val="00A1473F"/>
    <w:rsid w:val="00A14D0C"/>
    <w:rsid w:val="00A15391"/>
    <w:rsid w:val="00A15970"/>
    <w:rsid w:val="00A15C40"/>
    <w:rsid w:val="00A160F5"/>
    <w:rsid w:val="00A165EE"/>
    <w:rsid w:val="00A16E5F"/>
    <w:rsid w:val="00A1772F"/>
    <w:rsid w:val="00A21463"/>
    <w:rsid w:val="00A217AE"/>
    <w:rsid w:val="00A22BAB"/>
    <w:rsid w:val="00A23557"/>
    <w:rsid w:val="00A241CD"/>
    <w:rsid w:val="00A27C66"/>
    <w:rsid w:val="00A30B4E"/>
    <w:rsid w:val="00A3141C"/>
    <w:rsid w:val="00A33641"/>
    <w:rsid w:val="00A34194"/>
    <w:rsid w:val="00A34F02"/>
    <w:rsid w:val="00A353E5"/>
    <w:rsid w:val="00A37639"/>
    <w:rsid w:val="00A37F30"/>
    <w:rsid w:val="00A41289"/>
    <w:rsid w:val="00A41E24"/>
    <w:rsid w:val="00A420A2"/>
    <w:rsid w:val="00A422AE"/>
    <w:rsid w:val="00A427B9"/>
    <w:rsid w:val="00A429C6"/>
    <w:rsid w:val="00A43FF5"/>
    <w:rsid w:val="00A44144"/>
    <w:rsid w:val="00A4693A"/>
    <w:rsid w:val="00A54109"/>
    <w:rsid w:val="00A5455A"/>
    <w:rsid w:val="00A54B4F"/>
    <w:rsid w:val="00A55839"/>
    <w:rsid w:val="00A5598F"/>
    <w:rsid w:val="00A55A19"/>
    <w:rsid w:val="00A60A6A"/>
    <w:rsid w:val="00A60CC4"/>
    <w:rsid w:val="00A61D0B"/>
    <w:rsid w:val="00A63A01"/>
    <w:rsid w:val="00A63D81"/>
    <w:rsid w:val="00A63E48"/>
    <w:rsid w:val="00A64B4F"/>
    <w:rsid w:val="00A6526A"/>
    <w:rsid w:val="00A65D7D"/>
    <w:rsid w:val="00A668ED"/>
    <w:rsid w:val="00A71374"/>
    <w:rsid w:val="00A71540"/>
    <w:rsid w:val="00A71E95"/>
    <w:rsid w:val="00A729A9"/>
    <w:rsid w:val="00A73080"/>
    <w:rsid w:val="00A74352"/>
    <w:rsid w:val="00A743B3"/>
    <w:rsid w:val="00A7460B"/>
    <w:rsid w:val="00A74CC4"/>
    <w:rsid w:val="00A74D3E"/>
    <w:rsid w:val="00A75CC4"/>
    <w:rsid w:val="00A80331"/>
    <w:rsid w:val="00A80D04"/>
    <w:rsid w:val="00A820EE"/>
    <w:rsid w:val="00A846E8"/>
    <w:rsid w:val="00A85579"/>
    <w:rsid w:val="00A8558B"/>
    <w:rsid w:val="00A86997"/>
    <w:rsid w:val="00A86FE8"/>
    <w:rsid w:val="00A8793E"/>
    <w:rsid w:val="00A87E82"/>
    <w:rsid w:val="00A9007F"/>
    <w:rsid w:val="00A9099F"/>
    <w:rsid w:val="00A90FF7"/>
    <w:rsid w:val="00A91615"/>
    <w:rsid w:val="00A91E92"/>
    <w:rsid w:val="00A91FCD"/>
    <w:rsid w:val="00A9223B"/>
    <w:rsid w:val="00A92401"/>
    <w:rsid w:val="00A92A15"/>
    <w:rsid w:val="00A939F8"/>
    <w:rsid w:val="00A93BE7"/>
    <w:rsid w:val="00A93DC0"/>
    <w:rsid w:val="00A945B3"/>
    <w:rsid w:val="00A948BE"/>
    <w:rsid w:val="00A94B3B"/>
    <w:rsid w:val="00A94D12"/>
    <w:rsid w:val="00A94F15"/>
    <w:rsid w:val="00A96916"/>
    <w:rsid w:val="00A97366"/>
    <w:rsid w:val="00A97715"/>
    <w:rsid w:val="00A97EF5"/>
    <w:rsid w:val="00AA0DD5"/>
    <w:rsid w:val="00AA12B7"/>
    <w:rsid w:val="00AA1BE9"/>
    <w:rsid w:val="00AA1CCD"/>
    <w:rsid w:val="00AA21E7"/>
    <w:rsid w:val="00AA36A0"/>
    <w:rsid w:val="00AA36EE"/>
    <w:rsid w:val="00AA6FD9"/>
    <w:rsid w:val="00AA7EA4"/>
    <w:rsid w:val="00AB0379"/>
    <w:rsid w:val="00AB0551"/>
    <w:rsid w:val="00AB09E3"/>
    <w:rsid w:val="00AB0C99"/>
    <w:rsid w:val="00AB2277"/>
    <w:rsid w:val="00AB27E6"/>
    <w:rsid w:val="00AB53A1"/>
    <w:rsid w:val="00AB5966"/>
    <w:rsid w:val="00AB5C1B"/>
    <w:rsid w:val="00AB60F5"/>
    <w:rsid w:val="00AB67CB"/>
    <w:rsid w:val="00AC0287"/>
    <w:rsid w:val="00AC0374"/>
    <w:rsid w:val="00AC08BB"/>
    <w:rsid w:val="00AC1CCA"/>
    <w:rsid w:val="00AC259E"/>
    <w:rsid w:val="00AC2F5C"/>
    <w:rsid w:val="00AC335E"/>
    <w:rsid w:val="00AC51CC"/>
    <w:rsid w:val="00AC6DE4"/>
    <w:rsid w:val="00AC71C9"/>
    <w:rsid w:val="00AC7EB9"/>
    <w:rsid w:val="00AD07A5"/>
    <w:rsid w:val="00AD0ED1"/>
    <w:rsid w:val="00AD1713"/>
    <w:rsid w:val="00AD2078"/>
    <w:rsid w:val="00AD3E1A"/>
    <w:rsid w:val="00AD4701"/>
    <w:rsid w:val="00AD4897"/>
    <w:rsid w:val="00AD6378"/>
    <w:rsid w:val="00AD6BFC"/>
    <w:rsid w:val="00AE03D9"/>
    <w:rsid w:val="00AE0C1C"/>
    <w:rsid w:val="00AE0E41"/>
    <w:rsid w:val="00AE1EAC"/>
    <w:rsid w:val="00AE2908"/>
    <w:rsid w:val="00AE3824"/>
    <w:rsid w:val="00AE4916"/>
    <w:rsid w:val="00AE5334"/>
    <w:rsid w:val="00AE6136"/>
    <w:rsid w:val="00AE6DAF"/>
    <w:rsid w:val="00AE7598"/>
    <w:rsid w:val="00AE76B6"/>
    <w:rsid w:val="00AF0506"/>
    <w:rsid w:val="00AF0848"/>
    <w:rsid w:val="00AF0A4F"/>
    <w:rsid w:val="00AF1452"/>
    <w:rsid w:val="00AF2B11"/>
    <w:rsid w:val="00AF32BE"/>
    <w:rsid w:val="00AF3592"/>
    <w:rsid w:val="00AF4702"/>
    <w:rsid w:val="00AF4DAE"/>
    <w:rsid w:val="00AF5347"/>
    <w:rsid w:val="00AF5A3D"/>
    <w:rsid w:val="00AF627D"/>
    <w:rsid w:val="00AF63FE"/>
    <w:rsid w:val="00AF6D44"/>
    <w:rsid w:val="00AF6D4E"/>
    <w:rsid w:val="00AF70C5"/>
    <w:rsid w:val="00AF7102"/>
    <w:rsid w:val="00AF72F9"/>
    <w:rsid w:val="00AF78F5"/>
    <w:rsid w:val="00AF7C57"/>
    <w:rsid w:val="00B004CC"/>
    <w:rsid w:val="00B01E53"/>
    <w:rsid w:val="00B02920"/>
    <w:rsid w:val="00B03F04"/>
    <w:rsid w:val="00B0407A"/>
    <w:rsid w:val="00B0614F"/>
    <w:rsid w:val="00B06AD8"/>
    <w:rsid w:val="00B0752B"/>
    <w:rsid w:val="00B07547"/>
    <w:rsid w:val="00B128E0"/>
    <w:rsid w:val="00B12ECE"/>
    <w:rsid w:val="00B13275"/>
    <w:rsid w:val="00B137F7"/>
    <w:rsid w:val="00B138E0"/>
    <w:rsid w:val="00B13D83"/>
    <w:rsid w:val="00B14766"/>
    <w:rsid w:val="00B1548B"/>
    <w:rsid w:val="00B164B9"/>
    <w:rsid w:val="00B2062F"/>
    <w:rsid w:val="00B21418"/>
    <w:rsid w:val="00B21DB7"/>
    <w:rsid w:val="00B21ECF"/>
    <w:rsid w:val="00B22EC7"/>
    <w:rsid w:val="00B242E1"/>
    <w:rsid w:val="00B248EF"/>
    <w:rsid w:val="00B254A3"/>
    <w:rsid w:val="00B263BF"/>
    <w:rsid w:val="00B267CD"/>
    <w:rsid w:val="00B26ECF"/>
    <w:rsid w:val="00B27FD5"/>
    <w:rsid w:val="00B31B30"/>
    <w:rsid w:val="00B31EA0"/>
    <w:rsid w:val="00B32C1D"/>
    <w:rsid w:val="00B32E84"/>
    <w:rsid w:val="00B33C12"/>
    <w:rsid w:val="00B343AF"/>
    <w:rsid w:val="00B34C49"/>
    <w:rsid w:val="00B371C6"/>
    <w:rsid w:val="00B37D0F"/>
    <w:rsid w:val="00B401C0"/>
    <w:rsid w:val="00B40A99"/>
    <w:rsid w:val="00B40AED"/>
    <w:rsid w:val="00B41359"/>
    <w:rsid w:val="00B41651"/>
    <w:rsid w:val="00B424D7"/>
    <w:rsid w:val="00B4277B"/>
    <w:rsid w:val="00B43EDB"/>
    <w:rsid w:val="00B4589F"/>
    <w:rsid w:val="00B4594F"/>
    <w:rsid w:val="00B45AAB"/>
    <w:rsid w:val="00B45C3C"/>
    <w:rsid w:val="00B45F24"/>
    <w:rsid w:val="00B478E9"/>
    <w:rsid w:val="00B5291F"/>
    <w:rsid w:val="00B54222"/>
    <w:rsid w:val="00B548F6"/>
    <w:rsid w:val="00B549BF"/>
    <w:rsid w:val="00B54D1D"/>
    <w:rsid w:val="00B55FC2"/>
    <w:rsid w:val="00B56132"/>
    <w:rsid w:val="00B57740"/>
    <w:rsid w:val="00B619AC"/>
    <w:rsid w:val="00B62842"/>
    <w:rsid w:val="00B62E48"/>
    <w:rsid w:val="00B63B1F"/>
    <w:rsid w:val="00B64302"/>
    <w:rsid w:val="00B65086"/>
    <w:rsid w:val="00B66869"/>
    <w:rsid w:val="00B6721C"/>
    <w:rsid w:val="00B700A8"/>
    <w:rsid w:val="00B703BE"/>
    <w:rsid w:val="00B71352"/>
    <w:rsid w:val="00B715A1"/>
    <w:rsid w:val="00B7229D"/>
    <w:rsid w:val="00B74674"/>
    <w:rsid w:val="00B7474A"/>
    <w:rsid w:val="00B74BAE"/>
    <w:rsid w:val="00B761C2"/>
    <w:rsid w:val="00B769BB"/>
    <w:rsid w:val="00B76B01"/>
    <w:rsid w:val="00B77AAB"/>
    <w:rsid w:val="00B77AE1"/>
    <w:rsid w:val="00B8023C"/>
    <w:rsid w:val="00B80342"/>
    <w:rsid w:val="00B803AC"/>
    <w:rsid w:val="00B81837"/>
    <w:rsid w:val="00B81A9D"/>
    <w:rsid w:val="00B829CE"/>
    <w:rsid w:val="00B82CD6"/>
    <w:rsid w:val="00B83D82"/>
    <w:rsid w:val="00B843AD"/>
    <w:rsid w:val="00B848E2"/>
    <w:rsid w:val="00B850A2"/>
    <w:rsid w:val="00B858C4"/>
    <w:rsid w:val="00B85991"/>
    <w:rsid w:val="00B85E52"/>
    <w:rsid w:val="00B87602"/>
    <w:rsid w:val="00B87605"/>
    <w:rsid w:val="00B9078C"/>
    <w:rsid w:val="00B91CCA"/>
    <w:rsid w:val="00B92B26"/>
    <w:rsid w:val="00B934C2"/>
    <w:rsid w:val="00B94B16"/>
    <w:rsid w:val="00B9511B"/>
    <w:rsid w:val="00B96010"/>
    <w:rsid w:val="00B964DC"/>
    <w:rsid w:val="00B96973"/>
    <w:rsid w:val="00B971F3"/>
    <w:rsid w:val="00BA00DD"/>
    <w:rsid w:val="00BA0122"/>
    <w:rsid w:val="00BA1892"/>
    <w:rsid w:val="00BA1BA5"/>
    <w:rsid w:val="00BA2386"/>
    <w:rsid w:val="00BA49E1"/>
    <w:rsid w:val="00BA6934"/>
    <w:rsid w:val="00BA6DF5"/>
    <w:rsid w:val="00BB26BC"/>
    <w:rsid w:val="00BB26E7"/>
    <w:rsid w:val="00BB3BD7"/>
    <w:rsid w:val="00BB539D"/>
    <w:rsid w:val="00BB6D23"/>
    <w:rsid w:val="00BB7811"/>
    <w:rsid w:val="00BC0DEE"/>
    <w:rsid w:val="00BC0FB3"/>
    <w:rsid w:val="00BC1992"/>
    <w:rsid w:val="00BC4773"/>
    <w:rsid w:val="00BC4DF8"/>
    <w:rsid w:val="00BC69D5"/>
    <w:rsid w:val="00BD2BF6"/>
    <w:rsid w:val="00BD2D42"/>
    <w:rsid w:val="00BD4D41"/>
    <w:rsid w:val="00BD6AFC"/>
    <w:rsid w:val="00BD7422"/>
    <w:rsid w:val="00BD76C3"/>
    <w:rsid w:val="00BE2543"/>
    <w:rsid w:val="00BE2E5A"/>
    <w:rsid w:val="00BE2F47"/>
    <w:rsid w:val="00BE3928"/>
    <w:rsid w:val="00BE3F07"/>
    <w:rsid w:val="00BE5DCF"/>
    <w:rsid w:val="00BE66FC"/>
    <w:rsid w:val="00BE71E0"/>
    <w:rsid w:val="00BE726D"/>
    <w:rsid w:val="00BF0791"/>
    <w:rsid w:val="00BF22E0"/>
    <w:rsid w:val="00BF27A7"/>
    <w:rsid w:val="00BF2A12"/>
    <w:rsid w:val="00BF2A79"/>
    <w:rsid w:val="00BF4B90"/>
    <w:rsid w:val="00BF50A1"/>
    <w:rsid w:val="00BF5200"/>
    <w:rsid w:val="00BF7148"/>
    <w:rsid w:val="00C00EC8"/>
    <w:rsid w:val="00C011EA"/>
    <w:rsid w:val="00C0147A"/>
    <w:rsid w:val="00C01EE2"/>
    <w:rsid w:val="00C02202"/>
    <w:rsid w:val="00C0222A"/>
    <w:rsid w:val="00C02618"/>
    <w:rsid w:val="00C02A9A"/>
    <w:rsid w:val="00C03C1C"/>
    <w:rsid w:val="00C03C8D"/>
    <w:rsid w:val="00C0484F"/>
    <w:rsid w:val="00C0505F"/>
    <w:rsid w:val="00C0622C"/>
    <w:rsid w:val="00C0629F"/>
    <w:rsid w:val="00C069E5"/>
    <w:rsid w:val="00C07694"/>
    <w:rsid w:val="00C07EFB"/>
    <w:rsid w:val="00C107C0"/>
    <w:rsid w:val="00C1152E"/>
    <w:rsid w:val="00C13EF9"/>
    <w:rsid w:val="00C1506E"/>
    <w:rsid w:val="00C17011"/>
    <w:rsid w:val="00C1748D"/>
    <w:rsid w:val="00C1798C"/>
    <w:rsid w:val="00C17A4E"/>
    <w:rsid w:val="00C17C95"/>
    <w:rsid w:val="00C17D87"/>
    <w:rsid w:val="00C2018D"/>
    <w:rsid w:val="00C20286"/>
    <w:rsid w:val="00C216B0"/>
    <w:rsid w:val="00C225CC"/>
    <w:rsid w:val="00C22FB3"/>
    <w:rsid w:val="00C248AF"/>
    <w:rsid w:val="00C24FC7"/>
    <w:rsid w:val="00C250C2"/>
    <w:rsid w:val="00C25509"/>
    <w:rsid w:val="00C25559"/>
    <w:rsid w:val="00C25D3D"/>
    <w:rsid w:val="00C25E01"/>
    <w:rsid w:val="00C269D1"/>
    <w:rsid w:val="00C30F73"/>
    <w:rsid w:val="00C326FD"/>
    <w:rsid w:val="00C32AF1"/>
    <w:rsid w:val="00C3322D"/>
    <w:rsid w:val="00C336BF"/>
    <w:rsid w:val="00C34AB7"/>
    <w:rsid w:val="00C34F95"/>
    <w:rsid w:val="00C37775"/>
    <w:rsid w:val="00C41217"/>
    <w:rsid w:val="00C4167E"/>
    <w:rsid w:val="00C419D5"/>
    <w:rsid w:val="00C4206C"/>
    <w:rsid w:val="00C42468"/>
    <w:rsid w:val="00C4248E"/>
    <w:rsid w:val="00C4298D"/>
    <w:rsid w:val="00C437F2"/>
    <w:rsid w:val="00C437F7"/>
    <w:rsid w:val="00C43C1C"/>
    <w:rsid w:val="00C45907"/>
    <w:rsid w:val="00C47843"/>
    <w:rsid w:val="00C47FDF"/>
    <w:rsid w:val="00C506EA"/>
    <w:rsid w:val="00C50C0B"/>
    <w:rsid w:val="00C528DA"/>
    <w:rsid w:val="00C536BD"/>
    <w:rsid w:val="00C54537"/>
    <w:rsid w:val="00C546A7"/>
    <w:rsid w:val="00C54DB2"/>
    <w:rsid w:val="00C553A0"/>
    <w:rsid w:val="00C55B17"/>
    <w:rsid w:val="00C55D38"/>
    <w:rsid w:val="00C571CD"/>
    <w:rsid w:val="00C57C3B"/>
    <w:rsid w:val="00C57FFE"/>
    <w:rsid w:val="00C60AD8"/>
    <w:rsid w:val="00C610CC"/>
    <w:rsid w:val="00C61741"/>
    <w:rsid w:val="00C61D05"/>
    <w:rsid w:val="00C6318E"/>
    <w:rsid w:val="00C6361F"/>
    <w:rsid w:val="00C63790"/>
    <w:rsid w:val="00C63A75"/>
    <w:rsid w:val="00C63A9B"/>
    <w:rsid w:val="00C6420D"/>
    <w:rsid w:val="00C656ED"/>
    <w:rsid w:val="00C661C2"/>
    <w:rsid w:val="00C67544"/>
    <w:rsid w:val="00C679C4"/>
    <w:rsid w:val="00C67D84"/>
    <w:rsid w:val="00C67E7C"/>
    <w:rsid w:val="00C67EC4"/>
    <w:rsid w:val="00C71471"/>
    <w:rsid w:val="00C72A86"/>
    <w:rsid w:val="00C7352C"/>
    <w:rsid w:val="00C74E1F"/>
    <w:rsid w:val="00C761A4"/>
    <w:rsid w:val="00C804BA"/>
    <w:rsid w:val="00C81508"/>
    <w:rsid w:val="00C8168D"/>
    <w:rsid w:val="00C827CB"/>
    <w:rsid w:val="00C8291B"/>
    <w:rsid w:val="00C82B9C"/>
    <w:rsid w:val="00C8463D"/>
    <w:rsid w:val="00C8476F"/>
    <w:rsid w:val="00C84E9C"/>
    <w:rsid w:val="00C85153"/>
    <w:rsid w:val="00C85640"/>
    <w:rsid w:val="00C8606D"/>
    <w:rsid w:val="00C860CA"/>
    <w:rsid w:val="00C862AF"/>
    <w:rsid w:val="00C86A60"/>
    <w:rsid w:val="00C86CE9"/>
    <w:rsid w:val="00C8738A"/>
    <w:rsid w:val="00C8758A"/>
    <w:rsid w:val="00C879BB"/>
    <w:rsid w:val="00C9168F"/>
    <w:rsid w:val="00C91709"/>
    <w:rsid w:val="00C92091"/>
    <w:rsid w:val="00C92578"/>
    <w:rsid w:val="00C92F8A"/>
    <w:rsid w:val="00C934D3"/>
    <w:rsid w:val="00C944B7"/>
    <w:rsid w:val="00C94BD8"/>
    <w:rsid w:val="00C9593C"/>
    <w:rsid w:val="00C95B50"/>
    <w:rsid w:val="00C95B92"/>
    <w:rsid w:val="00C95E77"/>
    <w:rsid w:val="00C96966"/>
    <w:rsid w:val="00C96D90"/>
    <w:rsid w:val="00C96EC9"/>
    <w:rsid w:val="00C9752E"/>
    <w:rsid w:val="00C97A63"/>
    <w:rsid w:val="00CA0002"/>
    <w:rsid w:val="00CA0BC4"/>
    <w:rsid w:val="00CA125E"/>
    <w:rsid w:val="00CA13CE"/>
    <w:rsid w:val="00CA1A6C"/>
    <w:rsid w:val="00CA2478"/>
    <w:rsid w:val="00CA2AB8"/>
    <w:rsid w:val="00CA38B4"/>
    <w:rsid w:val="00CA48DE"/>
    <w:rsid w:val="00CA63A0"/>
    <w:rsid w:val="00CB0D9F"/>
    <w:rsid w:val="00CB134B"/>
    <w:rsid w:val="00CB327E"/>
    <w:rsid w:val="00CB3F35"/>
    <w:rsid w:val="00CB4DE6"/>
    <w:rsid w:val="00CB53DA"/>
    <w:rsid w:val="00CB591F"/>
    <w:rsid w:val="00CB7265"/>
    <w:rsid w:val="00CB7298"/>
    <w:rsid w:val="00CB7C51"/>
    <w:rsid w:val="00CC1FCC"/>
    <w:rsid w:val="00CC2315"/>
    <w:rsid w:val="00CC23EE"/>
    <w:rsid w:val="00CC3266"/>
    <w:rsid w:val="00CC34C2"/>
    <w:rsid w:val="00CC3BA0"/>
    <w:rsid w:val="00CC5CFD"/>
    <w:rsid w:val="00CC6E55"/>
    <w:rsid w:val="00CC6EF3"/>
    <w:rsid w:val="00CC7370"/>
    <w:rsid w:val="00CC78ED"/>
    <w:rsid w:val="00CD147D"/>
    <w:rsid w:val="00CD1718"/>
    <w:rsid w:val="00CD1ADC"/>
    <w:rsid w:val="00CD1D6C"/>
    <w:rsid w:val="00CD36CC"/>
    <w:rsid w:val="00CD46EB"/>
    <w:rsid w:val="00CD4F7C"/>
    <w:rsid w:val="00CD5276"/>
    <w:rsid w:val="00CD530E"/>
    <w:rsid w:val="00CD56A3"/>
    <w:rsid w:val="00CD5B1D"/>
    <w:rsid w:val="00CD6A30"/>
    <w:rsid w:val="00CD6B48"/>
    <w:rsid w:val="00CD6CEF"/>
    <w:rsid w:val="00CD71F3"/>
    <w:rsid w:val="00CD75E6"/>
    <w:rsid w:val="00CD7BAE"/>
    <w:rsid w:val="00CD7EF7"/>
    <w:rsid w:val="00CE03FD"/>
    <w:rsid w:val="00CE0A8B"/>
    <w:rsid w:val="00CE0B57"/>
    <w:rsid w:val="00CE127E"/>
    <w:rsid w:val="00CE3705"/>
    <w:rsid w:val="00CE4230"/>
    <w:rsid w:val="00CE47F1"/>
    <w:rsid w:val="00CE5347"/>
    <w:rsid w:val="00CE62DD"/>
    <w:rsid w:val="00CE6440"/>
    <w:rsid w:val="00CE64FE"/>
    <w:rsid w:val="00CE6632"/>
    <w:rsid w:val="00CE6C6E"/>
    <w:rsid w:val="00CE6F17"/>
    <w:rsid w:val="00CF065B"/>
    <w:rsid w:val="00CF176C"/>
    <w:rsid w:val="00CF1B42"/>
    <w:rsid w:val="00CF1D31"/>
    <w:rsid w:val="00CF2160"/>
    <w:rsid w:val="00CF43FA"/>
    <w:rsid w:val="00CF4FD0"/>
    <w:rsid w:val="00CF7159"/>
    <w:rsid w:val="00CF71A5"/>
    <w:rsid w:val="00CF7ED3"/>
    <w:rsid w:val="00D00AB6"/>
    <w:rsid w:val="00D025BD"/>
    <w:rsid w:val="00D025F9"/>
    <w:rsid w:val="00D0330A"/>
    <w:rsid w:val="00D03546"/>
    <w:rsid w:val="00D04590"/>
    <w:rsid w:val="00D04677"/>
    <w:rsid w:val="00D04FF5"/>
    <w:rsid w:val="00D05396"/>
    <w:rsid w:val="00D0691D"/>
    <w:rsid w:val="00D07151"/>
    <w:rsid w:val="00D10B65"/>
    <w:rsid w:val="00D11484"/>
    <w:rsid w:val="00D11CE0"/>
    <w:rsid w:val="00D121D3"/>
    <w:rsid w:val="00D12C09"/>
    <w:rsid w:val="00D12E37"/>
    <w:rsid w:val="00D14120"/>
    <w:rsid w:val="00D146B8"/>
    <w:rsid w:val="00D1726F"/>
    <w:rsid w:val="00D175B7"/>
    <w:rsid w:val="00D17AB8"/>
    <w:rsid w:val="00D2014E"/>
    <w:rsid w:val="00D20452"/>
    <w:rsid w:val="00D2256B"/>
    <w:rsid w:val="00D22841"/>
    <w:rsid w:val="00D22950"/>
    <w:rsid w:val="00D23534"/>
    <w:rsid w:val="00D23741"/>
    <w:rsid w:val="00D23A74"/>
    <w:rsid w:val="00D23AE9"/>
    <w:rsid w:val="00D240D9"/>
    <w:rsid w:val="00D24BE8"/>
    <w:rsid w:val="00D24ECF"/>
    <w:rsid w:val="00D2537E"/>
    <w:rsid w:val="00D26095"/>
    <w:rsid w:val="00D261E1"/>
    <w:rsid w:val="00D265B1"/>
    <w:rsid w:val="00D2684F"/>
    <w:rsid w:val="00D2707A"/>
    <w:rsid w:val="00D2720E"/>
    <w:rsid w:val="00D2744A"/>
    <w:rsid w:val="00D274AC"/>
    <w:rsid w:val="00D300C5"/>
    <w:rsid w:val="00D30CC9"/>
    <w:rsid w:val="00D31123"/>
    <w:rsid w:val="00D33CDD"/>
    <w:rsid w:val="00D344E5"/>
    <w:rsid w:val="00D34732"/>
    <w:rsid w:val="00D34933"/>
    <w:rsid w:val="00D36D5C"/>
    <w:rsid w:val="00D37737"/>
    <w:rsid w:val="00D37DBD"/>
    <w:rsid w:val="00D4125A"/>
    <w:rsid w:val="00D434BC"/>
    <w:rsid w:val="00D436A5"/>
    <w:rsid w:val="00D43758"/>
    <w:rsid w:val="00D43825"/>
    <w:rsid w:val="00D45BEF"/>
    <w:rsid w:val="00D46402"/>
    <w:rsid w:val="00D46542"/>
    <w:rsid w:val="00D46796"/>
    <w:rsid w:val="00D4792F"/>
    <w:rsid w:val="00D47C69"/>
    <w:rsid w:val="00D5200D"/>
    <w:rsid w:val="00D52F82"/>
    <w:rsid w:val="00D543E4"/>
    <w:rsid w:val="00D54809"/>
    <w:rsid w:val="00D55A76"/>
    <w:rsid w:val="00D55CB9"/>
    <w:rsid w:val="00D55E31"/>
    <w:rsid w:val="00D55F04"/>
    <w:rsid w:val="00D563A2"/>
    <w:rsid w:val="00D56876"/>
    <w:rsid w:val="00D60477"/>
    <w:rsid w:val="00D60A15"/>
    <w:rsid w:val="00D61784"/>
    <w:rsid w:val="00D620D9"/>
    <w:rsid w:val="00D62A90"/>
    <w:rsid w:val="00D62AC9"/>
    <w:rsid w:val="00D63590"/>
    <w:rsid w:val="00D652A1"/>
    <w:rsid w:val="00D66863"/>
    <w:rsid w:val="00D677C2"/>
    <w:rsid w:val="00D7067A"/>
    <w:rsid w:val="00D710F5"/>
    <w:rsid w:val="00D7201F"/>
    <w:rsid w:val="00D725A7"/>
    <w:rsid w:val="00D726C7"/>
    <w:rsid w:val="00D72A93"/>
    <w:rsid w:val="00D74156"/>
    <w:rsid w:val="00D74682"/>
    <w:rsid w:val="00D747FD"/>
    <w:rsid w:val="00D76110"/>
    <w:rsid w:val="00D76DC3"/>
    <w:rsid w:val="00D77169"/>
    <w:rsid w:val="00D810DF"/>
    <w:rsid w:val="00D81674"/>
    <w:rsid w:val="00D81C63"/>
    <w:rsid w:val="00D821DA"/>
    <w:rsid w:val="00D82437"/>
    <w:rsid w:val="00D82477"/>
    <w:rsid w:val="00D850CA"/>
    <w:rsid w:val="00D86ADB"/>
    <w:rsid w:val="00D87E0D"/>
    <w:rsid w:val="00D90083"/>
    <w:rsid w:val="00D90425"/>
    <w:rsid w:val="00D925B8"/>
    <w:rsid w:val="00D929B1"/>
    <w:rsid w:val="00D94FF2"/>
    <w:rsid w:val="00D95A8A"/>
    <w:rsid w:val="00D95DCB"/>
    <w:rsid w:val="00D96BED"/>
    <w:rsid w:val="00DA041B"/>
    <w:rsid w:val="00DA2971"/>
    <w:rsid w:val="00DA3C9A"/>
    <w:rsid w:val="00DA3FDC"/>
    <w:rsid w:val="00DA47E7"/>
    <w:rsid w:val="00DA48BF"/>
    <w:rsid w:val="00DA57B1"/>
    <w:rsid w:val="00DA5AE9"/>
    <w:rsid w:val="00DA5D60"/>
    <w:rsid w:val="00DA6772"/>
    <w:rsid w:val="00DA7FE2"/>
    <w:rsid w:val="00DB0881"/>
    <w:rsid w:val="00DB0F2E"/>
    <w:rsid w:val="00DB14C5"/>
    <w:rsid w:val="00DB1FF5"/>
    <w:rsid w:val="00DB23C5"/>
    <w:rsid w:val="00DB2501"/>
    <w:rsid w:val="00DB3821"/>
    <w:rsid w:val="00DB481B"/>
    <w:rsid w:val="00DB4B5E"/>
    <w:rsid w:val="00DB4BFB"/>
    <w:rsid w:val="00DB61C6"/>
    <w:rsid w:val="00DB6378"/>
    <w:rsid w:val="00DB667E"/>
    <w:rsid w:val="00DB6694"/>
    <w:rsid w:val="00DB6882"/>
    <w:rsid w:val="00DC21AA"/>
    <w:rsid w:val="00DC3304"/>
    <w:rsid w:val="00DC3429"/>
    <w:rsid w:val="00DC4225"/>
    <w:rsid w:val="00DC433D"/>
    <w:rsid w:val="00DC4C9F"/>
    <w:rsid w:val="00DC5D41"/>
    <w:rsid w:val="00DC5E5F"/>
    <w:rsid w:val="00DC614B"/>
    <w:rsid w:val="00DD17A3"/>
    <w:rsid w:val="00DD1972"/>
    <w:rsid w:val="00DD216D"/>
    <w:rsid w:val="00DD2DD6"/>
    <w:rsid w:val="00DD3AE3"/>
    <w:rsid w:val="00DD49A4"/>
    <w:rsid w:val="00DD5E67"/>
    <w:rsid w:val="00DD60BC"/>
    <w:rsid w:val="00DD64B5"/>
    <w:rsid w:val="00DD65D6"/>
    <w:rsid w:val="00DD6F43"/>
    <w:rsid w:val="00DE1863"/>
    <w:rsid w:val="00DE2083"/>
    <w:rsid w:val="00DE2BA7"/>
    <w:rsid w:val="00DE5671"/>
    <w:rsid w:val="00DE5774"/>
    <w:rsid w:val="00DE5A2D"/>
    <w:rsid w:val="00DE5A47"/>
    <w:rsid w:val="00DE6031"/>
    <w:rsid w:val="00DE63B3"/>
    <w:rsid w:val="00DE6763"/>
    <w:rsid w:val="00DE6BD8"/>
    <w:rsid w:val="00DE778E"/>
    <w:rsid w:val="00DE79F1"/>
    <w:rsid w:val="00DE7C3C"/>
    <w:rsid w:val="00DF096E"/>
    <w:rsid w:val="00DF0B82"/>
    <w:rsid w:val="00DF1632"/>
    <w:rsid w:val="00DF4E25"/>
    <w:rsid w:val="00DF518B"/>
    <w:rsid w:val="00DF5740"/>
    <w:rsid w:val="00DF5C16"/>
    <w:rsid w:val="00DF648E"/>
    <w:rsid w:val="00DF789D"/>
    <w:rsid w:val="00DF7DFF"/>
    <w:rsid w:val="00E0053E"/>
    <w:rsid w:val="00E008ED"/>
    <w:rsid w:val="00E00A09"/>
    <w:rsid w:val="00E00CED"/>
    <w:rsid w:val="00E00E18"/>
    <w:rsid w:val="00E01991"/>
    <w:rsid w:val="00E02D89"/>
    <w:rsid w:val="00E02E9E"/>
    <w:rsid w:val="00E03178"/>
    <w:rsid w:val="00E042D7"/>
    <w:rsid w:val="00E04827"/>
    <w:rsid w:val="00E051FC"/>
    <w:rsid w:val="00E05679"/>
    <w:rsid w:val="00E063AE"/>
    <w:rsid w:val="00E069B5"/>
    <w:rsid w:val="00E07061"/>
    <w:rsid w:val="00E07179"/>
    <w:rsid w:val="00E07AAF"/>
    <w:rsid w:val="00E07BC1"/>
    <w:rsid w:val="00E12A57"/>
    <w:rsid w:val="00E13AE4"/>
    <w:rsid w:val="00E14083"/>
    <w:rsid w:val="00E14647"/>
    <w:rsid w:val="00E14EF4"/>
    <w:rsid w:val="00E152E0"/>
    <w:rsid w:val="00E2073D"/>
    <w:rsid w:val="00E20D65"/>
    <w:rsid w:val="00E20EB7"/>
    <w:rsid w:val="00E21E29"/>
    <w:rsid w:val="00E2257B"/>
    <w:rsid w:val="00E24767"/>
    <w:rsid w:val="00E248EA"/>
    <w:rsid w:val="00E24B0D"/>
    <w:rsid w:val="00E25AE2"/>
    <w:rsid w:val="00E25F4E"/>
    <w:rsid w:val="00E26A70"/>
    <w:rsid w:val="00E26D95"/>
    <w:rsid w:val="00E30535"/>
    <w:rsid w:val="00E30D79"/>
    <w:rsid w:val="00E3157C"/>
    <w:rsid w:val="00E3221C"/>
    <w:rsid w:val="00E32D5C"/>
    <w:rsid w:val="00E32FB9"/>
    <w:rsid w:val="00E33D1A"/>
    <w:rsid w:val="00E33E87"/>
    <w:rsid w:val="00E356A7"/>
    <w:rsid w:val="00E36FD0"/>
    <w:rsid w:val="00E37F6E"/>
    <w:rsid w:val="00E402F4"/>
    <w:rsid w:val="00E409BB"/>
    <w:rsid w:val="00E40B15"/>
    <w:rsid w:val="00E42651"/>
    <w:rsid w:val="00E42CFC"/>
    <w:rsid w:val="00E43027"/>
    <w:rsid w:val="00E43073"/>
    <w:rsid w:val="00E43597"/>
    <w:rsid w:val="00E43C52"/>
    <w:rsid w:val="00E44F9E"/>
    <w:rsid w:val="00E45157"/>
    <w:rsid w:val="00E47777"/>
    <w:rsid w:val="00E479D2"/>
    <w:rsid w:val="00E52060"/>
    <w:rsid w:val="00E523B6"/>
    <w:rsid w:val="00E53025"/>
    <w:rsid w:val="00E538D4"/>
    <w:rsid w:val="00E53CA5"/>
    <w:rsid w:val="00E53D16"/>
    <w:rsid w:val="00E53FAA"/>
    <w:rsid w:val="00E54380"/>
    <w:rsid w:val="00E549DE"/>
    <w:rsid w:val="00E54A75"/>
    <w:rsid w:val="00E565F3"/>
    <w:rsid w:val="00E56D56"/>
    <w:rsid w:val="00E57D82"/>
    <w:rsid w:val="00E60313"/>
    <w:rsid w:val="00E644E4"/>
    <w:rsid w:val="00E65065"/>
    <w:rsid w:val="00E65BFC"/>
    <w:rsid w:val="00E67B2F"/>
    <w:rsid w:val="00E70583"/>
    <w:rsid w:val="00E70AE6"/>
    <w:rsid w:val="00E70E37"/>
    <w:rsid w:val="00E72120"/>
    <w:rsid w:val="00E72907"/>
    <w:rsid w:val="00E74175"/>
    <w:rsid w:val="00E749C0"/>
    <w:rsid w:val="00E75070"/>
    <w:rsid w:val="00E753DA"/>
    <w:rsid w:val="00E766B8"/>
    <w:rsid w:val="00E77938"/>
    <w:rsid w:val="00E77D11"/>
    <w:rsid w:val="00E8072C"/>
    <w:rsid w:val="00E80C2D"/>
    <w:rsid w:val="00E82CCE"/>
    <w:rsid w:val="00E83C85"/>
    <w:rsid w:val="00E85678"/>
    <w:rsid w:val="00E85D4C"/>
    <w:rsid w:val="00E85DBC"/>
    <w:rsid w:val="00E86844"/>
    <w:rsid w:val="00E91052"/>
    <w:rsid w:val="00E9435A"/>
    <w:rsid w:val="00E956D7"/>
    <w:rsid w:val="00E96BE7"/>
    <w:rsid w:val="00EA0B13"/>
    <w:rsid w:val="00EA0D57"/>
    <w:rsid w:val="00EA1A7B"/>
    <w:rsid w:val="00EA2468"/>
    <w:rsid w:val="00EA3412"/>
    <w:rsid w:val="00EA489B"/>
    <w:rsid w:val="00EA49DF"/>
    <w:rsid w:val="00EA5470"/>
    <w:rsid w:val="00EA749D"/>
    <w:rsid w:val="00EA7543"/>
    <w:rsid w:val="00EA75F5"/>
    <w:rsid w:val="00EB057D"/>
    <w:rsid w:val="00EB13AB"/>
    <w:rsid w:val="00EB1882"/>
    <w:rsid w:val="00EB2100"/>
    <w:rsid w:val="00EB2419"/>
    <w:rsid w:val="00EB29B3"/>
    <w:rsid w:val="00EB2ED7"/>
    <w:rsid w:val="00EB39D1"/>
    <w:rsid w:val="00EB55F3"/>
    <w:rsid w:val="00EB6395"/>
    <w:rsid w:val="00EB6A33"/>
    <w:rsid w:val="00EB709D"/>
    <w:rsid w:val="00EB7C85"/>
    <w:rsid w:val="00EB7CF4"/>
    <w:rsid w:val="00EC1211"/>
    <w:rsid w:val="00EC1490"/>
    <w:rsid w:val="00EC1B85"/>
    <w:rsid w:val="00EC1D99"/>
    <w:rsid w:val="00EC3519"/>
    <w:rsid w:val="00EC4D61"/>
    <w:rsid w:val="00EC5645"/>
    <w:rsid w:val="00EC664C"/>
    <w:rsid w:val="00ED09EE"/>
    <w:rsid w:val="00ED14BC"/>
    <w:rsid w:val="00ED1EC5"/>
    <w:rsid w:val="00ED252A"/>
    <w:rsid w:val="00ED3153"/>
    <w:rsid w:val="00ED3C55"/>
    <w:rsid w:val="00ED4FE2"/>
    <w:rsid w:val="00ED5247"/>
    <w:rsid w:val="00ED54B7"/>
    <w:rsid w:val="00ED6143"/>
    <w:rsid w:val="00ED77FC"/>
    <w:rsid w:val="00ED7CA6"/>
    <w:rsid w:val="00ED7E40"/>
    <w:rsid w:val="00ED7FDE"/>
    <w:rsid w:val="00EE1464"/>
    <w:rsid w:val="00EE18A6"/>
    <w:rsid w:val="00EE2B7A"/>
    <w:rsid w:val="00EE3246"/>
    <w:rsid w:val="00EE3669"/>
    <w:rsid w:val="00EE42D9"/>
    <w:rsid w:val="00EE6CCF"/>
    <w:rsid w:val="00EE7332"/>
    <w:rsid w:val="00EE7474"/>
    <w:rsid w:val="00EF0B17"/>
    <w:rsid w:val="00EF37A0"/>
    <w:rsid w:val="00EF37B4"/>
    <w:rsid w:val="00EF4238"/>
    <w:rsid w:val="00EF5832"/>
    <w:rsid w:val="00EF5F6C"/>
    <w:rsid w:val="00EF67FC"/>
    <w:rsid w:val="00EF7BF3"/>
    <w:rsid w:val="00F00008"/>
    <w:rsid w:val="00F000FD"/>
    <w:rsid w:val="00F0164F"/>
    <w:rsid w:val="00F01992"/>
    <w:rsid w:val="00F01EB0"/>
    <w:rsid w:val="00F0432C"/>
    <w:rsid w:val="00F045B7"/>
    <w:rsid w:val="00F0538B"/>
    <w:rsid w:val="00F066D3"/>
    <w:rsid w:val="00F06A81"/>
    <w:rsid w:val="00F06F3B"/>
    <w:rsid w:val="00F07553"/>
    <w:rsid w:val="00F076CF"/>
    <w:rsid w:val="00F101F7"/>
    <w:rsid w:val="00F116AB"/>
    <w:rsid w:val="00F12E29"/>
    <w:rsid w:val="00F1348E"/>
    <w:rsid w:val="00F142BF"/>
    <w:rsid w:val="00F14789"/>
    <w:rsid w:val="00F1507A"/>
    <w:rsid w:val="00F152DE"/>
    <w:rsid w:val="00F167A3"/>
    <w:rsid w:val="00F17BAD"/>
    <w:rsid w:val="00F17D30"/>
    <w:rsid w:val="00F17D79"/>
    <w:rsid w:val="00F2106D"/>
    <w:rsid w:val="00F2126D"/>
    <w:rsid w:val="00F217D4"/>
    <w:rsid w:val="00F22970"/>
    <w:rsid w:val="00F23210"/>
    <w:rsid w:val="00F23B94"/>
    <w:rsid w:val="00F23E6B"/>
    <w:rsid w:val="00F24132"/>
    <w:rsid w:val="00F247A6"/>
    <w:rsid w:val="00F24D36"/>
    <w:rsid w:val="00F25E58"/>
    <w:rsid w:val="00F26370"/>
    <w:rsid w:val="00F26A4B"/>
    <w:rsid w:val="00F26B98"/>
    <w:rsid w:val="00F26EDD"/>
    <w:rsid w:val="00F27563"/>
    <w:rsid w:val="00F275B1"/>
    <w:rsid w:val="00F3050F"/>
    <w:rsid w:val="00F318BD"/>
    <w:rsid w:val="00F3265F"/>
    <w:rsid w:val="00F32731"/>
    <w:rsid w:val="00F3468E"/>
    <w:rsid w:val="00F347D5"/>
    <w:rsid w:val="00F348FF"/>
    <w:rsid w:val="00F34EB8"/>
    <w:rsid w:val="00F3505F"/>
    <w:rsid w:val="00F359D5"/>
    <w:rsid w:val="00F363DD"/>
    <w:rsid w:val="00F3650F"/>
    <w:rsid w:val="00F3705C"/>
    <w:rsid w:val="00F402D8"/>
    <w:rsid w:val="00F403DB"/>
    <w:rsid w:val="00F40769"/>
    <w:rsid w:val="00F414F7"/>
    <w:rsid w:val="00F418C8"/>
    <w:rsid w:val="00F42027"/>
    <w:rsid w:val="00F4259A"/>
    <w:rsid w:val="00F46418"/>
    <w:rsid w:val="00F4680C"/>
    <w:rsid w:val="00F509F1"/>
    <w:rsid w:val="00F5230D"/>
    <w:rsid w:val="00F5262B"/>
    <w:rsid w:val="00F52820"/>
    <w:rsid w:val="00F536DB"/>
    <w:rsid w:val="00F544F3"/>
    <w:rsid w:val="00F54CE2"/>
    <w:rsid w:val="00F55359"/>
    <w:rsid w:val="00F55623"/>
    <w:rsid w:val="00F556D8"/>
    <w:rsid w:val="00F558F1"/>
    <w:rsid w:val="00F6057E"/>
    <w:rsid w:val="00F614A8"/>
    <w:rsid w:val="00F61A19"/>
    <w:rsid w:val="00F63449"/>
    <w:rsid w:val="00F63AFA"/>
    <w:rsid w:val="00F63E68"/>
    <w:rsid w:val="00F64E35"/>
    <w:rsid w:val="00F64E3F"/>
    <w:rsid w:val="00F65E87"/>
    <w:rsid w:val="00F66BE3"/>
    <w:rsid w:val="00F67099"/>
    <w:rsid w:val="00F676FC"/>
    <w:rsid w:val="00F708FF"/>
    <w:rsid w:val="00F713B1"/>
    <w:rsid w:val="00F7255E"/>
    <w:rsid w:val="00F72565"/>
    <w:rsid w:val="00F74116"/>
    <w:rsid w:val="00F7416C"/>
    <w:rsid w:val="00F742BE"/>
    <w:rsid w:val="00F7455F"/>
    <w:rsid w:val="00F74985"/>
    <w:rsid w:val="00F759AB"/>
    <w:rsid w:val="00F75A61"/>
    <w:rsid w:val="00F75FE7"/>
    <w:rsid w:val="00F77B07"/>
    <w:rsid w:val="00F80A57"/>
    <w:rsid w:val="00F811A1"/>
    <w:rsid w:val="00F819C4"/>
    <w:rsid w:val="00F824DE"/>
    <w:rsid w:val="00F82CA6"/>
    <w:rsid w:val="00F83417"/>
    <w:rsid w:val="00F83AF1"/>
    <w:rsid w:val="00F85091"/>
    <w:rsid w:val="00F855F5"/>
    <w:rsid w:val="00F85650"/>
    <w:rsid w:val="00F85771"/>
    <w:rsid w:val="00F8659B"/>
    <w:rsid w:val="00F87178"/>
    <w:rsid w:val="00F872DD"/>
    <w:rsid w:val="00F87A6C"/>
    <w:rsid w:val="00F90579"/>
    <w:rsid w:val="00F90867"/>
    <w:rsid w:val="00F90D99"/>
    <w:rsid w:val="00F916E4"/>
    <w:rsid w:val="00F92CD5"/>
    <w:rsid w:val="00F933F8"/>
    <w:rsid w:val="00F94546"/>
    <w:rsid w:val="00F948B8"/>
    <w:rsid w:val="00F94983"/>
    <w:rsid w:val="00F9682C"/>
    <w:rsid w:val="00F96C00"/>
    <w:rsid w:val="00F9796F"/>
    <w:rsid w:val="00F97A95"/>
    <w:rsid w:val="00F97BB6"/>
    <w:rsid w:val="00FA0E6B"/>
    <w:rsid w:val="00FA2D74"/>
    <w:rsid w:val="00FA3C63"/>
    <w:rsid w:val="00FA4D5F"/>
    <w:rsid w:val="00FA5C8C"/>
    <w:rsid w:val="00FA6C3A"/>
    <w:rsid w:val="00FA6EFE"/>
    <w:rsid w:val="00FA7AF5"/>
    <w:rsid w:val="00FB0074"/>
    <w:rsid w:val="00FB05B9"/>
    <w:rsid w:val="00FB0E27"/>
    <w:rsid w:val="00FB2684"/>
    <w:rsid w:val="00FB2E62"/>
    <w:rsid w:val="00FB2F32"/>
    <w:rsid w:val="00FB41FB"/>
    <w:rsid w:val="00FB76D3"/>
    <w:rsid w:val="00FC08A5"/>
    <w:rsid w:val="00FC096F"/>
    <w:rsid w:val="00FC1DAD"/>
    <w:rsid w:val="00FC2E95"/>
    <w:rsid w:val="00FC32AB"/>
    <w:rsid w:val="00FC445C"/>
    <w:rsid w:val="00FC45E2"/>
    <w:rsid w:val="00FC4CFF"/>
    <w:rsid w:val="00FC5320"/>
    <w:rsid w:val="00FC59E2"/>
    <w:rsid w:val="00FC617F"/>
    <w:rsid w:val="00FC63BC"/>
    <w:rsid w:val="00FC6F14"/>
    <w:rsid w:val="00FC7C9C"/>
    <w:rsid w:val="00FD0A2D"/>
    <w:rsid w:val="00FD0F6B"/>
    <w:rsid w:val="00FD24C5"/>
    <w:rsid w:val="00FD294A"/>
    <w:rsid w:val="00FD42E4"/>
    <w:rsid w:val="00FD442E"/>
    <w:rsid w:val="00FD46F5"/>
    <w:rsid w:val="00FD4D73"/>
    <w:rsid w:val="00FD5EE5"/>
    <w:rsid w:val="00FD5F19"/>
    <w:rsid w:val="00FD7118"/>
    <w:rsid w:val="00FD7316"/>
    <w:rsid w:val="00FD78F7"/>
    <w:rsid w:val="00FE0033"/>
    <w:rsid w:val="00FE0A2D"/>
    <w:rsid w:val="00FE1741"/>
    <w:rsid w:val="00FE29B0"/>
    <w:rsid w:val="00FE3875"/>
    <w:rsid w:val="00FE3D8C"/>
    <w:rsid w:val="00FE4728"/>
    <w:rsid w:val="00FE52B8"/>
    <w:rsid w:val="00FE5FF7"/>
    <w:rsid w:val="00FF0DD0"/>
    <w:rsid w:val="00FF2E8D"/>
    <w:rsid w:val="00FF32C1"/>
    <w:rsid w:val="00FF3BC8"/>
    <w:rsid w:val="00FF5D7C"/>
    <w:rsid w:val="00FF62C2"/>
    <w:rsid w:val="00FF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37EF4"/>
  <w15:docId w15:val="{D9098B11-90BD-465A-9B35-4315331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11"/>
    <w:rPr>
      <w:sz w:val="24"/>
      <w:szCs w:val="24"/>
    </w:rPr>
  </w:style>
  <w:style w:type="paragraph" w:styleId="1">
    <w:name w:val="heading 1"/>
    <w:basedOn w:val="a"/>
    <w:next w:val="a"/>
    <w:link w:val="10"/>
    <w:qFormat/>
    <w:rsid w:val="00813D5F"/>
    <w:pPr>
      <w:keepNext/>
      <w:spacing w:before="240" w:after="60"/>
      <w:outlineLvl w:val="0"/>
    </w:pPr>
    <w:rPr>
      <w:rFonts w:ascii="Cambria" w:hAnsi="Cambria"/>
      <w:b/>
      <w:bCs/>
      <w:kern w:val="32"/>
      <w:sz w:val="32"/>
      <w:szCs w:val="32"/>
    </w:rPr>
  </w:style>
  <w:style w:type="paragraph" w:styleId="4">
    <w:name w:val="heading 4"/>
    <w:basedOn w:val="a"/>
    <w:next w:val="a"/>
    <w:qFormat/>
    <w:rsid w:val="004B3BA4"/>
    <w:pPr>
      <w:keepNext/>
      <w:outlineLvl w:val="3"/>
    </w:pPr>
    <w:rPr>
      <w:b/>
      <w:bCs/>
      <w:sz w:val="26"/>
      <w:szCs w:val="20"/>
    </w:rPr>
  </w:style>
  <w:style w:type="paragraph" w:styleId="5">
    <w:name w:val="heading 5"/>
    <w:basedOn w:val="a"/>
    <w:next w:val="a"/>
    <w:link w:val="50"/>
    <w:semiHidden/>
    <w:unhideWhenUsed/>
    <w:qFormat/>
    <w:rsid w:val="00F275B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5395"/>
    <w:pPr>
      <w:widowControl w:val="0"/>
      <w:autoSpaceDE w:val="0"/>
      <w:autoSpaceDN w:val="0"/>
      <w:adjustRightInd w:val="0"/>
      <w:ind w:firstLine="720"/>
    </w:pPr>
    <w:rPr>
      <w:rFonts w:ascii="Arial" w:hAnsi="Arial" w:cs="Arial"/>
    </w:rPr>
  </w:style>
  <w:style w:type="paragraph" w:customStyle="1" w:styleId="ConsPlusNonformat">
    <w:name w:val="ConsPlusNonformat"/>
    <w:rsid w:val="000E5395"/>
    <w:pPr>
      <w:widowControl w:val="0"/>
      <w:autoSpaceDE w:val="0"/>
      <w:autoSpaceDN w:val="0"/>
      <w:adjustRightInd w:val="0"/>
    </w:pPr>
    <w:rPr>
      <w:rFonts w:ascii="Courier New" w:hAnsi="Courier New" w:cs="Courier New"/>
    </w:rPr>
  </w:style>
  <w:style w:type="character" w:styleId="a3">
    <w:name w:val="Hyperlink"/>
    <w:rsid w:val="000E5395"/>
    <w:rPr>
      <w:color w:val="000000"/>
      <w:u w:val="single"/>
    </w:rPr>
  </w:style>
  <w:style w:type="paragraph" w:styleId="a4">
    <w:name w:val="Normal (Web)"/>
    <w:basedOn w:val="a"/>
    <w:link w:val="a5"/>
    <w:uiPriority w:val="99"/>
    <w:rsid w:val="000E5395"/>
    <w:rPr>
      <w:rFonts w:ascii="Verdana" w:hAnsi="Verdana" w:cs="Verdana"/>
      <w:color w:val="4C4C4C"/>
    </w:rPr>
  </w:style>
  <w:style w:type="character" w:customStyle="1" w:styleId="a5">
    <w:name w:val="Обычный (веб) Знак"/>
    <w:link w:val="a4"/>
    <w:locked/>
    <w:rsid w:val="000E5395"/>
    <w:rPr>
      <w:rFonts w:ascii="Verdana" w:hAnsi="Verdana" w:cs="Verdana"/>
      <w:color w:val="4C4C4C"/>
      <w:sz w:val="24"/>
      <w:szCs w:val="24"/>
      <w:lang w:val="ru-RU" w:eastAsia="ru-RU" w:bidi="ar-SA"/>
    </w:rPr>
  </w:style>
  <w:style w:type="paragraph" w:styleId="a6">
    <w:name w:val="footer"/>
    <w:basedOn w:val="a"/>
    <w:link w:val="a7"/>
    <w:uiPriority w:val="99"/>
    <w:rsid w:val="000E5395"/>
    <w:pPr>
      <w:tabs>
        <w:tab w:val="center" w:pos="4677"/>
        <w:tab w:val="right" w:pos="9355"/>
      </w:tabs>
    </w:pPr>
  </w:style>
  <w:style w:type="character" w:customStyle="1" w:styleId="a7">
    <w:name w:val="Нижний колонтитул Знак"/>
    <w:link w:val="a6"/>
    <w:uiPriority w:val="99"/>
    <w:rsid w:val="009E10FE"/>
    <w:rPr>
      <w:sz w:val="24"/>
      <w:szCs w:val="24"/>
    </w:rPr>
  </w:style>
  <w:style w:type="character" w:styleId="a8">
    <w:name w:val="page number"/>
    <w:basedOn w:val="a0"/>
    <w:rsid w:val="000E5395"/>
  </w:style>
  <w:style w:type="paragraph" w:styleId="a9">
    <w:name w:val="header"/>
    <w:basedOn w:val="a"/>
    <w:link w:val="aa"/>
    <w:uiPriority w:val="99"/>
    <w:rsid w:val="000E5395"/>
    <w:pPr>
      <w:tabs>
        <w:tab w:val="center" w:pos="4677"/>
        <w:tab w:val="right" w:pos="9355"/>
      </w:tabs>
    </w:pPr>
  </w:style>
  <w:style w:type="character" w:customStyle="1" w:styleId="aa">
    <w:name w:val="Верхний колонтитул Знак"/>
    <w:link w:val="a9"/>
    <w:uiPriority w:val="99"/>
    <w:rsid w:val="00F948B8"/>
    <w:rPr>
      <w:sz w:val="24"/>
      <w:szCs w:val="24"/>
    </w:rPr>
  </w:style>
  <w:style w:type="paragraph" w:styleId="2">
    <w:name w:val="Body Text Indent 2"/>
    <w:basedOn w:val="a"/>
    <w:link w:val="20"/>
    <w:rsid w:val="000E5395"/>
    <w:pPr>
      <w:spacing w:after="120" w:line="480" w:lineRule="auto"/>
      <w:ind w:left="283"/>
    </w:pPr>
  </w:style>
  <w:style w:type="character" w:customStyle="1" w:styleId="20">
    <w:name w:val="Основной текст с отступом 2 Знак"/>
    <w:link w:val="2"/>
    <w:locked/>
    <w:rsid w:val="00AF5A3D"/>
    <w:rPr>
      <w:sz w:val="24"/>
      <w:szCs w:val="24"/>
    </w:rPr>
  </w:style>
  <w:style w:type="paragraph" w:styleId="21">
    <w:name w:val="Body Text 2"/>
    <w:basedOn w:val="a"/>
    <w:rsid w:val="000E5395"/>
    <w:pPr>
      <w:spacing w:after="120" w:line="480" w:lineRule="auto"/>
    </w:pPr>
  </w:style>
  <w:style w:type="paragraph" w:customStyle="1" w:styleId="ab">
    <w:name w:val="Знак Знак Знак Знак Знак Знак Знак"/>
    <w:basedOn w:val="a"/>
    <w:rsid w:val="000E5395"/>
    <w:pPr>
      <w:spacing w:before="100" w:beforeAutospacing="1" w:after="100" w:afterAutospacing="1"/>
    </w:pPr>
    <w:rPr>
      <w:rFonts w:ascii="Tahoma" w:hAnsi="Tahoma" w:cs="Tahoma"/>
      <w:sz w:val="20"/>
      <w:szCs w:val="20"/>
      <w:lang w:val="en-US" w:eastAsia="en-US"/>
    </w:rPr>
  </w:style>
  <w:style w:type="paragraph" w:styleId="ac">
    <w:name w:val="Balloon Text"/>
    <w:basedOn w:val="a"/>
    <w:link w:val="ad"/>
    <w:semiHidden/>
    <w:rsid w:val="00114C80"/>
    <w:rPr>
      <w:rFonts w:ascii="Tahoma" w:hAnsi="Tahoma"/>
      <w:sz w:val="16"/>
      <w:szCs w:val="16"/>
    </w:rPr>
  </w:style>
  <w:style w:type="character" w:customStyle="1" w:styleId="ad">
    <w:name w:val="Текст выноски Знак"/>
    <w:link w:val="ac"/>
    <w:semiHidden/>
    <w:locked/>
    <w:rsid w:val="00AF5A3D"/>
    <w:rPr>
      <w:rFonts w:ascii="Tahoma" w:hAnsi="Tahoma" w:cs="Tahoma"/>
      <w:sz w:val="16"/>
      <w:szCs w:val="16"/>
    </w:rPr>
  </w:style>
  <w:style w:type="paragraph" w:styleId="3">
    <w:name w:val="Body Text 3"/>
    <w:basedOn w:val="a"/>
    <w:link w:val="30"/>
    <w:rsid w:val="003C0A64"/>
    <w:pPr>
      <w:spacing w:after="120"/>
    </w:pPr>
    <w:rPr>
      <w:sz w:val="16"/>
      <w:szCs w:val="16"/>
    </w:rPr>
  </w:style>
  <w:style w:type="character" w:customStyle="1" w:styleId="30">
    <w:name w:val="Основной текст 3 Знак"/>
    <w:link w:val="3"/>
    <w:locked/>
    <w:rsid w:val="00AF5A3D"/>
    <w:rPr>
      <w:sz w:val="16"/>
      <w:szCs w:val="16"/>
    </w:rPr>
  </w:style>
  <w:style w:type="paragraph" w:customStyle="1" w:styleId="consplusnormal1">
    <w:name w:val="consplusnormal"/>
    <w:basedOn w:val="a"/>
    <w:rsid w:val="003C0A64"/>
    <w:pPr>
      <w:spacing w:before="100" w:beforeAutospacing="1" w:after="100" w:afterAutospacing="1"/>
    </w:pPr>
  </w:style>
  <w:style w:type="paragraph" w:styleId="ae">
    <w:name w:val="No Spacing"/>
    <w:link w:val="af"/>
    <w:uiPriority w:val="1"/>
    <w:qFormat/>
    <w:rsid w:val="007C49F6"/>
    <w:rPr>
      <w:rFonts w:ascii="Calibri" w:hAnsi="Calibri"/>
      <w:sz w:val="22"/>
      <w:szCs w:val="22"/>
    </w:rPr>
  </w:style>
  <w:style w:type="character" w:customStyle="1" w:styleId="af">
    <w:name w:val="Без интервала Знак"/>
    <w:link w:val="ae"/>
    <w:uiPriority w:val="1"/>
    <w:rsid w:val="007C49F6"/>
    <w:rPr>
      <w:rFonts w:ascii="Calibri" w:hAnsi="Calibri"/>
      <w:sz w:val="22"/>
      <w:szCs w:val="22"/>
      <w:lang w:bidi="ar-SA"/>
    </w:rPr>
  </w:style>
  <w:style w:type="paragraph" w:styleId="af0">
    <w:name w:val="Body Text"/>
    <w:basedOn w:val="a"/>
    <w:link w:val="af1"/>
    <w:rsid w:val="0040071E"/>
    <w:pPr>
      <w:spacing w:after="120"/>
    </w:pPr>
  </w:style>
  <w:style w:type="character" w:customStyle="1" w:styleId="af1">
    <w:name w:val="Основной текст Знак"/>
    <w:link w:val="af0"/>
    <w:locked/>
    <w:rsid w:val="00AF5A3D"/>
    <w:rPr>
      <w:sz w:val="24"/>
      <w:szCs w:val="24"/>
    </w:rPr>
  </w:style>
  <w:style w:type="table" w:styleId="af2">
    <w:name w:val="Table Grid"/>
    <w:basedOn w:val="a1"/>
    <w:rsid w:val="0024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95E10"/>
    <w:pPr>
      <w:suppressAutoHyphens/>
    </w:pPr>
    <w:rPr>
      <w:rFonts w:ascii="Calibri" w:eastAsia="Arial" w:hAnsi="Calibri" w:cs="Calibri"/>
      <w:sz w:val="22"/>
      <w:szCs w:val="22"/>
      <w:lang w:eastAsia="ar-SA"/>
    </w:rPr>
  </w:style>
  <w:style w:type="character" w:styleId="af3">
    <w:name w:val="annotation reference"/>
    <w:uiPriority w:val="99"/>
    <w:rsid w:val="00204B13"/>
    <w:rPr>
      <w:sz w:val="16"/>
      <w:szCs w:val="16"/>
    </w:rPr>
  </w:style>
  <w:style w:type="paragraph" w:styleId="af4">
    <w:name w:val="annotation text"/>
    <w:basedOn w:val="a"/>
    <w:link w:val="af5"/>
    <w:uiPriority w:val="99"/>
    <w:rsid w:val="00204B13"/>
    <w:rPr>
      <w:sz w:val="20"/>
      <w:szCs w:val="20"/>
    </w:rPr>
  </w:style>
  <w:style w:type="character" w:customStyle="1" w:styleId="af5">
    <w:name w:val="Текст примечания Знак"/>
    <w:link w:val="af4"/>
    <w:rsid w:val="00204B13"/>
    <w:rPr>
      <w:lang w:val="ru-RU" w:eastAsia="ru-RU" w:bidi="ar-SA"/>
    </w:rPr>
  </w:style>
  <w:style w:type="character" w:styleId="af6">
    <w:name w:val="Strong"/>
    <w:uiPriority w:val="22"/>
    <w:qFormat/>
    <w:rsid w:val="00953151"/>
    <w:rPr>
      <w:rFonts w:cs="Times New Roman"/>
      <w:b/>
      <w:bCs/>
    </w:rPr>
  </w:style>
  <w:style w:type="paragraph" w:customStyle="1" w:styleId="consplusnonformat0">
    <w:name w:val="consplusnonformat"/>
    <w:basedOn w:val="a"/>
    <w:rsid w:val="00C0629F"/>
    <w:pPr>
      <w:spacing w:before="100" w:beforeAutospacing="1" w:after="100" w:afterAutospacing="1"/>
    </w:pPr>
  </w:style>
  <w:style w:type="paragraph" w:customStyle="1" w:styleId="ConsPlusTitle">
    <w:name w:val="ConsPlusTitle"/>
    <w:rsid w:val="00AF5A3D"/>
    <w:pPr>
      <w:widowControl w:val="0"/>
      <w:autoSpaceDE w:val="0"/>
      <w:autoSpaceDN w:val="0"/>
      <w:adjustRightInd w:val="0"/>
    </w:pPr>
    <w:rPr>
      <w:rFonts w:ascii="Arial" w:hAnsi="Arial" w:cs="Arial"/>
      <w:b/>
      <w:bCs/>
    </w:rPr>
  </w:style>
  <w:style w:type="character" w:customStyle="1" w:styleId="BodyTextIndent2Char">
    <w:name w:val="Body Text Indent 2 Char"/>
    <w:semiHidden/>
    <w:locked/>
    <w:rsid w:val="00AF5A3D"/>
    <w:rPr>
      <w:rFonts w:cs="Times New Roman"/>
      <w:sz w:val="24"/>
      <w:szCs w:val="24"/>
      <w:lang w:val="ru-RU" w:eastAsia="ru-RU"/>
    </w:rPr>
  </w:style>
  <w:style w:type="paragraph" w:customStyle="1" w:styleId="ConsNormal">
    <w:name w:val="ConsNormal"/>
    <w:link w:val="ConsNormal0"/>
    <w:rsid w:val="00AF5A3D"/>
    <w:pPr>
      <w:widowControl w:val="0"/>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AF5A3D"/>
    <w:rPr>
      <w:rFonts w:ascii="Arial" w:hAnsi="Arial"/>
      <w:sz w:val="22"/>
      <w:lang w:bidi="ar-SA"/>
    </w:rPr>
  </w:style>
  <w:style w:type="paragraph" w:customStyle="1" w:styleId="12">
    <w:name w:val="Абзац списка1"/>
    <w:basedOn w:val="a"/>
    <w:rsid w:val="00AF5A3D"/>
    <w:pPr>
      <w:spacing w:after="200" w:line="276" w:lineRule="auto"/>
      <w:ind w:left="720"/>
    </w:pPr>
    <w:rPr>
      <w:rFonts w:ascii="Calibri" w:hAnsi="Calibri" w:cs="Calibri"/>
      <w:sz w:val="22"/>
      <w:szCs w:val="22"/>
      <w:lang w:eastAsia="en-US"/>
    </w:rPr>
  </w:style>
  <w:style w:type="character" w:customStyle="1" w:styleId="apple-style-span">
    <w:name w:val="apple-style-span"/>
    <w:rsid w:val="00AF5A3D"/>
    <w:rPr>
      <w:rFonts w:cs="Times New Roman"/>
    </w:rPr>
  </w:style>
  <w:style w:type="paragraph" w:styleId="af7">
    <w:name w:val="footnote text"/>
    <w:basedOn w:val="a"/>
    <w:link w:val="af8"/>
    <w:rsid w:val="00AF5A3D"/>
    <w:pPr>
      <w:autoSpaceDE w:val="0"/>
      <w:autoSpaceDN w:val="0"/>
    </w:pPr>
    <w:rPr>
      <w:sz w:val="20"/>
      <w:szCs w:val="20"/>
    </w:rPr>
  </w:style>
  <w:style w:type="character" w:customStyle="1" w:styleId="af8">
    <w:name w:val="Текст сноски Знак"/>
    <w:basedOn w:val="a0"/>
    <w:link w:val="af7"/>
    <w:rsid w:val="00AF5A3D"/>
  </w:style>
  <w:style w:type="character" w:styleId="af9">
    <w:name w:val="footnote reference"/>
    <w:rsid w:val="00AF5A3D"/>
    <w:rPr>
      <w:rFonts w:cs="Times New Roman"/>
      <w:vertAlign w:val="superscript"/>
    </w:rPr>
  </w:style>
  <w:style w:type="paragraph" w:customStyle="1" w:styleId="afa">
    <w:name w:val="Знак Знак"/>
    <w:basedOn w:val="a"/>
    <w:rsid w:val="00AF5A3D"/>
    <w:pPr>
      <w:spacing w:before="100" w:beforeAutospacing="1" w:after="100" w:afterAutospacing="1"/>
    </w:pPr>
    <w:rPr>
      <w:rFonts w:ascii="Tahoma" w:hAnsi="Tahoma" w:cs="Tahoma"/>
      <w:sz w:val="20"/>
      <w:szCs w:val="20"/>
      <w:lang w:val="en-US" w:eastAsia="en-US"/>
    </w:rPr>
  </w:style>
  <w:style w:type="paragraph" w:customStyle="1" w:styleId="13">
    <w:name w:val="Знак Знак Знак Знак Знак Знак Знак1"/>
    <w:basedOn w:val="a"/>
    <w:rsid w:val="00AF5A3D"/>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AF5A3D"/>
    <w:pPr>
      <w:widowControl w:val="0"/>
      <w:autoSpaceDE w:val="0"/>
      <w:autoSpaceDN w:val="0"/>
      <w:adjustRightInd w:val="0"/>
    </w:pPr>
    <w:rPr>
      <w:rFonts w:ascii="Arial" w:hAnsi="Arial" w:cs="Arial"/>
    </w:rPr>
  </w:style>
  <w:style w:type="character" w:customStyle="1" w:styleId="mailicon">
    <w:name w:val="mailicon"/>
    <w:rsid w:val="00AF5A3D"/>
    <w:rPr>
      <w:rFonts w:cs="Times New Roman"/>
    </w:rPr>
  </w:style>
  <w:style w:type="character" w:customStyle="1" w:styleId="hcont">
    <w:name w:val="h_cont"/>
    <w:rsid w:val="00AF5A3D"/>
    <w:rPr>
      <w:rFonts w:cs="Times New Roman"/>
    </w:rPr>
  </w:style>
  <w:style w:type="paragraph" w:styleId="afb">
    <w:name w:val="Body Text Indent"/>
    <w:basedOn w:val="a"/>
    <w:link w:val="afc"/>
    <w:rsid w:val="00AF5A3D"/>
    <w:pPr>
      <w:autoSpaceDE w:val="0"/>
      <w:autoSpaceDN w:val="0"/>
      <w:adjustRightInd w:val="0"/>
      <w:ind w:firstLine="720"/>
      <w:jc w:val="both"/>
    </w:pPr>
    <w:rPr>
      <w:spacing w:val="-6"/>
      <w:sz w:val="26"/>
      <w:szCs w:val="26"/>
    </w:rPr>
  </w:style>
  <w:style w:type="character" w:customStyle="1" w:styleId="afc">
    <w:name w:val="Основной текст с отступом Знак"/>
    <w:link w:val="afb"/>
    <w:rsid w:val="00AF5A3D"/>
    <w:rPr>
      <w:spacing w:val="-6"/>
      <w:sz w:val="26"/>
      <w:szCs w:val="26"/>
    </w:rPr>
  </w:style>
  <w:style w:type="character" w:customStyle="1" w:styleId="31">
    <w:name w:val="Знак Знак3"/>
    <w:locked/>
    <w:rsid w:val="00AF5A3D"/>
    <w:rPr>
      <w:sz w:val="24"/>
      <w:lang w:val="ru-RU" w:eastAsia="ru-RU"/>
    </w:rPr>
  </w:style>
  <w:style w:type="paragraph" w:styleId="afd">
    <w:name w:val="annotation subject"/>
    <w:basedOn w:val="af4"/>
    <w:next w:val="af4"/>
    <w:link w:val="afe"/>
    <w:rsid w:val="00AF5A3D"/>
    <w:rPr>
      <w:b/>
      <w:bCs/>
    </w:rPr>
  </w:style>
  <w:style w:type="character" w:customStyle="1" w:styleId="afe">
    <w:name w:val="Тема примечания Знак"/>
    <w:link w:val="afd"/>
    <w:rsid w:val="00AF5A3D"/>
    <w:rPr>
      <w:b/>
      <w:bCs/>
      <w:lang w:val="ru-RU" w:eastAsia="ru-RU" w:bidi="ar-SA"/>
    </w:rPr>
  </w:style>
  <w:style w:type="paragraph" w:customStyle="1" w:styleId="divp">
    <w:name w:val="divp"/>
    <w:basedOn w:val="a"/>
    <w:rsid w:val="00AF5A3D"/>
    <w:pPr>
      <w:spacing w:before="100" w:beforeAutospacing="1" w:after="100" w:afterAutospacing="1"/>
    </w:pPr>
  </w:style>
  <w:style w:type="character" w:styleId="aff">
    <w:name w:val="FollowedHyperlink"/>
    <w:rsid w:val="00AF5A3D"/>
    <w:rPr>
      <w:rFonts w:cs="Times New Roman"/>
      <w:color w:val="800080"/>
      <w:u w:val="single"/>
    </w:rPr>
  </w:style>
  <w:style w:type="paragraph" w:styleId="aff0">
    <w:name w:val="List Paragraph"/>
    <w:basedOn w:val="a"/>
    <w:uiPriority w:val="34"/>
    <w:qFormat/>
    <w:rsid w:val="00AF5A3D"/>
    <w:pPr>
      <w:ind w:left="720"/>
      <w:contextualSpacing/>
    </w:pPr>
  </w:style>
  <w:style w:type="paragraph" w:styleId="HTML">
    <w:name w:val="HTML Preformatted"/>
    <w:basedOn w:val="a"/>
    <w:link w:val="HTML0"/>
    <w:rsid w:val="0030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3053C5"/>
    <w:rPr>
      <w:rFonts w:ascii="Arial Unicode MS" w:eastAsia="Arial Unicode MS" w:hAnsi="Arial Unicode MS" w:cs="Arial Unicode MS"/>
    </w:rPr>
  </w:style>
  <w:style w:type="paragraph" w:customStyle="1" w:styleId="210">
    <w:name w:val="Основной текст с отступом 21"/>
    <w:basedOn w:val="a"/>
    <w:rsid w:val="00961D2C"/>
    <w:pPr>
      <w:autoSpaceDE w:val="0"/>
      <w:ind w:firstLine="540"/>
      <w:jc w:val="both"/>
    </w:pPr>
    <w:rPr>
      <w:rFonts w:eastAsia="Calibri" w:cs="Calibri"/>
      <w:lang w:eastAsia="ar-SA"/>
    </w:rPr>
  </w:style>
  <w:style w:type="character" w:customStyle="1" w:styleId="10">
    <w:name w:val="Заголовок 1 Знак"/>
    <w:link w:val="1"/>
    <w:rsid w:val="00813D5F"/>
    <w:rPr>
      <w:rFonts w:ascii="Cambria" w:eastAsia="Times New Roman" w:hAnsi="Cambria" w:cs="Times New Roman"/>
      <w:b/>
      <w:bCs/>
      <w:kern w:val="32"/>
      <w:sz w:val="32"/>
      <w:szCs w:val="32"/>
    </w:rPr>
  </w:style>
  <w:style w:type="character" w:customStyle="1" w:styleId="50">
    <w:name w:val="Заголовок 5 Знак"/>
    <w:basedOn w:val="a0"/>
    <w:link w:val="5"/>
    <w:semiHidden/>
    <w:rsid w:val="00F275B1"/>
    <w:rPr>
      <w:rFonts w:asciiTheme="majorHAnsi" w:eastAsiaTheme="majorEastAsia" w:hAnsiTheme="majorHAnsi" w:cstheme="majorBidi"/>
      <w:color w:val="243F60" w:themeColor="accent1" w:themeShade="7F"/>
      <w:sz w:val="24"/>
      <w:szCs w:val="24"/>
    </w:rPr>
  </w:style>
  <w:style w:type="character" w:customStyle="1" w:styleId="about-time-orange1">
    <w:name w:val="about-time-orange1"/>
    <w:basedOn w:val="a0"/>
    <w:rsid w:val="00F275B1"/>
    <w:rPr>
      <w:b w:val="0"/>
      <w:bCs w:val="0"/>
      <w:color w:val="FFBB3E"/>
      <w:sz w:val="18"/>
      <w:szCs w:val="18"/>
    </w:rPr>
  </w:style>
  <w:style w:type="character" w:customStyle="1" w:styleId="about-eye-orange1">
    <w:name w:val="about-eye-orange1"/>
    <w:basedOn w:val="a0"/>
    <w:rsid w:val="00F275B1"/>
    <w:rPr>
      <w:b w:val="0"/>
      <w:bCs w:val="0"/>
      <w:color w:val="FFBB3E"/>
      <w:sz w:val="18"/>
      <w:szCs w:val="18"/>
    </w:rPr>
  </w:style>
  <w:style w:type="character" w:customStyle="1" w:styleId="about-heart-orange1">
    <w:name w:val="about-heart-orange1"/>
    <w:basedOn w:val="a0"/>
    <w:rsid w:val="00F275B1"/>
    <w:rPr>
      <w:b w:val="0"/>
      <w:bCs w:val="0"/>
      <w:color w:val="FFBB3E"/>
      <w:sz w:val="18"/>
      <w:szCs w:val="18"/>
    </w:rPr>
  </w:style>
  <w:style w:type="character" w:customStyle="1" w:styleId="aff1">
    <w:name w:val="Цветовое выделение"/>
    <w:uiPriority w:val="99"/>
    <w:rsid w:val="001B65E4"/>
    <w:rPr>
      <w:b/>
      <w:color w:val="26282F"/>
    </w:rPr>
  </w:style>
  <w:style w:type="character" w:customStyle="1" w:styleId="aff2">
    <w:name w:val="Гипертекстовая ссылка"/>
    <w:basedOn w:val="aff1"/>
    <w:uiPriority w:val="99"/>
    <w:rsid w:val="001B65E4"/>
    <w:rPr>
      <w:rFonts w:cs="Times New Roman"/>
      <w:b w:val="0"/>
      <w:color w:val="106BBE"/>
    </w:rPr>
  </w:style>
  <w:style w:type="paragraph" w:customStyle="1" w:styleId="aff3">
    <w:name w:val="Комментарий"/>
    <w:basedOn w:val="a"/>
    <w:next w:val="a"/>
    <w:uiPriority w:val="99"/>
    <w:rsid w:val="001B65E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4">
    <w:name w:val="Нормальный (таблица)"/>
    <w:basedOn w:val="a"/>
    <w:next w:val="a"/>
    <w:uiPriority w:val="99"/>
    <w:rsid w:val="001B65E4"/>
    <w:pPr>
      <w:widowControl w:val="0"/>
      <w:autoSpaceDE w:val="0"/>
      <w:autoSpaceDN w:val="0"/>
      <w:adjustRightInd w:val="0"/>
      <w:jc w:val="both"/>
    </w:pPr>
    <w:rPr>
      <w:rFonts w:ascii="Arial" w:eastAsiaTheme="minorEastAsia" w:hAnsi="Arial" w:cs="Arial"/>
    </w:rPr>
  </w:style>
  <w:style w:type="paragraph" w:customStyle="1" w:styleId="aff5">
    <w:name w:val="Таблицы (моноширинный)"/>
    <w:basedOn w:val="a"/>
    <w:next w:val="a"/>
    <w:uiPriority w:val="99"/>
    <w:rsid w:val="001B65E4"/>
    <w:pPr>
      <w:widowControl w:val="0"/>
      <w:autoSpaceDE w:val="0"/>
      <w:autoSpaceDN w:val="0"/>
      <w:adjustRightInd w:val="0"/>
    </w:pPr>
    <w:rPr>
      <w:rFonts w:ascii="Courier New" w:eastAsiaTheme="minorEastAsia" w:hAnsi="Courier New" w:cs="Courier New"/>
    </w:rPr>
  </w:style>
  <w:style w:type="paragraph" w:customStyle="1" w:styleId="aff6">
    <w:name w:val="Прижатый влево"/>
    <w:basedOn w:val="a"/>
    <w:next w:val="a"/>
    <w:uiPriority w:val="99"/>
    <w:rsid w:val="002D4A5D"/>
    <w:pPr>
      <w:autoSpaceDE w:val="0"/>
      <w:autoSpaceDN w:val="0"/>
      <w:adjustRightInd w:val="0"/>
    </w:pPr>
    <w:rPr>
      <w:rFonts w:ascii="Arial" w:hAnsi="Arial" w:cs="Arial"/>
    </w:rPr>
  </w:style>
  <w:style w:type="paragraph" w:styleId="aff7">
    <w:name w:val="Revision"/>
    <w:hidden/>
    <w:uiPriority w:val="99"/>
    <w:semiHidden/>
    <w:rsid w:val="001575E4"/>
    <w:rPr>
      <w:sz w:val="24"/>
      <w:szCs w:val="24"/>
    </w:rPr>
  </w:style>
  <w:style w:type="character" w:customStyle="1" w:styleId="ConsPlusNormal0">
    <w:name w:val="ConsPlusNormal Знак"/>
    <w:link w:val="ConsPlusNormal"/>
    <w:locked/>
    <w:rsid w:val="000B04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8086">
      <w:bodyDiv w:val="1"/>
      <w:marLeft w:val="0"/>
      <w:marRight w:val="0"/>
      <w:marTop w:val="0"/>
      <w:marBottom w:val="0"/>
      <w:divBdr>
        <w:top w:val="none" w:sz="0" w:space="0" w:color="auto"/>
        <w:left w:val="none" w:sz="0" w:space="0" w:color="auto"/>
        <w:bottom w:val="none" w:sz="0" w:space="0" w:color="auto"/>
        <w:right w:val="none" w:sz="0" w:space="0" w:color="auto"/>
      </w:divBdr>
    </w:div>
    <w:div w:id="770516519">
      <w:bodyDiv w:val="1"/>
      <w:marLeft w:val="0"/>
      <w:marRight w:val="0"/>
      <w:marTop w:val="0"/>
      <w:marBottom w:val="0"/>
      <w:divBdr>
        <w:top w:val="none" w:sz="0" w:space="0" w:color="auto"/>
        <w:left w:val="none" w:sz="0" w:space="0" w:color="auto"/>
        <w:bottom w:val="none" w:sz="0" w:space="0" w:color="auto"/>
        <w:right w:val="none" w:sz="0" w:space="0" w:color="auto"/>
      </w:divBdr>
    </w:div>
    <w:div w:id="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949315023">
          <w:marLeft w:val="0"/>
          <w:marRight w:val="0"/>
          <w:marTop w:val="0"/>
          <w:marBottom w:val="0"/>
          <w:divBdr>
            <w:top w:val="none" w:sz="0" w:space="0" w:color="auto"/>
            <w:left w:val="none" w:sz="0" w:space="0" w:color="auto"/>
            <w:bottom w:val="none" w:sz="0" w:space="0" w:color="auto"/>
            <w:right w:val="none" w:sz="0" w:space="0" w:color="auto"/>
          </w:divBdr>
          <w:divsChild>
            <w:div w:id="98260150">
              <w:marLeft w:val="0"/>
              <w:marRight w:val="0"/>
              <w:marTop w:val="0"/>
              <w:marBottom w:val="0"/>
              <w:divBdr>
                <w:top w:val="none" w:sz="0" w:space="0" w:color="auto"/>
                <w:left w:val="none" w:sz="0" w:space="0" w:color="auto"/>
                <w:bottom w:val="none" w:sz="0" w:space="0" w:color="auto"/>
                <w:right w:val="none" w:sz="0" w:space="0" w:color="auto"/>
              </w:divBdr>
              <w:divsChild>
                <w:div w:id="1602713161">
                  <w:marLeft w:val="0"/>
                  <w:marRight w:val="0"/>
                  <w:marTop w:val="0"/>
                  <w:marBottom w:val="0"/>
                  <w:divBdr>
                    <w:top w:val="none" w:sz="0" w:space="0" w:color="auto"/>
                    <w:left w:val="none" w:sz="0" w:space="0" w:color="auto"/>
                    <w:bottom w:val="none" w:sz="0" w:space="0" w:color="auto"/>
                    <w:right w:val="none" w:sz="0" w:space="0" w:color="auto"/>
                  </w:divBdr>
                  <w:divsChild>
                    <w:div w:id="2103909027">
                      <w:marLeft w:val="0"/>
                      <w:marRight w:val="0"/>
                      <w:marTop w:val="0"/>
                      <w:marBottom w:val="0"/>
                      <w:divBdr>
                        <w:top w:val="none" w:sz="0" w:space="0" w:color="auto"/>
                        <w:left w:val="none" w:sz="0" w:space="0" w:color="auto"/>
                        <w:bottom w:val="none" w:sz="0" w:space="0" w:color="auto"/>
                        <w:right w:val="none" w:sz="0" w:space="0" w:color="auto"/>
                      </w:divBdr>
                      <w:divsChild>
                        <w:div w:id="274990516">
                          <w:marLeft w:val="0"/>
                          <w:marRight w:val="0"/>
                          <w:marTop w:val="0"/>
                          <w:marBottom w:val="0"/>
                          <w:divBdr>
                            <w:top w:val="none" w:sz="0" w:space="0" w:color="auto"/>
                            <w:left w:val="none" w:sz="0" w:space="0" w:color="auto"/>
                            <w:bottom w:val="none" w:sz="0" w:space="0" w:color="auto"/>
                            <w:right w:val="none" w:sz="0" w:space="0" w:color="auto"/>
                          </w:divBdr>
                        </w:div>
                        <w:div w:id="16773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51362">
      <w:bodyDiv w:val="1"/>
      <w:marLeft w:val="0"/>
      <w:marRight w:val="0"/>
      <w:marTop w:val="0"/>
      <w:marBottom w:val="0"/>
      <w:divBdr>
        <w:top w:val="none" w:sz="0" w:space="0" w:color="auto"/>
        <w:left w:val="none" w:sz="0" w:space="0" w:color="auto"/>
        <w:bottom w:val="none" w:sz="0" w:space="0" w:color="auto"/>
        <w:right w:val="none" w:sz="0" w:space="0" w:color="auto"/>
      </w:divBdr>
    </w:div>
    <w:div w:id="11822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cherinfo.ru" TargetMode="External"/><Relationship Id="rId13" Type="http://schemas.openxmlformats.org/officeDocument/2006/relationships/hyperlink" Target="consultantplus://offline/ref=99A77FCAF36BD0A43B319AB0E8D6341A5CA4A8809573626CEE849FF3AD0EAC257F50376273AABDF0D29AB2D2EF7FD293337D0ED0e3N" TargetMode="External"/><Relationship Id="rId18" Type="http://schemas.openxmlformats.org/officeDocument/2006/relationships/hyperlink" Target="garantF1://12038258.39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6D9FF086D4498A4439526F9280A0522B3B85FB7D6CBFD2988BC81A0862506C6A989485B91E047EA4FBBE26D35F5C5AC539C1C7308Az8l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cherepovets.mfc35.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yor.cherinfo.ru/arh" TargetMode="External"/><Relationship Id="rId14" Type="http://schemas.openxmlformats.org/officeDocument/2006/relationships/hyperlink" Target="consultantplus://offline/ref=AF74664B64686B8C7362C4FEFE26713A4153AB59F0D0FC81E28FED214A2F05104FADEBAF3E933729950A344959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FDAD-42E4-40C9-93D1-E2243362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10951</Words>
  <Characters>62424</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ВОЛОГОДСКАЯ ОБЛАСТЬ</vt:lpstr>
      <vt:lpstr>2. Стандарт предоставления муниципальной услуги</vt:lpstr>
      <vt:lpstr/>
      <vt:lpstr>2.2. Наименование органа местного самоуправления, предоставляющего муниципальную</vt:lpstr>
      <vt:lpstr/>
      <vt:lpstr>2.4. Срок предоставления муниципальной услуги</vt:lpstr>
      <vt:lpstr/>
      <vt:lpstr>2.5. Перечень нормативных правовых актов, регулирующих отношения, возникающие в </vt:lpstr>
      <vt:lpstr>2.8. Исчерпывающий перечень оснований для отказа в приеме документов, необходимы</vt:lpstr>
      <vt:lpstr/>
      <vt:lpstr>2.9. Исчерпывающий перечень оснований для приостановления или отказа в предостав</vt:lpstr>
      <vt:lpstr/>
      <vt:lpstr>2.10. Перечень услуг, которые являются необходимыми и обязательными для предоста</vt:lpstr>
      <vt:lpstr/>
      <vt:lpstr>2.13. Максимальный срок ожидания в очереди при подаче запроса о предоставлении м</vt:lpstr>
      <vt:lpstr/>
      <vt:lpstr>2.14. Срок регистрации запроса заявителя о предоставлении муниципальной услуги, </vt:lpstr>
      <vt:lpstr/>
      <vt:lpstr>2.15. Требования к помещениям, в которых предоставляется муниципальная услуга, к</vt:lpstr>
      <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vector>
  </TitlesOfParts>
  <Company>CMIRiT</Company>
  <LinksUpToDate>false</LinksUpToDate>
  <CharactersWithSpaces>73229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ОБЛАСТЬ</dc:title>
  <dc:creator>evmatrohina</dc:creator>
  <cp:lastModifiedBy>user</cp:lastModifiedBy>
  <cp:revision>2</cp:revision>
  <cp:lastPrinted>2019-02-15T05:18:00Z</cp:lastPrinted>
  <dcterms:created xsi:type="dcterms:W3CDTF">2019-03-18T07:31:00Z</dcterms:created>
  <dcterms:modified xsi:type="dcterms:W3CDTF">2019-03-18T07:31:00Z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-1647479923</vt:i4>
  </property>
  <property fmtid="{D5CDD505-2E9C-101B-9397-08002B2CF9AE}" pid="3" name="_NewReviewCycle">
    <vt:lpwstr/>
  </property>
  <property fmtid="{D5CDD505-2E9C-101B-9397-08002B2CF9AE}" pid="4" name="_EmailSubject">
    <vt:lpwstr>ПР-7315-2018</vt:lpwstr>
  </property>
  <property fmtid="{D5CDD505-2E9C-101B-9397-08002B2CF9AE}" pid="5" name="_AuthorEmail">
    <vt:lpwstr>svikolkina.in@cherepovetscity.ru</vt:lpwstr>
  </property>
  <property fmtid="{D5CDD505-2E9C-101B-9397-08002B2CF9AE}" pid="6" name="_AuthorEmailDisplayName">
    <vt:lpwstr>Свиколкина Ирина Николаевна</vt:lpwstr>
  </property>
  <property fmtid="{D5CDD505-2E9C-101B-9397-08002B2CF9AE}" pid="7" name="_PreviousAdHocReviewCycleID">
    <vt:i4>-1035479112</vt:i4>
  </property>
  <property fmtid="{D5CDD505-2E9C-101B-9397-08002B2CF9AE}" pid="8" name="_ReviewingToolsShownOnce">
    <vt:lpwstr/>
  </property>
</Properties>
</file>