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A09" w:rsidRPr="00AB690A" w:rsidRDefault="007A5A09" w:rsidP="007A5A09">
      <w:pPr>
        <w:ind w:left="11328"/>
        <w:rPr>
          <w:rStyle w:val="aff4"/>
          <w:b w:val="0"/>
          <w:color w:val="auto"/>
          <w:sz w:val="26"/>
          <w:szCs w:val="26"/>
        </w:rPr>
      </w:pPr>
      <w:bookmarkStart w:id="0" w:name="_GoBack"/>
      <w:bookmarkEnd w:id="0"/>
      <w:r w:rsidRPr="00AB690A">
        <w:rPr>
          <w:rStyle w:val="aff4"/>
          <w:b w:val="0"/>
          <w:color w:val="auto"/>
          <w:sz w:val="26"/>
          <w:szCs w:val="26"/>
        </w:rPr>
        <w:t xml:space="preserve">Приложение </w:t>
      </w:r>
    </w:p>
    <w:p w:rsidR="007A5A09" w:rsidRPr="00AB690A" w:rsidRDefault="007A5A09" w:rsidP="007A5A09">
      <w:pPr>
        <w:ind w:left="11328"/>
        <w:rPr>
          <w:rStyle w:val="aff4"/>
          <w:b w:val="0"/>
          <w:color w:val="auto"/>
          <w:sz w:val="26"/>
          <w:szCs w:val="26"/>
        </w:rPr>
      </w:pPr>
      <w:r w:rsidRPr="00AB690A">
        <w:rPr>
          <w:rStyle w:val="aff4"/>
          <w:b w:val="0"/>
          <w:color w:val="auto"/>
          <w:sz w:val="26"/>
          <w:szCs w:val="26"/>
        </w:rPr>
        <w:t>к постановлению мэрии города</w:t>
      </w:r>
    </w:p>
    <w:p w:rsidR="007A5A09" w:rsidRPr="00AB690A" w:rsidRDefault="007A5A09" w:rsidP="007A5A09">
      <w:pPr>
        <w:ind w:left="11328"/>
        <w:rPr>
          <w:rStyle w:val="aff4"/>
          <w:b w:val="0"/>
          <w:color w:val="auto"/>
          <w:sz w:val="26"/>
          <w:szCs w:val="26"/>
        </w:rPr>
      </w:pPr>
      <w:r w:rsidRPr="00AB690A">
        <w:rPr>
          <w:rStyle w:val="aff4"/>
          <w:b w:val="0"/>
          <w:color w:val="auto"/>
          <w:sz w:val="26"/>
          <w:szCs w:val="26"/>
        </w:rPr>
        <w:t xml:space="preserve">от </w:t>
      </w:r>
      <w:r w:rsidR="00AB690A" w:rsidRPr="00AB690A">
        <w:rPr>
          <w:rStyle w:val="aff4"/>
          <w:b w:val="0"/>
          <w:color w:val="auto"/>
          <w:sz w:val="26"/>
          <w:szCs w:val="26"/>
        </w:rPr>
        <w:t xml:space="preserve">                               </w:t>
      </w:r>
      <w:r w:rsidR="001324CA" w:rsidRPr="00AB690A">
        <w:rPr>
          <w:rStyle w:val="aff4"/>
          <w:b w:val="0"/>
          <w:color w:val="auto"/>
          <w:sz w:val="26"/>
          <w:szCs w:val="26"/>
        </w:rPr>
        <w:t xml:space="preserve"> № </w:t>
      </w:r>
      <w:r w:rsidR="00AB690A" w:rsidRPr="00AB690A">
        <w:rPr>
          <w:rStyle w:val="aff4"/>
          <w:b w:val="0"/>
          <w:color w:val="auto"/>
          <w:sz w:val="26"/>
          <w:szCs w:val="26"/>
        </w:rPr>
        <w:t xml:space="preserve"> </w:t>
      </w:r>
    </w:p>
    <w:p w:rsidR="0022243B" w:rsidRPr="00AB690A" w:rsidRDefault="0022243B" w:rsidP="0022243B">
      <w:pPr>
        <w:ind w:firstLine="698"/>
        <w:jc w:val="right"/>
        <w:rPr>
          <w:rStyle w:val="aff4"/>
          <w:color w:val="auto"/>
          <w:sz w:val="26"/>
          <w:szCs w:val="26"/>
        </w:rPr>
      </w:pPr>
    </w:p>
    <w:p w:rsidR="0022243B" w:rsidRPr="00AB690A" w:rsidRDefault="0022243B" w:rsidP="0022243B">
      <w:pPr>
        <w:ind w:left="11328"/>
        <w:rPr>
          <w:sz w:val="26"/>
          <w:szCs w:val="26"/>
        </w:rPr>
      </w:pPr>
      <w:r w:rsidRPr="00AB690A">
        <w:rPr>
          <w:rStyle w:val="aff4"/>
          <w:color w:val="auto"/>
          <w:sz w:val="26"/>
          <w:szCs w:val="26"/>
        </w:rPr>
        <w:t>Приложение 4</w:t>
      </w:r>
      <w:r w:rsidRPr="00AB690A">
        <w:rPr>
          <w:rStyle w:val="aff4"/>
          <w:color w:val="auto"/>
          <w:sz w:val="26"/>
          <w:szCs w:val="26"/>
        </w:rPr>
        <w:br/>
      </w:r>
      <w:r w:rsidRPr="00AB690A">
        <w:rPr>
          <w:rStyle w:val="aff4"/>
          <w:b w:val="0"/>
          <w:color w:val="auto"/>
          <w:sz w:val="26"/>
          <w:szCs w:val="26"/>
        </w:rPr>
        <w:t xml:space="preserve">к </w:t>
      </w:r>
      <w:hyperlink w:anchor="sub_1000" w:history="1">
        <w:r w:rsidRPr="00AB690A">
          <w:rPr>
            <w:rStyle w:val="afb"/>
            <w:color w:val="auto"/>
            <w:sz w:val="26"/>
            <w:szCs w:val="26"/>
          </w:rPr>
          <w:t>муниципальной программе</w:t>
        </w:r>
      </w:hyperlink>
    </w:p>
    <w:p w:rsidR="0022243B" w:rsidRPr="00AB690A" w:rsidRDefault="0022243B" w:rsidP="0022243B">
      <w:pPr>
        <w:rPr>
          <w:sz w:val="26"/>
          <w:szCs w:val="26"/>
        </w:rPr>
      </w:pPr>
    </w:p>
    <w:p w:rsidR="0022243B" w:rsidRPr="004E30D9" w:rsidRDefault="0022243B" w:rsidP="00CE570A">
      <w:pPr>
        <w:pStyle w:val="1"/>
        <w:jc w:val="center"/>
        <w:rPr>
          <w:rFonts w:ascii="Times New Roman" w:hAnsi="Times New Roman"/>
          <w:sz w:val="26"/>
          <w:szCs w:val="26"/>
        </w:rPr>
      </w:pPr>
      <w:r w:rsidRPr="004E30D9">
        <w:rPr>
          <w:rFonts w:ascii="Times New Roman" w:hAnsi="Times New Roman"/>
          <w:sz w:val="26"/>
          <w:szCs w:val="26"/>
        </w:rPr>
        <w:t>Ресурсное обеспечение реализации муниципальной программы за счет «собственных» средств городского бюджета</w:t>
      </w:r>
    </w:p>
    <w:tbl>
      <w:tblPr>
        <w:tblW w:w="5000" w:type="pct"/>
        <w:jc w:val="righ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4"/>
        <w:gridCol w:w="4117"/>
        <w:gridCol w:w="2529"/>
        <w:gridCol w:w="890"/>
        <w:gridCol w:w="894"/>
        <w:gridCol w:w="941"/>
        <w:gridCol w:w="1098"/>
        <w:gridCol w:w="1113"/>
        <w:gridCol w:w="1044"/>
        <w:gridCol w:w="617"/>
        <w:gridCol w:w="34"/>
        <w:gridCol w:w="618"/>
        <w:gridCol w:w="19"/>
        <w:gridCol w:w="599"/>
        <w:gridCol w:w="52"/>
        <w:gridCol w:w="564"/>
      </w:tblGrid>
      <w:tr w:rsidR="0064242C" w:rsidRPr="004E30D9" w:rsidTr="00D40001">
        <w:trPr>
          <w:jc w:val="right"/>
        </w:trPr>
        <w:tc>
          <w:tcPr>
            <w:tcW w:w="180" w:type="pct"/>
            <w:vMerge w:val="restar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w:t>
            </w:r>
            <w:r w:rsidRPr="004E30D9">
              <w:rPr>
                <w:rFonts w:ascii="Times New Roman" w:hAnsi="Times New Roman" w:cs="Times New Roman"/>
                <w:sz w:val="20"/>
                <w:szCs w:val="20"/>
              </w:rPr>
              <w:br/>
              <w:t>п/п</w:t>
            </w:r>
          </w:p>
        </w:tc>
        <w:tc>
          <w:tcPr>
            <w:tcW w:w="1312" w:type="pct"/>
            <w:vMerge w:val="restar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Наименование муниципальной программы, долгосрочной целевой программы, основного мероприятия</w:t>
            </w:r>
          </w:p>
        </w:tc>
        <w:tc>
          <w:tcPr>
            <w:tcW w:w="806" w:type="pct"/>
            <w:vMerge w:val="restar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Ответственный исполнитель, соисполнитель</w:t>
            </w:r>
          </w:p>
        </w:tc>
        <w:tc>
          <w:tcPr>
            <w:tcW w:w="2695" w:type="pct"/>
            <w:gridSpan w:val="13"/>
            <w:tcBorders>
              <w:top w:val="single" w:sz="4" w:space="0" w:color="auto"/>
              <w:left w:val="single" w:sz="4" w:space="0" w:color="auto"/>
              <w:bottom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Расходы (тыс. руб.), год</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vMerge/>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2013</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2014</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2015</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2016</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2017</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2018</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2019</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2020</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2021</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2022</w:t>
            </w:r>
          </w:p>
        </w:tc>
      </w:tr>
      <w:tr w:rsidR="0064242C" w:rsidRPr="004E30D9" w:rsidTr="00D40001">
        <w:trPr>
          <w:jc w:val="right"/>
        </w:trPr>
        <w:tc>
          <w:tcPr>
            <w:tcW w:w="180" w:type="pct"/>
            <w:vMerge w:val="restar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1</w:t>
            </w:r>
          </w:p>
        </w:tc>
        <w:tc>
          <w:tcPr>
            <w:tcW w:w="1312" w:type="pct"/>
            <w:vMerge w:val="restar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Муниципальная программа «Охрана окружающей среды» на 2013 - 2022 годы</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Style w:val="aff4"/>
                <w:rFonts w:ascii="Times New Roman" w:hAnsi="Times New Roman" w:cs="Times New Roman"/>
                <w:color w:val="auto"/>
                <w:sz w:val="20"/>
                <w:szCs w:val="20"/>
              </w:rPr>
              <w:t>Всего</w:t>
            </w:r>
            <w:r w:rsidRPr="004E30D9">
              <w:rPr>
                <w:rFonts w:ascii="Times New Roman" w:hAnsi="Times New Roman" w:cs="Times New Roman"/>
                <w:sz w:val="20"/>
                <w:szCs w:val="20"/>
              </w:rPr>
              <w:t>:</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5987,7</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5335,1</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13092,3</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6406,3</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4704,4</w:t>
            </w:r>
          </w:p>
        </w:tc>
        <w:tc>
          <w:tcPr>
            <w:tcW w:w="333" w:type="pct"/>
            <w:tcBorders>
              <w:top w:val="single" w:sz="4" w:space="0" w:color="auto"/>
              <w:left w:val="single" w:sz="4" w:space="0" w:color="auto"/>
              <w:bottom w:val="single" w:sz="4" w:space="0" w:color="auto"/>
              <w:right w:val="single" w:sz="4" w:space="0" w:color="auto"/>
            </w:tcBorders>
            <w:vAlign w:val="center"/>
          </w:tcPr>
          <w:p w:rsidR="0022243B" w:rsidRPr="004E30D9" w:rsidRDefault="00AB690A"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47</w:t>
            </w:r>
            <w:r w:rsidR="00F85438" w:rsidRPr="004E30D9">
              <w:rPr>
                <w:rFonts w:ascii="Times New Roman" w:hAnsi="Times New Roman" w:cs="Times New Roman"/>
                <w:sz w:val="20"/>
                <w:szCs w:val="20"/>
              </w:rPr>
              <w:t>00,2</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Ответственный исполнитель: комитет охраны окружающей среды мэрии (КООС)**</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5104,4</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4794,4</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12551,6</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5919,1</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4257,3</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703,0</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Соисполнитель 1: мэрия города (далее – Мэрия)</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115,0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135,6</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AB690A"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37</w:t>
            </w:r>
            <w:r w:rsidR="0022243B" w:rsidRPr="004E30D9">
              <w:rPr>
                <w:rFonts w:ascii="Times New Roman" w:hAnsi="Times New Roman" w:cs="Times New Roman"/>
                <w:sz w:val="20"/>
                <w:szCs w:val="20"/>
              </w:rPr>
              <w:t>10,7</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E53125">
            <w:pPr>
              <w:pStyle w:val="afd"/>
              <w:rPr>
                <w:rFonts w:ascii="Times New Roman" w:hAnsi="Times New Roman" w:cs="Times New Roman"/>
                <w:sz w:val="20"/>
                <w:szCs w:val="20"/>
              </w:rPr>
            </w:pPr>
            <w:r w:rsidRPr="004E30D9">
              <w:rPr>
                <w:rFonts w:ascii="Times New Roman" w:hAnsi="Times New Roman" w:cs="Times New Roman"/>
                <w:sz w:val="20"/>
                <w:szCs w:val="20"/>
              </w:rPr>
              <w:t>Соисполнитель 2: управление образования мэрии и подведомственные образовательные учреждения</w:t>
            </w:r>
            <w:hyperlink w:anchor="sub_2222" w:history="1">
              <w:r w:rsidRPr="004E30D9">
                <w:rPr>
                  <w:rStyle w:val="afb"/>
                  <w:rFonts w:ascii="Times New Roman" w:hAnsi="Times New Roman"/>
                  <w:color w:val="auto"/>
                  <w:sz w:val="20"/>
                  <w:szCs w:val="20"/>
                </w:rPr>
                <w:t>*</w:t>
              </w:r>
            </w:hyperlink>
            <w:r w:rsidRPr="004E30D9">
              <w:rPr>
                <w:rStyle w:val="afb"/>
                <w:rFonts w:ascii="Times New Roman" w:hAnsi="Times New Roman"/>
                <w:color w:val="auto"/>
                <w:sz w:val="20"/>
                <w:szCs w:val="20"/>
              </w:rPr>
              <w:t xml:space="preserve"> (далее – </w:t>
            </w:r>
            <w:r w:rsidR="00E53125" w:rsidRPr="004E30D9">
              <w:rPr>
                <w:rStyle w:val="afb"/>
                <w:rFonts w:ascii="Times New Roman" w:hAnsi="Times New Roman"/>
                <w:color w:val="auto"/>
                <w:sz w:val="20"/>
                <w:szCs w:val="20"/>
              </w:rPr>
              <w:t>у</w:t>
            </w:r>
            <w:r w:rsidRPr="004E30D9">
              <w:rPr>
                <w:rStyle w:val="afb"/>
                <w:rFonts w:ascii="Times New Roman" w:hAnsi="Times New Roman"/>
                <w:color w:val="auto"/>
                <w:sz w:val="20"/>
                <w:szCs w:val="20"/>
              </w:rPr>
              <w:t>правление образования)</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683,9</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495,0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485,0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435,0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275,8</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275,8</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E53125">
            <w:pPr>
              <w:pStyle w:val="afd"/>
              <w:rPr>
                <w:rFonts w:ascii="Times New Roman" w:hAnsi="Times New Roman" w:cs="Times New Roman"/>
                <w:sz w:val="20"/>
                <w:szCs w:val="20"/>
              </w:rPr>
            </w:pPr>
            <w:r w:rsidRPr="004E30D9">
              <w:rPr>
                <w:rFonts w:ascii="Times New Roman" w:hAnsi="Times New Roman" w:cs="Times New Roman"/>
                <w:sz w:val="20"/>
                <w:szCs w:val="20"/>
              </w:rPr>
              <w:t>Соисполнитель 3: управление по делам культуры мэрии и подведомственные учреждения культуры</w:t>
            </w:r>
            <w:hyperlink w:anchor="sub_2222" w:history="1">
              <w:r w:rsidRPr="004E30D9">
                <w:rPr>
                  <w:rStyle w:val="afb"/>
                  <w:rFonts w:ascii="Times New Roman" w:hAnsi="Times New Roman"/>
                  <w:color w:val="auto"/>
                  <w:sz w:val="20"/>
                  <w:szCs w:val="20"/>
                </w:rPr>
                <w:t>*</w:t>
              </w:r>
            </w:hyperlink>
            <w:r w:rsidRPr="004E30D9">
              <w:rPr>
                <w:rStyle w:val="afb"/>
                <w:rFonts w:ascii="Times New Roman" w:hAnsi="Times New Roman"/>
                <w:color w:val="auto"/>
                <w:sz w:val="20"/>
                <w:szCs w:val="20"/>
              </w:rPr>
              <w:t xml:space="preserve"> (далее – </w:t>
            </w:r>
            <w:r w:rsidR="00E53125" w:rsidRPr="004E30D9">
              <w:rPr>
                <w:rStyle w:val="afb"/>
                <w:rFonts w:ascii="Times New Roman" w:hAnsi="Times New Roman"/>
                <w:color w:val="auto"/>
                <w:sz w:val="20"/>
                <w:szCs w:val="20"/>
              </w:rPr>
              <w:t>у</w:t>
            </w:r>
            <w:r w:rsidRPr="004E30D9">
              <w:rPr>
                <w:rStyle w:val="afb"/>
                <w:rFonts w:ascii="Times New Roman" w:hAnsi="Times New Roman"/>
                <w:color w:val="auto"/>
                <w:sz w:val="20"/>
                <w:szCs w:val="20"/>
              </w:rPr>
              <w:t>правление по делам культуры)</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16,5</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Соисполнитель 4: департамент жилищно-</w:t>
            </w:r>
            <w:r w:rsidRPr="004E30D9">
              <w:rPr>
                <w:rFonts w:ascii="Times New Roman" w:hAnsi="Times New Roman" w:cs="Times New Roman"/>
                <w:sz w:val="20"/>
                <w:szCs w:val="20"/>
              </w:rPr>
              <w:lastRenderedPageBreak/>
              <w:t>коммунального хозяйства мэрии (ДЖКХ)</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lastRenderedPageBreak/>
              <w:t>34,4</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9E6FF2"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10</w:t>
            </w:r>
            <w:r w:rsidR="0022243B" w:rsidRPr="004E30D9">
              <w:rPr>
                <w:rFonts w:ascii="Times New Roman" w:hAnsi="Times New Roman" w:cs="Times New Roman"/>
                <w:sz w:val="20"/>
                <w:szCs w:val="20"/>
              </w:rPr>
              <w:t>,7</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lastRenderedPageBreak/>
              <w:t>2</w:t>
            </w:r>
          </w:p>
        </w:tc>
        <w:tc>
          <w:tcPr>
            <w:tcW w:w="1312" w:type="pct"/>
            <w:tcBorders>
              <w:top w:val="single" w:sz="4" w:space="0" w:color="auto"/>
              <w:left w:val="single" w:sz="4" w:space="0" w:color="auto"/>
              <w:bottom w:val="single" w:sz="4" w:space="0" w:color="auto"/>
              <w:right w:val="single" w:sz="4" w:space="0" w:color="auto"/>
            </w:tcBorders>
          </w:tcPr>
          <w:p w:rsidR="0022243B" w:rsidRPr="004E30D9" w:rsidRDefault="00C73851" w:rsidP="00D40001">
            <w:pPr>
              <w:pStyle w:val="afd"/>
              <w:rPr>
                <w:rFonts w:ascii="Times New Roman" w:hAnsi="Times New Roman" w:cs="Times New Roman"/>
                <w:sz w:val="20"/>
                <w:szCs w:val="20"/>
              </w:rPr>
            </w:pPr>
            <w:hyperlink r:id="rId8" w:history="1">
              <w:r w:rsidR="0022243B" w:rsidRPr="004E30D9">
                <w:rPr>
                  <w:rStyle w:val="afb"/>
                  <w:rFonts w:ascii="Times New Roman" w:hAnsi="Times New Roman"/>
                  <w:color w:val="auto"/>
                  <w:sz w:val="20"/>
                  <w:szCs w:val="20"/>
                </w:rPr>
                <w:t>Долгосрочная целевая программа</w:t>
              </w:r>
            </w:hyperlink>
            <w:r w:rsidR="0022243B" w:rsidRPr="004E30D9">
              <w:rPr>
                <w:rFonts w:ascii="Times New Roman" w:hAnsi="Times New Roman" w:cs="Times New Roman"/>
                <w:sz w:val="20"/>
                <w:szCs w:val="20"/>
              </w:rPr>
              <w:t xml:space="preserve"> «Экология города» на 2009 - 2015 годы</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Style w:val="aff4"/>
                <w:rFonts w:ascii="Times New Roman" w:hAnsi="Times New Roman" w:cs="Times New Roman"/>
                <w:color w:val="auto"/>
                <w:sz w:val="20"/>
                <w:szCs w:val="20"/>
              </w:rPr>
              <w:t>Всего</w:t>
            </w:r>
            <w:r w:rsidRPr="004E30D9">
              <w:rPr>
                <w:rFonts w:ascii="Times New Roman" w:hAnsi="Times New Roman" w:cs="Times New Roman"/>
                <w:sz w:val="20"/>
                <w:szCs w:val="20"/>
              </w:rPr>
              <w:t>:</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5987,7</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197"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9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87" w:type="pct"/>
            <w:gridSpan w:val="2"/>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3</w:t>
            </w:r>
          </w:p>
        </w:tc>
        <w:tc>
          <w:tcPr>
            <w:tcW w:w="1312"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 xml:space="preserve">Основное мероприятие 1 Сбор и анализ информации о факторах окружающей среды и оценка их влияния на здоровье человека </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КООС</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4794,4</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794,4</w:t>
            </w:r>
          </w:p>
        </w:tc>
        <w:tc>
          <w:tcPr>
            <w:tcW w:w="1826" w:type="pct"/>
            <w:gridSpan w:val="10"/>
            <w:tcBorders>
              <w:top w:val="single" w:sz="4" w:space="0" w:color="auto"/>
              <w:left w:val="single" w:sz="4" w:space="0" w:color="auto"/>
              <w:bottom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Реализация мероприятия осуществлялась до 31.12.2015 года</w:t>
            </w:r>
          </w:p>
        </w:tc>
      </w:tr>
      <w:tr w:rsidR="0064242C" w:rsidRPr="004E30D9" w:rsidTr="00D40001">
        <w:trPr>
          <w:jc w:val="right"/>
        </w:trPr>
        <w:tc>
          <w:tcPr>
            <w:tcW w:w="180" w:type="pct"/>
            <w:vMerge w:val="restar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4</w:t>
            </w:r>
          </w:p>
        </w:tc>
        <w:tc>
          <w:tcPr>
            <w:tcW w:w="1312" w:type="pct"/>
            <w:vMerge w:val="restar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Основное мероприятие 2 Организация и участие в мероприятиях по экологическому образованию и воспитанию населения</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Style w:val="aff4"/>
                <w:rFonts w:ascii="Times New Roman" w:hAnsi="Times New Roman" w:cs="Times New Roman"/>
                <w:color w:val="auto"/>
                <w:sz w:val="20"/>
                <w:szCs w:val="20"/>
              </w:rPr>
              <w:t>Всего</w:t>
            </w:r>
            <w:r w:rsidRPr="004E30D9">
              <w:rPr>
                <w:rFonts w:ascii="Times New Roman" w:hAnsi="Times New Roman" w:cs="Times New Roman"/>
                <w:sz w:val="20"/>
                <w:szCs w:val="20"/>
              </w:rPr>
              <w:t>:</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475,0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475,0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451,5</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275,8</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275,8</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single" w:sz="4" w:space="0" w:color="auto"/>
              <w:left w:val="single" w:sz="4" w:space="0" w:color="auto"/>
              <w:bottom w:val="nil"/>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Мэрия</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nil"/>
              <w:left w:val="single" w:sz="4" w:space="0" w:color="auto"/>
              <w:bottom w:val="nil"/>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Style w:val="afb"/>
                <w:rFonts w:ascii="Times New Roman" w:hAnsi="Times New Roman"/>
                <w:color w:val="auto"/>
                <w:sz w:val="20"/>
                <w:szCs w:val="20"/>
              </w:rPr>
              <w:t>Управление образования</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465,0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455,0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435,0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275,8</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275,8</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top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top w:val="nil"/>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Style w:val="afb"/>
                <w:rFonts w:ascii="Times New Roman" w:hAnsi="Times New Roman"/>
                <w:color w:val="auto"/>
                <w:sz w:val="20"/>
                <w:szCs w:val="20"/>
              </w:rPr>
              <w:t>Управление по делам культуры</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20,0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16,5</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bookmarkStart w:id="1" w:name="sub_1044"/>
            <w:r w:rsidRPr="004E30D9">
              <w:rPr>
                <w:rFonts w:ascii="Times New Roman" w:hAnsi="Times New Roman" w:cs="Times New Roman"/>
                <w:sz w:val="20"/>
                <w:szCs w:val="20"/>
              </w:rPr>
              <w:t>5</w:t>
            </w:r>
            <w:bookmarkEnd w:id="1"/>
          </w:p>
        </w:tc>
        <w:tc>
          <w:tcPr>
            <w:tcW w:w="1312"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Основное мероприятие 3 Оборудование основных помещений МБДОУ бактерицидными лампами</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Style w:val="afb"/>
                <w:rFonts w:ascii="Times New Roman" w:hAnsi="Times New Roman"/>
                <w:color w:val="auto"/>
                <w:sz w:val="20"/>
                <w:szCs w:val="20"/>
              </w:rPr>
            </w:pPr>
            <w:r w:rsidRPr="004E30D9">
              <w:rPr>
                <w:rStyle w:val="afb"/>
                <w:rFonts w:ascii="Times New Roman" w:hAnsi="Times New Roman"/>
                <w:color w:val="auto"/>
                <w:sz w:val="20"/>
                <w:szCs w:val="20"/>
              </w:rPr>
              <w:t>Управление образования</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bookmarkStart w:id="2" w:name="sub_1045"/>
            <w:r w:rsidRPr="004E30D9">
              <w:rPr>
                <w:rFonts w:ascii="Times New Roman" w:hAnsi="Times New Roman" w:cs="Times New Roman"/>
                <w:sz w:val="20"/>
                <w:szCs w:val="20"/>
              </w:rPr>
              <w:t>6</w:t>
            </w:r>
            <w:bookmarkEnd w:id="2"/>
          </w:p>
        </w:tc>
        <w:tc>
          <w:tcPr>
            <w:tcW w:w="1312"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Основное мероприятие 4 Обеспечение дополнительной очистки воды в муниципальных образовательных детских учреждениях</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Style w:val="afb"/>
                <w:rFonts w:ascii="Times New Roman" w:hAnsi="Times New Roman"/>
                <w:color w:val="auto"/>
                <w:sz w:val="20"/>
                <w:szCs w:val="20"/>
              </w:rPr>
            </w:pPr>
            <w:r w:rsidRPr="004E30D9">
              <w:rPr>
                <w:rStyle w:val="afb"/>
                <w:rFonts w:ascii="Times New Roman" w:hAnsi="Times New Roman"/>
                <w:color w:val="auto"/>
                <w:sz w:val="20"/>
                <w:szCs w:val="20"/>
              </w:rPr>
              <w:t>Управление образования</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7</w:t>
            </w:r>
          </w:p>
        </w:tc>
        <w:tc>
          <w:tcPr>
            <w:tcW w:w="1312"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Основное мероприятие 6 Организация сбора от населения города отработанных осветительных устройств, электрических ламп и иных ртуть содержащих отходов (субсидии на возмещение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ДЖКХ</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35,7</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9E6FF2"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10</w:t>
            </w:r>
            <w:r w:rsidR="0022243B" w:rsidRPr="004E30D9">
              <w:rPr>
                <w:rFonts w:ascii="Times New Roman" w:hAnsi="Times New Roman" w:cs="Times New Roman"/>
                <w:sz w:val="20"/>
                <w:szCs w:val="20"/>
              </w:rPr>
              <w:t>,7</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val="restart"/>
            <w:tcBorders>
              <w:top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8</w:t>
            </w:r>
          </w:p>
        </w:tc>
        <w:tc>
          <w:tcPr>
            <w:tcW w:w="1312" w:type="pct"/>
            <w:vMerge w:val="restart"/>
            <w:tcBorders>
              <w:top w:val="single" w:sz="4" w:space="0" w:color="auto"/>
              <w:left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Основное мероприятие 17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Style w:val="aff4"/>
                <w:rFonts w:ascii="Times New Roman" w:hAnsi="Times New Roman" w:cs="Times New Roman"/>
                <w:color w:val="auto"/>
                <w:sz w:val="20"/>
                <w:szCs w:val="20"/>
              </w:rPr>
              <w:t>Всего</w:t>
            </w:r>
            <w:r w:rsidRPr="004E30D9">
              <w:rPr>
                <w:rFonts w:ascii="Times New Roman" w:hAnsi="Times New Roman" w:cs="Times New Roman"/>
                <w:sz w:val="20"/>
                <w:szCs w:val="20"/>
              </w:rPr>
              <w:t>:</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11757,2</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5919,1</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4392,9</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AB690A"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37</w:t>
            </w:r>
            <w:r w:rsidR="0022243B" w:rsidRPr="004E30D9">
              <w:rPr>
                <w:rFonts w:ascii="Times New Roman" w:hAnsi="Times New Roman" w:cs="Times New Roman"/>
                <w:sz w:val="20"/>
                <w:szCs w:val="20"/>
              </w:rPr>
              <w:t>10,7</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left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КООС</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11757,2</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5919,1</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4257,3</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vMerge/>
            <w:tcBorders>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1312" w:type="pct"/>
            <w:vMerge/>
            <w:tcBorders>
              <w:left w:val="single" w:sz="4" w:space="0" w:color="auto"/>
              <w:bottom w:val="single" w:sz="4" w:space="0" w:color="auto"/>
              <w:right w:val="single" w:sz="4" w:space="0" w:color="auto"/>
            </w:tcBorders>
          </w:tcPr>
          <w:p w:rsidR="0022243B" w:rsidRPr="004E30D9" w:rsidRDefault="0022243B" w:rsidP="00D40001">
            <w:pPr>
              <w:pStyle w:val="afc"/>
              <w:jc w:val="left"/>
              <w:rPr>
                <w:rFonts w:ascii="Times New Roman" w:hAnsi="Times New Roman" w:cs="Times New Roman"/>
                <w:sz w:val="20"/>
                <w:szCs w:val="20"/>
              </w:rPr>
            </w:pP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Мэрия</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135,6</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AB690A" w:rsidP="00D40001">
            <w:pPr>
              <w:pStyle w:val="afd"/>
              <w:jc w:val="center"/>
              <w:rPr>
                <w:rFonts w:ascii="Times New Roman" w:hAnsi="Times New Roman" w:cs="Times New Roman"/>
                <w:sz w:val="20"/>
                <w:szCs w:val="20"/>
              </w:rPr>
            </w:pPr>
            <w:r w:rsidRPr="004E30D9">
              <w:rPr>
                <w:rFonts w:ascii="Times New Roman" w:hAnsi="Times New Roman" w:cs="Times New Roman"/>
                <w:sz w:val="20"/>
                <w:szCs w:val="20"/>
              </w:rPr>
              <w:t>37</w:t>
            </w:r>
            <w:r w:rsidR="0022243B" w:rsidRPr="004E30D9">
              <w:rPr>
                <w:rFonts w:ascii="Times New Roman" w:hAnsi="Times New Roman" w:cs="Times New Roman"/>
                <w:sz w:val="20"/>
                <w:szCs w:val="20"/>
              </w:rPr>
              <w:t>10,7</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9</w:t>
            </w:r>
          </w:p>
        </w:tc>
        <w:tc>
          <w:tcPr>
            <w:tcW w:w="1312"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rPr>
                <w:rFonts w:ascii="Times New Roman" w:hAnsi="Times New Roman" w:cs="Times New Roman"/>
                <w:sz w:val="20"/>
                <w:szCs w:val="20"/>
              </w:rPr>
            </w:pPr>
            <w:r w:rsidRPr="004E30D9">
              <w:rPr>
                <w:rFonts w:ascii="Times New Roman" w:hAnsi="Times New Roman" w:cs="Times New Roman"/>
                <w:sz w:val="20"/>
                <w:szCs w:val="20"/>
              </w:rPr>
              <w:t>Основное мероприятие 19 Получение актуальной информации о состоянии атмосферного воздуха в городе Череповце</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rPr>
                <w:rFonts w:ascii="Times New Roman" w:hAnsi="Times New Roman" w:cs="Times New Roman"/>
                <w:sz w:val="20"/>
                <w:szCs w:val="20"/>
              </w:rPr>
            </w:pPr>
            <w:r w:rsidRPr="004E30D9">
              <w:rPr>
                <w:rFonts w:ascii="Times New Roman" w:hAnsi="Times New Roman" w:cs="Times New Roman"/>
                <w:sz w:val="20"/>
                <w:szCs w:val="20"/>
              </w:rPr>
              <w:t>КООС</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483,9</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r w:rsidR="0064242C" w:rsidRPr="004E30D9" w:rsidTr="00D40001">
        <w:trPr>
          <w:jc w:val="right"/>
        </w:trPr>
        <w:tc>
          <w:tcPr>
            <w:tcW w:w="180" w:type="pct"/>
            <w:tcBorders>
              <w:top w:val="single" w:sz="4" w:space="0" w:color="auto"/>
              <w:bottom w:val="single" w:sz="4" w:space="0" w:color="auto"/>
              <w:right w:val="single" w:sz="4" w:space="0" w:color="auto"/>
            </w:tcBorders>
          </w:tcPr>
          <w:p w:rsidR="0022243B" w:rsidRPr="004E30D9" w:rsidRDefault="0022243B" w:rsidP="00D40001">
            <w:pPr>
              <w:pStyle w:val="afd"/>
              <w:rPr>
                <w:rFonts w:ascii="Times New Roman" w:hAnsi="Times New Roman" w:cs="Times New Roman"/>
                <w:sz w:val="20"/>
                <w:szCs w:val="20"/>
              </w:rPr>
            </w:pPr>
            <w:r w:rsidRPr="004E30D9">
              <w:rPr>
                <w:rFonts w:ascii="Times New Roman" w:hAnsi="Times New Roman" w:cs="Times New Roman"/>
                <w:sz w:val="20"/>
                <w:szCs w:val="20"/>
              </w:rPr>
              <w:t>10</w:t>
            </w:r>
          </w:p>
        </w:tc>
        <w:tc>
          <w:tcPr>
            <w:tcW w:w="1312"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rPr>
                <w:rFonts w:ascii="Times New Roman" w:hAnsi="Times New Roman" w:cs="Times New Roman"/>
                <w:sz w:val="20"/>
                <w:szCs w:val="20"/>
              </w:rPr>
            </w:pPr>
            <w:r w:rsidRPr="004E30D9">
              <w:rPr>
                <w:rFonts w:ascii="Times New Roman" w:hAnsi="Times New Roman" w:cs="Times New Roman"/>
                <w:sz w:val="20"/>
                <w:szCs w:val="20"/>
              </w:rPr>
              <w:t>Основное мероприятие 20 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p>
        </w:tc>
        <w:tc>
          <w:tcPr>
            <w:tcW w:w="806"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rPr>
                <w:rFonts w:ascii="Times New Roman" w:hAnsi="Times New Roman" w:cs="Times New Roman"/>
                <w:sz w:val="20"/>
                <w:szCs w:val="20"/>
              </w:rPr>
            </w:pPr>
            <w:r w:rsidRPr="004E30D9">
              <w:rPr>
                <w:rFonts w:ascii="Times New Roman" w:hAnsi="Times New Roman" w:cs="Times New Roman"/>
                <w:sz w:val="20"/>
                <w:szCs w:val="20"/>
              </w:rPr>
              <w:t>КООС</w:t>
            </w:r>
          </w:p>
        </w:tc>
        <w:tc>
          <w:tcPr>
            <w:tcW w:w="284"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8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0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50"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333" w:type="pct"/>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219,1</w:t>
            </w:r>
          </w:p>
        </w:tc>
        <w:tc>
          <w:tcPr>
            <w:tcW w:w="208"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3"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207" w:type="pct"/>
            <w:gridSpan w:val="2"/>
            <w:tcBorders>
              <w:top w:val="single" w:sz="4" w:space="0" w:color="auto"/>
              <w:left w:val="single" w:sz="4" w:space="0" w:color="auto"/>
              <w:bottom w:val="single" w:sz="4" w:space="0" w:color="auto"/>
              <w:right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c>
          <w:tcPr>
            <w:tcW w:w="177" w:type="pct"/>
            <w:tcBorders>
              <w:top w:val="single" w:sz="4" w:space="0" w:color="auto"/>
              <w:left w:val="single" w:sz="4" w:space="0" w:color="auto"/>
              <w:bottom w:val="single" w:sz="4" w:space="0" w:color="auto"/>
            </w:tcBorders>
          </w:tcPr>
          <w:p w:rsidR="0022243B" w:rsidRPr="004E30D9" w:rsidRDefault="0022243B" w:rsidP="00D40001">
            <w:pPr>
              <w:pStyle w:val="afc"/>
              <w:jc w:val="center"/>
              <w:rPr>
                <w:rFonts w:ascii="Times New Roman" w:hAnsi="Times New Roman" w:cs="Times New Roman"/>
                <w:sz w:val="20"/>
                <w:szCs w:val="20"/>
              </w:rPr>
            </w:pPr>
            <w:r w:rsidRPr="004E30D9">
              <w:rPr>
                <w:rFonts w:ascii="Times New Roman" w:hAnsi="Times New Roman" w:cs="Times New Roman"/>
                <w:sz w:val="20"/>
                <w:szCs w:val="20"/>
              </w:rPr>
              <w:t>-</w:t>
            </w:r>
          </w:p>
        </w:tc>
      </w:tr>
    </w:tbl>
    <w:p w:rsidR="0022243B" w:rsidRPr="00C575E3" w:rsidRDefault="0022243B" w:rsidP="0022243B">
      <w:pPr>
        <w:rPr>
          <w:sz w:val="20"/>
          <w:szCs w:val="20"/>
        </w:rPr>
      </w:pPr>
      <w:r w:rsidRPr="00C575E3">
        <w:rPr>
          <w:sz w:val="20"/>
          <w:szCs w:val="20"/>
        </w:rPr>
        <w:t>*    Разбивка объемов на реализацию муниципальной программы в разрезе бюджетных и автономных учреждений утверждается отдельным муниципальным правовым актом</w:t>
      </w:r>
    </w:p>
    <w:p w:rsidR="0022243B" w:rsidRPr="0064242C" w:rsidRDefault="0022243B" w:rsidP="0022243B">
      <w:pPr>
        <w:ind w:firstLine="698"/>
        <w:jc w:val="right"/>
        <w:rPr>
          <w:rStyle w:val="aff4"/>
          <w:color w:val="FF0000"/>
          <w:sz w:val="20"/>
          <w:szCs w:val="20"/>
        </w:rPr>
      </w:pPr>
    </w:p>
    <w:p w:rsidR="00E5421B" w:rsidRPr="0064242C" w:rsidRDefault="00E5421B" w:rsidP="00E5421B">
      <w:pPr>
        <w:rPr>
          <w:rStyle w:val="aff4"/>
          <w:color w:val="FF0000"/>
          <w:sz w:val="20"/>
          <w:szCs w:val="20"/>
        </w:rPr>
        <w:sectPr w:rsidR="00E5421B" w:rsidRPr="0064242C" w:rsidSect="00401287">
          <w:headerReference w:type="even" r:id="rId9"/>
          <w:headerReference w:type="default" r:id="rId10"/>
          <w:pgSz w:w="16837" w:h="11905" w:orient="landscape"/>
          <w:pgMar w:top="1985" w:right="567" w:bottom="1134" w:left="567" w:header="720" w:footer="720" w:gutter="0"/>
          <w:pgNumType w:start="1"/>
          <w:cols w:space="720"/>
          <w:noEndnote/>
          <w:titlePg/>
          <w:docGrid w:linePitch="326"/>
        </w:sectPr>
      </w:pPr>
    </w:p>
    <w:p w:rsidR="00E5421B" w:rsidRPr="00AD43DD" w:rsidRDefault="00E5421B" w:rsidP="00E5421B">
      <w:pPr>
        <w:ind w:left="11328"/>
        <w:rPr>
          <w:sz w:val="26"/>
          <w:szCs w:val="26"/>
        </w:rPr>
      </w:pPr>
      <w:r w:rsidRPr="00AD43DD">
        <w:rPr>
          <w:rStyle w:val="aff4"/>
          <w:color w:val="auto"/>
          <w:sz w:val="26"/>
          <w:szCs w:val="26"/>
        </w:rPr>
        <w:t>Приложение 5</w:t>
      </w:r>
      <w:r w:rsidRPr="00AD43DD">
        <w:rPr>
          <w:rStyle w:val="aff4"/>
          <w:color w:val="auto"/>
          <w:sz w:val="26"/>
          <w:szCs w:val="26"/>
        </w:rPr>
        <w:br/>
      </w:r>
      <w:r w:rsidRPr="00AD43DD">
        <w:rPr>
          <w:rStyle w:val="aff4"/>
          <w:b w:val="0"/>
          <w:color w:val="auto"/>
          <w:sz w:val="26"/>
          <w:szCs w:val="26"/>
        </w:rPr>
        <w:t xml:space="preserve">к </w:t>
      </w:r>
      <w:hyperlink w:anchor="sub_1000" w:history="1">
        <w:r w:rsidRPr="00AD43DD">
          <w:rPr>
            <w:rStyle w:val="afb"/>
            <w:color w:val="auto"/>
            <w:sz w:val="26"/>
            <w:szCs w:val="26"/>
          </w:rPr>
          <w:t>муниципальной программе</w:t>
        </w:r>
      </w:hyperlink>
    </w:p>
    <w:p w:rsidR="0022243B" w:rsidRPr="00AD43DD" w:rsidRDefault="0022243B" w:rsidP="0022243B">
      <w:pPr>
        <w:rPr>
          <w:sz w:val="20"/>
          <w:szCs w:val="20"/>
        </w:rPr>
      </w:pPr>
    </w:p>
    <w:p w:rsidR="0022243B" w:rsidRPr="00AD43DD" w:rsidRDefault="0022243B" w:rsidP="00E5421B">
      <w:pPr>
        <w:pStyle w:val="1"/>
        <w:spacing w:before="0" w:after="0"/>
        <w:jc w:val="center"/>
        <w:rPr>
          <w:rFonts w:ascii="Times New Roman" w:hAnsi="Times New Roman"/>
          <w:sz w:val="26"/>
          <w:szCs w:val="26"/>
        </w:rPr>
      </w:pPr>
      <w:r w:rsidRPr="00AD43DD">
        <w:rPr>
          <w:rFonts w:ascii="Times New Roman" w:hAnsi="Times New Roman"/>
          <w:sz w:val="26"/>
          <w:szCs w:val="26"/>
        </w:rPr>
        <w:t>Ресурсное обеспечение и прогнозная (справочная) оценка расходов городского, федерального, областного бюджетов,</w:t>
      </w:r>
    </w:p>
    <w:p w:rsidR="0022243B" w:rsidRPr="00AD43DD" w:rsidRDefault="0022243B" w:rsidP="00E5421B">
      <w:pPr>
        <w:pStyle w:val="1"/>
        <w:spacing w:before="0" w:after="0"/>
        <w:jc w:val="center"/>
        <w:rPr>
          <w:rFonts w:ascii="Times New Roman" w:hAnsi="Times New Roman"/>
          <w:sz w:val="26"/>
          <w:szCs w:val="26"/>
        </w:rPr>
      </w:pPr>
      <w:r w:rsidRPr="00AD43DD">
        <w:rPr>
          <w:rFonts w:ascii="Times New Roman" w:hAnsi="Times New Roman"/>
          <w:sz w:val="26"/>
          <w:szCs w:val="26"/>
        </w:rPr>
        <w:t>внебюджетных источников на реализацию целей муниципальной программы города</w:t>
      </w:r>
    </w:p>
    <w:p w:rsidR="0022243B" w:rsidRPr="00AD43DD" w:rsidRDefault="0022243B" w:rsidP="0022243B">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
        <w:gridCol w:w="3328"/>
        <w:gridCol w:w="2120"/>
        <w:gridCol w:w="1417"/>
        <w:gridCol w:w="1133"/>
        <w:gridCol w:w="1133"/>
        <w:gridCol w:w="1133"/>
        <w:gridCol w:w="1133"/>
        <w:gridCol w:w="1130"/>
        <w:gridCol w:w="710"/>
        <w:gridCol w:w="672"/>
        <w:gridCol w:w="35"/>
        <w:gridCol w:w="713"/>
        <w:gridCol w:w="653"/>
      </w:tblGrid>
      <w:tr w:rsidR="0064242C" w:rsidRPr="00AD43DD" w:rsidTr="00E0328C">
        <w:tc>
          <w:tcPr>
            <w:tcW w:w="191" w:type="pct"/>
            <w:vMerge w:val="restart"/>
            <w:tcBorders>
              <w:top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w:t>
            </w:r>
          </w:p>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п/п</w:t>
            </w:r>
          </w:p>
        </w:tc>
        <w:tc>
          <w:tcPr>
            <w:tcW w:w="1045" w:type="pct"/>
            <w:vMerge w:val="restar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 xml:space="preserve">Наименование муниципальной программы, долгосрочной целевой </w:t>
            </w:r>
          </w:p>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программы, основного мероприятия</w:t>
            </w:r>
          </w:p>
        </w:tc>
        <w:tc>
          <w:tcPr>
            <w:tcW w:w="666" w:type="pct"/>
            <w:vMerge w:val="restar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 xml:space="preserve">Источники </w:t>
            </w:r>
          </w:p>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 xml:space="preserve">ресурсного </w:t>
            </w:r>
          </w:p>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обеспечения</w:t>
            </w:r>
          </w:p>
        </w:tc>
        <w:tc>
          <w:tcPr>
            <w:tcW w:w="3098" w:type="pct"/>
            <w:gridSpan w:val="11"/>
            <w:tcBorders>
              <w:top w:val="single" w:sz="4" w:space="0" w:color="auto"/>
              <w:left w:val="single" w:sz="4" w:space="0" w:color="auto"/>
              <w:bottom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Оценка расходов (тыс. руб.), год</w:t>
            </w:r>
          </w:p>
        </w:tc>
      </w:tr>
      <w:tr w:rsidR="0064242C" w:rsidRPr="00AD43DD" w:rsidTr="00E0328C">
        <w:tc>
          <w:tcPr>
            <w:tcW w:w="191" w:type="pct"/>
            <w:vMerge/>
            <w:tcBorders>
              <w:top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666" w:type="pct"/>
            <w:vMerge/>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2013</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2014</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2015</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2016</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2017</w:t>
            </w:r>
          </w:p>
        </w:tc>
        <w:tc>
          <w:tcPr>
            <w:tcW w:w="35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2018</w:t>
            </w:r>
          </w:p>
        </w:tc>
        <w:tc>
          <w:tcPr>
            <w:tcW w:w="223"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2019</w:t>
            </w:r>
          </w:p>
        </w:tc>
        <w:tc>
          <w:tcPr>
            <w:tcW w:w="222" w:type="pct"/>
            <w:gridSpan w:val="2"/>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2020</w:t>
            </w:r>
          </w:p>
        </w:tc>
        <w:tc>
          <w:tcPr>
            <w:tcW w:w="224"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2021</w:t>
            </w:r>
          </w:p>
        </w:tc>
        <w:tc>
          <w:tcPr>
            <w:tcW w:w="205" w:type="pct"/>
            <w:tcBorders>
              <w:top w:val="single" w:sz="4" w:space="0" w:color="auto"/>
              <w:left w:val="single" w:sz="4" w:space="0" w:color="auto"/>
              <w:bottom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2022</w:t>
            </w:r>
          </w:p>
        </w:tc>
      </w:tr>
      <w:tr w:rsidR="0064242C" w:rsidRPr="00AD43DD" w:rsidTr="00E0328C">
        <w:tc>
          <w:tcPr>
            <w:tcW w:w="191" w:type="pct"/>
            <w:vMerge w:val="restart"/>
            <w:tcBorders>
              <w:top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Fonts w:ascii="Times New Roman" w:hAnsi="Times New Roman" w:cs="Times New Roman"/>
                <w:sz w:val="20"/>
                <w:szCs w:val="20"/>
              </w:rPr>
              <w:t>1</w:t>
            </w:r>
          </w:p>
        </w:tc>
        <w:tc>
          <w:tcPr>
            <w:tcW w:w="1045" w:type="pct"/>
            <w:vMerge w:val="restar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Fonts w:ascii="Times New Roman" w:hAnsi="Times New Roman" w:cs="Times New Roman"/>
                <w:sz w:val="20"/>
                <w:szCs w:val="20"/>
              </w:rPr>
              <w:t>«Охрана окружающей среды» на 2013 - 2022 годы</w:t>
            </w:r>
          </w:p>
        </w:tc>
        <w:tc>
          <w:tcPr>
            <w:tcW w:w="66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Style w:val="aff4"/>
                <w:rFonts w:ascii="Times New Roman" w:hAnsi="Times New Roman" w:cs="Times New Roman"/>
                <w:color w:val="auto"/>
                <w:sz w:val="20"/>
                <w:szCs w:val="20"/>
              </w:rPr>
              <w:t>Всего</w:t>
            </w:r>
            <w:r w:rsidRPr="00AD43DD">
              <w:rPr>
                <w:rFonts w:ascii="Times New Roman" w:hAnsi="Times New Roman" w:cs="Times New Roman"/>
                <w:sz w:val="20"/>
                <w:szCs w:val="20"/>
              </w:rPr>
              <w:t>:</w:t>
            </w:r>
          </w:p>
        </w:tc>
        <w:tc>
          <w:tcPr>
            <w:tcW w:w="44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5638575,9</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2105335,1</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2114795,8</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1008109,8</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1006405,4</w:t>
            </w:r>
          </w:p>
        </w:tc>
        <w:tc>
          <w:tcPr>
            <w:tcW w:w="355" w:type="pct"/>
            <w:tcBorders>
              <w:top w:val="single" w:sz="4" w:space="0" w:color="auto"/>
              <w:left w:val="single" w:sz="4" w:space="0" w:color="auto"/>
              <w:bottom w:val="single" w:sz="4" w:space="0" w:color="auto"/>
              <w:right w:val="single" w:sz="4" w:space="0" w:color="auto"/>
            </w:tcBorders>
            <w:vAlign w:val="center"/>
          </w:tcPr>
          <w:p w:rsidR="0022243B" w:rsidRPr="00AD43DD" w:rsidRDefault="0022243B" w:rsidP="00AD43DD">
            <w:pPr>
              <w:pStyle w:val="afd"/>
              <w:jc w:val="center"/>
              <w:rPr>
                <w:rFonts w:ascii="Times New Roman" w:hAnsi="Times New Roman" w:cs="Times New Roman"/>
                <w:sz w:val="20"/>
                <w:szCs w:val="20"/>
              </w:rPr>
            </w:pPr>
            <w:r w:rsidRPr="00AD43DD">
              <w:rPr>
                <w:rFonts w:ascii="Times New Roman" w:hAnsi="Times New Roman" w:cs="Times New Roman"/>
                <w:sz w:val="20"/>
                <w:szCs w:val="20"/>
              </w:rPr>
              <w:t>100</w:t>
            </w:r>
            <w:r w:rsidR="00AD43DD" w:rsidRPr="00AD43DD">
              <w:rPr>
                <w:rFonts w:ascii="Times New Roman" w:hAnsi="Times New Roman" w:cs="Times New Roman"/>
                <w:sz w:val="20"/>
                <w:szCs w:val="20"/>
              </w:rPr>
              <w:t>64</w:t>
            </w:r>
            <w:r w:rsidR="00E81536" w:rsidRPr="00AD43DD">
              <w:rPr>
                <w:rFonts w:ascii="Times New Roman" w:hAnsi="Times New Roman" w:cs="Times New Roman"/>
                <w:sz w:val="20"/>
                <w:szCs w:val="20"/>
              </w:rPr>
              <w:t>02</w:t>
            </w:r>
            <w:r w:rsidRPr="00AD43DD">
              <w:rPr>
                <w:rFonts w:ascii="Times New Roman" w:hAnsi="Times New Roman" w:cs="Times New Roman"/>
                <w:sz w:val="20"/>
                <w:szCs w:val="20"/>
              </w:rPr>
              <w:t>,0</w:t>
            </w:r>
          </w:p>
        </w:tc>
        <w:tc>
          <w:tcPr>
            <w:tcW w:w="223"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5987,7</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5335,1</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13092,3</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6406,3</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4704,4</w:t>
            </w:r>
          </w:p>
        </w:tc>
        <w:tc>
          <w:tcPr>
            <w:tcW w:w="355" w:type="pct"/>
            <w:tcBorders>
              <w:top w:val="single" w:sz="4" w:space="0" w:color="auto"/>
              <w:left w:val="single" w:sz="4" w:space="0" w:color="auto"/>
              <w:bottom w:val="single" w:sz="4" w:space="0" w:color="auto"/>
              <w:right w:val="single" w:sz="4" w:space="0" w:color="auto"/>
            </w:tcBorders>
          </w:tcPr>
          <w:p w:rsidR="0022243B" w:rsidRPr="00AD43DD" w:rsidRDefault="00AD43DD"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47</w:t>
            </w:r>
            <w:r w:rsidR="00F85438" w:rsidRPr="00AD43DD">
              <w:rPr>
                <w:rFonts w:ascii="Times New Roman" w:hAnsi="Times New Roman" w:cs="Times New Roman"/>
                <w:sz w:val="20"/>
                <w:szCs w:val="20"/>
              </w:rPr>
              <w:t>00,2</w:t>
            </w:r>
          </w:p>
        </w:tc>
        <w:tc>
          <w:tcPr>
            <w:tcW w:w="223"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Fonts w:ascii="Times New Roman" w:hAnsi="Times New Roman" w:cs="Times New Roman"/>
                <w:sz w:val="20"/>
                <w:szCs w:val="20"/>
              </w:rPr>
              <w:t>Областной бюджет</w:t>
            </w:r>
          </w:p>
        </w:tc>
        <w:tc>
          <w:tcPr>
            <w:tcW w:w="445" w:type="pct"/>
            <w:tcBorders>
              <w:top w:val="single" w:sz="4" w:space="0" w:color="auto"/>
              <w:left w:val="single" w:sz="4" w:space="0" w:color="auto"/>
              <w:bottom w:val="single" w:sz="4" w:space="0" w:color="auto"/>
              <w:right w:val="single" w:sz="4" w:space="0" w:color="auto"/>
            </w:tcBorders>
          </w:tcPr>
          <w:p w:rsidR="0022243B" w:rsidRPr="00AD43DD" w:rsidRDefault="00B01D71"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B01D71"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1703,5</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1703,5</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1701,0</w:t>
            </w:r>
          </w:p>
        </w:tc>
        <w:tc>
          <w:tcPr>
            <w:tcW w:w="35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1701,8</w:t>
            </w:r>
          </w:p>
        </w:tc>
        <w:tc>
          <w:tcPr>
            <w:tcW w:w="223"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Fonts w:ascii="Times New Roman" w:hAnsi="Times New Roman" w:cs="Times New Roman"/>
                <w:sz w:val="20"/>
                <w:szCs w:val="20"/>
              </w:rPr>
              <w:t>Внебюджетные источники</w:t>
            </w:r>
            <w:hyperlink w:anchor="sub_33333" w:history="1">
              <w:r w:rsidRPr="00AD43DD">
                <w:rPr>
                  <w:rStyle w:val="afb"/>
                  <w:rFonts w:ascii="Times New Roman" w:hAnsi="Times New Roman"/>
                  <w:color w:val="auto"/>
                  <w:sz w:val="20"/>
                  <w:szCs w:val="20"/>
                </w:rPr>
                <w:t>*</w:t>
              </w:r>
            </w:hyperlink>
          </w:p>
        </w:tc>
        <w:tc>
          <w:tcPr>
            <w:tcW w:w="44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5632588,2</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2100000,0</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2100000,0</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35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223"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val="restar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2</w:t>
            </w:r>
          </w:p>
        </w:tc>
        <w:tc>
          <w:tcPr>
            <w:tcW w:w="1045"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«Экология города» на 2009 - 2015 годы</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Style w:val="aff4"/>
                <w:rFonts w:ascii="Times New Roman" w:hAnsi="Times New Roman" w:cs="Times New Roman"/>
                <w:color w:val="auto"/>
                <w:sz w:val="20"/>
                <w:szCs w:val="20"/>
              </w:rPr>
              <w:t>Всего</w:t>
            </w:r>
            <w:r w:rsidRPr="00AD43DD">
              <w:rPr>
                <w:rFonts w:ascii="Times New Roman" w:hAnsi="Times New Roman" w:cs="Times New Roman"/>
                <w:sz w:val="20"/>
                <w:szCs w:val="20"/>
              </w:rPr>
              <w:t>:</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5987,7</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5987,7</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val="restart"/>
            <w:tcBorders>
              <w:top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Fonts w:ascii="Times New Roman" w:hAnsi="Times New Roman" w:cs="Times New Roman"/>
                <w:sz w:val="20"/>
                <w:szCs w:val="20"/>
              </w:rPr>
              <w:t>3</w:t>
            </w:r>
          </w:p>
        </w:tc>
        <w:tc>
          <w:tcPr>
            <w:tcW w:w="1045" w:type="pct"/>
            <w:vMerge w:val="restar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Основные мероприятия</w:t>
            </w:r>
          </w:p>
        </w:tc>
        <w:tc>
          <w:tcPr>
            <w:tcW w:w="66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rPr>
                <w:rFonts w:ascii="Times New Roman" w:hAnsi="Times New Roman" w:cs="Times New Roman"/>
                <w:sz w:val="20"/>
                <w:szCs w:val="20"/>
              </w:rPr>
            </w:pPr>
            <w:r w:rsidRPr="00AD43DD">
              <w:rPr>
                <w:rStyle w:val="aff4"/>
                <w:rFonts w:ascii="Times New Roman" w:hAnsi="Times New Roman" w:cs="Times New Roman"/>
                <w:color w:val="auto"/>
                <w:sz w:val="20"/>
                <w:szCs w:val="20"/>
              </w:rPr>
              <w:t>Всего</w:t>
            </w:r>
            <w:r w:rsidRPr="00AD43DD">
              <w:rPr>
                <w:rFonts w:ascii="Times New Roman" w:hAnsi="Times New Roman" w:cs="Times New Roman"/>
                <w:sz w:val="20"/>
                <w:szCs w:val="20"/>
              </w:rPr>
              <w:t>:</w:t>
            </w:r>
          </w:p>
        </w:tc>
        <w:tc>
          <w:tcPr>
            <w:tcW w:w="445"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5632588,2</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2105335,1</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2114795,8</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1008191,9</w:t>
            </w:r>
          </w:p>
        </w:tc>
        <w:tc>
          <w:tcPr>
            <w:tcW w:w="356"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1006405,4</w:t>
            </w:r>
          </w:p>
        </w:tc>
        <w:tc>
          <w:tcPr>
            <w:tcW w:w="355" w:type="pct"/>
            <w:tcBorders>
              <w:top w:val="single" w:sz="4" w:space="0" w:color="auto"/>
              <w:left w:val="single" w:sz="4" w:space="0" w:color="auto"/>
              <w:bottom w:val="single" w:sz="4" w:space="0" w:color="auto"/>
              <w:right w:val="single" w:sz="4" w:space="0" w:color="auto"/>
            </w:tcBorders>
          </w:tcPr>
          <w:p w:rsidR="0022243B" w:rsidRPr="00AD43DD" w:rsidRDefault="00CD4488"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1007302,0</w:t>
            </w:r>
          </w:p>
        </w:tc>
        <w:tc>
          <w:tcPr>
            <w:tcW w:w="223"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22243B" w:rsidRPr="00AD43DD" w:rsidRDefault="0022243B"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5335,1</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13092,3</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6406,3</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4704,4</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AD43DD"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47</w:t>
            </w:r>
            <w:r w:rsidR="00F85438" w:rsidRPr="00AD43DD">
              <w:rPr>
                <w:rFonts w:ascii="Times New Roman" w:hAnsi="Times New Roman" w:cs="Times New Roman"/>
                <w:sz w:val="20"/>
                <w:szCs w:val="20"/>
              </w:rPr>
              <w:t>00,2</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Областной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1703,5</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1703,5</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1701,0</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1701,8</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10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E0328C">
            <w:pPr>
              <w:pStyle w:val="afd"/>
              <w:rPr>
                <w:rFonts w:ascii="Times New Roman" w:hAnsi="Times New Roman" w:cs="Times New Roman"/>
                <w:sz w:val="20"/>
                <w:szCs w:val="20"/>
              </w:rPr>
            </w:pPr>
            <w:r w:rsidRPr="00AD43DD">
              <w:rPr>
                <w:rFonts w:ascii="Times New Roman" w:hAnsi="Times New Roman" w:cs="Times New Roman"/>
                <w:sz w:val="20"/>
                <w:szCs w:val="20"/>
              </w:rPr>
              <w:t>Внебюджетные источники</w:t>
            </w:r>
            <w:hyperlink w:anchor="sub_33333" w:history="1">
              <w:r w:rsidRPr="00AD43DD">
                <w:rPr>
                  <w:rStyle w:val="afb"/>
                  <w:rFonts w:ascii="Times New Roman" w:hAnsi="Times New Roman"/>
                  <w:color w:val="auto"/>
                  <w:sz w:val="20"/>
                  <w:szCs w:val="20"/>
                </w:rPr>
                <w:t>*</w:t>
              </w:r>
            </w:hyperlink>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5632588,2</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2100000,0</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2100000,0</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2"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4"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 Сбор и анализ информации о факторах окружающей среды и оценка их влияния на здоровье населения</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4794,4</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794,4</w:t>
            </w:r>
          </w:p>
        </w:tc>
        <w:tc>
          <w:tcPr>
            <w:tcW w:w="1941" w:type="pct"/>
            <w:gridSpan w:val="8"/>
            <w:tcBorders>
              <w:top w:val="single" w:sz="4" w:space="0" w:color="auto"/>
              <w:left w:val="single" w:sz="4" w:space="0" w:color="auto"/>
              <w:bottom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Реализация мероприятия осуществлялась до 31.12.2015 года</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3.2</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2 Организация и участие в мероприятиях по экологическому образованию и воспитанию населения</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475,0</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475,0</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451,5</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275,8</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275,8</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bookmarkStart w:id="3" w:name="sub_154"/>
            <w:r w:rsidRPr="00AD43DD">
              <w:rPr>
                <w:rFonts w:ascii="Times New Roman" w:hAnsi="Times New Roman" w:cs="Times New Roman"/>
                <w:sz w:val="20"/>
                <w:szCs w:val="20"/>
              </w:rPr>
              <w:t>3.3</w:t>
            </w:r>
            <w:bookmarkEnd w:id="3"/>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3 Оборудование основных помещений МБДОУ бактерицидными лампами</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30,0</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30,0</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bookmarkStart w:id="4" w:name="sub_155"/>
            <w:r w:rsidRPr="00AD43DD">
              <w:rPr>
                <w:rFonts w:ascii="Times New Roman" w:hAnsi="Times New Roman" w:cs="Times New Roman"/>
                <w:sz w:val="20"/>
                <w:szCs w:val="20"/>
              </w:rPr>
              <w:t>3.4</w:t>
            </w:r>
            <w:bookmarkEnd w:id="4"/>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4 Обеспечение дополнительной очистки воды в муниципальных образовательных детских учреждениях</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3.5</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6 Организация сбора от населения города отработанных осветительных устройств, электрических ламп и иных ртуть содержащих отходов (субсидии на возмещение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35,7</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35,7</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35,7</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35,7</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1419F5"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w:t>
            </w:r>
            <w:r w:rsidR="006E5409" w:rsidRPr="00AD43DD">
              <w:rPr>
                <w:rFonts w:ascii="Times New Roman" w:hAnsi="Times New Roman" w:cs="Times New Roman"/>
                <w:sz w:val="20"/>
                <w:szCs w:val="20"/>
              </w:rPr>
              <w:t>,7</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bookmarkStart w:id="5" w:name="sub_157"/>
            <w:r w:rsidRPr="00AD43DD">
              <w:rPr>
                <w:rFonts w:ascii="Times New Roman" w:hAnsi="Times New Roman" w:cs="Times New Roman"/>
                <w:sz w:val="20"/>
                <w:szCs w:val="20"/>
              </w:rPr>
              <w:t>3.6</w:t>
            </w:r>
            <w:bookmarkEnd w:id="5"/>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5 Мероприятия по снижению загрязнения атмосферного воздуха</w:t>
            </w:r>
          </w:p>
        </w:tc>
        <w:tc>
          <w:tcPr>
            <w:tcW w:w="666"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Внебюджетные источники</w:t>
            </w:r>
            <w:hyperlink w:anchor="sub_33333" w:history="1">
              <w:r w:rsidRPr="00AD43DD">
                <w:rPr>
                  <w:rStyle w:val="afb"/>
                  <w:rFonts w:ascii="Times New Roman" w:hAnsi="Times New Roman"/>
                  <w:color w:val="auto"/>
                  <w:sz w:val="20"/>
                  <w:szCs w:val="20"/>
                </w:rPr>
                <w:t>*</w:t>
              </w:r>
            </w:hyperlink>
          </w:p>
        </w:tc>
        <w:tc>
          <w:tcPr>
            <w:tcW w:w="445"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2100000,0</w:t>
            </w:r>
          </w:p>
        </w:tc>
        <w:tc>
          <w:tcPr>
            <w:tcW w:w="356"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2100000,0</w:t>
            </w:r>
          </w:p>
        </w:tc>
        <w:tc>
          <w:tcPr>
            <w:tcW w:w="356"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356"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355"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1000000,0</w:t>
            </w:r>
          </w:p>
        </w:tc>
        <w:tc>
          <w:tcPr>
            <w:tcW w:w="223"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vMerge w:val="restar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vMerge w:val="restar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bookmarkStart w:id="6" w:name="sub_158"/>
            <w:r w:rsidRPr="00AD43DD">
              <w:rPr>
                <w:rFonts w:ascii="Times New Roman" w:hAnsi="Times New Roman" w:cs="Times New Roman"/>
                <w:sz w:val="20"/>
                <w:szCs w:val="20"/>
              </w:rPr>
              <w:t>3.7</w:t>
            </w:r>
            <w:bookmarkEnd w:id="6"/>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7 Разработка проектов и организация санитарно-защитных зон</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3.8</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8 Мероприятия по улучшению состояния питьевого водоснабжения</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3.9</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9 Мероприятия по улучшению состояния хозяйственно-бытовой канализации</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3.10</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10 Строительство и реконструкция сетевого хозяйства водоотведения для обеспечения сбора, транспортировки и очистки ливневых сточных вод, поступающих с территории города</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3.11</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11 Обеспечение дополнительной очистки питьевой воды</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3.12</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12 Выполнение водоохранных мероприятий, в том числе по достижению нормативов предельно допустимых сбросов (НДС) в соответствии с утвержденными проектами</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3.13</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13 Осуществление производственного экологического контроля</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3.14</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14 Мероприятия по снижению объемов размещения отходов</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3.15</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15 Реабилитация взрослого населения, обеспечение профилактического и санаторно-курортного лечения</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3.16</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Основное мероприятие 16 Реализация мероприятий по улучшению условий труда работающих на муниципальных и промышленных предприятиях</w:t>
            </w:r>
          </w:p>
        </w:tc>
        <w:tc>
          <w:tcPr>
            <w:tcW w:w="66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23"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35" w:type="pct"/>
            <w:gridSpan w:val="2"/>
            <w:vMerge/>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p>
        </w:tc>
      </w:tr>
      <w:tr w:rsidR="0064242C" w:rsidRPr="00AD43DD" w:rsidTr="00E0328C">
        <w:tc>
          <w:tcPr>
            <w:tcW w:w="191" w:type="pct"/>
            <w:vMerge w:val="restart"/>
            <w:tcBorders>
              <w:top w:val="single" w:sz="4" w:space="0" w:color="auto"/>
              <w:bottom w:val="single" w:sz="4" w:space="0" w:color="auto"/>
              <w:right w:val="single" w:sz="4" w:space="0" w:color="auto"/>
            </w:tcBorders>
          </w:tcPr>
          <w:p w:rsidR="0066005F" w:rsidRPr="00AD43DD" w:rsidRDefault="0066005F" w:rsidP="00D40001">
            <w:pPr>
              <w:pStyle w:val="afd"/>
              <w:rPr>
                <w:rFonts w:ascii="Times New Roman" w:hAnsi="Times New Roman" w:cs="Times New Roman"/>
                <w:sz w:val="20"/>
                <w:szCs w:val="20"/>
              </w:rPr>
            </w:pPr>
            <w:r w:rsidRPr="00AD43DD">
              <w:rPr>
                <w:rFonts w:ascii="Times New Roman" w:hAnsi="Times New Roman" w:cs="Times New Roman"/>
                <w:sz w:val="20"/>
                <w:szCs w:val="20"/>
              </w:rPr>
              <w:t>3.17</w:t>
            </w:r>
          </w:p>
        </w:tc>
        <w:tc>
          <w:tcPr>
            <w:tcW w:w="1045" w:type="pct"/>
            <w:vMerge w:val="restart"/>
            <w:tcBorders>
              <w:top w:val="single" w:sz="4" w:space="0" w:color="auto"/>
              <w:left w:val="single" w:sz="4" w:space="0" w:color="auto"/>
              <w:right w:val="single" w:sz="4" w:space="0" w:color="auto"/>
            </w:tcBorders>
          </w:tcPr>
          <w:p w:rsidR="003E1F7F" w:rsidRPr="00AD43DD" w:rsidRDefault="0066005F" w:rsidP="005969FA">
            <w:pPr>
              <w:pStyle w:val="afd"/>
            </w:pPr>
            <w:r w:rsidRPr="00AD43DD">
              <w:rPr>
                <w:rFonts w:ascii="Times New Roman" w:hAnsi="Times New Roman" w:cs="Times New Roman"/>
                <w:sz w:val="20"/>
                <w:szCs w:val="20"/>
              </w:rPr>
              <w:t>Основное мероприятие 17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66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rPr>
                <w:rFonts w:ascii="Times New Roman" w:hAnsi="Times New Roman" w:cs="Times New Roman"/>
                <w:sz w:val="20"/>
                <w:szCs w:val="20"/>
              </w:rPr>
            </w:pPr>
            <w:r w:rsidRPr="00AD43DD">
              <w:rPr>
                <w:rFonts w:ascii="Times New Roman" w:hAnsi="Times New Roman" w:cs="Times New Roman"/>
                <w:sz w:val="20"/>
                <w:szCs w:val="20"/>
              </w:rPr>
              <w:t>Городской бюджет</w:t>
            </w:r>
          </w:p>
        </w:tc>
        <w:tc>
          <w:tcPr>
            <w:tcW w:w="445"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11757,2</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5919,1</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4392,9</w:t>
            </w:r>
          </w:p>
        </w:tc>
        <w:tc>
          <w:tcPr>
            <w:tcW w:w="355" w:type="pct"/>
            <w:tcBorders>
              <w:top w:val="single" w:sz="4" w:space="0" w:color="auto"/>
              <w:left w:val="single" w:sz="4" w:space="0" w:color="auto"/>
              <w:bottom w:val="single" w:sz="4" w:space="0" w:color="auto"/>
              <w:right w:val="single" w:sz="4" w:space="0" w:color="auto"/>
            </w:tcBorders>
          </w:tcPr>
          <w:p w:rsidR="0066005F" w:rsidRPr="00AD43DD" w:rsidRDefault="00AD43DD" w:rsidP="00D40001">
            <w:pPr>
              <w:pStyle w:val="afd"/>
              <w:jc w:val="center"/>
              <w:rPr>
                <w:rFonts w:ascii="Times New Roman" w:hAnsi="Times New Roman" w:cs="Times New Roman"/>
                <w:sz w:val="20"/>
                <w:szCs w:val="20"/>
              </w:rPr>
            </w:pPr>
            <w:r>
              <w:rPr>
                <w:rFonts w:ascii="Times New Roman" w:hAnsi="Times New Roman" w:cs="Times New Roman"/>
                <w:sz w:val="20"/>
                <w:szCs w:val="20"/>
              </w:rPr>
              <w:t>37</w:t>
            </w:r>
            <w:r w:rsidR="0066005F" w:rsidRPr="00AD43DD">
              <w:rPr>
                <w:rFonts w:ascii="Times New Roman" w:hAnsi="Times New Roman" w:cs="Times New Roman"/>
                <w:sz w:val="20"/>
                <w:szCs w:val="20"/>
              </w:rPr>
              <w:t>10,7</w:t>
            </w:r>
          </w:p>
        </w:tc>
        <w:tc>
          <w:tcPr>
            <w:tcW w:w="223"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vMerge/>
            <w:tcBorders>
              <w:top w:val="single" w:sz="4" w:space="0" w:color="auto"/>
              <w:bottom w:val="single" w:sz="4" w:space="0" w:color="auto"/>
              <w:right w:val="single" w:sz="4" w:space="0" w:color="auto"/>
            </w:tcBorders>
          </w:tcPr>
          <w:p w:rsidR="0066005F" w:rsidRPr="00AD43DD" w:rsidRDefault="0066005F" w:rsidP="00D40001">
            <w:pPr>
              <w:pStyle w:val="afc"/>
              <w:rPr>
                <w:rFonts w:ascii="Times New Roman" w:hAnsi="Times New Roman" w:cs="Times New Roman"/>
                <w:sz w:val="20"/>
                <w:szCs w:val="20"/>
              </w:rPr>
            </w:pPr>
          </w:p>
        </w:tc>
        <w:tc>
          <w:tcPr>
            <w:tcW w:w="1045" w:type="pct"/>
            <w:vMerge/>
            <w:tcBorders>
              <w:left w:val="single" w:sz="4" w:space="0" w:color="auto"/>
              <w:bottom w:val="single" w:sz="4" w:space="0" w:color="auto"/>
              <w:right w:val="single" w:sz="4" w:space="0" w:color="auto"/>
            </w:tcBorders>
          </w:tcPr>
          <w:p w:rsidR="0066005F" w:rsidRPr="00AD43DD" w:rsidRDefault="0066005F" w:rsidP="00D40001">
            <w:pPr>
              <w:pStyle w:val="afc"/>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rPr>
                <w:rFonts w:ascii="Times New Roman" w:hAnsi="Times New Roman" w:cs="Times New Roman"/>
                <w:sz w:val="20"/>
                <w:szCs w:val="20"/>
              </w:rPr>
            </w:pPr>
            <w:r w:rsidRPr="00AD43DD">
              <w:rPr>
                <w:rFonts w:ascii="Times New Roman" w:hAnsi="Times New Roman" w:cs="Times New Roman"/>
                <w:sz w:val="20"/>
                <w:szCs w:val="20"/>
              </w:rPr>
              <w:t>Областной бюджет</w:t>
            </w:r>
          </w:p>
        </w:tc>
        <w:tc>
          <w:tcPr>
            <w:tcW w:w="445"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1703,5</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1703,5</w:t>
            </w:r>
          </w:p>
        </w:tc>
        <w:tc>
          <w:tcPr>
            <w:tcW w:w="356"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1701,0</w:t>
            </w:r>
          </w:p>
        </w:tc>
        <w:tc>
          <w:tcPr>
            <w:tcW w:w="355"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d"/>
              <w:jc w:val="center"/>
              <w:rPr>
                <w:rFonts w:ascii="Times New Roman" w:hAnsi="Times New Roman" w:cs="Times New Roman"/>
                <w:sz w:val="20"/>
                <w:szCs w:val="20"/>
              </w:rPr>
            </w:pPr>
            <w:r w:rsidRPr="00AD43DD">
              <w:rPr>
                <w:rFonts w:ascii="Times New Roman" w:hAnsi="Times New Roman" w:cs="Times New Roman"/>
                <w:sz w:val="20"/>
                <w:szCs w:val="20"/>
              </w:rPr>
              <w:t>1701,8</w:t>
            </w:r>
          </w:p>
        </w:tc>
        <w:tc>
          <w:tcPr>
            <w:tcW w:w="223"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6005F" w:rsidRPr="00AD43DD" w:rsidRDefault="0066005F"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r w:rsidRPr="00AD43DD">
              <w:rPr>
                <w:rFonts w:ascii="Times New Roman" w:hAnsi="Times New Roman" w:cs="Times New Roman"/>
                <w:sz w:val="20"/>
                <w:szCs w:val="20"/>
              </w:rPr>
              <w:t>3.18</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r w:rsidRPr="00AD43DD">
              <w:rPr>
                <w:rFonts w:ascii="Times New Roman" w:hAnsi="Times New Roman" w:cs="Times New Roman"/>
                <w:sz w:val="20"/>
                <w:szCs w:val="20"/>
              </w:rPr>
              <w:t>Основное мероприятие 19 Получение актуальной информации о состоянии атмосферного воздуха в городе Череповце</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 xml:space="preserve">Городской бюджет </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483,9</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r w:rsidR="0064242C" w:rsidRPr="00AD43DD" w:rsidTr="00E0328C">
        <w:tc>
          <w:tcPr>
            <w:tcW w:w="191" w:type="pct"/>
            <w:tcBorders>
              <w:top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r w:rsidRPr="00AD43DD">
              <w:rPr>
                <w:rFonts w:ascii="Times New Roman" w:hAnsi="Times New Roman" w:cs="Times New Roman"/>
                <w:sz w:val="20"/>
                <w:szCs w:val="20"/>
              </w:rPr>
              <w:t>3.19</w:t>
            </w:r>
          </w:p>
        </w:tc>
        <w:tc>
          <w:tcPr>
            <w:tcW w:w="10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rPr>
                <w:rFonts w:ascii="Times New Roman" w:hAnsi="Times New Roman" w:cs="Times New Roman"/>
                <w:sz w:val="20"/>
                <w:szCs w:val="20"/>
              </w:rPr>
            </w:pPr>
            <w:r w:rsidRPr="00AD43DD">
              <w:rPr>
                <w:rFonts w:ascii="Times New Roman" w:hAnsi="Times New Roman" w:cs="Times New Roman"/>
                <w:sz w:val="20"/>
                <w:szCs w:val="20"/>
              </w:rPr>
              <w:t>Основное мероприятие 20 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p>
        </w:tc>
        <w:tc>
          <w:tcPr>
            <w:tcW w:w="66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d"/>
              <w:rPr>
                <w:rFonts w:ascii="Times New Roman" w:hAnsi="Times New Roman" w:cs="Times New Roman"/>
                <w:sz w:val="20"/>
                <w:szCs w:val="20"/>
              </w:rPr>
            </w:pPr>
            <w:r w:rsidRPr="00AD43DD">
              <w:rPr>
                <w:rFonts w:ascii="Times New Roman" w:hAnsi="Times New Roman" w:cs="Times New Roman"/>
                <w:sz w:val="20"/>
                <w:szCs w:val="20"/>
              </w:rPr>
              <w:t xml:space="preserve">Городской бюджет </w:t>
            </w:r>
          </w:p>
        </w:tc>
        <w:tc>
          <w:tcPr>
            <w:tcW w:w="44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6"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355"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219,1</w:t>
            </w:r>
          </w:p>
        </w:tc>
        <w:tc>
          <w:tcPr>
            <w:tcW w:w="223"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11" w:type="pct"/>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35" w:type="pct"/>
            <w:gridSpan w:val="2"/>
            <w:tcBorders>
              <w:top w:val="single" w:sz="4" w:space="0" w:color="auto"/>
              <w:left w:val="single" w:sz="4" w:space="0" w:color="auto"/>
              <w:bottom w:val="single" w:sz="4" w:space="0" w:color="auto"/>
              <w:right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c>
          <w:tcPr>
            <w:tcW w:w="205" w:type="pct"/>
            <w:tcBorders>
              <w:top w:val="single" w:sz="4" w:space="0" w:color="auto"/>
              <w:left w:val="single" w:sz="4" w:space="0" w:color="auto"/>
              <w:bottom w:val="single" w:sz="4" w:space="0" w:color="auto"/>
            </w:tcBorders>
          </w:tcPr>
          <w:p w:rsidR="006E5409" w:rsidRPr="00AD43DD" w:rsidRDefault="006E5409" w:rsidP="00D40001">
            <w:pPr>
              <w:pStyle w:val="afc"/>
              <w:jc w:val="center"/>
              <w:rPr>
                <w:rFonts w:ascii="Times New Roman" w:hAnsi="Times New Roman" w:cs="Times New Roman"/>
                <w:sz w:val="20"/>
                <w:szCs w:val="20"/>
              </w:rPr>
            </w:pPr>
            <w:r w:rsidRPr="00AD43DD">
              <w:rPr>
                <w:rFonts w:ascii="Times New Roman" w:hAnsi="Times New Roman" w:cs="Times New Roman"/>
                <w:sz w:val="20"/>
                <w:szCs w:val="20"/>
              </w:rPr>
              <w:t>-</w:t>
            </w:r>
          </w:p>
        </w:tc>
      </w:tr>
    </w:tbl>
    <w:p w:rsidR="0022243B" w:rsidRPr="00442B27" w:rsidRDefault="0022243B" w:rsidP="0022243B">
      <w:pPr>
        <w:rPr>
          <w:sz w:val="20"/>
          <w:szCs w:val="20"/>
        </w:rPr>
      </w:pPr>
      <w:bookmarkStart w:id="7" w:name="sub_33333"/>
      <w:r w:rsidRPr="00442B27">
        <w:rPr>
          <w:sz w:val="20"/>
          <w:szCs w:val="20"/>
        </w:rPr>
        <w:t xml:space="preserve">  * По согласованию (прогнозные значения)</w:t>
      </w:r>
    </w:p>
    <w:bookmarkEnd w:id="7"/>
    <w:p w:rsidR="0022243B" w:rsidRPr="0064242C" w:rsidRDefault="0022243B" w:rsidP="0022243B">
      <w:pPr>
        <w:ind w:firstLine="698"/>
        <w:jc w:val="right"/>
        <w:rPr>
          <w:rStyle w:val="aff4"/>
          <w:color w:val="FF0000"/>
          <w:sz w:val="20"/>
          <w:szCs w:val="20"/>
        </w:rPr>
      </w:pPr>
    </w:p>
    <w:p w:rsidR="0022243B" w:rsidRPr="0064242C" w:rsidRDefault="0022243B" w:rsidP="0022243B">
      <w:pPr>
        <w:ind w:firstLine="698"/>
        <w:jc w:val="right"/>
        <w:rPr>
          <w:rStyle w:val="aff4"/>
          <w:color w:val="FF0000"/>
          <w:sz w:val="20"/>
          <w:szCs w:val="20"/>
        </w:rPr>
      </w:pPr>
    </w:p>
    <w:p w:rsidR="007A5A09" w:rsidRPr="0064242C" w:rsidRDefault="007A5A09" w:rsidP="007A5A09">
      <w:pPr>
        <w:ind w:firstLine="698"/>
        <w:rPr>
          <w:rStyle w:val="aff4"/>
          <w:color w:val="FF0000"/>
          <w:sz w:val="26"/>
          <w:szCs w:val="26"/>
        </w:rPr>
      </w:pPr>
    </w:p>
    <w:p w:rsidR="0064242C" w:rsidRPr="0064242C" w:rsidRDefault="0064242C">
      <w:pPr>
        <w:ind w:firstLine="698"/>
        <w:rPr>
          <w:rStyle w:val="aff4"/>
          <w:color w:val="FF0000"/>
          <w:sz w:val="26"/>
          <w:szCs w:val="26"/>
        </w:rPr>
      </w:pPr>
    </w:p>
    <w:sectPr w:rsidR="0064242C" w:rsidRPr="0064242C" w:rsidSect="00401287">
      <w:pgSz w:w="16837" w:h="11905" w:orient="landscape"/>
      <w:pgMar w:top="1985" w:right="567" w:bottom="1134" w:left="567"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51" w:rsidRDefault="00C73851">
      <w:r>
        <w:separator/>
      </w:r>
    </w:p>
  </w:endnote>
  <w:endnote w:type="continuationSeparator" w:id="0">
    <w:p w:rsidR="00C73851" w:rsidRDefault="00C7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51" w:rsidRDefault="00C73851">
      <w:r>
        <w:separator/>
      </w:r>
    </w:p>
  </w:footnote>
  <w:footnote w:type="continuationSeparator" w:id="0">
    <w:p w:rsidR="00C73851" w:rsidRDefault="00C73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6A" w:rsidRDefault="00786E6A" w:rsidP="00AB04F2">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12</w:t>
    </w:r>
    <w:r>
      <w:rPr>
        <w:rStyle w:val="af0"/>
      </w:rPr>
      <w:fldChar w:fldCharType="end"/>
    </w:r>
  </w:p>
  <w:p w:rsidR="00786E6A" w:rsidRDefault="00786E6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09180"/>
      <w:docPartObj>
        <w:docPartGallery w:val="Page Numbers (Top of Page)"/>
        <w:docPartUnique/>
      </w:docPartObj>
    </w:sdtPr>
    <w:sdtEndPr/>
    <w:sdtContent>
      <w:p w:rsidR="00786E6A" w:rsidRDefault="00786E6A">
        <w:pPr>
          <w:pStyle w:val="a8"/>
          <w:jc w:val="center"/>
        </w:pPr>
        <w:r>
          <w:fldChar w:fldCharType="begin"/>
        </w:r>
        <w:r>
          <w:instrText>PAGE   \* MERGEFORMAT</w:instrText>
        </w:r>
        <w:r>
          <w:fldChar w:fldCharType="separate"/>
        </w:r>
        <w:r w:rsidR="009B67CC">
          <w:rPr>
            <w:noProof/>
          </w:rPr>
          <w:t>2</w:t>
        </w:r>
        <w:r>
          <w:fldChar w:fldCharType="end"/>
        </w:r>
      </w:p>
    </w:sdtContent>
  </w:sdt>
  <w:p w:rsidR="00786E6A" w:rsidRDefault="00786E6A">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630"/>
    <w:multiLevelType w:val="hybridMultilevel"/>
    <w:tmpl w:val="3258D6C6"/>
    <w:lvl w:ilvl="0" w:tplc="45E6170A">
      <w:start w:val="9"/>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DD42637"/>
    <w:multiLevelType w:val="hybridMultilevel"/>
    <w:tmpl w:val="4D4CBBB4"/>
    <w:lvl w:ilvl="0" w:tplc="E77648C6">
      <w:numFmt w:val="bullet"/>
      <w:lvlText w:val="-"/>
      <w:lvlJc w:val="left"/>
      <w:pPr>
        <w:tabs>
          <w:tab w:val="num" w:pos="394"/>
        </w:tabs>
        <w:ind w:left="394" w:hanging="360"/>
      </w:pPr>
      <w:rPr>
        <w:rFonts w:ascii="Times New Roman" w:eastAsia="Times New Roman" w:hAnsi="Times New Roman" w:cs="Times New Roman"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13D514BF"/>
    <w:multiLevelType w:val="hybridMultilevel"/>
    <w:tmpl w:val="48EE5194"/>
    <w:lvl w:ilvl="0" w:tplc="B4A47B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C4302"/>
    <w:multiLevelType w:val="hybridMultilevel"/>
    <w:tmpl w:val="BD748824"/>
    <w:lvl w:ilvl="0" w:tplc="101A26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45D61"/>
    <w:multiLevelType w:val="hybridMultilevel"/>
    <w:tmpl w:val="81D0A78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84697"/>
    <w:multiLevelType w:val="hybridMultilevel"/>
    <w:tmpl w:val="BA7EFC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8F61CB"/>
    <w:multiLevelType w:val="hybridMultilevel"/>
    <w:tmpl w:val="ACF25B4A"/>
    <w:lvl w:ilvl="0" w:tplc="FD6CCC5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6D2816"/>
    <w:multiLevelType w:val="multilevel"/>
    <w:tmpl w:val="03DEBB40"/>
    <w:lvl w:ilvl="0">
      <w:start w:val="4"/>
      <w:numFmt w:val="decimal"/>
      <w:lvlText w:val="%1."/>
      <w:lvlJc w:val="left"/>
      <w:pPr>
        <w:tabs>
          <w:tab w:val="num" w:pos="708"/>
        </w:tabs>
        <w:ind w:left="708" w:hanging="708"/>
      </w:pPr>
      <w:rPr>
        <w:rFonts w:hint="default"/>
        <w:i/>
      </w:rPr>
    </w:lvl>
    <w:lvl w:ilvl="1">
      <w:start w:val="1"/>
      <w:numFmt w:val="decimal"/>
      <w:lvlText w:val="%1.%2."/>
      <w:lvlJc w:val="left"/>
      <w:pPr>
        <w:tabs>
          <w:tab w:val="num" w:pos="1440"/>
        </w:tabs>
        <w:ind w:left="1440" w:hanging="72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3240"/>
        </w:tabs>
        <w:ind w:left="3240" w:hanging="108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6120"/>
        </w:tabs>
        <w:ind w:left="6120" w:hanging="1800"/>
      </w:pPr>
      <w:rPr>
        <w:rFonts w:hint="default"/>
        <w:i/>
      </w:rPr>
    </w:lvl>
    <w:lvl w:ilvl="7">
      <w:start w:val="1"/>
      <w:numFmt w:val="decimal"/>
      <w:lvlText w:val="%1.%2.%3.%4.%5.%6.%7.%8."/>
      <w:lvlJc w:val="left"/>
      <w:pPr>
        <w:tabs>
          <w:tab w:val="num" w:pos="6840"/>
        </w:tabs>
        <w:ind w:left="6840" w:hanging="1800"/>
      </w:pPr>
      <w:rPr>
        <w:rFonts w:hint="default"/>
        <w:i/>
      </w:rPr>
    </w:lvl>
    <w:lvl w:ilvl="8">
      <w:start w:val="1"/>
      <w:numFmt w:val="decimal"/>
      <w:lvlText w:val="%1.%2.%3.%4.%5.%6.%7.%8.%9."/>
      <w:lvlJc w:val="left"/>
      <w:pPr>
        <w:tabs>
          <w:tab w:val="num" w:pos="7920"/>
        </w:tabs>
        <w:ind w:left="7920" w:hanging="2160"/>
      </w:pPr>
      <w:rPr>
        <w:rFonts w:hint="default"/>
        <w:i/>
      </w:rPr>
    </w:lvl>
  </w:abstractNum>
  <w:abstractNum w:abstractNumId="8" w15:restartNumberingAfterBreak="0">
    <w:nsid w:val="21892C75"/>
    <w:multiLevelType w:val="multilevel"/>
    <w:tmpl w:val="A0BCCB08"/>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15:restartNumberingAfterBreak="0">
    <w:nsid w:val="286013FC"/>
    <w:multiLevelType w:val="multilevel"/>
    <w:tmpl w:val="D032AA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0" w15:restartNumberingAfterBreak="0">
    <w:nsid w:val="32DE3BF3"/>
    <w:multiLevelType w:val="singleLevel"/>
    <w:tmpl w:val="359035EA"/>
    <w:lvl w:ilvl="0">
      <w:numFmt w:val="bullet"/>
      <w:lvlText w:val="–"/>
      <w:lvlJc w:val="left"/>
      <w:pPr>
        <w:tabs>
          <w:tab w:val="num" w:pos="1069"/>
        </w:tabs>
        <w:ind w:left="1069" w:hanging="360"/>
      </w:pPr>
      <w:rPr>
        <w:rFonts w:hint="default"/>
      </w:rPr>
    </w:lvl>
  </w:abstractNum>
  <w:abstractNum w:abstractNumId="11" w15:restartNumberingAfterBreak="0">
    <w:nsid w:val="3495009A"/>
    <w:multiLevelType w:val="hybridMultilevel"/>
    <w:tmpl w:val="5F2C915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61B7217"/>
    <w:multiLevelType w:val="multilevel"/>
    <w:tmpl w:val="3C669D10"/>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3B6261"/>
    <w:multiLevelType w:val="multilevel"/>
    <w:tmpl w:val="CA64E6D2"/>
    <w:lvl w:ilvl="0">
      <w:start w:val="3"/>
      <w:numFmt w:val="decimal"/>
      <w:lvlText w:val="%1"/>
      <w:lvlJc w:val="left"/>
      <w:pPr>
        <w:tabs>
          <w:tab w:val="num" w:pos="696"/>
        </w:tabs>
        <w:ind w:left="696" w:hanging="696"/>
      </w:pPr>
      <w:rPr>
        <w:rFonts w:hint="default"/>
      </w:rPr>
    </w:lvl>
    <w:lvl w:ilvl="1">
      <w:start w:val="1"/>
      <w:numFmt w:val="decimal"/>
      <w:lvlText w:val="%1.%2"/>
      <w:lvlJc w:val="left"/>
      <w:pPr>
        <w:tabs>
          <w:tab w:val="num" w:pos="1476"/>
        </w:tabs>
        <w:ind w:left="1476" w:hanging="696"/>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4" w15:restartNumberingAfterBreak="0">
    <w:nsid w:val="39122BDA"/>
    <w:multiLevelType w:val="multilevel"/>
    <w:tmpl w:val="27C4ECCE"/>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383"/>
        </w:tabs>
        <w:ind w:left="1383" w:hanging="360"/>
      </w:pPr>
      <w:rPr>
        <w:rFonts w:ascii="Courier New" w:hAnsi="Courier New" w:hint="default"/>
      </w:rPr>
    </w:lvl>
    <w:lvl w:ilvl="2" w:tentative="1">
      <w:start w:val="1"/>
      <w:numFmt w:val="bullet"/>
      <w:lvlText w:val=""/>
      <w:lvlJc w:val="left"/>
      <w:pPr>
        <w:tabs>
          <w:tab w:val="num" w:pos="2103"/>
        </w:tabs>
        <w:ind w:left="2103" w:hanging="360"/>
      </w:pPr>
      <w:rPr>
        <w:rFonts w:ascii="Wingdings" w:hAnsi="Wingdings" w:hint="default"/>
      </w:rPr>
    </w:lvl>
    <w:lvl w:ilvl="3" w:tentative="1">
      <w:start w:val="1"/>
      <w:numFmt w:val="bullet"/>
      <w:lvlText w:val=""/>
      <w:lvlJc w:val="left"/>
      <w:pPr>
        <w:tabs>
          <w:tab w:val="num" w:pos="2823"/>
        </w:tabs>
        <w:ind w:left="2823" w:hanging="360"/>
      </w:pPr>
      <w:rPr>
        <w:rFonts w:ascii="Symbol" w:hAnsi="Symbol" w:hint="default"/>
      </w:rPr>
    </w:lvl>
    <w:lvl w:ilvl="4" w:tentative="1">
      <w:start w:val="1"/>
      <w:numFmt w:val="bullet"/>
      <w:lvlText w:val="o"/>
      <w:lvlJc w:val="left"/>
      <w:pPr>
        <w:tabs>
          <w:tab w:val="num" w:pos="3543"/>
        </w:tabs>
        <w:ind w:left="3543" w:hanging="360"/>
      </w:pPr>
      <w:rPr>
        <w:rFonts w:ascii="Courier New" w:hAnsi="Courier New" w:hint="default"/>
      </w:rPr>
    </w:lvl>
    <w:lvl w:ilvl="5" w:tentative="1">
      <w:start w:val="1"/>
      <w:numFmt w:val="bullet"/>
      <w:lvlText w:val=""/>
      <w:lvlJc w:val="left"/>
      <w:pPr>
        <w:tabs>
          <w:tab w:val="num" w:pos="4263"/>
        </w:tabs>
        <w:ind w:left="4263" w:hanging="360"/>
      </w:pPr>
      <w:rPr>
        <w:rFonts w:ascii="Wingdings" w:hAnsi="Wingdings" w:hint="default"/>
      </w:rPr>
    </w:lvl>
    <w:lvl w:ilvl="6" w:tentative="1">
      <w:start w:val="1"/>
      <w:numFmt w:val="bullet"/>
      <w:lvlText w:val=""/>
      <w:lvlJc w:val="left"/>
      <w:pPr>
        <w:tabs>
          <w:tab w:val="num" w:pos="4983"/>
        </w:tabs>
        <w:ind w:left="4983" w:hanging="360"/>
      </w:pPr>
      <w:rPr>
        <w:rFonts w:ascii="Symbol" w:hAnsi="Symbol" w:hint="default"/>
      </w:rPr>
    </w:lvl>
    <w:lvl w:ilvl="7" w:tentative="1">
      <w:start w:val="1"/>
      <w:numFmt w:val="bullet"/>
      <w:lvlText w:val="o"/>
      <w:lvlJc w:val="left"/>
      <w:pPr>
        <w:tabs>
          <w:tab w:val="num" w:pos="5703"/>
        </w:tabs>
        <w:ind w:left="5703" w:hanging="360"/>
      </w:pPr>
      <w:rPr>
        <w:rFonts w:ascii="Courier New" w:hAnsi="Courier New" w:hint="default"/>
      </w:rPr>
    </w:lvl>
    <w:lvl w:ilvl="8"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A477805"/>
    <w:multiLevelType w:val="hybridMultilevel"/>
    <w:tmpl w:val="FACE65E0"/>
    <w:lvl w:ilvl="0" w:tplc="A94AFAD2">
      <w:numFmt w:val="bullet"/>
      <w:lvlText w:val="-"/>
      <w:lvlJc w:val="left"/>
      <w:pPr>
        <w:tabs>
          <w:tab w:val="num" w:pos="888"/>
        </w:tabs>
        <w:ind w:left="888" w:hanging="52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C6134"/>
    <w:multiLevelType w:val="multilevel"/>
    <w:tmpl w:val="9762EE8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7" w15:restartNumberingAfterBreak="0">
    <w:nsid w:val="42671F6E"/>
    <w:multiLevelType w:val="hybridMultilevel"/>
    <w:tmpl w:val="FEAA4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8E203F"/>
    <w:multiLevelType w:val="hybridMultilevel"/>
    <w:tmpl w:val="2750B5B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DF4173"/>
    <w:multiLevelType w:val="hybridMultilevel"/>
    <w:tmpl w:val="03CE4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3C70C9"/>
    <w:multiLevelType w:val="multilevel"/>
    <w:tmpl w:val="37785048"/>
    <w:lvl w:ilvl="0">
      <w:start w:val="3"/>
      <w:numFmt w:val="decimal"/>
      <w:lvlText w:val="%1."/>
      <w:lvlJc w:val="left"/>
      <w:pPr>
        <w:tabs>
          <w:tab w:val="num" w:pos="780"/>
        </w:tabs>
        <w:ind w:left="780" w:hanging="780"/>
      </w:pPr>
      <w:rPr>
        <w:rFonts w:hint="default"/>
        <w:b w:val="0"/>
        <w:i/>
      </w:rPr>
    </w:lvl>
    <w:lvl w:ilvl="1">
      <w:start w:val="1"/>
      <w:numFmt w:val="decimal"/>
      <w:lvlText w:val="%1.%2."/>
      <w:lvlJc w:val="left"/>
      <w:pPr>
        <w:tabs>
          <w:tab w:val="num" w:pos="1140"/>
        </w:tabs>
        <w:ind w:left="1140" w:hanging="780"/>
      </w:pPr>
      <w:rPr>
        <w:rFonts w:hint="default"/>
        <w:b w:val="0"/>
        <w:i/>
      </w:rPr>
    </w:lvl>
    <w:lvl w:ilvl="2">
      <w:start w:val="1"/>
      <w:numFmt w:val="decimal"/>
      <w:lvlText w:val="%1.%2.%3."/>
      <w:lvlJc w:val="left"/>
      <w:pPr>
        <w:tabs>
          <w:tab w:val="num" w:pos="1500"/>
        </w:tabs>
        <w:ind w:left="1500" w:hanging="780"/>
      </w:pPr>
      <w:rPr>
        <w:rFonts w:hint="default"/>
        <w:b w:val="0"/>
        <w:i/>
      </w:rPr>
    </w:lvl>
    <w:lvl w:ilvl="3">
      <w:start w:val="1"/>
      <w:numFmt w:val="decimal"/>
      <w:lvlText w:val="%1.%2.%3.%4."/>
      <w:lvlJc w:val="left"/>
      <w:pPr>
        <w:tabs>
          <w:tab w:val="num" w:pos="2160"/>
        </w:tabs>
        <w:ind w:left="2160" w:hanging="1080"/>
      </w:pPr>
      <w:rPr>
        <w:rFonts w:hint="default"/>
        <w:b w:val="0"/>
        <w:i/>
      </w:rPr>
    </w:lvl>
    <w:lvl w:ilvl="4">
      <w:start w:val="1"/>
      <w:numFmt w:val="decimal"/>
      <w:lvlText w:val="%1.%2.%3.%4.%5."/>
      <w:lvlJc w:val="left"/>
      <w:pPr>
        <w:tabs>
          <w:tab w:val="num" w:pos="2520"/>
        </w:tabs>
        <w:ind w:left="2520" w:hanging="1080"/>
      </w:pPr>
      <w:rPr>
        <w:rFonts w:hint="default"/>
        <w:b w:val="0"/>
        <w:i/>
      </w:rPr>
    </w:lvl>
    <w:lvl w:ilvl="5">
      <w:start w:val="1"/>
      <w:numFmt w:val="decimal"/>
      <w:lvlText w:val="%1.%2.%3.%4.%5.%6."/>
      <w:lvlJc w:val="left"/>
      <w:pPr>
        <w:tabs>
          <w:tab w:val="num" w:pos="3240"/>
        </w:tabs>
        <w:ind w:left="3240" w:hanging="1440"/>
      </w:pPr>
      <w:rPr>
        <w:rFonts w:hint="default"/>
        <w:b w:val="0"/>
        <w:i/>
      </w:rPr>
    </w:lvl>
    <w:lvl w:ilvl="6">
      <w:start w:val="1"/>
      <w:numFmt w:val="decimal"/>
      <w:lvlText w:val="%1.%2.%3.%4.%5.%6.%7."/>
      <w:lvlJc w:val="left"/>
      <w:pPr>
        <w:tabs>
          <w:tab w:val="num" w:pos="3960"/>
        </w:tabs>
        <w:ind w:left="3960" w:hanging="1800"/>
      </w:pPr>
      <w:rPr>
        <w:rFonts w:hint="default"/>
        <w:b w:val="0"/>
        <w:i/>
      </w:rPr>
    </w:lvl>
    <w:lvl w:ilvl="7">
      <w:start w:val="1"/>
      <w:numFmt w:val="decimal"/>
      <w:lvlText w:val="%1.%2.%3.%4.%5.%6.%7.%8."/>
      <w:lvlJc w:val="left"/>
      <w:pPr>
        <w:tabs>
          <w:tab w:val="num" w:pos="4320"/>
        </w:tabs>
        <w:ind w:left="4320" w:hanging="1800"/>
      </w:pPr>
      <w:rPr>
        <w:rFonts w:hint="default"/>
        <w:b w:val="0"/>
        <w:i/>
      </w:rPr>
    </w:lvl>
    <w:lvl w:ilvl="8">
      <w:start w:val="1"/>
      <w:numFmt w:val="decimal"/>
      <w:lvlText w:val="%1.%2.%3.%4.%5.%6.%7.%8.%9."/>
      <w:lvlJc w:val="left"/>
      <w:pPr>
        <w:tabs>
          <w:tab w:val="num" w:pos="5040"/>
        </w:tabs>
        <w:ind w:left="5040" w:hanging="2160"/>
      </w:pPr>
      <w:rPr>
        <w:rFonts w:hint="default"/>
        <w:b w:val="0"/>
        <w:i/>
      </w:rPr>
    </w:lvl>
  </w:abstractNum>
  <w:abstractNum w:abstractNumId="21" w15:restartNumberingAfterBreak="0">
    <w:nsid w:val="528155E4"/>
    <w:multiLevelType w:val="singleLevel"/>
    <w:tmpl w:val="EB58427E"/>
    <w:lvl w:ilvl="0">
      <w:start w:val="1"/>
      <w:numFmt w:val="bullet"/>
      <w:lvlText w:val="-"/>
      <w:lvlJc w:val="left"/>
      <w:pPr>
        <w:tabs>
          <w:tab w:val="num" w:pos="1080"/>
        </w:tabs>
        <w:ind w:left="1080" w:hanging="360"/>
      </w:pPr>
      <w:rPr>
        <w:rFonts w:hint="default"/>
      </w:rPr>
    </w:lvl>
  </w:abstractNum>
  <w:abstractNum w:abstractNumId="22" w15:restartNumberingAfterBreak="0">
    <w:nsid w:val="595C730B"/>
    <w:multiLevelType w:val="hybridMultilevel"/>
    <w:tmpl w:val="81F053C6"/>
    <w:lvl w:ilvl="0" w:tplc="3084C328">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97D58"/>
    <w:multiLevelType w:val="multilevel"/>
    <w:tmpl w:val="C6346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87B745C"/>
    <w:multiLevelType w:val="hybridMultilevel"/>
    <w:tmpl w:val="600E7536"/>
    <w:lvl w:ilvl="0" w:tplc="0F2EA4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15D5B"/>
    <w:multiLevelType w:val="singleLevel"/>
    <w:tmpl w:val="32B0E52A"/>
    <w:lvl w:ilvl="0">
      <w:start w:val="1"/>
      <w:numFmt w:val="bullet"/>
      <w:lvlText w:val="-"/>
      <w:lvlJc w:val="left"/>
      <w:pPr>
        <w:tabs>
          <w:tab w:val="num" w:pos="360"/>
        </w:tabs>
        <w:ind w:left="360" w:hanging="360"/>
      </w:pPr>
      <w:rPr>
        <w:rFonts w:hint="default"/>
      </w:rPr>
    </w:lvl>
  </w:abstractNum>
  <w:abstractNum w:abstractNumId="26" w15:restartNumberingAfterBreak="0">
    <w:nsid w:val="6AAB6A96"/>
    <w:multiLevelType w:val="hybridMultilevel"/>
    <w:tmpl w:val="B5063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6240A0"/>
    <w:multiLevelType w:val="hybridMultilevel"/>
    <w:tmpl w:val="8A44DFE6"/>
    <w:lvl w:ilvl="0" w:tplc="08AAB306">
      <w:start w:val="1"/>
      <w:numFmt w:val="decimal"/>
      <w:lvlText w:val="%1."/>
      <w:lvlJc w:val="left"/>
      <w:pPr>
        <w:tabs>
          <w:tab w:val="num" w:pos="418"/>
        </w:tabs>
        <w:ind w:left="418" w:hanging="384"/>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28" w15:restartNumberingAfterBreak="0">
    <w:nsid w:val="7AC653B8"/>
    <w:multiLevelType w:val="hybridMultilevel"/>
    <w:tmpl w:val="B06239E8"/>
    <w:lvl w:ilvl="0" w:tplc="4EA0C57C">
      <w:numFmt w:val="bullet"/>
      <w:lvlText w:val="-"/>
      <w:lvlJc w:val="left"/>
      <w:pPr>
        <w:tabs>
          <w:tab w:val="num" w:pos="360"/>
        </w:tabs>
        <w:ind w:left="360" w:hanging="360"/>
      </w:pPr>
      <w:rPr>
        <w:rFonts w:ascii="Times New Roman" w:eastAsia="Times New Roman" w:hAnsi="Times New Roman" w:cs="Times New Roman" w:hint="default"/>
      </w:rPr>
    </w:lvl>
    <w:lvl w:ilvl="1" w:tplc="FD78836E">
      <w:start w:val="3"/>
      <w:numFmt w:val="bullet"/>
      <w:lvlText w:val="–"/>
      <w:lvlJc w:val="left"/>
      <w:pPr>
        <w:tabs>
          <w:tab w:val="num" w:pos="1335"/>
        </w:tabs>
        <w:ind w:left="1335" w:hanging="615"/>
      </w:pPr>
      <w:rPr>
        <w:rFonts w:ascii="Times New Roman" w:eastAsia="Times New Roman" w:hAnsi="Times New Roman" w:cs="Times New Roman" w:hint="default"/>
        <w:b/>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70715"/>
    <w:multiLevelType w:val="hybridMultilevel"/>
    <w:tmpl w:val="C274611E"/>
    <w:lvl w:ilvl="0" w:tplc="0088DEBE">
      <w:numFmt w:val="bullet"/>
      <w:lvlText w:val=""/>
      <w:lvlJc w:val="left"/>
      <w:pPr>
        <w:tabs>
          <w:tab w:val="num" w:pos="720"/>
        </w:tabs>
        <w:ind w:left="720" w:hanging="360"/>
      </w:pPr>
      <w:rPr>
        <w:rFonts w:ascii="Symbol" w:eastAsia="Times New Roman" w:hAnsi="Symbol"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3"/>
  </w:num>
  <w:num w:numId="4">
    <w:abstractNumId w:val="14"/>
  </w:num>
  <w:num w:numId="5">
    <w:abstractNumId w:val="25"/>
  </w:num>
  <w:num w:numId="6">
    <w:abstractNumId w:val="10"/>
  </w:num>
  <w:num w:numId="7">
    <w:abstractNumId w:val="1"/>
  </w:num>
  <w:num w:numId="8">
    <w:abstractNumId w:val="27"/>
  </w:num>
  <w:num w:numId="9">
    <w:abstractNumId w:val="6"/>
  </w:num>
  <w:num w:numId="10">
    <w:abstractNumId w:val="3"/>
  </w:num>
  <w:num w:numId="11">
    <w:abstractNumId w:val="11"/>
  </w:num>
  <w:num w:numId="12">
    <w:abstractNumId w:val="24"/>
  </w:num>
  <w:num w:numId="13">
    <w:abstractNumId w:val="8"/>
  </w:num>
  <w:num w:numId="14">
    <w:abstractNumId w:val="9"/>
  </w:num>
  <w:num w:numId="15">
    <w:abstractNumId w:val="13"/>
  </w:num>
  <w:num w:numId="16">
    <w:abstractNumId w:val="20"/>
  </w:num>
  <w:num w:numId="17">
    <w:abstractNumId w:val="7"/>
  </w:num>
  <w:num w:numId="18">
    <w:abstractNumId w:val="16"/>
  </w:num>
  <w:num w:numId="19">
    <w:abstractNumId w:val="2"/>
  </w:num>
  <w:num w:numId="20">
    <w:abstractNumId w:val="28"/>
  </w:num>
  <w:num w:numId="21">
    <w:abstractNumId w:val="22"/>
  </w:num>
  <w:num w:numId="22">
    <w:abstractNumId w:val="21"/>
  </w:num>
  <w:num w:numId="23">
    <w:abstractNumId w:val="15"/>
  </w:num>
  <w:num w:numId="24">
    <w:abstractNumId w:val="19"/>
  </w:num>
  <w:num w:numId="25">
    <w:abstractNumId w:val="29"/>
  </w:num>
  <w:num w:numId="26">
    <w:abstractNumId w:val="17"/>
  </w:num>
  <w:num w:numId="27">
    <w:abstractNumId w:val="26"/>
  </w:num>
  <w:num w:numId="28">
    <w:abstractNumId w:val="18"/>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8"/>
    <w:rsid w:val="00003A48"/>
    <w:rsid w:val="00004776"/>
    <w:rsid w:val="000049F1"/>
    <w:rsid w:val="0000608E"/>
    <w:rsid w:val="00006CAB"/>
    <w:rsid w:val="00010134"/>
    <w:rsid w:val="00012912"/>
    <w:rsid w:val="00014E69"/>
    <w:rsid w:val="000162D9"/>
    <w:rsid w:val="00017513"/>
    <w:rsid w:val="00017B7A"/>
    <w:rsid w:val="00021552"/>
    <w:rsid w:val="00021C45"/>
    <w:rsid w:val="00023049"/>
    <w:rsid w:val="000244CE"/>
    <w:rsid w:val="00025E37"/>
    <w:rsid w:val="00026A47"/>
    <w:rsid w:val="00027F75"/>
    <w:rsid w:val="00030351"/>
    <w:rsid w:val="0003063D"/>
    <w:rsid w:val="00031288"/>
    <w:rsid w:val="000325FB"/>
    <w:rsid w:val="00033698"/>
    <w:rsid w:val="00033735"/>
    <w:rsid w:val="00036604"/>
    <w:rsid w:val="000379E4"/>
    <w:rsid w:val="000446A6"/>
    <w:rsid w:val="00044A1E"/>
    <w:rsid w:val="00053678"/>
    <w:rsid w:val="0005441A"/>
    <w:rsid w:val="00054AF3"/>
    <w:rsid w:val="00055BC5"/>
    <w:rsid w:val="00056877"/>
    <w:rsid w:val="00056B5C"/>
    <w:rsid w:val="0006165C"/>
    <w:rsid w:val="00061E5A"/>
    <w:rsid w:val="00062406"/>
    <w:rsid w:val="00066F5C"/>
    <w:rsid w:val="000701CA"/>
    <w:rsid w:val="0007027E"/>
    <w:rsid w:val="00070DC0"/>
    <w:rsid w:val="000736B5"/>
    <w:rsid w:val="00073CEC"/>
    <w:rsid w:val="00074E17"/>
    <w:rsid w:val="00074E1C"/>
    <w:rsid w:val="00075F95"/>
    <w:rsid w:val="00076CD1"/>
    <w:rsid w:val="00076D0C"/>
    <w:rsid w:val="000810E2"/>
    <w:rsid w:val="000830C2"/>
    <w:rsid w:val="000842A4"/>
    <w:rsid w:val="00085E00"/>
    <w:rsid w:val="00086B46"/>
    <w:rsid w:val="00086FA3"/>
    <w:rsid w:val="0009011E"/>
    <w:rsid w:val="00090213"/>
    <w:rsid w:val="0009059A"/>
    <w:rsid w:val="000909FD"/>
    <w:rsid w:val="000946E6"/>
    <w:rsid w:val="00095CE3"/>
    <w:rsid w:val="000960F4"/>
    <w:rsid w:val="00097522"/>
    <w:rsid w:val="000A2E30"/>
    <w:rsid w:val="000A43DD"/>
    <w:rsid w:val="000A5230"/>
    <w:rsid w:val="000A70D1"/>
    <w:rsid w:val="000B171A"/>
    <w:rsid w:val="000B3C28"/>
    <w:rsid w:val="000B6C62"/>
    <w:rsid w:val="000B71F5"/>
    <w:rsid w:val="000B76CD"/>
    <w:rsid w:val="000B7D4E"/>
    <w:rsid w:val="000B7F92"/>
    <w:rsid w:val="000C1C15"/>
    <w:rsid w:val="000C3482"/>
    <w:rsid w:val="000C3EB3"/>
    <w:rsid w:val="000C7C2D"/>
    <w:rsid w:val="000D004A"/>
    <w:rsid w:val="000D2D50"/>
    <w:rsid w:val="000D50BE"/>
    <w:rsid w:val="000D6CC5"/>
    <w:rsid w:val="000D735B"/>
    <w:rsid w:val="000E2A04"/>
    <w:rsid w:val="000E313A"/>
    <w:rsid w:val="000E6469"/>
    <w:rsid w:val="000F15AC"/>
    <w:rsid w:val="000F1E75"/>
    <w:rsid w:val="000F3AAD"/>
    <w:rsid w:val="000F3AAF"/>
    <w:rsid w:val="000F3D4C"/>
    <w:rsid w:val="000F476E"/>
    <w:rsid w:val="000F5247"/>
    <w:rsid w:val="001003B0"/>
    <w:rsid w:val="00100884"/>
    <w:rsid w:val="00105939"/>
    <w:rsid w:val="001116C9"/>
    <w:rsid w:val="001126FA"/>
    <w:rsid w:val="00114D7F"/>
    <w:rsid w:val="001156D7"/>
    <w:rsid w:val="00115B5B"/>
    <w:rsid w:val="00117F71"/>
    <w:rsid w:val="0012015A"/>
    <w:rsid w:val="00122EC9"/>
    <w:rsid w:val="00123E79"/>
    <w:rsid w:val="00126DF7"/>
    <w:rsid w:val="00127423"/>
    <w:rsid w:val="0013091D"/>
    <w:rsid w:val="00131BED"/>
    <w:rsid w:val="001324CA"/>
    <w:rsid w:val="00133485"/>
    <w:rsid w:val="00134620"/>
    <w:rsid w:val="00134EF5"/>
    <w:rsid w:val="00137309"/>
    <w:rsid w:val="00141857"/>
    <w:rsid w:val="001419F5"/>
    <w:rsid w:val="00141DA4"/>
    <w:rsid w:val="001420F5"/>
    <w:rsid w:val="001430AE"/>
    <w:rsid w:val="0014547A"/>
    <w:rsid w:val="00146191"/>
    <w:rsid w:val="00150872"/>
    <w:rsid w:val="00150C49"/>
    <w:rsid w:val="001518A0"/>
    <w:rsid w:val="001520C4"/>
    <w:rsid w:val="0015356E"/>
    <w:rsid w:val="0015384F"/>
    <w:rsid w:val="00154009"/>
    <w:rsid w:val="00154806"/>
    <w:rsid w:val="00154D12"/>
    <w:rsid w:val="00156C28"/>
    <w:rsid w:val="001570B4"/>
    <w:rsid w:val="00161E91"/>
    <w:rsid w:val="00162A4F"/>
    <w:rsid w:val="0016528C"/>
    <w:rsid w:val="00165DEE"/>
    <w:rsid w:val="00165FB7"/>
    <w:rsid w:val="00167BDF"/>
    <w:rsid w:val="00170358"/>
    <w:rsid w:val="00170833"/>
    <w:rsid w:val="0017113B"/>
    <w:rsid w:val="0017166C"/>
    <w:rsid w:val="00174F14"/>
    <w:rsid w:val="00175502"/>
    <w:rsid w:val="00180291"/>
    <w:rsid w:val="00180AF0"/>
    <w:rsid w:val="00181781"/>
    <w:rsid w:val="001839E1"/>
    <w:rsid w:val="00190C56"/>
    <w:rsid w:val="00190E4E"/>
    <w:rsid w:val="00193145"/>
    <w:rsid w:val="00193754"/>
    <w:rsid w:val="001A10A5"/>
    <w:rsid w:val="001A1A04"/>
    <w:rsid w:val="001A3BDC"/>
    <w:rsid w:val="001A4D6A"/>
    <w:rsid w:val="001A7534"/>
    <w:rsid w:val="001B22CE"/>
    <w:rsid w:val="001B531D"/>
    <w:rsid w:val="001C232B"/>
    <w:rsid w:val="001C3C46"/>
    <w:rsid w:val="001C502E"/>
    <w:rsid w:val="001D03F5"/>
    <w:rsid w:val="001D0DF5"/>
    <w:rsid w:val="001D1758"/>
    <w:rsid w:val="001D28F1"/>
    <w:rsid w:val="001D3693"/>
    <w:rsid w:val="001D505C"/>
    <w:rsid w:val="001D6052"/>
    <w:rsid w:val="001D6388"/>
    <w:rsid w:val="001E070E"/>
    <w:rsid w:val="001E11FF"/>
    <w:rsid w:val="001E392C"/>
    <w:rsid w:val="001E4B20"/>
    <w:rsid w:val="001E6757"/>
    <w:rsid w:val="001E6EBF"/>
    <w:rsid w:val="001E7E3B"/>
    <w:rsid w:val="001F64EF"/>
    <w:rsid w:val="001F72FF"/>
    <w:rsid w:val="001F764E"/>
    <w:rsid w:val="001F77C5"/>
    <w:rsid w:val="001F7C7B"/>
    <w:rsid w:val="00200CB0"/>
    <w:rsid w:val="002015AD"/>
    <w:rsid w:val="0020226B"/>
    <w:rsid w:val="00203FCC"/>
    <w:rsid w:val="00205F36"/>
    <w:rsid w:val="00206726"/>
    <w:rsid w:val="0021105D"/>
    <w:rsid w:val="00211B56"/>
    <w:rsid w:val="00212D37"/>
    <w:rsid w:val="00212EF2"/>
    <w:rsid w:val="00216C6D"/>
    <w:rsid w:val="0021726D"/>
    <w:rsid w:val="002204F8"/>
    <w:rsid w:val="0022095D"/>
    <w:rsid w:val="00221963"/>
    <w:rsid w:val="0022243B"/>
    <w:rsid w:val="002258AA"/>
    <w:rsid w:val="002273DA"/>
    <w:rsid w:val="002273F6"/>
    <w:rsid w:val="00227DAF"/>
    <w:rsid w:val="002312A6"/>
    <w:rsid w:val="0023205F"/>
    <w:rsid w:val="00232378"/>
    <w:rsid w:val="002328EF"/>
    <w:rsid w:val="0023355B"/>
    <w:rsid w:val="00233C81"/>
    <w:rsid w:val="00236294"/>
    <w:rsid w:val="00236555"/>
    <w:rsid w:val="00237727"/>
    <w:rsid w:val="00241031"/>
    <w:rsid w:val="002422A1"/>
    <w:rsid w:val="002427EE"/>
    <w:rsid w:val="00242887"/>
    <w:rsid w:val="0024288B"/>
    <w:rsid w:val="00242D7B"/>
    <w:rsid w:val="002442A1"/>
    <w:rsid w:val="00244ACB"/>
    <w:rsid w:val="00244BBE"/>
    <w:rsid w:val="00247650"/>
    <w:rsid w:val="00251230"/>
    <w:rsid w:val="0025135E"/>
    <w:rsid w:val="002542CE"/>
    <w:rsid w:val="00254865"/>
    <w:rsid w:val="002548BB"/>
    <w:rsid w:val="002552CD"/>
    <w:rsid w:val="002554D6"/>
    <w:rsid w:val="00257019"/>
    <w:rsid w:val="00257CD5"/>
    <w:rsid w:val="00261AE8"/>
    <w:rsid w:val="0026368E"/>
    <w:rsid w:val="00265300"/>
    <w:rsid w:val="002672D3"/>
    <w:rsid w:val="002676D3"/>
    <w:rsid w:val="002736B8"/>
    <w:rsid w:val="00274AA6"/>
    <w:rsid w:val="002750E5"/>
    <w:rsid w:val="00276088"/>
    <w:rsid w:val="00277716"/>
    <w:rsid w:val="00277EEC"/>
    <w:rsid w:val="00280DB6"/>
    <w:rsid w:val="00282692"/>
    <w:rsid w:val="00282744"/>
    <w:rsid w:val="002844F2"/>
    <w:rsid w:val="002846C8"/>
    <w:rsid w:val="00286108"/>
    <w:rsid w:val="0029241B"/>
    <w:rsid w:val="00292A22"/>
    <w:rsid w:val="00292C99"/>
    <w:rsid w:val="0029325E"/>
    <w:rsid w:val="00294781"/>
    <w:rsid w:val="0029581F"/>
    <w:rsid w:val="00297752"/>
    <w:rsid w:val="00297F93"/>
    <w:rsid w:val="002A2557"/>
    <w:rsid w:val="002A3BE5"/>
    <w:rsid w:val="002A5BDA"/>
    <w:rsid w:val="002B1D4D"/>
    <w:rsid w:val="002B45E2"/>
    <w:rsid w:val="002B4C55"/>
    <w:rsid w:val="002B620B"/>
    <w:rsid w:val="002B6D10"/>
    <w:rsid w:val="002C09CE"/>
    <w:rsid w:val="002C0CFC"/>
    <w:rsid w:val="002C181E"/>
    <w:rsid w:val="002C1964"/>
    <w:rsid w:val="002C1DE7"/>
    <w:rsid w:val="002C23CD"/>
    <w:rsid w:val="002C266F"/>
    <w:rsid w:val="002C47D0"/>
    <w:rsid w:val="002C49F1"/>
    <w:rsid w:val="002C6376"/>
    <w:rsid w:val="002C6BED"/>
    <w:rsid w:val="002C7093"/>
    <w:rsid w:val="002C74C1"/>
    <w:rsid w:val="002D0DDC"/>
    <w:rsid w:val="002D13ED"/>
    <w:rsid w:val="002D2228"/>
    <w:rsid w:val="002D44E0"/>
    <w:rsid w:val="002D6B21"/>
    <w:rsid w:val="002D79B3"/>
    <w:rsid w:val="002D7D4C"/>
    <w:rsid w:val="002E0268"/>
    <w:rsid w:val="002E4516"/>
    <w:rsid w:val="002E53F4"/>
    <w:rsid w:val="002E5BD0"/>
    <w:rsid w:val="002E6090"/>
    <w:rsid w:val="002F1C29"/>
    <w:rsid w:val="002F1F39"/>
    <w:rsid w:val="002F3227"/>
    <w:rsid w:val="002F788D"/>
    <w:rsid w:val="002F7F2D"/>
    <w:rsid w:val="0030183F"/>
    <w:rsid w:val="003028B8"/>
    <w:rsid w:val="00304607"/>
    <w:rsid w:val="00305D59"/>
    <w:rsid w:val="003069B8"/>
    <w:rsid w:val="003146CD"/>
    <w:rsid w:val="00314DB3"/>
    <w:rsid w:val="00315772"/>
    <w:rsid w:val="00315C72"/>
    <w:rsid w:val="0031645B"/>
    <w:rsid w:val="003175FF"/>
    <w:rsid w:val="00317A5F"/>
    <w:rsid w:val="00317DD2"/>
    <w:rsid w:val="00321C82"/>
    <w:rsid w:val="00322507"/>
    <w:rsid w:val="003245B9"/>
    <w:rsid w:val="00324E89"/>
    <w:rsid w:val="0032522B"/>
    <w:rsid w:val="00325738"/>
    <w:rsid w:val="00325FA7"/>
    <w:rsid w:val="0032719B"/>
    <w:rsid w:val="0033008B"/>
    <w:rsid w:val="003304B2"/>
    <w:rsid w:val="00330D7E"/>
    <w:rsid w:val="003312E0"/>
    <w:rsid w:val="003321F3"/>
    <w:rsid w:val="00336CBD"/>
    <w:rsid w:val="0034201C"/>
    <w:rsid w:val="00342111"/>
    <w:rsid w:val="00344064"/>
    <w:rsid w:val="003451EB"/>
    <w:rsid w:val="003459FD"/>
    <w:rsid w:val="00345C0A"/>
    <w:rsid w:val="00347076"/>
    <w:rsid w:val="00351082"/>
    <w:rsid w:val="0035206D"/>
    <w:rsid w:val="00352181"/>
    <w:rsid w:val="00352C6A"/>
    <w:rsid w:val="00352EA5"/>
    <w:rsid w:val="003534F1"/>
    <w:rsid w:val="00353845"/>
    <w:rsid w:val="00362F98"/>
    <w:rsid w:val="00363655"/>
    <w:rsid w:val="00363FD7"/>
    <w:rsid w:val="00365270"/>
    <w:rsid w:val="00366C6C"/>
    <w:rsid w:val="003674AF"/>
    <w:rsid w:val="00370414"/>
    <w:rsid w:val="00371862"/>
    <w:rsid w:val="00371F7E"/>
    <w:rsid w:val="00372285"/>
    <w:rsid w:val="00373190"/>
    <w:rsid w:val="00374DF7"/>
    <w:rsid w:val="00376635"/>
    <w:rsid w:val="0037736C"/>
    <w:rsid w:val="00382A23"/>
    <w:rsid w:val="00382BEF"/>
    <w:rsid w:val="00385403"/>
    <w:rsid w:val="003857A8"/>
    <w:rsid w:val="00385C4C"/>
    <w:rsid w:val="00387E99"/>
    <w:rsid w:val="00393BCC"/>
    <w:rsid w:val="00395DB3"/>
    <w:rsid w:val="003A2675"/>
    <w:rsid w:val="003A3201"/>
    <w:rsid w:val="003B126B"/>
    <w:rsid w:val="003B3D13"/>
    <w:rsid w:val="003B4B02"/>
    <w:rsid w:val="003B599B"/>
    <w:rsid w:val="003C1660"/>
    <w:rsid w:val="003C2AFD"/>
    <w:rsid w:val="003C2D11"/>
    <w:rsid w:val="003C3D43"/>
    <w:rsid w:val="003C3D59"/>
    <w:rsid w:val="003C3F13"/>
    <w:rsid w:val="003D1434"/>
    <w:rsid w:val="003D2A72"/>
    <w:rsid w:val="003D4A3C"/>
    <w:rsid w:val="003D4E0B"/>
    <w:rsid w:val="003E0ADA"/>
    <w:rsid w:val="003E0E8A"/>
    <w:rsid w:val="003E1F7F"/>
    <w:rsid w:val="003E27A9"/>
    <w:rsid w:val="003E2D0C"/>
    <w:rsid w:val="003E2FF0"/>
    <w:rsid w:val="003E680F"/>
    <w:rsid w:val="003F1771"/>
    <w:rsid w:val="003F3652"/>
    <w:rsid w:val="003F3935"/>
    <w:rsid w:val="003F7018"/>
    <w:rsid w:val="003F72E7"/>
    <w:rsid w:val="003F783E"/>
    <w:rsid w:val="00400591"/>
    <w:rsid w:val="00401287"/>
    <w:rsid w:val="00402BB4"/>
    <w:rsid w:val="0040383C"/>
    <w:rsid w:val="00403DEA"/>
    <w:rsid w:val="00405DA3"/>
    <w:rsid w:val="00406834"/>
    <w:rsid w:val="0040788D"/>
    <w:rsid w:val="00411D62"/>
    <w:rsid w:val="00415BEF"/>
    <w:rsid w:val="00416A61"/>
    <w:rsid w:val="00417B1B"/>
    <w:rsid w:val="00420139"/>
    <w:rsid w:val="0042089B"/>
    <w:rsid w:val="00421960"/>
    <w:rsid w:val="00421FD1"/>
    <w:rsid w:val="004237DC"/>
    <w:rsid w:val="00423A9E"/>
    <w:rsid w:val="00423E4B"/>
    <w:rsid w:val="00425C76"/>
    <w:rsid w:val="00425E90"/>
    <w:rsid w:val="004267CF"/>
    <w:rsid w:val="00427941"/>
    <w:rsid w:val="004321AE"/>
    <w:rsid w:val="00433D36"/>
    <w:rsid w:val="00437014"/>
    <w:rsid w:val="0043794E"/>
    <w:rsid w:val="00437B95"/>
    <w:rsid w:val="0044034F"/>
    <w:rsid w:val="00442B27"/>
    <w:rsid w:val="00442F65"/>
    <w:rsid w:val="00443300"/>
    <w:rsid w:val="0044721D"/>
    <w:rsid w:val="00447E03"/>
    <w:rsid w:val="0045048C"/>
    <w:rsid w:val="00454BB3"/>
    <w:rsid w:val="00455A0F"/>
    <w:rsid w:val="0045618E"/>
    <w:rsid w:val="004569F9"/>
    <w:rsid w:val="004626A5"/>
    <w:rsid w:val="004664DB"/>
    <w:rsid w:val="00470F63"/>
    <w:rsid w:val="004721C4"/>
    <w:rsid w:val="0047581E"/>
    <w:rsid w:val="00477F52"/>
    <w:rsid w:val="00480709"/>
    <w:rsid w:val="00481AFF"/>
    <w:rsid w:val="00482E90"/>
    <w:rsid w:val="004835E7"/>
    <w:rsid w:val="004840DA"/>
    <w:rsid w:val="00484CBF"/>
    <w:rsid w:val="00485901"/>
    <w:rsid w:val="00491B94"/>
    <w:rsid w:val="00492A3C"/>
    <w:rsid w:val="0049305F"/>
    <w:rsid w:val="0049358D"/>
    <w:rsid w:val="00493990"/>
    <w:rsid w:val="00494294"/>
    <w:rsid w:val="00494F62"/>
    <w:rsid w:val="0049679D"/>
    <w:rsid w:val="0049697C"/>
    <w:rsid w:val="004A3642"/>
    <w:rsid w:val="004A447B"/>
    <w:rsid w:val="004A4A4A"/>
    <w:rsid w:val="004A67EB"/>
    <w:rsid w:val="004A7452"/>
    <w:rsid w:val="004A747E"/>
    <w:rsid w:val="004A75F6"/>
    <w:rsid w:val="004B03C7"/>
    <w:rsid w:val="004B0935"/>
    <w:rsid w:val="004B2E50"/>
    <w:rsid w:val="004B361F"/>
    <w:rsid w:val="004B3765"/>
    <w:rsid w:val="004C3320"/>
    <w:rsid w:val="004C43D2"/>
    <w:rsid w:val="004C5E0E"/>
    <w:rsid w:val="004C70AA"/>
    <w:rsid w:val="004C7559"/>
    <w:rsid w:val="004C78CC"/>
    <w:rsid w:val="004D231E"/>
    <w:rsid w:val="004D4C73"/>
    <w:rsid w:val="004D618B"/>
    <w:rsid w:val="004D6D0D"/>
    <w:rsid w:val="004D7AF0"/>
    <w:rsid w:val="004E0B01"/>
    <w:rsid w:val="004E0E2B"/>
    <w:rsid w:val="004E0FB5"/>
    <w:rsid w:val="004E2361"/>
    <w:rsid w:val="004E2C60"/>
    <w:rsid w:val="004E30D9"/>
    <w:rsid w:val="004E3369"/>
    <w:rsid w:val="004E5E68"/>
    <w:rsid w:val="004E6FCB"/>
    <w:rsid w:val="004F62B9"/>
    <w:rsid w:val="004F75DA"/>
    <w:rsid w:val="004F7FE9"/>
    <w:rsid w:val="00501735"/>
    <w:rsid w:val="00502988"/>
    <w:rsid w:val="005029F7"/>
    <w:rsid w:val="005062DE"/>
    <w:rsid w:val="0050663A"/>
    <w:rsid w:val="00506EDB"/>
    <w:rsid w:val="00507277"/>
    <w:rsid w:val="00507E0C"/>
    <w:rsid w:val="00510E94"/>
    <w:rsid w:val="00510F77"/>
    <w:rsid w:val="00514303"/>
    <w:rsid w:val="0051430E"/>
    <w:rsid w:val="00515E6A"/>
    <w:rsid w:val="00520E2F"/>
    <w:rsid w:val="0052133C"/>
    <w:rsid w:val="00523409"/>
    <w:rsid w:val="00526494"/>
    <w:rsid w:val="0052671E"/>
    <w:rsid w:val="00526A9D"/>
    <w:rsid w:val="0052756D"/>
    <w:rsid w:val="00527C73"/>
    <w:rsid w:val="00527F10"/>
    <w:rsid w:val="00530FEE"/>
    <w:rsid w:val="00540FB8"/>
    <w:rsid w:val="005430AC"/>
    <w:rsid w:val="00543DDC"/>
    <w:rsid w:val="0054592A"/>
    <w:rsid w:val="00546259"/>
    <w:rsid w:val="00546C4B"/>
    <w:rsid w:val="005525D1"/>
    <w:rsid w:val="00552DCA"/>
    <w:rsid w:val="00554BA9"/>
    <w:rsid w:val="00554F9C"/>
    <w:rsid w:val="0055709F"/>
    <w:rsid w:val="00562BCC"/>
    <w:rsid w:val="005631CD"/>
    <w:rsid w:val="005640A2"/>
    <w:rsid w:val="00564DAC"/>
    <w:rsid w:val="005672C6"/>
    <w:rsid w:val="00572227"/>
    <w:rsid w:val="00574106"/>
    <w:rsid w:val="00575B87"/>
    <w:rsid w:val="005760B6"/>
    <w:rsid w:val="00576D5E"/>
    <w:rsid w:val="00580822"/>
    <w:rsid w:val="00581F26"/>
    <w:rsid w:val="00585AEA"/>
    <w:rsid w:val="00585C4F"/>
    <w:rsid w:val="00587CD7"/>
    <w:rsid w:val="00591C5F"/>
    <w:rsid w:val="0059211B"/>
    <w:rsid w:val="00594445"/>
    <w:rsid w:val="005969FA"/>
    <w:rsid w:val="00597494"/>
    <w:rsid w:val="005A151A"/>
    <w:rsid w:val="005A3E96"/>
    <w:rsid w:val="005A454D"/>
    <w:rsid w:val="005A49BD"/>
    <w:rsid w:val="005A5C83"/>
    <w:rsid w:val="005A6C41"/>
    <w:rsid w:val="005A77CE"/>
    <w:rsid w:val="005B0442"/>
    <w:rsid w:val="005B2D4B"/>
    <w:rsid w:val="005B44C1"/>
    <w:rsid w:val="005B5E41"/>
    <w:rsid w:val="005B6D9D"/>
    <w:rsid w:val="005C0048"/>
    <w:rsid w:val="005C1F61"/>
    <w:rsid w:val="005C3606"/>
    <w:rsid w:val="005C5C37"/>
    <w:rsid w:val="005C63DF"/>
    <w:rsid w:val="005D0F40"/>
    <w:rsid w:val="005D31A5"/>
    <w:rsid w:val="005D389C"/>
    <w:rsid w:val="005D56ED"/>
    <w:rsid w:val="005D7C13"/>
    <w:rsid w:val="005E0955"/>
    <w:rsid w:val="005E1268"/>
    <w:rsid w:val="005E2111"/>
    <w:rsid w:val="005E30E8"/>
    <w:rsid w:val="005E622E"/>
    <w:rsid w:val="005F0412"/>
    <w:rsid w:val="005F09DB"/>
    <w:rsid w:val="005F0C4D"/>
    <w:rsid w:val="005F2DF9"/>
    <w:rsid w:val="005F4851"/>
    <w:rsid w:val="005F68CA"/>
    <w:rsid w:val="005F718A"/>
    <w:rsid w:val="005F7372"/>
    <w:rsid w:val="005F7457"/>
    <w:rsid w:val="006016FF"/>
    <w:rsid w:val="00602F6E"/>
    <w:rsid w:val="0060377D"/>
    <w:rsid w:val="00603C8F"/>
    <w:rsid w:val="00604BD1"/>
    <w:rsid w:val="00606330"/>
    <w:rsid w:val="006067A2"/>
    <w:rsid w:val="00611574"/>
    <w:rsid w:val="00611669"/>
    <w:rsid w:val="00614C6A"/>
    <w:rsid w:val="00616175"/>
    <w:rsid w:val="00617390"/>
    <w:rsid w:val="0061792D"/>
    <w:rsid w:val="00620221"/>
    <w:rsid w:val="00623AF8"/>
    <w:rsid w:val="00623D9C"/>
    <w:rsid w:val="00624F53"/>
    <w:rsid w:val="00626643"/>
    <w:rsid w:val="00626BCD"/>
    <w:rsid w:val="00626F7C"/>
    <w:rsid w:val="00630E13"/>
    <w:rsid w:val="00631443"/>
    <w:rsid w:val="00631464"/>
    <w:rsid w:val="00632873"/>
    <w:rsid w:val="006359B8"/>
    <w:rsid w:val="00635A6A"/>
    <w:rsid w:val="006409B9"/>
    <w:rsid w:val="00640DAB"/>
    <w:rsid w:val="00640ECB"/>
    <w:rsid w:val="00641D0B"/>
    <w:rsid w:val="0064242C"/>
    <w:rsid w:val="006450BD"/>
    <w:rsid w:val="00646A1B"/>
    <w:rsid w:val="0065055D"/>
    <w:rsid w:val="00650FAE"/>
    <w:rsid w:val="00651836"/>
    <w:rsid w:val="006537F4"/>
    <w:rsid w:val="00653AB7"/>
    <w:rsid w:val="00654829"/>
    <w:rsid w:val="0066005F"/>
    <w:rsid w:val="00660063"/>
    <w:rsid w:val="00661708"/>
    <w:rsid w:val="0066252B"/>
    <w:rsid w:val="0066501F"/>
    <w:rsid w:val="00665DAC"/>
    <w:rsid w:val="00666A49"/>
    <w:rsid w:val="006674B5"/>
    <w:rsid w:val="00670D3F"/>
    <w:rsid w:val="006718ED"/>
    <w:rsid w:val="00677397"/>
    <w:rsid w:val="00677B90"/>
    <w:rsid w:val="00680631"/>
    <w:rsid w:val="00680744"/>
    <w:rsid w:val="00681A51"/>
    <w:rsid w:val="00682D6C"/>
    <w:rsid w:val="006847DF"/>
    <w:rsid w:val="00684A33"/>
    <w:rsid w:val="00694A82"/>
    <w:rsid w:val="006952B5"/>
    <w:rsid w:val="0069537C"/>
    <w:rsid w:val="006A1C45"/>
    <w:rsid w:val="006A280F"/>
    <w:rsid w:val="006A38FD"/>
    <w:rsid w:val="006A4D71"/>
    <w:rsid w:val="006A58C0"/>
    <w:rsid w:val="006B027F"/>
    <w:rsid w:val="006B0939"/>
    <w:rsid w:val="006B1180"/>
    <w:rsid w:val="006B2E9E"/>
    <w:rsid w:val="006B381F"/>
    <w:rsid w:val="006C1EAC"/>
    <w:rsid w:val="006C2DEF"/>
    <w:rsid w:val="006C3ACC"/>
    <w:rsid w:val="006C5C51"/>
    <w:rsid w:val="006C5C68"/>
    <w:rsid w:val="006C5DE2"/>
    <w:rsid w:val="006C7112"/>
    <w:rsid w:val="006C786E"/>
    <w:rsid w:val="006D26B6"/>
    <w:rsid w:val="006D2F3F"/>
    <w:rsid w:val="006D5888"/>
    <w:rsid w:val="006D72B4"/>
    <w:rsid w:val="006E0434"/>
    <w:rsid w:val="006E0554"/>
    <w:rsid w:val="006E1482"/>
    <w:rsid w:val="006E3064"/>
    <w:rsid w:val="006E3EB3"/>
    <w:rsid w:val="006E4E1D"/>
    <w:rsid w:val="006E5409"/>
    <w:rsid w:val="006E6D87"/>
    <w:rsid w:val="006E76B6"/>
    <w:rsid w:val="006E7C08"/>
    <w:rsid w:val="006F0528"/>
    <w:rsid w:val="006F0617"/>
    <w:rsid w:val="006F3D48"/>
    <w:rsid w:val="006F456B"/>
    <w:rsid w:val="006F4607"/>
    <w:rsid w:val="006F49CC"/>
    <w:rsid w:val="006F4E57"/>
    <w:rsid w:val="006F5D3D"/>
    <w:rsid w:val="006F75C9"/>
    <w:rsid w:val="00705A37"/>
    <w:rsid w:val="00705D4C"/>
    <w:rsid w:val="00710C56"/>
    <w:rsid w:val="00713E49"/>
    <w:rsid w:val="00713F02"/>
    <w:rsid w:val="00713F19"/>
    <w:rsid w:val="007164CA"/>
    <w:rsid w:val="00717852"/>
    <w:rsid w:val="00717C21"/>
    <w:rsid w:val="00717F8C"/>
    <w:rsid w:val="00717FF7"/>
    <w:rsid w:val="00720889"/>
    <w:rsid w:val="0072091C"/>
    <w:rsid w:val="007210DF"/>
    <w:rsid w:val="00723242"/>
    <w:rsid w:val="007232E5"/>
    <w:rsid w:val="00723757"/>
    <w:rsid w:val="007239D4"/>
    <w:rsid w:val="00724757"/>
    <w:rsid w:val="00724FD6"/>
    <w:rsid w:val="00725A45"/>
    <w:rsid w:val="007270AD"/>
    <w:rsid w:val="0072794D"/>
    <w:rsid w:val="007303AE"/>
    <w:rsid w:val="0073272F"/>
    <w:rsid w:val="00732A43"/>
    <w:rsid w:val="00734649"/>
    <w:rsid w:val="00735819"/>
    <w:rsid w:val="00736279"/>
    <w:rsid w:val="00736DC9"/>
    <w:rsid w:val="0074030B"/>
    <w:rsid w:val="00740477"/>
    <w:rsid w:val="00740929"/>
    <w:rsid w:val="0074595E"/>
    <w:rsid w:val="0074700E"/>
    <w:rsid w:val="00747E8A"/>
    <w:rsid w:val="00751F5E"/>
    <w:rsid w:val="0075565E"/>
    <w:rsid w:val="00762440"/>
    <w:rsid w:val="00762954"/>
    <w:rsid w:val="00764FDB"/>
    <w:rsid w:val="00765B8D"/>
    <w:rsid w:val="007668BF"/>
    <w:rsid w:val="00772B12"/>
    <w:rsid w:val="007732DF"/>
    <w:rsid w:val="00775514"/>
    <w:rsid w:val="00776C29"/>
    <w:rsid w:val="0078128A"/>
    <w:rsid w:val="00781E4D"/>
    <w:rsid w:val="00782028"/>
    <w:rsid w:val="00783E52"/>
    <w:rsid w:val="00783FA0"/>
    <w:rsid w:val="0078508E"/>
    <w:rsid w:val="007855D7"/>
    <w:rsid w:val="007862FD"/>
    <w:rsid w:val="00786E6A"/>
    <w:rsid w:val="00787D60"/>
    <w:rsid w:val="00790096"/>
    <w:rsid w:val="0079303C"/>
    <w:rsid w:val="0079328E"/>
    <w:rsid w:val="00794113"/>
    <w:rsid w:val="0079503B"/>
    <w:rsid w:val="00795C48"/>
    <w:rsid w:val="007A2816"/>
    <w:rsid w:val="007A43F9"/>
    <w:rsid w:val="007A581A"/>
    <w:rsid w:val="007A5A09"/>
    <w:rsid w:val="007A600E"/>
    <w:rsid w:val="007A6B69"/>
    <w:rsid w:val="007A6E96"/>
    <w:rsid w:val="007B0381"/>
    <w:rsid w:val="007B28DC"/>
    <w:rsid w:val="007C0F1E"/>
    <w:rsid w:val="007C1841"/>
    <w:rsid w:val="007C3FD4"/>
    <w:rsid w:val="007C58E1"/>
    <w:rsid w:val="007C5A37"/>
    <w:rsid w:val="007C6131"/>
    <w:rsid w:val="007D004B"/>
    <w:rsid w:val="007D07DF"/>
    <w:rsid w:val="007D0D5A"/>
    <w:rsid w:val="007D11E2"/>
    <w:rsid w:val="007D1D3D"/>
    <w:rsid w:val="007D22A0"/>
    <w:rsid w:val="007D384E"/>
    <w:rsid w:val="007D4FA4"/>
    <w:rsid w:val="007E1723"/>
    <w:rsid w:val="007E2A49"/>
    <w:rsid w:val="007E30DC"/>
    <w:rsid w:val="007E3517"/>
    <w:rsid w:val="007E59B5"/>
    <w:rsid w:val="007F0540"/>
    <w:rsid w:val="007F2B3A"/>
    <w:rsid w:val="007F5556"/>
    <w:rsid w:val="007F6629"/>
    <w:rsid w:val="007F724D"/>
    <w:rsid w:val="007F783E"/>
    <w:rsid w:val="00800970"/>
    <w:rsid w:val="00804AD8"/>
    <w:rsid w:val="00805DCA"/>
    <w:rsid w:val="00805E73"/>
    <w:rsid w:val="00807770"/>
    <w:rsid w:val="008118D0"/>
    <w:rsid w:val="00813A54"/>
    <w:rsid w:val="00813BAF"/>
    <w:rsid w:val="00824611"/>
    <w:rsid w:val="00825167"/>
    <w:rsid w:val="00826569"/>
    <w:rsid w:val="00827ECE"/>
    <w:rsid w:val="00830A6B"/>
    <w:rsid w:val="0083481A"/>
    <w:rsid w:val="00835752"/>
    <w:rsid w:val="00835CB8"/>
    <w:rsid w:val="00836CA0"/>
    <w:rsid w:val="00837D91"/>
    <w:rsid w:val="00841360"/>
    <w:rsid w:val="0084142D"/>
    <w:rsid w:val="0084197E"/>
    <w:rsid w:val="0084242D"/>
    <w:rsid w:val="0084343E"/>
    <w:rsid w:val="0084351B"/>
    <w:rsid w:val="008446C3"/>
    <w:rsid w:val="008457B2"/>
    <w:rsid w:val="00850A7F"/>
    <w:rsid w:val="00851747"/>
    <w:rsid w:val="008547EB"/>
    <w:rsid w:val="00854BFD"/>
    <w:rsid w:val="00855C1A"/>
    <w:rsid w:val="00857DF2"/>
    <w:rsid w:val="00860ED5"/>
    <w:rsid w:val="0086251D"/>
    <w:rsid w:val="00864B5F"/>
    <w:rsid w:val="00864C7E"/>
    <w:rsid w:val="008659DB"/>
    <w:rsid w:val="0086788A"/>
    <w:rsid w:val="00867F8B"/>
    <w:rsid w:val="00871195"/>
    <w:rsid w:val="00871876"/>
    <w:rsid w:val="00871B20"/>
    <w:rsid w:val="00872232"/>
    <w:rsid w:val="00874C25"/>
    <w:rsid w:val="00874C26"/>
    <w:rsid w:val="00874C89"/>
    <w:rsid w:val="008758FD"/>
    <w:rsid w:val="00877084"/>
    <w:rsid w:val="00880E6E"/>
    <w:rsid w:val="00882F7A"/>
    <w:rsid w:val="0088303D"/>
    <w:rsid w:val="008852CF"/>
    <w:rsid w:val="00885442"/>
    <w:rsid w:val="00886AE8"/>
    <w:rsid w:val="0088726F"/>
    <w:rsid w:val="0088777E"/>
    <w:rsid w:val="00887C37"/>
    <w:rsid w:val="0089147F"/>
    <w:rsid w:val="00891534"/>
    <w:rsid w:val="00894EEB"/>
    <w:rsid w:val="00895115"/>
    <w:rsid w:val="008A2A4A"/>
    <w:rsid w:val="008A42D3"/>
    <w:rsid w:val="008A7899"/>
    <w:rsid w:val="008B193C"/>
    <w:rsid w:val="008B2624"/>
    <w:rsid w:val="008B2B89"/>
    <w:rsid w:val="008B44C2"/>
    <w:rsid w:val="008B55AF"/>
    <w:rsid w:val="008B7875"/>
    <w:rsid w:val="008B7959"/>
    <w:rsid w:val="008C023D"/>
    <w:rsid w:val="008C080E"/>
    <w:rsid w:val="008C4B6C"/>
    <w:rsid w:val="008C4D64"/>
    <w:rsid w:val="008C57AF"/>
    <w:rsid w:val="008C5A87"/>
    <w:rsid w:val="008C5B8E"/>
    <w:rsid w:val="008C62BC"/>
    <w:rsid w:val="008D0DED"/>
    <w:rsid w:val="008D2BC0"/>
    <w:rsid w:val="008D3D70"/>
    <w:rsid w:val="008D43BD"/>
    <w:rsid w:val="008D5AE7"/>
    <w:rsid w:val="008D6A2E"/>
    <w:rsid w:val="008D70E5"/>
    <w:rsid w:val="008D7E40"/>
    <w:rsid w:val="008E014E"/>
    <w:rsid w:val="008E0742"/>
    <w:rsid w:val="008E359B"/>
    <w:rsid w:val="008E40F0"/>
    <w:rsid w:val="008E4D9B"/>
    <w:rsid w:val="008E4DB1"/>
    <w:rsid w:val="008E6380"/>
    <w:rsid w:val="008E66A4"/>
    <w:rsid w:val="008E75A4"/>
    <w:rsid w:val="008F10E0"/>
    <w:rsid w:val="008F2757"/>
    <w:rsid w:val="008F2B76"/>
    <w:rsid w:val="008F2BEE"/>
    <w:rsid w:val="008F3261"/>
    <w:rsid w:val="008F3E4E"/>
    <w:rsid w:val="008F4ECC"/>
    <w:rsid w:val="008F6269"/>
    <w:rsid w:val="008F6628"/>
    <w:rsid w:val="008F6A62"/>
    <w:rsid w:val="008F7A20"/>
    <w:rsid w:val="008F7D0B"/>
    <w:rsid w:val="00900844"/>
    <w:rsid w:val="00903ECA"/>
    <w:rsid w:val="00904514"/>
    <w:rsid w:val="0090558A"/>
    <w:rsid w:val="00905D49"/>
    <w:rsid w:val="0091007B"/>
    <w:rsid w:val="009105F1"/>
    <w:rsid w:val="00911A82"/>
    <w:rsid w:val="0091296C"/>
    <w:rsid w:val="00913698"/>
    <w:rsid w:val="00913C6C"/>
    <w:rsid w:val="00914A05"/>
    <w:rsid w:val="00916F2E"/>
    <w:rsid w:val="00917FC9"/>
    <w:rsid w:val="00920856"/>
    <w:rsid w:val="00920AD0"/>
    <w:rsid w:val="009214EE"/>
    <w:rsid w:val="00921845"/>
    <w:rsid w:val="0092298A"/>
    <w:rsid w:val="00930913"/>
    <w:rsid w:val="009310D2"/>
    <w:rsid w:val="00931E8D"/>
    <w:rsid w:val="0093258D"/>
    <w:rsid w:val="00932D4C"/>
    <w:rsid w:val="0093330D"/>
    <w:rsid w:val="00933521"/>
    <w:rsid w:val="00933813"/>
    <w:rsid w:val="00936969"/>
    <w:rsid w:val="00937675"/>
    <w:rsid w:val="00940608"/>
    <w:rsid w:val="00941696"/>
    <w:rsid w:val="009440D7"/>
    <w:rsid w:val="00947AF8"/>
    <w:rsid w:val="00947B25"/>
    <w:rsid w:val="009502F1"/>
    <w:rsid w:val="00950A2C"/>
    <w:rsid w:val="009529C8"/>
    <w:rsid w:val="009546D9"/>
    <w:rsid w:val="00954E97"/>
    <w:rsid w:val="009559C5"/>
    <w:rsid w:val="009646E9"/>
    <w:rsid w:val="0096539F"/>
    <w:rsid w:val="00965715"/>
    <w:rsid w:val="00966AF8"/>
    <w:rsid w:val="00966BD3"/>
    <w:rsid w:val="00966D83"/>
    <w:rsid w:val="00970AEC"/>
    <w:rsid w:val="00971A03"/>
    <w:rsid w:val="00980529"/>
    <w:rsid w:val="0098773A"/>
    <w:rsid w:val="009921C2"/>
    <w:rsid w:val="009946E0"/>
    <w:rsid w:val="0099576D"/>
    <w:rsid w:val="00996016"/>
    <w:rsid w:val="00997030"/>
    <w:rsid w:val="00997372"/>
    <w:rsid w:val="009A3A30"/>
    <w:rsid w:val="009A6287"/>
    <w:rsid w:val="009A739D"/>
    <w:rsid w:val="009A7474"/>
    <w:rsid w:val="009B0EDF"/>
    <w:rsid w:val="009B10EE"/>
    <w:rsid w:val="009B1538"/>
    <w:rsid w:val="009B22B2"/>
    <w:rsid w:val="009B24EC"/>
    <w:rsid w:val="009B2D1B"/>
    <w:rsid w:val="009B5983"/>
    <w:rsid w:val="009B59BD"/>
    <w:rsid w:val="009B6583"/>
    <w:rsid w:val="009B67CC"/>
    <w:rsid w:val="009C000F"/>
    <w:rsid w:val="009C0C14"/>
    <w:rsid w:val="009C4EC0"/>
    <w:rsid w:val="009C5381"/>
    <w:rsid w:val="009D04C4"/>
    <w:rsid w:val="009D2F17"/>
    <w:rsid w:val="009D3237"/>
    <w:rsid w:val="009D59BF"/>
    <w:rsid w:val="009D5AE7"/>
    <w:rsid w:val="009D7329"/>
    <w:rsid w:val="009E1B98"/>
    <w:rsid w:val="009E4C03"/>
    <w:rsid w:val="009E6EC0"/>
    <w:rsid w:val="009E6FF2"/>
    <w:rsid w:val="009F0A1D"/>
    <w:rsid w:val="009F21A6"/>
    <w:rsid w:val="009F2694"/>
    <w:rsid w:val="009F465A"/>
    <w:rsid w:val="009F618C"/>
    <w:rsid w:val="00A054D9"/>
    <w:rsid w:val="00A074BD"/>
    <w:rsid w:val="00A077DD"/>
    <w:rsid w:val="00A106B9"/>
    <w:rsid w:val="00A12A54"/>
    <w:rsid w:val="00A12D60"/>
    <w:rsid w:val="00A149A5"/>
    <w:rsid w:val="00A15344"/>
    <w:rsid w:val="00A16462"/>
    <w:rsid w:val="00A17413"/>
    <w:rsid w:val="00A17F27"/>
    <w:rsid w:val="00A2076C"/>
    <w:rsid w:val="00A20994"/>
    <w:rsid w:val="00A20B15"/>
    <w:rsid w:val="00A2226F"/>
    <w:rsid w:val="00A2402F"/>
    <w:rsid w:val="00A24F2F"/>
    <w:rsid w:val="00A25893"/>
    <w:rsid w:val="00A312C6"/>
    <w:rsid w:val="00A31EC3"/>
    <w:rsid w:val="00A31ED6"/>
    <w:rsid w:val="00A3288B"/>
    <w:rsid w:val="00A330BC"/>
    <w:rsid w:val="00A3521C"/>
    <w:rsid w:val="00A37CEC"/>
    <w:rsid w:val="00A43493"/>
    <w:rsid w:val="00A45E77"/>
    <w:rsid w:val="00A479A6"/>
    <w:rsid w:val="00A5230B"/>
    <w:rsid w:val="00A53986"/>
    <w:rsid w:val="00A55C4F"/>
    <w:rsid w:val="00A55CEA"/>
    <w:rsid w:val="00A6240F"/>
    <w:rsid w:val="00A6391F"/>
    <w:rsid w:val="00A6574F"/>
    <w:rsid w:val="00A704E5"/>
    <w:rsid w:val="00A74AA2"/>
    <w:rsid w:val="00A75BDE"/>
    <w:rsid w:val="00A76FF8"/>
    <w:rsid w:val="00A77EB7"/>
    <w:rsid w:val="00A80DD4"/>
    <w:rsid w:val="00A81D2F"/>
    <w:rsid w:val="00A85E83"/>
    <w:rsid w:val="00A872A3"/>
    <w:rsid w:val="00A91044"/>
    <w:rsid w:val="00A91C71"/>
    <w:rsid w:val="00A91CC6"/>
    <w:rsid w:val="00AA0021"/>
    <w:rsid w:val="00AA02FA"/>
    <w:rsid w:val="00AA0AE0"/>
    <w:rsid w:val="00AA302D"/>
    <w:rsid w:val="00AA33C1"/>
    <w:rsid w:val="00AA382E"/>
    <w:rsid w:val="00AA49EF"/>
    <w:rsid w:val="00AB04F2"/>
    <w:rsid w:val="00AB0546"/>
    <w:rsid w:val="00AB2CFC"/>
    <w:rsid w:val="00AB5EBD"/>
    <w:rsid w:val="00AB690A"/>
    <w:rsid w:val="00AC1372"/>
    <w:rsid w:val="00AC225E"/>
    <w:rsid w:val="00AC22E7"/>
    <w:rsid w:val="00AC30FA"/>
    <w:rsid w:val="00AC3127"/>
    <w:rsid w:val="00AC32DD"/>
    <w:rsid w:val="00AC4556"/>
    <w:rsid w:val="00AC6F2E"/>
    <w:rsid w:val="00AC7A62"/>
    <w:rsid w:val="00AD1167"/>
    <w:rsid w:val="00AD296B"/>
    <w:rsid w:val="00AD2A18"/>
    <w:rsid w:val="00AD3E9B"/>
    <w:rsid w:val="00AD43DD"/>
    <w:rsid w:val="00AD494B"/>
    <w:rsid w:val="00AD4D70"/>
    <w:rsid w:val="00AD52EB"/>
    <w:rsid w:val="00AD553E"/>
    <w:rsid w:val="00AD5DF4"/>
    <w:rsid w:val="00AD73F8"/>
    <w:rsid w:val="00AE2C07"/>
    <w:rsid w:val="00AE3B3D"/>
    <w:rsid w:val="00AE599D"/>
    <w:rsid w:val="00AE5B55"/>
    <w:rsid w:val="00AF1376"/>
    <w:rsid w:val="00AF1BD6"/>
    <w:rsid w:val="00AF2B8E"/>
    <w:rsid w:val="00AF3198"/>
    <w:rsid w:val="00AF4209"/>
    <w:rsid w:val="00AF5294"/>
    <w:rsid w:val="00AF7D5E"/>
    <w:rsid w:val="00B01289"/>
    <w:rsid w:val="00B01D71"/>
    <w:rsid w:val="00B025F5"/>
    <w:rsid w:val="00B040D4"/>
    <w:rsid w:val="00B06095"/>
    <w:rsid w:val="00B06739"/>
    <w:rsid w:val="00B11F5F"/>
    <w:rsid w:val="00B1347F"/>
    <w:rsid w:val="00B15E0B"/>
    <w:rsid w:val="00B17349"/>
    <w:rsid w:val="00B17B62"/>
    <w:rsid w:val="00B20DF8"/>
    <w:rsid w:val="00B2207A"/>
    <w:rsid w:val="00B227E6"/>
    <w:rsid w:val="00B2491B"/>
    <w:rsid w:val="00B30E7C"/>
    <w:rsid w:val="00B31CA4"/>
    <w:rsid w:val="00B3352B"/>
    <w:rsid w:val="00B37A75"/>
    <w:rsid w:val="00B407EC"/>
    <w:rsid w:val="00B4229B"/>
    <w:rsid w:val="00B4278A"/>
    <w:rsid w:val="00B42B06"/>
    <w:rsid w:val="00B44F2D"/>
    <w:rsid w:val="00B46CCB"/>
    <w:rsid w:val="00B5186C"/>
    <w:rsid w:val="00B525DE"/>
    <w:rsid w:val="00B52D53"/>
    <w:rsid w:val="00B53086"/>
    <w:rsid w:val="00B56A9D"/>
    <w:rsid w:val="00B571A6"/>
    <w:rsid w:val="00B60F9F"/>
    <w:rsid w:val="00B61FD0"/>
    <w:rsid w:val="00B62E5D"/>
    <w:rsid w:val="00B64091"/>
    <w:rsid w:val="00B6560F"/>
    <w:rsid w:val="00B67BA8"/>
    <w:rsid w:val="00B70FE0"/>
    <w:rsid w:val="00B71DF9"/>
    <w:rsid w:val="00B73C09"/>
    <w:rsid w:val="00B74765"/>
    <w:rsid w:val="00B74AC6"/>
    <w:rsid w:val="00B7530C"/>
    <w:rsid w:val="00B75310"/>
    <w:rsid w:val="00B76AA7"/>
    <w:rsid w:val="00B77A8F"/>
    <w:rsid w:val="00B81DB2"/>
    <w:rsid w:val="00B8273D"/>
    <w:rsid w:val="00B82945"/>
    <w:rsid w:val="00B843F3"/>
    <w:rsid w:val="00B84CA5"/>
    <w:rsid w:val="00B907A4"/>
    <w:rsid w:val="00B92112"/>
    <w:rsid w:val="00B92913"/>
    <w:rsid w:val="00B92F38"/>
    <w:rsid w:val="00B931DB"/>
    <w:rsid w:val="00B9448A"/>
    <w:rsid w:val="00B94D1A"/>
    <w:rsid w:val="00B954F5"/>
    <w:rsid w:val="00BA06B0"/>
    <w:rsid w:val="00BA13BD"/>
    <w:rsid w:val="00BA333B"/>
    <w:rsid w:val="00BA34CA"/>
    <w:rsid w:val="00BA34FF"/>
    <w:rsid w:val="00BA3F62"/>
    <w:rsid w:val="00BA46C3"/>
    <w:rsid w:val="00BA548B"/>
    <w:rsid w:val="00BA6753"/>
    <w:rsid w:val="00BB06E3"/>
    <w:rsid w:val="00BB0942"/>
    <w:rsid w:val="00BB170B"/>
    <w:rsid w:val="00BB213E"/>
    <w:rsid w:val="00BB2602"/>
    <w:rsid w:val="00BC01A8"/>
    <w:rsid w:val="00BC22E1"/>
    <w:rsid w:val="00BC24CB"/>
    <w:rsid w:val="00BC60FA"/>
    <w:rsid w:val="00BC6CF6"/>
    <w:rsid w:val="00BC7609"/>
    <w:rsid w:val="00BD0094"/>
    <w:rsid w:val="00BD19B5"/>
    <w:rsid w:val="00BD375C"/>
    <w:rsid w:val="00BD3786"/>
    <w:rsid w:val="00BD56CD"/>
    <w:rsid w:val="00BD613E"/>
    <w:rsid w:val="00BD736C"/>
    <w:rsid w:val="00BE089E"/>
    <w:rsid w:val="00BE1EAB"/>
    <w:rsid w:val="00BE335D"/>
    <w:rsid w:val="00BE3793"/>
    <w:rsid w:val="00BE37E7"/>
    <w:rsid w:val="00BE3F7A"/>
    <w:rsid w:val="00BE7404"/>
    <w:rsid w:val="00BE757E"/>
    <w:rsid w:val="00BF4602"/>
    <w:rsid w:val="00BF65C1"/>
    <w:rsid w:val="00C00CE8"/>
    <w:rsid w:val="00C03951"/>
    <w:rsid w:val="00C06D56"/>
    <w:rsid w:val="00C07670"/>
    <w:rsid w:val="00C122D8"/>
    <w:rsid w:val="00C12471"/>
    <w:rsid w:val="00C13631"/>
    <w:rsid w:val="00C1524B"/>
    <w:rsid w:val="00C15F89"/>
    <w:rsid w:val="00C20189"/>
    <w:rsid w:val="00C222F1"/>
    <w:rsid w:val="00C236F7"/>
    <w:rsid w:val="00C25B6C"/>
    <w:rsid w:val="00C31B02"/>
    <w:rsid w:val="00C31EEB"/>
    <w:rsid w:val="00C3409A"/>
    <w:rsid w:val="00C348C4"/>
    <w:rsid w:val="00C3635D"/>
    <w:rsid w:val="00C37344"/>
    <w:rsid w:val="00C376E8"/>
    <w:rsid w:val="00C425D6"/>
    <w:rsid w:val="00C430DD"/>
    <w:rsid w:val="00C4471B"/>
    <w:rsid w:val="00C470F7"/>
    <w:rsid w:val="00C47897"/>
    <w:rsid w:val="00C53180"/>
    <w:rsid w:val="00C5690A"/>
    <w:rsid w:val="00C575E3"/>
    <w:rsid w:val="00C64A1B"/>
    <w:rsid w:val="00C652B0"/>
    <w:rsid w:val="00C652EF"/>
    <w:rsid w:val="00C65AC3"/>
    <w:rsid w:val="00C66BF1"/>
    <w:rsid w:val="00C671AC"/>
    <w:rsid w:val="00C67949"/>
    <w:rsid w:val="00C70E0A"/>
    <w:rsid w:val="00C71A3D"/>
    <w:rsid w:val="00C73851"/>
    <w:rsid w:val="00C74474"/>
    <w:rsid w:val="00C76BA2"/>
    <w:rsid w:val="00C8121D"/>
    <w:rsid w:val="00C838D7"/>
    <w:rsid w:val="00C84C19"/>
    <w:rsid w:val="00C852C2"/>
    <w:rsid w:val="00C8646F"/>
    <w:rsid w:val="00C8661C"/>
    <w:rsid w:val="00C86E2B"/>
    <w:rsid w:val="00C913EF"/>
    <w:rsid w:val="00C91C0B"/>
    <w:rsid w:val="00C91D40"/>
    <w:rsid w:val="00C93163"/>
    <w:rsid w:val="00C93423"/>
    <w:rsid w:val="00C93B30"/>
    <w:rsid w:val="00C963C9"/>
    <w:rsid w:val="00CA2F27"/>
    <w:rsid w:val="00CA4A28"/>
    <w:rsid w:val="00CA58A4"/>
    <w:rsid w:val="00CA61C4"/>
    <w:rsid w:val="00CA705A"/>
    <w:rsid w:val="00CB0BCF"/>
    <w:rsid w:val="00CB0F77"/>
    <w:rsid w:val="00CB1838"/>
    <w:rsid w:val="00CB20CC"/>
    <w:rsid w:val="00CB3DA9"/>
    <w:rsid w:val="00CB45E6"/>
    <w:rsid w:val="00CB5D02"/>
    <w:rsid w:val="00CB6826"/>
    <w:rsid w:val="00CB68C6"/>
    <w:rsid w:val="00CB7862"/>
    <w:rsid w:val="00CC17D8"/>
    <w:rsid w:val="00CC1D3C"/>
    <w:rsid w:val="00CC2C5D"/>
    <w:rsid w:val="00CC497C"/>
    <w:rsid w:val="00CC509E"/>
    <w:rsid w:val="00CC6DC5"/>
    <w:rsid w:val="00CD096B"/>
    <w:rsid w:val="00CD39D0"/>
    <w:rsid w:val="00CD4488"/>
    <w:rsid w:val="00CD47E3"/>
    <w:rsid w:val="00CD48E6"/>
    <w:rsid w:val="00CD5818"/>
    <w:rsid w:val="00CD5A69"/>
    <w:rsid w:val="00CD73C0"/>
    <w:rsid w:val="00CD7CB2"/>
    <w:rsid w:val="00CE1705"/>
    <w:rsid w:val="00CE1734"/>
    <w:rsid w:val="00CE3D4C"/>
    <w:rsid w:val="00CE450A"/>
    <w:rsid w:val="00CE570A"/>
    <w:rsid w:val="00CE5AB6"/>
    <w:rsid w:val="00CE6F13"/>
    <w:rsid w:val="00CE6F55"/>
    <w:rsid w:val="00CE7092"/>
    <w:rsid w:val="00CE7D75"/>
    <w:rsid w:val="00CF1989"/>
    <w:rsid w:val="00CF2564"/>
    <w:rsid w:val="00CF2C93"/>
    <w:rsid w:val="00CF35CC"/>
    <w:rsid w:val="00CF7CEB"/>
    <w:rsid w:val="00D00151"/>
    <w:rsid w:val="00D00BA8"/>
    <w:rsid w:val="00D026F5"/>
    <w:rsid w:val="00D0353B"/>
    <w:rsid w:val="00D05B27"/>
    <w:rsid w:val="00D05BBE"/>
    <w:rsid w:val="00D06E80"/>
    <w:rsid w:val="00D07F27"/>
    <w:rsid w:val="00D1045F"/>
    <w:rsid w:val="00D1068E"/>
    <w:rsid w:val="00D12878"/>
    <w:rsid w:val="00D15DE8"/>
    <w:rsid w:val="00D15F54"/>
    <w:rsid w:val="00D16251"/>
    <w:rsid w:val="00D213D8"/>
    <w:rsid w:val="00D21633"/>
    <w:rsid w:val="00D224B2"/>
    <w:rsid w:val="00D2430E"/>
    <w:rsid w:val="00D256E0"/>
    <w:rsid w:val="00D25CBB"/>
    <w:rsid w:val="00D2611B"/>
    <w:rsid w:val="00D27A2E"/>
    <w:rsid w:val="00D27D6F"/>
    <w:rsid w:val="00D31BC1"/>
    <w:rsid w:val="00D327F0"/>
    <w:rsid w:val="00D32818"/>
    <w:rsid w:val="00D32837"/>
    <w:rsid w:val="00D32DB2"/>
    <w:rsid w:val="00D33571"/>
    <w:rsid w:val="00D34203"/>
    <w:rsid w:val="00D3698F"/>
    <w:rsid w:val="00D36E0D"/>
    <w:rsid w:val="00D40001"/>
    <w:rsid w:val="00D40C13"/>
    <w:rsid w:val="00D4109D"/>
    <w:rsid w:val="00D41CCC"/>
    <w:rsid w:val="00D450A9"/>
    <w:rsid w:val="00D45601"/>
    <w:rsid w:val="00D4628A"/>
    <w:rsid w:val="00D51014"/>
    <w:rsid w:val="00D51162"/>
    <w:rsid w:val="00D51DFC"/>
    <w:rsid w:val="00D57FAD"/>
    <w:rsid w:val="00D62C5C"/>
    <w:rsid w:val="00D62DE2"/>
    <w:rsid w:val="00D6363D"/>
    <w:rsid w:val="00D647F9"/>
    <w:rsid w:val="00D65136"/>
    <w:rsid w:val="00D65508"/>
    <w:rsid w:val="00D65EA5"/>
    <w:rsid w:val="00D6675B"/>
    <w:rsid w:val="00D66CE1"/>
    <w:rsid w:val="00D70BF6"/>
    <w:rsid w:val="00D72315"/>
    <w:rsid w:val="00D73B36"/>
    <w:rsid w:val="00D7593F"/>
    <w:rsid w:val="00D85B5C"/>
    <w:rsid w:val="00D93C38"/>
    <w:rsid w:val="00D943E6"/>
    <w:rsid w:val="00D962DE"/>
    <w:rsid w:val="00D96E2A"/>
    <w:rsid w:val="00DA05E2"/>
    <w:rsid w:val="00DA0A78"/>
    <w:rsid w:val="00DA3178"/>
    <w:rsid w:val="00DA3CFB"/>
    <w:rsid w:val="00DA5F4C"/>
    <w:rsid w:val="00DB1422"/>
    <w:rsid w:val="00DB25C4"/>
    <w:rsid w:val="00DB275B"/>
    <w:rsid w:val="00DB4622"/>
    <w:rsid w:val="00DB4894"/>
    <w:rsid w:val="00DB7817"/>
    <w:rsid w:val="00DC0DDB"/>
    <w:rsid w:val="00DC18EE"/>
    <w:rsid w:val="00DC27AA"/>
    <w:rsid w:val="00DD24F7"/>
    <w:rsid w:val="00DD2A07"/>
    <w:rsid w:val="00DD2D48"/>
    <w:rsid w:val="00DD3B4A"/>
    <w:rsid w:val="00DD472F"/>
    <w:rsid w:val="00DD5086"/>
    <w:rsid w:val="00DD7A11"/>
    <w:rsid w:val="00DE2D30"/>
    <w:rsid w:val="00DE3422"/>
    <w:rsid w:val="00DE3B3B"/>
    <w:rsid w:val="00DE413B"/>
    <w:rsid w:val="00DE48F5"/>
    <w:rsid w:val="00DF36B5"/>
    <w:rsid w:val="00DF4FBF"/>
    <w:rsid w:val="00DF5C29"/>
    <w:rsid w:val="00DF616D"/>
    <w:rsid w:val="00DF6B7E"/>
    <w:rsid w:val="00DF6D93"/>
    <w:rsid w:val="00E02521"/>
    <w:rsid w:val="00E0290C"/>
    <w:rsid w:val="00E029B8"/>
    <w:rsid w:val="00E0328C"/>
    <w:rsid w:val="00E04656"/>
    <w:rsid w:val="00E0468E"/>
    <w:rsid w:val="00E064A6"/>
    <w:rsid w:val="00E06D64"/>
    <w:rsid w:val="00E104FF"/>
    <w:rsid w:val="00E13C57"/>
    <w:rsid w:val="00E14F01"/>
    <w:rsid w:val="00E15CCE"/>
    <w:rsid w:val="00E21470"/>
    <w:rsid w:val="00E2196B"/>
    <w:rsid w:val="00E221DF"/>
    <w:rsid w:val="00E22F5D"/>
    <w:rsid w:val="00E27633"/>
    <w:rsid w:val="00E30036"/>
    <w:rsid w:val="00E33DB2"/>
    <w:rsid w:val="00E34956"/>
    <w:rsid w:val="00E34EA9"/>
    <w:rsid w:val="00E36D13"/>
    <w:rsid w:val="00E445CF"/>
    <w:rsid w:val="00E5202F"/>
    <w:rsid w:val="00E527C4"/>
    <w:rsid w:val="00E52C93"/>
    <w:rsid w:val="00E52D66"/>
    <w:rsid w:val="00E53125"/>
    <w:rsid w:val="00E53422"/>
    <w:rsid w:val="00E53C07"/>
    <w:rsid w:val="00E5421B"/>
    <w:rsid w:val="00E5467A"/>
    <w:rsid w:val="00E548F6"/>
    <w:rsid w:val="00E5574C"/>
    <w:rsid w:val="00E559D3"/>
    <w:rsid w:val="00E5610A"/>
    <w:rsid w:val="00E563AF"/>
    <w:rsid w:val="00E608B7"/>
    <w:rsid w:val="00E614C7"/>
    <w:rsid w:val="00E6341E"/>
    <w:rsid w:val="00E63CF7"/>
    <w:rsid w:val="00E65DF4"/>
    <w:rsid w:val="00E65F3A"/>
    <w:rsid w:val="00E706BF"/>
    <w:rsid w:val="00E71285"/>
    <w:rsid w:val="00E712B0"/>
    <w:rsid w:val="00E72D32"/>
    <w:rsid w:val="00E72E0E"/>
    <w:rsid w:val="00E75605"/>
    <w:rsid w:val="00E76E39"/>
    <w:rsid w:val="00E802D6"/>
    <w:rsid w:val="00E807AB"/>
    <w:rsid w:val="00E81536"/>
    <w:rsid w:val="00E83EAD"/>
    <w:rsid w:val="00E84056"/>
    <w:rsid w:val="00E87173"/>
    <w:rsid w:val="00E87758"/>
    <w:rsid w:val="00E87DD0"/>
    <w:rsid w:val="00E916EE"/>
    <w:rsid w:val="00E91FB7"/>
    <w:rsid w:val="00E93EB3"/>
    <w:rsid w:val="00E95CC8"/>
    <w:rsid w:val="00E961EA"/>
    <w:rsid w:val="00E97A59"/>
    <w:rsid w:val="00E97E9D"/>
    <w:rsid w:val="00E97F5C"/>
    <w:rsid w:val="00EA02A8"/>
    <w:rsid w:val="00EA5075"/>
    <w:rsid w:val="00EA538E"/>
    <w:rsid w:val="00EB095C"/>
    <w:rsid w:val="00EB20B5"/>
    <w:rsid w:val="00EB21B1"/>
    <w:rsid w:val="00EB246D"/>
    <w:rsid w:val="00EB3002"/>
    <w:rsid w:val="00EB33D6"/>
    <w:rsid w:val="00EB3E29"/>
    <w:rsid w:val="00EB3FDA"/>
    <w:rsid w:val="00EB4B51"/>
    <w:rsid w:val="00EB52C4"/>
    <w:rsid w:val="00EB5BE4"/>
    <w:rsid w:val="00EB5F4F"/>
    <w:rsid w:val="00EB7A87"/>
    <w:rsid w:val="00EC0CA3"/>
    <w:rsid w:val="00EC2A0E"/>
    <w:rsid w:val="00EC3483"/>
    <w:rsid w:val="00EC3745"/>
    <w:rsid w:val="00EC4372"/>
    <w:rsid w:val="00EC4583"/>
    <w:rsid w:val="00EC49CE"/>
    <w:rsid w:val="00EC52EF"/>
    <w:rsid w:val="00EC5A20"/>
    <w:rsid w:val="00EC7FA7"/>
    <w:rsid w:val="00ED18F1"/>
    <w:rsid w:val="00ED1BF5"/>
    <w:rsid w:val="00ED77AE"/>
    <w:rsid w:val="00EE59BB"/>
    <w:rsid w:val="00EE6B33"/>
    <w:rsid w:val="00EE7534"/>
    <w:rsid w:val="00EE758E"/>
    <w:rsid w:val="00EF0D64"/>
    <w:rsid w:val="00EF2507"/>
    <w:rsid w:val="00EF264F"/>
    <w:rsid w:val="00EF378B"/>
    <w:rsid w:val="00F01491"/>
    <w:rsid w:val="00F015FE"/>
    <w:rsid w:val="00F028E9"/>
    <w:rsid w:val="00F029D8"/>
    <w:rsid w:val="00F030DB"/>
    <w:rsid w:val="00F03F4A"/>
    <w:rsid w:val="00F04D6D"/>
    <w:rsid w:val="00F06294"/>
    <w:rsid w:val="00F073E8"/>
    <w:rsid w:val="00F100A0"/>
    <w:rsid w:val="00F121D2"/>
    <w:rsid w:val="00F147A9"/>
    <w:rsid w:val="00F1554C"/>
    <w:rsid w:val="00F1574F"/>
    <w:rsid w:val="00F17AE4"/>
    <w:rsid w:val="00F23661"/>
    <w:rsid w:val="00F249FA"/>
    <w:rsid w:val="00F259D5"/>
    <w:rsid w:val="00F30D2B"/>
    <w:rsid w:val="00F32715"/>
    <w:rsid w:val="00F346D1"/>
    <w:rsid w:val="00F34CAB"/>
    <w:rsid w:val="00F40EDB"/>
    <w:rsid w:val="00F41C4C"/>
    <w:rsid w:val="00F43B9C"/>
    <w:rsid w:val="00F43DFF"/>
    <w:rsid w:val="00F45246"/>
    <w:rsid w:val="00F50548"/>
    <w:rsid w:val="00F509F2"/>
    <w:rsid w:val="00F51CE1"/>
    <w:rsid w:val="00F52582"/>
    <w:rsid w:val="00F54153"/>
    <w:rsid w:val="00F55C37"/>
    <w:rsid w:val="00F55DB8"/>
    <w:rsid w:val="00F5788C"/>
    <w:rsid w:val="00F60144"/>
    <w:rsid w:val="00F60960"/>
    <w:rsid w:val="00F6275A"/>
    <w:rsid w:val="00F62906"/>
    <w:rsid w:val="00F64EFE"/>
    <w:rsid w:val="00F653D1"/>
    <w:rsid w:val="00F663A2"/>
    <w:rsid w:val="00F66EDC"/>
    <w:rsid w:val="00F67B36"/>
    <w:rsid w:val="00F70227"/>
    <w:rsid w:val="00F71113"/>
    <w:rsid w:val="00F7191E"/>
    <w:rsid w:val="00F71C52"/>
    <w:rsid w:val="00F730C4"/>
    <w:rsid w:val="00F73DC7"/>
    <w:rsid w:val="00F75024"/>
    <w:rsid w:val="00F765F7"/>
    <w:rsid w:val="00F8300D"/>
    <w:rsid w:val="00F85438"/>
    <w:rsid w:val="00F9253B"/>
    <w:rsid w:val="00F93923"/>
    <w:rsid w:val="00F95AF5"/>
    <w:rsid w:val="00F969EA"/>
    <w:rsid w:val="00F9788F"/>
    <w:rsid w:val="00FA01C7"/>
    <w:rsid w:val="00FA15FF"/>
    <w:rsid w:val="00FA4CC1"/>
    <w:rsid w:val="00FB2F94"/>
    <w:rsid w:val="00FB4511"/>
    <w:rsid w:val="00FB4FEF"/>
    <w:rsid w:val="00FB57F8"/>
    <w:rsid w:val="00FB7325"/>
    <w:rsid w:val="00FB7A3C"/>
    <w:rsid w:val="00FB7D9C"/>
    <w:rsid w:val="00FC0A04"/>
    <w:rsid w:val="00FC10C0"/>
    <w:rsid w:val="00FC5F25"/>
    <w:rsid w:val="00FC6A6A"/>
    <w:rsid w:val="00FC6D7D"/>
    <w:rsid w:val="00FC6F2F"/>
    <w:rsid w:val="00FC7796"/>
    <w:rsid w:val="00FD0523"/>
    <w:rsid w:val="00FD08A9"/>
    <w:rsid w:val="00FD08C6"/>
    <w:rsid w:val="00FD0BC1"/>
    <w:rsid w:val="00FD1158"/>
    <w:rsid w:val="00FD24E7"/>
    <w:rsid w:val="00FD2DC6"/>
    <w:rsid w:val="00FD4DF4"/>
    <w:rsid w:val="00FD5CD6"/>
    <w:rsid w:val="00FD7DA4"/>
    <w:rsid w:val="00FE13CB"/>
    <w:rsid w:val="00FE223C"/>
    <w:rsid w:val="00FE65D7"/>
    <w:rsid w:val="00FE6DCC"/>
    <w:rsid w:val="00FF1260"/>
    <w:rsid w:val="00FF1402"/>
    <w:rsid w:val="00FF31D7"/>
    <w:rsid w:val="00FF3275"/>
    <w:rsid w:val="00FF3513"/>
    <w:rsid w:val="00FF3C1E"/>
    <w:rsid w:val="00FF4259"/>
    <w:rsid w:val="00FF4E5E"/>
    <w:rsid w:val="00FF556F"/>
    <w:rsid w:val="00FF5700"/>
    <w:rsid w:val="00FF5FDD"/>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D46A0"/>
  <w15:docId w15:val="{ADA53B2F-785A-46C7-93F0-80C382E1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83"/>
    <w:rPr>
      <w:sz w:val="24"/>
      <w:szCs w:val="24"/>
    </w:rPr>
  </w:style>
  <w:style w:type="paragraph" w:styleId="1">
    <w:name w:val="heading 1"/>
    <w:basedOn w:val="a"/>
    <w:next w:val="a"/>
    <w:link w:val="10"/>
    <w:uiPriority w:val="9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5CB8"/>
    <w:rPr>
      <w:rFonts w:ascii="Tahoma" w:hAnsi="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paragraph" w:styleId="aa">
    <w:name w:val="footer"/>
    <w:basedOn w:val="a"/>
    <w:link w:val="ab"/>
    <w:uiPriority w:val="99"/>
    <w:rsid w:val="006F456B"/>
    <w:pPr>
      <w:tabs>
        <w:tab w:val="center" w:pos="4677"/>
        <w:tab w:val="right" w:pos="9355"/>
      </w:tabs>
    </w:p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paragraph" w:styleId="22">
    <w:name w:val="Body Text Indent 2"/>
    <w:basedOn w:val="a"/>
    <w:link w:val="23"/>
    <w:rsid w:val="006F456B"/>
    <w:pPr>
      <w:ind w:firstLine="709"/>
    </w:pPr>
    <w:rPr>
      <w:color w:val="000000"/>
      <w:sz w:val="28"/>
      <w:szCs w:val="36"/>
    </w:rPr>
  </w:style>
  <w:style w:type="paragraph" w:styleId="ae">
    <w:name w:val="Title"/>
    <w:basedOn w:val="a"/>
    <w:link w:val="af"/>
    <w:qFormat/>
    <w:rsid w:val="006F456B"/>
    <w:pPr>
      <w:jc w:val="center"/>
    </w:pPr>
    <w:rPr>
      <w:b/>
      <w:bCs/>
    </w:rPr>
  </w:style>
  <w:style w:type="character" w:customStyle="1" w:styleId="a9">
    <w:name w:val="Верхний колонтитул Знак"/>
    <w:link w:val="a8"/>
    <w:uiPriority w:val="99"/>
    <w:rsid w:val="006F456B"/>
    <w:rPr>
      <w:sz w:val="24"/>
      <w:szCs w:val="24"/>
      <w:lang w:val="ru-RU" w:eastAsia="ru-RU" w:bidi="ar-SA"/>
    </w:rPr>
  </w:style>
  <w:style w:type="character" w:styleId="af0">
    <w:name w:val="page number"/>
    <w:basedOn w:val="a0"/>
    <w:rsid w:val="006F456B"/>
  </w:style>
  <w:style w:type="paragraph" w:customStyle="1" w:styleId="ConsPlusCell">
    <w:name w:val="ConsPlusCell"/>
    <w:uiPriority w:val="99"/>
    <w:rsid w:val="005760B6"/>
    <w:pPr>
      <w:autoSpaceDE w:val="0"/>
      <w:autoSpaceDN w:val="0"/>
      <w:adjustRightInd w:val="0"/>
    </w:pPr>
    <w:rPr>
      <w:rFonts w:ascii="Arial" w:hAnsi="Arial" w:cs="Arial"/>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paragraph" w:styleId="25">
    <w:name w:val="Body Text 2"/>
    <w:basedOn w:val="a"/>
    <w:link w:val="211"/>
    <w:rsid w:val="00AD1167"/>
    <w:pPr>
      <w:jc w:val="center"/>
    </w:pPr>
    <w:rPr>
      <w:b/>
      <w:sz w:val="26"/>
      <w:szCs w:val="20"/>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semiHidden/>
    <w:rsid w:val="0061792D"/>
    <w:rPr>
      <w:rFonts w:ascii="Times New Roman" w:hAnsi="Times New Roman" w:cs="Times New Roman"/>
      <w:vertAlign w:val="superscript"/>
    </w:rPr>
  </w:style>
  <w:style w:type="character" w:customStyle="1" w:styleId="ab">
    <w:name w:val="Нижний колонтитул Знак"/>
    <w:link w:val="aa"/>
    <w:uiPriority w:val="99"/>
    <w:locked/>
    <w:rsid w:val="00D51014"/>
    <w:rPr>
      <w:sz w:val="24"/>
      <w:szCs w:val="24"/>
      <w:lang w:val="ru-RU" w:eastAsia="ru-RU" w:bidi="ar-SA"/>
    </w:rPr>
  </w:style>
  <w:style w:type="character" w:customStyle="1" w:styleId="20">
    <w:name w:val="Заголовок 2 Знак"/>
    <w:link w:val="2"/>
    <w:locked/>
    <w:rsid w:val="00CB1838"/>
    <w:rPr>
      <w:rFonts w:cs="Arial Unicode MS"/>
      <w:color w:val="000000"/>
      <w:sz w:val="28"/>
      <w:szCs w:val="36"/>
      <w:lang w:val="ru-RU" w:eastAsia="ru-RU" w:bidi="ar-SA"/>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3857A8"/>
    <w:rPr>
      <w:rFonts w:ascii="Arial" w:hAnsi="Arial" w:cs="Arial"/>
      <w:b/>
      <w:bCs/>
      <w:kern w:val="32"/>
      <w:sz w:val="32"/>
      <w:szCs w:val="32"/>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character" w:customStyle="1" w:styleId="a4">
    <w:name w:val="Текст выноски Знак"/>
    <w:link w:val="a3"/>
    <w:uiPriority w:val="99"/>
    <w:semiHidden/>
    <w:rsid w:val="003857A8"/>
    <w:rPr>
      <w:rFonts w:ascii="Tahoma" w:hAnsi="Tahoma" w:cs="Tahoma"/>
      <w:sz w:val="16"/>
      <w:szCs w:val="16"/>
    </w:rPr>
  </w:style>
  <w:style w:type="character" w:customStyle="1" w:styleId="32">
    <w:name w:val="Основной текст с отступом 3 Знак"/>
    <w:link w:val="31"/>
    <w:rsid w:val="003857A8"/>
    <w:rPr>
      <w:sz w:val="16"/>
      <w:szCs w:val="16"/>
    </w:rPr>
  </w:style>
  <w:style w:type="character" w:customStyle="1" w:styleId="HTML0">
    <w:name w:val="Стандартный HTML Знак"/>
    <w:link w:val="HTML"/>
    <w:rsid w:val="003857A8"/>
    <w:rPr>
      <w:rFonts w:ascii="Courier New" w:hAnsi="Courier New" w:cs="Courier New"/>
    </w:rPr>
  </w:style>
  <w:style w:type="character" w:customStyle="1" w:styleId="23">
    <w:name w:val="Основной текст с отступом 2 Знак"/>
    <w:link w:val="22"/>
    <w:rsid w:val="003857A8"/>
    <w:rPr>
      <w:rFonts w:cs="Arial Unicode MS"/>
      <w:color w:val="000000"/>
      <w:sz w:val="28"/>
      <w:szCs w:val="36"/>
    </w:rPr>
  </w:style>
  <w:style w:type="character" w:customStyle="1" w:styleId="af">
    <w:name w:val="Заголовок Знак"/>
    <w:link w:val="ae"/>
    <w:rsid w:val="003857A8"/>
    <w:rPr>
      <w:b/>
      <w:bCs/>
      <w:sz w:val="24"/>
      <w:szCs w:val="24"/>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character" w:customStyle="1" w:styleId="34">
    <w:name w:val="Основной текст 3 Знак"/>
    <w:link w:val="33"/>
    <w:rsid w:val="003857A8"/>
    <w:rPr>
      <w:sz w:val="24"/>
    </w:rPr>
  </w:style>
  <w:style w:type="character" w:customStyle="1" w:styleId="211">
    <w:name w:val="Основной текст 2 Знак1"/>
    <w:link w:val="25"/>
    <w:rsid w:val="003857A8"/>
    <w:rPr>
      <w:b/>
      <w:sz w:val="26"/>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basedOn w:val="aff4"/>
    <w:uiPriority w:val="99"/>
    <w:rsid w:val="00D41CCC"/>
    <w:rPr>
      <w:b/>
      <w:bCs/>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basedOn w:val="aff4"/>
    <w:uiPriority w:val="99"/>
    <w:rsid w:val="00D41CCC"/>
    <w:rPr>
      <w:b/>
      <w:bCs/>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rsid w:val="00617390"/>
    <w:rPr>
      <w:sz w:val="20"/>
      <w:szCs w:val="20"/>
    </w:rPr>
  </w:style>
  <w:style w:type="character" w:customStyle="1" w:styleId="afffffd">
    <w:name w:val="Текст сноски Знак"/>
    <w:basedOn w:val="a0"/>
    <w:link w:val="afffffc"/>
    <w:rsid w:val="00617390"/>
  </w:style>
  <w:style w:type="paragraph" w:customStyle="1" w:styleId="afffffe">
    <w:name w:val="Информация о версии"/>
    <w:basedOn w:val="afff9"/>
    <w:next w:val="a"/>
    <w:uiPriority w:val="99"/>
    <w:rsid w:val="007A5A09"/>
    <w:rPr>
      <w:rFonts w:ascii="Times New Roman CYR" w:eastAsiaTheme="minorEastAsia" w:hAnsi="Times New Roman CYR" w:cs="Times New Roman CY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1969704446">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6107114">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286011245">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007">
      <w:bodyDiv w:val="1"/>
      <w:marLeft w:val="0"/>
      <w:marRight w:val="0"/>
      <w:marTop w:val="0"/>
      <w:marBottom w:val="0"/>
      <w:divBdr>
        <w:top w:val="none" w:sz="0" w:space="0" w:color="auto"/>
        <w:left w:val="none" w:sz="0" w:space="0" w:color="auto"/>
        <w:bottom w:val="none" w:sz="0" w:space="0" w:color="auto"/>
        <w:right w:val="none" w:sz="0" w:space="0" w:color="auto"/>
      </w:divBdr>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52018748">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884629848">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29528080">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88453007">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20252997&amp;sub=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45CDD-24EF-476D-94E4-9339C24E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Sokolnikova</dc:creator>
  <cp:lastModifiedBy>user</cp:lastModifiedBy>
  <cp:revision>2</cp:revision>
  <cp:lastPrinted>2019-03-07T07:52:00Z</cp:lastPrinted>
  <dcterms:created xsi:type="dcterms:W3CDTF">2019-03-11T14:27:00Z</dcterms:created>
  <dcterms:modified xsi:type="dcterms:W3CDTF">2019-03-11T14:27:00Z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-1186551843</vt:i4>
  </property>
  <property fmtid="{D5CDD505-2E9C-101B-9397-08002B2CF9AE}" pid="3" name="_NewReviewCycle">
    <vt:lpwstr/>
  </property>
  <property fmtid="{D5CDD505-2E9C-101B-9397-08002B2CF9AE}" pid="4" name="_EmailSubject">
    <vt:lpwstr/>
  </property>
  <property fmtid="{D5CDD505-2E9C-101B-9397-08002B2CF9AE}" pid="5" name="_AuthorEmail">
    <vt:lpwstr>stepanovava@cherepovetscity.ru</vt:lpwstr>
  </property>
  <property fmtid="{D5CDD505-2E9C-101B-9397-08002B2CF9AE}" pid="6" name="_AuthorEmailDisplayName">
    <vt:lpwstr>Степанова Варвара Андреевна</vt:lpwstr>
  </property>
  <property fmtid="{D5CDD505-2E9C-101B-9397-08002B2CF9AE}" pid="7" name="_PreviousAdHocReviewCycleID">
    <vt:i4>-1682644678</vt:i4>
  </property>
  <property fmtid="{D5CDD505-2E9C-101B-9397-08002B2CF9AE}" pid="8" name="_ReviewingToolsShownOnce">
    <vt:lpwstr/>
  </property>
</Properties>
</file>