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1049977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F26641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07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541D3A">
        <w:rPr>
          <w:rStyle w:val="FontStyle22"/>
          <w:sz w:val="26"/>
          <w:szCs w:val="26"/>
        </w:rPr>
        <w:t>2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6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3C5D7A">
        <w:rPr>
          <w:rFonts w:ascii="Times New Roman" w:hAnsi="Times New Roman" w:cs="Times New Roman"/>
          <w:bCs/>
          <w:sz w:val="26"/>
          <w:szCs w:val="26"/>
        </w:rPr>
        <w:t>я</w:t>
      </w:r>
      <w:r w:rsidRPr="00C14C0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C14C0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C14C0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C14C0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C14C0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AC3A92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C14C0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Default="009D7DCF" w:rsidP="002D71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AC3A92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C14C0E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C14C0E">
        <w:rPr>
          <w:rFonts w:ascii="Times New Roman" w:hAnsi="Times New Roman" w:cs="Times New Roman"/>
          <w:sz w:val="26"/>
          <w:szCs w:val="26"/>
        </w:rPr>
        <w:t>а</w:t>
      </w:r>
      <w:r w:rsidR="002D7107" w:rsidRPr="00C14C0E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>
        <w:rPr>
          <w:rFonts w:ascii="Times New Roman" w:hAnsi="Times New Roman" w:cs="Times New Roman"/>
          <w:sz w:val="26"/>
          <w:szCs w:val="26"/>
        </w:rPr>
        <w:t>9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>
        <w:rPr>
          <w:rFonts w:ascii="Times New Roman" w:hAnsi="Times New Roman" w:cs="Times New Roman"/>
          <w:sz w:val="26"/>
          <w:szCs w:val="26"/>
        </w:rPr>
        <w:t>20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>
        <w:rPr>
          <w:rFonts w:ascii="Times New Roman" w:hAnsi="Times New Roman" w:cs="Times New Roman"/>
          <w:sz w:val="26"/>
          <w:szCs w:val="26"/>
        </w:rPr>
        <w:t>1</w:t>
      </w:r>
      <w:r w:rsidR="002D7107" w:rsidRPr="00C14C0E">
        <w:rPr>
          <w:rFonts w:ascii="Times New Roman" w:hAnsi="Times New Roman" w:cs="Times New Roman"/>
          <w:sz w:val="26"/>
          <w:szCs w:val="26"/>
        </w:rPr>
        <w:t xml:space="preserve"> годов» следующ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е изменени</w:t>
      </w:r>
      <w:r w:rsidR="003C5D7A">
        <w:rPr>
          <w:rFonts w:ascii="Times New Roman" w:hAnsi="Times New Roman" w:cs="Times New Roman"/>
          <w:sz w:val="26"/>
          <w:szCs w:val="26"/>
        </w:rPr>
        <w:t>е</w:t>
      </w:r>
      <w:r w:rsidR="002D7107" w:rsidRPr="00C14C0E">
        <w:rPr>
          <w:rFonts w:ascii="Times New Roman" w:hAnsi="Times New Roman" w:cs="Times New Roman"/>
          <w:sz w:val="26"/>
          <w:szCs w:val="26"/>
        </w:rPr>
        <w:t>:</w:t>
      </w:r>
    </w:p>
    <w:p w:rsidR="007066EE" w:rsidRPr="00C14C0E" w:rsidRDefault="00541D3A" w:rsidP="007066EE">
      <w:pPr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 xml:space="preserve">после </w:t>
      </w:r>
      <w:r w:rsidR="007066EE" w:rsidRPr="00C14C0E">
        <w:rPr>
          <w:rStyle w:val="FontStyle22"/>
          <w:sz w:val="26"/>
          <w:szCs w:val="26"/>
        </w:rPr>
        <w:t>строк</w:t>
      </w:r>
      <w:r>
        <w:rPr>
          <w:rStyle w:val="FontStyle22"/>
          <w:sz w:val="26"/>
          <w:szCs w:val="26"/>
        </w:rPr>
        <w:t>и</w:t>
      </w:r>
      <w:r w:rsidR="007066EE" w:rsidRPr="00C14C0E">
        <w:rPr>
          <w:rStyle w:val="FontStyle22"/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541D3A" w:rsidRPr="00C14C0E" w:rsidTr="00541D3A">
        <w:trPr>
          <w:trHeight w:hRule="exact" w:val="218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D3A" w:rsidRPr="00C14C0E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D3A" w:rsidRPr="00541D3A" w:rsidRDefault="00541D3A" w:rsidP="00541D3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19 00 07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3A" w:rsidRPr="00541D3A" w:rsidRDefault="00541D3A" w:rsidP="00541D3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Ведение претензионно-исковой деятельности (выплаты по решению суда и административных штрафов, судебных ра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ходов, расходов на выполнение работ, оказание услуг, ос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ществление иных расходов на основании определений (р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шений) суда, требований налоговых органов, связанных с владением, распоряжением и использованием муниципал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ного имущества)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D3A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41D3A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41D3A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41D3A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41D3A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41D3A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41D3A" w:rsidRPr="00C14C0E" w:rsidRDefault="00541D3A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066EE" w:rsidRPr="00C14C0E" w:rsidRDefault="00541D3A" w:rsidP="007066E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9D7DCF">
        <w:rPr>
          <w:rStyle w:val="FontStyle22"/>
          <w:sz w:val="26"/>
          <w:szCs w:val="26"/>
        </w:rPr>
        <w:t xml:space="preserve"> </w:t>
      </w:r>
      <w:r w:rsidR="007066EE" w:rsidRPr="00C14C0E">
        <w:rPr>
          <w:rStyle w:val="FontStyle22"/>
          <w:sz w:val="26"/>
          <w:szCs w:val="26"/>
        </w:rPr>
        <w:t>строк</w:t>
      </w:r>
      <w:r w:rsidR="007066EE">
        <w:rPr>
          <w:rStyle w:val="FontStyle22"/>
          <w:sz w:val="26"/>
          <w:szCs w:val="26"/>
        </w:rPr>
        <w:t>ой</w:t>
      </w:r>
      <w:r w:rsidR="007066EE" w:rsidRPr="00C14C0E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7066EE" w:rsidRPr="00C14C0E" w:rsidTr="0007055C">
        <w:trPr>
          <w:trHeight w:hRule="exact" w:val="25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6EE" w:rsidRPr="00C14C0E" w:rsidRDefault="00541D3A" w:rsidP="00541D3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1D3A">
              <w:rPr>
                <w:rFonts w:ascii="Times New Roman" w:hAnsi="Times New Roman" w:cs="Times New Roman"/>
                <w:sz w:val="26"/>
                <w:szCs w:val="26"/>
              </w:rPr>
              <w:t>19 00 0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5C" w:rsidRDefault="0007055C" w:rsidP="0007055C">
            <w:pPr>
              <w:pStyle w:val="a4"/>
            </w:pP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имущества, входящего в состав муниципальной казны (оплата коммунальных услуг (пустующие нежилые помещения, входящие в состав муниципальной казны), опл</w:t>
            </w: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та за содержание имущества, охрана имущества казны, ут</w:t>
            </w: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лизация списанных объектов имущества, входящих в состав муниципальной казны, хранение имущества казны, текущий</w:t>
            </w:r>
            <w:r>
              <w:t xml:space="preserve"> </w:t>
            </w: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ремонт объектов, входящих в состав имущества муниц</w:t>
            </w: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055C">
              <w:rPr>
                <w:rFonts w:ascii="Times New Roman" w:hAnsi="Times New Roman" w:cs="Times New Roman"/>
                <w:sz w:val="26"/>
                <w:szCs w:val="26"/>
              </w:rPr>
              <w:t>пальной казны), освобождение земельных участков.</w:t>
            </w:r>
          </w:p>
          <w:p w:rsidR="007066EE" w:rsidRPr="00C14C0E" w:rsidRDefault="007066EE" w:rsidP="00954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E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36"/>
                <w:szCs w:val="36"/>
              </w:rPr>
            </w:pPr>
          </w:p>
          <w:p w:rsidR="00AC3A92" w:rsidRDefault="00AC3A92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055C" w:rsidRDefault="0007055C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055C" w:rsidRDefault="0007055C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055C" w:rsidRDefault="0007055C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055C" w:rsidRDefault="0007055C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055C" w:rsidRDefault="0007055C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C14C0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7066EE" w:rsidRPr="00C14C0E" w:rsidRDefault="007066EE" w:rsidP="00A54B79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</w:tbl>
    <w:p w:rsidR="007066EE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C14C0E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C14C0E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З</w:t>
      </w:r>
      <w:r w:rsidR="00D2454D" w:rsidRPr="00C14C0E">
        <w:rPr>
          <w:rFonts w:ascii="Times New Roman" w:hAnsi="Times New Roman" w:cs="Times New Roman"/>
          <w:sz w:val="26"/>
          <w:szCs w:val="26"/>
        </w:rPr>
        <w:t>аместител</w:t>
      </w:r>
      <w:r w:rsidRPr="00C14C0E">
        <w:rPr>
          <w:rFonts w:ascii="Times New Roman" w:hAnsi="Times New Roman" w:cs="Times New Roman"/>
          <w:sz w:val="26"/>
          <w:szCs w:val="26"/>
        </w:rPr>
        <w:t>ь</w:t>
      </w:r>
      <w:r w:rsidR="00190EFF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C14C0E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C14C0E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C14C0E">
        <w:rPr>
          <w:rFonts w:ascii="Times New Roman" w:hAnsi="Times New Roman" w:cs="Times New Roman"/>
          <w:sz w:val="26"/>
          <w:szCs w:val="26"/>
        </w:rPr>
        <w:t>н</w:t>
      </w:r>
      <w:r w:rsidR="00D2454D" w:rsidRPr="00C14C0E">
        <w:rPr>
          <w:rFonts w:ascii="Times New Roman" w:hAnsi="Times New Roman" w:cs="Times New Roman"/>
          <w:sz w:val="26"/>
          <w:szCs w:val="26"/>
        </w:rPr>
        <w:t>ачальник</w:t>
      </w:r>
      <w:r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C14C0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C14C0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C14C0E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C14C0E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C14C0E" w:rsidSect="00C46573">
      <w:pgSz w:w="11907" w:h="16840" w:code="9"/>
      <w:pgMar w:top="425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055C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1D3A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92B07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EFF"/>
    <w:rsid w:val="00EC0D9C"/>
    <w:rsid w:val="00EC3B6F"/>
    <w:rsid w:val="00EC5441"/>
    <w:rsid w:val="00EF03EE"/>
    <w:rsid w:val="00F023A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1CC84-679F-4E17-BC7C-DF443ED9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Татьяна Николаевна</dc:creator>
  <cp:keywords/>
  <dc:description/>
  <cp:lastModifiedBy>smirnovatg</cp:lastModifiedBy>
  <cp:revision>18</cp:revision>
  <cp:lastPrinted>2019-02-06T11:12:00Z</cp:lastPrinted>
  <dcterms:created xsi:type="dcterms:W3CDTF">2017-02-01T11:03:00Z</dcterms:created>
  <dcterms:modified xsi:type="dcterms:W3CDTF">2019-02-07T10:07:00Z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1736405657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 и на сайте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