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Зарегистрировано в Минюсте России 25 декабря 2013 г. </w:t>
      </w:r>
      <w:r>
        <w:rPr>
          <w:rFonts w:ascii="Times New Roman" w:hAnsi="Times New Roman" w:cs="Times New Roman"/>
          <w:sz w:val="24"/>
          <w:szCs w:val="24"/>
        </w:rPr>
        <w:t>№</w:t>
      </w:r>
      <w:r w:rsidRPr="008B236E">
        <w:rPr>
          <w:rFonts w:ascii="Times New Roman" w:hAnsi="Times New Roman" w:cs="Times New Roman"/>
          <w:sz w:val="24"/>
          <w:szCs w:val="24"/>
        </w:rPr>
        <w:t xml:space="preserve"> 30803</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МИНИСТЕРСТВО ТРУДА И СОЦИАЛЬНОЙ ЗАЩИТЫ РОССИЙСКОЙ ФЕДЕРАЦИИ</w:t>
      </w:r>
    </w:p>
    <w:p w:rsidR="008B236E" w:rsidRPr="008B236E" w:rsidRDefault="008B236E" w:rsidP="008B236E">
      <w:pPr>
        <w:spacing w:after="0" w:line="240" w:lineRule="auto"/>
        <w:jc w:val="center"/>
        <w:rPr>
          <w:rFonts w:ascii="Times New Roman" w:hAnsi="Times New Roman" w:cs="Times New Roman"/>
          <w:bCs/>
          <w:sz w:val="24"/>
          <w:szCs w:val="24"/>
        </w:rPr>
      </w:pP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ПРИКАЗ</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 xml:space="preserve">от 7 октября 2013 г. </w:t>
      </w:r>
      <w:r>
        <w:rPr>
          <w:rFonts w:ascii="Times New Roman" w:hAnsi="Times New Roman" w:cs="Times New Roman"/>
          <w:bCs/>
          <w:sz w:val="24"/>
          <w:szCs w:val="24"/>
        </w:rPr>
        <w:t>№</w:t>
      </w:r>
      <w:r w:rsidRPr="008B236E">
        <w:rPr>
          <w:rFonts w:ascii="Times New Roman" w:hAnsi="Times New Roman" w:cs="Times New Roman"/>
          <w:bCs/>
          <w:sz w:val="24"/>
          <w:szCs w:val="24"/>
        </w:rPr>
        <w:t xml:space="preserve"> </w:t>
      </w:r>
      <w:proofErr w:type="spellStart"/>
      <w:r w:rsidRPr="008B236E">
        <w:rPr>
          <w:rFonts w:ascii="Times New Roman" w:hAnsi="Times New Roman" w:cs="Times New Roman"/>
          <w:bCs/>
          <w:sz w:val="24"/>
          <w:szCs w:val="24"/>
        </w:rPr>
        <w:t>530н</w:t>
      </w:r>
      <w:proofErr w:type="spellEnd"/>
    </w:p>
    <w:p w:rsidR="008B236E" w:rsidRPr="008B236E" w:rsidRDefault="008B236E" w:rsidP="008B236E">
      <w:pPr>
        <w:spacing w:after="0" w:line="240" w:lineRule="auto"/>
        <w:jc w:val="center"/>
        <w:rPr>
          <w:rFonts w:ascii="Times New Roman" w:hAnsi="Times New Roman" w:cs="Times New Roman"/>
          <w:bCs/>
          <w:sz w:val="24"/>
          <w:szCs w:val="24"/>
        </w:rPr>
      </w:pP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О ТРЕБОВАНИЯХ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К РАЗМЕЩЕНИЮ И НАПОЛНЕНИЮ ПОДРАЗДЕЛОВ, ПОСВЯЩЕННЫХ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ВОПРОСАМ ПРОТИВОДЕЙСТВИЯ КОРРУПЦИИ, ОФИЦИАЛЬНЫХ САЙТОВ</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ФЕДЕРАЛЬНЫХ ГОСУДАРСТВЕННЫХ ОРГАНОВ, ЦЕНТРАЛЬНОГО БАНКА</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РОССИЙСКОЙ ФЕДЕРАЦИИ, ПЕНСИОННОГО ФОНДА РОССИЙСКОЙ</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ФЕДЕРАЦИИ, ФОНДА СОЦИАЛЬНОГО СТРАХОВАНИЯ РОССИЙСКОЙ</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ФЕДЕРАЦИИ, ФЕДЕРАЛЬНОГО ФОНДА ОБЯЗАТЕЛЬНОГО МЕДИЦИНСКОГО</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СТРАХОВАНИЯ, ГОСУДАРСТВЕННЫХ КОРПОРАЦИЙ (КОМПАНИЙ), ИНЫХ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ОРГАНИЗАЦИЙ, СОЗДАННЫХ НА ОСНОВАНИИ ФЕДЕРАЛЬНЫХ ЗАКОНОВ,</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 xml:space="preserve">И </w:t>
      </w:r>
      <w:proofErr w:type="gramStart"/>
      <w:r w:rsidRPr="008B236E">
        <w:rPr>
          <w:rFonts w:ascii="Times New Roman" w:hAnsi="Times New Roman" w:cs="Times New Roman"/>
          <w:bCs/>
          <w:sz w:val="24"/>
          <w:szCs w:val="24"/>
        </w:rPr>
        <w:t>ТРЕБОВАНИЯХ</w:t>
      </w:r>
      <w:proofErr w:type="gramEnd"/>
      <w:r w:rsidRPr="008B236E">
        <w:rPr>
          <w:rFonts w:ascii="Times New Roman" w:hAnsi="Times New Roman" w:cs="Times New Roman"/>
          <w:bCs/>
          <w:sz w:val="24"/>
          <w:szCs w:val="24"/>
        </w:rPr>
        <w:t xml:space="preserve"> К ДОЛЖНОСТЯМ, ЗАМЕЩЕНИЕ КОТОРЫХ ВЛЕЧЕТ</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ЗА СОБОЙ РАЗМЕЩЕНИЕ СВЕДЕНИЙ О ДОХОДАХ, РАСХОДАХ,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236E" w:rsidRPr="008B236E">
        <w:trPr>
          <w:jc w:val="center"/>
        </w:trPr>
        <w:tc>
          <w:tcPr>
            <w:tcW w:w="10147" w:type="dxa"/>
            <w:tcBorders>
              <w:left w:val="single" w:sz="24" w:space="0" w:color="CED3F1"/>
              <w:right w:val="single" w:sz="24" w:space="0" w:color="F4F3F8"/>
            </w:tcBorders>
            <w:shd w:val="clear" w:color="auto" w:fill="F4F3F8"/>
          </w:tcPr>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5"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tc>
      </w:tr>
    </w:tbl>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Во исполнение </w:t>
      </w:r>
      <w:hyperlink r:id="rId6" w:history="1">
        <w:r w:rsidRPr="008B236E">
          <w:rPr>
            <w:rStyle w:val="a3"/>
            <w:rFonts w:ascii="Times New Roman" w:hAnsi="Times New Roman" w:cs="Times New Roman"/>
            <w:color w:val="auto"/>
            <w:sz w:val="24"/>
            <w:szCs w:val="24"/>
            <w:u w:val="none"/>
          </w:rPr>
          <w:t>подпункта "а" пункта 6</w:t>
        </w:r>
      </w:hyperlink>
      <w:r w:rsidRPr="008B236E">
        <w:rPr>
          <w:rFonts w:ascii="Times New Roman" w:hAnsi="Times New Roman" w:cs="Times New Roman"/>
          <w:sz w:val="24"/>
          <w:szCs w:val="24"/>
        </w:rPr>
        <w:t xml:space="preserve"> Указа Президента Российской Федерации от 8 июля 2013 г. </w:t>
      </w:r>
      <w:r>
        <w:rPr>
          <w:rFonts w:ascii="Times New Roman" w:hAnsi="Times New Roman" w:cs="Times New Roman"/>
          <w:sz w:val="24"/>
          <w:szCs w:val="24"/>
        </w:rPr>
        <w:t>№</w:t>
      </w:r>
      <w:r w:rsidRPr="008B236E">
        <w:rPr>
          <w:rFonts w:ascii="Times New Roman" w:hAnsi="Times New Roman" w:cs="Times New Roman"/>
          <w:sz w:val="24"/>
          <w:szCs w:val="24"/>
        </w:rPr>
        <w:t xml:space="preserve"> 613 "Вопросы противодействия коррупции" (Собрание законодательства Российской Федерации, 2013, </w:t>
      </w:r>
      <w:r>
        <w:rPr>
          <w:rFonts w:ascii="Times New Roman" w:hAnsi="Times New Roman" w:cs="Times New Roman"/>
          <w:sz w:val="24"/>
          <w:szCs w:val="24"/>
        </w:rPr>
        <w:t>№</w:t>
      </w:r>
      <w:r w:rsidRPr="008B236E">
        <w:rPr>
          <w:rFonts w:ascii="Times New Roman" w:hAnsi="Times New Roman" w:cs="Times New Roman"/>
          <w:sz w:val="24"/>
          <w:szCs w:val="24"/>
        </w:rPr>
        <w:t xml:space="preserve"> 28, ст. 3813) приказываю:</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 Утвердить:</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7"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9" w:history="1">
        <w:r w:rsidRPr="008B236E">
          <w:rPr>
            <w:rStyle w:val="a3"/>
            <w:rFonts w:ascii="Times New Roman" w:hAnsi="Times New Roman" w:cs="Times New Roman"/>
            <w:color w:val="auto"/>
            <w:sz w:val="24"/>
            <w:szCs w:val="24"/>
            <w:u w:val="none"/>
          </w:rPr>
          <w:t xml:space="preserve">приложению </w:t>
        </w:r>
        <w:r>
          <w:rPr>
            <w:rStyle w:val="a3"/>
            <w:rFonts w:ascii="Times New Roman" w:hAnsi="Times New Roman" w:cs="Times New Roman"/>
            <w:color w:val="auto"/>
            <w:sz w:val="24"/>
            <w:szCs w:val="24"/>
            <w:u w:val="none"/>
          </w:rPr>
          <w:t>№</w:t>
        </w:r>
        <w:r w:rsidRPr="008B236E">
          <w:rPr>
            <w:rStyle w:val="a3"/>
            <w:rFonts w:ascii="Times New Roman" w:hAnsi="Times New Roman" w:cs="Times New Roman"/>
            <w:color w:val="auto"/>
            <w:sz w:val="24"/>
            <w:szCs w:val="24"/>
            <w:u w:val="none"/>
          </w:rPr>
          <w:t xml:space="preserve"> 1</w:t>
        </w:r>
      </w:hyperlink>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316" w:history="1">
        <w:r w:rsidRPr="008B236E">
          <w:rPr>
            <w:rStyle w:val="a3"/>
            <w:rFonts w:ascii="Times New Roman" w:hAnsi="Times New Roman" w:cs="Times New Roman"/>
            <w:color w:val="auto"/>
            <w:sz w:val="24"/>
            <w:szCs w:val="24"/>
            <w:u w:val="none"/>
          </w:rPr>
          <w:t xml:space="preserve">приложению </w:t>
        </w:r>
        <w:r>
          <w:rPr>
            <w:rStyle w:val="a3"/>
            <w:rFonts w:ascii="Times New Roman" w:hAnsi="Times New Roman" w:cs="Times New Roman"/>
            <w:color w:val="auto"/>
            <w:sz w:val="24"/>
            <w:szCs w:val="24"/>
            <w:u w:val="none"/>
          </w:rPr>
          <w:t>№</w:t>
        </w:r>
        <w:r w:rsidRPr="008B236E">
          <w:rPr>
            <w:rStyle w:val="a3"/>
            <w:rFonts w:ascii="Times New Roman" w:hAnsi="Times New Roman" w:cs="Times New Roman"/>
            <w:color w:val="auto"/>
            <w:sz w:val="24"/>
            <w:szCs w:val="24"/>
            <w:u w:val="none"/>
          </w:rPr>
          <w:t xml:space="preserve"> 2</w:t>
        </w:r>
      </w:hyperlink>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bookmarkStart w:id="0" w:name="Par29"/>
      <w:bookmarkEnd w:id="0"/>
      <w:r w:rsidRPr="008B236E">
        <w:rPr>
          <w:rFonts w:ascii="Times New Roman" w:hAnsi="Times New Roman" w:cs="Times New Roman"/>
          <w:sz w:val="24"/>
          <w:szCs w:val="24"/>
        </w:rPr>
        <w:t xml:space="preserve">2. </w:t>
      </w:r>
      <w:proofErr w:type="gramStart"/>
      <w:r w:rsidRPr="008B236E">
        <w:rPr>
          <w:rFonts w:ascii="Times New Roman" w:hAnsi="Times New Roman" w:cs="Times New Roman"/>
          <w:sz w:val="24"/>
          <w:szCs w:val="24"/>
        </w:rPr>
        <w:t>Департаменту государственной политики в сфере государственной и муниципальной службы, противодействия коррупции (</w:t>
      </w:r>
      <w:proofErr w:type="spellStart"/>
      <w:r w:rsidRPr="008B236E">
        <w:rPr>
          <w:rFonts w:ascii="Times New Roman" w:hAnsi="Times New Roman" w:cs="Times New Roman"/>
          <w:sz w:val="24"/>
          <w:szCs w:val="24"/>
        </w:rPr>
        <w:t>Д.В</w:t>
      </w:r>
      <w:proofErr w:type="spellEnd"/>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Баснак</w:t>
      </w:r>
      <w:proofErr w:type="spellEnd"/>
      <w:r w:rsidRPr="008B236E">
        <w:rPr>
          <w:rFonts w:ascii="Times New Roman" w:hAnsi="Times New Roman" w:cs="Times New Roman"/>
          <w:sz w:val="24"/>
          <w:szCs w:val="24"/>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8"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bookmarkStart w:id="1" w:name="Par31"/>
      <w:bookmarkEnd w:id="1"/>
      <w:r w:rsidRPr="008B236E">
        <w:rPr>
          <w:rFonts w:ascii="Times New Roman" w:hAnsi="Times New Roman" w:cs="Times New Roman"/>
          <w:sz w:val="24"/>
          <w:szCs w:val="24"/>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lastRenderedPageBreak/>
        <w:t xml:space="preserve">(п. 2.1 </w:t>
      </w:r>
      <w:proofErr w:type="gramStart"/>
      <w:r w:rsidRPr="008B236E">
        <w:rPr>
          <w:rFonts w:ascii="Times New Roman" w:hAnsi="Times New Roman" w:cs="Times New Roman"/>
          <w:sz w:val="24"/>
          <w:szCs w:val="24"/>
        </w:rPr>
        <w:t>введен</w:t>
      </w:r>
      <w:proofErr w:type="gramEnd"/>
      <w:r w:rsidRPr="008B236E">
        <w:rPr>
          <w:rFonts w:ascii="Times New Roman" w:hAnsi="Times New Roman" w:cs="Times New Roman"/>
          <w:sz w:val="24"/>
          <w:szCs w:val="24"/>
        </w:rPr>
        <w:t xml:space="preserve"> </w:t>
      </w:r>
      <w:hyperlink r:id="rId9" w:history="1">
        <w:r w:rsidRPr="008B236E">
          <w:rPr>
            <w:rStyle w:val="a3"/>
            <w:rFonts w:ascii="Times New Roman" w:hAnsi="Times New Roman" w:cs="Times New Roman"/>
            <w:color w:val="auto"/>
            <w:sz w:val="24"/>
            <w:szCs w:val="24"/>
            <w:u w:val="none"/>
          </w:rPr>
          <w:t>Приказом</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bookmarkStart w:id="2" w:name="Par33"/>
      <w:bookmarkEnd w:id="2"/>
      <w:r w:rsidRPr="008B236E">
        <w:rPr>
          <w:rFonts w:ascii="Times New Roman" w:hAnsi="Times New Roman" w:cs="Times New Roman"/>
          <w:sz w:val="24"/>
          <w:szCs w:val="24"/>
        </w:rPr>
        <w:t xml:space="preserve">3. </w:t>
      </w:r>
      <w:proofErr w:type="gramStart"/>
      <w:r w:rsidRPr="008B236E">
        <w:rPr>
          <w:rFonts w:ascii="Times New Roman" w:hAnsi="Times New Roman" w:cs="Times New Roman"/>
          <w:sz w:val="24"/>
          <w:szCs w:val="24"/>
        </w:rPr>
        <w:t>Контроль за</w:t>
      </w:r>
      <w:proofErr w:type="gramEnd"/>
      <w:r w:rsidRPr="008B236E">
        <w:rPr>
          <w:rFonts w:ascii="Times New Roman" w:hAnsi="Times New Roman" w:cs="Times New Roman"/>
          <w:sz w:val="24"/>
          <w:szCs w:val="24"/>
        </w:rPr>
        <w:t xml:space="preserve"> исполнением настоящего приказа возложить на заместителя Министра труда и социальной защиты Российской Федерации </w:t>
      </w:r>
      <w:proofErr w:type="spellStart"/>
      <w:r w:rsidRPr="008B236E">
        <w:rPr>
          <w:rFonts w:ascii="Times New Roman" w:hAnsi="Times New Roman" w:cs="Times New Roman"/>
          <w:sz w:val="24"/>
          <w:szCs w:val="24"/>
        </w:rPr>
        <w:t>А.А</w:t>
      </w:r>
      <w:proofErr w:type="spellEnd"/>
      <w:r w:rsidRPr="008B236E">
        <w:rPr>
          <w:rFonts w:ascii="Times New Roman" w:hAnsi="Times New Roman" w:cs="Times New Roman"/>
          <w:sz w:val="24"/>
          <w:szCs w:val="24"/>
        </w:rPr>
        <w:t>. Черкасова.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10"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Министр</w:t>
      </w:r>
    </w:p>
    <w:p w:rsidR="008B236E" w:rsidRPr="008B236E" w:rsidRDefault="008B236E" w:rsidP="008B236E">
      <w:pPr>
        <w:spacing w:after="0" w:line="240" w:lineRule="auto"/>
        <w:rPr>
          <w:rFonts w:ascii="Times New Roman" w:hAnsi="Times New Roman" w:cs="Times New Roman"/>
          <w:sz w:val="24"/>
          <w:szCs w:val="24"/>
        </w:rPr>
      </w:pPr>
      <w:proofErr w:type="spellStart"/>
      <w:r w:rsidRPr="008B236E">
        <w:rPr>
          <w:rFonts w:ascii="Times New Roman" w:hAnsi="Times New Roman" w:cs="Times New Roman"/>
          <w:sz w:val="24"/>
          <w:szCs w:val="24"/>
        </w:rPr>
        <w:t>М.А.ТОПИЛИН</w:t>
      </w:r>
      <w:proofErr w:type="spellEnd"/>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B236E">
        <w:rPr>
          <w:rFonts w:ascii="Times New Roman" w:hAnsi="Times New Roman" w:cs="Times New Roman"/>
          <w:sz w:val="24"/>
          <w:szCs w:val="24"/>
        </w:rPr>
        <w:t xml:space="preserve"> 1</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к приказу Министерства труда</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и социальной защиты</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Российской Федерации</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от 7 октября 2013 г.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530н</w:t>
      </w:r>
      <w:proofErr w:type="spellEnd"/>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jc w:val="center"/>
        <w:rPr>
          <w:rFonts w:ascii="Times New Roman" w:hAnsi="Times New Roman" w:cs="Times New Roman"/>
          <w:bCs/>
          <w:sz w:val="24"/>
          <w:szCs w:val="24"/>
        </w:rPr>
      </w:pPr>
      <w:bookmarkStart w:id="3" w:name="Par49"/>
      <w:bookmarkEnd w:id="3"/>
      <w:r w:rsidRPr="008B236E">
        <w:rPr>
          <w:rFonts w:ascii="Times New Roman" w:hAnsi="Times New Roman" w:cs="Times New Roman"/>
          <w:bCs/>
          <w:sz w:val="24"/>
          <w:szCs w:val="24"/>
        </w:rPr>
        <w:t>ТРЕБОВАНИЯ</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К РАЗМЕЩЕНИЮ И НАПОЛНЕНИЮ ПОДРАЗДЕЛОВ, ПОСВЯЩЕННЫХ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ВОПРОСАМ ПРОТИВОДЕЙСТВИЯ КОРРУПЦИИ, ОФИЦИАЛЬНЫХ САЙТОВ</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ФЕДЕРАЛЬНЫХ ГОСУДАРСТВЕННЫХ ОРГАНОВ, ЦЕНТРАЛЬНОГО БАНКА</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РОССИЙСКОЙ ФЕДЕРАЦИИ, ПЕНСИОННОГО ФОНДА РОССИЙСКОЙ</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ФЕДЕРАЦИИ, ФОНДА СОЦИАЛЬНОГО СТРАХОВАНИЯ РОССИЙСКОЙ</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ФЕДЕРАЦИИ, ФЕДЕРАЛЬНОГО ФОНДА ОБЯЗАТЕЛЬНОГО МЕДИЦИНСКОГО</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СТРАХОВАНИЯ, ГОСУДАРСТВЕННЫХ КОРПОРАЦИЙ (КОМПАНИЙ), ИНЫХ</w:t>
      </w:r>
    </w:p>
    <w:p w:rsidR="008B236E" w:rsidRPr="008B236E" w:rsidRDefault="008B236E" w:rsidP="008B236E">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ОРГАНИЗАЦИЙ, СОЗДАННЫХ НА ОСНОВАНИИ ФЕДЕРАЛЬНЫХ ЗАКОНОВ</w:t>
      </w:r>
    </w:p>
    <w:p w:rsidR="008B236E" w:rsidRPr="008B236E" w:rsidRDefault="008B236E" w:rsidP="008B236E">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B236E" w:rsidRPr="008B236E">
        <w:trPr>
          <w:jc w:val="center"/>
        </w:trPr>
        <w:tc>
          <w:tcPr>
            <w:tcW w:w="10147" w:type="dxa"/>
            <w:tcBorders>
              <w:left w:val="single" w:sz="24" w:space="0" w:color="CED3F1"/>
              <w:right w:val="single" w:sz="24" w:space="0" w:color="F4F3F8"/>
            </w:tcBorders>
            <w:shd w:val="clear" w:color="auto" w:fill="F4F3F8"/>
          </w:tcPr>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11"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tc>
      </w:tr>
    </w:tbl>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bCs/>
          <w:sz w:val="24"/>
          <w:szCs w:val="24"/>
        </w:rPr>
      </w:pPr>
      <w:r w:rsidRPr="008B236E">
        <w:rPr>
          <w:rFonts w:ascii="Times New Roman" w:hAnsi="Times New Roman" w:cs="Times New Roman"/>
          <w:bCs/>
          <w:sz w:val="24"/>
          <w:szCs w:val="24"/>
        </w:rPr>
        <w:t>I. Общие положения</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 </w:t>
      </w:r>
      <w:proofErr w:type="gramStart"/>
      <w:r w:rsidRPr="008B236E">
        <w:rPr>
          <w:rFonts w:ascii="Times New Roman" w:hAnsi="Times New Roman" w:cs="Times New Roman"/>
          <w:sz w:val="24"/>
          <w:szCs w:val="24"/>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8B236E" w:rsidRPr="008B236E" w:rsidRDefault="008B236E" w:rsidP="008B236E">
      <w:pPr>
        <w:spacing w:after="0" w:line="240" w:lineRule="auto"/>
        <w:rPr>
          <w:rFonts w:ascii="Times New Roman" w:hAnsi="Times New Roman" w:cs="Times New Roman"/>
          <w:sz w:val="24"/>
          <w:szCs w:val="24"/>
        </w:rPr>
      </w:pPr>
      <w:bookmarkStart w:id="4" w:name="Par64"/>
      <w:bookmarkEnd w:id="4"/>
      <w:r w:rsidRPr="008B236E">
        <w:rPr>
          <w:rFonts w:ascii="Times New Roman" w:hAnsi="Times New Roman" w:cs="Times New Roman"/>
          <w:sz w:val="24"/>
          <w:szCs w:val="24"/>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12"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3. При наполнении подразделов, посвященных вопросам противодействия коррупции, сайтов информация, отнесенная к </w:t>
      </w:r>
      <w:hyperlink r:id="rId13" w:history="1">
        <w:r w:rsidRPr="008B236E">
          <w:rPr>
            <w:rStyle w:val="a3"/>
            <w:rFonts w:ascii="Times New Roman" w:hAnsi="Times New Roman" w:cs="Times New Roman"/>
            <w:color w:val="auto"/>
            <w:sz w:val="24"/>
            <w:szCs w:val="24"/>
            <w:u w:val="none"/>
          </w:rPr>
          <w:t>государственной тайне</w:t>
        </w:r>
      </w:hyperlink>
      <w:r w:rsidRPr="008B236E">
        <w:rPr>
          <w:rFonts w:ascii="Times New Roman" w:hAnsi="Times New Roman" w:cs="Times New Roman"/>
          <w:sz w:val="24"/>
          <w:szCs w:val="24"/>
        </w:rPr>
        <w:t xml:space="preserve"> или являющаяся </w:t>
      </w:r>
      <w:hyperlink r:id="rId14" w:history="1">
        <w:r w:rsidRPr="008B236E">
          <w:rPr>
            <w:rStyle w:val="a3"/>
            <w:rFonts w:ascii="Times New Roman" w:hAnsi="Times New Roman" w:cs="Times New Roman"/>
            <w:color w:val="auto"/>
            <w:sz w:val="24"/>
            <w:szCs w:val="24"/>
            <w:u w:val="none"/>
          </w:rPr>
          <w:t>конфиденциальной</w:t>
        </w:r>
      </w:hyperlink>
      <w:r w:rsidRPr="008B236E">
        <w:rPr>
          <w:rFonts w:ascii="Times New Roman" w:hAnsi="Times New Roman" w:cs="Times New Roman"/>
          <w:sz w:val="24"/>
          <w:szCs w:val="24"/>
        </w:rPr>
        <w:t>, не размещается.</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bCs/>
          <w:sz w:val="24"/>
          <w:szCs w:val="24"/>
        </w:rPr>
      </w:pPr>
      <w:proofErr w:type="spellStart"/>
      <w:r w:rsidRPr="008B236E">
        <w:rPr>
          <w:rFonts w:ascii="Times New Roman" w:hAnsi="Times New Roman" w:cs="Times New Roman"/>
          <w:bCs/>
          <w:sz w:val="24"/>
          <w:szCs w:val="24"/>
        </w:rPr>
        <w:lastRenderedPageBreak/>
        <w:t>II</w:t>
      </w:r>
      <w:proofErr w:type="spellEnd"/>
      <w:r w:rsidRPr="008B236E">
        <w:rPr>
          <w:rFonts w:ascii="Times New Roman" w:hAnsi="Times New Roman" w:cs="Times New Roman"/>
          <w:bCs/>
          <w:sz w:val="24"/>
          <w:szCs w:val="24"/>
        </w:rPr>
        <w:t>. Размещение подразделов, посвященных вопросам</w:t>
      </w:r>
    </w:p>
    <w:p w:rsidR="008B236E" w:rsidRPr="008B236E" w:rsidRDefault="008B236E" w:rsidP="008B236E">
      <w:pPr>
        <w:spacing w:after="0" w:line="240" w:lineRule="auto"/>
        <w:rPr>
          <w:rFonts w:ascii="Times New Roman" w:hAnsi="Times New Roman" w:cs="Times New Roman"/>
          <w:bCs/>
          <w:sz w:val="24"/>
          <w:szCs w:val="24"/>
        </w:rPr>
      </w:pPr>
      <w:r w:rsidRPr="008B236E">
        <w:rPr>
          <w:rFonts w:ascii="Times New Roman" w:hAnsi="Times New Roman" w:cs="Times New Roman"/>
          <w:bCs/>
          <w:sz w:val="24"/>
          <w:szCs w:val="24"/>
        </w:rPr>
        <w:t>противодействия коррупции</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(п. 4 в ред. </w:t>
      </w:r>
      <w:hyperlink r:id="rId15"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(п. 5 в ред. </w:t>
      </w:r>
      <w:hyperlink r:id="rId16"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bCs/>
          <w:sz w:val="24"/>
          <w:szCs w:val="24"/>
        </w:rPr>
      </w:pPr>
      <w:proofErr w:type="spellStart"/>
      <w:r w:rsidRPr="008B236E">
        <w:rPr>
          <w:rFonts w:ascii="Times New Roman" w:hAnsi="Times New Roman" w:cs="Times New Roman"/>
          <w:bCs/>
          <w:sz w:val="24"/>
          <w:szCs w:val="24"/>
        </w:rPr>
        <w:t>III</w:t>
      </w:r>
      <w:proofErr w:type="spellEnd"/>
      <w:r w:rsidRPr="008B236E">
        <w:rPr>
          <w:rFonts w:ascii="Times New Roman" w:hAnsi="Times New Roman" w:cs="Times New Roman"/>
          <w:bCs/>
          <w:sz w:val="24"/>
          <w:szCs w:val="24"/>
        </w:rPr>
        <w:t>. Требования к наполнению подразделов, посвященных</w:t>
      </w:r>
    </w:p>
    <w:p w:rsidR="008B236E" w:rsidRPr="008B236E" w:rsidRDefault="008B236E" w:rsidP="008B236E">
      <w:pPr>
        <w:spacing w:after="0" w:line="240" w:lineRule="auto"/>
        <w:rPr>
          <w:rFonts w:ascii="Times New Roman" w:hAnsi="Times New Roman" w:cs="Times New Roman"/>
          <w:bCs/>
          <w:sz w:val="24"/>
          <w:szCs w:val="24"/>
        </w:rPr>
      </w:pPr>
      <w:r w:rsidRPr="008B236E">
        <w:rPr>
          <w:rFonts w:ascii="Times New Roman" w:hAnsi="Times New Roman" w:cs="Times New Roman"/>
          <w:bCs/>
          <w:sz w:val="24"/>
          <w:szCs w:val="24"/>
        </w:rPr>
        <w:t>вопросам противодействия коррупции</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6. В разделе "Противодействие коррупции" сайтов содержатся последовательные ссылки на следующие подразделы:</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17"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"Нормативные правовые и иные акты в сфере противодействия коррупции";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"Антикоррупционная экспертиза";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"Методические материалы";</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"Формы документов, связанных с противодействием коррупции, для заполнения";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(аттестационная комиссия) &lt;1&gt;";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&lt;1</w:t>
      </w:r>
      <w:proofErr w:type="gramStart"/>
      <w:r w:rsidRPr="008B236E">
        <w:rPr>
          <w:rFonts w:ascii="Times New Roman" w:hAnsi="Times New Roman" w:cs="Times New Roman"/>
          <w:sz w:val="24"/>
          <w:szCs w:val="24"/>
        </w:rPr>
        <w:t>&gt; В</w:t>
      </w:r>
      <w:proofErr w:type="gramEnd"/>
      <w:r w:rsidRPr="008B236E">
        <w:rPr>
          <w:rFonts w:ascii="Times New Roman" w:hAnsi="Times New Roman" w:cs="Times New Roman"/>
          <w:sz w:val="24"/>
          <w:szCs w:val="24"/>
        </w:rPr>
        <w:t xml:space="preserve"> соответствии с </w:t>
      </w:r>
      <w:hyperlink r:id="rId18" w:history="1">
        <w:r w:rsidRPr="008B236E">
          <w:rPr>
            <w:rStyle w:val="a3"/>
            <w:rFonts w:ascii="Times New Roman" w:hAnsi="Times New Roman" w:cs="Times New Roman"/>
            <w:color w:val="auto"/>
            <w:sz w:val="24"/>
            <w:szCs w:val="24"/>
            <w:u w:val="none"/>
          </w:rPr>
          <w:t>пунктом 2</w:t>
        </w:r>
      </w:hyperlink>
      <w:r w:rsidRPr="008B236E">
        <w:rPr>
          <w:rFonts w:ascii="Times New Roman" w:hAnsi="Times New Roman" w:cs="Times New Roman"/>
          <w:sz w:val="24"/>
          <w:szCs w:val="24"/>
        </w:rPr>
        <w:t xml:space="preserve"> Указа Президента Российской Федерации от 1 июля 2010 г. </w:t>
      </w:r>
      <w:r>
        <w:rPr>
          <w:rFonts w:ascii="Times New Roman" w:hAnsi="Times New Roman" w:cs="Times New Roman"/>
          <w:sz w:val="24"/>
          <w:szCs w:val="24"/>
        </w:rPr>
        <w:t>№</w:t>
      </w:r>
      <w:r w:rsidRPr="008B236E">
        <w:rPr>
          <w:rFonts w:ascii="Times New Roman" w:hAnsi="Times New Roman" w:cs="Times New Roman"/>
          <w:sz w:val="24"/>
          <w:szCs w:val="24"/>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w:t>
      </w:r>
      <w:r>
        <w:rPr>
          <w:rFonts w:ascii="Times New Roman" w:hAnsi="Times New Roman" w:cs="Times New Roman"/>
          <w:sz w:val="24"/>
          <w:szCs w:val="24"/>
        </w:rPr>
        <w:t>№</w:t>
      </w:r>
      <w:r w:rsidRPr="008B236E">
        <w:rPr>
          <w:rFonts w:ascii="Times New Roman" w:hAnsi="Times New Roman" w:cs="Times New Roman"/>
          <w:sz w:val="24"/>
          <w:szCs w:val="24"/>
        </w:rPr>
        <w:t xml:space="preserve"> 27, ст. 3446; 2012, </w:t>
      </w:r>
      <w:r>
        <w:rPr>
          <w:rFonts w:ascii="Times New Roman" w:hAnsi="Times New Roman" w:cs="Times New Roman"/>
          <w:sz w:val="24"/>
          <w:szCs w:val="24"/>
        </w:rPr>
        <w:t>№</w:t>
      </w:r>
      <w:r w:rsidRPr="008B236E">
        <w:rPr>
          <w:rFonts w:ascii="Times New Roman" w:hAnsi="Times New Roman" w:cs="Times New Roman"/>
          <w:sz w:val="24"/>
          <w:szCs w:val="24"/>
        </w:rPr>
        <w:t xml:space="preserve"> 12, ст. 1391; </w:t>
      </w:r>
      <w:proofErr w:type="gramStart"/>
      <w:r w:rsidRPr="008B236E">
        <w:rPr>
          <w:rFonts w:ascii="Times New Roman" w:hAnsi="Times New Roman" w:cs="Times New Roman"/>
          <w:sz w:val="24"/>
          <w:szCs w:val="24"/>
        </w:rPr>
        <w:t xml:space="preserve">2013, </w:t>
      </w:r>
      <w:r>
        <w:rPr>
          <w:rFonts w:ascii="Times New Roman" w:hAnsi="Times New Roman" w:cs="Times New Roman"/>
          <w:sz w:val="24"/>
          <w:szCs w:val="24"/>
        </w:rPr>
        <w:t>№</w:t>
      </w:r>
      <w:r w:rsidRPr="008B236E">
        <w:rPr>
          <w:rFonts w:ascii="Times New Roman" w:hAnsi="Times New Roman" w:cs="Times New Roman"/>
          <w:sz w:val="24"/>
          <w:szCs w:val="24"/>
        </w:rPr>
        <w:t xml:space="preserve"> 14, ст. 1670) вопросы, изложенные в </w:t>
      </w:r>
      <w:hyperlink r:id="rId19" w:history="1">
        <w:r w:rsidRPr="008B236E">
          <w:rPr>
            <w:rStyle w:val="a3"/>
            <w:rFonts w:ascii="Times New Roman" w:hAnsi="Times New Roman" w:cs="Times New Roman"/>
            <w:color w:val="auto"/>
            <w:sz w:val="24"/>
            <w:szCs w:val="24"/>
            <w:u w:val="none"/>
          </w:rPr>
          <w:t>пункте 16</w:t>
        </w:r>
      </w:hyperlink>
      <w:r w:rsidRPr="008B236E">
        <w:rPr>
          <w:rFonts w:ascii="Times New Roman" w:hAnsi="Times New Roman" w:cs="Times New Roman"/>
          <w:sz w:val="24"/>
          <w:szCs w:val="24"/>
        </w:rPr>
        <w:t xml:space="preserve"> Положения, утвержденного данным Указом, рассматриваются в федеральных государственных органах, названных в </w:t>
      </w:r>
      <w:hyperlink r:id="rId20" w:history="1">
        <w:r w:rsidRPr="008B236E">
          <w:rPr>
            <w:rStyle w:val="a3"/>
            <w:rFonts w:ascii="Times New Roman" w:hAnsi="Times New Roman" w:cs="Times New Roman"/>
            <w:color w:val="auto"/>
            <w:sz w:val="24"/>
            <w:szCs w:val="24"/>
            <w:u w:val="none"/>
          </w:rPr>
          <w:t xml:space="preserve">разделе </w:t>
        </w:r>
        <w:proofErr w:type="spellStart"/>
        <w:r w:rsidRPr="008B236E">
          <w:rPr>
            <w:rStyle w:val="a3"/>
            <w:rFonts w:ascii="Times New Roman" w:hAnsi="Times New Roman" w:cs="Times New Roman"/>
            <w:color w:val="auto"/>
            <w:sz w:val="24"/>
            <w:szCs w:val="24"/>
            <w:u w:val="none"/>
          </w:rPr>
          <w:t>II</w:t>
        </w:r>
        <w:proofErr w:type="spellEnd"/>
      </w:hyperlink>
      <w:r w:rsidRPr="008B236E">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8B236E">
        <w:rPr>
          <w:rFonts w:ascii="Times New Roman" w:hAnsi="Times New Roman" w:cs="Times New Roman"/>
          <w:sz w:val="24"/>
          <w:szCs w:val="24"/>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cs="Times New Roman"/>
          <w:sz w:val="24"/>
          <w:szCs w:val="24"/>
        </w:rPr>
        <w:t>№</w:t>
      </w:r>
      <w:r w:rsidRPr="008B236E">
        <w:rPr>
          <w:rFonts w:ascii="Times New Roman" w:hAnsi="Times New Roman" w:cs="Times New Roman"/>
          <w:sz w:val="24"/>
          <w:szCs w:val="24"/>
        </w:rPr>
        <w:t xml:space="preserve"> 557:</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"Обратная связь для сообщений о фактах коррупции".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lastRenderedPageBreak/>
        <w:t>8. Подраздел "Нормативные правовые и иные акты в сфере противодействия коррупции" содержит: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8B236E" w:rsidRPr="008B236E" w:rsidRDefault="008B236E" w:rsidP="008B236E">
      <w:pPr>
        <w:spacing w:after="0" w:line="240" w:lineRule="auto"/>
        <w:rPr>
          <w:rFonts w:ascii="Times New Roman" w:hAnsi="Times New Roman" w:cs="Times New Roman"/>
          <w:sz w:val="24"/>
          <w:szCs w:val="24"/>
        </w:rPr>
      </w:pPr>
      <w:bookmarkStart w:id="5" w:name="Par96"/>
      <w:bookmarkEnd w:id="5"/>
      <w:r w:rsidRPr="008B236E">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план по противодействию коррупции;</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sidRPr="008B236E">
          <w:rPr>
            <w:rStyle w:val="a3"/>
            <w:rFonts w:ascii="Times New Roman" w:hAnsi="Times New Roman" w:cs="Times New Roman"/>
            <w:color w:val="auto"/>
            <w:sz w:val="24"/>
            <w:szCs w:val="24"/>
            <w:u w:val="none"/>
          </w:rPr>
          <w:t xml:space="preserve">разделом </w:t>
        </w:r>
        <w:proofErr w:type="spellStart"/>
        <w:r w:rsidRPr="008B236E">
          <w:rPr>
            <w:rStyle w:val="a3"/>
            <w:rFonts w:ascii="Times New Roman" w:hAnsi="Times New Roman" w:cs="Times New Roman"/>
            <w:color w:val="auto"/>
            <w:sz w:val="24"/>
            <w:szCs w:val="24"/>
            <w:u w:val="none"/>
          </w:rPr>
          <w:t>III</w:t>
        </w:r>
        <w:proofErr w:type="spellEnd"/>
      </w:hyperlink>
      <w:r w:rsidRPr="008B236E">
        <w:rPr>
          <w:rFonts w:ascii="Times New Roman" w:hAnsi="Times New Roman" w:cs="Times New Roman"/>
          <w:sz w:val="24"/>
          <w:szCs w:val="24"/>
        </w:rPr>
        <w:t xml:space="preserve"> перечня должностей федеральной государственной службы, при назначении</w:t>
      </w:r>
      <w:proofErr w:type="gramEnd"/>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 xml:space="preserve">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Pr>
          <w:rFonts w:ascii="Times New Roman" w:hAnsi="Times New Roman" w:cs="Times New Roman"/>
          <w:sz w:val="24"/>
          <w:szCs w:val="24"/>
        </w:rPr>
        <w:t>№</w:t>
      </w:r>
      <w:r w:rsidRPr="008B236E">
        <w:rPr>
          <w:rFonts w:ascii="Times New Roman" w:hAnsi="Times New Roman" w:cs="Times New Roman"/>
          <w:sz w:val="24"/>
          <w:szCs w:val="24"/>
        </w:rPr>
        <w:t xml:space="preserve"> 557 &lt;2&gt;;</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&lt;2&gt; Собрание законодательства Российской Федерации, 2009, </w:t>
      </w:r>
      <w:r>
        <w:rPr>
          <w:rFonts w:ascii="Times New Roman" w:hAnsi="Times New Roman" w:cs="Times New Roman"/>
          <w:sz w:val="24"/>
          <w:szCs w:val="24"/>
        </w:rPr>
        <w:t>№</w:t>
      </w:r>
      <w:r w:rsidRPr="008B236E">
        <w:rPr>
          <w:rFonts w:ascii="Times New Roman" w:hAnsi="Times New Roman" w:cs="Times New Roman"/>
          <w:sz w:val="24"/>
          <w:szCs w:val="24"/>
        </w:rPr>
        <w:t xml:space="preserve"> 21, ст. 2542; 2012, </w:t>
      </w:r>
      <w:r>
        <w:rPr>
          <w:rFonts w:ascii="Times New Roman" w:hAnsi="Times New Roman" w:cs="Times New Roman"/>
          <w:sz w:val="24"/>
          <w:szCs w:val="24"/>
        </w:rPr>
        <w:t>№</w:t>
      </w:r>
      <w:r w:rsidRPr="008B236E">
        <w:rPr>
          <w:rFonts w:ascii="Times New Roman" w:hAnsi="Times New Roman" w:cs="Times New Roman"/>
          <w:sz w:val="24"/>
          <w:szCs w:val="24"/>
        </w:rPr>
        <w:t xml:space="preserve"> 4, ст. 471; </w:t>
      </w:r>
      <w:r>
        <w:rPr>
          <w:rFonts w:ascii="Times New Roman" w:hAnsi="Times New Roman" w:cs="Times New Roman"/>
          <w:sz w:val="24"/>
          <w:szCs w:val="24"/>
        </w:rPr>
        <w:t>№</w:t>
      </w:r>
      <w:r w:rsidRPr="008B236E">
        <w:rPr>
          <w:rFonts w:ascii="Times New Roman" w:hAnsi="Times New Roman" w:cs="Times New Roman"/>
          <w:sz w:val="24"/>
          <w:szCs w:val="24"/>
        </w:rPr>
        <w:t xml:space="preserve"> 14, ст. 1616; 2014, </w:t>
      </w:r>
      <w:r>
        <w:rPr>
          <w:rFonts w:ascii="Times New Roman" w:hAnsi="Times New Roman" w:cs="Times New Roman"/>
          <w:sz w:val="24"/>
          <w:szCs w:val="24"/>
        </w:rPr>
        <w:t>№</w:t>
      </w:r>
      <w:r w:rsidRPr="008B236E">
        <w:rPr>
          <w:rFonts w:ascii="Times New Roman" w:hAnsi="Times New Roman" w:cs="Times New Roman"/>
          <w:sz w:val="24"/>
          <w:szCs w:val="24"/>
        </w:rPr>
        <w:t xml:space="preserve"> 27, ст. 3754; 2015, </w:t>
      </w:r>
      <w:r>
        <w:rPr>
          <w:rFonts w:ascii="Times New Roman" w:hAnsi="Times New Roman" w:cs="Times New Roman"/>
          <w:sz w:val="24"/>
          <w:szCs w:val="24"/>
        </w:rPr>
        <w:t>№</w:t>
      </w:r>
      <w:r w:rsidRPr="008B236E">
        <w:rPr>
          <w:rFonts w:ascii="Times New Roman" w:hAnsi="Times New Roman" w:cs="Times New Roman"/>
          <w:sz w:val="24"/>
          <w:szCs w:val="24"/>
        </w:rPr>
        <w:t xml:space="preserve"> 10, ст. 1506; 2016, </w:t>
      </w:r>
      <w:r>
        <w:rPr>
          <w:rFonts w:ascii="Times New Roman" w:hAnsi="Times New Roman" w:cs="Times New Roman"/>
          <w:sz w:val="24"/>
          <w:szCs w:val="24"/>
        </w:rPr>
        <w:t>№</w:t>
      </w:r>
      <w:r w:rsidRPr="008B236E">
        <w:rPr>
          <w:rFonts w:ascii="Times New Roman" w:hAnsi="Times New Roman" w:cs="Times New Roman"/>
          <w:sz w:val="24"/>
          <w:szCs w:val="24"/>
        </w:rPr>
        <w:t xml:space="preserve"> 50, ст. 7077; 2017, </w:t>
      </w:r>
      <w:r>
        <w:rPr>
          <w:rFonts w:ascii="Times New Roman" w:hAnsi="Times New Roman" w:cs="Times New Roman"/>
          <w:sz w:val="24"/>
          <w:szCs w:val="24"/>
        </w:rPr>
        <w:t>№</w:t>
      </w:r>
      <w:r w:rsidRPr="008B236E">
        <w:rPr>
          <w:rFonts w:ascii="Times New Roman" w:hAnsi="Times New Roman" w:cs="Times New Roman"/>
          <w:sz w:val="24"/>
          <w:szCs w:val="24"/>
        </w:rPr>
        <w:t xml:space="preserve"> 5, ст. 776; </w:t>
      </w:r>
      <w:r>
        <w:rPr>
          <w:rFonts w:ascii="Times New Roman" w:hAnsi="Times New Roman" w:cs="Times New Roman"/>
          <w:sz w:val="24"/>
          <w:szCs w:val="24"/>
        </w:rPr>
        <w:t>№</w:t>
      </w:r>
      <w:r w:rsidRPr="008B236E">
        <w:rPr>
          <w:rFonts w:ascii="Times New Roman" w:hAnsi="Times New Roman" w:cs="Times New Roman"/>
          <w:sz w:val="24"/>
          <w:szCs w:val="24"/>
        </w:rPr>
        <w:t xml:space="preserve"> 27, ст. 4019; </w:t>
      </w:r>
      <w:r>
        <w:rPr>
          <w:rFonts w:ascii="Times New Roman" w:hAnsi="Times New Roman" w:cs="Times New Roman"/>
          <w:sz w:val="24"/>
          <w:szCs w:val="24"/>
        </w:rPr>
        <w:t>№</w:t>
      </w:r>
      <w:r w:rsidRPr="008B236E">
        <w:rPr>
          <w:rFonts w:ascii="Times New Roman" w:hAnsi="Times New Roman" w:cs="Times New Roman"/>
          <w:sz w:val="24"/>
          <w:szCs w:val="24"/>
        </w:rPr>
        <w:t xml:space="preserve"> 40, ст. 5820; 2018, </w:t>
      </w:r>
      <w:r>
        <w:rPr>
          <w:rFonts w:ascii="Times New Roman" w:hAnsi="Times New Roman" w:cs="Times New Roman"/>
          <w:sz w:val="24"/>
          <w:szCs w:val="24"/>
        </w:rPr>
        <w:t>№</w:t>
      </w:r>
      <w:r w:rsidRPr="008B236E">
        <w:rPr>
          <w:rFonts w:ascii="Times New Roman" w:hAnsi="Times New Roman" w:cs="Times New Roman"/>
          <w:sz w:val="24"/>
          <w:szCs w:val="24"/>
        </w:rPr>
        <w:t xml:space="preserve"> 28, ст. 4198.</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положение о подразделении по профилактике коррупционных или иных правонарушений;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кодекс этики и служебного поведения служащих (работников);</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"б" в ред. </w:t>
      </w:r>
      <w:hyperlink r:id="rId22"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9. </w:t>
      </w:r>
      <w:proofErr w:type="gramStart"/>
      <w:r w:rsidRPr="008B236E">
        <w:rPr>
          <w:rFonts w:ascii="Times New Roman" w:hAnsi="Times New Roman" w:cs="Times New Roman"/>
          <w:sz w:val="24"/>
          <w:szCs w:val="24"/>
        </w:rPr>
        <w:t xml:space="preserve">Нормативные правовые и иные акты в сфере противодействия коррупции (далее - нормативные и иные акты), указанные в </w:t>
      </w:r>
      <w:hyperlink w:anchor="Par96" w:history="1">
        <w:r w:rsidRPr="008B236E">
          <w:rPr>
            <w:rStyle w:val="a3"/>
            <w:rFonts w:ascii="Times New Roman" w:hAnsi="Times New Roman" w:cs="Times New Roman"/>
            <w:color w:val="auto"/>
            <w:sz w:val="24"/>
            <w:szCs w:val="24"/>
            <w:u w:val="none"/>
          </w:rPr>
          <w:t>подпункте "б" пункта 8</w:t>
        </w:r>
      </w:hyperlink>
      <w:r w:rsidRPr="008B236E">
        <w:rPr>
          <w:rFonts w:ascii="Times New Roman" w:hAnsi="Times New Roman" w:cs="Times New Roman"/>
          <w:sz w:val="24"/>
          <w:szCs w:val="24"/>
        </w:rPr>
        <w:t xml:space="preserve"> настоящих требований, размещаются в виде текста в формате (в одном или нескольких из следующих форматов:</w:t>
      </w:r>
      <w:proofErr w:type="gramEnd"/>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PDF</w:t>
      </w:r>
      <w:proofErr w:type="spellEnd"/>
      <w:r w:rsidRPr="008B236E">
        <w:rPr>
          <w:rFonts w:ascii="Times New Roman" w:hAnsi="Times New Roman" w:cs="Times New Roman"/>
          <w:sz w:val="24"/>
          <w:szCs w:val="24"/>
        </w:rPr>
        <w:t>), обеспечивающем возможность поиска и копирования фрагментов текста средствами веб-обозревателя ("гипертекстовый формат").</w:t>
      </w:r>
      <w:proofErr w:type="gramEnd"/>
      <w:r w:rsidRPr="008B236E">
        <w:rPr>
          <w:rFonts w:ascii="Times New Roman" w:hAnsi="Times New Roman" w:cs="Times New Roman"/>
          <w:sz w:val="24"/>
          <w:szCs w:val="24"/>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Нормативные и иные акты должны размещаться в действующей редакции.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w:t>
      </w:r>
      <w:r>
        <w:rPr>
          <w:rFonts w:ascii="Times New Roman" w:hAnsi="Times New Roman" w:cs="Times New Roman"/>
          <w:sz w:val="24"/>
          <w:szCs w:val="24"/>
        </w:rPr>
        <w:t>№</w:t>
      </w:r>
      <w:r w:rsidRPr="008B236E">
        <w:rPr>
          <w:rFonts w:ascii="Times New Roman" w:hAnsi="Times New Roman" w:cs="Times New Roman"/>
          <w:sz w:val="24"/>
          <w:szCs w:val="24"/>
        </w:rPr>
        <w:t>.gov.ru).</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w:t>
      </w:r>
      <w:r>
        <w:rPr>
          <w:rFonts w:ascii="Times New Roman" w:hAnsi="Times New Roman" w:cs="Times New Roman"/>
          <w:sz w:val="24"/>
          <w:szCs w:val="24"/>
        </w:rPr>
        <w:t>№</w:t>
      </w:r>
      <w:r w:rsidRPr="008B236E">
        <w:rPr>
          <w:rFonts w:ascii="Times New Roman" w:hAnsi="Times New Roman" w:cs="Times New Roman"/>
          <w:sz w:val="24"/>
          <w:szCs w:val="24"/>
        </w:rPr>
        <w:t>trud</w:t>
      </w:r>
      <w:proofErr w:type="gramEnd"/>
      <w:r w:rsidRPr="008B236E">
        <w:rPr>
          <w:rFonts w:ascii="Times New Roman" w:hAnsi="Times New Roman" w:cs="Times New Roman"/>
          <w:sz w:val="24"/>
          <w:szCs w:val="24"/>
        </w:rPr>
        <w:t>.</w:t>
      </w:r>
      <w:proofErr w:type="gramStart"/>
      <w:r w:rsidRPr="008B236E">
        <w:rPr>
          <w:rFonts w:ascii="Times New Roman" w:hAnsi="Times New Roman" w:cs="Times New Roman"/>
          <w:sz w:val="24"/>
          <w:szCs w:val="24"/>
        </w:rPr>
        <w:t>ru/mi</w:t>
      </w:r>
      <w:r>
        <w:rPr>
          <w:rFonts w:ascii="Times New Roman" w:hAnsi="Times New Roman" w:cs="Times New Roman"/>
          <w:sz w:val="24"/>
          <w:szCs w:val="24"/>
        </w:rPr>
        <w:t>№</w:t>
      </w:r>
      <w:r w:rsidRPr="008B236E">
        <w:rPr>
          <w:rFonts w:ascii="Times New Roman" w:hAnsi="Times New Roman" w:cs="Times New Roman"/>
          <w:sz w:val="24"/>
          <w:szCs w:val="24"/>
        </w:rPr>
        <w:t>istry/programms/a</w:t>
      </w:r>
      <w:r>
        <w:rPr>
          <w:rFonts w:ascii="Times New Roman" w:hAnsi="Times New Roman" w:cs="Times New Roman"/>
          <w:sz w:val="24"/>
          <w:szCs w:val="24"/>
        </w:rPr>
        <w:t>№</w:t>
      </w:r>
      <w:r w:rsidRPr="008B236E">
        <w:rPr>
          <w:rFonts w:ascii="Times New Roman" w:hAnsi="Times New Roman" w:cs="Times New Roman"/>
          <w:sz w:val="24"/>
          <w:szCs w:val="24"/>
        </w:rPr>
        <w:t>ticorruptio</w:t>
      </w:r>
      <w:r>
        <w:rPr>
          <w:rFonts w:ascii="Times New Roman" w:hAnsi="Times New Roman" w:cs="Times New Roman"/>
          <w:sz w:val="24"/>
          <w:szCs w:val="24"/>
        </w:rPr>
        <w:t>№</w:t>
      </w:r>
      <w:r w:rsidRPr="008B236E">
        <w:rPr>
          <w:rFonts w:ascii="Times New Roman" w:hAnsi="Times New Roman" w:cs="Times New Roman"/>
          <w:sz w:val="24"/>
          <w:szCs w:val="24"/>
        </w:rPr>
        <w:t>),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w:t>
      </w:r>
      <w:r>
        <w:rPr>
          <w:rFonts w:ascii="Times New Roman" w:hAnsi="Times New Roman" w:cs="Times New Roman"/>
          <w:sz w:val="24"/>
          <w:szCs w:val="24"/>
        </w:rPr>
        <w:t>№</w:t>
      </w:r>
      <w:r w:rsidRPr="008B236E">
        <w:rPr>
          <w:rFonts w:ascii="Times New Roman" w:hAnsi="Times New Roman" w:cs="Times New Roman"/>
          <w:sz w:val="24"/>
          <w:szCs w:val="24"/>
        </w:rPr>
        <w:t>ticorruptio</w:t>
      </w:r>
      <w:r>
        <w:rPr>
          <w:rFonts w:ascii="Times New Roman" w:hAnsi="Times New Roman" w:cs="Times New Roman"/>
          <w:sz w:val="24"/>
          <w:szCs w:val="24"/>
        </w:rPr>
        <w:t>№</w:t>
      </w:r>
      <w:r w:rsidRPr="008B236E">
        <w:rPr>
          <w:rFonts w:ascii="Times New Roman" w:hAnsi="Times New Roman" w:cs="Times New Roman"/>
          <w:sz w:val="24"/>
          <w:szCs w:val="24"/>
        </w:rPr>
        <w:t>).</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23"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PDF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PPT</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PPTX</w:t>
      </w:r>
      <w:proofErr w:type="spellEnd"/>
      <w:r w:rsidRPr="008B236E">
        <w:rPr>
          <w:rFonts w:ascii="Times New Roman" w:hAnsi="Times New Roman" w:cs="Times New Roman"/>
          <w:sz w:val="24"/>
          <w:szCs w:val="24"/>
        </w:rPr>
        <w:t>), обеспечивающем возможность поиска и копирования фрагментов текста средствами веб-обозревателя ("гипертекстовый формат").</w:t>
      </w:r>
      <w:proofErr w:type="gramEnd"/>
      <w:r w:rsidRPr="008B236E">
        <w:rPr>
          <w:rFonts w:ascii="Times New Roman" w:hAnsi="Times New Roman" w:cs="Times New Roman"/>
          <w:sz w:val="24"/>
          <w:szCs w:val="24"/>
        </w:rPr>
        <w:t xml:space="preserve"> Размещение в иных форматах, а также в виде сканированных документов, требующих дополнительного распознавания, не допускается.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24"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12. </w:t>
      </w:r>
      <w:proofErr w:type="gramStart"/>
      <w:r w:rsidRPr="008B236E">
        <w:rPr>
          <w:rFonts w:ascii="Times New Roman" w:hAnsi="Times New Roman" w:cs="Times New Roman"/>
          <w:sz w:val="24"/>
          <w:szCs w:val="24"/>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sidRPr="008B236E">
          <w:rPr>
            <w:rStyle w:val="a3"/>
            <w:rFonts w:ascii="Times New Roman" w:hAnsi="Times New Roman" w:cs="Times New Roman"/>
            <w:color w:val="auto"/>
            <w:sz w:val="24"/>
            <w:szCs w:val="24"/>
            <w:u w:val="none"/>
          </w:rPr>
          <w:t>законодательства</w:t>
        </w:r>
      </w:hyperlink>
      <w:r w:rsidRPr="008B236E">
        <w:rPr>
          <w:rFonts w:ascii="Times New Roman" w:hAnsi="Times New Roman" w:cs="Times New Roman"/>
          <w:sz w:val="24"/>
          <w:szCs w:val="24"/>
        </w:rPr>
        <w:t xml:space="preserve"> о противодействии коррупции:</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26"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обращение гражданина, юридического лица по фактам коррупционных правонарушений;</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lastRenderedPageBreak/>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sidRPr="008B236E">
          <w:rPr>
            <w:rStyle w:val="a3"/>
            <w:rFonts w:ascii="Times New Roman" w:hAnsi="Times New Roman" w:cs="Times New Roman"/>
            <w:color w:val="auto"/>
            <w:sz w:val="24"/>
            <w:szCs w:val="24"/>
            <w:u w:val="none"/>
          </w:rPr>
          <w:t>статья 12</w:t>
        </w:r>
      </w:hyperlink>
      <w:r w:rsidRPr="008B236E">
        <w:rPr>
          <w:rFonts w:ascii="Times New Roman" w:hAnsi="Times New Roman" w:cs="Times New Roman"/>
          <w:sz w:val="24"/>
          <w:szCs w:val="24"/>
        </w:rPr>
        <w:t xml:space="preserve"> Федерального закона от 25 декабря 2008 г. </w:t>
      </w:r>
      <w:r>
        <w:rPr>
          <w:rFonts w:ascii="Times New Roman" w:hAnsi="Times New Roman" w:cs="Times New Roman"/>
          <w:sz w:val="24"/>
          <w:szCs w:val="24"/>
        </w:rPr>
        <w:t>№</w:t>
      </w:r>
      <w:r w:rsidRPr="008B236E">
        <w:rPr>
          <w:rFonts w:ascii="Times New Roman" w:hAnsi="Times New Roman" w:cs="Times New Roman"/>
          <w:sz w:val="24"/>
          <w:szCs w:val="24"/>
        </w:rPr>
        <w:t xml:space="preserve"> 273-ФЗ "О противодействии коррупции (Собрание законодательства Российской Федерации, 2008, </w:t>
      </w:r>
      <w:r>
        <w:rPr>
          <w:rFonts w:ascii="Times New Roman" w:hAnsi="Times New Roman" w:cs="Times New Roman"/>
          <w:sz w:val="24"/>
          <w:szCs w:val="24"/>
        </w:rPr>
        <w:t>№</w:t>
      </w:r>
      <w:r w:rsidRPr="008B236E">
        <w:rPr>
          <w:rFonts w:ascii="Times New Roman" w:hAnsi="Times New Roman" w:cs="Times New Roman"/>
          <w:sz w:val="24"/>
          <w:szCs w:val="24"/>
        </w:rPr>
        <w:t xml:space="preserve"> 52, ст. 6228; 2011, </w:t>
      </w:r>
      <w:r>
        <w:rPr>
          <w:rFonts w:ascii="Times New Roman" w:hAnsi="Times New Roman" w:cs="Times New Roman"/>
          <w:sz w:val="24"/>
          <w:szCs w:val="24"/>
        </w:rPr>
        <w:t>№</w:t>
      </w:r>
      <w:r w:rsidRPr="008B236E">
        <w:rPr>
          <w:rFonts w:ascii="Times New Roman" w:hAnsi="Times New Roman" w:cs="Times New Roman"/>
          <w:sz w:val="24"/>
          <w:szCs w:val="24"/>
        </w:rPr>
        <w:t xml:space="preserve"> 48, ст. 6730;</w:t>
      </w:r>
      <w:proofErr w:type="gramEnd"/>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 xml:space="preserve">2018, </w:t>
      </w:r>
      <w:r>
        <w:rPr>
          <w:rFonts w:ascii="Times New Roman" w:hAnsi="Times New Roman" w:cs="Times New Roman"/>
          <w:sz w:val="24"/>
          <w:szCs w:val="24"/>
        </w:rPr>
        <w:t>№</w:t>
      </w:r>
      <w:r w:rsidRPr="008B236E">
        <w:rPr>
          <w:rFonts w:ascii="Times New Roman" w:hAnsi="Times New Roman" w:cs="Times New Roman"/>
          <w:sz w:val="24"/>
          <w:szCs w:val="24"/>
        </w:rPr>
        <w:t xml:space="preserve">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"б" в ред. </w:t>
      </w:r>
      <w:hyperlink r:id="rId28"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 уведомление представителя нанимателя (работодателя) о намерении выполнять иную оплачиваемую работу;</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ж) справка о доходах, расходах, 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"ж" в ред. </w:t>
      </w:r>
      <w:hyperlink r:id="rId29"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з) уведомление о получении подарка;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"з" в ред. </w:t>
      </w:r>
      <w:hyperlink r:id="rId30"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и) заявление о выкупе подарка;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"и" в ред. </w:t>
      </w:r>
      <w:hyperlink r:id="rId31"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к) иные формы документов, связанные с противодействием коррупции, для заполнения, размещение которых будет признано целесообразным;</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roofErr w:type="spellStart"/>
      <w:r w:rsidRPr="008B236E">
        <w:rPr>
          <w:rFonts w:ascii="Times New Roman" w:hAnsi="Times New Roman" w:cs="Times New Roman"/>
          <w:sz w:val="24"/>
          <w:szCs w:val="24"/>
        </w:rPr>
        <w:t>пп</w:t>
      </w:r>
      <w:proofErr w:type="spellEnd"/>
      <w:r w:rsidRPr="008B236E">
        <w:rPr>
          <w:rFonts w:ascii="Times New Roman" w:hAnsi="Times New Roman" w:cs="Times New Roman"/>
          <w:sz w:val="24"/>
          <w:szCs w:val="24"/>
        </w:rPr>
        <w:t xml:space="preserve">. "к" в ред. </w:t>
      </w:r>
      <w:hyperlink r:id="rId32"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(абзац введен </w:t>
      </w:r>
      <w:hyperlink r:id="rId33" w:history="1">
        <w:r w:rsidRPr="008B236E">
          <w:rPr>
            <w:rStyle w:val="a3"/>
            <w:rFonts w:ascii="Times New Roman" w:hAnsi="Times New Roman" w:cs="Times New Roman"/>
            <w:color w:val="auto"/>
            <w:sz w:val="24"/>
            <w:szCs w:val="24"/>
            <w:u w:val="none"/>
          </w:rPr>
          <w:t>Приказом</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PDF</w:t>
      </w:r>
      <w:proofErr w:type="spellEnd"/>
      <w:r w:rsidRPr="008B236E">
        <w:rPr>
          <w:rFonts w:ascii="Times New Roman" w:hAnsi="Times New Roman" w:cs="Times New Roman"/>
          <w:sz w:val="24"/>
          <w:szCs w:val="24"/>
        </w:rPr>
        <w:t>, или в виде приложенных файлов в одном или нескольких из следующих форматов: .</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PDF</w:t>
      </w:r>
      <w:proofErr w:type="spellEnd"/>
      <w:r w:rsidRPr="008B236E">
        <w:rPr>
          <w:rFonts w:ascii="Times New Roman" w:hAnsi="Times New Roman" w:cs="Times New Roman"/>
          <w:sz w:val="24"/>
          <w:szCs w:val="24"/>
        </w:rPr>
        <w:t>. Размещение в иных форматах, а также в виде сканированных документов, требующих дополнительного распознавания, не допускается.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34"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14. </w:t>
      </w:r>
      <w:proofErr w:type="gramStart"/>
      <w:r w:rsidRPr="008B236E">
        <w:rPr>
          <w:rFonts w:ascii="Times New Roman" w:hAnsi="Times New Roman" w:cs="Times New Roman"/>
          <w:sz w:val="24"/>
          <w:szCs w:val="24"/>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sidRPr="008B236E">
          <w:rPr>
            <w:rStyle w:val="a3"/>
            <w:rFonts w:ascii="Times New Roman" w:hAnsi="Times New Roman" w:cs="Times New Roman"/>
            <w:color w:val="auto"/>
            <w:sz w:val="24"/>
            <w:szCs w:val="24"/>
            <w:u w:val="none"/>
          </w:rPr>
          <w:t>пунктом 2</w:t>
        </w:r>
      </w:hyperlink>
      <w:r w:rsidRPr="008B236E">
        <w:rPr>
          <w:rFonts w:ascii="Times New Roman" w:hAnsi="Times New Roman" w:cs="Times New Roman"/>
          <w:sz w:val="24"/>
          <w:szCs w:val="24"/>
        </w:rPr>
        <w:t xml:space="preserve"> Порядка размещения сведений о </w:t>
      </w:r>
      <w:r w:rsidRPr="008B236E">
        <w:rPr>
          <w:rFonts w:ascii="Times New Roman" w:hAnsi="Times New Roman" w:cs="Times New Roman"/>
          <w:sz w:val="24"/>
          <w:szCs w:val="24"/>
        </w:rPr>
        <w:lastRenderedPageBreak/>
        <w:t>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8B236E">
        <w:rPr>
          <w:rFonts w:ascii="Times New Roman" w:hAnsi="Times New Roman" w:cs="Times New Roman"/>
          <w:sz w:val="24"/>
          <w:szCs w:val="24"/>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w:t>
      </w:r>
      <w:r>
        <w:rPr>
          <w:rFonts w:ascii="Times New Roman" w:hAnsi="Times New Roman" w:cs="Times New Roman"/>
          <w:sz w:val="24"/>
          <w:szCs w:val="24"/>
        </w:rPr>
        <w:t>№</w:t>
      </w:r>
      <w:r w:rsidRPr="008B236E">
        <w:rPr>
          <w:rFonts w:ascii="Times New Roman" w:hAnsi="Times New Roman" w:cs="Times New Roman"/>
          <w:sz w:val="24"/>
          <w:szCs w:val="24"/>
        </w:rPr>
        <w:t xml:space="preserve"> 613 "Вопросы противодействия коррупции" &lt;1&gt; (далее - Порядок).</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&lt;1&gt; Собрание законодательства Российской Федерации, 2013, </w:t>
      </w:r>
      <w:r>
        <w:rPr>
          <w:rFonts w:ascii="Times New Roman" w:hAnsi="Times New Roman" w:cs="Times New Roman"/>
          <w:sz w:val="24"/>
          <w:szCs w:val="24"/>
        </w:rPr>
        <w:t>№</w:t>
      </w:r>
      <w:r w:rsidRPr="008B236E">
        <w:rPr>
          <w:rFonts w:ascii="Times New Roman" w:hAnsi="Times New Roman" w:cs="Times New Roman"/>
          <w:sz w:val="24"/>
          <w:szCs w:val="24"/>
        </w:rPr>
        <w:t xml:space="preserve"> 28, ст. 3813.</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36"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без ограничения доступа к ним третьих лиц;</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XLS</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XLSX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При этом должна быть обеспечена возможность поиска по тексту файла и копирования фрагментов текста.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37"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16. </w:t>
      </w:r>
      <w:proofErr w:type="gramStart"/>
      <w:r w:rsidRPr="008B236E">
        <w:rPr>
          <w:rFonts w:ascii="Times New Roman" w:hAnsi="Times New Roman" w:cs="Times New Roman"/>
          <w:sz w:val="24"/>
          <w:szCs w:val="24"/>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(п. 16 в ред. </w:t>
      </w:r>
      <w:hyperlink r:id="rId38"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17. </w:t>
      </w:r>
      <w:proofErr w:type="gramStart"/>
      <w:r w:rsidRPr="008B236E">
        <w:rPr>
          <w:rFonts w:ascii="Times New Roman" w:hAnsi="Times New Roman" w:cs="Times New Roman"/>
          <w:sz w:val="24"/>
          <w:szCs w:val="24"/>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8B236E">
        <w:rPr>
          <w:rFonts w:ascii="Times New Roman" w:hAnsi="Times New Roman" w:cs="Times New Roman"/>
          <w:sz w:val="24"/>
          <w:szCs w:val="24"/>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18. Не допускается: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размещение на сайтах заархивированных сведений (формат .</w:t>
      </w:r>
      <w:proofErr w:type="spellStart"/>
      <w:r w:rsidRPr="008B236E">
        <w:rPr>
          <w:rFonts w:ascii="Times New Roman" w:hAnsi="Times New Roman" w:cs="Times New Roman"/>
          <w:sz w:val="24"/>
          <w:szCs w:val="24"/>
        </w:rPr>
        <w:t>rar</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zip</w:t>
      </w:r>
      <w:proofErr w:type="spellEnd"/>
      <w:r w:rsidRPr="008B236E">
        <w:rPr>
          <w:rFonts w:ascii="Times New Roman" w:hAnsi="Times New Roman" w:cs="Times New Roman"/>
          <w:sz w:val="24"/>
          <w:szCs w:val="24"/>
        </w:rPr>
        <w:t>), сканированных документов;</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 использование на сайтах форматов, требующих дополнительного распознавания;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г) установление кодов безопасности для доступа к сведениям о доходах, расходах, 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(п. 19 в ред. </w:t>
      </w:r>
      <w:hyperlink r:id="rId39"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w:t>
      </w:r>
      <w:r w:rsidRPr="008B236E">
        <w:rPr>
          <w:rFonts w:ascii="Times New Roman" w:hAnsi="Times New Roman" w:cs="Times New Roman"/>
          <w:sz w:val="24"/>
          <w:szCs w:val="24"/>
        </w:rPr>
        <w:lastRenderedPageBreak/>
        <w:t>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21 - 24. Утратили силу. - </w:t>
      </w:r>
      <w:hyperlink r:id="rId40" w:history="1">
        <w:r w:rsidRPr="008B236E">
          <w:rPr>
            <w:rStyle w:val="a3"/>
            <w:rFonts w:ascii="Times New Roman" w:hAnsi="Times New Roman" w:cs="Times New Roman"/>
            <w:color w:val="auto"/>
            <w:sz w:val="24"/>
            <w:szCs w:val="24"/>
            <w:u w:val="none"/>
          </w:rPr>
          <w:t>Приказ</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б) Положение о комиссии;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 сведения о состоявшемся заседании комиссии, принятых решениях;</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(в ред. </w:t>
      </w:r>
      <w:hyperlink r:id="rId41"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г) утратил силу. - </w:t>
      </w:r>
      <w:hyperlink r:id="rId42" w:history="1">
        <w:r w:rsidRPr="008B236E">
          <w:rPr>
            <w:rStyle w:val="a3"/>
            <w:rFonts w:ascii="Times New Roman" w:hAnsi="Times New Roman" w:cs="Times New Roman"/>
            <w:color w:val="auto"/>
            <w:sz w:val="24"/>
            <w:szCs w:val="24"/>
            <w:u w:val="none"/>
          </w:rPr>
          <w:t>Приказ</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26. Сведения о составе комиссии должны размещаться в виде приложенного файла в одном или нескольких из следующих форматов: .</w:t>
      </w:r>
      <w:proofErr w:type="spellStart"/>
      <w:r w:rsidRPr="008B236E">
        <w:rPr>
          <w:rFonts w:ascii="Times New Roman" w:hAnsi="Times New Roman" w:cs="Times New Roman"/>
          <w:sz w:val="24"/>
          <w:szCs w:val="24"/>
        </w:rPr>
        <w:t>DOC</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DOCX</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RTF</w:t>
      </w:r>
      <w:proofErr w:type="spellEnd"/>
      <w:r w:rsidRPr="008B236E">
        <w:rPr>
          <w:rFonts w:ascii="Times New Roman" w:hAnsi="Times New Roman" w:cs="Times New Roman"/>
          <w:sz w:val="24"/>
          <w:szCs w:val="24"/>
        </w:rPr>
        <w:t>, .</w:t>
      </w:r>
      <w:proofErr w:type="spellStart"/>
      <w:r w:rsidRPr="008B236E">
        <w:rPr>
          <w:rFonts w:ascii="Times New Roman" w:hAnsi="Times New Roman" w:cs="Times New Roman"/>
          <w:sz w:val="24"/>
          <w:szCs w:val="24"/>
        </w:rPr>
        <w:t>PDF</w:t>
      </w:r>
      <w:proofErr w:type="spellEnd"/>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обеспечивающем</w:t>
      </w:r>
      <w:proofErr w:type="gramEnd"/>
      <w:r w:rsidRPr="008B236E">
        <w:rPr>
          <w:rFonts w:ascii="Times New Roman" w:hAnsi="Times New Roman" w:cs="Times New Roman"/>
          <w:sz w:val="24"/>
          <w:szCs w:val="24"/>
        </w:rPr>
        <w:t xml:space="preserve"> возможность поиска и копирования фрагментов текста средствами веб-обозревателя ("гипертекстовый формат").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(п. 26 в ред. </w:t>
      </w:r>
      <w:hyperlink r:id="rId43" w:history="1">
        <w:r w:rsidRPr="008B236E">
          <w:rPr>
            <w:rStyle w:val="a3"/>
            <w:rFonts w:ascii="Times New Roman" w:hAnsi="Times New Roman" w:cs="Times New Roman"/>
            <w:color w:val="auto"/>
            <w:sz w:val="24"/>
            <w:szCs w:val="24"/>
            <w:u w:val="none"/>
          </w:rPr>
          <w:t>Приказа</w:t>
        </w:r>
      </w:hyperlink>
      <w:r w:rsidRPr="008B236E">
        <w:rPr>
          <w:rFonts w:ascii="Times New Roman" w:hAnsi="Times New Roman" w:cs="Times New Roman"/>
          <w:sz w:val="24"/>
          <w:szCs w:val="24"/>
        </w:rPr>
        <w:t xml:space="preserve"> Минтруда России от 26.07.2018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490н</w:t>
      </w:r>
      <w:proofErr w:type="spellEnd"/>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а) основание для проведения заседания комиссии;</w:t>
      </w:r>
      <w:proofErr w:type="gramEnd"/>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8B236E">
        <w:rPr>
          <w:rFonts w:ascii="Times New Roman" w:hAnsi="Times New Roman" w:cs="Times New Roman"/>
          <w:sz w:val="24"/>
          <w:szCs w:val="24"/>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 xml:space="preserve">Учитывая, что решения комиссии могут содержать персональные данные, исходя из положения </w:t>
      </w:r>
      <w:hyperlink r:id="rId44" w:history="1">
        <w:r w:rsidRPr="008B236E">
          <w:rPr>
            <w:rStyle w:val="a3"/>
            <w:rFonts w:ascii="Times New Roman" w:hAnsi="Times New Roman" w:cs="Times New Roman"/>
            <w:color w:val="auto"/>
            <w:sz w:val="24"/>
            <w:szCs w:val="24"/>
            <w:u w:val="none"/>
          </w:rPr>
          <w:t>пункта 11 части 1 статьи 6</w:t>
        </w:r>
      </w:hyperlink>
      <w:r w:rsidRPr="008B236E">
        <w:rPr>
          <w:rFonts w:ascii="Times New Roman" w:hAnsi="Times New Roman" w:cs="Times New Roman"/>
          <w:sz w:val="24"/>
          <w:szCs w:val="24"/>
        </w:rPr>
        <w:t xml:space="preserve"> Федерального закона от 27 июля 2006 г. </w:t>
      </w:r>
      <w:r>
        <w:rPr>
          <w:rFonts w:ascii="Times New Roman" w:hAnsi="Times New Roman" w:cs="Times New Roman"/>
          <w:sz w:val="24"/>
          <w:szCs w:val="24"/>
        </w:rPr>
        <w:t>№</w:t>
      </w:r>
      <w:r w:rsidRPr="008B236E">
        <w:rPr>
          <w:rFonts w:ascii="Times New Roman" w:hAnsi="Times New Roman" w:cs="Times New Roman"/>
          <w:sz w:val="24"/>
          <w:szCs w:val="24"/>
        </w:rPr>
        <w:t xml:space="preserve">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&lt;1&gt; Собрание законодательства Российской Федерации, 2006, </w:t>
      </w:r>
      <w:r>
        <w:rPr>
          <w:rFonts w:ascii="Times New Roman" w:hAnsi="Times New Roman" w:cs="Times New Roman"/>
          <w:sz w:val="24"/>
          <w:szCs w:val="24"/>
        </w:rPr>
        <w:t>№</w:t>
      </w:r>
      <w:r w:rsidRPr="008B236E">
        <w:rPr>
          <w:rFonts w:ascii="Times New Roman" w:hAnsi="Times New Roman" w:cs="Times New Roman"/>
          <w:sz w:val="24"/>
          <w:szCs w:val="24"/>
        </w:rPr>
        <w:t xml:space="preserve"> 31, ст. 3451; 2009, </w:t>
      </w:r>
      <w:r>
        <w:rPr>
          <w:rFonts w:ascii="Times New Roman" w:hAnsi="Times New Roman" w:cs="Times New Roman"/>
          <w:sz w:val="24"/>
          <w:szCs w:val="24"/>
        </w:rPr>
        <w:t>№</w:t>
      </w:r>
      <w:r w:rsidRPr="008B236E">
        <w:rPr>
          <w:rFonts w:ascii="Times New Roman" w:hAnsi="Times New Roman" w:cs="Times New Roman"/>
          <w:sz w:val="24"/>
          <w:szCs w:val="24"/>
        </w:rPr>
        <w:t xml:space="preserve"> 48, ст. 5716; 2009, </w:t>
      </w:r>
      <w:r>
        <w:rPr>
          <w:rFonts w:ascii="Times New Roman" w:hAnsi="Times New Roman" w:cs="Times New Roman"/>
          <w:sz w:val="24"/>
          <w:szCs w:val="24"/>
        </w:rPr>
        <w:t>№</w:t>
      </w:r>
      <w:r w:rsidRPr="008B236E">
        <w:rPr>
          <w:rFonts w:ascii="Times New Roman" w:hAnsi="Times New Roman" w:cs="Times New Roman"/>
          <w:sz w:val="24"/>
          <w:szCs w:val="24"/>
        </w:rPr>
        <w:t xml:space="preserve"> 48, ст. 5716; 2011, </w:t>
      </w:r>
      <w:r>
        <w:rPr>
          <w:rFonts w:ascii="Times New Roman" w:hAnsi="Times New Roman" w:cs="Times New Roman"/>
          <w:sz w:val="24"/>
          <w:szCs w:val="24"/>
        </w:rPr>
        <w:t>№</w:t>
      </w:r>
      <w:r w:rsidRPr="008B236E">
        <w:rPr>
          <w:rFonts w:ascii="Times New Roman" w:hAnsi="Times New Roman" w:cs="Times New Roman"/>
          <w:sz w:val="24"/>
          <w:szCs w:val="24"/>
        </w:rPr>
        <w:t xml:space="preserve"> 23, ст. 3263; </w:t>
      </w:r>
      <w:r>
        <w:rPr>
          <w:rFonts w:ascii="Times New Roman" w:hAnsi="Times New Roman" w:cs="Times New Roman"/>
          <w:sz w:val="24"/>
          <w:szCs w:val="24"/>
        </w:rPr>
        <w:t>№</w:t>
      </w:r>
      <w:r w:rsidRPr="008B236E">
        <w:rPr>
          <w:rFonts w:ascii="Times New Roman" w:hAnsi="Times New Roman" w:cs="Times New Roman"/>
          <w:sz w:val="24"/>
          <w:szCs w:val="24"/>
        </w:rPr>
        <w:t xml:space="preserve"> 31, ст. 4701; 2013, </w:t>
      </w:r>
      <w:r>
        <w:rPr>
          <w:rFonts w:ascii="Times New Roman" w:hAnsi="Times New Roman" w:cs="Times New Roman"/>
          <w:sz w:val="24"/>
          <w:szCs w:val="24"/>
        </w:rPr>
        <w:t>№</w:t>
      </w:r>
      <w:r w:rsidRPr="008B236E">
        <w:rPr>
          <w:rFonts w:ascii="Times New Roman" w:hAnsi="Times New Roman" w:cs="Times New Roman"/>
          <w:sz w:val="24"/>
          <w:szCs w:val="24"/>
        </w:rPr>
        <w:t xml:space="preserve"> 14, ст. 1651.</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8B236E">
        <w:rPr>
          <w:rFonts w:ascii="Times New Roman" w:hAnsi="Times New Roman" w:cs="Times New Roman"/>
          <w:sz w:val="24"/>
          <w:szCs w:val="24"/>
        </w:rPr>
        <w:t>включающему</w:t>
      </w:r>
      <w:proofErr w:type="gramEnd"/>
      <w:r w:rsidRPr="008B236E">
        <w:rPr>
          <w:rFonts w:ascii="Times New Roman" w:hAnsi="Times New Roman" w:cs="Times New Roman"/>
          <w:sz w:val="24"/>
          <w:szCs w:val="24"/>
        </w:rPr>
        <w:t xml:space="preserve"> в том числе информацию о:</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а) нормативном правовом </w:t>
      </w:r>
      <w:proofErr w:type="gramStart"/>
      <w:r w:rsidRPr="008B236E">
        <w:rPr>
          <w:rFonts w:ascii="Times New Roman" w:hAnsi="Times New Roman" w:cs="Times New Roman"/>
          <w:sz w:val="24"/>
          <w:szCs w:val="24"/>
        </w:rPr>
        <w:t>акте</w:t>
      </w:r>
      <w:proofErr w:type="gramEnd"/>
      <w:r w:rsidRPr="008B236E">
        <w:rPr>
          <w:rFonts w:ascii="Times New Roman" w:hAnsi="Times New Roman" w:cs="Times New Roman"/>
          <w:sz w:val="24"/>
          <w:szCs w:val="24"/>
        </w:rPr>
        <w:t>, регламентирующем порядок рассмотрения обращений граждан;</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lastRenderedPageBreak/>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Приложение</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к требованиям к размещению</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и наполнению подразделов,</w:t>
      </w:r>
    </w:p>
    <w:p w:rsidR="008B236E" w:rsidRPr="008B236E" w:rsidRDefault="008B236E" w:rsidP="008B236E">
      <w:pPr>
        <w:spacing w:after="0" w:line="240" w:lineRule="auto"/>
        <w:jc w:val="right"/>
        <w:rPr>
          <w:rFonts w:ascii="Times New Roman" w:hAnsi="Times New Roman" w:cs="Times New Roman"/>
          <w:sz w:val="24"/>
          <w:szCs w:val="24"/>
        </w:rPr>
      </w:pPr>
      <w:proofErr w:type="gramStart"/>
      <w:r w:rsidRPr="008B236E">
        <w:rPr>
          <w:rFonts w:ascii="Times New Roman" w:hAnsi="Times New Roman" w:cs="Times New Roman"/>
          <w:sz w:val="24"/>
          <w:szCs w:val="24"/>
        </w:rPr>
        <w:t>посвященных</w:t>
      </w:r>
      <w:proofErr w:type="gramEnd"/>
      <w:r w:rsidRPr="008B236E">
        <w:rPr>
          <w:rFonts w:ascii="Times New Roman" w:hAnsi="Times New Roman" w:cs="Times New Roman"/>
          <w:sz w:val="24"/>
          <w:szCs w:val="24"/>
        </w:rPr>
        <w:t xml:space="preserve"> вопросам противодействия</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коррупции, официальных сайтов</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федеральных государственных органов,</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Центрального банка </w:t>
      </w:r>
      <w:proofErr w:type="gramStart"/>
      <w:r w:rsidRPr="008B236E">
        <w:rPr>
          <w:rFonts w:ascii="Times New Roman" w:hAnsi="Times New Roman" w:cs="Times New Roman"/>
          <w:sz w:val="24"/>
          <w:szCs w:val="24"/>
        </w:rPr>
        <w:t>Российской</w:t>
      </w:r>
      <w:proofErr w:type="gramEnd"/>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Федерации, Пенсионного фонда</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Российской Федерации, Фонда</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социального страхования </w:t>
      </w:r>
      <w:proofErr w:type="gramStart"/>
      <w:r w:rsidRPr="008B236E">
        <w:rPr>
          <w:rFonts w:ascii="Times New Roman" w:hAnsi="Times New Roman" w:cs="Times New Roman"/>
          <w:sz w:val="24"/>
          <w:szCs w:val="24"/>
        </w:rPr>
        <w:t>Российской</w:t>
      </w:r>
      <w:proofErr w:type="gramEnd"/>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Федерации, Федерального фонда</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обязательного медицинского страхования,</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государственных корпораций (компаний),</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иных организаций, созданных</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на основании федеральных законов,</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утвержденным приказом Министерства</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труда и социальной защиты</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Российской Федерации</w:t>
      </w:r>
    </w:p>
    <w:p w:rsidR="008B236E" w:rsidRPr="008B236E" w:rsidRDefault="008B236E" w:rsidP="008B236E">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от 7 октября 2013 г.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530н</w:t>
      </w:r>
      <w:proofErr w:type="spellEnd"/>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Форма</w:t>
      </w:r>
    </w:p>
    <w:p w:rsidR="008B236E" w:rsidRPr="008B236E" w:rsidRDefault="008B236E" w:rsidP="008B236E">
      <w:pPr>
        <w:spacing w:after="0" w:line="240" w:lineRule="auto"/>
        <w:jc w:val="center"/>
        <w:rPr>
          <w:rFonts w:ascii="Times New Roman" w:hAnsi="Times New Roman" w:cs="Times New Roman"/>
          <w:sz w:val="24"/>
          <w:szCs w:val="24"/>
        </w:rPr>
      </w:pPr>
    </w:p>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Сведения о доходах, расходах,</w:t>
      </w:r>
    </w:p>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об имуществе и обязательствах имущественного характера</w:t>
      </w:r>
    </w:p>
    <w:p w:rsidR="008B236E" w:rsidRPr="008B236E" w:rsidRDefault="008B236E" w:rsidP="008B236E">
      <w:pPr>
        <w:spacing w:after="0" w:line="240" w:lineRule="auto"/>
        <w:jc w:val="center"/>
        <w:rPr>
          <w:rFonts w:ascii="Times New Roman" w:hAnsi="Times New Roman" w:cs="Times New Roman"/>
          <w:sz w:val="24"/>
          <w:szCs w:val="24"/>
        </w:rPr>
      </w:pPr>
      <w:r w:rsidRPr="008B236E">
        <w:rPr>
          <w:rFonts w:ascii="Times New Roman" w:hAnsi="Times New Roman" w:cs="Times New Roman"/>
          <w:sz w:val="24"/>
          <w:szCs w:val="24"/>
        </w:rPr>
        <w:t>за период с 1 января 20__ г. по 31 декабря 20__ г.</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sectPr w:rsidR="008B236E" w:rsidRPr="008B236E">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8B236E" w:rsidRPr="008B236E">
        <w:tc>
          <w:tcPr>
            <w:tcW w:w="544"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8B236E">
              <w:rPr>
                <w:rFonts w:ascii="Times New Roman" w:hAnsi="Times New Roman" w:cs="Times New Roman"/>
                <w:sz w:val="24"/>
                <w:szCs w:val="24"/>
              </w:rPr>
              <w:t xml:space="preserve"> </w:t>
            </w:r>
            <w:proofErr w:type="gramStart"/>
            <w:r w:rsidRPr="008B236E">
              <w:rPr>
                <w:rFonts w:ascii="Times New Roman" w:hAnsi="Times New Roman" w:cs="Times New Roman"/>
                <w:sz w:val="24"/>
                <w:szCs w:val="24"/>
              </w:rPr>
              <w:t>п</w:t>
            </w:r>
            <w:proofErr w:type="gramEnd"/>
            <w:r w:rsidRPr="008B236E">
              <w:rPr>
                <w:rFonts w:ascii="Times New Roman" w:hAnsi="Times New Roman" w:cs="Times New Roman"/>
                <w:sz w:val="24"/>
                <w:szCs w:val="24"/>
              </w:rPr>
              <w:t>/п</w:t>
            </w:r>
          </w:p>
        </w:tc>
        <w:tc>
          <w:tcPr>
            <w:tcW w:w="2914"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Должность</w:t>
            </w:r>
          </w:p>
        </w:tc>
        <w:tc>
          <w:tcPr>
            <w:tcW w:w="6331" w:type="dxa"/>
            <w:gridSpan w:val="4"/>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Декларированный годовой доход </w:t>
            </w:r>
            <w:hyperlink w:anchor="Par303" w:history="1">
              <w:r w:rsidRPr="008B236E">
                <w:rPr>
                  <w:rStyle w:val="a3"/>
                  <w:rFonts w:ascii="Times New Roman" w:hAnsi="Times New Roman" w:cs="Times New Roman"/>
                  <w:color w:val="auto"/>
                  <w:sz w:val="24"/>
                  <w:szCs w:val="24"/>
                  <w:u w:val="none"/>
                </w:rPr>
                <w:t>&lt;1&gt;</w:t>
              </w:r>
            </w:hyperlink>
            <w:r w:rsidRPr="008B236E">
              <w:rPr>
                <w:rFonts w:ascii="Times New Roman" w:hAnsi="Times New Roman" w:cs="Times New Roman"/>
                <w:sz w:val="24"/>
                <w:szCs w:val="24"/>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Сведения об источниках получения средств, за счет которых совершена сделка </w:t>
            </w:r>
            <w:hyperlink w:anchor="Par304" w:history="1">
              <w:r w:rsidRPr="008B236E">
                <w:rPr>
                  <w:rStyle w:val="a3"/>
                  <w:rFonts w:ascii="Times New Roman" w:hAnsi="Times New Roman" w:cs="Times New Roman"/>
                  <w:color w:val="auto"/>
                  <w:sz w:val="24"/>
                  <w:szCs w:val="24"/>
                  <w:u w:val="none"/>
                </w:rPr>
                <w:t>&lt;2&gt;</w:t>
              </w:r>
            </w:hyperlink>
            <w:r w:rsidRPr="008B236E">
              <w:rPr>
                <w:rFonts w:ascii="Times New Roman" w:hAnsi="Times New Roman" w:cs="Times New Roman"/>
                <w:sz w:val="24"/>
                <w:szCs w:val="24"/>
              </w:rPr>
              <w:t xml:space="preserve"> (вид приобретенного имущества, источники)</w:t>
            </w:r>
          </w:p>
        </w:tc>
      </w:tr>
      <w:tr w:rsidR="008B236E" w:rsidRPr="008B236E">
        <w:tc>
          <w:tcPr>
            <w:tcW w:w="544"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914"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564"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вид объекта</w:t>
            </w: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вид собственности</w:t>
            </w: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площадь (кв. м)</w:t>
            </w: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вид объекта</w:t>
            </w: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площадь (кв. м)</w:t>
            </w: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vMerge/>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w:t>
            </w: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2.</w:t>
            </w: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r w:rsidR="008B236E" w:rsidRPr="008B236E">
        <w:tc>
          <w:tcPr>
            <w:tcW w:w="54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3188" w:type="dxa"/>
            <w:gridSpan w:val="2"/>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47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rsidR="008B236E" w:rsidRPr="008B236E" w:rsidRDefault="008B236E" w:rsidP="008B236E">
            <w:pPr>
              <w:spacing w:after="0" w:line="240" w:lineRule="auto"/>
              <w:rPr>
                <w:rFonts w:ascii="Times New Roman" w:hAnsi="Times New Roman" w:cs="Times New Roman"/>
                <w:sz w:val="24"/>
                <w:szCs w:val="24"/>
              </w:rPr>
            </w:pPr>
          </w:p>
        </w:tc>
      </w:tr>
    </w:tbl>
    <w:p w:rsidR="008B236E" w:rsidRPr="008B236E" w:rsidRDefault="008B236E" w:rsidP="008B236E">
      <w:pPr>
        <w:spacing w:after="0" w:line="240" w:lineRule="auto"/>
        <w:rPr>
          <w:rFonts w:ascii="Times New Roman" w:hAnsi="Times New Roman" w:cs="Times New Roman"/>
          <w:sz w:val="24"/>
          <w:szCs w:val="24"/>
        </w:rPr>
        <w:sectPr w:rsidR="008B236E" w:rsidRPr="008B236E">
          <w:pgSz w:w="16838" w:h="11906" w:orient="landscape"/>
          <w:pgMar w:top="1133" w:right="1440" w:bottom="566" w:left="1440" w:header="0" w:footer="0" w:gutter="0"/>
          <w:cols w:space="720"/>
          <w:noEndnote/>
        </w:sect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bookmarkStart w:id="6" w:name="Par303"/>
      <w:bookmarkEnd w:id="6"/>
      <w:r w:rsidRPr="008B236E">
        <w:rPr>
          <w:rFonts w:ascii="Times New Roman" w:hAnsi="Times New Roman" w:cs="Times New Roman"/>
          <w:sz w:val="24"/>
          <w:szCs w:val="24"/>
        </w:rPr>
        <w:t>&lt;1</w:t>
      </w:r>
      <w:proofErr w:type="gramStart"/>
      <w:r w:rsidRPr="008B236E">
        <w:rPr>
          <w:rFonts w:ascii="Times New Roman" w:hAnsi="Times New Roman" w:cs="Times New Roman"/>
          <w:sz w:val="24"/>
          <w:szCs w:val="24"/>
        </w:rPr>
        <w:t>&gt; В</w:t>
      </w:r>
      <w:proofErr w:type="gramEnd"/>
      <w:r w:rsidRPr="008B236E">
        <w:rPr>
          <w:rFonts w:ascii="Times New Roman" w:hAnsi="Times New Roman" w:cs="Times New Roman"/>
          <w:sz w:val="24"/>
          <w:szCs w:val="24"/>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B236E" w:rsidRPr="008B236E" w:rsidRDefault="008B236E" w:rsidP="008B236E">
      <w:pPr>
        <w:spacing w:after="0" w:line="240" w:lineRule="auto"/>
        <w:rPr>
          <w:rFonts w:ascii="Times New Roman" w:hAnsi="Times New Roman" w:cs="Times New Roman"/>
          <w:sz w:val="24"/>
          <w:szCs w:val="24"/>
        </w:rPr>
      </w:pPr>
      <w:bookmarkStart w:id="7" w:name="Par304"/>
      <w:bookmarkEnd w:id="7"/>
      <w:r w:rsidRPr="008B236E">
        <w:rPr>
          <w:rFonts w:ascii="Times New Roman" w:hAnsi="Times New Roman" w:cs="Times New Roman"/>
          <w:sz w:val="24"/>
          <w:szCs w:val="24"/>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155824">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B236E">
        <w:rPr>
          <w:rFonts w:ascii="Times New Roman" w:hAnsi="Times New Roman" w:cs="Times New Roman"/>
          <w:sz w:val="24"/>
          <w:szCs w:val="24"/>
        </w:rPr>
        <w:t xml:space="preserve"> 2</w:t>
      </w:r>
    </w:p>
    <w:p w:rsidR="008B236E" w:rsidRPr="008B236E" w:rsidRDefault="008B236E" w:rsidP="00155824">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к приказу Министерства труда</w:t>
      </w:r>
    </w:p>
    <w:p w:rsidR="008B236E" w:rsidRPr="008B236E" w:rsidRDefault="008B236E" w:rsidP="00155824">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и социальной защиты</w:t>
      </w:r>
    </w:p>
    <w:p w:rsidR="008B236E" w:rsidRPr="008B236E" w:rsidRDefault="008B236E" w:rsidP="00155824">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Российской Федерации</w:t>
      </w:r>
    </w:p>
    <w:p w:rsidR="008B236E" w:rsidRPr="008B236E" w:rsidRDefault="008B236E" w:rsidP="00155824">
      <w:pPr>
        <w:spacing w:after="0" w:line="240" w:lineRule="auto"/>
        <w:jc w:val="right"/>
        <w:rPr>
          <w:rFonts w:ascii="Times New Roman" w:hAnsi="Times New Roman" w:cs="Times New Roman"/>
          <w:sz w:val="24"/>
          <w:szCs w:val="24"/>
        </w:rPr>
      </w:pPr>
      <w:r w:rsidRPr="008B236E">
        <w:rPr>
          <w:rFonts w:ascii="Times New Roman" w:hAnsi="Times New Roman" w:cs="Times New Roman"/>
          <w:sz w:val="24"/>
          <w:szCs w:val="24"/>
        </w:rPr>
        <w:t xml:space="preserve">от 7 октября 2013 г. </w:t>
      </w:r>
      <w:r>
        <w:rPr>
          <w:rFonts w:ascii="Times New Roman" w:hAnsi="Times New Roman" w:cs="Times New Roman"/>
          <w:sz w:val="24"/>
          <w:szCs w:val="24"/>
        </w:rPr>
        <w:t>№</w:t>
      </w:r>
      <w:r w:rsidRPr="008B236E">
        <w:rPr>
          <w:rFonts w:ascii="Times New Roman" w:hAnsi="Times New Roman" w:cs="Times New Roman"/>
          <w:sz w:val="24"/>
          <w:szCs w:val="24"/>
        </w:rPr>
        <w:t xml:space="preserve"> </w:t>
      </w:r>
      <w:proofErr w:type="spellStart"/>
      <w:r w:rsidRPr="008B236E">
        <w:rPr>
          <w:rFonts w:ascii="Times New Roman" w:hAnsi="Times New Roman" w:cs="Times New Roman"/>
          <w:sz w:val="24"/>
          <w:szCs w:val="24"/>
        </w:rPr>
        <w:t>530н</w:t>
      </w:r>
      <w:proofErr w:type="spellEnd"/>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155824">
      <w:pPr>
        <w:spacing w:after="0" w:line="240" w:lineRule="auto"/>
        <w:jc w:val="center"/>
        <w:rPr>
          <w:rFonts w:ascii="Times New Roman" w:hAnsi="Times New Roman" w:cs="Times New Roman"/>
          <w:bCs/>
          <w:sz w:val="24"/>
          <w:szCs w:val="24"/>
        </w:rPr>
      </w:pPr>
      <w:bookmarkStart w:id="8" w:name="Par316"/>
      <w:bookmarkEnd w:id="8"/>
      <w:r w:rsidRPr="008B236E">
        <w:rPr>
          <w:rFonts w:ascii="Times New Roman" w:hAnsi="Times New Roman" w:cs="Times New Roman"/>
          <w:bCs/>
          <w:sz w:val="24"/>
          <w:szCs w:val="24"/>
        </w:rPr>
        <w:t>ТРЕБОВАНИЯ</w:t>
      </w:r>
    </w:p>
    <w:p w:rsidR="008B236E" w:rsidRPr="008B236E" w:rsidRDefault="008B236E" w:rsidP="00155824">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К ДОЛЖНОСТЯМ, ЗАМЕЩЕНИЕ КОТОРЫХ ВЛЕЧЕТ ЗА СОБОЙ РАЗМЕЩЕНИЕ</w:t>
      </w:r>
    </w:p>
    <w:p w:rsidR="008B236E" w:rsidRPr="008B236E" w:rsidRDefault="008B236E" w:rsidP="00155824">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СВЕДЕНИЙ О ДОХОДАХ, РАСХОДАХ, ОБ ИМУЩЕСТВЕ И ОБЯЗАТЕЛЬСТВАХ</w:t>
      </w:r>
    </w:p>
    <w:p w:rsidR="008B236E" w:rsidRPr="008B236E" w:rsidRDefault="008B236E" w:rsidP="00155824">
      <w:pPr>
        <w:spacing w:after="0" w:line="240" w:lineRule="auto"/>
        <w:jc w:val="center"/>
        <w:rPr>
          <w:rFonts w:ascii="Times New Roman" w:hAnsi="Times New Roman" w:cs="Times New Roman"/>
          <w:bCs/>
          <w:sz w:val="24"/>
          <w:szCs w:val="24"/>
        </w:rPr>
      </w:pPr>
      <w:r w:rsidRPr="008B236E">
        <w:rPr>
          <w:rFonts w:ascii="Times New Roman" w:hAnsi="Times New Roman" w:cs="Times New Roman"/>
          <w:bCs/>
          <w:sz w:val="24"/>
          <w:szCs w:val="24"/>
        </w:rPr>
        <w:t>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B236E">
        <w:rPr>
          <w:rFonts w:ascii="Times New Roman" w:hAnsi="Times New Roman" w:cs="Times New Roman"/>
          <w:sz w:val="24"/>
          <w:szCs w:val="24"/>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1) государственные должности Российской Федерации;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2) должности председателя Банка России, заместителя председателя Банка России, члена совета директоров Банка России;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B236E" w:rsidRPr="008B236E" w:rsidRDefault="008B236E" w:rsidP="008B236E">
      <w:pPr>
        <w:spacing w:after="0" w:line="240" w:lineRule="auto"/>
        <w:rPr>
          <w:rFonts w:ascii="Times New Roman" w:hAnsi="Times New Roman" w:cs="Times New Roman"/>
          <w:sz w:val="24"/>
          <w:szCs w:val="24"/>
        </w:rPr>
      </w:pPr>
      <w:proofErr w:type="gramStart"/>
      <w:r w:rsidRPr="008B236E">
        <w:rPr>
          <w:rFonts w:ascii="Times New Roman" w:hAnsi="Times New Roman" w:cs="Times New Roman"/>
          <w:sz w:val="24"/>
          <w:szCs w:val="24"/>
        </w:rPr>
        <w:t xml:space="preserve">4) должности федеральной государственной гражданской службы указанные в </w:t>
      </w:r>
      <w:hyperlink r:id="rId45" w:history="1">
        <w:r w:rsidRPr="008B236E">
          <w:rPr>
            <w:rStyle w:val="a3"/>
            <w:rFonts w:ascii="Times New Roman" w:hAnsi="Times New Roman" w:cs="Times New Roman"/>
            <w:color w:val="auto"/>
            <w:sz w:val="24"/>
            <w:szCs w:val="24"/>
            <w:u w:val="none"/>
          </w:rPr>
          <w:t>разделе I</w:t>
        </w:r>
      </w:hyperlink>
      <w:r w:rsidRPr="008B236E">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8B236E">
        <w:rPr>
          <w:rFonts w:ascii="Times New Roman" w:hAnsi="Times New Roman" w:cs="Times New Roman"/>
          <w:sz w:val="24"/>
          <w:szCs w:val="24"/>
        </w:rPr>
        <w:t xml:space="preserve"> Федерации от 18 мая </w:t>
      </w:r>
      <w:r w:rsidRPr="008B236E">
        <w:rPr>
          <w:rFonts w:ascii="Times New Roman" w:hAnsi="Times New Roman" w:cs="Times New Roman"/>
          <w:sz w:val="24"/>
          <w:szCs w:val="24"/>
        </w:rPr>
        <w:lastRenderedPageBreak/>
        <w:t xml:space="preserve">2009 г. </w:t>
      </w:r>
      <w:r>
        <w:rPr>
          <w:rFonts w:ascii="Times New Roman" w:hAnsi="Times New Roman" w:cs="Times New Roman"/>
          <w:sz w:val="24"/>
          <w:szCs w:val="24"/>
        </w:rPr>
        <w:t>№</w:t>
      </w:r>
      <w:r w:rsidRPr="008B236E">
        <w:rPr>
          <w:rFonts w:ascii="Times New Roman" w:hAnsi="Times New Roman" w:cs="Times New Roman"/>
          <w:sz w:val="24"/>
          <w:szCs w:val="24"/>
        </w:rPr>
        <w:t xml:space="preserve"> 557 &lt;1&gt; (далее - Перечень, утвержденный Указом Президента Российской Федерации </w:t>
      </w:r>
      <w:r>
        <w:rPr>
          <w:rFonts w:ascii="Times New Roman" w:hAnsi="Times New Roman" w:cs="Times New Roman"/>
          <w:sz w:val="24"/>
          <w:szCs w:val="24"/>
        </w:rPr>
        <w:t>№</w:t>
      </w:r>
      <w:r w:rsidRPr="008B236E">
        <w:rPr>
          <w:rFonts w:ascii="Times New Roman" w:hAnsi="Times New Roman" w:cs="Times New Roman"/>
          <w:sz w:val="24"/>
          <w:szCs w:val="24"/>
        </w:rPr>
        <w:t xml:space="preserve"> 557);</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&lt;1&gt; Собрание законодательства Российской Федерации, 2009, </w:t>
      </w:r>
      <w:r>
        <w:rPr>
          <w:rFonts w:ascii="Times New Roman" w:hAnsi="Times New Roman" w:cs="Times New Roman"/>
          <w:sz w:val="24"/>
          <w:szCs w:val="24"/>
        </w:rPr>
        <w:t>№</w:t>
      </w:r>
      <w:r w:rsidRPr="008B236E">
        <w:rPr>
          <w:rFonts w:ascii="Times New Roman" w:hAnsi="Times New Roman" w:cs="Times New Roman"/>
          <w:sz w:val="24"/>
          <w:szCs w:val="24"/>
        </w:rPr>
        <w:t xml:space="preserve"> 21, ст. 2542; 2012, </w:t>
      </w:r>
      <w:r>
        <w:rPr>
          <w:rFonts w:ascii="Times New Roman" w:hAnsi="Times New Roman" w:cs="Times New Roman"/>
          <w:sz w:val="24"/>
          <w:szCs w:val="24"/>
        </w:rPr>
        <w:t>№</w:t>
      </w:r>
      <w:r w:rsidRPr="008B236E">
        <w:rPr>
          <w:rFonts w:ascii="Times New Roman" w:hAnsi="Times New Roman" w:cs="Times New Roman"/>
          <w:sz w:val="24"/>
          <w:szCs w:val="24"/>
        </w:rPr>
        <w:t xml:space="preserve"> 4, ст. 471; </w:t>
      </w:r>
      <w:r>
        <w:rPr>
          <w:rFonts w:ascii="Times New Roman" w:hAnsi="Times New Roman" w:cs="Times New Roman"/>
          <w:sz w:val="24"/>
          <w:szCs w:val="24"/>
        </w:rPr>
        <w:t>№</w:t>
      </w:r>
      <w:r w:rsidRPr="008B236E">
        <w:rPr>
          <w:rFonts w:ascii="Times New Roman" w:hAnsi="Times New Roman" w:cs="Times New Roman"/>
          <w:sz w:val="24"/>
          <w:szCs w:val="24"/>
        </w:rPr>
        <w:t xml:space="preserve"> 14, ст. 1616.</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5) должности военной службы и федеральной государственной службы иных видов, указанные в </w:t>
      </w:r>
      <w:hyperlink r:id="rId46" w:history="1">
        <w:r w:rsidRPr="008B236E">
          <w:rPr>
            <w:rStyle w:val="a3"/>
            <w:rFonts w:ascii="Times New Roman" w:hAnsi="Times New Roman" w:cs="Times New Roman"/>
            <w:color w:val="auto"/>
            <w:sz w:val="24"/>
            <w:szCs w:val="24"/>
            <w:u w:val="none"/>
          </w:rPr>
          <w:t xml:space="preserve">разделе </w:t>
        </w:r>
        <w:proofErr w:type="spellStart"/>
        <w:r w:rsidRPr="008B236E">
          <w:rPr>
            <w:rStyle w:val="a3"/>
            <w:rFonts w:ascii="Times New Roman" w:hAnsi="Times New Roman" w:cs="Times New Roman"/>
            <w:color w:val="auto"/>
            <w:sz w:val="24"/>
            <w:szCs w:val="24"/>
            <w:u w:val="none"/>
          </w:rPr>
          <w:t>II</w:t>
        </w:r>
        <w:proofErr w:type="spellEnd"/>
      </w:hyperlink>
      <w:r w:rsidRPr="008B236E">
        <w:rPr>
          <w:rFonts w:ascii="Times New Roman" w:hAnsi="Times New Roman" w:cs="Times New Roman"/>
          <w:sz w:val="24"/>
          <w:szCs w:val="24"/>
        </w:rPr>
        <w:t xml:space="preserve"> Перечня, утвержденного Указом Президента Российской Федерации </w:t>
      </w:r>
      <w:r>
        <w:rPr>
          <w:rFonts w:ascii="Times New Roman" w:hAnsi="Times New Roman" w:cs="Times New Roman"/>
          <w:sz w:val="24"/>
          <w:szCs w:val="24"/>
        </w:rPr>
        <w:t>№</w:t>
      </w:r>
      <w:r w:rsidRPr="008B236E">
        <w:rPr>
          <w:rFonts w:ascii="Times New Roman" w:hAnsi="Times New Roman" w:cs="Times New Roman"/>
          <w:sz w:val="24"/>
          <w:szCs w:val="24"/>
        </w:rPr>
        <w:t xml:space="preserve"> 557;</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sidRPr="008B236E">
          <w:rPr>
            <w:rStyle w:val="a3"/>
            <w:rFonts w:ascii="Times New Roman" w:hAnsi="Times New Roman" w:cs="Times New Roman"/>
            <w:color w:val="auto"/>
            <w:sz w:val="24"/>
            <w:szCs w:val="24"/>
            <w:u w:val="none"/>
          </w:rPr>
          <w:t xml:space="preserve">разделом </w:t>
        </w:r>
        <w:proofErr w:type="spellStart"/>
        <w:r w:rsidRPr="008B236E">
          <w:rPr>
            <w:rStyle w:val="a3"/>
            <w:rFonts w:ascii="Times New Roman" w:hAnsi="Times New Roman" w:cs="Times New Roman"/>
            <w:color w:val="auto"/>
            <w:sz w:val="24"/>
            <w:szCs w:val="24"/>
            <w:u w:val="none"/>
          </w:rPr>
          <w:t>III</w:t>
        </w:r>
        <w:proofErr w:type="spellEnd"/>
      </w:hyperlink>
      <w:r w:rsidRPr="008B236E">
        <w:rPr>
          <w:rFonts w:ascii="Times New Roman" w:hAnsi="Times New Roman" w:cs="Times New Roman"/>
          <w:sz w:val="24"/>
          <w:szCs w:val="24"/>
        </w:rPr>
        <w:t xml:space="preserve"> Перечня, утвержденного Указом Президента Российской Федерации </w:t>
      </w:r>
      <w:r>
        <w:rPr>
          <w:rFonts w:ascii="Times New Roman" w:hAnsi="Times New Roman" w:cs="Times New Roman"/>
          <w:sz w:val="24"/>
          <w:szCs w:val="24"/>
        </w:rPr>
        <w:t>№</w:t>
      </w:r>
      <w:r w:rsidRPr="008B236E">
        <w:rPr>
          <w:rFonts w:ascii="Times New Roman" w:hAnsi="Times New Roman" w:cs="Times New Roman"/>
          <w:sz w:val="24"/>
          <w:szCs w:val="24"/>
        </w:rPr>
        <w:t xml:space="preserve"> 557;</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7) следующие должности в Банке России: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центральный аппарат: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главный аудитор;</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директор департамента;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начальник департамента;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начальник главного управления;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территориальные учреждения: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начальник главного управления;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начальник московского главного территориального управления;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председатель Национального банка;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8) следующие должности в фондах, корпорациях и организациях:</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руководитель (единоличный исполнительный орган);</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заместитель руководителя;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член правления (коллегиального исполнительного органа), исполнение </w:t>
      </w:r>
      <w:proofErr w:type="gramStart"/>
      <w:r w:rsidRPr="008B236E">
        <w:rPr>
          <w:rFonts w:ascii="Times New Roman" w:hAnsi="Times New Roman" w:cs="Times New Roman"/>
          <w:sz w:val="24"/>
          <w:szCs w:val="24"/>
        </w:rPr>
        <w:t>обязанностей</w:t>
      </w:r>
      <w:proofErr w:type="gramEnd"/>
      <w:r w:rsidRPr="008B236E">
        <w:rPr>
          <w:rFonts w:ascii="Times New Roman" w:hAnsi="Times New Roman" w:cs="Times New Roman"/>
          <w:sz w:val="24"/>
          <w:szCs w:val="24"/>
        </w:rPr>
        <w:t xml:space="preserve"> по которой осуществляется на постоянной основе;</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руководитель самостоятельного структурного подразделения (департамента, управления, отдела);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заместитель руководителя самостоятельного структурного подразделения (департамента, управления, отдела);</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руководитель территориального органа фонда, филиала корпорации, организации;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руководитель (единоличный исполнительный орган);</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заместитель руководителя;</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главный бухгалтер;</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B236E">
        <w:rPr>
          <w:rFonts w:ascii="Times New Roman" w:hAnsi="Times New Roman" w:cs="Times New Roman"/>
          <w:sz w:val="24"/>
          <w:szCs w:val="24"/>
        </w:rPr>
        <w:t>полномочия</w:t>
      </w:r>
      <w:proofErr w:type="gramEnd"/>
      <w:r w:rsidRPr="008B236E">
        <w:rPr>
          <w:rFonts w:ascii="Times New Roman" w:hAnsi="Times New Roman" w:cs="Times New Roman"/>
          <w:sz w:val="24"/>
          <w:szCs w:val="24"/>
        </w:rPr>
        <w:t xml:space="preserve"> которого входит:</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распределение бюджетных ассигнований, субсидий, межбюджетных трансфертов, а также распределение ограниченных ресурсов;</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осуществление</w:t>
      </w:r>
      <w:bookmarkStart w:id="9" w:name="_GoBack"/>
      <w:bookmarkEnd w:id="9"/>
      <w:r w:rsidRPr="008B236E">
        <w:rPr>
          <w:rFonts w:ascii="Times New Roman" w:hAnsi="Times New Roman" w:cs="Times New Roman"/>
          <w:sz w:val="24"/>
          <w:szCs w:val="24"/>
        </w:rPr>
        <w:t xml:space="preserve"> государственных закупок либо выдача лицензий и разрешений;</w:t>
      </w:r>
    </w:p>
    <w:p w:rsidR="008B236E" w:rsidRPr="008B236E" w:rsidRDefault="008B236E" w:rsidP="008B236E">
      <w:pPr>
        <w:spacing w:after="0" w:line="240" w:lineRule="auto"/>
        <w:rPr>
          <w:rFonts w:ascii="Times New Roman" w:hAnsi="Times New Roman" w:cs="Times New Roman"/>
          <w:sz w:val="24"/>
          <w:szCs w:val="24"/>
        </w:rPr>
      </w:pPr>
      <w:r w:rsidRPr="008B236E">
        <w:rPr>
          <w:rFonts w:ascii="Times New Roman" w:hAnsi="Times New Roman" w:cs="Times New Roman"/>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8B236E" w:rsidRPr="008B236E" w:rsidRDefault="008B236E" w:rsidP="008B236E">
      <w:pPr>
        <w:spacing w:after="0" w:line="240" w:lineRule="auto"/>
        <w:rPr>
          <w:rFonts w:ascii="Times New Roman" w:hAnsi="Times New Roman" w:cs="Times New Roman"/>
          <w:sz w:val="24"/>
          <w:szCs w:val="24"/>
        </w:rPr>
      </w:pPr>
    </w:p>
    <w:p w:rsidR="00D802DB" w:rsidRPr="008B236E" w:rsidRDefault="00D802DB" w:rsidP="008B236E">
      <w:pPr>
        <w:spacing w:after="0" w:line="240" w:lineRule="auto"/>
        <w:rPr>
          <w:rFonts w:ascii="Times New Roman" w:hAnsi="Times New Roman" w:cs="Times New Roman"/>
          <w:sz w:val="24"/>
          <w:szCs w:val="24"/>
        </w:rPr>
      </w:pPr>
    </w:p>
    <w:sectPr w:rsidR="00D802DB" w:rsidRPr="008B236E" w:rsidSect="00155824">
      <w:pgSz w:w="11906" w:h="16838"/>
      <w:pgMar w:top="1440"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DB"/>
    <w:rsid w:val="00155824"/>
    <w:rsid w:val="008B236E"/>
    <w:rsid w:val="00D802DB"/>
    <w:rsid w:val="00E0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20833AE7649AB8D7B247A7F27DF39B35EF288FBA29DCC1397B3E94966892376FE457C791EE051ED4CC558C89B56C8219FA339E75C8As32DM" TargetMode="External"/><Relationship Id="rId18" Type="http://schemas.openxmlformats.org/officeDocument/2006/relationships/hyperlink" Target="consultantplus://offline/ref=37120833AE7649AB8D7B247A7F27DF39B85AF382F3A8C0C61BCEBFEB4E69D63471B7497D791EE052EE13C04DD9C359C83D81A226FB5E8B35sC23M" TargetMode="External"/><Relationship Id="rId26" Type="http://schemas.openxmlformats.org/officeDocument/2006/relationships/hyperlink" Target="consultantplus://offline/ref=37120833AE7649AB8D7B247A7F27DF39B95DFF89F2ACC0C61BCEBFEB4E69D63471B7497D791EE056E413C04DD9C359C83D81A226FB5E8B35sC23M" TargetMode="External"/><Relationship Id="rId39" Type="http://schemas.openxmlformats.org/officeDocument/2006/relationships/hyperlink" Target="consultantplus://offline/ref=37120833AE7649AB8D7B247A7F27DF39B95DFF89F2ACC0C61BCEBFEB4E69D63471B7497D791EE057EE13C04DD9C359C83D81A226FB5E8B35sC23M" TargetMode="External"/><Relationship Id="rId3" Type="http://schemas.openxmlformats.org/officeDocument/2006/relationships/settings" Target="settings.xml"/><Relationship Id="rId21" Type="http://schemas.openxmlformats.org/officeDocument/2006/relationships/hyperlink" Target="consultantplus://offline/ref=37120833AE7649AB8D7B247A7F27DF39B95DFA87FEAEC0C61BCEBFEB4E69D63471B7497D791EE154EE13C04DD9C359C83D81A226FB5E8B35sC23M" TargetMode="External"/><Relationship Id="rId34" Type="http://schemas.openxmlformats.org/officeDocument/2006/relationships/hyperlink" Target="consultantplus://offline/ref=37120833AE7649AB8D7B247A7F27DF39B95DFF89F2ACC0C61BCEBFEB4E69D63471B7497D791EE057E413C04DD9C359C83D81A226FB5E8B35sC23M" TargetMode="External"/><Relationship Id="rId42" Type="http://schemas.openxmlformats.org/officeDocument/2006/relationships/hyperlink" Target="consultantplus://offline/ref=37120833AE7649AB8D7B247A7F27DF39B95DFF89F2ACC0C61BCEBFEB4E69D63471B7497D791EE054E513C04DD9C359C83D81A226FB5E8B35sC23M" TargetMode="External"/><Relationship Id="rId47" Type="http://schemas.openxmlformats.org/officeDocument/2006/relationships/hyperlink" Target="consultantplus://offline/ref=37120833AE7649AB8D7B247A7F27DF39B95DFA87FEAEC0C61BCEBFEB4E69D63471B7497D791EE154EE13C04DD9C359C83D81A226FB5E8B35sC23M" TargetMode="External"/><Relationship Id="rId7" Type="http://schemas.openxmlformats.org/officeDocument/2006/relationships/hyperlink" Target="consultantplus://offline/ref=37120833AE7649AB8D7B247A7F27DF39B95DFF89F2ACC0C61BCEBFEB4E69D63471B7497D791EE053E713C04DD9C359C83D81A226FB5E8B35sC23M" TargetMode="External"/><Relationship Id="rId12" Type="http://schemas.openxmlformats.org/officeDocument/2006/relationships/hyperlink" Target="consultantplus://offline/ref=37120833AE7649AB8D7B247A7F27DF39B95DFF89F2ACC0C61BCEBFEB4E69D63471B7497D791EE053EE13C04DD9C359C83D81A226FB5E8B35sC23M" TargetMode="External"/><Relationship Id="rId17" Type="http://schemas.openxmlformats.org/officeDocument/2006/relationships/hyperlink" Target="consultantplus://offline/ref=37120833AE7649AB8D7B247A7F27DF39B95DFF89F2ACC0C61BCEBFEB4E69D63471B7497D791EE050E413C04DD9C359C83D81A226FB5E8B35sC23M" TargetMode="External"/><Relationship Id="rId25" Type="http://schemas.openxmlformats.org/officeDocument/2006/relationships/hyperlink" Target="consultantplus://offline/ref=37120833AE7649AB8D7B247A7F27DF39B95CFB81F8ACC0C61BCEBFEB4E69D63463B711717B1CFE52E706961C9Cs92FM" TargetMode="External"/><Relationship Id="rId33" Type="http://schemas.openxmlformats.org/officeDocument/2006/relationships/hyperlink" Target="consultantplus://offline/ref=37120833AE7649AB8D7B247A7F27DF39B95DFF89F2ACC0C61BCEBFEB4E69D63471B7497D791EE057E613C04DD9C359C83D81A226FB5E8B35sC23M" TargetMode="External"/><Relationship Id="rId38" Type="http://schemas.openxmlformats.org/officeDocument/2006/relationships/hyperlink" Target="consultantplus://offline/ref=37120833AE7649AB8D7B247A7F27DF39B95DFF89F2ACC0C61BCEBFEB4E69D63471B7497D791EE057E013C04DD9C359C83D81A226FB5E8B35sC23M" TargetMode="External"/><Relationship Id="rId46" Type="http://schemas.openxmlformats.org/officeDocument/2006/relationships/hyperlink" Target="consultantplus://offline/ref=37120833AE7649AB8D7B247A7F27DF39B95DFA87FEAEC0C61BCEBFEB4E69D63471B7497D791EE050E713C04DD9C359C83D81A226FB5E8B35sC23M" TargetMode="External"/><Relationship Id="rId2" Type="http://schemas.microsoft.com/office/2007/relationships/stylesWithEffects" Target="stylesWithEffects.xml"/><Relationship Id="rId16" Type="http://schemas.openxmlformats.org/officeDocument/2006/relationships/hyperlink" Target="consultantplus://offline/ref=37120833AE7649AB8D7B247A7F27DF39B95DFF89F2ACC0C61BCEBFEB4E69D63471B7497D791EE050E713C04DD9C359C83D81A226FB5E8B35sC23M" TargetMode="External"/><Relationship Id="rId20" Type="http://schemas.openxmlformats.org/officeDocument/2006/relationships/hyperlink" Target="consultantplus://offline/ref=37120833AE7649AB8D7B247A7F27DF39B95DFA87FEAEC0C61BCEBFEB4E69D63471B7497D791EE050E713C04DD9C359C83D81A226FB5E8B35sC23M" TargetMode="External"/><Relationship Id="rId29" Type="http://schemas.openxmlformats.org/officeDocument/2006/relationships/hyperlink" Target="consultantplus://offline/ref=37120833AE7649AB8D7B247A7F27DF39B95DFF89F2ACC0C61BCEBFEB4E69D63471B7497D791EE056E313C04DD9C359C83D81A226FB5E8B35sC23M" TargetMode="External"/><Relationship Id="rId41" Type="http://schemas.openxmlformats.org/officeDocument/2006/relationships/hyperlink" Target="consultantplus://offline/ref=37120833AE7649AB8D7B247A7F27DF39B95DFF89F2ACC0C61BCEBFEB4E69D63471B7497D791EE054E413C04DD9C359C83D81A226FB5E8B35sC23M" TargetMode="External"/><Relationship Id="rId1" Type="http://schemas.openxmlformats.org/officeDocument/2006/relationships/styles" Target="styles.xml"/><Relationship Id="rId6" Type="http://schemas.openxmlformats.org/officeDocument/2006/relationships/hyperlink" Target="consultantplus://offline/ref=37120833AE7649AB8D7B247A7F27DF39BB55F880F8A8C0C61BCEBFEB4E69D63471B7497D791EE051E113C04DD9C359C83D81A226FB5E8B35sC23M" TargetMode="External"/><Relationship Id="rId11" Type="http://schemas.openxmlformats.org/officeDocument/2006/relationships/hyperlink" Target="consultantplus://offline/ref=37120833AE7649AB8D7B247A7F27DF39B95DFF89F2ACC0C61BCEBFEB4E69D63471B7497D791EE053E113C04DD9C359C83D81A226FB5E8B35sC23M" TargetMode="External"/><Relationship Id="rId24" Type="http://schemas.openxmlformats.org/officeDocument/2006/relationships/hyperlink" Target="consultantplus://offline/ref=37120833AE7649AB8D7B247A7F27DF39B95DFF89F2ACC0C61BCEBFEB4E69D63471B7497D791EE056E613C04DD9C359C83D81A226FB5E8B35sC23M" TargetMode="External"/><Relationship Id="rId32" Type="http://schemas.openxmlformats.org/officeDocument/2006/relationships/hyperlink" Target="consultantplus://offline/ref=37120833AE7649AB8D7B247A7F27DF39B95DFF89F2ACC0C61BCEBFEB4E69D63471B7497D791EE056EF13C04DD9C359C83D81A226FB5E8B35sC23M" TargetMode="External"/><Relationship Id="rId37" Type="http://schemas.openxmlformats.org/officeDocument/2006/relationships/hyperlink" Target="consultantplus://offline/ref=37120833AE7649AB8D7B247A7F27DF39B95DFF89F2ACC0C61BCEBFEB4E69D63471B7497D791EE057E313C04DD9C359C83D81A226FB5E8B35sC23M" TargetMode="External"/><Relationship Id="rId40" Type="http://schemas.openxmlformats.org/officeDocument/2006/relationships/hyperlink" Target="consultantplus://offline/ref=37120833AE7649AB8D7B247A7F27DF39B95DFF89F2ACC0C61BCEBFEB4E69D63471B7497D791EE054E613C04DD9C359C83D81A226FB5E8B35sC23M" TargetMode="External"/><Relationship Id="rId45" Type="http://schemas.openxmlformats.org/officeDocument/2006/relationships/hyperlink" Target="consultantplus://offline/ref=37120833AE7649AB8D7B247A7F27DF39B95DFA87FEAEC0C61BCEBFEB4E69D63471B7497D791EE053E113C04DD9C359C83D81A226FB5E8B35sC23M" TargetMode="External"/><Relationship Id="rId5" Type="http://schemas.openxmlformats.org/officeDocument/2006/relationships/hyperlink" Target="consultantplus://offline/ref=37120833AE7649AB8D7B247A7F27DF39B95DFF89F2ACC0C61BCEBFEB4E69D63471B7497D791EE052E013C04DD9C359C83D81A226FB5E8B35sC23M" TargetMode="External"/><Relationship Id="rId15" Type="http://schemas.openxmlformats.org/officeDocument/2006/relationships/hyperlink" Target="consultantplus://offline/ref=37120833AE7649AB8D7B247A7F27DF39B95DFF89F2ACC0C61BCEBFEB4E69D63471B7497D791EE053EF13C04DD9C359C83D81A226FB5E8B35sC23M" TargetMode="External"/><Relationship Id="rId23" Type="http://schemas.openxmlformats.org/officeDocument/2006/relationships/hyperlink" Target="consultantplus://offline/ref=37120833AE7649AB8D7B247A7F27DF39B95DFF89F2ACC0C61BCEBFEB4E69D63471B7497D791EE051EE13C04DD9C359C83D81A226FB5E8B35sC23M" TargetMode="External"/><Relationship Id="rId28" Type="http://schemas.openxmlformats.org/officeDocument/2006/relationships/hyperlink" Target="consultantplus://offline/ref=37120833AE7649AB8D7B247A7F27DF39B95DFF89F2ACC0C61BCEBFEB4E69D63471B7497D791EE056E513C04DD9C359C83D81A226FB5E8B35sC23M" TargetMode="External"/><Relationship Id="rId36" Type="http://schemas.openxmlformats.org/officeDocument/2006/relationships/hyperlink" Target="consultantplus://offline/ref=37120833AE7649AB8D7B247A7F27DF39B95DFF89F2ACC0C61BCEBFEB4E69D63471B7497D791EE057E213C04DD9C359C83D81A226FB5E8B35sC23M" TargetMode="External"/><Relationship Id="rId49" Type="http://schemas.openxmlformats.org/officeDocument/2006/relationships/theme" Target="theme/theme1.xml"/><Relationship Id="rId10" Type="http://schemas.openxmlformats.org/officeDocument/2006/relationships/hyperlink" Target="consultantplus://offline/ref=37120833AE7649AB8D7B247A7F27DF39B95DFF89F2ACC0C61BCEBFEB4E69D63471B7497D791EE053E013C04DD9C359C83D81A226FB5E8B35sC23M" TargetMode="External"/><Relationship Id="rId19" Type="http://schemas.openxmlformats.org/officeDocument/2006/relationships/hyperlink" Target="consultantplus://offline/ref=37120833AE7649AB8D7B247A7F27DF39B85AF382F3A8C0C61BCEBFEB4E69D63471B7497D791EE05AE613C04DD9C359C83D81A226FB5E8B35sC23M" TargetMode="External"/><Relationship Id="rId31" Type="http://schemas.openxmlformats.org/officeDocument/2006/relationships/hyperlink" Target="consultantplus://offline/ref=37120833AE7649AB8D7B247A7F27DF39B95DFF89F2ACC0C61BCEBFEB4E69D63471B7497D791EE056EE13C04DD9C359C83D81A226FB5E8B35sC23M" TargetMode="External"/><Relationship Id="rId44" Type="http://schemas.openxmlformats.org/officeDocument/2006/relationships/hyperlink" Target="consultantplus://offline/ref=37120833AE7649AB8D7B247A7F27DF39B855FD89FEA0C0C61BCEBFEB4E69D63471B7497D791EE254EF13C04DD9C359C83D81A226FB5E8B35sC23M" TargetMode="External"/><Relationship Id="rId4" Type="http://schemas.openxmlformats.org/officeDocument/2006/relationships/webSettings" Target="webSettings.xml"/><Relationship Id="rId9" Type="http://schemas.openxmlformats.org/officeDocument/2006/relationships/hyperlink" Target="consultantplus://offline/ref=37120833AE7649AB8D7B247A7F27DF39B95DFF89F2ACC0C61BCEBFEB4E69D63471B7497D791EE053E213C04DD9C359C83D81A226FB5E8B35sC23M" TargetMode="External"/><Relationship Id="rId14" Type="http://schemas.openxmlformats.org/officeDocument/2006/relationships/hyperlink" Target="consultantplus://offline/ref=37120833AE7649AB8D7B247A7F27DF39BB55F987F8ADC0C61BCEBFEB4E69D63471B7497D791EE053E713C04DD9C359C83D81A226FB5E8B35sC23M" TargetMode="External"/><Relationship Id="rId22" Type="http://schemas.openxmlformats.org/officeDocument/2006/relationships/hyperlink" Target="consultantplus://offline/ref=37120833AE7649AB8D7B247A7F27DF39B95DFF89F2ACC0C61BCEBFEB4E69D63471B7497D791EE050E513C04DD9C359C83D81A226FB5E8B35sC23M" TargetMode="External"/><Relationship Id="rId27" Type="http://schemas.openxmlformats.org/officeDocument/2006/relationships/hyperlink" Target="consultantplus://offline/ref=37120833AE7649AB8D7B247A7F27DF39B95CFB81F8ACC0C61BCEBFEB4E69D63471B7497E7115B403A24D991E9F8854CB219DA226sE2CM" TargetMode="External"/><Relationship Id="rId30" Type="http://schemas.openxmlformats.org/officeDocument/2006/relationships/hyperlink" Target="consultantplus://offline/ref=37120833AE7649AB8D7B247A7F27DF39B95DFF89F2ACC0C61BCEBFEB4E69D63471B7497D791EE056E113C04DD9C359C83D81A226FB5E8B35sC23M" TargetMode="External"/><Relationship Id="rId35" Type="http://schemas.openxmlformats.org/officeDocument/2006/relationships/hyperlink" Target="consultantplus://offline/ref=37120833AE7649AB8D7B247A7F27DF39BB55F880F8A8C0C61BCEBFEB4E69D63471B7497D791EE057E713C04DD9C359C83D81A226FB5E8B35sC23M" TargetMode="External"/><Relationship Id="rId43" Type="http://schemas.openxmlformats.org/officeDocument/2006/relationships/hyperlink" Target="consultantplus://offline/ref=37120833AE7649AB8D7B247A7F27DF39B95DFF89F2ACC0C61BCEBFEB4E69D63471B7497D791EE054E213C04DD9C359C83D81A226FB5E8B35sC23M" TargetMode="External"/><Relationship Id="rId48" Type="http://schemas.openxmlformats.org/officeDocument/2006/relationships/fontTable" Target="fontTable.xml"/><Relationship Id="rId8" Type="http://schemas.openxmlformats.org/officeDocument/2006/relationships/hyperlink" Target="consultantplus://offline/ref=37120833AE7649AB8D7B247A7F27DF39B95DFF89F2ACC0C61BCEBFEB4E69D63471B7497D791EE053E513C04DD9C359C83D81A226FB5E8B35sC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6046</Words>
  <Characters>34465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2019-01-22T12:54:00Z</dcterms:created>
  <dcterms:modified xsi:type="dcterms:W3CDTF">2019-01-22T12:58:00Z</dcterms:modified>
</cp:coreProperties>
</file>