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>ГУБЕРНАТОР ВОЛОГОДСКОЙ ОБЛАСТИ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 xml:space="preserve">от 24 мая 2012 г.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F91803">
        <w:rPr>
          <w:rFonts w:ascii="Times New Roman" w:hAnsi="Times New Roman" w:cs="Times New Roman"/>
          <w:bCs/>
          <w:sz w:val="24"/>
          <w:szCs w:val="24"/>
        </w:rPr>
        <w:t xml:space="preserve"> 284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ПРОВЕДЕНИЯ ПРОВЕРКИ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ОБ ИМУЩЕСТВЕ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F91803">
        <w:rPr>
          <w:rFonts w:ascii="Times New Roman" w:hAnsi="Times New Roman" w:cs="Times New Roman"/>
          <w:bCs/>
          <w:sz w:val="24"/>
          <w:szCs w:val="24"/>
        </w:rPr>
        <w:t>ОБЯЗАТЕЛЬСТВАХ</w:t>
      </w:r>
      <w:proofErr w:type="gramEnd"/>
      <w:r w:rsidRPr="00F91803">
        <w:rPr>
          <w:rFonts w:ascii="Times New Roman" w:hAnsi="Times New Roman" w:cs="Times New Roman"/>
          <w:bCs/>
          <w:sz w:val="24"/>
          <w:szCs w:val="24"/>
        </w:rPr>
        <w:t xml:space="preserve"> ИМУЩЕСТВЕННОГО ХАРАКТЕРА, ПРЕДСТАВЛЕННЫХ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>ГРАЖДАНАМИ, ПРЕТЕНДУЮЩИМИ НА ЗАМЕЩЕНИЕ ДОЛЖНОСТЕЙ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 xml:space="preserve">МУНИЦИПАЛЬНОЙ СЛУЖБЫ, </w:t>
      </w:r>
      <w:proofErr w:type="gramStart"/>
      <w:r w:rsidRPr="00F91803">
        <w:rPr>
          <w:rFonts w:ascii="Times New Roman" w:hAnsi="Times New Roman" w:cs="Times New Roman"/>
          <w:bCs/>
          <w:sz w:val="24"/>
          <w:szCs w:val="24"/>
        </w:rPr>
        <w:t>ВКЛЮЧЕННЫХ</w:t>
      </w:r>
      <w:proofErr w:type="gramEnd"/>
      <w:r w:rsidRPr="00F91803">
        <w:rPr>
          <w:rFonts w:ascii="Times New Roman" w:hAnsi="Times New Roman" w:cs="Times New Roman"/>
          <w:bCs/>
          <w:sz w:val="24"/>
          <w:szCs w:val="24"/>
        </w:rPr>
        <w:t xml:space="preserve"> В СООТВЕТСТВУЮЩИЙ ПЕРЕЧЕНЬ,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>МУНИЦИПАЛЬНЫМИ СЛУЖАЩИМИ, ЗАМЕЩАЮЩИМИ УКАЗАННЫЕ ДОЛЖНОСТИ,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СВЕДЕНИЙ, ПРЕДОСТАВЛЯЕМЫХ ГРАЖДАНАМИ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>ПРИ ПОСТУПЛЕНИИ НА МУНИЦИПАЛЬНУЮ СЛУЖБУ, СОБЛЮДЕНИЯ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>МУНИЦИПАЛЬНЫМИ СЛУЖАЩИМИ ОГРАНИЧЕНИЙ И ЗАПРЕТОВ, ТРЕБОВАНИЙ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>О ПРЕДОТВРАЩЕНИИ ИЛИ УРЕГУЛИРОВАНИИ КОНФЛИКТА ИНТЕРЕСОВ,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>ИСПОЛНЕНИЯ ИМИ ОБЯЗАННОСТЕЙ, УСТАНОВЛЕННЫХ НОРМАТИВНЫМИ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>ПРАВОВЫМИ АКТАМИ РОССИЙСКОЙ ФЕДЕРАЦИИ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91803" w:rsidRPr="00F9180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91803" w:rsidRPr="00F91803" w:rsidRDefault="00F91803" w:rsidP="00F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803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Губернатора Вологодской области</w:t>
            </w:r>
            <w:proofErr w:type="gramEnd"/>
          </w:p>
          <w:p w:rsidR="00F91803" w:rsidRPr="00F91803" w:rsidRDefault="00F91803" w:rsidP="00F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3">
              <w:rPr>
                <w:rFonts w:ascii="Times New Roman" w:hAnsi="Times New Roman" w:cs="Times New Roman"/>
                <w:sz w:val="24"/>
                <w:szCs w:val="24"/>
              </w:rPr>
              <w:t xml:space="preserve">от 30.07.2012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F918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425</w:t>
              </w:r>
            </w:hyperlink>
            <w:r w:rsidRPr="00F91803">
              <w:rPr>
                <w:rFonts w:ascii="Times New Roman" w:hAnsi="Times New Roman" w:cs="Times New Roman"/>
                <w:sz w:val="24"/>
                <w:szCs w:val="24"/>
              </w:rPr>
              <w:t xml:space="preserve">, от 12.08.2013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F918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368</w:t>
              </w:r>
            </w:hyperlink>
            <w:r w:rsidRPr="00F91803">
              <w:rPr>
                <w:rFonts w:ascii="Times New Roman" w:hAnsi="Times New Roman" w:cs="Times New Roman"/>
                <w:sz w:val="24"/>
                <w:szCs w:val="24"/>
              </w:rPr>
              <w:t xml:space="preserve">, от 08.10.2014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F918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350</w:t>
              </w:r>
            </w:hyperlink>
            <w:r w:rsidRPr="00F91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803" w:rsidRPr="00F91803" w:rsidRDefault="00F91803" w:rsidP="00F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3">
              <w:rPr>
                <w:rFonts w:ascii="Times New Roman" w:hAnsi="Times New Roman" w:cs="Times New Roman"/>
                <w:sz w:val="24"/>
                <w:szCs w:val="24"/>
              </w:rPr>
              <w:t xml:space="preserve">от 21.07.2017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F918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213</w:t>
              </w:r>
            </w:hyperlink>
            <w:r w:rsidRPr="00F91803">
              <w:rPr>
                <w:rFonts w:ascii="Times New Roman" w:hAnsi="Times New Roman" w:cs="Times New Roman"/>
                <w:sz w:val="24"/>
                <w:szCs w:val="24"/>
              </w:rPr>
              <w:t xml:space="preserve">, от 01.11.2017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F918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321</w:t>
              </w:r>
            </w:hyperlink>
            <w:r w:rsidRPr="00F91803">
              <w:rPr>
                <w:rFonts w:ascii="Times New Roman" w:hAnsi="Times New Roman" w:cs="Times New Roman"/>
                <w:sz w:val="24"/>
                <w:szCs w:val="24"/>
              </w:rPr>
              <w:t xml:space="preserve">, от 06.04.2018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F918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70</w:t>
              </w:r>
            </w:hyperlink>
            <w:r w:rsidRPr="00F91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803" w:rsidRPr="00F91803" w:rsidRDefault="00F91803" w:rsidP="00F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3">
              <w:rPr>
                <w:rFonts w:ascii="Times New Roman" w:hAnsi="Times New Roman" w:cs="Times New Roman"/>
                <w:sz w:val="24"/>
                <w:szCs w:val="24"/>
              </w:rPr>
              <w:t xml:space="preserve">от 27.09.2018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F918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228</w:t>
              </w:r>
            </w:hyperlink>
            <w:r w:rsidRPr="00F918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12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от 2 марта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1803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Федерации", Федерального </w:t>
      </w:r>
      <w:hyperlink r:id="rId13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1803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</w:t>
      </w:r>
      <w:hyperlink r:id="rId14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области от 9 октября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1803">
        <w:rPr>
          <w:rFonts w:ascii="Times New Roman" w:hAnsi="Times New Roman" w:cs="Times New Roman"/>
          <w:sz w:val="24"/>
          <w:szCs w:val="24"/>
        </w:rPr>
        <w:t xml:space="preserve"> 1663-</w:t>
      </w:r>
      <w:proofErr w:type="spellStart"/>
      <w:r w:rsidRPr="00F91803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F91803">
        <w:rPr>
          <w:rFonts w:ascii="Times New Roman" w:hAnsi="Times New Roman" w:cs="Times New Roman"/>
          <w:sz w:val="24"/>
          <w:szCs w:val="24"/>
        </w:rPr>
        <w:t xml:space="preserve"> "О регулировании некоторых вопросов муниципальной службы в Вологодской области" (с последующими изменениями)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91803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42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</w:t>
      </w:r>
      <w:proofErr w:type="gramEnd"/>
      <w:r w:rsidRPr="00F91803">
        <w:rPr>
          <w:rFonts w:ascii="Times New Roman" w:hAnsi="Times New Roman" w:cs="Times New Roman"/>
          <w:sz w:val="24"/>
          <w:szCs w:val="24"/>
        </w:rPr>
        <w:t xml:space="preserve"> ими обязанностей, установленных нормативными правовыми актами Российской Федерации (прилагается).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 от 08.10.2014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1803">
        <w:rPr>
          <w:rFonts w:ascii="Times New Roman" w:hAnsi="Times New Roman" w:cs="Times New Roman"/>
          <w:sz w:val="24"/>
          <w:szCs w:val="24"/>
        </w:rPr>
        <w:t xml:space="preserve"> 350)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 истечении десяти дней после дня его официального опубликования.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Губернатор области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1803">
        <w:rPr>
          <w:rFonts w:ascii="Times New Roman" w:hAnsi="Times New Roman" w:cs="Times New Roman"/>
          <w:sz w:val="24"/>
          <w:szCs w:val="24"/>
        </w:rPr>
        <w:t>О.А.КУВШИННИКОВ</w:t>
      </w:r>
      <w:proofErr w:type="spellEnd"/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803" w:rsidRPr="00F91803" w:rsidRDefault="00F91803" w:rsidP="00F91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91803" w:rsidRPr="00F91803" w:rsidRDefault="00F91803" w:rsidP="00F91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91803" w:rsidRPr="00F91803" w:rsidRDefault="00F91803" w:rsidP="00F91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Губернатора области</w:t>
      </w:r>
    </w:p>
    <w:p w:rsidR="00F91803" w:rsidRPr="00F91803" w:rsidRDefault="00F91803" w:rsidP="00F91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от 24 мая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1803">
        <w:rPr>
          <w:rFonts w:ascii="Times New Roman" w:hAnsi="Times New Roman" w:cs="Times New Roman"/>
          <w:sz w:val="24"/>
          <w:szCs w:val="24"/>
        </w:rPr>
        <w:t xml:space="preserve"> 284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42"/>
      <w:bookmarkEnd w:id="0"/>
      <w:r w:rsidRPr="00F91803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>О ПОРЯДКЕ ПРОВЕДЕНИЯ ПРОВЕРКИ ДОСТОВЕРНОСТИ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>И ПОЛНОТЫ СВЕДЕНИЙ О ДОХОДАХ, ОБ ИМУЩЕСТВЕ И ОБЯЗАТЕЛЬСТВАХ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 xml:space="preserve">ИМУЩЕСТВЕННОГО ХАРАКТЕРА, </w:t>
      </w:r>
      <w:proofErr w:type="gramStart"/>
      <w:r w:rsidRPr="00F91803">
        <w:rPr>
          <w:rFonts w:ascii="Times New Roman" w:hAnsi="Times New Roman" w:cs="Times New Roman"/>
          <w:bCs/>
          <w:sz w:val="24"/>
          <w:szCs w:val="24"/>
        </w:rPr>
        <w:t>ПРЕДСТАВЛЕННЫХ</w:t>
      </w:r>
      <w:proofErr w:type="gramEnd"/>
      <w:r w:rsidRPr="00F91803">
        <w:rPr>
          <w:rFonts w:ascii="Times New Roman" w:hAnsi="Times New Roman" w:cs="Times New Roman"/>
          <w:bCs/>
          <w:sz w:val="24"/>
          <w:szCs w:val="24"/>
        </w:rPr>
        <w:t xml:space="preserve"> ГРАЖДАНАМИ,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91803">
        <w:rPr>
          <w:rFonts w:ascii="Times New Roman" w:hAnsi="Times New Roman" w:cs="Times New Roman"/>
          <w:bCs/>
          <w:sz w:val="24"/>
          <w:szCs w:val="24"/>
        </w:rPr>
        <w:t>ПРЕТЕНДУЮЩИМИ</w:t>
      </w:r>
      <w:proofErr w:type="gramEnd"/>
      <w:r w:rsidRPr="00F91803">
        <w:rPr>
          <w:rFonts w:ascii="Times New Roman" w:hAnsi="Times New Roman" w:cs="Times New Roman"/>
          <w:bCs/>
          <w:sz w:val="24"/>
          <w:szCs w:val="24"/>
        </w:rPr>
        <w:t xml:space="preserve"> НА ЗАМЕЩЕНИЕ ДОЛЖНОСТЕЙ МУНИЦИПАЛЬНОЙ СЛУЖБЫ,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91803">
        <w:rPr>
          <w:rFonts w:ascii="Times New Roman" w:hAnsi="Times New Roman" w:cs="Times New Roman"/>
          <w:bCs/>
          <w:sz w:val="24"/>
          <w:szCs w:val="24"/>
        </w:rPr>
        <w:t>ВКЛЮЧЕННЫХ</w:t>
      </w:r>
      <w:proofErr w:type="gramEnd"/>
      <w:r w:rsidRPr="00F91803">
        <w:rPr>
          <w:rFonts w:ascii="Times New Roman" w:hAnsi="Times New Roman" w:cs="Times New Roman"/>
          <w:bCs/>
          <w:sz w:val="24"/>
          <w:szCs w:val="24"/>
        </w:rPr>
        <w:t xml:space="preserve"> В СООТВЕТСТВУЮЩИЙ ПЕРЕЧЕНЬ, МУНИЦИПАЛЬНЫМИ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>СЛУЖАЩИМИ, ЗАМЕЩАЮЩИМИ УКАЗАННЫЕ ДОЛЖНОСТИ, ДОСТОВЕРНОСТИ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>И ПОЛНОТЫ СВЕДЕНИЙ, ПРЕДОСТАВЛЯЕМЫХ ГРАЖДАНАМИ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>ПРИ ПОСТУПЛЕНИИ НА МУНИЦИПАЛЬНУЮ СЛУЖБУ, СОБЛЮДЕНИЯ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>МУНИЦИПАЛЬНЫМИ СЛУЖАЩИМИ ОГРАНИЧЕНИЙ И ЗАПРЕТОВ, ТРЕБОВАНИЙ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>О ПРЕДОТВРАЩЕНИИ ИЛИ УРЕГУЛИРОВАНИИ КОНФЛИКТА ИНТЕРЕСОВ,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>ИСПОЛНЕНИЯ ИМИ ОБЯЗАННОСТЕЙ, УСТАНОВЛЕННЫХ НОРМАТИВНЫМИ</w:t>
      </w:r>
    </w:p>
    <w:p w:rsidR="00F91803" w:rsidRPr="00F91803" w:rsidRDefault="00F91803" w:rsidP="00F918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1803">
        <w:rPr>
          <w:rFonts w:ascii="Times New Roman" w:hAnsi="Times New Roman" w:cs="Times New Roman"/>
          <w:bCs/>
          <w:sz w:val="24"/>
          <w:szCs w:val="24"/>
        </w:rPr>
        <w:t>ПРАВОВЫМИ АКТАМИ РОССИЙСКОЙ ФЕДЕРАЦИИ (ДАЛЕЕ - ПОЛОЖЕНИЕ)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91803" w:rsidRPr="00F9180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91803" w:rsidRPr="00F91803" w:rsidRDefault="00F91803" w:rsidP="00F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803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Губернатора Вологодской области</w:t>
            </w:r>
            <w:proofErr w:type="gramEnd"/>
          </w:p>
          <w:p w:rsidR="00F91803" w:rsidRPr="00F91803" w:rsidRDefault="00F91803" w:rsidP="00F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3">
              <w:rPr>
                <w:rFonts w:ascii="Times New Roman" w:hAnsi="Times New Roman" w:cs="Times New Roman"/>
                <w:sz w:val="24"/>
                <w:szCs w:val="24"/>
              </w:rPr>
              <w:t xml:space="preserve">от 30.07.2012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F918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425</w:t>
              </w:r>
            </w:hyperlink>
            <w:r w:rsidRPr="00F91803">
              <w:rPr>
                <w:rFonts w:ascii="Times New Roman" w:hAnsi="Times New Roman" w:cs="Times New Roman"/>
                <w:sz w:val="24"/>
                <w:szCs w:val="24"/>
              </w:rPr>
              <w:t xml:space="preserve">, от 12.08.2013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F918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368</w:t>
              </w:r>
            </w:hyperlink>
            <w:r w:rsidRPr="00F91803">
              <w:rPr>
                <w:rFonts w:ascii="Times New Roman" w:hAnsi="Times New Roman" w:cs="Times New Roman"/>
                <w:sz w:val="24"/>
                <w:szCs w:val="24"/>
              </w:rPr>
              <w:t xml:space="preserve">, от 08.10.2014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F918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350</w:t>
              </w:r>
            </w:hyperlink>
            <w:r w:rsidRPr="00F91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803" w:rsidRPr="00F91803" w:rsidRDefault="00F91803" w:rsidP="00F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3">
              <w:rPr>
                <w:rFonts w:ascii="Times New Roman" w:hAnsi="Times New Roman" w:cs="Times New Roman"/>
                <w:sz w:val="24"/>
                <w:szCs w:val="24"/>
              </w:rPr>
              <w:t xml:space="preserve">от 21.07.2017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F918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213</w:t>
              </w:r>
            </w:hyperlink>
            <w:r w:rsidRPr="00F91803">
              <w:rPr>
                <w:rFonts w:ascii="Times New Roman" w:hAnsi="Times New Roman" w:cs="Times New Roman"/>
                <w:sz w:val="24"/>
                <w:szCs w:val="24"/>
              </w:rPr>
              <w:t xml:space="preserve">, от 01.11.2017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F918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321</w:t>
              </w:r>
            </w:hyperlink>
            <w:r w:rsidRPr="00F91803">
              <w:rPr>
                <w:rFonts w:ascii="Times New Roman" w:hAnsi="Times New Roman" w:cs="Times New Roman"/>
                <w:sz w:val="24"/>
                <w:szCs w:val="24"/>
              </w:rPr>
              <w:t xml:space="preserve">, от 06.04.2018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F918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70</w:t>
              </w:r>
            </w:hyperlink>
            <w:r w:rsidRPr="00F91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803" w:rsidRPr="00F91803" w:rsidRDefault="00F91803" w:rsidP="00F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03">
              <w:rPr>
                <w:rFonts w:ascii="Times New Roman" w:hAnsi="Times New Roman" w:cs="Times New Roman"/>
                <w:sz w:val="24"/>
                <w:szCs w:val="24"/>
              </w:rPr>
              <w:t xml:space="preserve">от 27.09.2018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F9180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228</w:t>
              </w:r>
            </w:hyperlink>
            <w:r w:rsidRPr="00F918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62"/>
      <w:bookmarkEnd w:id="1"/>
      <w:r w:rsidRPr="00F91803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а также о доходах, имуществе и обязательствах имущественного характера супруги (супруга) и несовершеннолетних детей (далее - Проверка), представленных: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 от 08.10.2014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1803">
        <w:rPr>
          <w:rFonts w:ascii="Times New Roman" w:hAnsi="Times New Roman" w:cs="Times New Roman"/>
          <w:sz w:val="24"/>
          <w:szCs w:val="24"/>
        </w:rPr>
        <w:t xml:space="preserve"> 350)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 муниципальной службы, включенных в соответствующие перечни (далее - граждане), на отчетную дату;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муниципальными служащими в муниципальных образованиях Вологодской области, замещающими должности, включенные в соответствующие перечни (далее - муниципальные служащие), за отчетный период и за два года, предшествующие отчетному периоду;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 от 08.10.2014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1803">
        <w:rPr>
          <w:rFonts w:ascii="Times New Roman" w:hAnsi="Times New Roman" w:cs="Times New Roman"/>
          <w:sz w:val="24"/>
          <w:szCs w:val="24"/>
        </w:rPr>
        <w:t xml:space="preserve"> 350)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r w:rsidRPr="00F91803">
        <w:rPr>
          <w:rFonts w:ascii="Times New Roman" w:hAnsi="Times New Roman" w:cs="Times New Roman"/>
          <w:sz w:val="24"/>
          <w:szCs w:val="24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представленные гражданами);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(в ред. постановлений Губернатора Вологодской области от 08.10.2014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350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, от 01.11.2017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321</w:t>
        </w:r>
      </w:hyperlink>
      <w:r w:rsidRPr="00F91803">
        <w:rPr>
          <w:rFonts w:ascii="Times New Roman" w:hAnsi="Times New Roman" w:cs="Times New Roman"/>
          <w:sz w:val="24"/>
          <w:szCs w:val="24"/>
        </w:rPr>
        <w:t>)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r69"/>
      <w:bookmarkEnd w:id="3"/>
      <w:r w:rsidRPr="00F91803">
        <w:rPr>
          <w:rFonts w:ascii="Times New Roman" w:hAnsi="Times New Roman" w:cs="Times New Roman"/>
          <w:sz w:val="24"/>
          <w:szCs w:val="24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нормативными правовыми актами Российской Федерации (далее - требования к служебному поведению).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 от 08.10.2014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1803">
        <w:rPr>
          <w:rFonts w:ascii="Times New Roman" w:hAnsi="Times New Roman" w:cs="Times New Roman"/>
          <w:sz w:val="24"/>
          <w:szCs w:val="24"/>
        </w:rPr>
        <w:t xml:space="preserve"> 350)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1(1). Действие настоящего Положения не распространяется на проведение проверки достоверности и полноты сведений о доходах, расходах, об имуществе и обязательствах </w:t>
      </w:r>
      <w:r w:rsidRPr="00F91803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характера, представленных лицом, замещающим должность главы местной администрации по контракту (гражданами, претендующими на замещение указанной должности).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(п. 1(1) </w:t>
      </w:r>
      <w:proofErr w:type="gramStart"/>
      <w:r w:rsidRPr="00F9180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91803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 от 21.07.2017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1803">
        <w:rPr>
          <w:rFonts w:ascii="Times New Roman" w:hAnsi="Times New Roman" w:cs="Times New Roman"/>
          <w:sz w:val="24"/>
          <w:szCs w:val="24"/>
        </w:rPr>
        <w:t xml:space="preserve"> 213)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Par67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"б"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9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"в" пункта 1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соответственно в отношении граждан при поступлении их на любую должность муниципальной службы и муниципальных служащих, замещающих должности в муниципальных образованиях области.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91803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должность муниципальной службы, не предусмотренную соответствующим перечнем должностей, и претендующими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 Российской Федерации.</w:t>
      </w:r>
      <w:proofErr w:type="gramEnd"/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 от 08.10.2014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1803">
        <w:rPr>
          <w:rFonts w:ascii="Times New Roman" w:hAnsi="Times New Roman" w:cs="Times New Roman"/>
          <w:sz w:val="24"/>
          <w:szCs w:val="24"/>
        </w:rPr>
        <w:t xml:space="preserve"> 350)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4. Проверка осуществляется по решению представителя нанимателя (работодателя).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5. Кадровые службы органов местного самоуправления (далее - кадровые службы) по решению представителя нанимателя (работодателя) осуществляют Проверку: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а также о доходах, имуществе и обязательствах имущественного характера супруги (супруга) и несовершеннолетних детей, представленных гражданами при поступлении на муниципальную службу;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 от 08.10.2014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1803">
        <w:rPr>
          <w:rFonts w:ascii="Times New Roman" w:hAnsi="Times New Roman" w:cs="Times New Roman"/>
          <w:sz w:val="24"/>
          <w:szCs w:val="24"/>
        </w:rPr>
        <w:t xml:space="preserve"> 350)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а также о доходах, имуществе и обязательствах имущественного характера супруги (супруга) и несовершеннолетних детей, представленных муниципальными служащими;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 от 08.10.2014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1803">
        <w:rPr>
          <w:rFonts w:ascii="Times New Roman" w:hAnsi="Times New Roman" w:cs="Times New Roman"/>
          <w:sz w:val="24"/>
          <w:szCs w:val="24"/>
        </w:rPr>
        <w:t xml:space="preserve"> 350)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в) соблюдения муниципальными служащими требований к служебному поведению.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r83"/>
      <w:bookmarkEnd w:id="4"/>
      <w:r w:rsidRPr="00F91803">
        <w:rPr>
          <w:rFonts w:ascii="Times New Roman" w:hAnsi="Times New Roman" w:cs="Times New Roman"/>
          <w:sz w:val="24"/>
          <w:szCs w:val="24"/>
        </w:rPr>
        <w:t>6. Основанием для осуществления Проверки является письменно оформленная информация: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F91803">
        <w:rPr>
          <w:rFonts w:ascii="Times New Roman" w:hAnsi="Times New Roman" w:cs="Times New Roman"/>
          <w:sz w:val="24"/>
          <w:szCs w:val="24"/>
        </w:rPr>
        <w:t xml:space="preserve">а) о представлении гражданином или муниципальным служащим недостоверных или неполных сведений, предоставляемых им в соответствии с </w:t>
      </w:r>
      <w:hyperlink w:anchor="Par62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"а"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7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"б" пункта 1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б) о несоблюдении муниципальным служащим требований к служебному поведению.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7. Информация, предусмотренная </w:t>
      </w:r>
      <w:hyperlink w:anchor="Par83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6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предоставлена: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б) работниками подразделений кадровых служб по профилактике коррупционных и иных правонарушений либо должностными лицами кадровых служб, ответственными за работу по профилактике коррупционных и иных правонарушений;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г) Общественной палатой Российской Федерации и Общественной палатой Вологодской области;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д) общероссийскими средствами массовой информации.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8. Информация анонимного характера не может служить основанием для Проверки.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lastRenderedPageBreak/>
        <w:t>9.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10. Кадровые службы осуществляют Проверку: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r96"/>
      <w:bookmarkEnd w:id="6"/>
      <w:r w:rsidRPr="00F91803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r97"/>
      <w:bookmarkEnd w:id="7"/>
      <w:r w:rsidRPr="00F91803">
        <w:rPr>
          <w:rFonts w:ascii="Times New Roman" w:hAnsi="Times New Roman" w:cs="Times New Roman"/>
          <w:sz w:val="24"/>
          <w:szCs w:val="24"/>
        </w:rPr>
        <w:t xml:space="preserve">путем подготовки проекта запроса о проведении оперативно-розыскных мероприятий в соответствии с Федеральным </w:t>
      </w:r>
      <w:hyperlink r:id="rId32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от 12 августа 1995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1803">
        <w:rPr>
          <w:rFonts w:ascii="Times New Roman" w:hAnsi="Times New Roman" w:cs="Times New Roman"/>
          <w:sz w:val="24"/>
          <w:szCs w:val="24"/>
        </w:rPr>
        <w:t xml:space="preserve"> 144-ФЗ "Об оперативно-розыскной деятельности".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11. При осуществлении Проверки, предусмотренной </w:t>
      </w:r>
      <w:hyperlink w:anchor="Par96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вторым пункта 10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настоящего Положения, кадровые службы вправе: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а) проводить беседу с гражданином или муниципальным служащим;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Par102"/>
      <w:bookmarkEnd w:id="8"/>
      <w:proofErr w:type="gramStart"/>
      <w:r w:rsidRPr="00F91803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государственные органы Вологодской области, территориальные органы федеральных органов власти,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 имущественного характера</w:t>
      </w:r>
      <w:proofErr w:type="gramEnd"/>
      <w:r w:rsidRPr="00F91803">
        <w:rPr>
          <w:rFonts w:ascii="Times New Roman" w:hAnsi="Times New Roman" w:cs="Times New Roman"/>
          <w:sz w:val="24"/>
          <w:szCs w:val="24"/>
        </w:rPr>
        <w:t xml:space="preserve">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Par104"/>
      <w:bookmarkEnd w:id="9"/>
      <w:proofErr w:type="gramStart"/>
      <w:r w:rsidRPr="00F91803">
        <w:rPr>
          <w:rFonts w:ascii="Times New Roman" w:hAnsi="Times New Roman" w:cs="Times New Roman"/>
          <w:sz w:val="24"/>
          <w:szCs w:val="24"/>
        </w:rPr>
        <w:t>е) осуществлять подготовку проекта письма, направляемого Губернатором области в порядке, определяемом Президентом Российской Федерации, в налоговые органы, кредитные организации, органы, осуществляющие государственную регистрацию прав на недвижимое имущество и сделок с ним, для получения справки по операциям, счетам и вкладам физических лиц, а также сведений о доходах, об имуществе и обязательствах имущественного характера;</w:t>
      </w:r>
      <w:proofErr w:type="gramEnd"/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 от 12.08.2013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1803">
        <w:rPr>
          <w:rFonts w:ascii="Times New Roman" w:hAnsi="Times New Roman" w:cs="Times New Roman"/>
          <w:sz w:val="24"/>
          <w:szCs w:val="24"/>
        </w:rPr>
        <w:t xml:space="preserve"> 368)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ж)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r107"/>
      <w:bookmarkEnd w:id="10"/>
      <w:r w:rsidRPr="00F91803">
        <w:rPr>
          <w:rFonts w:ascii="Times New Roman" w:hAnsi="Times New Roman" w:cs="Times New Roman"/>
          <w:sz w:val="24"/>
          <w:szCs w:val="24"/>
        </w:rPr>
        <w:t xml:space="preserve">12. В запросе, предусмотренном </w:t>
      </w:r>
      <w:hyperlink w:anchor="Par102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"г" пункта 11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либо организации, в адрес которого направляется запрос;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1803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F91803">
        <w:rPr>
          <w:rFonts w:ascii="Times New Roman" w:hAnsi="Times New Roman" w:cs="Times New Roman"/>
          <w:sz w:val="24"/>
          <w:szCs w:val="24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 от 12.08.2013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1803">
        <w:rPr>
          <w:rFonts w:ascii="Times New Roman" w:hAnsi="Times New Roman" w:cs="Times New Roman"/>
          <w:sz w:val="24"/>
          <w:szCs w:val="24"/>
        </w:rPr>
        <w:t xml:space="preserve"> 368)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lastRenderedPageBreak/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180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91803">
        <w:rPr>
          <w:rFonts w:ascii="Times New Roman" w:hAnsi="Times New Roman" w:cs="Times New Roman"/>
          <w:sz w:val="24"/>
          <w:szCs w:val="24"/>
        </w:rPr>
        <w:t xml:space="preserve">. "ж" </w:t>
      </w:r>
      <w:proofErr w:type="gramStart"/>
      <w:r w:rsidRPr="00F9180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91803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 от 12.08.2013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1803">
        <w:rPr>
          <w:rFonts w:ascii="Times New Roman" w:hAnsi="Times New Roman" w:cs="Times New Roman"/>
          <w:sz w:val="24"/>
          <w:szCs w:val="24"/>
        </w:rPr>
        <w:t xml:space="preserve"> 368)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proofErr w:type="gramStart"/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</w:t>
        </w:r>
      </w:hyperlink>
      <w:r w:rsidRPr="00F91803">
        <w:rPr>
          <w:rFonts w:ascii="Times New Roman" w:hAnsi="Times New Roman" w:cs="Times New Roman"/>
          <w:sz w:val="24"/>
          <w:szCs w:val="24"/>
        </w:rPr>
        <w:t>) другие необходимые сведения.</w:t>
      </w:r>
      <w:proofErr w:type="gramEnd"/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13. В запросе о проведении оперативно-розыскных мероприятий помимо сведений, перечисленных в </w:t>
      </w:r>
      <w:hyperlink w:anchor="Par107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12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7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"Об оперативно-розыскной деятельности".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14. Запросы, предусмотренные </w:t>
      </w:r>
      <w:hyperlink w:anchor="Par97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третьим пункта 10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2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"г" пункта 11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настоящего Положения, оформляются за подписью главы муниципального образования области.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Проект письма, предусмотренный </w:t>
      </w:r>
      <w:hyperlink w:anchor="Par104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"е" пункта 11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в Департамент государственного управления и кадровой политики области для рассмотрения, согласования и представления Губернатору области.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(в ред. постановлений Губернатора Вологодской области от 30.07.2012 </w:t>
      </w:r>
      <w:hyperlink r:id="rId3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425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, от 06.04.2018 </w:t>
      </w:r>
      <w:hyperlink r:id="rId3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70</w:t>
        </w:r>
      </w:hyperlink>
      <w:r w:rsidRPr="00F91803">
        <w:rPr>
          <w:rFonts w:ascii="Times New Roman" w:hAnsi="Times New Roman" w:cs="Times New Roman"/>
          <w:sz w:val="24"/>
          <w:szCs w:val="24"/>
        </w:rPr>
        <w:t>)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15. Руководители соответствующих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предоставить запрашиваемую информацию в срок, не превышающий 30 дней со дня его поступления в соответствующий государственный орган или организацию. В исключительных случаях срок исполнения может быть продлен до 60 дней с согласия должностного лица, направившего запрос.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16. Кадровые службы обеспечивают: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ar125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 "б"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Par125"/>
      <w:bookmarkEnd w:id="11"/>
      <w:proofErr w:type="gramStart"/>
      <w:r w:rsidRPr="00F91803">
        <w:rPr>
          <w:rFonts w:ascii="Times New Roman" w:hAnsi="Times New Roman" w:cs="Times New Roman"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 от 08.10.2014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1803">
        <w:rPr>
          <w:rFonts w:ascii="Times New Roman" w:hAnsi="Times New Roman" w:cs="Times New Roman"/>
          <w:sz w:val="24"/>
          <w:szCs w:val="24"/>
        </w:rPr>
        <w:t xml:space="preserve"> 350)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17. По окончании Проверки кадровые службы обязаны ознакомить муниципального служащего (гражданина), замещающего (претендующего на замещение) должность, включенную в соответствующий перечень муниципальной службы, с результатами Проверки с соблюдением законодательства Российской Федерации о государственной тайне.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Par128"/>
      <w:bookmarkEnd w:id="12"/>
      <w:r w:rsidRPr="00F91803">
        <w:rPr>
          <w:rFonts w:ascii="Times New Roman" w:hAnsi="Times New Roman" w:cs="Times New Roman"/>
          <w:sz w:val="24"/>
          <w:szCs w:val="24"/>
        </w:rPr>
        <w:t>18. При проведении Проверки муниципальный служащий (гражданин), замещающий (претендующий на замещение) должность, включенную в соответствующий перечень муниципальной службы, вправе: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а) давать пояснения в письменной форме: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в ходе Проверки;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hyperlink w:anchor="Par125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"б" пункта 16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по результатам Проверки;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anchor="Par125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"б" пункта 16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19. Пояснения, указанные в </w:t>
      </w:r>
      <w:hyperlink w:anchor="Par128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18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20. На период проведения Проверки муниципальный служащий может быть отстранен от замещаемой должности (от исполнения должностных обязанностей) муниципальной службы на </w:t>
      </w:r>
      <w:r w:rsidRPr="00F91803">
        <w:rPr>
          <w:rFonts w:ascii="Times New Roman" w:hAnsi="Times New Roman" w:cs="Times New Roman"/>
          <w:sz w:val="24"/>
          <w:szCs w:val="24"/>
        </w:rPr>
        <w:lastRenderedPageBreak/>
        <w:t>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(от исполнения должностных обязанностей) муниципальной службы денежное содержание по замещаемой им должности сохраняется.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(п. 20 в ред. </w:t>
      </w:r>
      <w:hyperlink r:id="rId41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 от 27.09.2018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1803">
        <w:rPr>
          <w:rFonts w:ascii="Times New Roman" w:hAnsi="Times New Roman" w:cs="Times New Roman"/>
          <w:sz w:val="24"/>
          <w:szCs w:val="24"/>
        </w:rPr>
        <w:t xml:space="preserve"> 228)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Par139"/>
      <w:bookmarkEnd w:id="13"/>
      <w:r w:rsidRPr="00F91803">
        <w:rPr>
          <w:rFonts w:ascii="Times New Roman" w:hAnsi="Times New Roman" w:cs="Times New Roman"/>
          <w:sz w:val="24"/>
          <w:szCs w:val="24"/>
        </w:rPr>
        <w:t>21. Кадровая служба представляет представителю нанимателя (работодателю) доклад о результатах проверки в течение 5 дней со дня ее окончания. При этом в докладе должно содержаться одно из следующих предложений: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а) о назначении гражданина на должность муниципальной службы в муниципальных образованиях области;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 муниципальной службы в муниципальных образованиях области;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д) о представлении материалов проверки в соответствующую комиссию по соблюдению требований к служебному поведению лиц, замещающих должности муниципальной службы в муниципальных образованиях области, и урегулированию конфликта интересов.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F91803">
        <w:rPr>
          <w:rFonts w:ascii="Times New Roman" w:hAnsi="Times New Roman" w:cs="Times New Roman"/>
          <w:sz w:val="24"/>
          <w:szCs w:val="24"/>
        </w:rPr>
        <w:t>Сведения о результатах Проверки с письменного согласия лица, принявшего решение о ее проведении, представляются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представившим информацию, явившуюся основанием для проведения Проверки, с</w:t>
      </w:r>
      <w:proofErr w:type="gramEnd"/>
      <w:r w:rsidRPr="00F91803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персональных данных и государственной тайне.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 xml:space="preserve">23. Представитель нанимателя (работодатель), рассмотрев доклад и соответствующее предложение, указанные в </w:t>
      </w:r>
      <w:hyperlink w:anchor="Par139" w:history="1">
        <w:r w:rsidRPr="00F918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21</w:t>
        </w:r>
      </w:hyperlink>
      <w:r w:rsidRPr="00F91803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одно из следующих решений: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а) назначить гражданина на должность муниципальной службы в муниципальном образовании области;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б) отказать гражданину в назначении на должность муниципальной службы в муниципальном образовании области;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25. Подлинники справок о доходах, об имуществе и обязательствах имущественного характера приобщаются к личным делам.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803">
        <w:rPr>
          <w:rFonts w:ascii="Times New Roman" w:hAnsi="Times New Roman" w:cs="Times New Roman"/>
          <w:sz w:val="24"/>
          <w:szCs w:val="24"/>
        </w:rPr>
        <w:t>26. Материалы Проверки хранятся в кадровой службе в течение трех лет со дня ее окончания, после чего передаются в архив.</w:t>
      </w: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803" w:rsidRPr="00F91803" w:rsidRDefault="00F91803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66D" w:rsidRPr="00F91803" w:rsidRDefault="001B066D" w:rsidP="00F91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066D" w:rsidRPr="00F91803" w:rsidSect="00D77F0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6D"/>
    <w:rsid w:val="001B066D"/>
    <w:rsid w:val="00C71F83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082B46FE2992F5896E3F7FFF98FAD4BE9EA8F5618B4FF2212315E52A34545A220AF30D551EE65176C34D15D8F8E5478632E4E337C9F11F31F4931U5MAN" TargetMode="External"/><Relationship Id="rId13" Type="http://schemas.openxmlformats.org/officeDocument/2006/relationships/hyperlink" Target="consultantplus://offline/ref=EA6082B46FE2992F5896FDFAE995D1A94DE3B4835419BCAC7F4337090DF34310E260A965971EB735533939D35A9ADA042234234DU3M8N" TargetMode="External"/><Relationship Id="rId18" Type="http://schemas.openxmlformats.org/officeDocument/2006/relationships/hyperlink" Target="consultantplus://offline/ref=EA6082B46FE2992F5896E3F7FFF98FAD4BE9EA8F561DB5FF2610315E52A34545A220AF30D551EE65176C34D35F8F8E5478632E4E337C9F11F31F4931U5MAN" TargetMode="External"/><Relationship Id="rId26" Type="http://schemas.openxmlformats.org/officeDocument/2006/relationships/hyperlink" Target="consultantplus://offline/ref=EA6082B46FE2992F5896E3F7FFF98FAD4BE9EA8F5618B0FE2214315E52A34545A220AF30D551EE65176C34D05B8F8E5478632E4E337C9F11F31F4931U5MAN" TargetMode="External"/><Relationship Id="rId39" Type="http://schemas.openxmlformats.org/officeDocument/2006/relationships/hyperlink" Target="consultantplus://offline/ref=EA6082B46FE2992F5896E3F7FFF98FAD4BE9EA8F5619B4F9271E315E52A34545A220AF30D551EE65176C34D15D8F8E5478632E4E337C9F11F31F4931U5M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6082B46FE2992F5896E3F7FFF98FAD4BE9EA8F5619B4F9271E315E52A34545A220AF30D551EE65176C34D15D8F8E5478632E4E337C9F11F31F4931U5MAN" TargetMode="External"/><Relationship Id="rId34" Type="http://schemas.openxmlformats.org/officeDocument/2006/relationships/hyperlink" Target="consultantplus://offline/ref=EA6082B46FE2992F5896E3F7FFF98FAD4BE9EA8F561DB5FF261E315E52A34545A220AF30D551EE65176C34D55E8F8E5478632E4E337C9F11F31F4931U5MA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A6082B46FE2992F5896E3F7FFF98FAD4BE9EA8F561DB5FF2610315E52A34545A220AF30D551EE65176C34D35C8F8E5478632E4E337C9F11F31F4931U5MAN" TargetMode="External"/><Relationship Id="rId12" Type="http://schemas.openxmlformats.org/officeDocument/2006/relationships/hyperlink" Target="consultantplus://offline/ref=EA6082B46FE2992F5896FDFAE995D1A94DE3B08A5118BCAC7F4337090DF34310E260A9659615E266106760801CD1D7073E28234D2F609F11UEM4N" TargetMode="External"/><Relationship Id="rId17" Type="http://schemas.openxmlformats.org/officeDocument/2006/relationships/hyperlink" Target="consultantplus://offline/ref=EA6082B46FE2992F5896E3F7FFF98FAD4BE9EA8F561DB5FF261E315E52A34545A220AF30D551EE65176C34D55B8F8E5478632E4E337C9F11F31F4931U5MAN" TargetMode="External"/><Relationship Id="rId25" Type="http://schemas.openxmlformats.org/officeDocument/2006/relationships/hyperlink" Target="consultantplus://offline/ref=EA6082B46FE2992F5896E3F7FFF98FAD4BE9EA8F561DB5FF2610315E52A34545A220AF30D551EE65176C34D25B8F8E5478632E4E337C9F11F31F4931U5MAN" TargetMode="External"/><Relationship Id="rId33" Type="http://schemas.openxmlformats.org/officeDocument/2006/relationships/hyperlink" Target="consultantplus://offline/ref=EA6082B46FE2992F5896E3F7FFF98FAD4BE9EA8F561DB5FF261E315E52A34545A220AF30D551EE65176C34D55C8F8E5478632E4E337C9F11F31F4931U5MAN" TargetMode="External"/><Relationship Id="rId38" Type="http://schemas.openxmlformats.org/officeDocument/2006/relationships/hyperlink" Target="consultantplus://offline/ref=EA6082B46FE2992F5896E3F7FFF98FAD4BE9EA8F5F1CB7FF201C6C545AFA4947A52FF027D218E264176C34D953D08B41693B214E2F629E0EEF1D48U3M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6082B46FE2992F5896E3F7FFF98FAD4BE9EA8F5F1CB7FF201C6C545AFA4947A52FF027D218E264176C34D453D08B41693B214E2F629E0EEF1D48U3M9N" TargetMode="External"/><Relationship Id="rId20" Type="http://schemas.openxmlformats.org/officeDocument/2006/relationships/hyperlink" Target="consultantplus://offline/ref=EA6082B46FE2992F5896E3F7FFF98FAD4BE9EA8F5618B0FE2214315E52A34545A220AF30D551EE65176C34D05B8F8E5478632E4E337C9F11F31F4931U5MAN" TargetMode="External"/><Relationship Id="rId29" Type="http://schemas.openxmlformats.org/officeDocument/2006/relationships/hyperlink" Target="consultantplus://offline/ref=EA6082B46FE2992F5896E3F7FFF98FAD4BE9EA8F561DB5FF2610315E52A34545A220AF30D551EE65176C34D25D8F8E5478632E4E337C9F11F31F4931U5MAN" TargetMode="External"/><Relationship Id="rId41" Type="http://schemas.openxmlformats.org/officeDocument/2006/relationships/hyperlink" Target="consultantplus://offline/ref=EA6082B46FE2992F5896E3F7FFF98FAD4BE9EA8F5619BEF82410315E52A34545A220AF30D551EE65176C34D1508F8E5478632E4E337C9F11F31F4931U5M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6082B46FE2992F5896E3F7FFF98FAD4BE9EA8F561DB5FF261E315E52A34545A220AF30D551EE65176C34D55B8F8E5478632E4E337C9F11F31F4931U5MAN" TargetMode="External"/><Relationship Id="rId11" Type="http://schemas.openxmlformats.org/officeDocument/2006/relationships/hyperlink" Target="consultantplus://offline/ref=EA6082B46FE2992F5896E3F7FFF98FAD4BE9EA8F5619BEF82410315E52A34545A220AF30D551EE65176C34D1508F8E5478632E4E337C9F11F31F4931U5MAN" TargetMode="External"/><Relationship Id="rId24" Type="http://schemas.openxmlformats.org/officeDocument/2006/relationships/hyperlink" Target="consultantplus://offline/ref=EA6082B46FE2992F5896E3F7FFF98FAD4BE9EA8F561DB5FF2610315E52A34545A220AF30D551EE65176C34D25A8F8E5478632E4E337C9F11F31F4931U5MAN" TargetMode="External"/><Relationship Id="rId32" Type="http://schemas.openxmlformats.org/officeDocument/2006/relationships/hyperlink" Target="consultantplus://offline/ref=EA6082B46FE2992F5896FDFAE995D1A94CE2B5805718BCAC7F4337090DF34310F060F1699417FD64167236D159U8MDN" TargetMode="External"/><Relationship Id="rId37" Type="http://schemas.openxmlformats.org/officeDocument/2006/relationships/hyperlink" Target="consultantplus://offline/ref=EA6082B46FE2992F5896FDFAE995D1A94CE2B5805718BCAC7F4337090DF34310F060F1699417FD64167236D159U8MDN" TargetMode="External"/><Relationship Id="rId40" Type="http://schemas.openxmlformats.org/officeDocument/2006/relationships/hyperlink" Target="consultantplus://offline/ref=EA6082B46FE2992F5896E3F7FFF98FAD4BE9EA8F561DB5FF2610315E52A34545A220AF30D551EE65176C34D5588F8E5478632E4E337C9F11F31F4931U5MAN" TargetMode="External"/><Relationship Id="rId5" Type="http://schemas.openxmlformats.org/officeDocument/2006/relationships/hyperlink" Target="consultantplus://offline/ref=EA6082B46FE2992F5896E3F7FFF98FAD4BE9EA8F5F1CB7FF201C6C545AFA4947A52FF027D218E264176C34D453D08B41693B214E2F629E0EEF1D48U3M9N" TargetMode="External"/><Relationship Id="rId15" Type="http://schemas.openxmlformats.org/officeDocument/2006/relationships/hyperlink" Target="consultantplus://offline/ref=EA6082B46FE2992F5896E3F7FFF98FAD4BE9EA8F561DB5FF2610315E52A34545A220AF30D551EE65176C34D35E8F8E5478632E4E337C9F11F31F4931U5MAN" TargetMode="External"/><Relationship Id="rId23" Type="http://schemas.openxmlformats.org/officeDocument/2006/relationships/hyperlink" Target="consultantplus://offline/ref=EA6082B46FE2992F5896E3F7FFF98FAD4BE9EA8F561DB5FF2610315E52A34545A220AF30D551EE65176C34D2598F8E5478632E4E337C9F11F31F4931U5MAN" TargetMode="External"/><Relationship Id="rId28" Type="http://schemas.openxmlformats.org/officeDocument/2006/relationships/hyperlink" Target="consultantplus://offline/ref=EA6082B46FE2992F5896E3F7FFF98FAD4BE9EA8F5618B4FF2212315E52A34545A220AF30D551EE65176C34D15D8F8E5478632E4E337C9F11F31F4931U5MAN" TargetMode="External"/><Relationship Id="rId36" Type="http://schemas.openxmlformats.org/officeDocument/2006/relationships/hyperlink" Target="consultantplus://offline/ref=EA6082B46FE2992F5896E3F7FFF98FAD4BE9EA8F561DB5FF261E315E52A34545A220AF30D551EE65176C34D5518F8E5478632E4E337C9F11F31F4931U5MAN" TargetMode="External"/><Relationship Id="rId10" Type="http://schemas.openxmlformats.org/officeDocument/2006/relationships/hyperlink" Target="consultantplus://offline/ref=EA6082B46FE2992F5896E3F7FFF98FAD4BE9EA8F5619B4F9271E315E52A34545A220AF30D551EE65176C34D15D8F8E5478632E4E337C9F11F31F4931U5MAN" TargetMode="External"/><Relationship Id="rId19" Type="http://schemas.openxmlformats.org/officeDocument/2006/relationships/hyperlink" Target="consultantplus://offline/ref=EA6082B46FE2992F5896E3F7FFF98FAD4BE9EA8F5618B4FF2212315E52A34545A220AF30D551EE65176C34D15D8F8E5478632E4E337C9F11F31F4931U5MAN" TargetMode="External"/><Relationship Id="rId31" Type="http://schemas.openxmlformats.org/officeDocument/2006/relationships/hyperlink" Target="consultantplus://offline/ref=EA6082B46FE2992F5896E3F7FFF98FAD4BE9EA8F561DB5FF2610315E52A34545A220AF30D551EE65176C34D2508F8E5478632E4E337C9F11F31F4931U5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6082B46FE2992F5896E3F7FFF98FAD4BE9EA8F5618B0FE2214315E52A34545A220AF30D551EE65176C34D05B8F8E5478632E4E337C9F11F31F4931U5MAN" TargetMode="External"/><Relationship Id="rId14" Type="http://schemas.openxmlformats.org/officeDocument/2006/relationships/hyperlink" Target="consultantplus://offline/ref=EA6082B46FE2992F5896E3F7FFF98FAD4BE9EA8F561AB6F3211F315E52A34545A220AF30D551EE65176C33D7588F8E5478632E4E337C9F11F31F4931U5MAN" TargetMode="External"/><Relationship Id="rId22" Type="http://schemas.openxmlformats.org/officeDocument/2006/relationships/hyperlink" Target="consultantplus://offline/ref=EA6082B46FE2992F5896E3F7FFF98FAD4BE9EA8F5619BEF82410315E52A34545A220AF30D551EE65176C34D1508F8E5478632E4E337C9F11F31F4931U5MAN" TargetMode="External"/><Relationship Id="rId27" Type="http://schemas.openxmlformats.org/officeDocument/2006/relationships/hyperlink" Target="consultantplus://offline/ref=EA6082B46FE2992F5896E3F7FFF98FAD4BE9EA8F561DB5FF2610315E52A34545A220AF30D551EE65176C34D25C8F8E5478632E4E337C9F11F31F4931U5MAN" TargetMode="External"/><Relationship Id="rId30" Type="http://schemas.openxmlformats.org/officeDocument/2006/relationships/hyperlink" Target="consultantplus://offline/ref=EA6082B46FE2992F5896E3F7FFF98FAD4BE9EA8F561DB5FF2610315E52A34545A220AF30D551EE65176C34D25F8F8E5478632E4E337C9F11F31F4931U5MAN" TargetMode="External"/><Relationship Id="rId35" Type="http://schemas.openxmlformats.org/officeDocument/2006/relationships/hyperlink" Target="consultantplus://offline/ref=EA6082B46FE2992F5896E3F7FFF98FAD4BE9EA8F561DB5FF261E315E52A34545A220AF30D551EE65176C34D55F8F8E5478632E4E337C9F11F31F4931U5MA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2019-01-22T13:12:00Z</dcterms:created>
  <dcterms:modified xsi:type="dcterms:W3CDTF">2019-01-22T13:14:00Z</dcterms:modified>
</cp:coreProperties>
</file>