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мэрии города от 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4E9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субъектам малого и среднего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Предпринимательства»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497" w:rsidRDefault="002F1D80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вносятся в пункты, регулирующие</w:t>
      </w:r>
      <w:r w:rsidR="008A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рассмотрения конкурсной заявки, предоставляемой заявителями на получение субсидии: </w:t>
      </w:r>
    </w:p>
    <w:p w:rsidR="00C5213A" w:rsidRDefault="008A5497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уточнена процедура возврата документов (конкурсной заявки) при отказе в допуске заявителя ко второму этапу конкурсного отбора: определен срок и способ возврата документов;</w:t>
      </w:r>
    </w:p>
    <w:p w:rsidR="008A5497" w:rsidRDefault="00E10401" w:rsidP="008A54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-в процедуре подписания Соглашения о предоставлении субсидии определен срок, необходимый для обеспечения явки заявителя либо его представителя.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13A" w:rsidRDefault="00C5213A" w:rsidP="00C521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14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F1D80"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</w:p>
    <w:p w:rsidR="00605771" w:rsidRDefault="002F1D80" w:rsidP="00C5213A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 w:rsidR="00C521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Т.В. Титова</w:t>
      </w:r>
    </w:p>
    <w:p w:rsidR="00DC2861" w:rsidRDefault="00DC286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861" w:rsidRPr="002F1D80" w:rsidRDefault="003C5726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0801749B-1D8F-499E-9F1F-A05FED1DADE5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sectPr w:rsidR="00DC2861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014E03"/>
    <w:rsid w:val="002D4E45"/>
    <w:rsid w:val="002F1D80"/>
    <w:rsid w:val="00383FB3"/>
    <w:rsid w:val="003C5726"/>
    <w:rsid w:val="004D41B8"/>
    <w:rsid w:val="005955C2"/>
    <w:rsid w:val="00700DBB"/>
    <w:rsid w:val="00731145"/>
    <w:rsid w:val="00743B80"/>
    <w:rsid w:val="00806701"/>
    <w:rsid w:val="008A5497"/>
    <w:rsid w:val="00927C5F"/>
    <w:rsid w:val="00B04E94"/>
    <w:rsid w:val="00BD14DD"/>
    <w:rsid w:val="00C03705"/>
    <w:rsid w:val="00C5213A"/>
    <w:rsid w:val="00D036D3"/>
    <w:rsid w:val="00DC2861"/>
    <w:rsid w:val="00E10401"/>
    <w:rsid w:val="00E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3ZkrsOiaLZ4UGlSF4acKnu4MKVBdqnj4JdrLPQIP5Sw=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Xf+58muCxyZAdkTDwqFKvIqkkaMSw0sYTTLclLnbLc4=</DigestValue>
    </Reference>
  </SignedInfo>
  <SignatureValue>IOEbfJNnxXYw5Aa04oE8Eiy/iMFxJC0yHkUV7n0ta9CXA7V9xISE5vs2QGEi7A6S
aFgYVzXjla/9fJbZNaM36g==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bXR7WKbdNIE7P2s0S1wonMtvJqQ=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wr5vU/14zMFh2sXtIjHgbe5Qvus=</DigestValue>
      </Reference>
      <Reference URI="/word/settings.xml?ContentType=application/vnd.openxmlformats-officedocument.wordprocessingml.settings+xml">
        <DigestMethod Algorithm="http://www.w3.org/2000/09/xmldsig#sha1"/>
        <DigestValue>n/sMZ+Ry57plDjYhFGyfXJqRj40=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2019-01-25T11:50:05Z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2019-01-25T11:50:05Z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cp:lastPrinted>2018-09-14T11:50:00Z</cp:lastPrinted>
  <dcterms:created xsi:type="dcterms:W3CDTF">2019-01-25T11:49:00Z</dcterms:created>
  <dcterms:modified xsi:type="dcterms:W3CDTF">2019-01-25T11:50:00Z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689641450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8" name="_PreviousAdHocReviewCycleID">
    <vt:i4>-1480977338</vt:i4>
  </property>
</Properties>
</file>