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413512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4135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1484D" w:rsidRDefault="0021484D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24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01.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3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555480" w:rsidRPr="00842E14">
        <w:rPr>
          <w:rStyle w:val="FontStyle22"/>
          <w:sz w:val="26"/>
          <w:szCs w:val="26"/>
        </w:rPr>
        <w:t>11.12.2018 № 68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842E14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proofErr w:type="gramStart"/>
      <w:r w:rsidRPr="00842E14">
        <w:rPr>
          <w:spacing w:val="-2"/>
          <w:sz w:val="26"/>
          <w:szCs w:val="26"/>
        </w:rPr>
        <w:t>В соответствии с</w:t>
      </w:r>
      <w:r w:rsidR="00DE353D" w:rsidRPr="00842E14">
        <w:rPr>
          <w:spacing w:val="-2"/>
          <w:sz w:val="26"/>
          <w:szCs w:val="26"/>
        </w:rPr>
        <w:t xml:space="preserve"> </w:t>
      </w:r>
      <w:r w:rsidR="00842E14" w:rsidRPr="00842E14">
        <w:rPr>
          <w:spacing w:val="-2"/>
          <w:sz w:val="26"/>
          <w:szCs w:val="26"/>
        </w:rPr>
        <w:t>постановлением</w:t>
      </w:r>
      <w:r w:rsidR="0021484D">
        <w:rPr>
          <w:spacing w:val="-2"/>
          <w:sz w:val="26"/>
          <w:szCs w:val="26"/>
        </w:rPr>
        <w:t xml:space="preserve"> мэрии города</w:t>
      </w:r>
      <w:r w:rsidR="00842E14" w:rsidRPr="00842E14">
        <w:rPr>
          <w:spacing w:val="-2"/>
          <w:sz w:val="26"/>
          <w:szCs w:val="26"/>
        </w:rPr>
        <w:t xml:space="preserve"> от 18.01.2019 № 135 «Об у</w:t>
      </w:r>
      <w:r w:rsidR="00842E14" w:rsidRPr="00842E14">
        <w:rPr>
          <w:spacing w:val="-2"/>
          <w:sz w:val="26"/>
          <w:szCs w:val="26"/>
        </w:rPr>
        <w:t>т</w:t>
      </w:r>
      <w:r w:rsidR="00842E14" w:rsidRPr="00842E14">
        <w:rPr>
          <w:spacing w:val="-2"/>
          <w:sz w:val="26"/>
          <w:szCs w:val="26"/>
        </w:rPr>
        <w:t>верждении Порядка определения объема и условий предоставления из городского бюджета субсидий на иные цели муниципальному бюджетному учреждению «Центр муниципальных информац</w:t>
      </w:r>
      <w:r w:rsidR="002E596A">
        <w:rPr>
          <w:spacing w:val="-2"/>
          <w:sz w:val="26"/>
          <w:szCs w:val="26"/>
        </w:rPr>
        <w:t xml:space="preserve">ионных ресурсов и технологий», </w:t>
      </w:r>
      <w:r w:rsidR="00DE353D" w:rsidRPr="00842E14">
        <w:rPr>
          <w:spacing w:val="-2"/>
          <w:sz w:val="26"/>
          <w:szCs w:val="26"/>
        </w:rPr>
        <w:t>распоряжени</w:t>
      </w:r>
      <w:r w:rsidR="00DF07B2" w:rsidRPr="00842E14">
        <w:rPr>
          <w:spacing w:val="-2"/>
          <w:sz w:val="26"/>
          <w:szCs w:val="26"/>
        </w:rPr>
        <w:t>ем</w:t>
      </w:r>
      <w:r w:rsidR="00DE353D" w:rsidRPr="00842E14">
        <w:rPr>
          <w:spacing w:val="-2"/>
          <w:sz w:val="26"/>
          <w:szCs w:val="26"/>
        </w:rPr>
        <w:t xml:space="preserve"> мэрии города от</w:t>
      </w:r>
      <w:r w:rsidR="00555480" w:rsidRPr="00842E14">
        <w:rPr>
          <w:spacing w:val="-2"/>
          <w:sz w:val="26"/>
          <w:szCs w:val="26"/>
        </w:rPr>
        <w:t xml:space="preserve"> 17.01.2019 № 57-р </w:t>
      </w:r>
      <w:r w:rsidR="00DE353D" w:rsidRPr="00842E14">
        <w:rPr>
          <w:spacing w:val="-2"/>
          <w:sz w:val="26"/>
          <w:szCs w:val="26"/>
        </w:rPr>
        <w:t>«Об утверждении Порядка определения объема и усл</w:t>
      </w:r>
      <w:r w:rsidR="00DE353D" w:rsidRPr="00842E14">
        <w:rPr>
          <w:spacing w:val="-2"/>
          <w:sz w:val="26"/>
          <w:szCs w:val="26"/>
        </w:rPr>
        <w:t>о</w:t>
      </w:r>
      <w:r w:rsidR="00DE353D" w:rsidRPr="00842E14">
        <w:rPr>
          <w:spacing w:val="-2"/>
          <w:sz w:val="26"/>
          <w:szCs w:val="26"/>
        </w:rPr>
        <w:t>ви</w:t>
      </w:r>
      <w:r w:rsidR="00444C86" w:rsidRPr="00842E14">
        <w:rPr>
          <w:spacing w:val="-2"/>
          <w:sz w:val="26"/>
          <w:szCs w:val="26"/>
        </w:rPr>
        <w:t>й предоставления из городского бюджета субсиди</w:t>
      </w:r>
      <w:r w:rsidR="00555480" w:rsidRPr="00842E14">
        <w:rPr>
          <w:spacing w:val="-2"/>
          <w:sz w:val="26"/>
          <w:szCs w:val="26"/>
        </w:rPr>
        <w:t>й</w:t>
      </w:r>
      <w:r w:rsidR="00444C86" w:rsidRPr="00842E14">
        <w:rPr>
          <w:spacing w:val="-2"/>
          <w:sz w:val="26"/>
          <w:szCs w:val="26"/>
        </w:rPr>
        <w:t xml:space="preserve"> на иные цели»:</w:t>
      </w:r>
      <w:proofErr w:type="gramEnd"/>
    </w:p>
    <w:p w:rsidR="00E45994" w:rsidRPr="00842E14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842E14">
        <w:rPr>
          <w:rStyle w:val="FontStyle22"/>
          <w:sz w:val="26"/>
          <w:szCs w:val="26"/>
        </w:rPr>
        <w:t xml:space="preserve">11.12.2018 № 68 </w:t>
      </w:r>
      <w:r w:rsidRPr="00842E14">
        <w:rPr>
          <w:rStyle w:val="FontStyle22"/>
          <w:sz w:val="26"/>
          <w:szCs w:val="26"/>
        </w:rPr>
        <w:t>«</w:t>
      </w:r>
      <w:r w:rsidRPr="00842E14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842E14">
        <w:rPr>
          <w:sz w:val="26"/>
          <w:szCs w:val="26"/>
        </w:rPr>
        <w:t>9</w:t>
      </w:r>
      <w:r w:rsidRPr="00842E14">
        <w:rPr>
          <w:sz w:val="26"/>
          <w:szCs w:val="26"/>
        </w:rPr>
        <w:t xml:space="preserve"> год и плановый период 20</w:t>
      </w:r>
      <w:r w:rsidR="00555480" w:rsidRPr="00842E14">
        <w:rPr>
          <w:sz w:val="26"/>
          <w:szCs w:val="26"/>
        </w:rPr>
        <w:t>20</w:t>
      </w:r>
      <w:r w:rsidRPr="00842E14">
        <w:rPr>
          <w:sz w:val="26"/>
          <w:szCs w:val="26"/>
        </w:rPr>
        <w:t xml:space="preserve"> и 202</w:t>
      </w:r>
      <w:r w:rsidR="00555480" w:rsidRPr="00842E14">
        <w:rPr>
          <w:sz w:val="26"/>
          <w:szCs w:val="26"/>
        </w:rPr>
        <w:t>1</w:t>
      </w:r>
      <w:r w:rsidRPr="00842E14">
        <w:rPr>
          <w:sz w:val="26"/>
          <w:szCs w:val="26"/>
        </w:rPr>
        <w:t xml:space="preserve"> годов» </w:t>
      </w:r>
      <w:r w:rsidRPr="00842E14">
        <w:rPr>
          <w:rStyle w:val="FontStyle22"/>
          <w:sz w:val="26"/>
          <w:szCs w:val="26"/>
        </w:rPr>
        <w:t>следующ</w:t>
      </w:r>
      <w:r w:rsidR="001379A5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>е и</w:t>
      </w:r>
      <w:r w:rsidRPr="00842E14">
        <w:rPr>
          <w:rStyle w:val="FontStyle22"/>
          <w:sz w:val="26"/>
          <w:szCs w:val="26"/>
        </w:rPr>
        <w:t>з</w:t>
      </w:r>
      <w:r w:rsidRPr="00842E14">
        <w:rPr>
          <w:rStyle w:val="FontStyle22"/>
          <w:sz w:val="26"/>
          <w:szCs w:val="26"/>
        </w:rPr>
        <w:t>менени</w:t>
      </w:r>
      <w:r w:rsidR="001379A5" w:rsidRPr="00842E14">
        <w:rPr>
          <w:rStyle w:val="FontStyle22"/>
          <w:sz w:val="26"/>
          <w:szCs w:val="26"/>
        </w:rPr>
        <w:t>я</w:t>
      </w:r>
      <w:r w:rsidRPr="00842E14">
        <w:rPr>
          <w:rStyle w:val="FontStyle22"/>
          <w:sz w:val="26"/>
          <w:szCs w:val="26"/>
        </w:rPr>
        <w:t>:</w:t>
      </w:r>
    </w:p>
    <w:p w:rsidR="00AA1DC8" w:rsidRPr="00842E1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1</w:t>
      </w:r>
      <w:r w:rsidR="00AA1DC8" w:rsidRPr="00842E1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DF07B2" w:rsidRPr="00842E14" w:rsidTr="00E62735">
        <w:trPr>
          <w:trHeight w:val="69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7B2" w:rsidRPr="00842E14" w:rsidRDefault="00DF07B2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7B2" w:rsidRPr="00842E14" w:rsidRDefault="00DF07B2" w:rsidP="0055548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 xml:space="preserve">01 06 </w:t>
            </w:r>
            <w:r w:rsidR="00555480" w:rsidRPr="00842E14">
              <w:rPr>
                <w:rStyle w:val="FontStyle22"/>
                <w:sz w:val="26"/>
                <w:szCs w:val="26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B2" w:rsidRPr="00842E14" w:rsidRDefault="00555480" w:rsidP="00555480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Субсидии из городского бюджета муниципальным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7B2" w:rsidRPr="00842E14" w:rsidRDefault="00DF07B2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F07B2" w:rsidRPr="00842E14" w:rsidRDefault="00DF07B2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842E1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842E14" w:rsidSect="00E62735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842E1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lastRenderedPageBreak/>
        <w:t>дополнить строк</w:t>
      </w:r>
      <w:r w:rsidR="00842E14" w:rsidRPr="00842E14">
        <w:rPr>
          <w:rStyle w:val="FontStyle22"/>
          <w:sz w:val="26"/>
          <w:szCs w:val="26"/>
        </w:rPr>
        <w:t>ами</w:t>
      </w:r>
      <w:r w:rsidRPr="00842E1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962D3" w:rsidRPr="00842E14" w:rsidTr="001962D3">
        <w:trPr>
          <w:trHeight w:val="14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55548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FB0C58" w:rsidRDefault="001962D3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1962D3">
              <w:rPr>
                <w:rStyle w:val="FontStyle22"/>
                <w:sz w:val="26"/>
                <w:szCs w:val="26"/>
              </w:rPr>
              <w:t xml:space="preserve">на </w:t>
            </w:r>
            <w:r w:rsidR="0021484D">
              <w:rPr>
                <w:rStyle w:val="FontStyle22"/>
                <w:sz w:val="26"/>
                <w:szCs w:val="26"/>
              </w:rPr>
              <w:t xml:space="preserve">мероприятия, направленные на </w:t>
            </w:r>
            <w:r w:rsidRPr="001962D3">
              <w:rPr>
                <w:rStyle w:val="FontStyle22"/>
                <w:sz w:val="26"/>
                <w:szCs w:val="26"/>
              </w:rPr>
              <w:t>повышение производительности труда и создание благоприятных условий на рабочих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0E6C3B" w:rsidRDefault="001962D3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Pr="0036630F">
              <w:rPr>
                <w:rStyle w:val="FontStyle22"/>
                <w:sz w:val="26"/>
                <w:szCs w:val="26"/>
              </w:rPr>
              <w:t xml:space="preserve"> обеспечение подразделений мэрии и МБУ «ЦМИРиТ» лицензионными программными продуктами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0E6C3B" w:rsidRDefault="001962D3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1484D" w:rsidRPr="001962D3">
              <w:rPr>
                <w:rStyle w:val="FontStyle22"/>
                <w:sz w:val="26"/>
                <w:szCs w:val="26"/>
              </w:rPr>
              <w:t xml:space="preserve"> на </w:t>
            </w:r>
            <w:r w:rsidR="0021484D">
              <w:rPr>
                <w:rStyle w:val="FontStyle22"/>
                <w:sz w:val="26"/>
                <w:szCs w:val="26"/>
              </w:rPr>
              <w:t xml:space="preserve">мероприятия, направленные </w:t>
            </w:r>
            <w:r w:rsidR="00D56B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а модернизацию персонального компьютерного оборудования и п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чатающих 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0E6C3B" w:rsidRDefault="001962D3" w:rsidP="001962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1484D" w:rsidRPr="001962D3">
              <w:rPr>
                <w:rStyle w:val="FontStyle22"/>
                <w:sz w:val="26"/>
                <w:szCs w:val="26"/>
              </w:rPr>
              <w:t xml:space="preserve">на </w:t>
            </w:r>
            <w:r w:rsidR="0021484D">
              <w:rPr>
                <w:rStyle w:val="FontStyle22"/>
                <w:sz w:val="26"/>
                <w:szCs w:val="26"/>
              </w:rPr>
              <w:t xml:space="preserve">мероприятия, направленные 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на модернизацию системной телекоммуникационной инфраструкт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0E6C3B" w:rsidRDefault="001962D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6B83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5F41B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созданию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 xml:space="preserve"> усто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чивой и безопасной информационно-телекоммуникационной и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 xml:space="preserve">01 06 </w:t>
            </w:r>
            <w:proofErr w:type="spellStart"/>
            <w:r w:rsidRPr="00842E14">
              <w:rPr>
                <w:rStyle w:val="FontStyle22"/>
                <w:sz w:val="26"/>
                <w:szCs w:val="26"/>
              </w:rPr>
              <w:t>0</w:t>
            </w:r>
            <w:r>
              <w:rPr>
                <w:rStyle w:val="FontStyle22"/>
                <w:sz w:val="26"/>
                <w:szCs w:val="26"/>
              </w:rPr>
              <w:t>6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0E6C3B" w:rsidRDefault="001962D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6B83">
              <w:rPr>
                <w:rFonts w:ascii="Times New Roman" w:hAnsi="Times New Roman" w:cs="Times New Roman"/>
                <w:sz w:val="26"/>
                <w:szCs w:val="26"/>
              </w:rPr>
              <w:t xml:space="preserve"> на п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 по пер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ходу на предоставление муниципальных услуг в электронной форме мэрией города и органами мэрии с правами юридического лица, муниципальными бюджетными и автономными учрежд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ниями, участвующими в предоставлении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0E6C3B" w:rsidRDefault="001962D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D56B83">
              <w:rPr>
                <w:rStyle w:val="FontStyle22"/>
                <w:sz w:val="26"/>
                <w:szCs w:val="26"/>
              </w:rPr>
              <w:t>о</w:t>
            </w:r>
            <w:r w:rsidR="00D56B83" w:rsidRPr="00D56B83">
              <w:rPr>
                <w:rStyle w:val="FontStyle22"/>
                <w:sz w:val="26"/>
                <w:szCs w:val="26"/>
              </w:rPr>
              <w:t>беспечение системы видеона</w:t>
            </w:r>
            <w:r w:rsidR="00D56B83" w:rsidRPr="00D56B83">
              <w:rPr>
                <w:rStyle w:val="FontStyle22"/>
                <w:sz w:val="26"/>
                <w:szCs w:val="26"/>
              </w:rPr>
              <w:t>б</w:t>
            </w:r>
            <w:r w:rsidR="00D56B83" w:rsidRPr="00D56B83">
              <w:rPr>
                <w:rStyle w:val="FontStyle22"/>
                <w:sz w:val="26"/>
                <w:szCs w:val="26"/>
              </w:rPr>
              <w:t>людения и контроля мест массового пребывания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0E6C3B" w:rsidRDefault="001962D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56B83">
              <w:rPr>
                <w:rFonts w:ascii="Times New Roman" w:hAnsi="Times New Roman" w:cs="Times New Roman"/>
                <w:sz w:val="26"/>
                <w:szCs w:val="26"/>
              </w:rPr>
              <w:t xml:space="preserve"> на в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ыполнение кадастровых, топ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6B83" w:rsidRPr="00D56B83">
              <w:rPr>
                <w:rFonts w:ascii="Times New Roman" w:hAnsi="Times New Roman" w:cs="Times New Roman"/>
                <w:sz w:val="26"/>
                <w:szCs w:val="26"/>
              </w:rPr>
              <w:t>графо-геодезических и картографических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842E14" w:rsidRPr="00842E14" w:rsidTr="00842E14">
        <w:trPr>
          <w:trHeight w:val="154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E14" w:rsidRPr="00842E14" w:rsidRDefault="00842E14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E14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14" w:rsidRPr="00842E14" w:rsidRDefault="001962D3" w:rsidP="00E62735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proofErr w:type="gramStart"/>
            <w:r w:rsidRPr="00842E14">
              <w:rPr>
                <w:rStyle w:val="FontStyle22"/>
                <w:sz w:val="26"/>
                <w:szCs w:val="26"/>
              </w:rPr>
              <w:t xml:space="preserve">Субсидии из городского бюджета на иные цели муниципальным бюджетным учреждениям, находящимся в ведении управления по делам культуры мэрии, для реализации основных мероприятий муниципальных программ 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«Развитие системы комплексной без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пасности жизнедеятельности населения города» на 2014-2022 г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ды, «Обеспечение законности, правопорядка и общественной безопасности в городе Череповце» на 2014-2021 годы, «Развитие культуры и туризма в городе Череповце» на 2016-2022 годы</w:t>
            </w:r>
            <w:r w:rsidRPr="00842E14">
              <w:rPr>
                <w:rStyle w:val="FontStyle22"/>
                <w:sz w:val="26"/>
                <w:szCs w:val="26"/>
              </w:rPr>
              <w:t>, с</w:t>
            </w:r>
            <w:r w:rsidRPr="00842E14">
              <w:rPr>
                <w:rStyle w:val="FontStyle22"/>
                <w:sz w:val="26"/>
                <w:szCs w:val="26"/>
              </w:rPr>
              <w:t>о</w:t>
            </w:r>
            <w:r w:rsidRPr="00842E14">
              <w:rPr>
                <w:rStyle w:val="FontStyle22"/>
                <w:sz w:val="26"/>
                <w:szCs w:val="26"/>
              </w:rPr>
              <w:t>гласно распоряжению мэрии города</w:t>
            </w:r>
            <w:proofErr w:type="gramEnd"/>
            <w:r w:rsidRPr="00842E14">
              <w:rPr>
                <w:rStyle w:val="FontStyle22"/>
                <w:sz w:val="26"/>
                <w:szCs w:val="26"/>
              </w:rPr>
              <w:t xml:space="preserve"> от 17.01.2019 № 57-р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842E14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AA1DC8" w:rsidRPr="00842E1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"/>
        <w:gridCol w:w="1300"/>
        <w:gridCol w:w="7652"/>
        <w:gridCol w:w="420"/>
      </w:tblGrid>
      <w:tr w:rsidR="008C7439" w:rsidRPr="00842E14" w:rsidTr="004157D1">
        <w:trPr>
          <w:trHeight w:val="637"/>
        </w:trPr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439" w:rsidRPr="00842E14" w:rsidRDefault="008C7439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39" w:rsidRPr="00842E14" w:rsidRDefault="008C7439" w:rsidP="005554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480" w:rsidRPr="00842E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39" w:rsidRPr="00842E14" w:rsidRDefault="00555480" w:rsidP="0055548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Целевые субсидии муниципальных бюджетных и автономных у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реждений на иные цели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735" w:rsidRPr="00842E14" w:rsidRDefault="00E6273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8C7439" w:rsidRPr="00842E14" w:rsidRDefault="008C743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842E1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lastRenderedPageBreak/>
        <w:t>дополнить строк</w:t>
      </w:r>
      <w:r w:rsidR="00842E14" w:rsidRPr="00842E14">
        <w:rPr>
          <w:rStyle w:val="FontStyle22"/>
          <w:sz w:val="26"/>
          <w:szCs w:val="26"/>
        </w:rPr>
        <w:t>а</w:t>
      </w:r>
      <w:r w:rsidR="005409ED">
        <w:rPr>
          <w:rStyle w:val="FontStyle22"/>
          <w:sz w:val="26"/>
          <w:szCs w:val="26"/>
        </w:rPr>
        <w:t>ми</w:t>
      </w:r>
      <w:r w:rsidRPr="00842E14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842E14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842E14" w:rsidSect="0045512C">
          <w:type w:val="continuous"/>
          <w:pgSz w:w="11905" w:h="16837"/>
          <w:pgMar w:top="1134" w:right="567" w:bottom="1134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D56B83" w:rsidRPr="00842E14" w:rsidTr="00D56B83">
        <w:trPr>
          <w:trHeight w:val="15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55548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FB0C58" w:rsidRDefault="00D56B83" w:rsidP="0021484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1484D" w:rsidRPr="001962D3">
              <w:rPr>
                <w:rStyle w:val="FontStyle22"/>
                <w:sz w:val="26"/>
                <w:szCs w:val="26"/>
              </w:rPr>
              <w:t xml:space="preserve">на </w:t>
            </w:r>
            <w:r w:rsidR="0021484D">
              <w:rPr>
                <w:rStyle w:val="FontStyle22"/>
                <w:sz w:val="26"/>
                <w:szCs w:val="26"/>
              </w:rPr>
              <w:t xml:space="preserve">мероприятия, направленные на </w:t>
            </w:r>
            <w:r w:rsidRPr="001962D3">
              <w:rPr>
                <w:rStyle w:val="FontStyle22"/>
                <w:sz w:val="26"/>
                <w:szCs w:val="26"/>
              </w:rPr>
              <w:t>повышение пр</w:t>
            </w:r>
            <w:r w:rsidRPr="001962D3">
              <w:rPr>
                <w:rStyle w:val="FontStyle22"/>
                <w:sz w:val="26"/>
                <w:szCs w:val="26"/>
              </w:rPr>
              <w:t>о</w:t>
            </w:r>
            <w:r w:rsidRPr="001962D3">
              <w:rPr>
                <w:rStyle w:val="FontStyle22"/>
                <w:sz w:val="26"/>
                <w:szCs w:val="26"/>
              </w:rPr>
              <w:t>изводительности труда и создание благоприятных условий на р</w:t>
            </w:r>
            <w:r w:rsidRPr="001962D3">
              <w:rPr>
                <w:rStyle w:val="FontStyle22"/>
                <w:sz w:val="26"/>
                <w:szCs w:val="26"/>
              </w:rPr>
              <w:t>а</w:t>
            </w:r>
            <w:r w:rsidRPr="001962D3">
              <w:rPr>
                <w:rStyle w:val="FontStyle22"/>
                <w:sz w:val="26"/>
                <w:szCs w:val="26"/>
              </w:rPr>
              <w:t>бочих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842E14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0E6C3B" w:rsidRDefault="00D56B8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Pr="0036630F">
              <w:rPr>
                <w:rStyle w:val="FontStyle22"/>
                <w:sz w:val="26"/>
                <w:szCs w:val="26"/>
              </w:rPr>
              <w:t xml:space="preserve"> обеспечение подразделений мэрии и МБУ «ЦМИРиТ» лицензионными программными продуктами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6B83" w:rsidRPr="00842E1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842E14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0E6C3B" w:rsidRDefault="00D56B8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484D" w:rsidRPr="001962D3">
              <w:rPr>
                <w:rStyle w:val="FontStyle22"/>
                <w:sz w:val="26"/>
                <w:szCs w:val="26"/>
              </w:rPr>
              <w:t xml:space="preserve"> </w:t>
            </w:r>
            <w:r w:rsidR="0021484D">
              <w:rPr>
                <w:rStyle w:val="FontStyle22"/>
                <w:sz w:val="26"/>
                <w:szCs w:val="26"/>
              </w:rPr>
              <w:t xml:space="preserve">мероприятия, направленные на 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модернизацию персонального компьютерного оборудования и печатающих ус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842E14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0E6C3B" w:rsidRDefault="00D56B8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8697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направленные на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модернизацию системной телекоммуникационной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становлению мэрии г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842E14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0E6C3B" w:rsidRDefault="00D56B83" w:rsidP="005F41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="0021484D" w:rsidRPr="001962D3">
              <w:rPr>
                <w:rStyle w:val="FontStyle22"/>
                <w:sz w:val="26"/>
                <w:szCs w:val="26"/>
              </w:rPr>
              <w:t xml:space="preserve"> </w:t>
            </w:r>
            <w:r w:rsidR="0021484D">
              <w:rPr>
                <w:rStyle w:val="FontStyle22"/>
                <w:sz w:val="26"/>
                <w:szCs w:val="26"/>
              </w:rPr>
              <w:t>мероприятия</w:t>
            </w:r>
            <w:r w:rsidR="005F41B9">
              <w:rPr>
                <w:rStyle w:val="FontStyle22"/>
                <w:sz w:val="26"/>
                <w:szCs w:val="26"/>
              </w:rPr>
              <w:t xml:space="preserve"> по</w:t>
            </w:r>
            <w:r w:rsidR="0021484D">
              <w:rPr>
                <w:rStyle w:val="FontStyle22"/>
                <w:sz w:val="26"/>
                <w:szCs w:val="26"/>
              </w:rPr>
              <w:t xml:space="preserve"> </w:t>
            </w:r>
            <w:r w:rsidR="005F41B9">
              <w:rPr>
                <w:rFonts w:ascii="Times New Roman" w:hAnsi="Times New Roman" w:cs="Times New Roman"/>
                <w:sz w:val="26"/>
                <w:szCs w:val="26"/>
              </w:rPr>
              <w:t>созданию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 xml:space="preserve"> устойчивой и без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пасной информационно-телекоммуникационной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842E14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0E6C3B" w:rsidRDefault="00D56B8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п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 по переходу на пр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доставление муниципальных услуг в электронной форме мэрией города и органами мэрии с правами юридического лица, муниц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пальными бюджетными и автономными учреждениями, учас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вующими в предоставлении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842E14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0E6C3B" w:rsidRDefault="00D56B8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>
              <w:rPr>
                <w:rStyle w:val="FontStyle22"/>
                <w:sz w:val="26"/>
                <w:szCs w:val="26"/>
              </w:rPr>
              <w:t>о</w:t>
            </w:r>
            <w:r w:rsidRPr="00D56B83">
              <w:rPr>
                <w:rStyle w:val="FontStyle22"/>
                <w:sz w:val="26"/>
                <w:szCs w:val="26"/>
              </w:rPr>
              <w:t>беспечение системы видеонаблюдения и ко</w:t>
            </w:r>
            <w:r w:rsidRPr="00D56B83">
              <w:rPr>
                <w:rStyle w:val="FontStyle22"/>
                <w:sz w:val="26"/>
                <w:szCs w:val="26"/>
              </w:rPr>
              <w:t>н</w:t>
            </w:r>
            <w:r w:rsidRPr="00D56B83">
              <w:rPr>
                <w:rStyle w:val="FontStyle22"/>
                <w:sz w:val="26"/>
                <w:szCs w:val="26"/>
              </w:rPr>
              <w:t>троля мест массового пребывания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D56B83" w:rsidRPr="00842E14" w:rsidTr="00216B89">
        <w:trPr>
          <w:trHeight w:val="1503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842E14" w:rsidRDefault="00D56B8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0E6C3B" w:rsidRDefault="00D56B83" w:rsidP="00D56B8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 в</w:t>
            </w:r>
            <w:r w:rsidRPr="00D56B83">
              <w:rPr>
                <w:rFonts w:ascii="Times New Roman" w:hAnsi="Times New Roman" w:cs="Times New Roman"/>
                <w:sz w:val="26"/>
                <w:szCs w:val="26"/>
              </w:rPr>
              <w:t>ыполнение кадастровых, топографо-геодезических и картографических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18.01.2019 № 135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B83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1962D3" w:rsidRPr="00842E14" w:rsidTr="005409ED">
        <w:trPr>
          <w:trHeight w:val="69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842E14" w:rsidRDefault="001962D3" w:rsidP="001962D3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proofErr w:type="gramStart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у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реждениям, находящимся в ведении управления по делам культ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ры мэрии, для реализации основных мероприятий муниципальных программ «Развитие системы комплексной безопасности жизн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деятельности населения города» на 2014-2022 годы, «Обеспеч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ние законности, правопорядка и общественной безопасности в г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роде Череповце» на 2014-2021 годы, «Развитие культуры и тури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ма в городе Череповце» на 2016-2022 годы, согласно распоряж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2E14">
              <w:rPr>
                <w:rFonts w:ascii="Times New Roman" w:hAnsi="Times New Roman" w:cs="Times New Roman"/>
                <w:sz w:val="26"/>
                <w:szCs w:val="26"/>
              </w:rPr>
              <w:t>нию мэрии города от 17.01.2019</w:t>
            </w:r>
            <w:proofErr w:type="gramEnd"/>
            <w:r w:rsidRPr="00842E14">
              <w:rPr>
                <w:rFonts w:ascii="Times New Roman" w:hAnsi="Times New Roman" w:cs="Times New Roman"/>
                <w:sz w:val="26"/>
                <w:szCs w:val="26"/>
              </w:rPr>
              <w:t xml:space="preserve"> № 57-р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962D3" w:rsidRPr="00842E1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842E1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842E14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842E14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842E14">
        <w:rPr>
          <w:rStyle w:val="FontStyle22"/>
          <w:sz w:val="22"/>
          <w:szCs w:val="26"/>
        </w:rPr>
        <w:t xml:space="preserve"> </w:t>
      </w:r>
      <w:r w:rsidRPr="00842E14">
        <w:rPr>
          <w:rStyle w:val="FontStyle22"/>
          <w:sz w:val="20"/>
          <w:szCs w:val="26"/>
        </w:rPr>
        <w:t xml:space="preserve"> </w:t>
      </w:r>
      <w:r w:rsidRPr="00842E14">
        <w:rPr>
          <w:rStyle w:val="FontStyle22"/>
          <w:szCs w:val="26"/>
        </w:rPr>
        <w:t xml:space="preserve">   </w:t>
      </w:r>
    </w:p>
    <w:p w:rsidR="00E62735" w:rsidRPr="00842E14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842E14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F1620F" w:rsidRPr="00842E14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F1620F" w:rsidRPr="00842E14" w:rsidSect="006219F1">
      <w:type w:val="continuous"/>
      <w:pgSz w:w="11905" w:h="16837" w:code="9"/>
      <w:pgMar w:top="1134" w:right="567" w:bottom="28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4D" w:rsidRDefault="0021484D">
      <w:r>
        <w:separator/>
      </w:r>
    </w:p>
  </w:endnote>
  <w:endnote w:type="continuationSeparator" w:id="0">
    <w:p w:rsidR="0021484D" w:rsidRDefault="0021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4D" w:rsidRDefault="0021484D">
      <w:r>
        <w:separator/>
      </w:r>
    </w:p>
  </w:footnote>
  <w:footnote w:type="continuationSeparator" w:id="0">
    <w:p w:rsidR="0021484D" w:rsidRDefault="00214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85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3B63"/>
    <w:rsid w:val="001F448C"/>
    <w:rsid w:val="00205859"/>
    <w:rsid w:val="00206CD3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D5B9-8B3F-46B0-8D4C-CCC7719E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917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13</cp:revision>
  <cp:lastPrinted>2019-01-21T05:52:00Z</cp:lastPrinted>
  <dcterms:created xsi:type="dcterms:W3CDTF">2018-12-10T07:59:00Z</dcterms:created>
  <dcterms:modified xsi:type="dcterms:W3CDTF">2019-01-24T07:42:00Z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-713215843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