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08721293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8E1153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11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01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1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3C5D7A">
        <w:rPr>
          <w:rFonts w:ascii="Times New Roman" w:hAnsi="Times New Roman" w:cs="Times New Roman"/>
          <w:bCs/>
          <w:sz w:val="26"/>
          <w:szCs w:val="26"/>
        </w:rPr>
        <w:t>я</w:t>
      </w:r>
      <w:r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C14C0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Default="009D7DCF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AC3A92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C14C0E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C14C0E">
        <w:rPr>
          <w:rFonts w:ascii="Times New Roman" w:hAnsi="Times New Roman" w:cs="Times New Roman"/>
          <w:sz w:val="26"/>
          <w:szCs w:val="26"/>
        </w:rPr>
        <w:t>а</w:t>
      </w:r>
      <w:r w:rsidR="002D7107" w:rsidRPr="00C14C0E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>
        <w:rPr>
          <w:rFonts w:ascii="Times New Roman" w:hAnsi="Times New Roman" w:cs="Times New Roman"/>
          <w:sz w:val="26"/>
          <w:szCs w:val="26"/>
        </w:rPr>
        <w:t>9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>
        <w:rPr>
          <w:rFonts w:ascii="Times New Roman" w:hAnsi="Times New Roman" w:cs="Times New Roman"/>
          <w:sz w:val="26"/>
          <w:szCs w:val="26"/>
        </w:rPr>
        <w:t>20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>
        <w:rPr>
          <w:rFonts w:ascii="Times New Roman" w:hAnsi="Times New Roman" w:cs="Times New Roman"/>
          <w:sz w:val="26"/>
          <w:szCs w:val="26"/>
        </w:rPr>
        <w:t>1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годов» следующ</w:t>
      </w:r>
      <w:r w:rsidR="003C5D7A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е изменени</w:t>
      </w:r>
      <w:r w:rsidR="003C5D7A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:</w:t>
      </w:r>
    </w:p>
    <w:p w:rsidR="007066EE" w:rsidRPr="00C14C0E" w:rsidRDefault="007066EE" w:rsidP="007066EE">
      <w:pPr>
        <w:rPr>
          <w:rStyle w:val="FontStyle22"/>
          <w:sz w:val="26"/>
          <w:szCs w:val="26"/>
        </w:rPr>
      </w:pPr>
      <w:bookmarkStart w:id="0" w:name="_GoBack"/>
      <w:bookmarkEnd w:id="0"/>
      <w:r w:rsidRPr="00C14C0E">
        <w:rPr>
          <w:rStyle w:val="FontStyle22"/>
          <w:sz w:val="26"/>
          <w:szCs w:val="26"/>
        </w:rPr>
        <w:t>строк</w:t>
      </w:r>
      <w:r w:rsidR="009D7DCF">
        <w:rPr>
          <w:rStyle w:val="FontStyle22"/>
          <w:sz w:val="26"/>
          <w:szCs w:val="26"/>
        </w:rPr>
        <w:t>у</w:t>
      </w:r>
      <w:r w:rsidRPr="00C14C0E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366505" w:rsidRPr="00C14C0E" w:rsidTr="00AC3A92">
        <w:trPr>
          <w:trHeight w:hRule="exact" w:val="104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505" w:rsidRPr="00C14C0E" w:rsidRDefault="00366505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05" w:rsidRPr="00366505" w:rsidRDefault="009D7DCF" w:rsidP="009D7D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66505" w:rsidRPr="00366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6505" w:rsidRPr="00366505">
              <w:rPr>
                <w:rFonts w:ascii="Times New Roman" w:hAnsi="Times New Roman" w:cs="Times New Roman"/>
                <w:sz w:val="26"/>
                <w:szCs w:val="26"/>
              </w:rPr>
              <w:t>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5" w:rsidRPr="00366505" w:rsidRDefault="00AC3A92" w:rsidP="00AC3A9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между зданием спичечной фа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 xml:space="preserve">рики (ул. Моченкова, 17) и жилым домом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 xml:space="preserve"> 1а по ул. Мол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 xml:space="preserve">дежной в рамках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160" w:rsidRDefault="00BF0160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C3A92" w:rsidRDefault="00AC3A92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66505" w:rsidRPr="00C14C0E" w:rsidRDefault="00740238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Pr="00C14C0E" w:rsidRDefault="009D7DCF" w:rsidP="007066E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заменить </w:t>
      </w:r>
      <w:r w:rsidR="007066EE" w:rsidRPr="00C14C0E">
        <w:rPr>
          <w:rStyle w:val="FontStyle22"/>
          <w:sz w:val="26"/>
          <w:szCs w:val="26"/>
        </w:rPr>
        <w:t>строк</w:t>
      </w:r>
      <w:r w:rsidR="007066EE">
        <w:rPr>
          <w:rStyle w:val="FontStyle22"/>
          <w:sz w:val="26"/>
          <w:szCs w:val="26"/>
        </w:rPr>
        <w:t>ой</w:t>
      </w:r>
      <w:r w:rsidR="007066EE"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7066EE" w:rsidRPr="00C14C0E" w:rsidTr="00AC3A92">
        <w:trPr>
          <w:trHeight w:hRule="exact" w:val="9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EE" w:rsidRPr="00C14C0E" w:rsidRDefault="009D7DCF" w:rsidP="00A54B7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6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66505">
              <w:rPr>
                <w:rFonts w:ascii="Times New Roman" w:hAnsi="Times New Roman" w:cs="Times New Roman"/>
                <w:sz w:val="26"/>
                <w:szCs w:val="26"/>
              </w:rPr>
              <w:t>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EE" w:rsidRPr="00C14C0E" w:rsidRDefault="00AC3A92" w:rsidP="00954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Сети наружного освещения между домами № 2 и № 3 по ул. Ветеранов вдоль тротуара в рамках проекта «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C3A92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  <w:p w:rsidR="00AC3A92" w:rsidRDefault="00AC3A92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C14C0E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C14C0E" w:rsidSect="00C46573">
      <w:pgSz w:w="11907" w:h="16840" w:code="9"/>
      <w:pgMar w:top="425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160D8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52F2-0B4A-4F68-8BF0-3D53595C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Мозголин</cp:lastModifiedBy>
  <cp:revision>15</cp:revision>
  <cp:lastPrinted>2019-01-11T11:15:00Z</cp:lastPrinted>
  <dcterms:created xsi:type="dcterms:W3CDTF">2017-02-01T11:03:00Z</dcterms:created>
  <dcterms:modified xsi:type="dcterms:W3CDTF">2019-01-11T11:15:00Z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-927999054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