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55" w:rsidRPr="000D59D7" w:rsidRDefault="00D66555" w:rsidP="00D665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9D7">
        <w:rPr>
          <w:rFonts w:ascii="Times New Roman" w:hAnsi="Times New Roman" w:cs="Times New Roman"/>
          <w:b/>
          <w:sz w:val="26"/>
          <w:szCs w:val="26"/>
        </w:rPr>
        <w:t xml:space="preserve">ОСУЩЕСТВЛЕНИЕ КОНТРОЛЬНОЙ ДЕЯТЕЛЬНОСТИ В РАМКАХ </w:t>
      </w:r>
      <w:r w:rsidR="00B2260E">
        <w:rPr>
          <w:rFonts w:ascii="Times New Roman" w:hAnsi="Times New Roman" w:cs="Times New Roman"/>
          <w:b/>
          <w:sz w:val="26"/>
          <w:szCs w:val="26"/>
        </w:rPr>
        <w:t xml:space="preserve">МУНИЦИПАЛЬНОГО И </w:t>
      </w:r>
      <w:r w:rsidRPr="000D59D7">
        <w:rPr>
          <w:rFonts w:ascii="Times New Roman" w:hAnsi="Times New Roman" w:cs="Times New Roman"/>
          <w:b/>
          <w:sz w:val="26"/>
          <w:szCs w:val="26"/>
        </w:rPr>
        <w:t>ЛИЦЕНЗИОННОГО КОНТРОЛЯ ОРГАНОМ МЕСТНОГО САМОУПРАВЛЕНИЯ В ЛИЦЕ ОТДЕЛА МУНИЦИПАЛЬНОГО ЖИЛИЩНОГО КОНТРОЛЯ в 2018 году</w:t>
      </w:r>
    </w:p>
    <w:p w:rsidR="00F46BF5" w:rsidRDefault="00F20A70" w:rsidP="00F20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2018 год в ОМЖК КПУ поступило </w:t>
      </w:r>
      <w:r w:rsidR="00F46BF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2000</w:t>
      </w:r>
      <w:r w:rsidRPr="00F20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граждан и юридических лиц. </w:t>
      </w:r>
    </w:p>
    <w:p w:rsidR="00D66555" w:rsidRPr="00CF69AC" w:rsidRDefault="00D66555" w:rsidP="00D66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января 2018 года вступил в силу закон Вологодской области № 4260-ОЗ «О наделении органов местного самоуправления отдельными государственными полномочиями по лицензионному контролю», в </w:t>
      </w:r>
      <w:proofErr w:type="gramStart"/>
      <w:r w:rsidRPr="00CF69A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CF6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обращения о фактах нарушений лицензионных требований управляющими компаниями, имеющих лицензию на осуществление предпринимательской деятельности по управлению многоквартирными домами, с указанной даты рассматриваются в рамках лицензионного контроля в части переданных полномочий отделом муниципального жилищного контроля контрольно-правового управления мэрии города.</w:t>
      </w:r>
    </w:p>
    <w:p w:rsidR="00D66555" w:rsidRPr="00CF69AC" w:rsidRDefault="00D66555" w:rsidP="00D66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Лицензирование деятельности управляющих организаций, осуществляющих управление многоквартирными жилыми домами, </w:t>
      </w:r>
      <w:proofErr w:type="gramStart"/>
      <w:r w:rsidRPr="00CF69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направлено</w:t>
      </w:r>
      <w:proofErr w:type="gramEnd"/>
      <w:r w:rsidRPr="00CF6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на улучшение качества оказания услуг со стороны управляющей компании, а также систематизацию и ужесточение контроля данного вида деятельности со стороны соответствующего контролирующего органа.</w:t>
      </w:r>
    </w:p>
    <w:p w:rsidR="00F46BF5" w:rsidRDefault="00D66555" w:rsidP="00F20A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46BF5" w:rsidRPr="00F46BF5">
        <w:rPr>
          <w:rFonts w:ascii="Times New Roman" w:hAnsi="Times New Roman" w:cs="Times New Roman"/>
          <w:sz w:val="26"/>
          <w:szCs w:val="26"/>
        </w:rPr>
        <w:t xml:space="preserve">На основании поступивших обращений организовано и проведено 713 проверок, в </w:t>
      </w:r>
      <w:proofErr w:type="spellStart"/>
      <w:r w:rsidR="00F46BF5" w:rsidRPr="00F46BF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F46BF5" w:rsidRPr="00F46BF5">
        <w:rPr>
          <w:rFonts w:ascii="Times New Roman" w:hAnsi="Times New Roman" w:cs="Times New Roman"/>
          <w:sz w:val="26"/>
          <w:szCs w:val="26"/>
        </w:rPr>
        <w:t xml:space="preserve">. 567 – в рамках лицензионного контроля, 146 – в рамках муниципального жилищного контроля. </w:t>
      </w:r>
    </w:p>
    <w:p w:rsidR="005F375B" w:rsidRDefault="00F20A70" w:rsidP="00F46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</w:t>
      </w:r>
      <w:r w:rsidRPr="00F20A70">
        <w:rPr>
          <w:rFonts w:ascii="Times New Roman" w:hAnsi="Times New Roman" w:cs="Times New Roman"/>
          <w:sz w:val="26"/>
          <w:szCs w:val="26"/>
        </w:rPr>
        <w:t xml:space="preserve">льшая часть обращений содержит жалобы на содержание общедомового имущества – около 65 % от всех поступающих; примерно по 15% от числа обращений составляют жалобы на качество предоставляемых коммунальных услуг и порядок расчёта платы за жилищно-коммунальные услуги; остальные обращения содержат жалобы на иные нарушения правил управления МКД либо порядок проведения собраний собственников. </w:t>
      </w:r>
    </w:p>
    <w:p w:rsidR="00D66555" w:rsidRDefault="00D66555" w:rsidP="00D66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555" w:rsidRDefault="00D66555" w:rsidP="00F20A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27690" cy="3786389"/>
            <wp:effectExtent l="0" t="0" r="2095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2893" w:rsidRDefault="007F2893" w:rsidP="005B4A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6BF5" w:rsidRDefault="00F46BF5" w:rsidP="00F4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BF5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проверок отделом муниципального жилищного контроля выдано 341 предписание, в </w:t>
      </w:r>
      <w:proofErr w:type="spellStart"/>
      <w:r w:rsidRPr="00F46BF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46BF5">
        <w:rPr>
          <w:rFonts w:ascii="Times New Roman" w:hAnsi="Times New Roman" w:cs="Times New Roman"/>
          <w:sz w:val="26"/>
          <w:szCs w:val="26"/>
        </w:rPr>
        <w:t xml:space="preserve">. 274 – в рамках </w:t>
      </w:r>
      <w:r w:rsidR="000C5C1C">
        <w:rPr>
          <w:rFonts w:ascii="Times New Roman" w:hAnsi="Times New Roman" w:cs="Times New Roman"/>
          <w:sz w:val="26"/>
          <w:szCs w:val="26"/>
        </w:rPr>
        <w:t>лицензионного контроля</w:t>
      </w:r>
      <w:r w:rsidRPr="00F46BF5">
        <w:rPr>
          <w:rFonts w:ascii="Times New Roman" w:hAnsi="Times New Roman" w:cs="Times New Roman"/>
          <w:sz w:val="26"/>
          <w:szCs w:val="26"/>
        </w:rPr>
        <w:t xml:space="preserve">, 69 – в рамках </w:t>
      </w:r>
      <w:r w:rsidR="000C5C1C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F46BF5">
        <w:rPr>
          <w:rFonts w:ascii="Times New Roman" w:hAnsi="Times New Roman" w:cs="Times New Roman"/>
          <w:sz w:val="26"/>
          <w:szCs w:val="26"/>
        </w:rPr>
        <w:t xml:space="preserve">. Более половины проверок завершены без выдачи предписания, то есть либо информация о нарушениях обязательных требований не нашла своего подтверждения, либо, </w:t>
      </w:r>
      <w:r w:rsidR="000C5C1C">
        <w:rPr>
          <w:rFonts w:ascii="Times New Roman" w:hAnsi="Times New Roman" w:cs="Times New Roman"/>
          <w:sz w:val="26"/>
          <w:szCs w:val="26"/>
        </w:rPr>
        <w:t>управляющие компании</w:t>
      </w:r>
      <w:r w:rsidRPr="00F46BF5">
        <w:rPr>
          <w:rFonts w:ascii="Times New Roman" w:hAnsi="Times New Roman" w:cs="Times New Roman"/>
          <w:sz w:val="26"/>
          <w:szCs w:val="26"/>
        </w:rPr>
        <w:t xml:space="preserve"> успевали устранить нарушения в ходе проверки (имели место факты ремонта в ходе проверки тамбуров, дверных полотен, инженерных систем, замены стояков канализации, остекления подъездов и даже дезинсекции подвальных помещений).</w:t>
      </w:r>
    </w:p>
    <w:p w:rsidR="00B0054C" w:rsidRDefault="00F46BF5" w:rsidP="00B0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BF5">
        <w:rPr>
          <w:rFonts w:ascii="Times New Roman" w:hAnsi="Times New Roman" w:cs="Times New Roman"/>
          <w:sz w:val="26"/>
          <w:szCs w:val="26"/>
        </w:rPr>
        <w:t xml:space="preserve">За неисполнение предписаний для привлечения </w:t>
      </w:r>
      <w:r>
        <w:rPr>
          <w:rFonts w:ascii="Times New Roman" w:hAnsi="Times New Roman" w:cs="Times New Roman"/>
          <w:sz w:val="26"/>
          <w:szCs w:val="26"/>
        </w:rPr>
        <w:t>юридических</w:t>
      </w:r>
      <w:r w:rsidRPr="00F46B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должностных лиц</w:t>
      </w:r>
      <w:r w:rsidRPr="00F46BF5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составлено 55 протоколов, в </w:t>
      </w:r>
      <w:proofErr w:type="spellStart"/>
      <w:r w:rsidRPr="00F46BF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46BF5">
        <w:rPr>
          <w:rFonts w:ascii="Times New Roman" w:hAnsi="Times New Roman" w:cs="Times New Roman"/>
          <w:sz w:val="26"/>
          <w:szCs w:val="26"/>
        </w:rPr>
        <w:t xml:space="preserve">. 18 – </w:t>
      </w:r>
      <w:r w:rsidR="000C5C1C" w:rsidRPr="000C5C1C">
        <w:rPr>
          <w:rFonts w:ascii="Times New Roman" w:hAnsi="Times New Roman" w:cs="Times New Roman"/>
          <w:sz w:val="26"/>
          <w:szCs w:val="26"/>
        </w:rPr>
        <w:t>в рамках лицензионного контроля</w:t>
      </w:r>
      <w:r w:rsidRPr="00F46BF5">
        <w:rPr>
          <w:rFonts w:ascii="Times New Roman" w:hAnsi="Times New Roman" w:cs="Times New Roman"/>
          <w:sz w:val="26"/>
          <w:szCs w:val="26"/>
        </w:rPr>
        <w:t xml:space="preserve">, 37 – </w:t>
      </w:r>
      <w:r w:rsidR="000C5C1C" w:rsidRPr="000C5C1C">
        <w:rPr>
          <w:rFonts w:ascii="Times New Roman" w:hAnsi="Times New Roman" w:cs="Times New Roman"/>
          <w:sz w:val="26"/>
          <w:szCs w:val="26"/>
        </w:rPr>
        <w:t>в рамках муниципального контроля</w:t>
      </w:r>
      <w:r w:rsidRPr="00F46BF5">
        <w:rPr>
          <w:rFonts w:ascii="Times New Roman" w:hAnsi="Times New Roman" w:cs="Times New Roman"/>
          <w:sz w:val="26"/>
          <w:szCs w:val="26"/>
        </w:rPr>
        <w:t xml:space="preserve">. Общая сумма штрафов, назначенных судами в 2018 г. – 672 </w:t>
      </w:r>
      <w:proofErr w:type="spellStart"/>
      <w:r w:rsidRPr="00F46BF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46BF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46BF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46BF5">
        <w:rPr>
          <w:rFonts w:ascii="Times New Roman" w:hAnsi="Times New Roman" w:cs="Times New Roman"/>
          <w:sz w:val="26"/>
          <w:szCs w:val="26"/>
        </w:rPr>
        <w:t>.</w:t>
      </w:r>
      <w:r w:rsidR="00B0054C">
        <w:rPr>
          <w:rFonts w:ascii="Times New Roman" w:hAnsi="Times New Roman" w:cs="Times New Roman"/>
          <w:sz w:val="26"/>
          <w:szCs w:val="26"/>
        </w:rPr>
        <w:t xml:space="preserve"> </w:t>
      </w:r>
      <w:r w:rsidR="00B0054C" w:rsidRPr="00B0054C">
        <w:rPr>
          <w:rFonts w:ascii="Times New Roman" w:eastAsia="Calibri" w:hAnsi="Times New Roman" w:cs="Times New Roman"/>
          <w:sz w:val="26"/>
          <w:szCs w:val="26"/>
        </w:rPr>
        <w:t>Часть протоколов составлены в конце года, т.е. будут рассмотрены судами в уже текущем году.</w:t>
      </w:r>
    </w:p>
    <w:p w:rsidR="00F46BF5" w:rsidRDefault="00B0054C" w:rsidP="00B0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обращениям, поступающим</w:t>
      </w:r>
      <w:r w:rsidRPr="00B0054C">
        <w:rPr>
          <w:rFonts w:ascii="Times New Roman" w:hAnsi="Times New Roman" w:cs="Times New Roman"/>
          <w:sz w:val="26"/>
          <w:szCs w:val="26"/>
        </w:rPr>
        <w:t xml:space="preserve"> по электронной почте или через сайты города, Правительства облас</w:t>
      </w:r>
      <w:r>
        <w:rPr>
          <w:rFonts w:ascii="Times New Roman" w:hAnsi="Times New Roman" w:cs="Times New Roman"/>
          <w:sz w:val="26"/>
          <w:szCs w:val="26"/>
        </w:rPr>
        <w:t>ти или иных структур, т.е. таким</w:t>
      </w:r>
      <w:r w:rsidRPr="00B0054C">
        <w:rPr>
          <w:rFonts w:ascii="Times New Roman" w:hAnsi="Times New Roman" w:cs="Times New Roman"/>
          <w:sz w:val="26"/>
          <w:szCs w:val="26"/>
        </w:rPr>
        <w:t xml:space="preserve">, которые согласно требованиям </w:t>
      </w:r>
      <w:r w:rsidR="000C5C1C" w:rsidRPr="000C5C1C">
        <w:rPr>
          <w:rFonts w:ascii="Times New Roman" w:hAnsi="Times New Roman" w:cs="Times New Roman"/>
          <w:sz w:val="26"/>
          <w:szCs w:val="26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C5C1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0054C">
        <w:rPr>
          <w:rFonts w:ascii="Times New Roman" w:hAnsi="Times New Roman" w:cs="Times New Roman"/>
          <w:sz w:val="26"/>
          <w:szCs w:val="26"/>
        </w:rPr>
        <w:t xml:space="preserve">не могут являться основанием для организации проверки проводится </w:t>
      </w:r>
      <w:r>
        <w:rPr>
          <w:rFonts w:ascii="Times New Roman" w:hAnsi="Times New Roman" w:cs="Times New Roman"/>
          <w:sz w:val="26"/>
          <w:szCs w:val="26"/>
        </w:rPr>
        <w:t>работа в части направления в адрес управляющих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компаний предостережений</w:t>
      </w:r>
      <w:r w:rsidRPr="00B0054C">
        <w:rPr>
          <w:rFonts w:ascii="Times New Roman" w:hAnsi="Times New Roman" w:cs="Times New Roman"/>
          <w:sz w:val="26"/>
          <w:szCs w:val="26"/>
        </w:rPr>
        <w:t>. В большинстве случаев управляющие компании на предостережения реагируют надлежащим образом, нарушения устраняются и без проверки.</w:t>
      </w:r>
    </w:p>
    <w:p w:rsidR="00B2260E" w:rsidRPr="005B4A20" w:rsidRDefault="00B2260E" w:rsidP="005B4A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260E">
        <w:rPr>
          <w:rFonts w:ascii="Times New Roman" w:hAnsi="Times New Roman" w:cs="Times New Roman"/>
          <w:sz w:val="26"/>
          <w:szCs w:val="26"/>
        </w:rPr>
        <w:t xml:space="preserve">В целях предотвращения вышеуказанных нарушений, </w:t>
      </w:r>
      <w:r w:rsidRPr="00B2260E">
        <w:rPr>
          <w:rFonts w:ascii="Times New Roman" w:hAnsi="Times New Roman" w:cs="Times New Roman"/>
          <w:b/>
          <w:sz w:val="26"/>
          <w:szCs w:val="26"/>
        </w:rPr>
        <w:t>лицам, осуществляющим управление многоквартирными домами, рекомендуется соблюдать и своевременно исполнять существующие обязательные требования,</w:t>
      </w:r>
      <w:r w:rsidRPr="00B2260E">
        <w:rPr>
          <w:rFonts w:ascii="Times New Roman" w:hAnsi="Times New Roman" w:cs="Times New Roman"/>
          <w:sz w:val="26"/>
          <w:szCs w:val="26"/>
        </w:rPr>
        <w:t xml:space="preserve"> в том числе положения Жилищного кодекса Российской Федерации, Правил и норм технической эксплуатации жилищного фонда, утвержденных Постановлением Госстроя России от 27 сентября 2003 г. N 170, Минимального перечня услуг и работ, необходимых для обеспечения надлежащего содержания общего имущества в многоквартирном доме и</w:t>
      </w:r>
      <w:proofErr w:type="gramEnd"/>
      <w:r w:rsidRPr="00B226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260E">
        <w:rPr>
          <w:rFonts w:ascii="Times New Roman" w:hAnsi="Times New Roman" w:cs="Times New Roman"/>
          <w:sz w:val="26"/>
          <w:szCs w:val="26"/>
        </w:rPr>
        <w:t>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3 апреля 2013 г.  №  290, Правил содержания общего имущества в многоквартирном доме, утвержденных Постановлением Правительства Российской Федерации от 13 августа 2006 г. N 491, Правил предоставления коммунальных услуг собственникам и пользователям помещений в многоквартирных домах и жилых домов</w:t>
      </w:r>
      <w:proofErr w:type="gramEnd"/>
      <w:r w:rsidRPr="00B2260E">
        <w:rPr>
          <w:rFonts w:ascii="Times New Roman" w:hAnsi="Times New Roman" w:cs="Times New Roman"/>
          <w:sz w:val="26"/>
          <w:szCs w:val="26"/>
        </w:rPr>
        <w:t>, утвержденных Постановлением Правительства Российской Федерации от 6 мая 2011 г. N 354, иного жилищного законодательства.</w:t>
      </w:r>
    </w:p>
    <w:sectPr w:rsidR="00B2260E" w:rsidRPr="005B4A20" w:rsidSect="005B4A20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55"/>
    <w:rsid w:val="00000598"/>
    <w:rsid w:val="00000FF1"/>
    <w:rsid w:val="00001858"/>
    <w:rsid w:val="00001A04"/>
    <w:rsid w:val="0000307A"/>
    <w:rsid w:val="00004672"/>
    <w:rsid w:val="00006C9D"/>
    <w:rsid w:val="00006E58"/>
    <w:rsid w:val="00011082"/>
    <w:rsid w:val="0001176F"/>
    <w:rsid w:val="00011F13"/>
    <w:rsid w:val="00014557"/>
    <w:rsid w:val="00014B60"/>
    <w:rsid w:val="00014D3A"/>
    <w:rsid w:val="000157AF"/>
    <w:rsid w:val="000166E2"/>
    <w:rsid w:val="00017FF4"/>
    <w:rsid w:val="0002019B"/>
    <w:rsid w:val="00020C16"/>
    <w:rsid w:val="00021170"/>
    <w:rsid w:val="00021E11"/>
    <w:rsid w:val="000234CD"/>
    <w:rsid w:val="00026463"/>
    <w:rsid w:val="00026960"/>
    <w:rsid w:val="00026C7B"/>
    <w:rsid w:val="000273B4"/>
    <w:rsid w:val="000279FA"/>
    <w:rsid w:val="0003217B"/>
    <w:rsid w:val="00032630"/>
    <w:rsid w:val="000329FF"/>
    <w:rsid w:val="0003355F"/>
    <w:rsid w:val="000353ED"/>
    <w:rsid w:val="00035915"/>
    <w:rsid w:val="00035B46"/>
    <w:rsid w:val="00035B99"/>
    <w:rsid w:val="00035D27"/>
    <w:rsid w:val="00040149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4247"/>
    <w:rsid w:val="00044EBE"/>
    <w:rsid w:val="00045291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C3E"/>
    <w:rsid w:val="00063BBF"/>
    <w:rsid w:val="000651A4"/>
    <w:rsid w:val="000655B7"/>
    <w:rsid w:val="000658D7"/>
    <w:rsid w:val="00066170"/>
    <w:rsid w:val="00067A82"/>
    <w:rsid w:val="00070C03"/>
    <w:rsid w:val="000713C9"/>
    <w:rsid w:val="000727DA"/>
    <w:rsid w:val="00072DAF"/>
    <w:rsid w:val="000750D1"/>
    <w:rsid w:val="00075A3F"/>
    <w:rsid w:val="00075A6F"/>
    <w:rsid w:val="00080859"/>
    <w:rsid w:val="000820AE"/>
    <w:rsid w:val="00082393"/>
    <w:rsid w:val="00082DB8"/>
    <w:rsid w:val="0008345B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7F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1E64"/>
    <w:rsid w:val="000B2498"/>
    <w:rsid w:val="000B426E"/>
    <w:rsid w:val="000B59CD"/>
    <w:rsid w:val="000C095D"/>
    <w:rsid w:val="000C0C9F"/>
    <w:rsid w:val="000C0CE7"/>
    <w:rsid w:val="000C0D22"/>
    <w:rsid w:val="000C1B1C"/>
    <w:rsid w:val="000C1E9A"/>
    <w:rsid w:val="000C4E33"/>
    <w:rsid w:val="000C5C1C"/>
    <w:rsid w:val="000C73AA"/>
    <w:rsid w:val="000C7EB8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E1B"/>
    <w:rsid w:val="000E6586"/>
    <w:rsid w:val="000E69AC"/>
    <w:rsid w:val="000E77A9"/>
    <w:rsid w:val="000F2EAF"/>
    <w:rsid w:val="000F3405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CDA"/>
    <w:rsid w:val="0010546D"/>
    <w:rsid w:val="001057E0"/>
    <w:rsid w:val="00105FE9"/>
    <w:rsid w:val="00107AD6"/>
    <w:rsid w:val="00107F16"/>
    <w:rsid w:val="00110DD2"/>
    <w:rsid w:val="001111CB"/>
    <w:rsid w:val="001133CC"/>
    <w:rsid w:val="001138B7"/>
    <w:rsid w:val="00113930"/>
    <w:rsid w:val="00113CE1"/>
    <w:rsid w:val="001140A5"/>
    <w:rsid w:val="00114C09"/>
    <w:rsid w:val="00114F36"/>
    <w:rsid w:val="00115089"/>
    <w:rsid w:val="00115FB0"/>
    <w:rsid w:val="00121D17"/>
    <w:rsid w:val="001229DE"/>
    <w:rsid w:val="00122B73"/>
    <w:rsid w:val="00124A17"/>
    <w:rsid w:val="00124F0E"/>
    <w:rsid w:val="00125409"/>
    <w:rsid w:val="0012570C"/>
    <w:rsid w:val="0012630B"/>
    <w:rsid w:val="0012672C"/>
    <w:rsid w:val="00127E3D"/>
    <w:rsid w:val="00127F34"/>
    <w:rsid w:val="00130377"/>
    <w:rsid w:val="00131990"/>
    <w:rsid w:val="00131E82"/>
    <w:rsid w:val="00132470"/>
    <w:rsid w:val="00132E39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613DC"/>
    <w:rsid w:val="00161407"/>
    <w:rsid w:val="00161597"/>
    <w:rsid w:val="001670D2"/>
    <w:rsid w:val="001677E0"/>
    <w:rsid w:val="001700D9"/>
    <w:rsid w:val="00174FD4"/>
    <w:rsid w:val="0018104F"/>
    <w:rsid w:val="0018115E"/>
    <w:rsid w:val="0018215E"/>
    <w:rsid w:val="00183C27"/>
    <w:rsid w:val="00184531"/>
    <w:rsid w:val="00184568"/>
    <w:rsid w:val="001857B6"/>
    <w:rsid w:val="0018711B"/>
    <w:rsid w:val="00187E31"/>
    <w:rsid w:val="00190371"/>
    <w:rsid w:val="0019058B"/>
    <w:rsid w:val="00194062"/>
    <w:rsid w:val="00194724"/>
    <w:rsid w:val="00195B23"/>
    <w:rsid w:val="00196F80"/>
    <w:rsid w:val="00197C09"/>
    <w:rsid w:val="00197FE1"/>
    <w:rsid w:val="001A0277"/>
    <w:rsid w:val="001A0D24"/>
    <w:rsid w:val="001A1856"/>
    <w:rsid w:val="001A2598"/>
    <w:rsid w:val="001A2A18"/>
    <w:rsid w:val="001A3FFF"/>
    <w:rsid w:val="001A5937"/>
    <w:rsid w:val="001A614A"/>
    <w:rsid w:val="001A6C9A"/>
    <w:rsid w:val="001A7AC4"/>
    <w:rsid w:val="001B04D9"/>
    <w:rsid w:val="001B0567"/>
    <w:rsid w:val="001B0A88"/>
    <w:rsid w:val="001B0D9F"/>
    <w:rsid w:val="001B4C62"/>
    <w:rsid w:val="001B5196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72CD"/>
    <w:rsid w:val="001D09B5"/>
    <w:rsid w:val="001D0BC4"/>
    <w:rsid w:val="001D0E2D"/>
    <w:rsid w:val="001D1600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B24"/>
    <w:rsid w:val="001E6C57"/>
    <w:rsid w:val="001E6D32"/>
    <w:rsid w:val="001E70A7"/>
    <w:rsid w:val="001F00A3"/>
    <w:rsid w:val="001F10D7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57D3"/>
    <w:rsid w:val="0024591A"/>
    <w:rsid w:val="00245EEA"/>
    <w:rsid w:val="00247DE2"/>
    <w:rsid w:val="0025279D"/>
    <w:rsid w:val="00252A7D"/>
    <w:rsid w:val="002541F5"/>
    <w:rsid w:val="00255124"/>
    <w:rsid w:val="00257226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4819"/>
    <w:rsid w:val="002952CE"/>
    <w:rsid w:val="00296F7F"/>
    <w:rsid w:val="002A088E"/>
    <w:rsid w:val="002A18C4"/>
    <w:rsid w:val="002A23ED"/>
    <w:rsid w:val="002A2D6E"/>
    <w:rsid w:val="002A2EEC"/>
    <w:rsid w:val="002A3339"/>
    <w:rsid w:val="002A35AF"/>
    <w:rsid w:val="002A57C4"/>
    <w:rsid w:val="002A5FD6"/>
    <w:rsid w:val="002A6A5B"/>
    <w:rsid w:val="002B1104"/>
    <w:rsid w:val="002B1CD6"/>
    <w:rsid w:val="002B21E7"/>
    <w:rsid w:val="002B2293"/>
    <w:rsid w:val="002B28C1"/>
    <w:rsid w:val="002B2E78"/>
    <w:rsid w:val="002B3D3D"/>
    <w:rsid w:val="002B5212"/>
    <w:rsid w:val="002B6848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D1601"/>
    <w:rsid w:val="002D25C6"/>
    <w:rsid w:val="002D25F1"/>
    <w:rsid w:val="002D3803"/>
    <w:rsid w:val="002D51E4"/>
    <w:rsid w:val="002D54DC"/>
    <w:rsid w:val="002D5DA3"/>
    <w:rsid w:val="002D7B3D"/>
    <w:rsid w:val="002E1664"/>
    <w:rsid w:val="002E1800"/>
    <w:rsid w:val="002E2496"/>
    <w:rsid w:val="002E5B50"/>
    <w:rsid w:val="002E660A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B41"/>
    <w:rsid w:val="00307CF7"/>
    <w:rsid w:val="003103CB"/>
    <w:rsid w:val="00310443"/>
    <w:rsid w:val="00311124"/>
    <w:rsid w:val="0031596C"/>
    <w:rsid w:val="0031720B"/>
    <w:rsid w:val="003176B5"/>
    <w:rsid w:val="00317E34"/>
    <w:rsid w:val="003209EC"/>
    <w:rsid w:val="00320DAA"/>
    <w:rsid w:val="00321110"/>
    <w:rsid w:val="0032333F"/>
    <w:rsid w:val="00323B9E"/>
    <w:rsid w:val="00324F7D"/>
    <w:rsid w:val="00330A3A"/>
    <w:rsid w:val="00331961"/>
    <w:rsid w:val="00332567"/>
    <w:rsid w:val="003338AE"/>
    <w:rsid w:val="0033483E"/>
    <w:rsid w:val="00334961"/>
    <w:rsid w:val="00335BD9"/>
    <w:rsid w:val="00336857"/>
    <w:rsid w:val="0034174D"/>
    <w:rsid w:val="00341906"/>
    <w:rsid w:val="00341B82"/>
    <w:rsid w:val="00341CCC"/>
    <w:rsid w:val="0034296E"/>
    <w:rsid w:val="00342CF4"/>
    <w:rsid w:val="00343255"/>
    <w:rsid w:val="00343447"/>
    <w:rsid w:val="00345868"/>
    <w:rsid w:val="003462B0"/>
    <w:rsid w:val="00347453"/>
    <w:rsid w:val="00350A5C"/>
    <w:rsid w:val="00354BB6"/>
    <w:rsid w:val="00354C00"/>
    <w:rsid w:val="003558A5"/>
    <w:rsid w:val="0036039D"/>
    <w:rsid w:val="003626F9"/>
    <w:rsid w:val="003650AD"/>
    <w:rsid w:val="00365D35"/>
    <w:rsid w:val="00367C80"/>
    <w:rsid w:val="00371630"/>
    <w:rsid w:val="003733A4"/>
    <w:rsid w:val="003743AC"/>
    <w:rsid w:val="00380D1C"/>
    <w:rsid w:val="00382905"/>
    <w:rsid w:val="003831DE"/>
    <w:rsid w:val="00384440"/>
    <w:rsid w:val="00387C98"/>
    <w:rsid w:val="00390F51"/>
    <w:rsid w:val="003914F0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B2D09"/>
    <w:rsid w:val="003B32D5"/>
    <w:rsid w:val="003B5FC7"/>
    <w:rsid w:val="003B722C"/>
    <w:rsid w:val="003B7DDE"/>
    <w:rsid w:val="003C0213"/>
    <w:rsid w:val="003C2476"/>
    <w:rsid w:val="003C2B49"/>
    <w:rsid w:val="003C2E98"/>
    <w:rsid w:val="003C3520"/>
    <w:rsid w:val="003C574D"/>
    <w:rsid w:val="003C737F"/>
    <w:rsid w:val="003D03A9"/>
    <w:rsid w:val="003D0875"/>
    <w:rsid w:val="003D1363"/>
    <w:rsid w:val="003D1E37"/>
    <w:rsid w:val="003D2B0A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98F"/>
    <w:rsid w:val="003F4B4F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4049"/>
    <w:rsid w:val="00406CF5"/>
    <w:rsid w:val="00413655"/>
    <w:rsid w:val="00413ECF"/>
    <w:rsid w:val="0041495A"/>
    <w:rsid w:val="00414A5F"/>
    <w:rsid w:val="00415FFA"/>
    <w:rsid w:val="004206FB"/>
    <w:rsid w:val="00420B5F"/>
    <w:rsid w:val="004212AE"/>
    <w:rsid w:val="00422E44"/>
    <w:rsid w:val="0042425A"/>
    <w:rsid w:val="0042650B"/>
    <w:rsid w:val="0042770C"/>
    <w:rsid w:val="0043063E"/>
    <w:rsid w:val="00431863"/>
    <w:rsid w:val="004323E3"/>
    <w:rsid w:val="0043299D"/>
    <w:rsid w:val="0043643B"/>
    <w:rsid w:val="00437EFC"/>
    <w:rsid w:val="00441268"/>
    <w:rsid w:val="004429E7"/>
    <w:rsid w:val="00443325"/>
    <w:rsid w:val="00445A2B"/>
    <w:rsid w:val="00450947"/>
    <w:rsid w:val="004509E0"/>
    <w:rsid w:val="004515C3"/>
    <w:rsid w:val="004522C8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D92"/>
    <w:rsid w:val="004711F8"/>
    <w:rsid w:val="00473ED7"/>
    <w:rsid w:val="004740CA"/>
    <w:rsid w:val="00474464"/>
    <w:rsid w:val="004759EF"/>
    <w:rsid w:val="00475E48"/>
    <w:rsid w:val="004765FB"/>
    <w:rsid w:val="00477B67"/>
    <w:rsid w:val="00480526"/>
    <w:rsid w:val="00481271"/>
    <w:rsid w:val="00482BAE"/>
    <w:rsid w:val="00483163"/>
    <w:rsid w:val="00483A69"/>
    <w:rsid w:val="00484050"/>
    <w:rsid w:val="0048473C"/>
    <w:rsid w:val="00484E39"/>
    <w:rsid w:val="00485485"/>
    <w:rsid w:val="00485E1A"/>
    <w:rsid w:val="00485F9D"/>
    <w:rsid w:val="00486A15"/>
    <w:rsid w:val="00486B3F"/>
    <w:rsid w:val="00487C0F"/>
    <w:rsid w:val="004921DE"/>
    <w:rsid w:val="0049362A"/>
    <w:rsid w:val="004959D7"/>
    <w:rsid w:val="0049698D"/>
    <w:rsid w:val="0049704E"/>
    <w:rsid w:val="004977B5"/>
    <w:rsid w:val="00497BEE"/>
    <w:rsid w:val="00497D46"/>
    <w:rsid w:val="004A05F6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3AC2"/>
    <w:rsid w:val="004B3BA0"/>
    <w:rsid w:val="004B5175"/>
    <w:rsid w:val="004B541F"/>
    <w:rsid w:val="004B5C26"/>
    <w:rsid w:val="004B5D86"/>
    <w:rsid w:val="004B6422"/>
    <w:rsid w:val="004B647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E34"/>
    <w:rsid w:val="004C5DA2"/>
    <w:rsid w:val="004D1FEC"/>
    <w:rsid w:val="004D3353"/>
    <w:rsid w:val="004D5929"/>
    <w:rsid w:val="004D5F2F"/>
    <w:rsid w:val="004D6823"/>
    <w:rsid w:val="004E0A5F"/>
    <w:rsid w:val="004E0E85"/>
    <w:rsid w:val="004E113F"/>
    <w:rsid w:val="004E128D"/>
    <w:rsid w:val="004E1A9D"/>
    <w:rsid w:val="004E3621"/>
    <w:rsid w:val="004E52F8"/>
    <w:rsid w:val="004E5360"/>
    <w:rsid w:val="004E6864"/>
    <w:rsid w:val="004E714E"/>
    <w:rsid w:val="004E7A3B"/>
    <w:rsid w:val="004E7F05"/>
    <w:rsid w:val="004E7F22"/>
    <w:rsid w:val="004F298A"/>
    <w:rsid w:val="004F3D8D"/>
    <w:rsid w:val="004F3F13"/>
    <w:rsid w:val="004F438C"/>
    <w:rsid w:val="004F4E52"/>
    <w:rsid w:val="004F7802"/>
    <w:rsid w:val="00501AAF"/>
    <w:rsid w:val="00501EF8"/>
    <w:rsid w:val="00504067"/>
    <w:rsid w:val="005043F2"/>
    <w:rsid w:val="00504AAF"/>
    <w:rsid w:val="0050560C"/>
    <w:rsid w:val="0050577B"/>
    <w:rsid w:val="00506CB5"/>
    <w:rsid w:val="005075DF"/>
    <w:rsid w:val="005079A2"/>
    <w:rsid w:val="0051068B"/>
    <w:rsid w:val="00510A68"/>
    <w:rsid w:val="00512665"/>
    <w:rsid w:val="0051482C"/>
    <w:rsid w:val="00514F36"/>
    <w:rsid w:val="005153A0"/>
    <w:rsid w:val="00516057"/>
    <w:rsid w:val="00516F76"/>
    <w:rsid w:val="005208F9"/>
    <w:rsid w:val="00520BA8"/>
    <w:rsid w:val="00522E55"/>
    <w:rsid w:val="005241B1"/>
    <w:rsid w:val="0052430C"/>
    <w:rsid w:val="00524A25"/>
    <w:rsid w:val="005259C7"/>
    <w:rsid w:val="0052676B"/>
    <w:rsid w:val="005268AC"/>
    <w:rsid w:val="0053025C"/>
    <w:rsid w:val="00532E91"/>
    <w:rsid w:val="00533379"/>
    <w:rsid w:val="00533A08"/>
    <w:rsid w:val="00533FCC"/>
    <w:rsid w:val="00534179"/>
    <w:rsid w:val="00536A61"/>
    <w:rsid w:val="00537D34"/>
    <w:rsid w:val="005400A2"/>
    <w:rsid w:val="00541459"/>
    <w:rsid w:val="0054209C"/>
    <w:rsid w:val="0054268E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6074E"/>
    <w:rsid w:val="005607D0"/>
    <w:rsid w:val="00562997"/>
    <w:rsid w:val="00562FF5"/>
    <w:rsid w:val="00563914"/>
    <w:rsid w:val="00564512"/>
    <w:rsid w:val="00573105"/>
    <w:rsid w:val="00573171"/>
    <w:rsid w:val="00573DFB"/>
    <w:rsid w:val="00574A82"/>
    <w:rsid w:val="00575B88"/>
    <w:rsid w:val="00576852"/>
    <w:rsid w:val="005768E2"/>
    <w:rsid w:val="00576926"/>
    <w:rsid w:val="005776D7"/>
    <w:rsid w:val="00582C17"/>
    <w:rsid w:val="00582C3C"/>
    <w:rsid w:val="00582DDA"/>
    <w:rsid w:val="005845BC"/>
    <w:rsid w:val="00584C34"/>
    <w:rsid w:val="005853A5"/>
    <w:rsid w:val="0058561F"/>
    <w:rsid w:val="005867DE"/>
    <w:rsid w:val="00586810"/>
    <w:rsid w:val="00592B9E"/>
    <w:rsid w:val="00592BB4"/>
    <w:rsid w:val="00593538"/>
    <w:rsid w:val="00593709"/>
    <w:rsid w:val="00593951"/>
    <w:rsid w:val="00595D3A"/>
    <w:rsid w:val="00595F1C"/>
    <w:rsid w:val="00597914"/>
    <w:rsid w:val="005A0071"/>
    <w:rsid w:val="005A1822"/>
    <w:rsid w:val="005A34A0"/>
    <w:rsid w:val="005A5EEA"/>
    <w:rsid w:val="005A6A0C"/>
    <w:rsid w:val="005A7585"/>
    <w:rsid w:val="005B1141"/>
    <w:rsid w:val="005B1BB5"/>
    <w:rsid w:val="005B1C5D"/>
    <w:rsid w:val="005B1D42"/>
    <w:rsid w:val="005B22BC"/>
    <w:rsid w:val="005B3339"/>
    <w:rsid w:val="005B45E4"/>
    <w:rsid w:val="005B4A20"/>
    <w:rsid w:val="005B4CC5"/>
    <w:rsid w:val="005B5A86"/>
    <w:rsid w:val="005B5ACD"/>
    <w:rsid w:val="005B65DA"/>
    <w:rsid w:val="005C154A"/>
    <w:rsid w:val="005C378E"/>
    <w:rsid w:val="005C4880"/>
    <w:rsid w:val="005C6428"/>
    <w:rsid w:val="005C6E96"/>
    <w:rsid w:val="005D0400"/>
    <w:rsid w:val="005D1EBE"/>
    <w:rsid w:val="005D2A12"/>
    <w:rsid w:val="005D3664"/>
    <w:rsid w:val="005D3E91"/>
    <w:rsid w:val="005D4635"/>
    <w:rsid w:val="005D6B78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F000C"/>
    <w:rsid w:val="005F2FEA"/>
    <w:rsid w:val="005F375B"/>
    <w:rsid w:val="005F4970"/>
    <w:rsid w:val="005F4E07"/>
    <w:rsid w:val="005F4FF5"/>
    <w:rsid w:val="005F682B"/>
    <w:rsid w:val="006009BF"/>
    <w:rsid w:val="00601C12"/>
    <w:rsid w:val="00601CD0"/>
    <w:rsid w:val="006037F5"/>
    <w:rsid w:val="00604BEA"/>
    <w:rsid w:val="00604E97"/>
    <w:rsid w:val="0060664F"/>
    <w:rsid w:val="006069BE"/>
    <w:rsid w:val="00606A4E"/>
    <w:rsid w:val="00607317"/>
    <w:rsid w:val="0061001F"/>
    <w:rsid w:val="00610DCD"/>
    <w:rsid w:val="00611377"/>
    <w:rsid w:val="00611659"/>
    <w:rsid w:val="006129A7"/>
    <w:rsid w:val="00613722"/>
    <w:rsid w:val="0061415C"/>
    <w:rsid w:val="006141DD"/>
    <w:rsid w:val="006178F6"/>
    <w:rsid w:val="00620110"/>
    <w:rsid w:val="0062058B"/>
    <w:rsid w:val="00622F98"/>
    <w:rsid w:val="0062386F"/>
    <w:rsid w:val="006238BB"/>
    <w:rsid w:val="00625FFF"/>
    <w:rsid w:val="00626F85"/>
    <w:rsid w:val="0062769E"/>
    <w:rsid w:val="00631662"/>
    <w:rsid w:val="006332A4"/>
    <w:rsid w:val="0063439E"/>
    <w:rsid w:val="0063545D"/>
    <w:rsid w:val="00637360"/>
    <w:rsid w:val="00640F1B"/>
    <w:rsid w:val="006453A9"/>
    <w:rsid w:val="00645A70"/>
    <w:rsid w:val="00651FD8"/>
    <w:rsid w:val="0065216F"/>
    <w:rsid w:val="00652E94"/>
    <w:rsid w:val="00653356"/>
    <w:rsid w:val="00653EF8"/>
    <w:rsid w:val="0065615C"/>
    <w:rsid w:val="0065732D"/>
    <w:rsid w:val="006574B8"/>
    <w:rsid w:val="006605C0"/>
    <w:rsid w:val="0066166A"/>
    <w:rsid w:val="00662F7F"/>
    <w:rsid w:val="00663603"/>
    <w:rsid w:val="00663E4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80FD2"/>
    <w:rsid w:val="00682E86"/>
    <w:rsid w:val="006830DD"/>
    <w:rsid w:val="00684418"/>
    <w:rsid w:val="0068544A"/>
    <w:rsid w:val="00686568"/>
    <w:rsid w:val="006867F2"/>
    <w:rsid w:val="00695D5D"/>
    <w:rsid w:val="006963BB"/>
    <w:rsid w:val="00697EB3"/>
    <w:rsid w:val="006A15E0"/>
    <w:rsid w:val="006A251C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7F3"/>
    <w:rsid w:val="006B6D38"/>
    <w:rsid w:val="006B7D08"/>
    <w:rsid w:val="006C0187"/>
    <w:rsid w:val="006C2B8A"/>
    <w:rsid w:val="006C2C05"/>
    <w:rsid w:val="006C2E3A"/>
    <w:rsid w:val="006C3650"/>
    <w:rsid w:val="006C49E3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FE7"/>
    <w:rsid w:val="006D629C"/>
    <w:rsid w:val="006D71C7"/>
    <w:rsid w:val="006D7EF8"/>
    <w:rsid w:val="006E0339"/>
    <w:rsid w:val="006E037D"/>
    <w:rsid w:val="006E1873"/>
    <w:rsid w:val="006E1A14"/>
    <w:rsid w:val="006E290D"/>
    <w:rsid w:val="006E4CE8"/>
    <w:rsid w:val="006E5294"/>
    <w:rsid w:val="006F0BA2"/>
    <w:rsid w:val="006F2946"/>
    <w:rsid w:val="006F3F83"/>
    <w:rsid w:val="006F4B83"/>
    <w:rsid w:val="006F5BAD"/>
    <w:rsid w:val="006F6E41"/>
    <w:rsid w:val="0070025E"/>
    <w:rsid w:val="00700D7A"/>
    <w:rsid w:val="0070195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3701"/>
    <w:rsid w:val="00724389"/>
    <w:rsid w:val="007253F8"/>
    <w:rsid w:val="007256BD"/>
    <w:rsid w:val="00731F99"/>
    <w:rsid w:val="00732703"/>
    <w:rsid w:val="00732CA8"/>
    <w:rsid w:val="007334A0"/>
    <w:rsid w:val="00734FBC"/>
    <w:rsid w:val="0073687B"/>
    <w:rsid w:val="00741BA7"/>
    <w:rsid w:val="00743E1C"/>
    <w:rsid w:val="00745298"/>
    <w:rsid w:val="007502BE"/>
    <w:rsid w:val="0075231F"/>
    <w:rsid w:val="00753D87"/>
    <w:rsid w:val="00753ECC"/>
    <w:rsid w:val="00754000"/>
    <w:rsid w:val="0075485D"/>
    <w:rsid w:val="007551BA"/>
    <w:rsid w:val="0075708B"/>
    <w:rsid w:val="00757C1E"/>
    <w:rsid w:val="00761B67"/>
    <w:rsid w:val="00761BF5"/>
    <w:rsid w:val="0076217B"/>
    <w:rsid w:val="00762872"/>
    <w:rsid w:val="00762A7D"/>
    <w:rsid w:val="00766849"/>
    <w:rsid w:val="0077260B"/>
    <w:rsid w:val="00772723"/>
    <w:rsid w:val="00772D45"/>
    <w:rsid w:val="0077697A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3B20"/>
    <w:rsid w:val="007C610D"/>
    <w:rsid w:val="007D01E5"/>
    <w:rsid w:val="007D139B"/>
    <w:rsid w:val="007D2522"/>
    <w:rsid w:val="007D4939"/>
    <w:rsid w:val="007D4C1D"/>
    <w:rsid w:val="007D5259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893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2680"/>
    <w:rsid w:val="00804DA5"/>
    <w:rsid w:val="00805F7D"/>
    <w:rsid w:val="00806083"/>
    <w:rsid w:val="008062C8"/>
    <w:rsid w:val="00806B8E"/>
    <w:rsid w:val="0080790C"/>
    <w:rsid w:val="00807AA3"/>
    <w:rsid w:val="00807F29"/>
    <w:rsid w:val="00810584"/>
    <w:rsid w:val="008105D4"/>
    <w:rsid w:val="00810628"/>
    <w:rsid w:val="00811B53"/>
    <w:rsid w:val="00812EB3"/>
    <w:rsid w:val="00815711"/>
    <w:rsid w:val="0081571B"/>
    <w:rsid w:val="00816050"/>
    <w:rsid w:val="00816826"/>
    <w:rsid w:val="0081725E"/>
    <w:rsid w:val="00820579"/>
    <w:rsid w:val="0082085B"/>
    <w:rsid w:val="00821C2A"/>
    <w:rsid w:val="00821E17"/>
    <w:rsid w:val="008235B0"/>
    <w:rsid w:val="008248D0"/>
    <w:rsid w:val="00826685"/>
    <w:rsid w:val="00826CA2"/>
    <w:rsid w:val="00826DC2"/>
    <w:rsid w:val="00827BE1"/>
    <w:rsid w:val="008305AF"/>
    <w:rsid w:val="00832DAF"/>
    <w:rsid w:val="00832E6B"/>
    <w:rsid w:val="00832FE1"/>
    <w:rsid w:val="00836570"/>
    <w:rsid w:val="00837A2C"/>
    <w:rsid w:val="00840631"/>
    <w:rsid w:val="00841791"/>
    <w:rsid w:val="0084189E"/>
    <w:rsid w:val="00843695"/>
    <w:rsid w:val="008439C0"/>
    <w:rsid w:val="00843C5D"/>
    <w:rsid w:val="00843E96"/>
    <w:rsid w:val="00844926"/>
    <w:rsid w:val="00845108"/>
    <w:rsid w:val="008452F7"/>
    <w:rsid w:val="00847366"/>
    <w:rsid w:val="00847B2F"/>
    <w:rsid w:val="0085136A"/>
    <w:rsid w:val="008516A2"/>
    <w:rsid w:val="00852FDF"/>
    <w:rsid w:val="00854852"/>
    <w:rsid w:val="008548F8"/>
    <w:rsid w:val="008556F2"/>
    <w:rsid w:val="0085608F"/>
    <w:rsid w:val="0085635C"/>
    <w:rsid w:val="00860F0C"/>
    <w:rsid w:val="0086577C"/>
    <w:rsid w:val="008674AC"/>
    <w:rsid w:val="00873A3B"/>
    <w:rsid w:val="00874519"/>
    <w:rsid w:val="0087569B"/>
    <w:rsid w:val="00877B61"/>
    <w:rsid w:val="008806E9"/>
    <w:rsid w:val="00881038"/>
    <w:rsid w:val="008811D5"/>
    <w:rsid w:val="00881412"/>
    <w:rsid w:val="0088338D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5D66"/>
    <w:rsid w:val="008961AB"/>
    <w:rsid w:val="0089688E"/>
    <w:rsid w:val="00896DB6"/>
    <w:rsid w:val="00897DA3"/>
    <w:rsid w:val="00897FD6"/>
    <w:rsid w:val="008A146B"/>
    <w:rsid w:val="008A1BBD"/>
    <w:rsid w:val="008A2C50"/>
    <w:rsid w:val="008A59C7"/>
    <w:rsid w:val="008A5E0F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33E8"/>
    <w:rsid w:val="008C3506"/>
    <w:rsid w:val="008C5608"/>
    <w:rsid w:val="008C6B21"/>
    <w:rsid w:val="008C75F0"/>
    <w:rsid w:val="008D09D0"/>
    <w:rsid w:val="008D162E"/>
    <w:rsid w:val="008D191A"/>
    <w:rsid w:val="008D22AD"/>
    <w:rsid w:val="008D38B7"/>
    <w:rsid w:val="008D3B49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5B43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72C5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5E6B"/>
    <w:rsid w:val="00916323"/>
    <w:rsid w:val="0091756D"/>
    <w:rsid w:val="00921E41"/>
    <w:rsid w:val="00923AF8"/>
    <w:rsid w:val="009241DB"/>
    <w:rsid w:val="00924421"/>
    <w:rsid w:val="0092520E"/>
    <w:rsid w:val="00925591"/>
    <w:rsid w:val="00926765"/>
    <w:rsid w:val="009270EC"/>
    <w:rsid w:val="00930A0E"/>
    <w:rsid w:val="00930CE1"/>
    <w:rsid w:val="00930D80"/>
    <w:rsid w:val="0093639F"/>
    <w:rsid w:val="00940C9D"/>
    <w:rsid w:val="00945373"/>
    <w:rsid w:val="00945595"/>
    <w:rsid w:val="00945C44"/>
    <w:rsid w:val="00946762"/>
    <w:rsid w:val="0094709F"/>
    <w:rsid w:val="0095138E"/>
    <w:rsid w:val="00951B68"/>
    <w:rsid w:val="0095267E"/>
    <w:rsid w:val="009551F3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70EAA"/>
    <w:rsid w:val="00970EB1"/>
    <w:rsid w:val="009723EA"/>
    <w:rsid w:val="009729EF"/>
    <w:rsid w:val="00977831"/>
    <w:rsid w:val="0098197A"/>
    <w:rsid w:val="0098456B"/>
    <w:rsid w:val="00984587"/>
    <w:rsid w:val="00985072"/>
    <w:rsid w:val="009851DA"/>
    <w:rsid w:val="00991953"/>
    <w:rsid w:val="00991B4C"/>
    <w:rsid w:val="00991BE5"/>
    <w:rsid w:val="0099277C"/>
    <w:rsid w:val="00992B45"/>
    <w:rsid w:val="009958CF"/>
    <w:rsid w:val="009958D7"/>
    <w:rsid w:val="00996577"/>
    <w:rsid w:val="009A070B"/>
    <w:rsid w:val="009A077D"/>
    <w:rsid w:val="009A1746"/>
    <w:rsid w:val="009A49D7"/>
    <w:rsid w:val="009A618C"/>
    <w:rsid w:val="009A69B6"/>
    <w:rsid w:val="009A723F"/>
    <w:rsid w:val="009A7D89"/>
    <w:rsid w:val="009B05C5"/>
    <w:rsid w:val="009B067A"/>
    <w:rsid w:val="009B1816"/>
    <w:rsid w:val="009B20A7"/>
    <w:rsid w:val="009B229C"/>
    <w:rsid w:val="009B3DB6"/>
    <w:rsid w:val="009B3EE7"/>
    <w:rsid w:val="009B4A1F"/>
    <w:rsid w:val="009B5132"/>
    <w:rsid w:val="009B6E5C"/>
    <w:rsid w:val="009B7515"/>
    <w:rsid w:val="009B785D"/>
    <w:rsid w:val="009B7CC3"/>
    <w:rsid w:val="009C0535"/>
    <w:rsid w:val="009C2B13"/>
    <w:rsid w:val="009C2C1F"/>
    <w:rsid w:val="009C673D"/>
    <w:rsid w:val="009C676D"/>
    <w:rsid w:val="009C6874"/>
    <w:rsid w:val="009C69B0"/>
    <w:rsid w:val="009D00AA"/>
    <w:rsid w:val="009D0E48"/>
    <w:rsid w:val="009D18BF"/>
    <w:rsid w:val="009D3929"/>
    <w:rsid w:val="009D5651"/>
    <w:rsid w:val="009D604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A27"/>
    <w:rsid w:val="009F11D9"/>
    <w:rsid w:val="009F187D"/>
    <w:rsid w:val="009F22AC"/>
    <w:rsid w:val="009F3AFE"/>
    <w:rsid w:val="009F46AB"/>
    <w:rsid w:val="009F5354"/>
    <w:rsid w:val="009F5C33"/>
    <w:rsid w:val="009F75AC"/>
    <w:rsid w:val="009F7647"/>
    <w:rsid w:val="009F7E49"/>
    <w:rsid w:val="00A00F5F"/>
    <w:rsid w:val="00A030BE"/>
    <w:rsid w:val="00A045DF"/>
    <w:rsid w:val="00A05F9C"/>
    <w:rsid w:val="00A06754"/>
    <w:rsid w:val="00A074E1"/>
    <w:rsid w:val="00A07596"/>
    <w:rsid w:val="00A10D95"/>
    <w:rsid w:val="00A11176"/>
    <w:rsid w:val="00A11180"/>
    <w:rsid w:val="00A126B3"/>
    <w:rsid w:val="00A133C6"/>
    <w:rsid w:val="00A14BB1"/>
    <w:rsid w:val="00A15CA0"/>
    <w:rsid w:val="00A169BB"/>
    <w:rsid w:val="00A16D01"/>
    <w:rsid w:val="00A17251"/>
    <w:rsid w:val="00A20260"/>
    <w:rsid w:val="00A22659"/>
    <w:rsid w:val="00A2371A"/>
    <w:rsid w:val="00A24DB9"/>
    <w:rsid w:val="00A25963"/>
    <w:rsid w:val="00A26CE1"/>
    <w:rsid w:val="00A27716"/>
    <w:rsid w:val="00A278E7"/>
    <w:rsid w:val="00A32D34"/>
    <w:rsid w:val="00A32DCF"/>
    <w:rsid w:val="00A371F9"/>
    <w:rsid w:val="00A37224"/>
    <w:rsid w:val="00A40D95"/>
    <w:rsid w:val="00A42059"/>
    <w:rsid w:val="00A4214E"/>
    <w:rsid w:val="00A42800"/>
    <w:rsid w:val="00A44A36"/>
    <w:rsid w:val="00A45143"/>
    <w:rsid w:val="00A452FC"/>
    <w:rsid w:val="00A47701"/>
    <w:rsid w:val="00A479C3"/>
    <w:rsid w:val="00A50B82"/>
    <w:rsid w:val="00A51E61"/>
    <w:rsid w:val="00A54E63"/>
    <w:rsid w:val="00A57690"/>
    <w:rsid w:val="00A57893"/>
    <w:rsid w:val="00A57FCF"/>
    <w:rsid w:val="00A62788"/>
    <w:rsid w:val="00A63012"/>
    <w:rsid w:val="00A64A38"/>
    <w:rsid w:val="00A64B39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77FA"/>
    <w:rsid w:val="00A81324"/>
    <w:rsid w:val="00A82858"/>
    <w:rsid w:val="00A83375"/>
    <w:rsid w:val="00A83D7B"/>
    <w:rsid w:val="00A83E00"/>
    <w:rsid w:val="00A8434B"/>
    <w:rsid w:val="00A84DE8"/>
    <w:rsid w:val="00A867D8"/>
    <w:rsid w:val="00A874D6"/>
    <w:rsid w:val="00A87A3E"/>
    <w:rsid w:val="00A927F5"/>
    <w:rsid w:val="00A92C1A"/>
    <w:rsid w:val="00A92F21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60A1"/>
    <w:rsid w:val="00AD611F"/>
    <w:rsid w:val="00AD615F"/>
    <w:rsid w:val="00AD660D"/>
    <w:rsid w:val="00AD696F"/>
    <w:rsid w:val="00AD7D98"/>
    <w:rsid w:val="00AE011B"/>
    <w:rsid w:val="00AE0947"/>
    <w:rsid w:val="00AE0AF4"/>
    <w:rsid w:val="00AE0F3E"/>
    <w:rsid w:val="00AE30AC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F2069"/>
    <w:rsid w:val="00AF433D"/>
    <w:rsid w:val="00AF4FDF"/>
    <w:rsid w:val="00AF5C4B"/>
    <w:rsid w:val="00B0054C"/>
    <w:rsid w:val="00B00720"/>
    <w:rsid w:val="00B008D5"/>
    <w:rsid w:val="00B00992"/>
    <w:rsid w:val="00B0351C"/>
    <w:rsid w:val="00B03919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86B"/>
    <w:rsid w:val="00B15EC1"/>
    <w:rsid w:val="00B16B0E"/>
    <w:rsid w:val="00B16BA0"/>
    <w:rsid w:val="00B16F71"/>
    <w:rsid w:val="00B1756E"/>
    <w:rsid w:val="00B204F8"/>
    <w:rsid w:val="00B20DB7"/>
    <w:rsid w:val="00B21501"/>
    <w:rsid w:val="00B21744"/>
    <w:rsid w:val="00B2260E"/>
    <w:rsid w:val="00B23B9B"/>
    <w:rsid w:val="00B245C9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401CE"/>
    <w:rsid w:val="00B407EF"/>
    <w:rsid w:val="00B41172"/>
    <w:rsid w:val="00B41255"/>
    <w:rsid w:val="00B41ADD"/>
    <w:rsid w:val="00B42EA9"/>
    <w:rsid w:val="00B43311"/>
    <w:rsid w:val="00B4395A"/>
    <w:rsid w:val="00B448CD"/>
    <w:rsid w:val="00B4556D"/>
    <w:rsid w:val="00B45AAF"/>
    <w:rsid w:val="00B47657"/>
    <w:rsid w:val="00B50862"/>
    <w:rsid w:val="00B52225"/>
    <w:rsid w:val="00B52E80"/>
    <w:rsid w:val="00B532D9"/>
    <w:rsid w:val="00B543AA"/>
    <w:rsid w:val="00B544E0"/>
    <w:rsid w:val="00B54C5D"/>
    <w:rsid w:val="00B550C4"/>
    <w:rsid w:val="00B55A22"/>
    <w:rsid w:val="00B55C85"/>
    <w:rsid w:val="00B55E19"/>
    <w:rsid w:val="00B560C6"/>
    <w:rsid w:val="00B574FF"/>
    <w:rsid w:val="00B63F9B"/>
    <w:rsid w:val="00B6488E"/>
    <w:rsid w:val="00B651CA"/>
    <w:rsid w:val="00B65BC5"/>
    <w:rsid w:val="00B65FC8"/>
    <w:rsid w:val="00B66462"/>
    <w:rsid w:val="00B70C24"/>
    <w:rsid w:val="00B70E78"/>
    <w:rsid w:val="00B72796"/>
    <w:rsid w:val="00B73588"/>
    <w:rsid w:val="00B737BA"/>
    <w:rsid w:val="00B739B2"/>
    <w:rsid w:val="00B74171"/>
    <w:rsid w:val="00B744B3"/>
    <w:rsid w:val="00B7466B"/>
    <w:rsid w:val="00B76590"/>
    <w:rsid w:val="00B80653"/>
    <w:rsid w:val="00B8229B"/>
    <w:rsid w:val="00B83E66"/>
    <w:rsid w:val="00B85212"/>
    <w:rsid w:val="00B858FA"/>
    <w:rsid w:val="00B85939"/>
    <w:rsid w:val="00B85E7E"/>
    <w:rsid w:val="00B86F3D"/>
    <w:rsid w:val="00B909DB"/>
    <w:rsid w:val="00B90F9A"/>
    <w:rsid w:val="00B91924"/>
    <w:rsid w:val="00B919DC"/>
    <w:rsid w:val="00B9258F"/>
    <w:rsid w:val="00B93682"/>
    <w:rsid w:val="00B937DC"/>
    <w:rsid w:val="00B94CBA"/>
    <w:rsid w:val="00B9572D"/>
    <w:rsid w:val="00B976D4"/>
    <w:rsid w:val="00BA0642"/>
    <w:rsid w:val="00BA24AA"/>
    <w:rsid w:val="00BA479F"/>
    <w:rsid w:val="00BA63ED"/>
    <w:rsid w:val="00BA661F"/>
    <w:rsid w:val="00BA6A05"/>
    <w:rsid w:val="00BA6B29"/>
    <w:rsid w:val="00BA76E4"/>
    <w:rsid w:val="00BB0274"/>
    <w:rsid w:val="00BB0998"/>
    <w:rsid w:val="00BB0F45"/>
    <w:rsid w:val="00BB2EA1"/>
    <w:rsid w:val="00BB2EBF"/>
    <w:rsid w:val="00BB517B"/>
    <w:rsid w:val="00BB5868"/>
    <w:rsid w:val="00BC379A"/>
    <w:rsid w:val="00BC461F"/>
    <w:rsid w:val="00BC4AC0"/>
    <w:rsid w:val="00BC5D44"/>
    <w:rsid w:val="00BC5E93"/>
    <w:rsid w:val="00BD0A0B"/>
    <w:rsid w:val="00BD0CD1"/>
    <w:rsid w:val="00BD0F9A"/>
    <w:rsid w:val="00BD394A"/>
    <w:rsid w:val="00BD5E26"/>
    <w:rsid w:val="00BD68AC"/>
    <w:rsid w:val="00BD73AE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7366"/>
    <w:rsid w:val="00BE776C"/>
    <w:rsid w:val="00BF0D56"/>
    <w:rsid w:val="00BF0E50"/>
    <w:rsid w:val="00BF0E9B"/>
    <w:rsid w:val="00BF1934"/>
    <w:rsid w:val="00BF1E2D"/>
    <w:rsid w:val="00BF23FD"/>
    <w:rsid w:val="00BF4C2C"/>
    <w:rsid w:val="00BF4F82"/>
    <w:rsid w:val="00BF4FA2"/>
    <w:rsid w:val="00BF7711"/>
    <w:rsid w:val="00BF7791"/>
    <w:rsid w:val="00C0060A"/>
    <w:rsid w:val="00C0178E"/>
    <w:rsid w:val="00C03EE1"/>
    <w:rsid w:val="00C07FFB"/>
    <w:rsid w:val="00C11050"/>
    <w:rsid w:val="00C11B1B"/>
    <w:rsid w:val="00C122DF"/>
    <w:rsid w:val="00C15781"/>
    <w:rsid w:val="00C15986"/>
    <w:rsid w:val="00C168F8"/>
    <w:rsid w:val="00C17131"/>
    <w:rsid w:val="00C20324"/>
    <w:rsid w:val="00C2236C"/>
    <w:rsid w:val="00C257FE"/>
    <w:rsid w:val="00C2675D"/>
    <w:rsid w:val="00C3333B"/>
    <w:rsid w:val="00C33C6E"/>
    <w:rsid w:val="00C353C0"/>
    <w:rsid w:val="00C36406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46FD"/>
    <w:rsid w:val="00C64A11"/>
    <w:rsid w:val="00C64D49"/>
    <w:rsid w:val="00C660BC"/>
    <w:rsid w:val="00C66D2D"/>
    <w:rsid w:val="00C673D5"/>
    <w:rsid w:val="00C7033D"/>
    <w:rsid w:val="00C70D98"/>
    <w:rsid w:val="00C7341D"/>
    <w:rsid w:val="00C73AEB"/>
    <w:rsid w:val="00C75232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A01BE"/>
    <w:rsid w:val="00CA0347"/>
    <w:rsid w:val="00CA208B"/>
    <w:rsid w:val="00CA47DA"/>
    <w:rsid w:val="00CA6528"/>
    <w:rsid w:val="00CA66D4"/>
    <w:rsid w:val="00CA72C3"/>
    <w:rsid w:val="00CB0397"/>
    <w:rsid w:val="00CB065F"/>
    <w:rsid w:val="00CB0BF6"/>
    <w:rsid w:val="00CB2673"/>
    <w:rsid w:val="00CB2D99"/>
    <w:rsid w:val="00CB544B"/>
    <w:rsid w:val="00CB7DAA"/>
    <w:rsid w:val="00CB7F10"/>
    <w:rsid w:val="00CC3C71"/>
    <w:rsid w:val="00CC5E04"/>
    <w:rsid w:val="00CC5EB9"/>
    <w:rsid w:val="00CC600A"/>
    <w:rsid w:val="00CC723E"/>
    <w:rsid w:val="00CC78AA"/>
    <w:rsid w:val="00CD02B4"/>
    <w:rsid w:val="00CD0CF2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3F77"/>
    <w:rsid w:val="00CF4A98"/>
    <w:rsid w:val="00CF5896"/>
    <w:rsid w:val="00CF5F87"/>
    <w:rsid w:val="00CF673E"/>
    <w:rsid w:val="00CF6BE4"/>
    <w:rsid w:val="00CF7474"/>
    <w:rsid w:val="00CF767F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2FDE"/>
    <w:rsid w:val="00D135A1"/>
    <w:rsid w:val="00D148C0"/>
    <w:rsid w:val="00D158DD"/>
    <w:rsid w:val="00D1618A"/>
    <w:rsid w:val="00D16DFF"/>
    <w:rsid w:val="00D171EB"/>
    <w:rsid w:val="00D17996"/>
    <w:rsid w:val="00D22328"/>
    <w:rsid w:val="00D232D8"/>
    <w:rsid w:val="00D23983"/>
    <w:rsid w:val="00D23B66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66E0"/>
    <w:rsid w:val="00D36BCF"/>
    <w:rsid w:val="00D375FC"/>
    <w:rsid w:val="00D40694"/>
    <w:rsid w:val="00D40ABE"/>
    <w:rsid w:val="00D41200"/>
    <w:rsid w:val="00D447CC"/>
    <w:rsid w:val="00D44938"/>
    <w:rsid w:val="00D44B7A"/>
    <w:rsid w:val="00D46EB8"/>
    <w:rsid w:val="00D507D8"/>
    <w:rsid w:val="00D50F37"/>
    <w:rsid w:val="00D51F24"/>
    <w:rsid w:val="00D520F6"/>
    <w:rsid w:val="00D55146"/>
    <w:rsid w:val="00D57309"/>
    <w:rsid w:val="00D60F9C"/>
    <w:rsid w:val="00D61A8C"/>
    <w:rsid w:val="00D63A43"/>
    <w:rsid w:val="00D64883"/>
    <w:rsid w:val="00D65433"/>
    <w:rsid w:val="00D65558"/>
    <w:rsid w:val="00D65C52"/>
    <w:rsid w:val="00D66555"/>
    <w:rsid w:val="00D6722C"/>
    <w:rsid w:val="00D715B3"/>
    <w:rsid w:val="00D71A79"/>
    <w:rsid w:val="00D72057"/>
    <w:rsid w:val="00D73F30"/>
    <w:rsid w:val="00D74A73"/>
    <w:rsid w:val="00D7575F"/>
    <w:rsid w:val="00D76E8C"/>
    <w:rsid w:val="00D77051"/>
    <w:rsid w:val="00D77901"/>
    <w:rsid w:val="00D8050E"/>
    <w:rsid w:val="00D80B41"/>
    <w:rsid w:val="00D81E06"/>
    <w:rsid w:val="00D8222B"/>
    <w:rsid w:val="00D83338"/>
    <w:rsid w:val="00D91671"/>
    <w:rsid w:val="00D916AA"/>
    <w:rsid w:val="00D919BF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60CD"/>
    <w:rsid w:val="00DA7B24"/>
    <w:rsid w:val="00DB082F"/>
    <w:rsid w:val="00DB16D2"/>
    <w:rsid w:val="00DB17C5"/>
    <w:rsid w:val="00DB3A13"/>
    <w:rsid w:val="00DB3FDD"/>
    <w:rsid w:val="00DB4D27"/>
    <w:rsid w:val="00DB557E"/>
    <w:rsid w:val="00DC12EF"/>
    <w:rsid w:val="00DC22CF"/>
    <w:rsid w:val="00DC2608"/>
    <w:rsid w:val="00DC2EEB"/>
    <w:rsid w:val="00DC315A"/>
    <w:rsid w:val="00DC3DDC"/>
    <w:rsid w:val="00DC4626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6C5F"/>
    <w:rsid w:val="00DD6D58"/>
    <w:rsid w:val="00DE098E"/>
    <w:rsid w:val="00DE1C93"/>
    <w:rsid w:val="00DE3117"/>
    <w:rsid w:val="00DE349B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B6C"/>
    <w:rsid w:val="00DF396E"/>
    <w:rsid w:val="00DF3D2F"/>
    <w:rsid w:val="00DF45F0"/>
    <w:rsid w:val="00DF4C9E"/>
    <w:rsid w:val="00DF51D1"/>
    <w:rsid w:val="00DF53A4"/>
    <w:rsid w:val="00DF796D"/>
    <w:rsid w:val="00E006EA"/>
    <w:rsid w:val="00E01A46"/>
    <w:rsid w:val="00E03B56"/>
    <w:rsid w:val="00E059CC"/>
    <w:rsid w:val="00E067CA"/>
    <w:rsid w:val="00E07C42"/>
    <w:rsid w:val="00E10252"/>
    <w:rsid w:val="00E10C4B"/>
    <w:rsid w:val="00E1199E"/>
    <w:rsid w:val="00E126E8"/>
    <w:rsid w:val="00E127B0"/>
    <w:rsid w:val="00E127E6"/>
    <w:rsid w:val="00E155A6"/>
    <w:rsid w:val="00E16635"/>
    <w:rsid w:val="00E16E3A"/>
    <w:rsid w:val="00E17DFE"/>
    <w:rsid w:val="00E20904"/>
    <w:rsid w:val="00E20CFB"/>
    <w:rsid w:val="00E215BF"/>
    <w:rsid w:val="00E23123"/>
    <w:rsid w:val="00E2379F"/>
    <w:rsid w:val="00E23A1B"/>
    <w:rsid w:val="00E248C7"/>
    <w:rsid w:val="00E26790"/>
    <w:rsid w:val="00E26F65"/>
    <w:rsid w:val="00E27B9F"/>
    <w:rsid w:val="00E313DB"/>
    <w:rsid w:val="00E31683"/>
    <w:rsid w:val="00E3224A"/>
    <w:rsid w:val="00E35042"/>
    <w:rsid w:val="00E352F2"/>
    <w:rsid w:val="00E3578B"/>
    <w:rsid w:val="00E3614D"/>
    <w:rsid w:val="00E36174"/>
    <w:rsid w:val="00E37338"/>
    <w:rsid w:val="00E40BD7"/>
    <w:rsid w:val="00E42614"/>
    <w:rsid w:val="00E43541"/>
    <w:rsid w:val="00E46BAE"/>
    <w:rsid w:val="00E47331"/>
    <w:rsid w:val="00E47EAC"/>
    <w:rsid w:val="00E5288C"/>
    <w:rsid w:val="00E53E39"/>
    <w:rsid w:val="00E53E51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5121"/>
    <w:rsid w:val="00E6515F"/>
    <w:rsid w:val="00E710BB"/>
    <w:rsid w:val="00E732D4"/>
    <w:rsid w:val="00E74ED7"/>
    <w:rsid w:val="00E76D4B"/>
    <w:rsid w:val="00E77A59"/>
    <w:rsid w:val="00E80D99"/>
    <w:rsid w:val="00E853BB"/>
    <w:rsid w:val="00E85A81"/>
    <w:rsid w:val="00E85AD1"/>
    <w:rsid w:val="00E861A7"/>
    <w:rsid w:val="00E86217"/>
    <w:rsid w:val="00E865DD"/>
    <w:rsid w:val="00E86ACA"/>
    <w:rsid w:val="00E9019A"/>
    <w:rsid w:val="00E90DAC"/>
    <w:rsid w:val="00E921F1"/>
    <w:rsid w:val="00E92A7A"/>
    <w:rsid w:val="00E935FD"/>
    <w:rsid w:val="00E93E85"/>
    <w:rsid w:val="00E9510E"/>
    <w:rsid w:val="00E96DC2"/>
    <w:rsid w:val="00EA07E4"/>
    <w:rsid w:val="00EA0A90"/>
    <w:rsid w:val="00EA0DD9"/>
    <w:rsid w:val="00EA4066"/>
    <w:rsid w:val="00EA77C2"/>
    <w:rsid w:val="00EA7B16"/>
    <w:rsid w:val="00EB369C"/>
    <w:rsid w:val="00EB4219"/>
    <w:rsid w:val="00EB4CE7"/>
    <w:rsid w:val="00EB5202"/>
    <w:rsid w:val="00EC0237"/>
    <w:rsid w:val="00EC02B9"/>
    <w:rsid w:val="00EC18CC"/>
    <w:rsid w:val="00EC4237"/>
    <w:rsid w:val="00EC54AB"/>
    <w:rsid w:val="00EC611B"/>
    <w:rsid w:val="00EC74D5"/>
    <w:rsid w:val="00ED24A6"/>
    <w:rsid w:val="00ED36BC"/>
    <w:rsid w:val="00ED4266"/>
    <w:rsid w:val="00ED43B3"/>
    <w:rsid w:val="00ED4735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912"/>
    <w:rsid w:val="00EE4D52"/>
    <w:rsid w:val="00EE6709"/>
    <w:rsid w:val="00EE76A8"/>
    <w:rsid w:val="00EE79BE"/>
    <w:rsid w:val="00EF1A99"/>
    <w:rsid w:val="00EF21AC"/>
    <w:rsid w:val="00EF361F"/>
    <w:rsid w:val="00EF4180"/>
    <w:rsid w:val="00EF63CC"/>
    <w:rsid w:val="00EF7F50"/>
    <w:rsid w:val="00F00DB1"/>
    <w:rsid w:val="00F00DE7"/>
    <w:rsid w:val="00F00F42"/>
    <w:rsid w:val="00F0106A"/>
    <w:rsid w:val="00F03F64"/>
    <w:rsid w:val="00F07A56"/>
    <w:rsid w:val="00F12F87"/>
    <w:rsid w:val="00F13610"/>
    <w:rsid w:val="00F14104"/>
    <w:rsid w:val="00F142DC"/>
    <w:rsid w:val="00F1436F"/>
    <w:rsid w:val="00F14CEA"/>
    <w:rsid w:val="00F14F9F"/>
    <w:rsid w:val="00F15360"/>
    <w:rsid w:val="00F159A3"/>
    <w:rsid w:val="00F16514"/>
    <w:rsid w:val="00F17ADF"/>
    <w:rsid w:val="00F205EF"/>
    <w:rsid w:val="00F20A70"/>
    <w:rsid w:val="00F2297A"/>
    <w:rsid w:val="00F22C5D"/>
    <w:rsid w:val="00F23987"/>
    <w:rsid w:val="00F23B54"/>
    <w:rsid w:val="00F30A84"/>
    <w:rsid w:val="00F3257A"/>
    <w:rsid w:val="00F32AA6"/>
    <w:rsid w:val="00F332B8"/>
    <w:rsid w:val="00F35CCB"/>
    <w:rsid w:val="00F35D82"/>
    <w:rsid w:val="00F3784A"/>
    <w:rsid w:val="00F442CB"/>
    <w:rsid w:val="00F4452C"/>
    <w:rsid w:val="00F467DA"/>
    <w:rsid w:val="00F46BF5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76C1"/>
    <w:rsid w:val="00F577EF"/>
    <w:rsid w:val="00F578B8"/>
    <w:rsid w:val="00F60772"/>
    <w:rsid w:val="00F60E3F"/>
    <w:rsid w:val="00F615E5"/>
    <w:rsid w:val="00F63821"/>
    <w:rsid w:val="00F63CD8"/>
    <w:rsid w:val="00F643DA"/>
    <w:rsid w:val="00F64441"/>
    <w:rsid w:val="00F648CE"/>
    <w:rsid w:val="00F6579F"/>
    <w:rsid w:val="00F678DE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242"/>
    <w:rsid w:val="00FB1DCE"/>
    <w:rsid w:val="00FB1F37"/>
    <w:rsid w:val="00FB2324"/>
    <w:rsid w:val="00FB3384"/>
    <w:rsid w:val="00FB3A83"/>
    <w:rsid w:val="00FB3EF6"/>
    <w:rsid w:val="00FB3F7B"/>
    <w:rsid w:val="00FB4F85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21A"/>
    <w:rsid w:val="00FC3220"/>
    <w:rsid w:val="00FC46DB"/>
    <w:rsid w:val="00FC4F8A"/>
    <w:rsid w:val="00FC5D38"/>
    <w:rsid w:val="00FC75B3"/>
    <w:rsid w:val="00FD03FA"/>
    <w:rsid w:val="00FD1EFD"/>
    <w:rsid w:val="00FD2160"/>
    <w:rsid w:val="00FD51CB"/>
    <w:rsid w:val="00FD5A4C"/>
    <w:rsid w:val="00FD73D8"/>
    <w:rsid w:val="00FE1155"/>
    <w:rsid w:val="00FE11DB"/>
    <w:rsid w:val="00FE260C"/>
    <w:rsid w:val="00FE27D6"/>
    <w:rsid w:val="00FE39B4"/>
    <w:rsid w:val="00FE49B4"/>
    <w:rsid w:val="00FE5375"/>
    <w:rsid w:val="00FE6039"/>
    <w:rsid w:val="00FE79BC"/>
    <w:rsid w:val="00FF0085"/>
    <w:rsid w:val="00FF03F8"/>
    <w:rsid w:val="00FF2ACD"/>
    <w:rsid w:val="00FF30A2"/>
    <w:rsid w:val="00FF3EDF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F2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2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F2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2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i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0523478542995126E-2"/>
          <c:y val="0.15117492666357882"/>
          <c:w val="0.49503425384029848"/>
          <c:h val="0.7349802686428902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выявленных нарушений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-2.1588030497772565E-3"/>
                  <c:y val="-1.31668364983788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3305214819621395E-2"/>
                  <c:y val="1.24131542380731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Правил и норм технической эксплуатации</c:v>
                </c:pt>
                <c:pt idx="1">
                  <c:v>Некачественное предоставление коммунальных услуг населению</c:v>
                </c:pt>
                <c:pt idx="2">
                  <c:v>Порядка расчёта внесения платы за жилищно-коммунальные услуги</c:v>
                </c:pt>
                <c:pt idx="3">
                  <c:v>Правил управления многоквартирными домами</c:v>
                </c:pt>
                <c:pt idx="4">
                  <c:v>Неисполненных предписаний</c:v>
                </c:pt>
                <c:pt idx="5">
                  <c:v>Прочие нарушения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0.65</c:v>
                </c:pt>
                <c:pt idx="1">
                  <c:v>0.15</c:v>
                </c:pt>
                <c:pt idx="2">
                  <c:v>0.15</c:v>
                </c:pt>
                <c:pt idx="3">
                  <c:v>0.01</c:v>
                </c:pt>
                <c:pt idx="4">
                  <c:v>0.02</c:v>
                </c:pt>
                <c:pt idx="5">
                  <c:v>0.02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Бойцова</cp:lastModifiedBy>
  <cp:revision>10</cp:revision>
  <dcterms:created xsi:type="dcterms:W3CDTF">2019-01-09T10:34:00Z</dcterms:created>
  <dcterms:modified xsi:type="dcterms:W3CDTF">2019-01-11T12:55:00Z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2006305156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boytsova.av@cherepovetscity.ru</vt:lpwstr>
  </property>
  <property fmtid="{D5CDD505-2E9C-101B-9397-08002B2CF9AE}" pid="6" name="_AuthorEmailDisplayName">
    <vt:lpwstr>Бойцова Алена Вячеславовна</vt:lpwstr>
  </property>
</Properties>
</file>