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E0C" w:rsidRDefault="00991E0C" w:rsidP="00991E0C">
      <w:pPr>
        <w:jc w:val="center"/>
        <w:rPr>
          <w:b/>
          <w:sz w:val="26"/>
          <w:szCs w:val="26"/>
        </w:rPr>
      </w:pPr>
      <w:r w:rsidRPr="00C56315">
        <w:rPr>
          <w:b/>
          <w:sz w:val="26"/>
          <w:szCs w:val="26"/>
        </w:rPr>
        <w:t>Победител</w:t>
      </w:r>
      <w:r>
        <w:rPr>
          <w:b/>
          <w:sz w:val="26"/>
          <w:szCs w:val="26"/>
        </w:rPr>
        <w:t>и конкурса «Человек года» – 2018</w:t>
      </w:r>
    </w:p>
    <w:p w:rsidR="00734ADD" w:rsidRDefault="00734ADD" w:rsidP="00991E0C">
      <w:pPr>
        <w:jc w:val="center"/>
        <w:rPr>
          <w:b/>
          <w:sz w:val="26"/>
          <w:szCs w:val="26"/>
        </w:rPr>
      </w:pPr>
    </w:p>
    <w:p w:rsidR="00991E0C" w:rsidRDefault="00991E0C" w:rsidP="00991E0C">
      <w:pPr>
        <w:rPr>
          <w:b/>
          <w:sz w:val="26"/>
          <w:szCs w:val="26"/>
        </w:rPr>
      </w:pPr>
    </w:p>
    <w:p w:rsidR="00991E0C" w:rsidRDefault="00192491" w:rsidP="00991E0C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3062605" cy="4501515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выденко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189">
        <w:rPr>
          <w:b/>
          <w:sz w:val="26"/>
          <w:szCs w:val="26"/>
        </w:rPr>
        <w:t xml:space="preserve"> </w:t>
      </w:r>
      <w:r w:rsidR="00991E0C" w:rsidRPr="00ED6189">
        <w:rPr>
          <w:b/>
          <w:sz w:val="26"/>
          <w:szCs w:val="26"/>
        </w:rPr>
        <w:t>«Человек года» в сфере хозяйственно-экономической деятельности –</w:t>
      </w:r>
      <w:r w:rsidR="005239FB">
        <w:rPr>
          <w:b/>
          <w:sz w:val="26"/>
          <w:szCs w:val="26"/>
        </w:rPr>
        <w:t xml:space="preserve"> Владимир Давыденко, генеральный  директор</w:t>
      </w:r>
      <w:r w:rsidR="005239FB" w:rsidRPr="005239FB">
        <w:rPr>
          <w:b/>
          <w:sz w:val="26"/>
          <w:szCs w:val="26"/>
        </w:rPr>
        <w:t xml:space="preserve"> АО «Апатит».</w:t>
      </w:r>
    </w:p>
    <w:p w:rsidR="005239FB" w:rsidRDefault="005239FB" w:rsidP="00991E0C">
      <w:pPr>
        <w:rPr>
          <w:b/>
          <w:sz w:val="26"/>
          <w:szCs w:val="26"/>
        </w:rPr>
      </w:pPr>
    </w:p>
    <w:p w:rsidR="00F02BFB" w:rsidRDefault="00F02BFB" w:rsidP="00991E0C">
      <w:pPr>
        <w:rPr>
          <w:b/>
          <w:sz w:val="26"/>
          <w:szCs w:val="26"/>
        </w:rPr>
      </w:pPr>
    </w:p>
    <w:p w:rsidR="00F02BFB" w:rsidRDefault="005239FB" w:rsidP="00192491">
      <w:pPr>
        <w:pStyle w:val="LTTitel"/>
        <w:spacing w:line="240" w:lineRule="auto"/>
        <w:jc w:val="both"/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Владимир </w:t>
      </w:r>
      <w:proofErr w:type="gramStart"/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Давыденко </w:t>
      </w:r>
      <w:r>
        <w:rPr>
          <w:rFonts w:ascii="Times New Roman" w:hAnsi="Times New Roman" w:cs="Times New Roman"/>
          <w:color w:val="000000"/>
          <w:sz w:val="26"/>
          <w:szCs w:val="26"/>
        </w:rPr>
        <w:t>в</w:t>
      </w:r>
      <w:proofErr w:type="gramEnd"/>
      <w:r w:rsidR="00F02BFB">
        <w:rPr>
          <w:rFonts w:ascii="Times New Roman" w:hAnsi="Times New Roman" w:cs="Times New Roman"/>
          <w:color w:val="000000"/>
          <w:sz w:val="26"/>
          <w:szCs w:val="26"/>
        </w:rPr>
        <w:t xml:space="preserve"> компанию «ФосАгро» пришел сразу после окончания Московской государственной академии химического машиностроения. В разные годы занимал ключевые посты на различных предприятиях</w:t>
      </w:r>
      <w:r w:rsidR="00734ADD">
        <w:rPr>
          <w:rFonts w:ascii="Times New Roman" w:hAnsi="Times New Roman" w:cs="Times New Roman"/>
          <w:color w:val="000000"/>
          <w:sz w:val="26"/>
          <w:szCs w:val="26"/>
        </w:rPr>
        <w:t xml:space="preserve"> компании</w:t>
      </w:r>
      <w:r w:rsidR="00F02BFB">
        <w:rPr>
          <w:rFonts w:ascii="Times New Roman" w:hAnsi="Times New Roman" w:cs="Times New Roman"/>
          <w:color w:val="000000"/>
          <w:sz w:val="26"/>
          <w:szCs w:val="26"/>
        </w:rPr>
        <w:t>. С 1999 по 2000 год работал в ОАО «НИУИФ» в должности научного сотрудника, заместителя заведующего научно-аналитического отдела.</w:t>
      </w:r>
    </w:p>
    <w:p w:rsidR="005239FB" w:rsidRDefault="005239FB" w:rsidP="00192491">
      <w:pPr>
        <w:pStyle w:val="LTTitel"/>
        <w:spacing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F02BFB" w:rsidRDefault="00F02BFB" w:rsidP="00192491">
      <w:pPr>
        <w:pStyle w:val="LTTitel"/>
        <w:spacing w:line="240" w:lineRule="auto"/>
        <w:jc w:val="both"/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В минувшем году в Череповце компания завершила ключевой инвестиционный проект «Стратегии-2020» - строительство высокотехнологичного агрегата аммиака и крупнейшего в Европе промышленного комплекса по производству гранулированного карбамида. Для предприятия </w:t>
      </w:r>
      <w:r w:rsidR="005239FB">
        <w:rPr>
          <w:rFonts w:ascii="Times New Roman" w:hAnsi="Times New Roman" w:cs="Times New Roman"/>
          <w:color w:val="000000"/>
          <w:sz w:val="26"/>
          <w:szCs w:val="26"/>
        </w:rPr>
        <w:t>это –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рост объема  пр</w:t>
      </w:r>
      <w:r w:rsidR="005239FB">
        <w:rPr>
          <w:rFonts w:ascii="Times New Roman" w:hAnsi="Times New Roman" w:cs="Times New Roman"/>
          <w:color w:val="000000"/>
          <w:sz w:val="26"/>
          <w:szCs w:val="26"/>
        </w:rPr>
        <w:t xml:space="preserve">одукции, для города и региона – </w:t>
      </w:r>
      <w:r>
        <w:rPr>
          <w:rFonts w:ascii="Times New Roman" w:hAnsi="Times New Roman" w:cs="Times New Roman"/>
          <w:color w:val="000000"/>
          <w:sz w:val="26"/>
          <w:szCs w:val="26"/>
        </w:rPr>
        <w:t>новые рабочие места, дополнительные налоговые отчисления.</w:t>
      </w:r>
    </w:p>
    <w:p w:rsidR="00F02BFB" w:rsidRDefault="00F02BFB" w:rsidP="00192491">
      <w:pPr>
        <w:pStyle w:val="LTGliederung1"/>
        <w:tabs>
          <w:tab w:val="left" w:pos="0"/>
        </w:tabs>
        <w:spacing w:before="15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Успех исторической стройки – большая заслуга Владимира Васильевича, который руководил всеми стадиями проекта, начиная с работы над контрактами и заканчивая пуском объектов. Контролируя подготовку и ход строительства, он проявил качества блестящего руководителя. Следование выбранной стратегии и оперативное решение возникающих вопросов позволило создать современный производственный комплекс. Работа над этим проектом закончена, но развитие череповецкого химического кластера продолжается. </w:t>
      </w:r>
    </w:p>
    <w:p w:rsidR="00F02BFB" w:rsidRDefault="00F02BFB" w:rsidP="00192491">
      <w:pPr>
        <w:pStyle w:val="LTGliederung1"/>
        <w:tabs>
          <w:tab w:val="left" w:pos="0"/>
        </w:tabs>
        <w:spacing w:before="150" w:line="240" w:lineRule="auto"/>
        <w:jc w:val="both"/>
      </w:pPr>
      <w:r>
        <w:rPr>
          <w:rFonts w:ascii="Times New Roman" w:hAnsi="Times New Roman" w:cs="Times New Roman"/>
          <w:sz w:val="26"/>
          <w:szCs w:val="26"/>
        </w:rPr>
        <w:t>Сегодня под непосредственным руководством Владимира Давыденко на предприятиях акционерного общества «Апатит» реализуется сразу несколько крупных инвестиционных проектов.  Пуск производств даст новый импульс развития не только компании «ФосАгро», но и экономике Череповца и Вологодской области в целом.</w:t>
      </w:r>
    </w:p>
    <w:p w:rsidR="00F02BFB" w:rsidRDefault="00F02BFB" w:rsidP="00192491">
      <w:pPr>
        <w:pStyle w:val="LTGliederung1"/>
        <w:tabs>
          <w:tab w:val="left" w:pos="0"/>
        </w:tabs>
        <w:spacing w:before="15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2017 году Владимир Давыденко  </w:t>
      </w:r>
      <w:proofErr w:type="gramStart"/>
      <w:r>
        <w:rPr>
          <w:rFonts w:ascii="Times New Roman" w:hAnsi="Times New Roman" w:cs="Times New Roman"/>
          <w:sz w:val="26"/>
          <w:szCs w:val="26"/>
        </w:rPr>
        <w:t>награжден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Почетной грамотой Министерства промышленности и торговли. </w:t>
      </w:r>
    </w:p>
    <w:p w:rsidR="005239FB" w:rsidRDefault="005239FB" w:rsidP="00192491">
      <w:pPr>
        <w:pStyle w:val="LTGliederung1"/>
        <w:tabs>
          <w:tab w:val="left" w:pos="0"/>
        </w:tabs>
        <w:spacing w:before="150" w:line="240" w:lineRule="auto"/>
        <w:jc w:val="both"/>
      </w:pPr>
    </w:p>
    <w:p w:rsidR="005239FB" w:rsidRPr="00192491" w:rsidRDefault="00192491" w:rsidP="00192491">
      <w:pPr>
        <w:pStyle w:val="LTGliederung1"/>
        <w:tabs>
          <w:tab w:val="left" w:pos="0"/>
        </w:tabs>
        <w:spacing w:before="150" w:line="20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-43815</wp:posOffset>
            </wp:positionV>
            <wp:extent cx="3971925" cy="2987040"/>
            <wp:effectExtent l="0" t="0" r="952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сельцев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FB" w:rsidRPr="005239FB">
        <w:rPr>
          <w:rFonts w:ascii="Times New Roman" w:hAnsi="Times New Roman" w:cs="Times New Roman"/>
          <w:b/>
          <w:sz w:val="26"/>
          <w:szCs w:val="26"/>
        </w:rPr>
        <w:t xml:space="preserve">«Человек года» в сфере  </w:t>
      </w:r>
      <w:r w:rsidR="00F02BFB" w:rsidRPr="005239FB">
        <w:rPr>
          <w:rFonts w:ascii="Times New Roman" w:hAnsi="Times New Roman" w:cs="Times New Roman"/>
          <w:b/>
          <w:bCs/>
          <w:sz w:val="26"/>
          <w:szCs w:val="26"/>
        </w:rPr>
        <w:t>социальной деятельности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92491">
        <w:rPr>
          <w:rFonts w:ascii="Times New Roman" w:hAnsi="Times New Roman" w:cs="Times New Roman"/>
          <w:b/>
          <w:bCs/>
          <w:sz w:val="26"/>
          <w:szCs w:val="26"/>
        </w:rPr>
        <w:t xml:space="preserve">– </w:t>
      </w:r>
      <w:r w:rsidR="00F02BFB" w:rsidRPr="00192491">
        <w:rPr>
          <w:rFonts w:ascii="Times New Roman" w:hAnsi="Times New Roman" w:cs="Times New Roman"/>
          <w:b/>
          <w:sz w:val="26"/>
          <w:szCs w:val="26"/>
        </w:rPr>
        <w:t>Мария Новосельцева, балетмейстер</w:t>
      </w:r>
      <w:r w:rsidR="005239FB" w:rsidRPr="00192491">
        <w:rPr>
          <w:rFonts w:ascii="Times New Roman" w:hAnsi="Times New Roman" w:cs="Times New Roman"/>
          <w:b/>
          <w:sz w:val="26"/>
          <w:szCs w:val="26"/>
        </w:rPr>
        <w:t>-постановщик Дворца металлургов.</w:t>
      </w:r>
    </w:p>
    <w:p w:rsidR="00861101" w:rsidRPr="005239FB" w:rsidRDefault="00861101" w:rsidP="005239FB">
      <w:pPr>
        <w:pStyle w:val="LTGliederung1"/>
        <w:tabs>
          <w:tab w:val="left" w:pos="0"/>
        </w:tabs>
        <w:spacing w:before="150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F02BFB" w:rsidRPr="005239FB" w:rsidRDefault="00861101" w:rsidP="005239FB">
      <w:pPr>
        <w:pStyle w:val="LTGliederung1"/>
        <w:tabs>
          <w:tab w:val="left" w:pos="0"/>
        </w:tabs>
        <w:spacing w:before="150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192491">
        <w:rPr>
          <w:rStyle w:val="FontStyle12"/>
          <w:b/>
          <w:sz w:val="26"/>
          <w:szCs w:val="26"/>
        </w:rPr>
        <w:t>Мария Новосельцева</w:t>
      </w:r>
      <w:r>
        <w:rPr>
          <w:rStyle w:val="FontStyle12"/>
          <w:sz w:val="26"/>
          <w:szCs w:val="26"/>
        </w:rPr>
        <w:t xml:space="preserve"> т</w:t>
      </w:r>
      <w:r w:rsidR="00F02BFB" w:rsidRPr="005239FB">
        <w:rPr>
          <w:rStyle w:val="FontStyle12"/>
          <w:sz w:val="26"/>
          <w:szCs w:val="26"/>
        </w:rPr>
        <w:t>анцевальную карьеру начала в 1999 году, став артисткой шоу-балета «Магия». В</w:t>
      </w:r>
      <w:r w:rsidR="00F02BFB" w:rsidRPr="005239FB">
        <w:rPr>
          <w:rFonts w:ascii="Times New Roman" w:hAnsi="Times New Roman" w:cs="Times New Roman"/>
          <w:sz w:val="26"/>
          <w:szCs w:val="26"/>
        </w:rPr>
        <w:t xml:space="preserve"> 2010 году по просьбе </w:t>
      </w:r>
      <w:r w:rsidR="00F02BFB" w:rsidRPr="005239FB">
        <w:rPr>
          <w:rFonts w:ascii="Times New Roman" w:hAnsi="Times New Roman" w:cs="Times New Roman"/>
          <w:color w:val="auto"/>
          <w:sz w:val="26"/>
          <w:szCs w:val="26"/>
        </w:rPr>
        <w:t>руководства</w:t>
      </w:r>
      <w:r w:rsidR="00F02BFB" w:rsidRPr="005239FB">
        <w:rPr>
          <w:rFonts w:ascii="Times New Roman" w:hAnsi="Times New Roman" w:cs="Times New Roman"/>
          <w:sz w:val="26"/>
          <w:szCs w:val="26"/>
        </w:rPr>
        <w:t xml:space="preserve"> городского спортклуба инвалидов взялась за организацию танцевального коллектива «Ступени», </w:t>
      </w:r>
      <w:r w:rsidR="00F02BFB" w:rsidRPr="005239FB">
        <w:rPr>
          <w:rStyle w:val="FontStyle12"/>
          <w:sz w:val="26"/>
          <w:szCs w:val="26"/>
        </w:rPr>
        <w:t xml:space="preserve">участниками которого стали люди с ограниченными возможностями здоровья, профессиональные танцоры и любители. </w:t>
      </w:r>
    </w:p>
    <w:p w:rsidR="00F02BFB" w:rsidRPr="005239FB" w:rsidRDefault="00F02BFB" w:rsidP="005239FB">
      <w:pPr>
        <w:jc w:val="both"/>
        <w:rPr>
          <w:sz w:val="26"/>
          <w:szCs w:val="26"/>
        </w:rPr>
      </w:pPr>
      <w:r w:rsidRPr="005239FB">
        <w:rPr>
          <w:sz w:val="26"/>
          <w:szCs w:val="26"/>
        </w:rPr>
        <w:t>Сегодня коллектив известен не тол</w:t>
      </w:r>
      <w:r w:rsidR="005239FB">
        <w:rPr>
          <w:sz w:val="26"/>
          <w:szCs w:val="26"/>
        </w:rPr>
        <w:t>ько в России, но и за рубежом</w:t>
      </w:r>
      <w:r w:rsidR="00861101">
        <w:rPr>
          <w:sz w:val="26"/>
          <w:szCs w:val="26"/>
        </w:rPr>
        <w:t xml:space="preserve">. Ступени – </w:t>
      </w:r>
      <w:r w:rsidR="005239FB">
        <w:rPr>
          <w:sz w:val="26"/>
          <w:szCs w:val="26"/>
        </w:rPr>
        <w:t xml:space="preserve"> </w:t>
      </w:r>
      <w:r w:rsidR="005239FB">
        <w:rPr>
          <w:rStyle w:val="FontStyle12"/>
          <w:sz w:val="26"/>
          <w:szCs w:val="26"/>
        </w:rPr>
        <w:t>это уже не просто коллектив</w:t>
      </w:r>
      <w:r w:rsidR="00861101">
        <w:rPr>
          <w:rStyle w:val="FontStyle12"/>
          <w:sz w:val="26"/>
          <w:szCs w:val="26"/>
        </w:rPr>
        <w:t xml:space="preserve">, а  </w:t>
      </w:r>
      <w:r w:rsidRPr="005239FB">
        <w:rPr>
          <w:rStyle w:val="FontStyle12"/>
          <w:sz w:val="26"/>
          <w:szCs w:val="26"/>
        </w:rPr>
        <w:t xml:space="preserve">настоящая семья: ребята вместе не только тренируются и выступают, но и проводят праздники, ездят на экскурсии, отдыхают на природе. </w:t>
      </w:r>
    </w:p>
    <w:p w:rsidR="00F02BFB" w:rsidRPr="005239FB" w:rsidRDefault="005239FB" w:rsidP="005239FB">
      <w:pPr>
        <w:pStyle w:val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F02BFB" w:rsidRPr="005239FB">
        <w:rPr>
          <w:rFonts w:ascii="Times New Roman" w:hAnsi="Times New Roman" w:cs="Times New Roman"/>
          <w:sz w:val="26"/>
          <w:szCs w:val="26"/>
        </w:rPr>
        <w:t>оллектив приглашают на Всероссийские и международные фестивали и конкурсы. В 2016 году «Ступеням» было присвоено звание – «Народный самодеятельный коллектив».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2BFB" w:rsidRPr="005239FB">
        <w:rPr>
          <w:rFonts w:ascii="Times New Roman" w:hAnsi="Times New Roman" w:cs="Times New Roman"/>
          <w:sz w:val="26"/>
          <w:szCs w:val="26"/>
        </w:rPr>
        <w:t xml:space="preserve">В его репертуаре так много массовых и сольных номеров, что хватает на большой концерт. </w:t>
      </w:r>
    </w:p>
    <w:p w:rsidR="00F02BFB" w:rsidRDefault="00F02BFB" w:rsidP="005239FB">
      <w:pPr>
        <w:pStyle w:val="1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 xml:space="preserve">Как говорят сами танцоры, все это </w:t>
      </w:r>
      <w:r w:rsidR="00861101">
        <w:rPr>
          <w:rFonts w:ascii="Times New Roman" w:hAnsi="Times New Roman" w:cs="Times New Roman"/>
          <w:sz w:val="26"/>
          <w:szCs w:val="26"/>
        </w:rPr>
        <w:t>благодаря руководителю –</w:t>
      </w:r>
      <w:r w:rsidRPr="005239FB">
        <w:rPr>
          <w:rFonts w:ascii="Times New Roman" w:hAnsi="Times New Roman" w:cs="Times New Roman"/>
          <w:sz w:val="26"/>
          <w:szCs w:val="26"/>
        </w:rPr>
        <w:t xml:space="preserve"> т</w:t>
      </w:r>
      <w:r w:rsidR="00861101">
        <w:rPr>
          <w:rFonts w:ascii="Times New Roman" w:hAnsi="Times New Roman" w:cs="Times New Roman"/>
          <w:sz w:val="26"/>
          <w:szCs w:val="26"/>
        </w:rPr>
        <w:t>алантливой и неравнодушной Марии</w:t>
      </w:r>
      <w:r w:rsidRPr="005239FB">
        <w:rPr>
          <w:rFonts w:ascii="Times New Roman" w:hAnsi="Times New Roman" w:cs="Times New Roman"/>
          <w:sz w:val="26"/>
          <w:szCs w:val="26"/>
        </w:rPr>
        <w:t xml:space="preserve"> Новосельцевой. </w:t>
      </w:r>
    </w:p>
    <w:p w:rsidR="00861101" w:rsidRDefault="0086110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color w:val="373D54"/>
          <w:sz w:val="26"/>
          <w:szCs w:val="26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19249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</w:pPr>
    </w:p>
    <w:p w:rsidR="00861101" w:rsidRPr="00861101" w:rsidRDefault="00192491" w:rsidP="00861101">
      <w:pPr>
        <w:pStyle w:val="LTUntertitel"/>
        <w:tabs>
          <w:tab w:val="left" w:pos="0"/>
        </w:tabs>
        <w:spacing w:before="96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auto"/>
          <w:sz w:val="26"/>
          <w:szCs w:val="26"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255010" cy="4284980"/>
            <wp:effectExtent l="0" t="0" r="254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аков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01" w:rsidRPr="00861101">
        <w:rPr>
          <w:rFonts w:ascii="Times New Roman" w:hAnsi="Times New Roman" w:cs="Times New Roman"/>
          <w:b/>
          <w:bCs/>
          <w:color w:val="auto"/>
          <w:sz w:val="26"/>
          <w:szCs w:val="26"/>
        </w:rPr>
        <w:t>«Человек года» в сфере общественной деятельности – Михаил Табаков, председатель Совета ветеранов ПАО «Северсталь».</w:t>
      </w:r>
    </w:p>
    <w:p w:rsidR="00861101" w:rsidRPr="005239FB" w:rsidRDefault="00861101" w:rsidP="00861101">
      <w:pPr>
        <w:pStyle w:val="LTTitel0"/>
        <w:tabs>
          <w:tab w:val="left" w:pos="0"/>
        </w:tabs>
        <w:spacing w:before="96" w:line="240" w:lineRule="auto"/>
        <w:jc w:val="both"/>
        <w:rPr>
          <w:rFonts w:ascii="Times New Roman" w:hAnsi="Times New Roman" w:cs="Times New Roman"/>
          <w:spacing w:val="-19"/>
          <w:sz w:val="26"/>
          <w:szCs w:val="26"/>
        </w:rPr>
      </w:pPr>
    </w:p>
    <w:p w:rsidR="00861101" w:rsidRPr="005239FB" w:rsidRDefault="00861101" w:rsidP="0086110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92491">
        <w:rPr>
          <w:rFonts w:ascii="Times New Roman" w:hAnsi="Times New Roman" w:cs="Times New Roman"/>
          <w:b/>
          <w:color w:val="000000"/>
          <w:spacing w:val="-19"/>
          <w:sz w:val="26"/>
          <w:szCs w:val="26"/>
        </w:rPr>
        <w:t>Михаил Табаков</w:t>
      </w:r>
      <w:r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="00192491"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pacing w:val="-19"/>
          <w:sz w:val="26"/>
          <w:szCs w:val="26"/>
        </w:rPr>
        <w:t>п</w:t>
      </w:r>
      <w:r w:rsidRPr="005239FB">
        <w:rPr>
          <w:rFonts w:ascii="Times New Roman" w:hAnsi="Times New Roman" w:cs="Times New Roman"/>
          <w:color w:val="000000"/>
          <w:spacing w:val="-19"/>
          <w:sz w:val="26"/>
          <w:szCs w:val="26"/>
        </w:rPr>
        <w:t>очти 40 лет проработал на металлургическом комбинате,  пройдя путь от дозировщика шихт</w:t>
      </w:r>
      <w:r w:rsidRPr="00861101">
        <w:rPr>
          <w:rFonts w:ascii="Times New Roman" w:hAnsi="Times New Roman" w:cs="Times New Roman"/>
          <w:bCs/>
          <w:color w:val="000000"/>
          <w:spacing w:val="-19"/>
          <w:sz w:val="26"/>
          <w:szCs w:val="26"/>
        </w:rPr>
        <w:t>ы</w:t>
      </w:r>
      <w:r w:rsidRPr="005239FB"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Pr="005239FB">
        <w:rPr>
          <w:rFonts w:ascii="Times New Roman" w:hAnsi="Times New Roman" w:cs="Times New Roman"/>
          <w:color w:val="000000"/>
          <w:spacing w:val="-19"/>
          <w:sz w:val="26"/>
          <w:szCs w:val="26"/>
        </w:rPr>
        <w:t>до начальника агломерационного производства.  Имеет</w:t>
      </w:r>
      <w:r w:rsidRPr="005239FB">
        <w:rPr>
          <w:rFonts w:ascii="Times New Roman" w:hAnsi="Times New Roman" w:cs="Times New Roman"/>
          <w:spacing w:val="-19"/>
          <w:sz w:val="26"/>
          <w:szCs w:val="26"/>
        </w:rPr>
        <w:t xml:space="preserve"> звания  «Ветеран труда Вологодской области», «Почетный металлург», «Почетный рационализатор».</w:t>
      </w:r>
      <w:r w:rsidRPr="005239FB"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 С  2014 года  возглавляет одну из крупнейших в</w:t>
      </w:r>
      <w:r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етеранских организаций области – </w:t>
      </w:r>
      <w:r w:rsidRPr="005239FB"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 Совет</w:t>
      </w:r>
      <w:bookmarkStart w:id="0" w:name="_GoBack"/>
      <w:bookmarkEnd w:id="0"/>
      <w:r w:rsidRPr="005239FB">
        <w:rPr>
          <w:rFonts w:ascii="Times New Roman" w:hAnsi="Times New Roman" w:cs="Times New Roman"/>
          <w:sz w:val="26"/>
          <w:szCs w:val="26"/>
        </w:rPr>
        <w:t xml:space="preserve"> ветеранов ПАО «Северсталь». </w:t>
      </w:r>
    </w:p>
    <w:p w:rsidR="00861101" w:rsidRPr="005239FB" w:rsidRDefault="00861101" w:rsidP="00861101">
      <w:pPr>
        <w:pStyle w:val="LTTitel0"/>
        <w:tabs>
          <w:tab w:val="left" w:pos="0"/>
        </w:tabs>
        <w:spacing w:before="9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>Физкультура и спорт, культурно-массовые мероприятия, туризм, кружки по ин</w:t>
      </w:r>
      <w:r>
        <w:rPr>
          <w:rFonts w:ascii="Times New Roman" w:hAnsi="Times New Roman" w:cs="Times New Roman"/>
          <w:sz w:val="26"/>
          <w:szCs w:val="26"/>
        </w:rPr>
        <w:t xml:space="preserve">тересам, образовательные курсы – все эти направления </w:t>
      </w:r>
      <w:r w:rsidRPr="005239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есть </w:t>
      </w:r>
      <w:r w:rsidRPr="005239FB">
        <w:rPr>
          <w:rFonts w:ascii="Times New Roman" w:hAnsi="Times New Roman" w:cs="Times New Roman"/>
          <w:sz w:val="26"/>
          <w:szCs w:val="26"/>
        </w:rPr>
        <w:t xml:space="preserve">в клубе ветеранов «Северстали». </w:t>
      </w:r>
    </w:p>
    <w:p w:rsidR="00861101" w:rsidRDefault="00861101" w:rsidP="00861101">
      <w:pPr>
        <w:pStyle w:val="LTTitel0"/>
        <w:tabs>
          <w:tab w:val="left" w:pos="0"/>
        </w:tabs>
        <w:spacing w:before="9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 xml:space="preserve">Лидер и энтузиаст Михаил Табаков объединяет вокруг себя единомышленников и уже  вместе они делают все для того, чтобы после выхода на заслуженный отдых металлурги продолжали вести активный образ жизни: придумывают новые направления работы и вовлекают в мероприятия все больше и больше пожилых людей. </w:t>
      </w:r>
    </w:p>
    <w:p w:rsidR="00861101" w:rsidRPr="005239FB" w:rsidRDefault="00861101" w:rsidP="00861101">
      <w:pPr>
        <w:pStyle w:val="LTTitel0"/>
        <w:tabs>
          <w:tab w:val="left" w:pos="0"/>
        </w:tabs>
        <w:spacing w:before="96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61101" w:rsidRPr="005239FB" w:rsidRDefault="00861101" w:rsidP="00861101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>В один момент коллективов и событий в совете ветеранов стало так много, что в небольшом здании на улице Вологодской стало тесно. Глядя на инициативность бывших работников, руководство металлургического комбината приняло решение сделать клубу подарок — более просторное здание. Здесь практически у каждого коллектива появился свой кабинет, у вокальных и танцевальных ансамблей — гардеробные для костюмов. Оборудовали актовый, гимнастический и выставочный залы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239F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61101" w:rsidRDefault="00861101" w:rsidP="00861101">
      <w:pPr>
        <w:pStyle w:val="a3"/>
        <w:tabs>
          <w:tab w:val="left" w:pos="0"/>
        </w:tabs>
        <w:spacing w:before="96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>Особым вниманием и заботой Михаил Степанович окружает тех ветеранов, которые оказалис</w:t>
      </w:r>
      <w:r>
        <w:rPr>
          <w:rFonts w:ascii="Times New Roman" w:hAnsi="Times New Roman" w:cs="Times New Roman"/>
          <w:sz w:val="26"/>
          <w:szCs w:val="26"/>
        </w:rPr>
        <w:t xml:space="preserve">ь в трудной жизненной ситуации,  а также </w:t>
      </w:r>
      <w:r w:rsidRPr="005239F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239FB">
        <w:rPr>
          <w:rFonts w:ascii="Times New Roman" w:hAnsi="Times New Roman" w:cs="Times New Roman"/>
          <w:sz w:val="26"/>
          <w:szCs w:val="26"/>
        </w:rPr>
        <w:t xml:space="preserve">ктивно развивает волонтерское движение. </w:t>
      </w:r>
    </w:p>
    <w:p w:rsidR="00FB2D7C" w:rsidRDefault="00861101" w:rsidP="00861101">
      <w:pPr>
        <w:pStyle w:val="a3"/>
        <w:tabs>
          <w:tab w:val="left" w:pos="0"/>
        </w:tabs>
        <w:spacing w:before="96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Михаил </w:t>
      </w:r>
      <w:r w:rsidRPr="00861101">
        <w:rPr>
          <w:rFonts w:ascii="Times New Roman" w:hAnsi="Times New Roman" w:cs="Times New Roman"/>
          <w:sz w:val="26"/>
          <w:szCs w:val="26"/>
        </w:rPr>
        <w:t>Табаков проводит большую общественную работу, взаимодействует с профсоюзным комитетом ПАО «Северсталь», административными структурами города и области, предприятиями и общественными организациями</w:t>
      </w:r>
      <w:r w:rsidR="00FB2D7C">
        <w:rPr>
          <w:rFonts w:ascii="Times New Roman" w:hAnsi="Times New Roman" w:cs="Times New Roman"/>
          <w:sz w:val="26"/>
          <w:szCs w:val="26"/>
        </w:rPr>
        <w:t>.</w:t>
      </w:r>
      <w:r w:rsidRPr="008611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02BFB" w:rsidRPr="005239FB" w:rsidRDefault="00F02BFB" w:rsidP="005239FB">
      <w:pPr>
        <w:spacing w:line="259" w:lineRule="exact"/>
        <w:jc w:val="both"/>
        <w:rPr>
          <w:b/>
          <w:bCs/>
          <w:sz w:val="26"/>
          <w:szCs w:val="26"/>
        </w:rPr>
      </w:pPr>
    </w:p>
    <w:p w:rsidR="005239FB" w:rsidRDefault="005239FB" w:rsidP="005239FB">
      <w:pPr>
        <w:jc w:val="both"/>
        <w:rPr>
          <w:b/>
          <w:sz w:val="26"/>
          <w:szCs w:val="26"/>
        </w:rPr>
      </w:pPr>
    </w:p>
    <w:p w:rsidR="00F02BFB" w:rsidRPr="00192491" w:rsidRDefault="00F02BFB" w:rsidP="005239FB">
      <w:pPr>
        <w:jc w:val="both"/>
        <w:rPr>
          <w:rFonts w:eastAsia="Liberation Serif"/>
          <w:b/>
          <w:bCs/>
          <w:sz w:val="26"/>
          <w:szCs w:val="26"/>
        </w:rPr>
      </w:pPr>
      <w:r w:rsidRPr="005239FB">
        <w:rPr>
          <w:rFonts w:eastAsia="Liberation Serif"/>
          <w:b/>
          <w:bCs/>
          <w:sz w:val="26"/>
          <w:szCs w:val="26"/>
        </w:rPr>
        <w:lastRenderedPageBreak/>
        <w:t xml:space="preserve"> </w:t>
      </w:r>
      <w:r w:rsidR="00192491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3517900" cy="4288155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пенска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9FB">
        <w:rPr>
          <w:b/>
          <w:bCs/>
          <w:sz w:val="26"/>
          <w:szCs w:val="26"/>
        </w:rPr>
        <w:t>Номинация «Социальный проект года»</w:t>
      </w:r>
    </w:p>
    <w:p w:rsidR="00734ADD" w:rsidRDefault="00734ADD" w:rsidP="005239FB">
      <w:pPr>
        <w:jc w:val="both"/>
        <w:rPr>
          <w:b/>
          <w:bCs/>
          <w:sz w:val="26"/>
          <w:szCs w:val="26"/>
        </w:rPr>
      </w:pPr>
    </w:p>
    <w:p w:rsidR="00626328" w:rsidRDefault="00626328" w:rsidP="005239FB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Победитель – Нелли Успенская, автор акции «Улица героя»,  </w:t>
      </w:r>
      <w:r w:rsidRPr="005239FB">
        <w:rPr>
          <w:sz w:val="26"/>
          <w:szCs w:val="26"/>
        </w:rPr>
        <w:t>секретарь совета череповецкого отделения Всероссийского общественного движения «Дети войны»</w:t>
      </w:r>
    </w:p>
    <w:p w:rsidR="00FB2D7C" w:rsidRPr="005239FB" w:rsidRDefault="00FB2D7C" w:rsidP="005239FB">
      <w:pPr>
        <w:jc w:val="both"/>
        <w:rPr>
          <w:sz w:val="26"/>
          <w:szCs w:val="26"/>
        </w:rPr>
      </w:pPr>
    </w:p>
    <w:p w:rsidR="00F02BFB" w:rsidRPr="005239FB" w:rsidRDefault="00F02BFB" w:rsidP="005239FB">
      <w:pPr>
        <w:jc w:val="both"/>
        <w:rPr>
          <w:sz w:val="26"/>
          <w:szCs w:val="26"/>
        </w:rPr>
      </w:pPr>
      <w:r w:rsidRPr="005239FB">
        <w:rPr>
          <w:sz w:val="26"/>
          <w:szCs w:val="26"/>
        </w:rPr>
        <w:t xml:space="preserve">Акция «Улица героя» прошла в Череповце в начале мая 2018 года.  </w:t>
      </w:r>
    </w:p>
    <w:p w:rsidR="00F02BFB" w:rsidRPr="005239FB" w:rsidRDefault="00F02BFB" w:rsidP="005239FB">
      <w:pPr>
        <w:jc w:val="both"/>
        <w:rPr>
          <w:sz w:val="26"/>
          <w:szCs w:val="26"/>
        </w:rPr>
      </w:pPr>
      <w:r w:rsidRPr="005239FB">
        <w:rPr>
          <w:sz w:val="26"/>
          <w:szCs w:val="26"/>
        </w:rPr>
        <w:t xml:space="preserve">Патриотический и в тоже время образовательный проект организовала и провела секретарь совета череповецкого отделения Всероссийского общественного движения «Дети войны» Нелли Успенская. </w:t>
      </w:r>
    </w:p>
    <w:p w:rsidR="00F02BFB" w:rsidRPr="005239FB" w:rsidRDefault="00F02BFB" w:rsidP="005239FB">
      <w:pPr>
        <w:jc w:val="both"/>
        <w:rPr>
          <w:sz w:val="26"/>
          <w:szCs w:val="26"/>
        </w:rPr>
      </w:pPr>
    </w:p>
    <w:p w:rsidR="00F02BFB" w:rsidRPr="005239FB" w:rsidRDefault="00F02BFB" w:rsidP="005239FB">
      <w:pPr>
        <w:jc w:val="both"/>
        <w:rPr>
          <w:sz w:val="26"/>
          <w:szCs w:val="26"/>
        </w:rPr>
      </w:pPr>
      <w:r w:rsidRPr="005239FB">
        <w:rPr>
          <w:sz w:val="26"/>
          <w:szCs w:val="26"/>
        </w:rPr>
        <w:t xml:space="preserve">Нелли </w:t>
      </w:r>
      <w:r w:rsidR="00626328">
        <w:rPr>
          <w:sz w:val="26"/>
          <w:szCs w:val="26"/>
        </w:rPr>
        <w:t xml:space="preserve">Николаевна </w:t>
      </w:r>
      <w:r w:rsidRPr="005239FB">
        <w:rPr>
          <w:sz w:val="26"/>
          <w:szCs w:val="26"/>
        </w:rPr>
        <w:t xml:space="preserve">не понаслышке знает, что такое война. В </w:t>
      </w:r>
      <w:r w:rsidR="00626328">
        <w:rPr>
          <w:sz w:val="26"/>
          <w:szCs w:val="26"/>
        </w:rPr>
        <w:t>19</w:t>
      </w:r>
      <w:r w:rsidRPr="005239FB">
        <w:rPr>
          <w:sz w:val="26"/>
          <w:szCs w:val="26"/>
        </w:rPr>
        <w:t>41</w:t>
      </w:r>
      <w:r w:rsidR="00626328">
        <w:rPr>
          <w:sz w:val="26"/>
          <w:szCs w:val="26"/>
        </w:rPr>
        <w:t xml:space="preserve"> году ей было 4 года, детство </w:t>
      </w:r>
      <w:r w:rsidRPr="005239FB">
        <w:rPr>
          <w:sz w:val="26"/>
          <w:szCs w:val="26"/>
        </w:rPr>
        <w:t xml:space="preserve">было трудным. Пришлось пережить страх, лишения и голод. </w:t>
      </w:r>
    </w:p>
    <w:p w:rsidR="00F02BFB" w:rsidRPr="005239FB" w:rsidRDefault="00626328" w:rsidP="005239FB">
      <w:pPr>
        <w:jc w:val="both"/>
        <w:rPr>
          <w:sz w:val="26"/>
          <w:szCs w:val="26"/>
        </w:rPr>
      </w:pPr>
      <w:r>
        <w:rPr>
          <w:sz w:val="26"/>
          <w:szCs w:val="26"/>
        </w:rPr>
        <w:t>Сегодня Нелли Николаевна –</w:t>
      </w:r>
      <w:r w:rsidR="00F02BFB" w:rsidRPr="005239FB">
        <w:rPr>
          <w:sz w:val="26"/>
          <w:szCs w:val="26"/>
        </w:rPr>
        <w:t xml:space="preserve"> активистка движения по сохранению памяти о тех страшных и героических днях в истории страны. </w:t>
      </w:r>
    </w:p>
    <w:p w:rsidR="00626328" w:rsidRDefault="00F02BFB" w:rsidP="005239FB">
      <w:pPr>
        <w:jc w:val="both"/>
        <w:rPr>
          <w:sz w:val="26"/>
          <w:szCs w:val="26"/>
        </w:rPr>
      </w:pPr>
      <w:r w:rsidRPr="005239FB">
        <w:rPr>
          <w:sz w:val="26"/>
          <w:szCs w:val="26"/>
        </w:rPr>
        <w:t xml:space="preserve">В канун празднования очередной годовщины Дня Победы вместе с другими детьми войны, юнармейцами и ребятами из туристско-краеведческого клуба «Исток» Нелли Успенская решила познакомить </w:t>
      </w:r>
      <w:proofErr w:type="spellStart"/>
      <w:r w:rsidRPr="005239FB">
        <w:rPr>
          <w:sz w:val="26"/>
          <w:szCs w:val="26"/>
        </w:rPr>
        <w:t>череповчан</w:t>
      </w:r>
      <w:proofErr w:type="spellEnd"/>
      <w:r w:rsidRPr="005239FB">
        <w:rPr>
          <w:sz w:val="26"/>
          <w:szCs w:val="26"/>
        </w:rPr>
        <w:t xml:space="preserve"> с историей города. </w:t>
      </w:r>
    </w:p>
    <w:p w:rsidR="00626328" w:rsidRDefault="00626328" w:rsidP="005239FB">
      <w:pPr>
        <w:jc w:val="both"/>
        <w:rPr>
          <w:sz w:val="26"/>
          <w:szCs w:val="26"/>
        </w:rPr>
      </w:pPr>
    </w:p>
    <w:p w:rsidR="00F02BFB" w:rsidRPr="00626328" w:rsidRDefault="00626328" w:rsidP="005239FB">
      <w:pPr>
        <w:jc w:val="both"/>
        <w:rPr>
          <w:sz w:val="26"/>
          <w:szCs w:val="26"/>
        </w:rPr>
      </w:pPr>
      <w:r w:rsidRPr="00626328">
        <w:rPr>
          <w:sz w:val="26"/>
          <w:szCs w:val="26"/>
        </w:rPr>
        <w:t>В Череповце 8 улиц носят имена героев, участник</w:t>
      </w:r>
      <w:r>
        <w:rPr>
          <w:sz w:val="26"/>
          <w:szCs w:val="26"/>
        </w:rPr>
        <w:t>ов Великой Отечественной войны –</w:t>
      </w:r>
      <w:r w:rsidRPr="00626328">
        <w:rPr>
          <w:sz w:val="26"/>
          <w:szCs w:val="26"/>
        </w:rPr>
        <w:t xml:space="preserve"> это улицы Данилова, Жукова, </w:t>
      </w:r>
      <w:proofErr w:type="spellStart"/>
      <w:r w:rsidRPr="00626328">
        <w:rPr>
          <w:sz w:val="26"/>
          <w:szCs w:val="26"/>
        </w:rPr>
        <w:t>Моченкова</w:t>
      </w:r>
      <w:proofErr w:type="spellEnd"/>
      <w:r w:rsidRPr="00626328">
        <w:rPr>
          <w:sz w:val="26"/>
          <w:szCs w:val="26"/>
        </w:rPr>
        <w:t xml:space="preserve">, Глухова, Сазонова, </w:t>
      </w:r>
      <w:proofErr w:type="spellStart"/>
      <w:r w:rsidRPr="00626328">
        <w:rPr>
          <w:sz w:val="26"/>
          <w:szCs w:val="26"/>
        </w:rPr>
        <w:t>Годовикова</w:t>
      </w:r>
      <w:proofErr w:type="spellEnd"/>
      <w:r w:rsidRPr="00626328">
        <w:rPr>
          <w:sz w:val="26"/>
          <w:szCs w:val="26"/>
        </w:rPr>
        <w:t xml:space="preserve">, партизана </w:t>
      </w:r>
      <w:proofErr w:type="spellStart"/>
      <w:r w:rsidRPr="00626328">
        <w:rPr>
          <w:sz w:val="26"/>
          <w:szCs w:val="26"/>
        </w:rPr>
        <w:t>Окинина</w:t>
      </w:r>
      <w:proofErr w:type="spellEnd"/>
      <w:r w:rsidRPr="00626328">
        <w:rPr>
          <w:sz w:val="26"/>
          <w:szCs w:val="26"/>
        </w:rPr>
        <w:t xml:space="preserve"> и Краснодонцев. Но, к сожалению, немногие горожане знали, в честь кого названа улица, на которой они проживают. В ходе акции «Улица героя» было проведено более 20 встреч со школьниками и студентами. В школах и на улицах Череповца горожанам было передано около 350 конвертов в форме солдатских треугольников с рассказами об улицах героев.</w:t>
      </w:r>
    </w:p>
    <w:p w:rsidR="00972A11" w:rsidRPr="005239FB" w:rsidRDefault="00972A11" w:rsidP="005239FB">
      <w:pPr>
        <w:jc w:val="both"/>
        <w:rPr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2491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34ADD" w:rsidRDefault="00192491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-15240</wp:posOffset>
            </wp:positionV>
            <wp:extent cx="4067175" cy="312420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угаев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FB" w:rsidRPr="00734ADD">
        <w:rPr>
          <w:rFonts w:ascii="Times New Roman" w:hAnsi="Times New Roman" w:cs="Times New Roman"/>
          <w:b/>
          <w:sz w:val="26"/>
          <w:szCs w:val="26"/>
        </w:rPr>
        <w:t>«Человек года. Молодое поколение»</w:t>
      </w:r>
      <w:r w:rsidR="00734ADD">
        <w:rPr>
          <w:rFonts w:ascii="Times New Roman" w:hAnsi="Times New Roman" w:cs="Times New Roman"/>
          <w:b/>
          <w:sz w:val="26"/>
          <w:szCs w:val="26"/>
        </w:rPr>
        <w:t xml:space="preserve"> – Николай Шугаев, </w:t>
      </w:r>
      <w:r w:rsidR="00734ADD">
        <w:rPr>
          <w:rFonts w:ascii="Times New Roman" w:hAnsi="Times New Roman" w:cs="Times New Roman"/>
          <w:sz w:val="26"/>
          <w:szCs w:val="26"/>
        </w:rPr>
        <w:t>в</w:t>
      </w:r>
      <w:r w:rsidR="005239FB" w:rsidRPr="005239FB">
        <w:rPr>
          <w:rFonts w:ascii="Times New Roman" w:hAnsi="Times New Roman" w:cs="Times New Roman"/>
          <w:sz w:val="26"/>
          <w:szCs w:val="26"/>
        </w:rPr>
        <w:t xml:space="preserve">рач-травматолог-ортопед. </w:t>
      </w:r>
    </w:p>
    <w:p w:rsidR="00734ADD" w:rsidRDefault="00734ADD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9FB" w:rsidRPr="00734ADD" w:rsidRDefault="00734ADD" w:rsidP="00192491">
      <w:pPr>
        <w:pStyle w:val="10"/>
        <w:spacing w:before="64" w:line="216" w:lineRule="auto"/>
        <w:rPr>
          <w:rFonts w:ascii="Times New Roman" w:hAnsi="Times New Roman" w:cs="Times New Roman"/>
          <w:b/>
          <w:sz w:val="26"/>
          <w:szCs w:val="26"/>
        </w:rPr>
      </w:pPr>
      <w:r w:rsidRPr="00192491">
        <w:rPr>
          <w:rFonts w:ascii="Times New Roman" w:hAnsi="Times New Roman" w:cs="Times New Roman"/>
          <w:b/>
          <w:sz w:val="26"/>
          <w:szCs w:val="26"/>
        </w:rPr>
        <w:t>Николай Шугаев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="005239FB" w:rsidRPr="005239FB">
        <w:rPr>
          <w:rFonts w:ascii="Times New Roman" w:hAnsi="Times New Roman" w:cs="Times New Roman"/>
          <w:sz w:val="26"/>
          <w:szCs w:val="26"/>
        </w:rPr>
        <w:t>ыпускник Ярославской государственной медицинской академии. В «Медсанчасти «С</w:t>
      </w:r>
      <w:r>
        <w:rPr>
          <w:rFonts w:ascii="Times New Roman" w:hAnsi="Times New Roman" w:cs="Times New Roman"/>
          <w:sz w:val="26"/>
          <w:szCs w:val="26"/>
        </w:rPr>
        <w:t>еверсталь» работает с 2009 года, и</w:t>
      </w:r>
      <w:r w:rsidR="005239FB" w:rsidRPr="005239FB">
        <w:rPr>
          <w:rFonts w:ascii="Times New Roman" w:hAnsi="Times New Roman" w:cs="Times New Roman"/>
          <w:sz w:val="26"/>
          <w:szCs w:val="26"/>
        </w:rPr>
        <w:t>меет первую квалификационную категорию. Постоянно внедряет в клиническую практику травматологического отделения новые технологии лечения.</w:t>
      </w:r>
    </w:p>
    <w:p w:rsidR="005239FB" w:rsidRPr="005239FB" w:rsidRDefault="005239FB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9FB" w:rsidRDefault="005239FB" w:rsidP="005239FB">
      <w:pPr>
        <w:pStyle w:val="10"/>
        <w:spacing w:before="64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 xml:space="preserve">Чуткий и ответственный, уверенный и спокойный, врач по призванию, новатор  — так отзываются о Николае </w:t>
      </w:r>
      <w:proofErr w:type="spellStart"/>
      <w:r w:rsidRPr="005239FB">
        <w:rPr>
          <w:rFonts w:ascii="Times New Roman" w:hAnsi="Times New Roman" w:cs="Times New Roman"/>
          <w:sz w:val="26"/>
          <w:szCs w:val="26"/>
        </w:rPr>
        <w:t>Шугаеве</w:t>
      </w:r>
      <w:proofErr w:type="spellEnd"/>
      <w:r w:rsidRPr="005239FB">
        <w:rPr>
          <w:rFonts w:ascii="Times New Roman" w:hAnsi="Times New Roman" w:cs="Times New Roman"/>
          <w:sz w:val="26"/>
          <w:szCs w:val="26"/>
        </w:rPr>
        <w:t xml:space="preserve"> коллеги и пациенты. </w:t>
      </w:r>
    </w:p>
    <w:p w:rsidR="00734ADD" w:rsidRPr="005239FB" w:rsidRDefault="00734ADD" w:rsidP="005239FB">
      <w:pPr>
        <w:pStyle w:val="10"/>
        <w:spacing w:before="64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9FB" w:rsidRDefault="005239FB" w:rsidP="005239FB">
      <w:pPr>
        <w:pStyle w:val="a3"/>
        <w:spacing w:before="64"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239FB">
        <w:rPr>
          <w:rFonts w:ascii="Times New Roman" w:hAnsi="Times New Roman" w:cs="Times New Roman"/>
          <w:color w:val="000000"/>
          <w:sz w:val="26"/>
          <w:szCs w:val="26"/>
        </w:rPr>
        <w:t xml:space="preserve">Благодаря смелости молодого врача в отделении травматологии медсанчасти «Северсталь» стали проводить такие операции, на которые раньше </w:t>
      </w:r>
      <w:proofErr w:type="spellStart"/>
      <w:r w:rsidRPr="005239FB">
        <w:rPr>
          <w:rFonts w:ascii="Times New Roman" w:hAnsi="Times New Roman" w:cs="Times New Roman"/>
          <w:color w:val="000000"/>
          <w:sz w:val="26"/>
          <w:szCs w:val="26"/>
        </w:rPr>
        <w:t>череповчан</w:t>
      </w:r>
      <w:proofErr w:type="spellEnd"/>
      <w:r w:rsidRPr="005239FB">
        <w:rPr>
          <w:rFonts w:ascii="Times New Roman" w:hAnsi="Times New Roman" w:cs="Times New Roman"/>
          <w:color w:val="000000"/>
          <w:sz w:val="26"/>
          <w:szCs w:val="26"/>
        </w:rPr>
        <w:t xml:space="preserve"> отправляли в федеральные медицинские центры. </w:t>
      </w:r>
    </w:p>
    <w:p w:rsidR="00734ADD" w:rsidRPr="005239FB" w:rsidRDefault="00734ADD" w:rsidP="005239FB">
      <w:pPr>
        <w:pStyle w:val="a3"/>
        <w:spacing w:before="64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9FB" w:rsidRPr="005239FB" w:rsidRDefault="005239FB" w:rsidP="005239FB">
      <w:pPr>
        <w:pStyle w:val="a3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color w:val="000000"/>
          <w:sz w:val="26"/>
          <w:szCs w:val="26"/>
        </w:rPr>
        <w:t xml:space="preserve">За последнее время </w:t>
      </w:r>
      <w:r w:rsidRPr="005239FB">
        <w:rPr>
          <w:rFonts w:ascii="Times New Roman" w:hAnsi="Times New Roman" w:cs="Times New Roman"/>
          <w:sz w:val="26"/>
          <w:szCs w:val="26"/>
        </w:rPr>
        <w:t xml:space="preserve">доктор Шугаев выполнил ряд уникальных для нашего города операций. Так, в течение полутора лет он вел борьбу за здоровье пациента, экстренно поступившего в травматологическое отделение медсанчасти в крайне тяжелом состоянии с открытым переломом костей правой голени. Проведя 7 сложнейших операций по сохранению ноги пациента, Николай Валериевич добился практически полного восстановления работы конечности. Пациент начал самостоятельно ходить. </w:t>
      </w:r>
    </w:p>
    <w:p w:rsidR="005239FB" w:rsidRPr="005239FB" w:rsidRDefault="005239FB" w:rsidP="005239FB">
      <w:pPr>
        <w:pStyle w:val="a3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 xml:space="preserve">В сентябре 2017-го доктором </w:t>
      </w:r>
      <w:proofErr w:type="spellStart"/>
      <w:r w:rsidRPr="005239FB">
        <w:rPr>
          <w:rFonts w:ascii="Times New Roman" w:hAnsi="Times New Roman" w:cs="Times New Roman"/>
          <w:sz w:val="26"/>
          <w:szCs w:val="26"/>
        </w:rPr>
        <w:t>Шугаевым</w:t>
      </w:r>
      <w:proofErr w:type="spellEnd"/>
      <w:r w:rsidRPr="005239FB">
        <w:rPr>
          <w:rFonts w:ascii="Times New Roman" w:hAnsi="Times New Roman" w:cs="Times New Roman"/>
          <w:sz w:val="26"/>
          <w:szCs w:val="26"/>
        </w:rPr>
        <w:t xml:space="preserve"> была проведена еще одна сложная операция. У 20-летней девушки была редкая травма, которая могла привести к серьезным последствиям. Николай Шугаев взялся за операцию, которую до этого в Череповце не проводили. И уже через месяц лечения пациентка вернулась к нормальному образу жизни.</w:t>
      </w:r>
    </w:p>
    <w:p w:rsidR="005239FB" w:rsidRDefault="005239FB" w:rsidP="005239FB">
      <w:pPr>
        <w:pStyle w:val="a3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239FB">
        <w:rPr>
          <w:rFonts w:ascii="Times New Roman" w:hAnsi="Times New Roman" w:cs="Times New Roman"/>
          <w:sz w:val="26"/>
          <w:szCs w:val="26"/>
        </w:rPr>
        <w:t xml:space="preserve">Чуть позже врачи медсанчасти впервые в области провели высокотехнологичную операцию по протезированию коленного сустава. Врачу </w:t>
      </w:r>
      <w:proofErr w:type="spellStart"/>
      <w:r w:rsidRPr="005239FB">
        <w:rPr>
          <w:rFonts w:ascii="Times New Roman" w:hAnsi="Times New Roman" w:cs="Times New Roman"/>
          <w:sz w:val="26"/>
          <w:szCs w:val="26"/>
        </w:rPr>
        <w:t>Шугаеву</w:t>
      </w:r>
      <w:proofErr w:type="spellEnd"/>
      <w:r w:rsidRPr="005239FB">
        <w:rPr>
          <w:rFonts w:ascii="Times New Roman" w:hAnsi="Times New Roman" w:cs="Times New Roman"/>
          <w:sz w:val="26"/>
          <w:szCs w:val="26"/>
        </w:rPr>
        <w:t xml:space="preserve"> ассистировали врачи из Ярославля. Операцию сделали сразу двум </w:t>
      </w:r>
      <w:proofErr w:type="spellStart"/>
      <w:r w:rsidRPr="005239FB">
        <w:rPr>
          <w:rFonts w:ascii="Times New Roman" w:hAnsi="Times New Roman" w:cs="Times New Roman"/>
          <w:sz w:val="26"/>
          <w:szCs w:val="26"/>
        </w:rPr>
        <w:t>череповчанкам</w:t>
      </w:r>
      <w:proofErr w:type="spellEnd"/>
      <w:r w:rsidRPr="005239FB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34ADD" w:rsidRPr="005239FB" w:rsidRDefault="00734ADD" w:rsidP="005239FB">
      <w:pPr>
        <w:pStyle w:val="a3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9FB" w:rsidRPr="005239FB" w:rsidRDefault="005239FB" w:rsidP="005239FB">
      <w:pPr>
        <w:pStyle w:val="a3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9FB" w:rsidRPr="005239FB" w:rsidRDefault="005239FB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239FB" w:rsidRPr="005239FB" w:rsidRDefault="005239FB" w:rsidP="005239FB">
      <w:pPr>
        <w:pStyle w:val="10"/>
        <w:spacing w:before="64" w:line="216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239FB" w:rsidRPr="00523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DejaVu Sans">
    <w:charset w:val="01"/>
    <w:family w:val="auto"/>
    <w:pitch w:val="variable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E0C"/>
    <w:rsid w:val="00041B2C"/>
    <w:rsid w:val="00192491"/>
    <w:rsid w:val="005239FB"/>
    <w:rsid w:val="00626328"/>
    <w:rsid w:val="00734ADD"/>
    <w:rsid w:val="00861101"/>
    <w:rsid w:val="00972A11"/>
    <w:rsid w:val="00991E0C"/>
    <w:rsid w:val="00B36D2B"/>
    <w:rsid w:val="00F02BFB"/>
    <w:rsid w:val="00FB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02BFB"/>
    <w:pPr>
      <w:suppressAutoHyphens/>
      <w:spacing w:after="0" w:line="240" w:lineRule="auto"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paragraph" w:customStyle="1" w:styleId="Style3">
    <w:name w:val="Style3"/>
    <w:basedOn w:val="a"/>
    <w:rsid w:val="00F02BFB"/>
    <w:pPr>
      <w:suppressAutoHyphens/>
      <w:spacing w:line="265" w:lineRule="exact"/>
      <w:ind w:firstLine="653"/>
      <w:jc w:val="both"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character" w:customStyle="1" w:styleId="FontStyle12">
    <w:name w:val="Font Style12"/>
    <w:basedOn w:val="a0"/>
    <w:rsid w:val="00F02BFB"/>
    <w:rPr>
      <w:rFonts w:ascii="Times New Roman" w:hAnsi="Times New Roman" w:cs="Times New Roman" w:hint="default"/>
      <w:sz w:val="20"/>
      <w:szCs w:val="20"/>
    </w:rPr>
  </w:style>
  <w:style w:type="paragraph" w:customStyle="1" w:styleId="LTGliederung1">
    <w:name w:val="Заголовок и объект~LT~Gliederung 1"/>
    <w:rsid w:val="00F02BFB"/>
    <w:pPr>
      <w:suppressAutoHyphens/>
      <w:spacing w:before="283" w:after="0" w:line="216" w:lineRule="auto"/>
    </w:pPr>
    <w:rPr>
      <w:rFonts w:ascii="FreeSans" w:eastAsia="DejaVu Sans" w:hAnsi="FreeSans" w:cs="Liberation Sans"/>
      <w:color w:val="000000"/>
      <w:kern w:val="2"/>
      <w:sz w:val="42"/>
      <w:szCs w:val="24"/>
      <w:lang w:eastAsia="zh-CN" w:bidi="hi-IN"/>
    </w:rPr>
  </w:style>
  <w:style w:type="paragraph" w:customStyle="1" w:styleId="LTTitel">
    <w:name w:val="Заголовок и объект~LT~Titel"/>
    <w:rsid w:val="00F02BFB"/>
    <w:pPr>
      <w:suppressAutoHyphens/>
      <w:spacing w:after="0" w:line="200" w:lineRule="atLeast"/>
      <w:jc w:val="center"/>
    </w:pPr>
    <w:rPr>
      <w:rFonts w:ascii="FreeSans" w:eastAsia="DejaVu Sans" w:hAnsi="FreeSans" w:cs="Liberation Sans"/>
      <w:color w:val="0000FF"/>
      <w:kern w:val="2"/>
      <w:sz w:val="66"/>
      <w:szCs w:val="24"/>
      <w:lang w:eastAsia="zh-CN" w:bidi="hi-IN"/>
    </w:rPr>
  </w:style>
  <w:style w:type="paragraph" w:styleId="a3">
    <w:name w:val="Body Text"/>
    <w:basedOn w:val="a"/>
    <w:link w:val="a4"/>
    <w:semiHidden/>
    <w:unhideWhenUsed/>
    <w:rsid w:val="005239FB"/>
    <w:pPr>
      <w:suppressAutoHyphens/>
      <w:spacing w:after="140" w:line="288" w:lineRule="auto"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semiHidden/>
    <w:rsid w:val="005239FB"/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paragraph" w:customStyle="1" w:styleId="10">
    <w:name w:val="Обычный1"/>
    <w:rsid w:val="005239FB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kern w:val="2"/>
      <w:sz w:val="36"/>
      <w:szCs w:val="24"/>
      <w:lang w:eastAsia="zh-CN" w:bidi="hi-IN"/>
    </w:rPr>
  </w:style>
  <w:style w:type="paragraph" w:customStyle="1" w:styleId="LTTitel0">
    <w:name w:val="Титульный слайд~LT~Titel"/>
    <w:rsid w:val="005239FB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kern w:val="2"/>
      <w:sz w:val="36"/>
      <w:szCs w:val="24"/>
      <w:lang w:eastAsia="zh-CN" w:bidi="hi-IN"/>
    </w:rPr>
  </w:style>
  <w:style w:type="paragraph" w:customStyle="1" w:styleId="LTUntertitel">
    <w:name w:val="Титульный слайд~LT~Untertitel"/>
    <w:rsid w:val="005239FB"/>
    <w:pPr>
      <w:suppressAutoHyphens/>
      <w:spacing w:after="0" w:line="240" w:lineRule="auto"/>
      <w:jc w:val="center"/>
    </w:pPr>
    <w:rPr>
      <w:rFonts w:ascii="FreeSans" w:eastAsia="DejaVu Sans" w:hAnsi="FreeSans" w:cs="Liberation Sans"/>
      <w:color w:val="000000"/>
      <w:kern w:val="2"/>
      <w:sz w:val="6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1924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49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F02BFB"/>
    <w:pPr>
      <w:suppressAutoHyphens/>
      <w:spacing w:after="0" w:line="240" w:lineRule="auto"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paragraph" w:customStyle="1" w:styleId="Style3">
    <w:name w:val="Style3"/>
    <w:basedOn w:val="a"/>
    <w:rsid w:val="00F02BFB"/>
    <w:pPr>
      <w:suppressAutoHyphens/>
      <w:spacing w:line="265" w:lineRule="exact"/>
      <w:ind w:firstLine="653"/>
      <w:jc w:val="both"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character" w:customStyle="1" w:styleId="FontStyle12">
    <w:name w:val="Font Style12"/>
    <w:basedOn w:val="a0"/>
    <w:rsid w:val="00F02BFB"/>
    <w:rPr>
      <w:rFonts w:ascii="Times New Roman" w:hAnsi="Times New Roman" w:cs="Times New Roman" w:hint="default"/>
      <w:sz w:val="20"/>
      <w:szCs w:val="20"/>
    </w:rPr>
  </w:style>
  <w:style w:type="paragraph" w:customStyle="1" w:styleId="LTGliederung1">
    <w:name w:val="Заголовок и объект~LT~Gliederung 1"/>
    <w:rsid w:val="00F02BFB"/>
    <w:pPr>
      <w:suppressAutoHyphens/>
      <w:spacing w:before="283" w:after="0" w:line="216" w:lineRule="auto"/>
    </w:pPr>
    <w:rPr>
      <w:rFonts w:ascii="FreeSans" w:eastAsia="DejaVu Sans" w:hAnsi="FreeSans" w:cs="Liberation Sans"/>
      <w:color w:val="000000"/>
      <w:kern w:val="2"/>
      <w:sz w:val="42"/>
      <w:szCs w:val="24"/>
      <w:lang w:eastAsia="zh-CN" w:bidi="hi-IN"/>
    </w:rPr>
  </w:style>
  <w:style w:type="paragraph" w:customStyle="1" w:styleId="LTTitel">
    <w:name w:val="Заголовок и объект~LT~Titel"/>
    <w:rsid w:val="00F02BFB"/>
    <w:pPr>
      <w:suppressAutoHyphens/>
      <w:spacing w:after="0" w:line="200" w:lineRule="atLeast"/>
      <w:jc w:val="center"/>
    </w:pPr>
    <w:rPr>
      <w:rFonts w:ascii="FreeSans" w:eastAsia="DejaVu Sans" w:hAnsi="FreeSans" w:cs="Liberation Sans"/>
      <w:color w:val="0000FF"/>
      <w:kern w:val="2"/>
      <w:sz w:val="66"/>
      <w:szCs w:val="24"/>
      <w:lang w:eastAsia="zh-CN" w:bidi="hi-IN"/>
    </w:rPr>
  </w:style>
  <w:style w:type="paragraph" w:styleId="a3">
    <w:name w:val="Body Text"/>
    <w:basedOn w:val="a"/>
    <w:link w:val="a4"/>
    <w:semiHidden/>
    <w:unhideWhenUsed/>
    <w:rsid w:val="005239FB"/>
    <w:pPr>
      <w:suppressAutoHyphens/>
      <w:spacing w:after="140" w:line="288" w:lineRule="auto"/>
    </w:pPr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semiHidden/>
    <w:rsid w:val="005239FB"/>
    <w:rPr>
      <w:rFonts w:ascii="Liberation Serif" w:eastAsia="Noto Sans CJK SC Regular" w:hAnsi="Liberation Serif" w:cs="FreeSans"/>
      <w:kern w:val="2"/>
      <w:sz w:val="24"/>
      <w:szCs w:val="24"/>
      <w:lang w:eastAsia="zh-CN" w:bidi="hi-IN"/>
    </w:rPr>
  </w:style>
  <w:style w:type="paragraph" w:customStyle="1" w:styleId="10">
    <w:name w:val="Обычный1"/>
    <w:rsid w:val="005239FB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kern w:val="2"/>
      <w:sz w:val="36"/>
      <w:szCs w:val="24"/>
      <w:lang w:eastAsia="zh-CN" w:bidi="hi-IN"/>
    </w:rPr>
  </w:style>
  <w:style w:type="paragraph" w:customStyle="1" w:styleId="LTTitel0">
    <w:name w:val="Титульный слайд~LT~Titel"/>
    <w:rsid w:val="005239FB"/>
    <w:pPr>
      <w:suppressAutoHyphens/>
      <w:spacing w:after="0" w:line="200" w:lineRule="atLeast"/>
    </w:pPr>
    <w:rPr>
      <w:rFonts w:ascii="FreeSans" w:eastAsia="DejaVu Sans" w:hAnsi="FreeSans" w:cs="Liberation Sans"/>
      <w:color w:val="000000"/>
      <w:kern w:val="2"/>
      <w:sz w:val="36"/>
      <w:szCs w:val="24"/>
      <w:lang w:eastAsia="zh-CN" w:bidi="hi-IN"/>
    </w:rPr>
  </w:style>
  <w:style w:type="paragraph" w:customStyle="1" w:styleId="LTUntertitel">
    <w:name w:val="Титульный слайд~LT~Untertitel"/>
    <w:rsid w:val="005239FB"/>
    <w:pPr>
      <w:suppressAutoHyphens/>
      <w:spacing w:after="0" w:line="240" w:lineRule="auto"/>
      <w:jc w:val="center"/>
    </w:pPr>
    <w:rPr>
      <w:rFonts w:ascii="FreeSans" w:eastAsia="DejaVu Sans" w:hAnsi="FreeSans" w:cs="Liberation Sans"/>
      <w:color w:val="000000"/>
      <w:kern w:val="2"/>
      <w:sz w:val="6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1924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24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1152</Words>
  <Characters>6572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Белозерова Наталья</dc:creator>
  <cp:lastModifiedBy>Белозерова Наталья</cp:lastModifiedBy>
  <cp:revision>2</cp:revision>
  <dcterms:created xsi:type="dcterms:W3CDTF">2018-11-14T12:45:00Z</dcterms:created>
  <dcterms:modified xsi:type="dcterms:W3CDTF">2018-11-14T12:45:00Z</dcterms:modified>
</cp:coreProperties>
</file>