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C2" w:rsidRDefault="003E59C2" w:rsidP="003E59C2">
      <w:pPr>
        <w:shd w:val="clear" w:color="auto" w:fill="FFFFFF"/>
        <w:ind w:left="6096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Приложение</w:t>
      </w:r>
    </w:p>
    <w:p w:rsidR="003E59C2" w:rsidRDefault="003E59C2" w:rsidP="003E59C2">
      <w:pPr>
        <w:shd w:val="clear" w:color="auto" w:fill="FFFFFF"/>
        <w:ind w:left="60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решению </w:t>
      </w:r>
      <w:proofErr w:type="gramStart"/>
      <w:r>
        <w:rPr>
          <w:color w:val="000000"/>
          <w:sz w:val="26"/>
          <w:szCs w:val="26"/>
        </w:rPr>
        <w:t>Череповецкой</w:t>
      </w:r>
      <w:proofErr w:type="gramEnd"/>
    </w:p>
    <w:p w:rsidR="003E59C2" w:rsidRDefault="003E59C2" w:rsidP="003E59C2">
      <w:pPr>
        <w:shd w:val="clear" w:color="auto" w:fill="FFFFFF"/>
        <w:ind w:left="60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городской Думы</w:t>
      </w:r>
    </w:p>
    <w:p w:rsidR="003E59C2" w:rsidRDefault="003E59C2" w:rsidP="003E59C2">
      <w:pPr>
        <w:shd w:val="clear" w:color="auto" w:fill="FFFFFF"/>
        <w:ind w:left="609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№ </w:t>
      </w:r>
    </w:p>
    <w:p w:rsidR="003E59C2" w:rsidRDefault="003E59C2" w:rsidP="003E59C2">
      <w:pPr>
        <w:jc w:val="right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</w:t>
      </w: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формах участия граждан в обеспечении первичных</w:t>
      </w: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мер пожарной безопасности на территории города Череповца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Общие положения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1.1. Настоящее Положение устанавливает правовую основу, цель, задачи, принципы и формы добровольного участия граждан в обеспечении первичных мер пожарной безопасности на территории города Череповца. Граждане - совершеннолетние трудоспособные жители города Череповца.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1.2. Действие настоящего Положения не распространяется на отношения, связанные с организацией и деятельностью органов государственного пожарного надзора, а также иной профессиональной деятельностью по пожарной безопасности.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Цель и принципы участия граждан в обеспечении</w:t>
      </w: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первичных мер пожарной безопасности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2.1. Целью участия граждан в обеспечении первичных мер пожарной безопасности является оказание содействия администрации города Череповца в решении задач по обеспечению первичных мер пожарной безопасности, профилактике пожаров, противопожарной пропаганде среди населения города.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2.2. Участие граждан в обеспечении первичных мер пожарной безопасности является формой социально значимых работ и осуществляется на основе принципов добровольности, законности, гуманности, соблюдения и защиты прав и законных интересов граждан, взаимодействия с органами администрации города на безвозмездной основе.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Формы участия граждан в обеспечении первичных мер</w:t>
      </w: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пожарной безопасности</w:t>
      </w: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Граждане города Череповца могут принимать участие в обеспечении первичных мер пожарной безопасности:</w:t>
      </w: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путем выполнения на добровольной основе работ по очистке территорий от горючих отходов, мусора, тары, опавших листьев, сухой травы и т. п. при проведении организуемых мэрией города Череповца субботников и «месячников чистоты»;</w:t>
      </w: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путем участия на безвозмездной основе в распространении листовок, памяток и иных информационных материалов по вопросам пожарной безопасности;</w:t>
      </w: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путем участия в конкурсах, викторинах, смотрах, проводимых по противопожарной тематике;</w:t>
      </w: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путем обсуждения вопросов пожарной безопасности на официальном сайте </w:t>
      </w: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мэрии города Череповца;</w:t>
      </w:r>
    </w:p>
    <w:p w:rsidR="003E59C2" w:rsidRDefault="003E59C2" w:rsidP="003E59C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являться членом или участником общественного объединения пожарной охраны;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содействие </w:t>
      </w:r>
      <w:r>
        <w:rPr>
          <w:bCs/>
          <w:sz w:val="26"/>
          <w:szCs w:val="26"/>
        </w:rPr>
        <w:t xml:space="preserve">отделу надзорной деятельности и профилактической работы по г. Череповцу  Управления надзорной деятельности и профилактической работы </w:t>
      </w:r>
      <w:proofErr w:type="spellStart"/>
      <w:r>
        <w:rPr>
          <w:bCs/>
          <w:sz w:val="26"/>
          <w:szCs w:val="26"/>
        </w:rPr>
        <w:t>ГУ</w:t>
      </w:r>
      <w:proofErr w:type="spellEnd"/>
      <w:r>
        <w:rPr>
          <w:bCs/>
          <w:sz w:val="26"/>
          <w:szCs w:val="26"/>
        </w:rPr>
        <w:t xml:space="preserve"> МЧС России по Вологодской области 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ФГКУ</w:t>
      </w:r>
      <w:proofErr w:type="spellEnd"/>
      <w:r>
        <w:rPr>
          <w:sz w:val="26"/>
          <w:szCs w:val="26"/>
        </w:rPr>
        <w:t xml:space="preserve"> «2 отряд Федеральной противопожарной службы по Вологодской области»</w:t>
      </w:r>
      <w:r>
        <w:rPr>
          <w:color w:val="000000"/>
          <w:sz w:val="26"/>
          <w:szCs w:val="26"/>
        </w:rPr>
        <w:t xml:space="preserve"> в проведении противопожарной пропаганды среди населения и проведении работы по предупреждению пожаров;</w:t>
      </w:r>
    </w:p>
    <w:p w:rsidR="003E59C2" w:rsidRDefault="003E59C2" w:rsidP="003E59C2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внештатное сотрудничество граждан с</w:t>
      </w:r>
      <w:r>
        <w:rPr>
          <w:bCs/>
          <w:sz w:val="26"/>
          <w:szCs w:val="26"/>
        </w:rPr>
        <w:t xml:space="preserve"> отделом надзорной деятельности и профилактической работы по г. Череповцу  Управления надзорной деятельности и профилактической работы </w:t>
      </w:r>
      <w:proofErr w:type="spellStart"/>
      <w:r>
        <w:rPr>
          <w:bCs/>
          <w:sz w:val="26"/>
          <w:szCs w:val="26"/>
        </w:rPr>
        <w:t>ГУ</w:t>
      </w:r>
      <w:proofErr w:type="spellEnd"/>
      <w:r>
        <w:rPr>
          <w:bCs/>
          <w:sz w:val="26"/>
          <w:szCs w:val="26"/>
        </w:rPr>
        <w:t xml:space="preserve"> МЧС России по Вологодской области 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ФГКУ</w:t>
      </w:r>
      <w:proofErr w:type="spellEnd"/>
      <w:r>
        <w:rPr>
          <w:sz w:val="26"/>
          <w:szCs w:val="26"/>
        </w:rPr>
        <w:t xml:space="preserve"> «2 отряд Федеральной противопожарной службы по Вологодской области».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3.2. Коллективное участие граждан в обеспечении первичных мер пожарной безопасности может осуществляться в форме участия в добровольных формированиях граждан по обеспечению первичных мер пожарной безопасности.</w:t>
      </w:r>
    </w:p>
    <w:p w:rsidR="003E59C2" w:rsidRDefault="003E59C2" w:rsidP="003E59C2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3.3. </w:t>
      </w:r>
      <w:proofErr w:type="gramStart"/>
      <w:r>
        <w:rPr>
          <w:sz w:val="26"/>
          <w:szCs w:val="26"/>
        </w:rPr>
        <w:t>Добровольные формирования граждан по обеспечению первичных мер пожарной безопасности создаются и осуществляют свою деятельность в порядке, предусмотренном Федеральным законом от 06.05.2011 № 100-ФЗ « О добровольной пожарной охране», Законом Вологодской области от 06.07.2011 № 2560-</w:t>
      </w:r>
      <w:proofErr w:type="spellStart"/>
      <w:r>
        <w:rPr>
          <w:sz w:val="26"/>
          <w:szCs w:val="26"/>
        </w:rPr>
        <w:t>ОЗ</w:t>
      </w:r>
      <w:proofErr w:type="spellEnd"/>
      <w:r>
        <w:rPr>
          <w:sz w:val="26"/>
          <w:szCs w:val="26"/>
        </w:rPr>
        <w:t xml:space="preserve"> «О регулировании некоторых вопросов добровольной пожарной охраны Вологодской области», Постановления Правительства Вологодской области от 13.05.2014 № 373 «О мерах социальной защиты добровольных пожарных, а также членов семей добровольных пожарных</w:t>
      </w:r>
      <w:proofErr w:type="gramEnd"/>
      <w:r>
        <w:rPr>
          <w:sz w:val="26"/>
          <w:szCs w:val="26"/>
        </w:rPr>
        <w:t xml:space="preserve"> и работников добровольной пожарной охраны».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Ограничения, связанные с участием граждан в обеспечении</w:t>
      </w:r>
    </w:p>
    <w:p w:rsidR="003E59C2" w:rsidRDefault="003E59C2" w:rsidP="003E59C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первичных мер пожарной безопасности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4.1. Гражданам, добровольным формированиям граждан по обеспечению первичных мер пожарной безопасности запрещается: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 осуществлять деятельность, отнесенную законодательством Российской Федерации к исключительной компетенции органов государственного пожарного надзора;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 выдавать себя за сотрудников органов государственного пожарного надзора;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 создавать препятствия служебной деятельности органов государственного пожарного надзора;</w:t>
      </w:r>
    </w:p>
    <w:p w:rsidR="003E59C2" w:rsidRDefault="003E59C2" w:rsidP="003E59C2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- совершать действия, имеющие целью унижение чести и достоинства человека и гражданина.</w:t>
      </w: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jc w:val="both"/>
        <w:rPr>
          <w:sz w:val="26"/>
          <w:szCs w:val="26"/>
        </w:rPr>
      </w:pPr>
    </w:p>
    <w:p w:rsidR="003E59C2" w:rsidRDefault="003E59C2" w:rsidP="003E59C2">
      <w:pPr>
        <w:jc w:val="both"/>
        <w:rPr>
          <w:sz w:val="26"/>
          <w:szCs w:val="26"/>
        </w:rPr>
      </w:pPr>
    </w:p>
    <w:p w:rsidR="008E5369" w:rsidRDefault="008E5369"/>
    <w:sectPr w:rsidR="008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1C"/>
    <w:rsid w:val="000C7515"/>
    <w:rsid w:val="003219E0"/>
    <w:rsid w:val="003E59C2"/>
    <w:rsid w:val="004222F9"/>
    <w:rsid w:val="00442094"/>
    <w:rsid w:val="004E4665"/>
    <w:rsid w:val="0058013C"/>
    <w:rsid w:val="006664F0"/>
    <w:rsid w:val="006961B9"/>
    <w:rsid w:val="00706061"/>
    <w:rsid w:val="00797389"/>
    <w:rsid w:val="007D2FCC"/>
    <w:rsid w:val="007E623D"/>
    <w:rsid w:val="008D60F1"/>
    <w:rsid w:val="008E5369"/>
    <w:rsid w:val="0094069C"/>
    <w:rsid w:val="00A32355"/>
    <w:rsid w:val="00A8297F"/>
    <w:rsid w:val="00AF201C"/>
    <w:rsid w:val="00BB73C6"/>
    <w:rsid w:val="00CD61FD"/>
    <w:rsid w:val="00CF2BDD"/>
    <w:rsid w:val="00DE323B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59C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59C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3711</Characters>
  <Application>Microsoft Office Word</Application>
  <DocSecurity>0</DocSecurity>
  <Lines>30</Lines>
  <Paragraphs>8</Paragraphs>
  <ScaleCrop>false</ScaleCrop>
  <Company>mind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forward36</cp:lastModifiedBy>
  <cp:revision>3</cp:revision>
  <dcterms:created xsi:type="dcterms:W3CDTF">2018-10-16T07:32:00Z</dcterms:created>
  <dcterms:modified xsi:type="dcterms:W3CDTF">2018-10-16T07:33:00Z</dcterms:modified>
</cp:coreProperties>
</file>