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09" w:rsidRDefault="00D53009" w:rsidP="00D53009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D53009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3.9pt;height:555.15pt" o:ole="">
            <v:imagedata r:id="rId8" o:title=""/>
          </v:shape>
          <o:OLEObject Type="Embed" ProgID="FoxitReader.Document" ShapeID="_x0000_i1025" DrawAspect="Content" ObjectID="_1600152114" r:id="rId9"/>
        </w:object>
      </w:r>
    </w:p>
    <w:p w:rsidR="00D53009" w:rsidRDefault="00D53009" w:rsidP="00CF597B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CF597B" w:rsidRPr="00C95533" w:rsidRDefault="00CF597B" w:rsidP="00CF59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95533">
        <w:rPr>
          <w:rFonts w:ascii="Times New Roman" w:hAnsi="Times New Roman"/>
          <w:b/>
          <w:sz w:val="26"/>
          <w:szCs w:val="26"/>
          <w:lang w:val="ru-RU"/>
        </w:rPr>
        <w:t>Результаты реализации муниципальной программы, достигнутые за первое полугодие 201</w:t>
      </w:r>
      <w:r>
        <w:rPr>
          <w:rFonts w:ascii="Times New Roman" w:hAnsi="Times New Roman"/>
          <w:b/>
          <w:sz w:val="26"/>
          <w:szCs w:val="26"/>
          <w:lang w:val="ru-RU"/>
        </w:rPr>
        <w:t>8</w:t>
      </w:r>
      <w:r w:rsidRPr="00C95533">
        <w:rPr>
          <w:rFonts w:ascii="Times New Roman" w:hAnsi="Times New Roman"/>
          <w:b/>
          <w:sz w:val="26"/>
          <w:szCs w:val="26"/>
          <w:lang w:val="ru-RU"/>
        </w:rPr>
        <w:t xml:space="preserve"> года.</w:t>
      </w:r>
    </w:p>
    <w:p w:rsidR="000C3490" w:rsidRPr="00C95533" w:rsidRDefault="000C3490" w:rsidP="000C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6"/>
          <w:szCs w:val="26"/>
          <w:lang w:val="ru-RU" w:eastAsia="ru-RU"/>
        </w:rPr>
      </w:pPr>
      <w:bookmarkStart w:id="0" w:name="sub_1319"/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Описание основных конкретных результатов, выполненных в 1 полугодии 201</w:t>
      </w:r>
      <w:r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8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г</w:t>
      </w:r>
      <w:proofErr w:type="gramStart"/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.(</w:t>
      </w:r>
      <w:proofErr w:type="gramEnd"/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контрольные события в 1 полугодии 201</w:t>
      </w:r>
      <w:r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8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г.).</w:t>
      </w:r>
    </w:p>
    <w:p w:rsidR="000C3490" w:rsidRPr="00C95533" w:rsidRDefault="000C3490" w:rsidP="00C955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Муниципальная программа «Развитие молодежной политики» на 2013-20</w:t>
      </w:r>
      <w:r w:rsidR="00FD7E0B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20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годы (далее – Программа) разработана управлением по работе с общественностью мэрии, утверждена постановлением мэрии города от 10.10.2012 № 5376 (в редакции постановлений мэрии от 10.10.2013 № 4804, от 11.11.2013 № 5322, от 10.10.2014 № 5466, 20.01.2015 № 121, 09.10.2015 № 5376, 15.04.2016 № 1499, 23.06.2016 № 2703, от 04.10.2016 № 4387, от 22.11.2016 № 5266, от 21.12.2016 № 5903, от 24.03.2017 № 1284, от 07.06.2017 № 266</w:t>
      </w:r>
      <w:r w:rsidR="00C95533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7</w:t>
      </w:r>
      <w:proofErr w:type="gramEnd"/>
      <w:r w:rsidR="00C95533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,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</w:t>
      </w:r>
      <w:r w:rsidR="00C95533" w:rsidRPr="00C95533">
        <w:rPr>
          <w:rFonts w:ascii="Times New Roman" w:hAnsi="Times New Roman"/>
          <w:sz w:val="26"/>
          <w:szCs w:val="26"/>
          <w:lang w:val="ru-RU"/>
        </w:rPr>
        <w:t>от 07.08.2017 №3666, от 17.08.2017 №3864, от 12.10.2017 № 4878, от 23.11.</w:t>
      </w:r>
      <w:r w:rsidR="00C95533">
        <w:rPr>
          <w:rFonts w:ascii="Times New Roman" w:hAnsi="Times New Roman"/>
          <w:sz w:val="26"/>
          <w:szCs w:val="26"/>
          <w:lang w:val="ru-RU"/>
        </w:rPr>
        <w:t>2017 №5715, от 26.12.2017 №6370,от 28.02.2018 №867, от 14.05.2018 №2099.</w:t>
      </w:r>
    </w:p>
    <w:p w:rsidR="000C3490" w:rsidRPr="000C3490" w:rsidRDefault="000C3490" w:rsidP="000C349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C3490">
        <w:rPr>
          <w:rFonts w:ascii="Times New Roman" w:hAnsi="Times New Roman"/>
          <w:sz w:val="26"/>
          <w:szCs w:val="26"/>
          <w:lang w:val="ru-RU"/>
        </w:rPr>
        <w:t>Программа разработана с целью создания социально-экономических, организационных, правовых условий для проявления и разв</w:t>
      </w:r>
      <w:r w:rsidRPr="000C3490">
        <w:rPr>
          <w:rFonts w:ascii="Times New Roman" w:hAnsi="Times New Roman"/>
          <w:sz w:val="26"/>
          <w:szCs w:val="26"/>
          <w:lang w:val="ru-RU"/>
        </w:rPr>
        <w:t>и</w:t>
      </w:r>
      <w:r w:rsidRPr="000C3490">
        <w:rPr>
          <w:rFonts w:ascii="Times New Roman" w:hAnsi="Times New Roman"/>
          <w:sz w:val="26"/>
          <w:szCs w:val="26"/>
          <w:lang w:val="ru-RU"/>
        </w:rPr>
        <w:t>тия потенциала молодых граждан, самоопределения молодежи, вовлечения молодежи в решение вопросов местного значения муниц</w:t>
      </w:r>
      <w:r w:rsidRPr="000C3490">
        <w:rPr>
          <w:rFonts w:ascii="Times New Roman" w:hAnsi="Times New Roman"/>
          <w:sz w:val="26"/>
          <w:szCs w:val="26"/>
          <w:lang w:val="ru-RU"/>
        </w:rPr>
        <w:t>и</w:t>
      </w:r>
      <w:r w:rsidRPr="000C3490">
        <w:rPr>
          <w:rFonts w:ascii="Times New Roman" w:hAnsi="Times New Roman"/>
          <w:sz w:val="26"/>
          <w:szCs w:val="26"/>
          <w:lang w:val="ru-RU"/>
        </w:rPr>
        <w:t xml:space="preserve">пального образования «Город Череповец». </w:t>
      </w:r>
    </w:p>
    <w:p w:rsidR="000C3490" w:rsidRPr="000C3490" w:rsidRDefault="000C3490" w:rsidP="000C349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C3490">
        <w:rPr>
          <w:rFonts w:ascii="Times New Roman" w:hAnsi="Times New Roman"/>
          <w:sz w:val="26"/>
          <w:szCs w:val="26"/>
          <w:lang w:val="ru-RU"/>
        </w:rPr>
        <w:t xml:space="preserve">Соисполнителем Программы выступает муниципальное казенное учреждение «Череповецкий молодежный центр». </w:t>
      </w:r>
    </w:p>
    <w:p w:rsidR="000C3490" w:rsidRPr="000C3490" w:rsidRDefault="000C3490" w:rsidP="000C349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C3490">
        <w:rPr>
          <w:rFonts w:ascii="Times New Roman" w:hAnsi="Times New Roman"/>
          <w:sz w:val="26"/>
          <w:szCs w:val="26"/>
          <w:lang w:val="ru-RU"/>
        </w:rPr>
        <w:t xml:space="preserve">Участники Программы: детские и молодежные общественные организации и объединения; ветеранские и воинские общественные организации; </w:t>
      </w:r>
      <w:r w:rsidRPr="000C3490">
        <w:rPr>
          <w:rFonts w:ascii="Times New Roman" w:hAnsi="Times New Roman"/>
          <w:spacing w:val="-10"/>
          <w:sz w:val="26"/>
          <w:szCs w:val="26"/>
          <w:lang w:val="ru-RU"/>
        </w:rPr>
        <w:t>образовательные учреждения среднего и высшего профессионального образования; с</w:t>
      </w:r>
      <w:r w:rsidRPr="000C3490">
        <w:rPr>
          <w:rFonts w:ascii="Times New Roman" w:hAnsi="Times New Roman"/>
          <w:sz w:val="26"/>
          <w:szCs w:val="26"/>
          <w:lang w:val="ru-RU"/>
        </w:rPr>
        <w:t xml:space="preserve">убъекты профилактики безнадзорности и правонарушений несовершеннолетних; отделение занятости населения по городу Череповцу и Череповецкому района КУ </w:t>
      </w:r>
      <w:proofErr w:type="gramStart"/>
      <w:r w:rsidRPr="000C3490">
        <w:rPr>
          <w:rFonts w:ascii="Times New Roman" w:hAnsi="Times New Roman"/>
          <w:sz w:val="26"/>
          <w:szCs w:val="26"/>
          <w:lang w:val="ru-RU"/>
        </w:rPr>
        <w:t>ВО</w:t>
      </w:r>
      <w:proofErr w:type="gramEnd"/>
      <w:r w:rsidRPr="000C3490">
        <w:rPr>
          <w:rFonts w:ascii="Times New Roman" w:hAnsi="Times New Roman"/>
          <w:sz w:val="26"/>
          <w:szCs w:val="26"/>
          <w:lang w:val="ru-RU"/>
        </w:rPr>
        <w:t xml:space="preserve"> «Центр з</w:t>
      </w:r>
      <w:r w:rsidRPr="000C3490">
        <w:rPr>
          <w:rFonts w:ascii="Times New Roman" w:hAnsi="Times New Roman"/>
          <w:sz w:val="26"/>
          <w:szCs w:val="26"/>
          <w:lang w:val="ru-RU"/>
        </w:rPr>
        <w:t>а</w:t>
      </w:r>
      <w:r w:rsidRPr="000C3490">
        <w:rPr>
          <w:rFonts w:ascii="Times New Roman" w:hAnsi="Times New Roman"/>
          <w:sz w:val="26"/>
          <w:szCs w:val="26"/>
          <w:lang w:val="ru-RU"/>
        </w:rPr>
        <w:t>нятости населения Вологодской области» и др.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Достижение цели Программы и решение поставленных в ней задач обеспечивается путем реализации программных мероприятий. 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1. Организация временного трудоустройства несовершеннолетних в возрасте от 14 до 18 лет в свободное от учебы время.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2. Организация и проведение мероприятий с детьми и молодежью за счет средств городского бюджета.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3. Организация и проведение мероприятий с детьми и молодежью, организация поддержки детских и молодежных общественных объединений в рамках текущей деятельности муниципального казенного учреждения «Череповецкий молодежный центр».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4. Проведение Городского патриотического фестиваля «Город Победы» на Кубок мэра города (сроки реализации 2014-2015гг.).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Реализация Программы рассчитана на период 2013-20</w:t>
      </w:r>
      <w:r w:rsid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20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годов, в 2 этапа. 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Для отчетного периода – 1-ого полугодия 201</w:t>
      </w:r>
      <w:r w:rsid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8 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года – для проработки и реализации были определе</w:t>
      </w:r>
      <w:r w:rsid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ны приоритетные направления дея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тельности, такие, как: Трудоустройство несовершеннолетних. Профориентация. Патриотическое воспитание молодежи. </w:t>
      </w:r>
      <w:r w:rsid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Новым для проработки и реализации</w:t>
      </w:r>
      <w:r w:rsidR="00AE31A2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является направление: Д</w:t>
      </w:r>
      <w:r w:rsid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обровольчество (волонтерство). 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В рамках данных приоритетных направлений предприняты следующие меры и достигнуты следующие результаты. 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i/>
          <w:color w:val="000000" w:themeColor="text1"/>
          <w:sz w:val="26"/>
          <w:szCs w:val="26"/>
          <w:lang w:val="ru-RU" w:eastAsia="ru-RU"/>
        </w:rPr>
        <w:t xml:space="preserve">Трудоустройство несовершеннолетних. 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В рамках реализации данного приоритетного направления количество несовершеннолетних в возраст</w:t>
      </w:r>
      <w:r w:rsid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е от 14 до 18 лет, временно тру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доустроенных на базе МКУ «Череповецкий молодежный центр» в июне месяце 201</w:t>
      </w:r>
      <w:r w:rsid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8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года </w:t>
      </w:r>
      <w:r w:rsidR="00523DAA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-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7</w:t>
      </w:r>
      <w:r w:rsid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7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человек, также трудоустроено </w:t>
      </w:r>
      <w:r w:rsid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6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курат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о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р</w:t>
      </w:r>
      <w:r w:rsid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ов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(от 18 лет) на временные рабочие места.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i/>
          <w:color w:val="000000" w:themeColor="text1"/>
          <w:sz w:val="26"/>
          <w:szCs w:val="26"/>
          <w:lang w:val="ru-RU" w:eastAsia="ru-RU"/>
        </w:rPr>
        <w:t>Профориентация.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lastRenderedPageBreak/>
        <w:t>Управление по работе с общественностью мэрии, МКУ «Череповецкий молодежный центр» являются активными разработчиками и участниками реализации межведомственного плана мероприятий по содействию трудоустройству выпускников учреждений среднего и высшего профессионального образования города, межведомственного плана по повышению престижа рабочих профессий. В рамках ре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а</w:t>
      </w:r>
      <w:r w:rsid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ли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зации данного направления </w:t>
      </w:r>
      <w:r w:rsidR="00523DAA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28 июня 2018 года 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был</w:t>
      </w:r>
      <w:r w:rsid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о</w:t>
      </w:r>
      <w:r w:rsidR="00523DAA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в </w:t>
      </w:r>
      <w:r w:rsid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пятый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раз реализовано мероприятие «Торжественная церемония награждения лучших выпускников учреждений СПО», в рамках которого  создавался  информационный  каталог лучших выпускников.  Цель создания данного альбома – поощрение выпускников образовательных учреждений, отлично закончивших обучение, и представление потенциал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ь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ным работодателям города молодых кадров и будущих работников. 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i/>
          <w:color w:val="000000" w:themeColor="text1"/>
          <w:sz w:val="26"/>
          <w:szCs w:val="26"/>
          <w:lang w:val="ru-RU" w:eastAsia="ru-RU"/>
        </w:rPr>
        <w:t>Патриотическое воспитание молодежи.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В целях согласования и координации вопросов патриотического воспитания граждан города в 2013</w:t>
      </w:r>
      <w:r w:rsid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году в городе Череповце был со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здан координационный совет по патриотическому воспитанию граждан города Череповца. Создание и состав совета утверждены ра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с</w:t>
      </w:r>
      <w:r w:rsid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поря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жением мэ</w:t>
      </w:r>
      <w:r w:rsid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рии города 22.08.2013 № 297-р (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в редакции постановления мэрии города от 24.05.2016 № 471-р, от 17.02.2017 № 158-р). 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В структуре совета созданы рабочие группы по основным направлениям работы по патриотическому воспитанию.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1. Рабочая группа по системе обучения граждан РФ начальным знаниям в области обороны и их подготовке по основам военной службы в городе Череповце. 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В рамках деятельности данной рабочей группы рассматриваются существующие проблемы в сфере допри</w:t>
      </w:r>
      <w:r w:rsid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зывной подготовки м</w:t>
      </w:r>
      <w:r w:rsid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о</w:t>
      </w:r>
      <w:r w:rsid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ло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дежи города Череповца, разрабатываются и принимаются меры по их разрешению. 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В план рабочей группы на 201</w:t>
      </w:r>
      <w:r w:rsid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8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год внесено более 50-ти крупных мероприятий.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За истекший период было проведено </w:t>
      </w:r>
      <w:r w:rsid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2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рабочих совещания </w:t>
      </w:r>
      <w:r w:rsidRP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(</w:t>
      </w:r>
      <w:r w:rsidR="00507565" w:rsidRP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07.02.2018, 17.04.2018</w:t>
      </w:r>
      <w:r w:rsidRP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)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 под председательством Геннадия Александр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о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вича Малышева. В рамках повесток были рассмотрены следующие вопросы:</w:t>
      </w:r>
    </w:p>
    <w:p w:rsidR="000C3490" w:rsidRDefault="000C3490" w:rsidP="00507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1. </w:t>
      </w:r>
      <w:r w:rsidR="00507565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Презентация проекта «Народная память»</w:t>
      </w:r>
    </w:p>
    <w:p w:rsidR="00507565" w:rsidRDefault="00507565" w:rsidP="00507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2. Об утверждении плана рабочей группы по системе обучения граждан РФ начальным знаниям в области обороны и их подготовке по основам военной службы в городе Череповце координационного совета по патриотическому воспитанию граждан города Череповца.</w:t>
      </w:r>
    </w:p>
    <w:p w:rsidR="00507565" w:rsidRDefault="00507565" w:rsidP="00507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3. </w:t>
      </w:r>
      <w:r w:rsidR="001D7733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О подготовке к проведению муниципального этапа областного конкурса «Призывник года» и городской военно-спортивной и</w:t>
      </w:r>
      <w:r w:rsidR="001D7733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г</w:t>
      </w:r>
      <w:r w:rsidR="001D7733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ры «Орлята». Об итогах проведения городского фестиваля конкурса «Тебе, Россия, посвящается». </w:t>
      </w:r>
    </w:p>
    <w:p w:rsidR="001D7733" w:rsidRDefault="001D7733" w:rsidP="00507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4. О деятельности спортивно-патриотического клуба «Варяг» и ВРО «Боевое братство»</w:t>
      </w:r>
    </w:p>
    <w:p w:rsidR="001D7733" w:rsidRDefault="001D7733" w:rsidP="00507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5. О спартакиаде молодежи города и об организации открытых соревнований по пулевой стрельбе памяти Н.П. Попова, посвяще</w:t>
      </w:r>
      <w:r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н</w:t>
      </w:r>
      <w:r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ных Дню защитника Отечества.</w:t>
      </w:r>
    </w:p>
    <w:p w:rsidR="001D7733" w:rsidRPr="000C3490" w:rsidRDefault="001D7733" w:rsidP="00507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6. О подготовке к мероприятиям, посвященным Дню памяти о россиянах, исполнявших служебный долг за пределами Отечества и юнармейским Сборам. 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Сектор по работе с детьми и молодежью осуществляет методическую работу в функционировании </w:t>
      </w:r>
      <w:r w:rsidR="001D7733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рабочей группы по системе обуче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ния граждан РФ начальным знаниям в области обороны и их подготовке по основам военной службы в городе Череповце.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2. Рабочая группа по реализации Городского патриотического фестиваля «Город Победы» на Кубок мэра города Черепо</w:t>
      </w:r>
      <w:r w:rsidR="001D7733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вца (срок реа</w:t>
      </w:r>
      <w:r w:rsidRPr="000C349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лизации проекта 2014-2015 гг.) и т.д.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0C3490">
        <w:rPr>
          <w:rFonts w:ascii="Times New Roman" w:hAnsi="Times New Roman"/>
          <w:color w:val="FF0000"/>
          <w:sz w:val="26"/>
          <w:szCs w:val="26"/>
          <w:lang w:val="ru-RU" w:eastAsia="ru-RU"/>
        </w:rPr>
        <w:tab/>
      </w:r>
      <w:r w:rsidRPr="000C3490">
        <w:rPr>
          <w:rFonts w:ascii="Times New Roman" w:hAnsi="Times New Roman"/>
          <w:sz w:val="26"/>
          <w:szCs w:val="26"/>
          <w:lang w:val="ru-RU"/>
        </w:rPr>
        <w:t xml:space="preserve"> Кроме </w:t>
      </w:r>
      <w:proofErr w:type="gramStart"/>
      <w:r w:rsidRPr="000C3490">
        <w:rPr>
          <w:rFonts w:ascii="Times New Roman" w:hAnsi="Times New Roman"/>
          <w:sz w:val="26"/>
          <w:szCs w:val="26"/>
          <w:lang w:val="ru-RU"/>
        </w:rPr>
        <w:t>вышеуказанного</w:t>
      </w:r>
      <w:proofErr w:type="gramEnd"/>
      <w:r w:rsidRPr="000C3490">
        <w:rPr>
          <w:rFonts w:ascii="Times New Roman" w:hAnsi="Times New Roman"/>
          <w:sz w:val="26"/>
          <w:szCs w:val="26"/>
          <w:lang w:val="ru-RU"/>
        </w:rPr>
        <w:t xml:space="preserve"> по данному направлению осуществляется следующая деятельность.</w:t>
      </w:r>
    </w:p>
    <w:p w:rsidR="000C3490" w:rsidRPr="000C3490" w:rsidRDefault="000C3490" w:rsidP="000C3490">
      <w:pPr>
        <w:pStyle w:val="af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0C3490">
        <w:rPr>
          <w:rFonts w:ascii="Times New Roman" w:hAnsi="Times New Roman"/>
          <w:sz w:val="26"/>
          <w:szCs w:val="26"/>
          <w:lang w:val="ru-RU"/>
        </w:rPr>
        <w:lastRenderedPageBreak/>
        <w:t>Подготовка к празднованию 100-летия ВЛКСМ в г</w:t>
      </w:r>
      <w:proofErr w:type="gramStart"/>
      <w:r w:rsidRPr="000C3490">
        <w:rPr>
          <w:rFonts w:ascii="Times New Roman" w:hAnsi="Times New Roman"/>
          <w:sz w:val="26"/>
          <w:szCs w:val="26"/>
          <w:lang w:val="ru-RU"/>
        </w:rPr>
        <w:t>.Ч</w:t>
      </w:r>
      <w:proofErr w:type="gramEnd"/>
      <w:r w:rsidRPr="000C3490">
        <w:rPr>
          <w:rFonts w:ascii="Times New Roman" w:hAnsi="Times New Roman"/>
          <w:sz w:val="26"/>
          <w:szCs w:val="26"/>
          <w:lang w:val="ru-RU"/>
        </w:rPr>
        <w:t>ереповце.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C3490">
        <w:rPr>
          <w:rFonts w:ascii="Times New Roman" w:hAnsi="Times New Roman"/>
          <w:sz w:val="26"/>
          <w:szCs w:val="26"/>
          <w:lang w:val="ru-RU"/>
        </w:rPr>
        <w:t>С марта 2016 года в городе Череповце ведется активная работа по подготовке к 100-летию ВЛКСМ. В ноябре 2016 года был создан организационный комитет по подготовке и проведению мероприятий, приуроченных к юбилею ВЛКСМ, состав которого утвержден Ра</w:t>
      </w:r>
      <w:r w:rsidRPr="000C3490">
        <w:rPr>
          <w:rFonts w:ascii="Times New Roman" w:hAnsi="Times New Roman"/>
          <w:sz w:val="26"/>
          <w:szCs w:val="26"/>
          <w:lang w:val="ru-RU"/>
        </w:rPr>
        <w:t>с</w:t>
      </w:r>
      <w:r w:rsidRPr="000C3490">
        <w:rPr>
          <w:rFonts w:ascii="Times New Roman" w:hAnsi="Times New Roman"/>
          <w:sz w:val="26"/>
          <w:szCs w:val="26"/>
          <w:lang w:val="ru-RU"/>
        </w:rPr>
        <w:t>поряжением мэрии города от 23.11.2016 № 1103-р. В рамках деятельности организационного комитета утвержден План проведения м</w:t>
      </w:r>
      <w:r w:rsidRPr="000C3490">
        <w:rPr>
          <w:rFonts w:ascii="Times New Roman" w:hAnsi="Times New Roman"/>
          <w:sz w:val="26"/>
          <w:szCs w:val="26"/>
          <w:lang w:val="ru-RU"/>
        </w:rPr>
        <w:t>е</w:t>
      </w:r>
      <w:r w:rsidRPr="000C3490">
        <w:rPr>
          <w:rFonts w:ascii="Times New Roman" w:hAnsi="Times New Roman"/>
          <w:sz w:val="26"/>
          <w:szCs w:val="26"/>
          <w:lang w:val="ru-RU"/>
        </w:rPr>
        <w:t>роприятий, посвященных 100-летнему юбилею ВЛКСМ в г. Череповце. Основной концепцией мероприятий является идея преемственн</w:t>
      </w:r>
      <w:r w:rsidRPr="000C3490">
        <w:rPr>
          <w:rFonts w:ascii="Times New Roman" w:hAnsi="Times New Roman"/>
          <w:sz w:val="26"/>
          <w:szCs w:val="26"/>
          <w:lang w:val="ru-RU"/>
        </w:rPr>
        <w:t>о</w:t>
      </w:r>
      <w:r w:rsidRPr="000C3490">
        <w:rPr>
          <w:rFonts w:ascii="Times New Roman" w:hAnsi="Times New Roman"/>
          <w:sz w:val="26"/>
          <w:szCs w:val="26"/>
          <w:lang w:val="ru-RU"/>
        </w:rPr>
        <w:t>сти поколений. В первом полугодии 201</w:t>
      </w:r>
      <w:r w:rsidR="001D7733">
        <w:rPr>
          <w:rFonts w:ascii="Times New Roman" w:hAnsi="Times New Roman"/>
          <w:sz w:val="26"/>
          <w:szCs w:val="26"/>
          <w:lang w:val="ru-RU"/>
        </w:rPr>
        <w:t xml:space="preserve">8 </w:t>
      </w:r>
      <w:r w:rsidRPr="000C3490">
        <w:rPr>
          <w:rFonts w:ascii="Times New Roman" w:hAnsi="Times New Roman"/>
          <w:sz w:val="26"/>
          <w:szCs w:val="26"/>
          <w:lang w:val="ru-RU"/>
        </w:rPr>
        <w:t>года сектором по работе с детьми и молодежью координация деятельности по подготовке к 100-летию ВЛКСМ продолжена.</w:t>
      </w:r>
      <w:r w:rsidR="001D7733">
        <w:rPr>
          <w:rFonts w:ascii="Times New Roman" w:hAnsi="Times New Roman"/>
          <w:sz w:val="26"/>
          <w:szCs w:val="26"/>
          <w:lang w:val="ru-RU"/>
        </w:rPr>
        <w:t xml:space="preserve"> В первом полугодии 2018 года было проведено 4 заседания организационного комитета (16.02.2018, 28.03.2018, 28.05.2018, 05.07.2018). </w:t>
      </w:r>
    </w:p>
    <w:p w:rsidR="000C3490" w:rsidRPr="000C3490" w:rsidRDefault="000C3490" w:rsidP="000C3490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C3490">
        <w:rPr>
          <w:rFonts w:ascii="Times New Roman" w:hAnsi="Times New Roman"/>
          <w:sz w:val="26"/>
          <w:szCs w:val="26"/>
          <w:lang w:val="ru-RU"/>
        </w:rPr>
        <w:t>2) Осуществление координирования развития ВВПОД «ЮНАРМИЯ» на территории г. Череповца.</w:t>
      </w:r>
    </w:p>
    <w:p w:rsidR="000C3490" w:rsidRDefault="000C3490" w:rsidP="003271EE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C3490">
        <w:rPr>
          <w:rFonts w:ascii="Times New Roman" w:hAnsi="Times New Roman"/>
          <w:sz w:val="26"/>
          <w:szCs w:val="26"/>
          <w:lang w:val="ru-RU"/>
        </w:rPr>
        <w:t xml:space="preserve">С сентября 2016 года в городе Череповце стартовало развитие Всероссийского детско-юношеского военно-патриотического общественного движения «ЮНАРМИЯ» Вологодской области. </w:t>
      </w:r>
    </w:p>
    <w:p w:rsidR="003271EE" w:rsidRPr="003271EE" w:rsidRDefault="003271EE" w:rsidP="003271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 w:eastAsia="ru-RU"/>
        </w:rPr>
      </w:pPr>
      <w:r w:rsidRPr="003271EE">
        <w:rPr>
          <w:rFonts w:ascii="Times New Roman" w:hAnsi="Times New Roman"/>
          <w:sz w:val="26"/>
          <w:szCs w:val="26"/>
          <w:lang w:val="ru-RU" w:eastAsia="ru-RU"/>
        </w:rPr>
        <w:t>На настоящий момент в г</w:t>
      </w:r>
      <w:proofErr w:type="gramStart"/>
      <w:r w:rsidRPr="003271EE">
        <w:rPr>
          <w:rFonts w:ascii="Times New Roman" w:hAnsi="Times New Roman"/>
          <w:sz w:val="26"/>
          <w:szCs w:val="26"/>
          <w:lang w:val="ru-RU" w:eastAsia="ru-RU"/>
        </w:rPr>
        <w:t>.Ч</w:t>
      </w:r>
      <w:proofErr w:type="gramEnd"/>
      <w:r w:rsidRPr="003271EE">
        <w:rPr>
          <w:rFonts w:ascii="Times New Roman" w:hAnsi="Times New Roman"/>
          <w:sz w:val="26"/>
          <w:szCs w:val="26"/>
          <w:lang w:val="ru-RU" w:eastAsia="ru-RU"/>
        </w:rPr>
        <w:t xml:space="preserve">ереповце создано </w:t>
      </w:r>
      <w:r w:rsidR="00935C55">
        <w:rPr>
          <w:rFonts w:ascii="Times New Roman" w:hAnsi="Times New Roman"/>
          <w:sz w:val="26"/>
          <w:szCs w:val="26"/>
          <w:lang w:val="ru-RU" w:eastAsia="ru-RU"/>
        </w:rPr>
        <w:t>12</w:t>
      </w:r>
      <w:r w:rsidRPr="003271EE">
        <w:rPr>
          <w:rFonts w:ascii="Times New Roman" w:hAnsi="Times New Roman"/>
          <w:sz w:val="26"/>
          <w:szCs w:val="26"/>
          <w:lang w:val="ru-RU" w:eastAsia="ru-RU"/>
        </w:rPr>
        <w:t xml:space="preserve"> юнармейских отрядов.. За все время существования движения на территории гор</w:t>
      </w:r>
      <w:r w:rsidRPr="003271EE">
        <w:rPr>
          <w:rFonts w:ascii="Times New Roman" w:hAnsi="Times New Roman"/>
          <w:sz w:val="26"/>
          <w:szCs w:val="26"/>
          <w:lang w:val="ru-RU" w:eastAsia="ru-RU"/>
        </w:rPr>
        <w:t>о</w:t>
      </w:r>
      <w:r w:rsidRPr="003271EE">
        <w:rPr>
          <w:rFonts w:ascii="Times New Roman" w:hAnsi="Times New Roman"/>
          <w:sz w:val="26"/>
          <w:szCs w:val="26"/>
          <w:lang w:val="ru-RU" w:eastAsia="ru-RU"/>
        </w:rPr>
        <w:t>да юнармейцы активно принимали участие в памятных, спортивных и творческих мероприятиях и акциях патриотической направленн</w:t>
      </w:r>
      <w:r w:rsidRPr="003271EE">
        <w:rPr>
          <w:rFonts w:ascii="Times New Roman" w:hAnsi="Times New Roman"/>
          <w:sz w:val="26"/>
          <w:szCs w:val="26"/>
          <w:lang w:val="ru-RU" w:eastAsia="ru-RU"/>
        </w:rPr>
        <w:t>о</w:t>
      </w:r>
      <w:r w:rsidRPr="003271EE">
        <w:rPr>
          <w:rFonts w:ascii="Times New Roman" w:hAnsi="Times New Roman"/>
          <w:sz w:val="26"/>
          <w:szCs w:val="26"/>
          <w:lang w:val="ru-RU" w:eastAsia="ru-RU"/>
        </w:rPr>
        <w:t>сти. Юнармейцы участвовали в полевых выходах и сборах на региональном и федеральном уровнях. В числе достижений Юнармейцев Череповца – четвертое командное место, завоеванное в противоборстве 32-х команд на сборах-соревнованиях в городе Ковров, первое место в областных оборонно-спортивных играх «Зарница-2017», многочисленные победы отдельных Юнармейцев в личных зачетах на соревнованиях городского и регионального и всероссийского уровней. ФГКВОУ ВО «ЧВВИУРЭ» организована работа юнармейцев в кружках радиолюбителя, утренние пробежки, занятия в отрядах, строевая подготовка юнармейцев. Военной комендатурой г. Череповца оказано содействие в развитие юнармейского отряда клуба «Варяг», осуществляются ежемесячные занятия, в том числе «День с военной полицией». Отдельными отрядами выстроена система работы по подготовке ребят к службе в вооруженных силах Российской Федерации и по специализированной подготовке для поступления юнармейцев - выпускников в профильные ВУЗы.</w:t>
      </w:r>
      <w:r w:rsidRPr="003271EE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Лучшие юнармейцы города пр</w:t>
      </w:r>
      <w:r w:rsidRPr="003271EE">
        <w:rPr>
          <w:rFonts w:ascii="Times New Roman" w:hAnsi="Times New Roman"/>
          <w:color w:val="000000"/>
          <w:sz w:val="26"/>
          <w:szCs w:val="26"/>
          <w:lang w:val="ru-RU" w:eastAsia="ru-RU"/>
        </w:rPr>
        <w:t>и</w:t>
      </w:r>
      <w:r w:rsidRPr="003271EE">
        <w:rPr>
          <w:rFonts w:ascii="Times New Roman" w:hAnsi="Times New Roman"/>
          <w:color w:val="000000"/>
          <w:sz w:val="26"/>
          <w:szCs w:val="26"/>
          <w:lang w:val="ru-RU" w:eastAsia="ru-RU"/>
        </w:rPr>
        <w:t>няли участие во всероссийском слете представителей ВВПОД «ЮНАРМИЯ» (г. Москва), в поощрительной экскурсии на Невский пят</w:t>
      </w:r>
      <w:r w:rsidRPr="003271EE">
        <w:rPr>
          <w:rFonts w:ascii="Times New Roman" w:hAnsi="Times New Roman"/>
          <w:color w:val="000000"/>
          <w:sz w:val="26"/>
          <w:szCs w:val="26"/>
          <w:lang w:val="ru-RU" w:eastAsia="ru-RU"/>
        </w:rPr>
        <w:t>а</w:t>
      </w:r>
      <w:r w:rsidRPr="003271EE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чок </w:t>
      </w:r>
      <w:proofErr w:type="spellStart"/>
      <w:r w:rsidRPr="003271EE">
        <w:rPr>
          <w:rFonts w:ascii="Times New Roman" w:hAnsi="Times New Roman"/>
          <w:color w:val="000000"/>
          <w:sz w:val="26"/>
          <w:szCs w:val="26"/>
          <w:lang w:val="ru-RU" w:eastAsia="ru-RU"/>
        </w:rPr>
        <w:t>Синявинские</w:t>
      </w:r>
      <w:proofErr w:type="spellEnd"/>
      <w:r w:rsidRPr="003271EE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высоты (г. Кировск) и поощрительных экскурсиях в воинские части Вооруженных сил Российской Федерации (г Мос</w:t>
      </w:r>
      <w:r w:rsidRPr="003271EE">
        <w:rPr>
          <w:rFonts w:ascii="Times New Roman" w:hAnsi="Times New Roman"/>
          <w:color w:val="000000"/>
          <w:sz w:val="26"/>
          <w:szCs w:val="26"/>
          <w:lang w:val="ru-RU" w:eastAsia="ru-RU"/>
        </w:rPr>
        <w:t>к</w:t>
      </w:r>
      <w:r w:rsidRPr="003271EE">
        <w:rPr>
          <w:rFonts w:ascii="Times New Roman" w:hAnsi="Times New Roman"/>
          <w:color w:val="000000"/>
          <w:sz w:val="26"/>
          <w:szCs w:val="26"/>
          <w:lang w:val="ru-RU" w:eastAsia="ru-RU"/>
        </w:rPr>
        <w:t>ва). 13 юнармейцев – выпускников первого отряда поступили в ФГКВОУ ВО «ЧВВИУРЭ» по итогам 2016-2017 учебного года.</w:t>
      </w:r>
    </w:p>
    <w:p w:rsidR="003271EE" w:rsidRPr="006E57C6" w:rsidRDefault="003271EE" w:rsidP="006E5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271EE">
        <w:rPr>
          <w:rFonts w:ascii="Times New Roman" w:hAnsi="Times New Roman" w:cs="Times New Roman"/>
          <w:sz w:val="26"/>
          <w:szCs w:val="26"/>
          <w:lang w:val="ru-RU"/>
        </w:rPr>
        <w:t xml:space="preserve">14 февраля 2018 года на базе ФГКВОУ </w:t>
      </w:r>
      <w:proofErr w:type="gramStart"/>
      <w:r w:rsidRPr="003271EE">
        <w:rPr>
          <w:rFonts w:ascii="Times New Roman" w:hAnsi="Times New Roman" w:cs="Times New Roman"/>
          <w:sz w:val="26"/>
          <w:szCs w:val="26"/>
          <w:lang w:val="ru-RU"/>
        </w:rPr>
        <w:t>ВО</w:t>
      </w:r>
      <w:proofErr w:type="gramEnd"/>
      <w:r w:rsidRPr="003271EE">
        <w:rPr>
          <w:rFonts w:ascii="Times New Roman" w:hAnsi="Times New Roman" w:cs="Times New Roman"/>
          <w:sz w:val="26"/>
          <w:szCs w:val="26"/>
          <w:lang w:val="ru-RU"/>
        </w:rPr>
        <w:t xml:space="preserve"> «Высшее военное инженерное ордена Жукова училище радиоэлектроники» прошли вторые сборы членов Всероссийского детско-юношеского военно-патриотического общественного движения «ЮНАРМИЯ»  города Ч</w:t>
      </w:r>
      <w:r w:rsidRPr="003271EE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3271EE">
        <w:rPr>
          <w:rFonts w:ascii="Times New Roman" w:hAnsi="Times New Roman" w:cs="Times New Roman"/>
          <w:sz w:val="26"/>
          <w:szCs w:val="26"/>
          <w:lang w:val="ru-RU"/>
        </w:rPr>
        <w:t>реповца «Один день в военном училище». Сборы прошли в преддверии Дня памяти о россиянах, исполнявших служебный долг за пред</w:t>
      </w:r>
      <w:r w:rsidRPr="003271EE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3271EE">
        <w:rPr>
          <w:rFonts w:ascii="Times New Roman" w:hAnsi="Times New Roman" w:cs="Times New Roman"/>
          <w:sz w:val="26"/>
          <w:szCs w:val="26"/>
          <w:lang w:val="ru-RU"/>
        </w:rPr>
        <w:t>лами Отечества.</w:t>
      </w:r>
      <w:r w:rsidR="005E510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271EE">
        <w:rPr>
          <w:rFonts w:ascii="Times New Roman" w:hAnsi="Times New Roman" w:cs="Times New Roman"/>
          <w:sz w:val="26"/>
          <w:szCs w:val="26"/>
          <w:lang w:val="ru-RU"/>
        </w:rPr>
        <w:t xml:space="preserve">Открытие сборов началось с возложения цветов к </w:t>
      </w:r>
      <w:proofErr w:type="gramStart"/>
      <w:r w:rsidRPr="003271EE">
        <w:rPr>
          <w:rFonts w:ascii="Times New Roman" w:hAnsi="Times New Roman" w:cs="Times New Roman"/>
          <w:sz w:val="26"/>
          <w:szCs w:val="26"/>
          <w:lang w:val="ru-RU"/>
        </w:rPr>
        <w:t>памятнику</w:t>
      </w:r>
      <w:proofErr w:type="gramEnd"/>
      <w:r w:rsidRPr="003271EE">
        <w:rPr>
          <w:rFonts w:ascii="Times New Roman" w:hAnsi="Times New Roman" w:cs="Times New Roman"/>
          <w:sz w:val="26"/>
          <w:szCs w:val="26"/>
          <w:lang w:val="ru-RU"/>
        </w:rPr>
        <w:t xml:space="preserve"> советского полководца, </w:t>
      </w:r>
      <w:r w:rsidRPr="003271EE">
        <w:rPr>
          <w:rFonts w:ascii="Times New Roman" w:hAnsi="Times New Roman" w:cs="Times New Roman"/>
          <w:sz w:val="26"/>
          <w:szCs w:val="26"/>
        </w:rPr>
        <w:t> </w:t>
      </w:r>
      <w:r w:rsidRPr="003271EE">
        <w:rPr>
          <w:rFonts w:ascii="Times New Roman" w:hAnsi="Times New Roman" w:cs="Times New Roman"/>
          <w:sz w:val="26"/>
          <w:szCs w:val="26"/>
          <w:lang w:val="ru-RU"/>
        </w:rPr>
        <w:t>Маршала Советского Со</w:t>
      </w:r>
      <w:r w:rsidRPr="003271EE">
        <w:rPr>
          <w:rFonts w:ascii="Times New Roman" w:hAnsi="Times New Roman" w:cs="Times New Roman"/>
          <w:sz w:val="26"/>
          <w:szCs w:val="26"/>
          <w:lang w:val="ru-RU"/>
        </w:rPr>
        <w:t>ю</w:t>
      </w:r>
      <w:r w:rsidRPr="003271EE">
        <w:rPr>
          <w:rFonts w:ascii="Times New Roman" w:hAnsi="Times New Roman" w:cs="Times New Roman"/>
          <w:sz w:val="26"/>
          <w:szCs w:val="26"/>
          <w:lang w:val="ru-RU"/>
        </w:rPr>
        <w:t>за,</w:t>
      </w:r>
      <w:r w:rsidRPr="003271EE">
        <w:rPr>
          <w:rFonts w:ascii="Times New Roman" w:hAnsi="Times New Roman" w:cs="Times New Roman"/>
          <w:sz w:val="26"/>
          <w:szCs w:val="26"/>
        </w:rPr>
        <w:t> </w:t>
      </w:r>
      <w:r w:rsidRPr="003271EE">
        <w:rPr>
          <w:rFonts w:ascii="Times New Roman" w:hAnsi="Times New Roman" w:cs="Times New Roman"/>
          <w:sz w:val="26"/>
          <w:szCs w:val="26"/>
          <w:lang w:val="ru-RU"/>
        </w:rPr>
        <w:t>четырежды Герой Советского Союза, кавалера двух</w:t>
      </w:r>
      <w:r w:rsidRPr="003271EE">
        <w:rPr>
          <w:rFonts w:ascii="Times New Roman" w:hAnsi="Times New Roman" w:cs="Times New Roman"/>
          <w:sz w:val="26"/>
          <w:szCs w:val="26"/>
        </w:rPr>
        <w:t> </w:t>
      </w:r>
      <w:r w:rsidRPr="003271EE">
        <w:rPr>
          <w:rFonts w:ascii="Times New Roman" w:hAnsi="Times New Roman" w:cs="Times New Roman"/>
          <w:sz w:val="26"/>
          <w:szCs w:val="26"/>
          <w:lang w:val="ru-RU"/>
        </w:rPr>
        <w:t>орденов «Победа» - Г.К.Жукова.</w:t>
      </w:r>
      <w:r w:rsidR="006E57C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>На открытии сборов присутствовали: замест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 xml:space="preserve">тель Губернатора Вологодской области - Е.А. Богомазов, начальник ФГКВОУ ВО «ЧВВИУРЭ» - А.Н. Долгов, первый заместитель мэра города – А.С. </w:t>
      </w:r>
      <w:proofErr w:type="spellStart"/>
      <w:r w:rsidRPr="006E57C6">
        <w:rPr>
          <w:rFonts w:ascii="Times New Roman" w:hAnsi="Times New Roman" w:cs="Times New Roman"/>
          <w:sz w:val="26"/>
          <w:szCs w:val="26"/>
          <w:lang w:val="ru-RU"/>
        </w:rPr>
        <w:t>Сергушев</w:t>
      </w:r>
      <w:proofErr w:type="spellEnd"/>
      <w:r w:rsidRPr="006E57C6">
        <w:rPr>
          <w:rFonts w:ascii="Times New Roman" w:hAnsi="Times New Roman" w:cs="Times New Roman"/>
          <w:sz w:val="26"/>
          <w:szCs w:val="26"/>
          <w:lang w:val="ru-RU"/>
        </w:rPr>
        <w:t>, заместитель председателя</w:t>
      </w:r>
      <w:r w:rsidRPr="003271EE">
        <w:rPr>
          <w:rFonts w:ascii="Times New Roman" w:hAnsi="Times New Roman" w:cs="Times New Roman"/>
          <w:sz w:val="26"/>
          <w:szCs w:val="26"/>
        </w:rPr>
        <w:t> 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>Череповецкой</w:t>
      </w:r>
      <w:r w:rsidRPr="003271EE">
        <w:rPr>
          <w:rFonts w:ascii="Times New Roman" w:hAnsi="Times New Roman" w:cs="Times New Roman"/>
          <w:sz w:val="26"/>
          <w:szCs w:val="26"/>
        </w:rPr>
        <w:t> 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 xml:space="preserve">городской Думы – </w:t>
      </w:r>
      <w:r w:rsidR="006E57C6" w:rsidRPr="006E57C6">
        <w:rPr>
          <w:rFonts w:ascii="Times New Roman" w:hAnsi="Times New Roman" w:cs="Times New Roman"/>
          <w:sz w:val="26"/>
          <w:szCs w:val="26"/>
          <w:lang w:val="ru-RU"/>
        </w:rPr>
        <w:t>Р.Э.</w:t>
      </w:r>
      <w:r w:rsidR="006E57C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>Маслов Е.А. Богомазов отметил, что Волого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 xml:space="preserve">ская область является лидером по количеству юнармейцев на </w:t>
      </w:r>
      <w:proofErr w:type="spellStart"/>
      <w:r w:rsidRPr="006E57C6">
        <w:rPr>
          <w:rFonts w:ascii="Times New Roman" w:hAnsi="Times New Roman" w:cs="Times New Roman"/>
          <w:sz w:val="26"/>
          <w:szCs w:val="26"/>
          <w:lang w:val="ru-RU"/>
        </w:rPr>
        <w:t>Северо</w:t>
      </w:r>
      <w:proofErr w:type="spellEnd"/>
      <w:r w:rsidRPr="006E57C6">
        <w:rPr>
          <w:rFonts w:ascii="Times New Roman" w:hAnsi="Times New Roman" w:cs="Times New Roman"/>
          <w:sz w:val="26"/>
          <w:szCs w:val="26"/>
          <w:lang w:val="ru-RU"/>
        </w:rPr>
        <w:t xml:space="preserve"> - Западе России. </w:t>
      </w:r>
      <w:r w:rsidR="006E57C6" w:rsidRPr="006E57C6">
        <w:rPr>
          <w:rFonts w:ascii="Times New Roman" w:hAnsi="Times New Roman" w:cs="Times New Roman"/>
          <w:sz w:val="26"/>
          <w:szCs w:val="26"/>
          <w:lang w:val="ru-RU"/>
        </w:rPr>
        <w:t>Лидирующие позиции достигнуты и</w:t>
      </w:r>
      <w:r w:rsidR="006E57C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>благодаря а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>тивной работе череповчан в данном направлении.  Совместными усилиями представителей мэрии города и Череповецкого высшего вое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>ного училища для подр</w:t>
      </w:r>
      <w:r w:rsidR="006E57C6" w:rsidRPr="006E57C6">
        <w:rPr>
          <w:rFonts w:ascii="Times New Roman" w:hAnsi="Times New Roman" w:cs="Times New Roman"/>
          <w:sz w:val="26"/>
          <w:szCs w:val="26"/>
          <w:lang w:val="ru-RU"/>
        </w:rPr>
        <w:t>астающего поколения созданы все</w:t>
      </w:r>
      <w:r w:rsidR="006E57C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 xml:space="preserve">условия для достижения целей развития движения. Также Евгений Артемович 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lastRenderedPageBreak/>
        <w:t>пожелал всем юнармейцам быть не только патриотами своего Отечества сегодня, но и достойно трудиться на благо своей Родины в б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>дущем.</w:t>
      </w:r>
      <w:r w:rsidR="006E57C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 xml:space="preserve">После торжественного открытия все участники отправились на лекцию </w:t>
      </w:r>
      <w:r w:rsidRPr="003271EE">
        <w:rPr>
          <w:rFonts w:ascii="Times New Roman" w:hAnsi="Times New Roman" w:cs="Times New Roman"/>
          <w:sz w:val="26"/>
          <w:szCs w:val="26"/>
          <w:lang w:val="ru-RU"/>
        </w:rPr>
        <w:t>«Ратная слава России», на которой юнармейцам рассказ</w:t>
      </w:r>
      <w:r w:rsidRPr="003271EE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271EE">
        <w:rPr>
          <w:rFonts w:ascii="Times New Roman" w:hAnsi="Times New Roman" w:cs="Times New Roman"/>
          <w:sz w:val="26"/>
          <w:szCs w:val="26"/>
          <w:lang w:val="ru-RU"/>
        </w:rPr>
        <w:t>ли про обязанности военнослужащих, познакомили с понятием «воинский долг» и закрепили знания ребят о Днях воинской славы Ро</w:t>
      </w:r>
      <w:r w:rsidRPr="003271EE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3271EE">
        <w:rPr>
          <w:rFonts w:ascii="Times New Roman" w:hAnsi="Times New Roman" w:cs="Times New Roman"/>
          <w:sz w:val="26"/>
          <w:szCs w:val="26"/>
          <w:lang w:val="ru-RU"/>
        </w:rPr>
        <w:t xml:space="preserve">сии. В сборах 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>приняли участие 200 человек. Затем все участники отправились на интерактивные экскурсии по училищу, где смогли п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>знакомиться не только с особенностями учебных будней курсантов и подержать в руках боевое оружие, но и посмотреть настоящую в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 xml:space="preserve">енную технику и экипировку спецслужб. </w:t>
      </w:r>
      <w:r w:rsidRPr="00935C55">
        <w:rPr>
          <w:rFonts w:ascii="Times New Roman" w:hAnsi="Times New Roman" w:cs="Times New Roman"/>
          <w:sz w:val="26"/>
          <w:szCs w:val="26"/>
          <w:lang w:val="ru-RU"/>
        </w:rPr>
        <w:t>Завершились сборы концертом художественной самодеятельности с участием курсантов вое</w:t>
      </w:r>
      <w:r w:rsidRPr="00935C55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935C55">
        <w:rPr>
          <w:rFonts w:ascii="Times New Roman" w:hAnsi="Times New Roman" w:cs="Times New Roman"/>
          <w:sz w:val="26"/>
          <w:szCs w:val="26"/>
          <w:lang w:val="ru-RU"/>
        </w:rPr>
        <w:t>ного училища «Служу Отечеству».</w:t>
      </w:r>
    </w:p>
    <w:p w:rsidR="001434D3" w:rsidRPr="006E57C6" w:rsidRDefault="003271EE" w:rsidP="006E57C6">
      <w:pPr>
        <w:spacing w:after="0" w:line="240" w:lineRule="auto"/>
        <w:ind w:firstLine="708"/>
        <w:jc w:val="both"/>
        <w:rPr>
          <w:rStyle w:val="apple-converted-space"/>
          <w:color w:val="030303"/>
          <w:sz w:val="26"/>
          <w:szCs w:val="26"/>
          <w:bdr w:val="none" w:sz="0" w:space="0" w:color="auto" w:frame="1"/>
          <w:lang w:val="ru-RU"/>
        </w:rPr>
      </w:pPr>
      <w:r w:rsidRPr="006E57C6">
        <w:rPr>
          <w:rFonts w:ascii="Times New Roman" w:hAnsi="Times New Roman" w:cs="Times New Roman"/>
          <w:sz w:val="26"/>
          <w:szCs w:val="26"/>
          <w:lang w:val="ru-RU"/>
        </w:rPr>
        <w:t xml:space="preserve">18 апреля </w:t>
      </w:r>
      <w:r w:rsidR="006E57C6" w:rsidRPr="006E57C6">
        <w:rPr>
          <w:rFonts w:ascii="Times New Roman" w:hAnsi="Times New Roman" w:cs="Times New Roman"/>
          <w:sz w:val="26"/>
          <w:szCs w:val="26"/>
          <w:lang w:val="ru-RU"/>
        </w:rPr>
        <w:t xml:space="preserve">2018 года 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>в 13.00 час</w:t>
      </w:r>
      <w:proofErr w:type="gramStart"/>
      <w:r w:rsidRPr="006E57C6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  <w:r w:rsidRPr="006E57C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6E57C6">
        <w:rPr>
          <w:rFonts w:ascii="Times New Roman" w:hAnsi="Times New Roman" w:cs="Times New Roman"/>
          <w:sz w:val="26"/>
          <w:szCs w:val="26"/>
          <w:lang w:val="ru-RU"/>
        </w:rPr>
        <w:t>н</w:t>
      </w:r>
      <w:proofErr w:type="gramEnd"/>
      <w:r w:rsidRPr="006E57C6">
        <w:rPr>
          <w:rFonts w:ascii="Times New Roman" w:hAnsi="Times New Roman" w:cs="Times New Roman"/>
          <w:sz w:val="26"/>
          <w:szCs w:val="26"/>
          <w:lang w:val="ru-RU"/>
        </w:rPr>
        <w:t>а площади Металлургов состоялась торжественная церемония вступления юношей и девушек в ряды ВВПОД «ЮНАРМИЯ».</w:t>
      </w:r>
      <w:r w:rsidRPr="006E57C6">
        <w:rPr>
          <w:rFonts w:ascii="Times New Roman" w:hAnsi="Times New Roman" w:cs="Times New Roman"/>
          <w:sz w:val="26"/>
          <w:szCs w:val="26"/>
        </w:rPr>
        <w:t> 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 xml:space="preserve">Ни дождь, ни холодный ветер не помешали ребятам с гордой осанкой принять присягу. </w:t>
      </w:r>
      <w:r w:rsidRPr="00935C55">
        <w:rPr>
          <w:rFonts w:ascii="Times New Roman" w:hAnsi="Times New Roman" w:cs="Times New Roman"/>
          <w:sz w:val="26"/>
          <w:szCs w:val="26"/>
          <w:lang w:val="ru-RU"/>
        </w:rPr>
        <w:t xml:space="preserve">Честь произнести слова клятвы от лица всех ребят выпала самому младшему школьнику – Евгению </w:t>
      </w:r>
      <w:r w:rsidRPr="00FD7E0B">
        <w:rPr>
          <w:rFonts w:ascii="Times New Roman" w:hAnsi="Times New Roman" w:cs="Times New Roman"/>
          <w:sz w:val="26"/>
          <w:szCs w:val="26"/>
          <w:lang w:val="ru-RU"/>
        </w:rPr>
        <w:t>Прокопьеву.</w:t>
      </w:r>
      <w:r w:rsidRPr="006E57C6">
        <w:rPr>
          <w:rFonts w:ascii="Times New Roman" w:hAnsi="Times New Roman" w:cs="Times New Roman"/>
          <w:sz w:val="26"/>
          <w:szCs w:val="26"/>
        </w:rPr>
        <w:t> </w:t>
      </w:r>
      <w:r w:rsidR="006E57C6" w:rsidRPr="006E57C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E57C6">
        <w:rPr>
          <w:rStyle w:val="afe"/>
          <w:rFonts w:ascii="Times New Roman" w:hAnsi="Times New Roman" w:cs="Times New Roman"/>
          <w:i w:val="0"/>
          <w:color w:val="030303"/>
          <w:sz w:val="26"/>
          <w:szCs w:val="26"/>
          <w:bdr w:val="none" w:sz="0" w:space="0" w:color="auto" w:frame="1"/>
          <w:lang w:val="ru-RU"/>
        </w:rPr>
        <w:t>В рамках мероприятия ряды юнармейцев пополнились на 86 человек.</w:t>
      </w:r>
      <w:r w:rsidRPr="006E57C6">
        <w:rPr>
          <w:rStyle w:val="apple-converted-space"/>
          <w:color w:val="030303"/>
          <w:sz w:val="26"/>
          <w:szCs w:val="26"/>
          <w:bdr w:val="none" w:sz="0" w:space="0" w:color="auto" w:frame="1"/>
        </w:rPr>
        <w:t> </w:t>
      </w:r>
    </w:p>
    <w:p w:rsidR="001434D3" w:rsidRPr="006E57C6" w:rsidRDefault="006E57C6" w:rsidP="006E5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E57C6">
        <w:rPr>
          <w:rStyle w:val="apple-converted-space"/>
          <w:color w:val="030303"/>
          <w:sz w:val="26"/>
          <w:szCs w:val="26"/>
          <w:bdr w:val="none" w:sz="0" w:space="0" w:color="auto" w:frame="1"/>
          <w:lang w:val="ru-RU"/>
        </w:rPr>
        <w:t xml:space="preserve">1 июня 2018 года состоялась 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>торжественная церемония вступления обучающихся МБОУ «Образовательный центр №11», МБОУ «ДЦД ОД», МБОУ «СОШ №1 им. М. Горького» в ряды ВВПОД «ЮНАРМИЯ» на территории ФГКВ ОУ ВО «ЧВИУРЭ». В ряды ВВПОД «ЮНАРМИЯ»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вст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>у</w:t>
      </w: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6E57C6">
        <w:rPr>
          <w:rFonts w:ascii="Times New Roman" w:hAnsi="Times New Roman" w:cs="Times New Roman"/>
          <w:sz w:val="26"/>
          <w:szCs w:val="26"/>
          <w:lang w:val="ru-RU"/>
        </w:rPr>
        <w:t xml:space="preserve">или 25 человек. </w:t>
      </w:r>
    </w:p>
    <w:p w:rsidR="006E57C6" w:rsidRDefault="006E57C6" w:rsidP="006E57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3271EE">
        <w:rPr>
          <w:rFonts w:ascii="Times New Roman" w:hAnsi="Times New Roman"/>
          <w:sz w:val="26"/>
          <w:szCs w:val="26"/>
          <w:lang w:val="ru-RU" w:eastAsia="ru-RU"/>
        </w:rPr>
        <w:t>Стоит отметить, что развитие ВВПОД «ЮНАРМИЯ» на территории города Череповца активно развивается благодаря системат</w:t>
      </w:r>
      <w:r w:rsidRPr="003271EE">
        <w:rPr>
          <w:rFonts w:ascii="Times New Roman" w:hAnsi="Times New Roman"/>
          <w:sz w:val="26"/>
          <w:szCs w:val="26"/>
          <w:lang w:val="ru-RU" w:eastAsia="ru-RU"/>
        </w:rPr>
        <w:t>и</w:t>
      </w:r>
      <w:r w:rsidRPr="003271EE">
        <w:rPr>
          <w:rFonts w:ascii="Times New Roman" w:hAnsi="Times New Roman"/>
          <w:sz w:val="26"/>
          <w:szCs w:val="26"/>
          <w:lang w:val="ru-RU" w:eastAsia="ru-RU"/>
        </w:rPr>
        <w:t xml:space="preserve">чески выстроенной работе мэрии города,  ФГКВОУ </w:t>
      </w:r>
      <w:proofErr w:type="gramStart"/>
      <w:r w:rsidRPr="003271EE">
        <w:rPr>
          <w:rFonts w:ascii="Times New Roman" w:hAnsi="Times New Roman"/>
          <w:sz w:val="26"/>
          <w:szCs w:val="26"/>
          <w:lang w:val="ru-RU" w:eastAsia="ru-RU"/>
        </w:rPr>
        <w:t>ВО</w:t>
      </w:r>
      <w:proofErr w:type="gramEnd"/>
      <w:r w:rsidRPr="003271EE">
        <w:rPr>
          <w:rFonts w:ascii="Times New Roman" w:hAnsi="Times New Roman"/>
          <w:sz w:val="26"/>
          <w:szCs w:val="26"/>
          <w:lang w:val="ru-RU" w:eastAsia="ru-RU"/>
        </w:rPr>
        <w:t xml:space="preserve"> «Череповецкое высшее военное инженерное ордена Жукова училище радиоэле</w:t>
      </w:r>
      <w:r w:rsidRPr="003271EE">
        <w:rPr>
          <w:rFonts w:ascii="Times New Roman" w:hAnsi="Times New Roman"/>
          <w:sz w:val="26"/>
          <w:szCs w:val="26"/>
          <w:lang w:val="ru-RU" w:eastAsia="ru-RU"/>
        </w:rPr>
        <w:t>к</w:t>
      </w:r>
      <w:r w:rsidRPr="003271EE">
        <w:rPr>
          <w:rFonts w:ascii="Times New Roman" w:hAnsi="Times New Roman"/>
          <w:sz w:val="26"/>
          <w:szCs w:val="26"/>
          <w:lang w:val="ru-RU" w:eastAsia="ru-RU"/>
        </w:rPr>
        <w:t>троники», военной комендатуры, военного комиссариата города Череповец и Череповецкого района Вологодской области, военных в</w:t>
      </w:r>
      <w:r w:rsidRPr="003271EE">
        <w:rPr>
          <w:rFonts w:ascii="Times New Roman" w:hAnsi="Times New Roman"/>
          <w:sz w:val="26"/>
          <w:szCs w:val="26"/>
          <w:lang w:val="ru-RU" w:eastAsia="ru-RU"/>
        </w:rPr>
        <w:t>е</w:t>
      </w:r>
      <w:r w:rsidRPr="003271EE">
        <w:rPr>
          <w:rFonts w:ascii="Times New Roman" w:hAnsi="Times New Roman"/>
          <w:sz w:val="26"/>
          <w:szCs w:val="26"/>
          <w:lang w:val="ru-RU" w:eastAsia="ru-RU"/>
        </w:rPr>
        <w:t>домств, общественных патриотических организаций и объединений. Регулярно (не реже одного раза в квартал) проводятся заседания м</w:t>
      </w:r>
      <w:r w:rsidRPr="003271EE">
        <w:rPr>
          <w:rFonts w:ascii="Times New Roman" w:hAnsi="Times New Roman"/>
          <w:sz w:val="26"/>
          <w:szCs w:val="26"/>
          <w:lang w:val="ru-RU" w:eastAsia="ru-RU"/>
        </w:rPr>
        <w:t>у</w:t>
      </w:r>
      <w:r w:rsidRPr="003271EE">
        <w:rPr>
          <w:rFonts w:ascii="Times New Roman" w:hAnsi="Times New Roman"/>
          <w:sz w:val="26"/>
          <w:szCs w:val="26"/>
          <w:lang w:val="ru-RU" w:eastAsia="ru-RU"/>
        </w:rPr>
        <w:t>ниципального штаба, в который входят представители всех перечисленных структур.</w:t>
      </w:r>
    </w:p>
    <w:p w:rsidR="00D560C1" w:rsidRPr="00D560C1" w:rsidRDefault="00D560C1" w:rsidP="00D560C1">
      <w:pPr>
        <w:pStyle w:val="2"/>
        <w:spacing w:before="0"/>
        <w:ind w:firstLine="708"/>
        <w:jc w:val="both"/>
        <w:rPr>
          <w:rFonts w:ascii="Times New Roman" w:hAnsi="Times New Roman"/>
          <w:b w:val="0"/>
          <w:i/>
          <w:color w:val="auto"/>
          <w:lang w:val="ru-RU"/>
        </w:rPr>
      </w:pPr>
      <w:r w:rsidRPr="00D560C1">
        <w:rPr>
          <w:rFonts w:ascii="Times New Roman" w:hAnsi="Times New Roman"/>
          <w:b w:val="0"/>
          <w:bCs w:val="0"/>
          <w:i/>
          <w:color w:val="auto"/>
          <w:lang w:val="ru-RU"/>
        </w:rPr>
        <w:t xml:space="preserve">Добровольчество (волонтерство). </w:t>
      </w:r>
    </w:p>
    <w:p w:rsidR="00D560C1" w:rsidRPr="00D560C1" w:rsidRDefault="00D560C1" w:rsidP="00D560C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D560C1">
        <w:rPr>
          <w:rFonts w:ascii="Times New Roman" w:eastAsia="Times New Roman" w:hAnsi="Times New Roman" w:cs="Times New Roman"/>
          <w:sz w:val="26"/>
          <w:szCs w:val="26"/>
          <w:lang w:val="ru-RU"/>
        </w:rPr>
        <w:t>Указом Президента России 2018</w:t>
      </w:r>
      <w:r w:rsidRPr="00D560C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560C1">
        <w:rPr>
          <w:rFonts w:ascii="Times New Roman" w:eastAsia="Times New Roman" w:hAnsi="Times New Roman" w:cs="Times New Roman"/>
          <w:sz w:val="26"/>
          <w:szCs w:val="26"/>
          <w:lang w:val="ru-RU"/>
        </w:rPr>
        <w:t>год объявлен Годом добровольца (волонтера). По словам В.В.</w:t>
      </w:r>
      <w:r w:rsidRPr="00D560C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560C1">
        <w:rPr>
          <w:rFonts w:ascii="Times New Roman" w:eastAsia="Times New Roman" w:hAnsi="Times New Roman" w:cs="Times New Roman"/>
          <w:sz w:val="26"/>
          <w:szCs w:val="26"/>
          <w:lang w:val="ru-RU"/>
        </w:rPr>
        <w:t>Путина, проведение Года добр</w:t>
      </w:r>
      <w:r w:rsidRPr="00D560C1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560C1">
        <w:rPr>
          <w:rFonts w:ascii="Times New Roman" w:eastAsia="Times New Roman" w:hAnsi="Times New Roman" w:cs="Times New Roman"/>
          <w:sz w:val="26"/>
          <w:szCs w:val="26"/>
          <w:lang w:val="ru-RU"/>
        </w:rPr>
        <w:t>вольца станет признанием заслуг перед обществом и оценкой колоссального вклада волонтеров в развитие страны.</w:t>
      </w:r>
      <w:r w:rsidRPr="00D560C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>Благодаря поддержке на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>высоком государственном уровне добровольчество из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>редкого явления превратилось в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>динамичный социальный тренд, который охв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>а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>тывает всю страну, а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>волонтеры превращаются в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>важный инструмент решения значимых социальных</w:t>
      </w:r>
      <w:r w:rsidRPr="00D560C1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ru-RU"/>
        </w:rPr>
        <w:t xml:space="preserve"> 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>задач.</w:t>
      </w:r>
      <w:r w:rsidRPr="00D560C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>В г. Череповце был разраб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>о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 xml:space="preserve">тан план мероприятий по развитию добровольческого движения в городе. </w:t>
      </w:r>
    </w:p>
    <w:p w:rsidR="00D560C1" w:rsidRPr="00D560C1" w:rsidRDefault="00D560C1" w:rsidP="00D560C1">
      <w:pPr>
        <w:tabs>
          <w:tab w:val="left" w:pos="417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D560C1">
        <w:rPr>
          <w:rFonts w:ascii="Times New Roman" w:eastAsia="Calibri" w:hAnsi="Times New Roman"/>
          <w:spacing w:val="-2"/>
          <w:sz w:val="26"/>
          <w:szCs w:val="26"/>
          <w:lang w:val="ru-RU"/>
        </w:rPr>
        <w:t xml:space="preserve">В рамках реализации </w:t>
      </w:r>
      <w:r>
        <w:rPr>
          <w:rFonts w:ascii="Times New Roman" w:eastAsia="Calibri" w:hAnsi="Times New Roman"/>
          <w:spacing w:val="-2"/>
          <w:sz w:val="26"/>
          <w:szCs w:val="26"/>
          <w:lang w:val="ru-RU"/>
        </w:rPr>
        <w:t>плана мероприятий по развитию добровольческого движения в г. Череповце</w:t>
      </w:r>
      <w:r w:rsidRPr="00D560C1">
        <w:rPr>
          <w:rFonts w:ascii="Times New Roman" w:eastAsia="Calibri" w:hAnsi="Times New Roman"/>
          <w:spacing w:val="-2"/>
          <w:sz w:val="26"/>
          <w:szCs w:val="26"/>
          <w:lang w:val="ru-RU"/>
        </w:rPr>
        <w:t xml:space="preserve"> были поведены</w:t>
      </w:r>
      <w:r w:rsidRPr="00D560C1">
        <w:rPr>
          <w:rFonts w:ascii="Times New Roman" w:eastAsia="Calibri" w:hAnsi="Times New Roman"/>
          <w:sz w:val="26"/>
          <w:szCs w:val="26"/>
          <w:lang w:val="ru-RU"/>
        </w:rPr>
        <w:t xml:space="preserve"> информационные компании с использованием раздаточного материала и презентаций о добровольчестве в образовательных учреждениях города, а также совещания представителей волонтерских отрядов города. </w:t>
      </w:r>
    </w:p>
    <w:p w:rsidR="00D560C1" w:rsidRPr="00D560C1" w:rsidRDefault="00D560C1" w:rsidP="00D560C1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bCs/>
          <w:iCs/>
          <w:sz w:val="26"/>
          <w:szCs w:val="26"/>
          <w:lang w:val="ru-RU"/>
        </w:rPr>
        <w:t>В первой половине 2018 года была продолжена работа по</w:t>
      </w:r>
      <w:r w:rsidRPr="00D560C1">
        <w:rPr>
          <w:rFonts w:ascii="Times New Roman" w:eastAsia="Calibri" w:hAnsi="Times New Roman"/>
          <w:bCs/>
          <w:iCs/>
          <w:sz w:val="26"/>
          <w:szCs w:val="26"/>
          <w:lang w:val="ru-RU"/>
        </w:rPr>
        <w:t xml:space="preserve"> </w:t>
      </w:r>
      <w:r w:rsidRPr="00D560C1">
        <w:rPr>
          <w:rFonts w:ascii="Times New Roman" w:eastAsia="Calibri" w:hAnsi="Times New Roman"/>
          <w:sz w:val="26"/>
          <w:szCs w:val="26"/>
          <w:lang w:val="ru-RU"/>
        </w:rPr>
        <w:t>вовлечени</w:t>
      </w:r>
      <w:r>
        <w:rPr>
          <w:rFonts w:ascii="Times New Roman" w:eastAsia="Calibri" w:hAnsi="Times New Roman"/>
          <w:sz w:val="26"/>
          <w:szCs w:val="26"/>
          <w:lang w:val="ru-RU"/>
        </w:rPr>
        <w:t xml:space="preserve">ю </w:t>
      </w:r>
      <w:r w:rsidRPr="00D560C1">
        <w:rPr>
          <w:rFonts w:ascii="Times New Roman" w:eastAsia="Calibri" w:hAnsi="Times New Roman"/>
          <w:sz w:val="26"/>
          <w:szCs w:val="26"/>
          <w:lang w:val="ru-RU"/>
        </w:rPr>
        <w:t>актива обучающихся в добровольческую деятельность гор</w:t>
      </w:r>
      <w:r w:rsidRPr="00D560C1">
        <w:rPr>
          <w:rFonts w:ascii="Times New Roman" w:eastAsia="Calibri" w:hAnsi="Times New Roman"/>
          <w:sz w:val="26"/>
          <w:szCs w:val="26"/>
          <w:lang w:val="ru-RU"/>
        </w:rPr>
        <w:t>о</w:t>
      </w:r>
      <w:r w:rsidRPr="00D560C1">
        <w:rPr>
          <w:rFonts w:ascii="Times New Roman" w:eastAsia="Calibri" w:hAnsi="Times New Roman"/>
          <w:sz w:val="26"/>
          <w:szCs w:val="26"/>
          <w:lang w:val="ru-RU"/>
        </w:rPr>
        <w:t>да и привлечени</w:t>
      </w:r>
      <w:r>
        <w:rPr>
          <w:rFonts w:ascii="Times New Roman" w:eastAsia="Calibri" w:hAnsi="Times New Roman"/>
          <w:sz w:val="26"/>
          <w:szCs w:val="26"/>
          <w:lang w:val="ru-RU"/>
        </w:rPr>
        <w:t>ю</w:t>
      </w:r>
      <w:r w:rsidRPr="00D560C1">
        <w:rPr>
          <w:rFonts w:ascii="Times New Roman" w:eastAsia="Calibri" w:hAnsi="Times New Roman"/>
          <w:sz w:val="26"/>
          <w:szCs w:val="26"/>
          <w:lang w:val="ru-RU"/>
        </w:rPr>
        <w:t xml:space="preserve"> добровольцев (волонтеров) из учреждений системы среднег</w:t>
      </w:r>
      <w:r>
        <w:rPr>
          <w:rFonts w:ascii="Times New Roman" w:eastAsia="Calibri" w:hAnsi="Times New Roman"/>
          <w:sz w:val="26"/>
          <w:szCs w:val="26"/>
          <w:lang w:val="ru-RU"/>
        </w:rPr>
        <w:t>о профессионального образования. С</w:t>
      </w:r>
      <w:r w:rsidRPr="00D560C1">
        <w:rPr>
          <w:rFonts w:ascii="Times New Roman" w:eastAsia="Calibri" w:hAnsi="Times New Roman"/>
          <w:sz w:val="26"/>
          <w:szCs w:val="26"/>
          <w:lang w:val="ru-RU"/>
        </w:rPr>
        <w:t>отрудниками МКУ «Череповецкий молодежный центр» была организована и проведена серия учебных занятий и тренингов для добровольцев. Данные уче</w:t>
      </w:r>
      <w:r w:rsidRPr="00D560C1">
        <w:rPr>
          <w:rFonts w:ascii="Times New Roman" w:eastAsia="Calibri" w:hAnsi="Times New Roman"/>
          <w:sz w:val="26"/>
          <w:szCs w:val="26"/>
          <w:lang w:val="ru-RU"/>
        </w:rPr>
        <w:t>б</w:t>
      </w:r>
      <w:r w:rsidRPr="00D560C1">
        <w:rPr>
          <w:rFonts w:ascii="Times New Roman" w:eastAsia="Calibri" w:hAnsi="Times New Roman"/>
          <w:sz w:val="26"/>
          <w:szCs w:val="26"/>
          <w:lang w:val="ru-RU"/>
        </w:rPr>
        <w:t>ные занятия и тренинги проводились  на базе учреждений среднего профессионального образования, в формате лекций и бесед о добр</w:t>
      </w:r>
      <w:r w:rsidRPr="00D560C1">
        <w:rPr>
          <w:rFonts w:ascii="Times New Roman" w:eastAsia="Calibri" w:hAnsi="Times New Roman"/>
          <w:sz w:val="26"/>
          <w:szCs w:val="26"/>
          <w:lang w:val="ru-RU"/>
        </w:rPr>
        <w:t>о</w:t>
      </w:r>
      <w:r w:rsidRPr="00D560C1">
        <w:rPr>
          <w:rFonts w:ascii="Times New Roman" w:eastAsia="Calibri" w:hAnsi="Times New Roman"/>
          <w:sz w:val="26"/>
          <w:szCs w:val="26"/>
          <w:lang w:val="ru-RU"/>
        </w:rPr>
        <w:t xml:space="preserve">вольчестве и его видах; в формате дискуссий о развитии добровольчества в России и на территории Череповца; в формате тренингов на </w:t>
      </w:r>
      <w:r w:rsidRPr="00D560C1">
        <w:rPr>
          <w:rFonts w:ascii="Times New Roman" w:eastAsia="Calibri" w:hAnsi="Times New Roman"/>
          <w:sz w:val="26"/>
          <w:szCs w:val="26"/>
          <w:lang w:val="ru-RU"/>
        </w:rPr>
        <w:lastRenderedPageBreak/>
        <w:t>командообразование и развитие лидерских качеств. Также на занятиях обучающимся рассказывали о всероссийском портале «Добр</w:t>
      </w:r>
      <w:r w:rsidRPr="00D560C1">
        <w:rPr>
          <w:rFonts w:ascii="Times New Roman" w:eastAsia="Calibri" w:hAnsi="Times New Roman"/>
          <w:sz w:val="26"/>
          <w:szCs w:val="26"/>
          <w:lang w:val="ru-RU"/>
        </w:rPr>
        <w:t>о</w:t>
      </w:r>
      <w:r w:rsidRPr="00D560C1">
        <w:rPr>
          <w:rFonts w:ascii="Times New Roman" w:eastAsia="Calibri" w:hAnsi="Times New Roman"/>
          <w:sz w:val="26"/>
          <w:szCs w:val="26"/>
          <w:lang w:val="ru-RU"/>
        </w:rPr>
        <w:t>вольцы</w:t>
      </w:r>
      <w:r w:rsidR="00CF597B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proofErr w:type="spellStart"/>
      <w:r w:rsidRPr="00D560C1">
        <w:rPr>
          <w:rFonts w:ascii="Times New Roman" w:eastAsia="Calibri" w:hAnsi="Times New Roman"/>
          <w:sz w:val="26"/>
          <w:szCs w:val="26"/>
          <w:lang w:val="ru-RU"/>
        </w:rPr>
        <w:t>России</w:t>
      </w:r>
      <w:proofErr w:type="gramStart"/>
      <w:r w:rsidRPr="00D560C1">
        <w:rPr>
          <w:rFonts w:ascii="Times New Roman" w:eastAsia="Calibri" w:hAnsi="Times New Roman"/>
          <w:sz w:val="26"/>
          <w:szCs w:val="26"/>
          <w:lang w:val="ru-RU"/>
        </w:rPr>
        <w:t>.р</w:t>
      </w:r>
      <w:proofErr w:type="gramEnd"/>
      <w:r w:rsidRPr="00D560C1">
        <w:rPr>
          <w:rFonts w:ascii="Times New Roman" w:eastAsia="Calibri" w:hAnsi="Times New Roman"/>
          <w:sz w:val="26"/>
          <w:szCs w:val="26"/>
          <w:lang w:val="ru-RU"/>
        </w:rPr>
        <w:t>ф</w:t>
      </w:r>
      <w:proofErr w:type="spellEnd"/>
      <w:r w:rsidRPr="00D560C1">
        <w:rPr>
          <w:rFonts w:ascii="Times New Roman" w:eastAsia="Calibri" w:hAnsi="Times New Roman"/>
          <w:sz w:val="26"/>
          <w:szCs w:val="26"/>
          <w:lang w:val="ru-RU"/>
        </w:rPr>
        <w:t>» и мировых добровольческих практиках.</w:t>
      </w:r>
    </w:p>
    <w:p w:rsidR="00CF597B" w:rsidRPr="00CF597B" w:rsidRDefault="00CF597B" w:rsidP="00CF59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F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15 июня 2018 года на базе МКУ «Череповецкий молодежный центр» открыт городской штаб добровольцев/волонтеров,  с  </w:t>
      </w:r>
      <w:r w:rsidR="00523DA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воло</w:t>
      </w:r>
      <w:r w:rsidR="00523DA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</w:t>
      </w:r>
      <w:r w:rsidR="00523DA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терами </w:t>
      </w:r>
      <w:r w:rsidRPr="00CF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выстроена  система  работы,  назначен  </w:t>
      </w:r>
      <w:r w:rsidR="00523DAA" w:rsidRPr="00CF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ответственный за деятельность по данному направлению </w:t>
      </w:r>
      <w:r w:rsidR="00523DA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(специалист МКУ «Черепове</w:t>
      </w:r>
      <w:r w:rsidR="00523DA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ц</w:t>
      </w:r>
      <w:r w:rsidR="00523DA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кий молодежный центр»)</w:t>
      </w:r>
      <w:r w:rsidRPr="00CF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Благодаря волонтерскому штабу,  информация о добровольчестве будет аккумулироваться в одном месте, в едином информационном банке. </w:t>
      </w:r>
      <w:r w:rsidRPr="00CF597B">
        <w:rPr>
          <w:rFonts w:ascii="Times New Roman" w:hAnsi="Times New Roman" w:cs="Times New Roman"/>
          <w:sz w:val="26"/>
          <w:szCs w:val="26"/>
          <w:lang w:val="ru-RU"/>
        </w:rPr>
        <w:t>Добровольцам были выданы волонтерские книжки, значки волонтеров. Волонтерские книжки были в</w:t>
      </w:r>
      <w:r w:rsidRPr="00CF597B">
        <w:rPr>
          <w:rFonts w:ascii="Times New Roman" w:hAnsi="Times New Roman" w:cs="Times New Roman"/>
          <w:sz w:val="26"/>
          <w:szCs w:val="26"/>
          <w:lang w:val="ru-RU"/>
        </w:rPr>
        <w:t>ы</w:t>
      </w:r>
      <w:r w:rsidRPr="00CF597B">
        <w:rPr>
          <w:rFonts w:ascii="Times New Roman" w:hAnsi="Times New Roman" w:cs="Times New Roman"/>
          <w:sz w:val="26"/>
          <w:szCs w:val="26"/>
          <w:lang w:val="ru-RU"/>
        </w:rPr>
        <w:t>даны 64 добровольцам города, в течени</w:t>
      </w:r>
      <w:proofErr w:type="gramStart"/>
      <w:r w:rsidRPr="00CF597B">
        <w:rPr>
          <w:rFonts w:ascii="Times New Roman" w:hAnsi="Times New Roman" w:cs="Times New Roman"/>
          <w:sz w:val="26"/>
          <w:szCs w:val="26"/>
          <w:lang w:val="ru-RU"/>
        </w:rPr>
        <w:t>и</w:t>
      </w:r>
      <w:proofErr w:type="gramEnd"/>
      <w:r w:rsidRPr="00CF597B">
        <w:rPr>
          <w:rFonts w:ascii="Times New Roman" w:hAnsi="Times New Roman" w:cs="Times New Roman"/>
          <w:sz w:val="26"/>
          <w:szCs w:val="26"/>
          <w:lang w:val="ru-RU"/>
        </w:rPr>
        <w:t xml:space="preserve"> последующей недели были выданы еще 30 волонтерских книжек добровольцам, систематически оказывающим помощь  в проведении городских мероприятий. </w:t>
      </w:r>
      <w:r w:rsidRPr="00CF597B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В честь создания в городе </w:t>
      </w:r>
      <w:r w:rsidRPr="00CF597B">
        <w:rPr>
          <w:rFonts w:ascii="Times New Roman" w:hAnsi="Times New Roman" w:cs="Times New Roman"/>
          <w:sz w:val="26"/>
          <w:szCs w:val="26"/>
          <w:lang w:val="ru-RU"/>
        </w:rPr>
        <w:t xml:space="preserve">штаба добровольцев г. Череповца волонтерами (добровольцами) города была высажена клумба в виде одного из символов добровольчества – открытой ладони. </w:t>
      </w:r>
    </w:p>
    <w:p w:rsidR="00CF597B" w:rsidRDefault="00CF597B" w:rsidP="00CF59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F597B">
        <w:rPr>
          <w:rFonts w:ascii="Times New Roman" w:hAnsi="Times New Roman" w:cs="Times New Roman"/>
          <w:sz w:val="26"/>
          <w:szCs w:val="26"/>
          <w:lang w:val="ru-RU"/>
        </w:rPr>
        <w:t>25 июня 2018 года состоялся муниципальный этап Всероссийского конкурса «Доброволец России». Были выбраны 10 лучших  проектов от нашего города, которые рекомендованы для участия в областном этапе конкурса. На муниципальном этапе были представл</w:t>
      </w:r>
      <w:r w:rsidRPr="00CF597B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CF597B">
        <w:rPr>
          <w:rFonts w:ascii="Times New Roman" w:hAnsi="Times New Roman" w:cs="Times New Roman"/>
          <w:sz w:val="26"/>
          <w:szCs w:val="26"/>
          <w:lang w:val="ru-RU"/>
        </w:rPr>
        <w:t xml:space="preserve">ны 23 </w:t>
      </w:r>
      <w:proofErr w:type="gramStart"/>
      <w:r w:rsidRPr="00CF597B">
        <w:rPr>
          <w:rFonts w:ascii="Times New Roman" w:hAnsi="Times New Roman" w:cs="Times New Roman"/>
          <w:sz w:val="26"/>
          <w:szCs w:val="26"/>
          <w:lang w:val="ru-RU"/>
        </w:rPr>
        <w:t>добровольческих</w:t>
      </w:r>
      <w:proofErr w:type="gramEnd"/>
      <w:r w:rsidRPr="00CF597B">
        <w:rPr>
          <w:rFonts w:ascii="Times New Roman" w:hAnsi="Times New Roman" w:cs="Times New Roman"/>
          <w:sz w:val="26"/>
          <w:szCs w:val="26"/>
          <w:lang w:val="ru-RU"/>
        </w:rPr>
        <w:t xml:space="preserve"> проекта. </w:t>
      </w:r>
    </w:p>
    <w:p w:rsidR="00F956D7" w:rsidRPr="00CF597B" w:rsidRDefault="00F956D7" w:rsidP="00CF59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За первое полугодие 2018 года было проведено </w:t>
      </w:r>
      <w:r w:rsidR="0090530D">
        <w:rPr>
          <w:rFonts w:ascii="Times New Roman" w:hAnsi="Times New Roman" w:cs="Times New Roman"/>
          <w:sz w:val="26"/>
          <w:szCs w:val="26"/>
          <w:lang w:val="ru-RU"/>
        </w:rPr>
        <w:t>83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мероприяти</w:t>
      </w:r>
      <w:r w:rsidR="0090530D">
        <w:rPr>
          <w:rFonts w:ascii="Times New Roman" w:hAnsi="Times New Roman" w:cs="Times New Roman"/>
          <w:sz w:val="26"/>
          <w:szCs w:val="26"/>
          <w:lang w:val="ru-RU"/>
        </w:rPr>
        <w:t>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0530D">
        <w:rPr>
          <w:rFonts w:ascii="Times New Roman" w:hAnsi="Times New Roman" w:cs="Times New Roman"/>
          <w:sz w:val="26"/>
          <w:szCs w:val="26"/>
          <w:lang w:val="ru-RU"/>
        </w:rPr>
        <w:t>по направлению «Добровольчество», в мероприятиях приняли уч</w:t>
      </w:r>
      <w:r w:rsidR="0090530D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90530D">
        <w:rPr>
          <w:rFonts w:ascii="Times New Roman" w:hAnsi="Times New Roman" w:cs="Times New Roman"/>
          <w:sz w:val="26"/>
          <w:szCs w:val="26"/>
          <w:lang w:val="ru-RU"/>
        </w:rPr>
        <w:t xml:space="preserve">стие 8508 человек. </w:t>
      </w:r>
    </w:p>
    <w:p w:rsidR="00D560C1" w:rsidRPr="00CF597B" w:rsidRDefault="0090530D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 w:cs="Times New Roman"/>
          <w:sz w:val="26"/>
          <w:szCs w:val="26"/>
          <w:lang w:val="ru-RU" w:eastAsia="ru-RU" w:bidi="ar-SA"/>
        </w:rPr>
        <w:t>Наиболее крупн</w:t>
      </w:r>
      <w:r w:rsidR="00AE31A2">
        <w:rPr>
          <w:rFonts w:ascii="Times New Roman" w:hAnsi="Times New Roman" w:cs="Times New Roman"/>
          <w:sz w:val="26"/>
          <w:szCs w:val="26"/>
          <w:lang w:val="ru-RU" w:eastAsia="ru-RU" w:bidi="ar-SA"/>
        </w:rPr>
        <w:t>ые</w:t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городск</w:t>
      </w:r>
      <w:r w:rsidR="00AE31A2">
        <w:rPr>
          <w:rFonts w:ascii="Times New Roman" w:hAnsi="Times New Roman" w:cs="Times New Roman"/>
          <w:sz w:val="26"/>
          <w:szCs w:val="26"/>
          <w:lang w:val="ru-RU" w:eastAsia="ru-RU" w:bidi="ar-SA"/>
        </w:rPr>
        <w:t>ие мероприятия</w:t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  <w:t>, в котор</w:t>
      </w:r>
      <w:r w:rsidR="00AE31A2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ых </w:t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  <w:t>приняли участие волонтеры</w:t>
      </w:r>
      <w:r w:rsidR="00AE31A2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, в том числе волонтеры </w:t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Городского штаба до</w:t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  <w:t>б</w:t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  <w:t>роволь</w:t>
      </w:r>
      <w:r w:rsidR="00AE31A2">
        <w:rPr>
          <w:rFonts w:ascii="Times New Roman" w:hAnsi="Times New Roman" w:cs="Times New Roman"/>
          <w:sz w:val="26"/>
          <w:szCs w:val="26"/>
          <w:lang w:val="ru-RU" w:eastAsia="ru-RU" w:bidi="ar-SA"/>
        </w:rPr>
        <w:t>цев: выборы Президента Российской Федерации</w:t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AE31A2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18 марта 2018 года – в мероприятии приняли участие 107 волонтеров, </w:t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встреча Патриарха Кирилла 16 июня 2018 года – в организации мероприятия принимали участие 87 добровольцев. </w:t>
      </w:r>
    </w:p>
    <w:p w:rsidR="00C95533" w:rsidRPr="00C95533" w:rsidRDefault="00C95533" w:rsidP="009053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C95533" w:rsidRDefault="0073438D" w:rsidP="00C95533">
      <w:pPr>
        <w:pStyle w:val="affb"/>
        <w:spacing w:after="0"/>
        <w:ind w:left="0"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1 к отчету 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/>
        </w:rPr>
      </w:pPr>
      <w:r w:rsidRPr="00C95533">
        <w:rPr>
          <w:rFonts w:ascii="Times New Roman" w:hAnsi="Times New Roman"/>
          <w:sz w:val="26"/>
          <w:szCs w:val="26"/>
          <w:lang w:val="ru-RU" w:eastAsia="ru-RU"/>
        </w:rPr>
        <w:t xml:space="preserve">Сведения о достижении значений </w:t>
      </w:r>
      <w:r w:rsidR="0073438D">
        <w:rPr>
          <w:rFonts w:ascii="Times New Roman" w:hAnsi="Times New Roman"/>
          <w:sz w:val="26"/>
          <w:szCs w:val="26"/>
          <w:lang w:val="ru-RU" w:eastAsia="ru-RU"/>
        </w:rPr>
        <w:t xml:space="preserve">целевых </w:t>
      </w:r>
      <w:r w:rsidRPr="00C95533">
        <w:rPr>
          <w:rFonts w:ascii="Times New Roman" w:hAnsi="Times New Roman"/>
          <w:sz w:val="26"/>
          <w:szCs w:val="26"/>
          <w:lang w:val="ru-RU" w:eastAsia="ru-RU"/>
        </w:rPr>
        <w:t>показателей (индикаторов) Программы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6"/>
        <w:gridCol w:w="3860"/>
        <w:gridCol w:w="1135"/>
        <w:gridCol w:w="1188"/>
        <w:gridCol w:w="1419"/>
        <w:gridCol w:w="1480"/>
        <w:gridCol w:w="4254"/>
        <w:gridCol w:w="1843"/>
      </w:tblGrid>
      <w:tr w:rsidR="00C95533" w:rsidRPr="00310150" w:rsidTr="00C95533">
        <w:trPr>
          <w:tblHeader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 (индикатора) муниципальной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 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показателя (индикатора)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ниципальной программы, подпрогра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мы, ведомственной целевой программы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Обоснование отклонения значения пок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зателя (индикатора) на конец отчетного года,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недостижения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 перевыполнения планового значения показателя (индик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тора)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т.г., других изменений по показателям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Взаимосвязь с городскими стратегическими показателями</w:t>
            </w:r>
          </w:p>
        </w:tc>
      </w:tr>
      <w:tr w:rsidR="00C95533" w:rsidTr="00C95533">
        <w:trPr>
          <w:tblHeader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 w:rsidP="001141D3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 год</w:t>
            </w:r>
            <w:hyperlink r:id="rId10" w:anchor="sub_1111110" w:history="1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BE774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5533" w:rsidRPr="00310150" w:rsidTr="00C95533">
        <w:trPr>
          <w:tblHeader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 по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стоянию на 1 июля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 w:rsidP="00BE774A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ожидаемое значение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BE774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C95533" w:rsidTr="00C95533">
        <w:trPr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5533" w:rsidRPr="00310150" w:rsidTr="00C9553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C95533">
              <w:rPr>
                <w:rFonts w:ascii="Times New Roman" w:hAnsi="Times New Roman"/>
                <w:lang w:val="ru-RU"/>
              </w:rPr>
              <w:t>Доля молодых граждан, участвующих в мероприятиях и проектах Програ</w:t>
            </w:r>
            <w:r w:rsidRPr="00C95533">
              <w:rPr>
                <w:rFonts w:ascii="Times New Roman" w:hAnsi="Times New Roman"/>
                <w:lang w:val="ru-RU"/>
              </w:rPr>
              <w:t>м</w:t>
            </w:r>
            <w:r w:rsidRPr="00C95533">
              <w:rPr>
                <w:rFonts w:ascii="Times New Roman" w:hAnsi="Times New Roman"/>
                <w:lang w:val="ru-RU"/>
              </w:rPr>
              <w:t>мы (от общего количества молодежи)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F597B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E68BB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7" w:rsidRPr="00973AAC" w:rsidRDefault="0090119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73AAC">
              <w:rPr>
                <w:rFonts w:ascii="Times New Roman" w:eastAsia="Times New Roman" w:hAnsi="Times New Roman" w:cs="Times New Roman"/>
                <w:lang w:val="ru-RU" w:eastAsia="ru-RU"/>
              </w:rPr>
              <w:t>34987</w:t>
            </w:r>
            <w:r w:rsidRPr="00973AA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973AAC">
              <w:rPr>
                <w:rFonts w:ascii="Times New Roman" w:eastAsia="Times New Roman" w:hAnsi="Times New Roman" w:cs="Times New Roman"/>
                <w:lang w:val="ru-RU" w:eastAsia="ru-RU"/>
              </w:rPr>
              <w:t>57922=60,</w:t>
            </w:r>
            <w:r w:rsidR="00076B3C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  <w:p w:rsidR="006778BA" w:rsidRPr="006778BA" w:rsidRDefault="006778BA">
            <w:pPr>
              <w:rPr>
                <w:rFonts w:eastAsia="Times New Roman"/>
                <w:b/>
                <w:highlight w:val="yellow"/>
                <w:lang w:val="ru-RU"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F597B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E68BB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523DAA" w:rsidRDefault="00523DAA">
            <w:pPr>
              <w:tabs>
                <w:tab w:val="left" w:pos="35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2018 году существенно выросло кол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чество участников мероприятий и колич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ство самих мероприятий для молодых граждан, что можно объяснить 1) бол</w:t>
            </w:r>
            <w:r>
              <w:rPr>
                <w:rFonts w:ascii="Times New Roman" w:hAnsi="Times New Roman"/>
                <w:lang w:val="ru-RU"/>
              </w:rPr>
              <w:t>ь</w:t>
            </w:r>
            <w:r>
              <w:rPr>
                <w:rFonts w:ascii="Times New Roman" w:hAnsi="Times New Roman"/>
                <w:lang w:val="ru-RU"/>
              </w:rPr>
              <w:t>шим количеством мероприятий в пре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дверии выборов Президента РФ, 2) Годом Добровольца (волонтера).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Количество гр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ждан, приня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ших участие в мероприятиях и инициативах в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рамках системы социального партнерства    </w:t>
            </w:r>
          </w:p>
        </w:tc>
      </w:tr>
      <w:tr w:rsidR="00C95533" w:rsidRPr="00310150" w:rsidTr="00C9553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C95533">
              <w:rPr>
                <w:rFonts w:ascii="Times New Roman" w:hAnsi="Times New Roman"/>
                <w:lang w:val="ru-RU"/>
              </w:rPr>
              <w:t>Количество детских и молодежных общественных объединений, мол</w:t>
            </w:r>
            <w:r w:rsidRPr="00C95533">
              <w:rPr>
                <w:rFonts w:ascii="Times New Roman" w:hAnsi="Times New Roman"/>
                <w:lang w:val="ru-RU"/>
              </w:rPr>
              <w:t>о</w:t>
            </w:r>
            <w:r w:rsidRPr="00C95533">
              <w:rPr>
                <w:rFonts w:ascii="Times New Roman" w:hAnsi="Times New Roman"/>
                <w:lang w:val="ru-RU"/>
              </w:rPr>
              <w:t>дежных инициативных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 w:rsidP="005A3855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A385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 w:rsidP="005A3855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A385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 w:rsidP="005A3855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A385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гр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ждан, приня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ших участие в мероприятиях и инициативах в рамках системы социального партнерства    </w:t>
            </w:r>
          </w:p>
        </w:tc>
      </w:tr>
      <w:tr w:rsidR="00C95533" w:rsidRPr="00310150" w:rsidTr="00C9553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95533" w:rsidRDefault="00C9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C95533">
              <w:rPr>
                <w:rFonts w:ascii="Times New Roman" w:hAnsi="Times New Roman"/>
                <w:lang w:val="ru-RU"/>
              </w:rPr>
              <w:t>Доля молодых граждан, участвующих в деятельности детских и молодежных общественных объединений, мол</w:t>
            </w:r>
            <w:r w:rsidRPr="00C95533">
              <w:rPr>
                <w:rFonts w:ascii="Times New Roman" w:hAnsi="Times New Roman"/>
                <w:lang w:val="ru-RU"/>
              </w:rPr>
              <w:t>о</w:t>
            </w:r>
            <w:r w:rsidRPr="00C95533">
              <w:rPr>
                <w:rFonts w:ascii="Times New Roman" w:hAnsi="Times New Roman"/>
                <w:lang w:val="ru-RU"/>
              </w:rPr>
              <w:t>дежных инициативных групп (от о</w:t>
            </w:r>
            <w:r w:rsidRPr="00C95533">
              <w:rPr>
                <w:rFonts w:ascii="Times New Roman" w:hAnsi="Times New Roman"/>
                <w:lang w:val="ru-RU"/>
              </w:rPr>
              <w:t>б</w:t>
            </w:r>
            <w:r w:rsidRPr="00C95533">
              <w:rPr>
                <w:rFonts w:ascii="Times New Roman" w:hAnsi="Times New Roman"/>
                <w:lang w:val="ru-RU"/>
              </w:rPr>
              <w:t>щего количества молодежи)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FD2C8D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FD2C8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FD2C8D" w:rsidRDefault="00FD2C8D" w:rsidP="007A549A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FD2C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A549A">
              <w:rPr>
                <w:rFonts w:ascii="Times New Roman" w:hAnsi="Times New Roman" w:cs="Times New Roman"/>
                <w:sz w:val="22"/>
                <w:szCs w:val="22"/>
              </w:rPr>
              <w:t>6987</w:t>
            </w:r>
            <w:r w:rsidR="00C95533" w:rsidRPr="00FD2C8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AA3410" w:rsidRPr="00FD2C8D">
              <w:rPr>
                <w:rFonts w:ascii="Times New Roman" w:hAnsi="Times New Roman" w:cs="Times New Roman"/>
              </w:rPr>
              <w:t>57922</w:t>
            </w:r>
            <w:r w:rsidR="00C95533" w:rsidRPr="00FD2C8D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="007A549A"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FD2C8D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FD2C8D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95533" w:rsidRDefault="00C95533" w:rsidP="00FD2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 w:rsidRPr="00C95533">
              <w:rPr>
                <w:rFonts w:ascii="Times New Roman" w:hAnsi="Times New Roman"/>
                <w:lang w:val="ru-RU" w:eastAsia="ru-RU"/>
              </w:rPr>
              <w:t>Фактические значения показателей н</w:t>
            </w:r>
            <w:r w:rsidRPr="00C95533">
              <w:rPr>
                <w:rFonts w:ascii="Times New Roman" w:hAnsi="Times New Roman"/>
                <w:lang w:val="ru-RU" w:eastAsia="ru-RU"/>
              </w:rPr>
              <w:t>е</w:t>
            </w:r>
            <w:r w:rsidRPr="00C95533">
              <w:rPr>
                <w:rFonts w:ascii="Times New Roman" w:hAnsi="Times New Roman"/>
                <w:lang w:val="ru-RU" w:eastAsia="ru-RU"/>
              </w:rPr>
              <w:t>сколько превышают плановые в связи с тем, что в 201</w:t>
            </w:r>
            <w:r w:rsidR="00FD2C8D">
              <w:rPr>
                <w:rFonts w:ascii="Times New Roman" w:hAnsi="Times New Roman"/>
                <w:lang w:val="ru-RU" w:eastAsia="ru-RU"/>
              </w:rPr>
              <w:t>8</w:t>
            </w:r>
            <w:r w:rsidRPr="00C95533">
              <w:rPr>
                <w:rFonts w:ascii="Times New Roman" w:hAnsi="Times New Roman"/>
                <w:lang w:val="ru-RU" w:eastAsia="ru-RU"/>
              </w:rPr>
              <w:t xml:space="preserve"> г. увеличилось </w:t>
            </w:r>
            <w:proofErr w:type="spellStart"/>
            <w:proofErr w:type="gramStart"/>
            <w:r w:rsidRPr="00C95533">
              <w:rPr>
                <w:rFonts w:ascii="Times New Roman" w:hAnsi="Times New Roman"/>
                <w:lang w:val="ru-RU" w:eastAsia="ru-RU"/>
              </w:rPr>
              <w:t>количе-ство</w:t>
            </w:r>
            <w:proofErr w:type="spellEnd"/>
            <w:proofErr w:type="gramEnd"/>
            <w:r w:rsidRPr="00C95533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310150">
              <w:rPr>
                <w:rFonts w:ascii="Times New Roman" w:hAnsi="Times New Roman"/>
                <w:lang w:val="ru-RU" w:eastAsia="ru-RU"/>
              </w:rPr>
              <w:t xml:space="preserve">членов </w:t>
            </w:r>
            <w:r w:rsidRPr="00C95533">
              <w:rPr>
                <w:rFonts w:ascii="Times New Roman" w:hAnsi="Times New Roman"/>
                <w:lang w:val="ru-RU" w:eastAsia="ru-RU"/>
              </w:rPr>
              <w:t>детских и молодежных общ</w:t>
            </w:r>
            <w:r w:rsidRPr="00C95533">
              <w:rPr>
                <w:rFonts w:ascii="Times New Roman" w:hAnsi="Times New Roman"/>
                <w:lang w:val="ru-RU" w:eastAsia="ru-RU"/>
              </w:rPr>
              <w:t>е</w:t>
            </w:r>
            <w:r w:rsidRPr="00C95533">
              <w:rPr>
                <w:rFonts w:ascii="Times New Roman" w:hAnsi="Times New Roman"/>
                <w:lang w:val="ru-RU" w:eastAsia="ru-RU"/>
              </w:rPr>
              <w:t>ственных организаций, инициативных групп, входя</w:t>
            </w:r>
            <w:r w:rsidR="00AA3410">
              <w:rPr>
                <w:rFonts w:ascii="Times New Roman" w:hAnsi="Times New Roman"/>
                <w:lang w:val="ru-RU" w:eastAsia="ru-RU"/>
              </w:rPr>
              <w:t>щих в состав городского ре</w:t>
            </w:r>
            <w:r w:rsidR="00AA3410">
              <w:rPr>
                <w:rFonts w:ascii="Times New Roman" w:hAnsi="Times New Roman"/>
                <w:lang w:val="ru-RU" w:eastAsia="ru-RU"/>
              </w:rPr>
              <w:t>е</w:t>
            </w:r>
            <w:r w:rsidR="00AA3410">
              <w:rPr>
                <w:rFonts w:ascii="Times New Roman" w:hAnsi="Times New Roman"/>
                <w:lang w:val="ru-RU" w:eastAsia="ru-RU"/>
              </w:rPr>
              <w:t>стра</w:t>
            </w:r>
            <w:r w:rsidRPr="00C95533">
              <w:rPr>
                <w:rFonts w:ascii="Times New Roman" w:hAnsi="Times New Roman"/>
                <w:lang w:val="ru-RU" w:eastAsia="ru-RU"/>
              </w:rPr>
              <w:t>, а количество молодежи в возрасте 14-30 лет уменьшилось в сравнении с прошлым г</w:t>
            </w:r>
            <w:r w:rsidRPr="00C95533">
              <w:rPr>
                <w:rFonts w:ascii="Times New Roman" w:hAnsi="Times New Roman"/>
                <w:lang w:val="ru-RU" w:eastAsia="ru-RU"/>
              </w:rPr>
              <w:t>о</w:t>
            </w:r>
            <w:r w:rsidRPr="00C95533">
              <w:rPr>
                <w:rFonts w:ascii="Times New Roman" w:hAnsi="Times New Roman"/>
                <w:lang w:val="ru-RU" w:eastAsia="ru-RU"/>
              </w:rPr>
              <w:t>дом.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гр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ждан, приня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ших участие в мероприятиях и инициативах в рамках системы социального партнерства    </w:t>
            </w:r>
          </w:p>
        </w:tc>
      </w:tr>
      <w:tr w:rsidR="00C95533" w:rsidRPr="00310150" w:rsidTr="00C9553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95533" w:rsidRDefault="00C9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C95533">
              <w:rPr>
                <w:rFonts w:ascii="Times New Roman" w:hAnsi="Times New Roman"/>
                <w:lang w:val="ru-RU"/>
              </w:rPr>
              <w:t>Количество молодых граждан - учас</w:t>
            </w:r>
            <w:r w:rsidRPr="00C95533">
              <w:rPr>
                <w:rFonts w:ascii="Times New Roman" w:hAnsi="Times New Roman"/>
                <w:lang w:val="ru-RU"/>
              </w:rPr>
              <w:t>т</w:t>
            </w:r>
            <w:r w:rsidRPr="00C95533">
              <w:rPr>
                <w:rFonts w:ascii="Times New Roman" w:hAnsi="Times New Roman"/>
                <w:lang w:val="ru-RU"/>
              </w:rPr>
              <w:t>ников мероприятий областного, фед</w:t>
            </w:r>
            <w:r w:rsidRPr="00C95533">
              <w:rPr>
                <w:rFonts w:ascii="Times New Roman" w:hAnsi="Times New Roman"/>
                <w:lang w:val="ru-RU"/>
              </w:rPr>
              <w:t>е</w:t>
            </w:r>
            <w:r w:rsidRPr="00C95533">
              <w:rPr>
                <w:rFonts w:ascii="Times New Roman" w:hAnsi="Times New Roman"/>
                <w:lang w:val="ru-RU"/>
              </w:rPr>
              <w:t>рального уровня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EB08CF" w:rsidRDefault="00FB1571" w:rsidP="00EB08CF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FB1571" w:rsidRDefault="00EB08CF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FB1571">
              <w:rPr>
                <w:rFonts w:ascii="Times New Roman" w:hAnsi="Times New Roman" w:cs="Times New Roman"/>
                <w:sz w:val="22"/>
                <w:szCs w:val="22"/>
              </w:rPr>
              <w:t>4139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EB08CF" w:rsidRDefault="00C95533" w:rsidP="00EB08CF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EB08C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B08CF" w:rsidRPr="00EB08C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6A" w:rsidRPr="00C95533" w:rsidRDefault="00EB0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 первом полугодии 2018 года во  всеро</w:t>
            </w:r>
            <w:r>
              <w:rPr>
                <w:rFonts w:ascii="Times New Roman" w:hAnsi="Times New Roman"/>
                <w:lang w:val="ru-RU" w:eastAsia="ru-RU"/>
              </w:rPr>
              <w:t>с</w:t>
            </w:r>
            <w:r>
              <w:rPr>
                <w:rFonts w:ascii="Times New Roman" w:hAnsi="Times New Roman"/>
                <w:lang w:val="ru-RU" w:eastAsia="ru-RU"/>
              </w:rPr>
              <w:t>сийской акции «Красная гвоздика» прин</w:t>
            </w:r>
            <w:r>
              <w:rPr>
                <w:rFonts w:ascii="Times New Roman" w:hAnsi="Times New Roman"/>
                <w:lang w:val="ru-RU" w:eastAsia="ru-RU"/>
              </w:rPr>
              <w:t>я</w:t>
            </w:r>
            <w:r>
              <w:rPr>
                <w:rFonts w:ascii="Times New Roman" w:hAnsi="Times New Roman"/>
                <w:lang w:val="ru-RU" w:eastAsia="ru-RU"/>
              </w:rPr>
              <w:t>ли участие 1331 человек, поэтому общее количество участников мероприятий о</w:t>
            </w:r>
            <w:r>
              <w:rPr>
                <w:rFonts w:ascii="Times New Roman" w:hAnsi="Times New Roman"/>
                <w:lang w:val="ru-RU" w:eastAsia="ru-RU"/>
              </w:rPr>
              <w:t>б</w:t>
            </w:r>
            <w:r>
              <w:rPr>
                <w:rFonts w:ascii="Times New Roman" w:hAnsi="Times New Roman"/>
                <w:lang w:val="ru-RU" w:eastAsia="ru-RU"/>
              </w:rPr>
              <w:t>ластного, федерального уровня за 1 пол</w:t>
            </w:r>
            <w:r>
              <w:rPr>
                <w:rFonts w:ascii="Times New Roman" w:hAnsi="Times New Roman"/>
                <w:lang w:val="ru-RU" w:eastAsia="ru-RU"/>
              </w:rPr>
              <w:t>у</w:t>
            </w:r>
            <w:r>
              <w:rPr>
                <w:rFonts w:ascii="Times New Roman" w:hAnsi="Times New Roman"/>
                <w:lang w:val="ru-RU" w:eastAsia="ru-RU"/>
              </w:rPr>
              <w:t xml:space="preserve">годие выше ожидаемых показателей.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гр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ждан, приня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ших участие в мероприятиях и инициативах в рамках системы социального партнерства    </w:t>
            </w:r>
          </w:p>
        </w:tc>
      </w:tr>
      <w:tr w:rsidR="00C95533" w:rsidRPr="00310150" w:rsidTr="00C9553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95533" w:rsidRDefault="00C9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C95533">
              <w:rPr>
                <w:rFonts w:ascii="Times New Roman" w:hAnsi="Times New Roman"/>
                <w:lang w:val="ru-RU"/>
              </w:rPr>
              <w:t>Количество организаций - победит</w:t>
            </w:r>
            <w:r w:rsidRPr="00C95533">
              <w:rPr>
                <w:rFonts w:ascii="Times New Roman" w:hAnsi="Times New Roman"/>
                <w:lang w:val="ru-RU"/>
              </w:rPr>
              <w:t>е</w:t>
            </w:r>
            <w:r w:rsidRPr="00C95533">
              <w:rPr>
                <w:rFonts w:ascii="Times New Roman" w:hAnsi="Times New Roman"/>
                <w:lang w:val="ru-RU"/>
              </w:rPr>
              <w:t xml:space="preserve">лей различных грантовых и конкурсов на соискание финансовой поддержки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9B23F2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9B23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9B23F2" w:rsidRDefault="00973AAC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9B23F2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9B23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96" w:rsidRPr="009B23F2" w:rsidRDefault="00700496" w:rsidP="009B23F2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B23F2">
              <w:rPr>
                <w:rFonts w:ascii="Times New Roman" w:hAnsi="Times New Roman" w:cs="Times New Roman"/>
                <w:lang w:val="ru-RU"/>
              </w:rPr>
              <w:t>Конкурсный отбор на предоставление ф</w:t>
            </w:r>
            <w:r w:rsidR="009B23F2">
              <w:rPr>
                <w:rFonts w:ascii="Times New Roman" w:hAnsi="Times New Roman" w:cs="Times New Roman"/>
                <w:lang w:val="ru-RU"/>
              </w:rPr>
              <w:t>и</w:t>
            </w:r>
            <w:r w:rsidRPr="009B23F2">
              <w:rPr>
                <w:rFonts w:ascii="Times New Roman" w:hAnsi="Times New Roman" w:cs="Times New Roman"/>
                <w:lang w:val="ru-RU"/>
              </w:rPr>
              <w:t>нансовой поддержки на реализацию</w:t>
            </w:r>
          </w:p>
          <w:p w:rsidR="00700496" w:rsidRPr="009B23F2" w:rsidRDefault="00700496" w:rsidP="007004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B23F2">
              <w:rPr>
                <w:rFonts w:ascii="Times New Roman" w:hAnsi="Times New Roman" w:cs="Times New Roman"/>
                <w:lang w:val="ru-RU"/>
              </w:rPr>
              <w:t>программ деятельности юнармейских о</w:t>
            </w:r>
            <w:r w:rsidRPr="009B23F2">
              <w:rPr>
                <w:rFonts w:ascii="Times New Roman" w:hAnsi="Times New Roman" w:cs="Times New Roman"/>
                <w:lang w:val="ru-RU"/>
              </w:rPr>
              <w:t>т</w:t>
            </w:r>
            <w:r w:rsidRPr="009B23F2">
              <w:rPr>
                <w:rFonts w:ascii="Times New Roman" w:hAnsi="Times New Roman" w:cs="Times New Roman"/>
                <w:lang w:val="ru-RU"/>
              </w:rPr>
              <w:t>рядов Вологодской области</w:t>
            </w:r>
          </w:p>
          <w:p w:rsidR="009B23F2" w:rsidRPr="009B23F2" w:rsidRDefault="00700496" w:rsidP="007004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B23F2">
              <w:rPr>
                <w:rFonts w:ascii="Times New Roman" w:hAnsi="Times New Roman" w:cs="Times New Roman"/>
                <w:lang w:val="ru-RU"/>
              </w:rPr>
              <w:t xml:space="preserve">Программа деятельности юнармейского отряда МБОУ </w:t>
            </w:r>
            <w:proofErr w:type="gramStart"/>
            <w:r w:rsidRPr="009B23F2">
              <w:rPr>
                <w:rFonts w:ascii="Times New Roman" w:hAnsi="Times New Roman" w:cs="Times New Roman"/>
                <w:lang w:val="ru-RU"/>
              </w:rPr>
              <w:t>ДО</w:t>
            </w:r>
            <w:proofErr w:type="gramEnd"/>
            <w:r w:rsidRPr="009B23F2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gramStart"/>
            <w:r w:rsidRPr="009B23F2">
              <w:rPr>
                <w:rFonts w:ascii="Times New Roman" w:hAnsi="Times New Roman" w:cs="Times New Roman"/>
                <w:lang w:val="ru-RU"/>
              </w:rPr>
              <w:t>Центр</w:t>
            </w:r>
            <w:proofErr w:type="gramEnd"/>
            <w:r w:rsidRPr="009B23F2">
              <w:rPr>
                <w:rFonts w:ascii="Times New Roman" w:hAnsi="Times New Roman" w:cs="Times New Roman"/>
                <w:lang w:val="ru-RU"/>
              </w:rPr>
              <w:t xml:space="preserve"> дополнительн</w:t>
            </w:r>
            <w:r w:rsidRPr="009B23F2">
              <w:rPr>
                <w:rFonts w:ascii="Times New Roman" w:hAnsi="Times New Roman" w:cs="Times New Roman"/>
                <w:lang w:val="ru-RU"/>
              </w:rPr>
              <w:t>о</w:t>
            </w:r>
            <w:r w:rsidRPr="009B23F2">
              <w:rPr>
                <w:rFonts w:ascii="Times New Roman" w:hAnsi="Times New Roman" w:cs="Times New Roman"/>
                <w:lang w:val="ru-RU"/>
              </w:rPr>
              <w:t>го образования детей» 15000,00</w:t>
            </w:r>
          </w:p>
          <w:p w:rsidR="009B23F2" w:rsidRPr="009B23F2" w:rsidRDefault="00700496" w:rsidP="00F916B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B23F2">
              <w:rPr>
                <w:rFonts w:ascii="Times New Roman" w:hAnsi="Times New Roman" w:cs="Times New Roman"/>
                <w:lang w:val="ru-RU"/>
              </w:rPr>
              <w:t>Конкурсный отбор</w:t>
            </w:r>
            <w:r w:rsidR="009B23F2" w:rsidRPr="009B23F2">
              <w:rPr>
                <w:rFonts w:ascii="Times New Roman" w:hAnsi="Times New Roman" w:cs="Times New Roman"/>
                <w:lang w:val="ru-RU"/>
              </w:rPr>
              <w:t xml:space="preserve"> на предоставление </w:t>
            </w:r>
            <w:r w:rsidRPr="009B23F2">
              <w:rPr>
                <w:rFonts w:ascii="Times New Roman" w:hAnsi="Times New Roman" w:cs="Times New Roman"/>
                <w:lang w:val="ru-RU"/>
              </w:rPr>
              <w:t>ф</w:t>
            </w:r>
            <w:r w:rsidRPr="009B23F2">
              <w:rPr>
                <w:rFonts w:ascii="Times New Roman" w:hAnsi="Times New Roman" w:cs="Times New Roman"/>
                <w:lang w:val="ru-RU"/>
              </w:rPr>
              <w:t>и</w:t>
            </w:r>
            <w:r w:rsidRPr="009B23F2">
              <w:rPr>
                <w:rFonts w:ascii="Times New Roman" w:hAnsi="Times New Roman" w:cs="Times New Roman"/>
                <w:lang w:val="ru-RU"/>
              </w:rPr>
              <w:t>нансовой поддержки на реализацию пр</w:t>
            </w:r>
            <w:r w:rsidRPr="009B23F2">
              <w:rPr>
                <w:rFonts w:ascii="Times New Roman" w:hAnsi="Times New Roman" w:cs="Times New Roman"/>
                <w:lang w:val="ru-RU"/>
              </w:rPr>
              <w:t>о</w:t>
            </w:r>
            <w:r w:rsidRPr="009B23F2">
              <w:rPr>
                <w:rFonts w:ascii="Times New Roman" w:hAnsi="Times New Roman" w:cs="Times New Roman"/>
                <w:lang w:val="ru-RU"/>
              </w:rPr>
              <w:t>грамм проведения муниципального этапа военно-патриотических сборов для нес</w:t>
            </w:r>
            <w:r w:rsidRPr="009B23F2">
              <w:rPr>
                <w:rFonts w:ascii="Times New Roman" w:hAnsi="Times New Roman" w:cs="Times New Roman"/>
                <w:lang w:val="ru-RU"/>
              </w:rPr>
              <w:t>о</w:t>
            </w:r>
            <w:r w:rsidRPr="009B23F2">
              <w:rPr>
                <w:rFonts w:ascii="Times New Roman" w:hAnsi="Times New Roman" w:cs="Times New Roman"/>
                <w:lang w:val="ru-RU"/>
              </w:rPr>
              <w:lastRenderedPageBreak/>
              <w:t>вершеннолетних с девиантным поведен</w:t>
            </w:r>
            <w:r w:rsidRPr="009B23F2">
              <w:rPr>
                <w:rFonts w:ascii="Times New Roman" w:hAnsi="Times New Roman" w:cs="Times New Roman"/>
                <w:lang w:val="ru-RU"/>
              </w:rPr>
              <w:t>и</w:t>
            </w:r>
            <w:r w:rsidRPr="009B23F2">
              <w:rPr>
                <w:rFonts w:ascii="Times New Roman" w:hAnsi="Times New Roman" w:cs="Times New Roman"/>
                <w:lang w:val="ru-RU"/>
              </w:rPr>
              <w:t>ем «Неделя в армии». МКУ «Черепове</w:t>
            </w:r>
            <w:r w:rsidRPr="009B23F2">
              <w:rPr>
                <w:rFonts w:ascii="Times New Roman" w:hAnsi="Times New Roman" w:cs="Times New Roman"/>
                <w:lang w:val="ru-RU"/>
              </w:rPr>
              <w:t>ц</w:t>
            </w:r>
            <w:r w:rsidRPr="009B23F2">
              <w:rPr>
                <w:rFonts w:ascii="Times New Roman" w:hAnsi="Times New Roman" w:cs="Times New Roman"/>
                <w:lang w:val="ru-RU"/>
              </w:rPr>
              <w:t>кий молодежный центр» 4500,00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Количество пр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веденных мер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приятий и 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держанных гр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жданских ин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циатив в рамках системы соц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ального пар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нерства</w:t>
            </w:r>
          </w:p>
        </w:tc>
      </w:tr>
      <w:tr w:rsidR="00C95533" w:rsidRPr="00310150" w:rsidTr="00C9553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95533">
              <w:rPr>
                <w:rFonts w:ascii="Times New Roman" w:hAnsi="Times New Roman"/>
                <w:lang w:val="ru-RU"/>
              </w:rPr>
              <w:t>Количество городских проектов, ин</w:t>
            </w:r>
            <w:r w:rsidRPr="00C95533">
              <w:rPr>
                <w:rFonts w:ascii="Times New Roman" w:hAnsi="Times New Roman"/>
                <w:lang w:val="ru-RU"/>
              </w:rPr>
              <w:t>и</w:t>
            </w:r>
            <w:r w:rsidRPr="00C95533">
              <w:rPr>
                <w:rFonts w:ascii="Times New Roman" w:hAnsi="Times New Roman"/>
                <w:lang w:val="ru-RU"/>
              </w:rPr>
              <w:t>циированных и реализуемых молод</w:t>
            </w:r>
            <w:r w:rsidRPr="00C95533">
              <w:rPr>
                <w:rFonts w:ascii="Times New Roman" w:hAnsi="Times New Roman"/>
                <w:lang w:val="ru-RU"/>
              </w:rPr>
              <w:t>е</w:t>
            </w:r>
            <w:r w:rsidRPr="00C95533">
              <w:rPr>
                <w:rFonts w:ascii="Times New Roman" w:hAnsi="Times New Roman"/>
                <w:lang w:val="ru-RU"/>
              </w:rPr>
              <w:t xml:space="preserve">жью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детскими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молодежными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общественными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объединениями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молодежными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инициативными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группами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BE774A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EE366A" w:rsidRDefault="00C9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EE366A">
              <w:rPr>
                <w:rFonts w:ascii="Times New Roman" w:hAnsi="Times New Roman"/>
                <w:lang w:val="ru-RU" w:eastAsia="ru-RU"/>
              </w:rPr>
              <w:t>1)Проект «</w:t>
            </w:r>
            <w:proofErr w:type="spellStart"/>
            <w:r w:rsidRPr="00EE366A">
              <w:rPr>
                <w:rFonts w:ascii="Times New Roman" w:hAnsi="Times New Roman"/>
                <w:lang w:val="ru-RU" w:eastAsia="ru-RU"/>
              </w:rPr>
              <w:t>Праволюб</w:t>
            </w:r>
            <w:proofErr w:type="spellEnd"/>
            <w:r w:rsidRPr="00EE366A">
              <w:rPr>
                <w:rFonts w:ascii="Times New Roman" w:hAnsi="Times New Roman"/>
                <w:lang w:val="ru-RU" w:eastAsia="ru-RU"/>
              </w:rPr>
              <w:t>»</w:t>
            </w:r>
          </w:p>
          <w:p w:rsidR="00BE774A" w:rsidRPr="00EE366A" w:rsidRDefault="00BE7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E366A">
              <w:rPr>
                <w:rFonts w:ascii="Times New Roman" w:hAnsi="Times New Roman"/>
                <w:lang w:val="ru-RU" w:eastAsia="ru-RU"/>
              </w:rPr>
              <w:t>2) Проект «</w:t>
            </w:r>
            <w:proofErr w:type="spellStart"/>
            <w:r w:rsidRPr="00EE366A">
              <w:rPr>
                <w:rFonts w:ascii="Times New Roman" w:hAnsi="Times New Roman"/>
                <w:lang w:val="ru-RU" w:eastAsia="ru-RU"/>
              </w:rPr>
              <w:t>РазДельный</w:t>
            </w:r>
            <w:proofErr w:type="spellEnd"/>
            <w:r w:rsidRPr="00EE366A">
              <w:rPr>
                <w:rFonts w:ascii="Times New Roman" w:hAnsi="Times New Roman"/>
                <w:lang w:val="ru-RU" w:eastAsia="ru-RU"/>
              </w:rPr>
              <w:t xml:space="preserve"> Сбор г. Череп</w:t>
            </w:r>
            <w:r w:rsidRPr="00EE366A">
              <w:rPr>
                <w:rFonts w:ascii="Times New Roman" w:hAnsi="Times New Roman"/>
                <w:lang w:val="ru-RU" w:eastAsia="ru-RU"/>
              </w:rPr>
              <w:t>о</w:t>
            </w:r>
            <w:r w:rsidRPr="00EE366A">
              <w:rPr>
                <w:rFonts w:ascii="Times New Roman" w:hAnsi="Times New Roman"/>
                <w:lang w:val="ru-RU" w:eastAsia="ru-RU"/>
              </w:rPr>
              <w:t>вец»</w:t>
            </w:r>
          </w:p>
          <w:p w:rsidR="00C95533" w:rsidRPr="00EE366A" w:rsidRDefault="00C9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EE366A">
              <w:rPr>
                <w:rFonts w:ascii="Times New Roman" w:hAnsi="Times New Roman"/>
                <w:lang w:val="ru-RU" w:eastAsia="ru-RU"/>
              </w:rPr>
              <w:t>3)Городской образовательный проект «Культурный Череповец» (Интеллект</w:t>
            </w:r>
            <w:r w:rsidRPr="00EE366A">
              <w:rPr>
                <w:rFonts w:ascii="Times New Roman" w:hAnsi="Times New Roman"/>
                <w:lang w:val="ru-RU" w:eastAsia="ru-RU"/>
              </w:rPr>
              <w:t>у</w:t>
            </w:r>
            <w:r w:rsidRPr="00EE366A">
              <w:rPr>
                <w:rFonts w:ascii="Times New Roman" w:hAnsi="Times New Roman"/>
                <w:lang w:val="ru-RU" w:eastAsia="ru-RU"/>
              </w:rPr>
              <w:t>альная игра «Игра по правилам»)</w:t>
            </w:r>
          </w:p>
          <w:p w:rsidR="00BE774A" w:rsidRPr="00EE366A" w:rsidRDefault="00BE7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EE366A">
              <w:rPr>
                <w:rFonts w:ascii="Times New Roman" w:hAnsi="Times New Roman"/>
                <w:lang w:val="ru-RU" w:eastAsia="ru-RU"/>
              </w:rPr>
              <w:t>4) Фотоконкурс «Дорогою добра»</w:t>
            </w:r>
          </w:p>
          <w:p w:rsidR="00C95533" w:rsidRPr="00EE366A" w:rsidRDefault="00BE7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EE366A">
              <w:rPr>
                <w:rFonts w:ascii="Times New Roman" w:hAnsi="Times New Roman"/>
                <w:lang w:val="ru-RU" w:eastAsia="ru-RU"/>
              </w:rPr>
              <w:t>5)</w:t>
            </w:r>
            <w:r w:rsidR="00C95533" w:rsidRPr="00EE366A">
              <w:rPr>
                <w:rFonts w:ascii="Times New Roman" w:hAnsi="Times New Roman"/>
                <w:lang w:val="ru-RU" w:eastAsia="ru-RU"/>
              </w:rPr>
              <w:t>Открытый городской конкурс-парад «Самая красивая детская коляска»</w:t>
            </w:r>
          </w:p>
          <w:p w:rsidR="00C95533" w:rsidRPr="00EE366A" w:rsidRDefault="00C9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EE366A">
              <w:rPr>
                <w:rFonts w:ascii="Times New Roman" w:hAnsi="Times New Roman"/>
                <w:lang w:val="ru-RU" w:eastAsia="ru-RU"/>
              </w:rPr>
              <w:t>6) Городской праздник для детей «Я лю</w:t>
            </w:r>
            <w:r w:rsidRPr="00EE366A">
              <w:rPr>
                <w:rFonts w:ascii="Times New Roman" w:hAnsi="Times New Roman"/>
                <w:lang w:val="ru-RU" w:eastAsia="ru-RU"/>
              </w:rPr>
              <w:t>б</w:t>
            </w:r>
            <w:r w:rsidRPr="00EE366A">
              <w:rPr>
                <w:rFonts w:ascii="Times New Roman" w:hAnsi="Times New Roman"/>
                <w:lang w:val="ru-RU" w:eastAsia="ru-RU"/>
              </w:rPr>
              <w:t>лю тебя, Россия»</w:t>
            </w:r>
          </w:p>
          <w:p w:rsidR="00C95533" w:rsidRPr="00EE366A" w:rsidRDefault="00F91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7)</w:t>
            </w:r>
            <w:r w:rsidR="00C95533" w:rsidRPr="00EE366A">
              <w:rPr>
                <w:rFonts w:ascii="Times New Roman" w:hAnsi="Times New Roman"/>
                <w:lang w:val="ru-RU" w:eastAsia="ru-RU"/>
              </w:rPr>
              <w:t>Городской молодежный фестиваль, в рамках празднования Дня молодежи</w:t>
            </w:r>
          </w:p>
          <w:p w:rsidR="00C95533" w:rsidRPr="00EE366A" w:rsidRDefault="00BE7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EE366A">
              <w:rPr>
                <w:rFonts w:ascii="Times New Roman" w:hAnsi="Times New Roman"/>
                <w:lang w:val="ru-RU" w:eastAsia="ru-RU"/>
              </w:rPr>
              <w:t>8</w:t>
            </w:r>
            <w:r w:rsidR="00C95533" w:rsidRPr="00EE366A">
              <w:rPr>
                <w:rFonts w:ascii="Times New Roman" w:hAnsi="Times New Roman"/>
                <w:lang w:val="ru-RU" w:eastAsia="ru-RU"/>
              </w:rPr>
              <w:t>)Развитие ВВПОД «ЮНАРМИЯ» в г. Череповце</w:t>
            </w:r>
          </w:p>
          <w:p w:rsidR="00BE774A" w:rsidRPr="00EE366A" w:rsidRDefault="00BE7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EE366A">
              <w:rPr>
                <w:rFonts w:ascii="Times New Roman" w:hAnsi="Times New Roman"/>
                <w:lang w:val="ru-RU" w:eastAsia="ru-RU"/>
              </w:rPr>
              <w:t>9) Проект «Мой любимый город»</w:t>
            </w:r>
          </w:p>
          <w:p w:rsidR="00BE774A" w:rsidRPr="00EE366A" w:rsidRDefault="00BE7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EE366A">
              <w:rPr>
                <w:rFonts w:ascii="Times New Roman" w:hAnsi="Times New Roman"/>
                <w:lang w:val="ru-RU" w:eastAsia="ru-RU"/>
              </w:rPr>
              <w:t>10) Молодежный Фестиваль «ДЖЕМ»</w:t>
            </w:r>
          </w:p>
          <w:p w:rsidR="00BE774A" w:rsidRPr="00EE366A" w:rsidRDefault="00BE7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EE366A">
              <w:rPr>
                <w:rFonts w:ascii="Times New Roman" w:hAnsi="Times New Roman"/>
                <w:lang w:val="ru-RU" w:eastAsia="ru-RU"/>
              </w:rPr>
              <w:t>11) «Время Х»</w:t>
            </w:r>
          </w:p>
          <w:p w:rsidR="00BE774A" w:rsidRPr="00EE366A" w:rsidRDefault="00BE7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EE366A">
              <w:rPr>
                <w:rFonts w:ascii="Times New Roman" w:hAnsi="Times New Roman"/>
                <w:lang w:val="ru-RU" w:eastAsia="ru-RU"/>
              </w:rPr>
              <w:t>12) Старт города добровольца</w:t>
            </w:r>
          </w:p>
          <w:p w:rsidR="00BE774A" w:rsidRPr="00760316" w:rsidRDefault="00BE774A" w:rsidP="00BE7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 w:rsidRPr="00EE366A">
              <w:rPr>
                <w:rFonts w:ascii="Times New Roman" w:hAnsi="Times New Roman"/>
                <w:lang w:val="ru-RU" w:eastAsia="ru-RU"/>
              </w:rPr>
              <w:t>13) Проект «</w:t>
            </w:r>
            <w:proofErr w:type="gramStart"/>
            <w:r w:rsidRPr="00EE366A">
              <w:rPr>
                <w:rFonts w:ascii="Times New Roman" w:hAnsi="Times New Roman"/>
                <w:lang w:val="ru-RU" w:eastAsia="ru-RU"/>
              </w:rPr>
              <w:t>Мы-за</w:t>
            </w:r>
            <w:proofErr w:type="gramEnd"/>
            <w:r w:rsidRPr="00EE366A">
              <w:rPr>
                <w:rFonts w:ascii="Times New Roman" w:hAnsi="Times New Roman"/>
                <w:lang w:val="ru-RU"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пр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веденных мер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приятий и 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держанных гр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жданских ин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циатив в рамках системы соц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ального пар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нерства</w:t>
            </w:r>
          </w:p>
        </w:tc>
      </w:tr>
      <w:tr w:rsidR="00C95533" w:rsidRPr="00310150" w:rsidTr="00C9553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C95533">
              <w:rPr>
                <w:rFonts w:ascii="Times New Roman" w:hAnsi="Times New Roman"/>
                <w:lang w:val="ru-RU"/>
              </w:rPr>
              <w:t>Количество молодых граждан, труд</w:t>
            </w:r>
            <w:r w:rsidRPr="00C95533">
              <w:rPr>
                <w:rFonts w:ascii="Times New Roman" w:hAnsi="Times New Roman"/>
                <w:lang w:val="ru-RU"/>
              </w:rPr>
              <w:t>о</w:t>
            </w:r>
            <w:r w:rsidRPr="00C95533">
              <w:rPr>
                <w:rFonts w:ascii="Times New Roman" w:hAnsi="Times New Roman"/>
                <w:lang w:val="ru-RU"/>
              </w:rPr>
              <w:t xml:space="preserve">устроенных по программе временного трудоустройства несовершеннолетних в возрасте от 14 до 18 лет в свободное от учебы 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 w:rsidP="00760316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6031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гр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ждан, приня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ших участие в мероприятиях и инициативах в рамках системы социального партнерства  </w:t>
            </w:r>
          </w:p>
        </w:tc>
      </w:tr>
    </w:tbl>
    <w:p w:rsidR="00C95533" w:rsidRPr="00C95533" w:rsidRDefault="00C95533" w:rsidP="00DA2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 w:eastAsia="ru-RU"/>
        </w:rPr>
      </w:pPr>
    </w:p>
    <w:p w:rsidR="00C95533" w:rsidRDefault="00C95533" w:rsidP="00C955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/>
        </w:rPr>
      </w:pPr>
    </w:p>
    <w:p w:rsidR="00F916B4" w:rsidRDefault="00F916B4" w:rsidP="00C955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/>
        </w:rPr>
      </w:pPr>
    </w:p>
    <w:p w:rsidR="00F916B4" w:rsidRDefault="00F916B4" w:rsidP="00C955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/>
        </w:rPr>
      </w:pPr>
    </w:p>
    <w:p w:rsidR="00F916B4" w:rsidRDefault="00F916B4" w:rsidP="00C955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/>
        </w:rPr>
      </w:pPr>
    </w:p>
    <w:p w:rsidR="00F916B4" w:rsidRDefault="00F916B4" w:rsidP="00C955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/>
        </w:rPr>
      </w:pPr>
    </w:p>
    <w:p w:rsidR="00F916B4" w:rsidRPr="00C95533" w:rsidRDefault="00F916B4" w:rsidP="00C955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/>
        </w:rPr>
      </w:pPr>
    </w:p>
    <w:p w:rsidR="00C95533" w:rsidRPr="00C95533" w:rsidRDefault="0073438D" w:rsidP="00C955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sz w:val="26"/>
          <w:szCs w:val="26"/>
          <w:lang w:val="ru-RU" w:eastAsia="ru-RU"/>
        </w:rPr>
        <w:t>1</w:t>
      </w:r>
      <w:proofErr w:type="gramEnd"/>
      <w:r>
        <w:rPr>
          <w:rFonts w:ascii="Times New Roman" w:hAnsi="Times New Roman"/>
          <w:sz w:val="26"/>
          <w:szCs w:val="26"/>
          <w:lang w:val="ru-RU" w:eastAsia="ru-RU"/>
        </w:rPr>
        <w:t xml:space="preserve"> а к отчету</w:t>
      </w:r>
    </w:p>
    <w:p w:rsidR="00C95533" w:rsidRPr="00F916B4" w:rsidRDefault="00C95533" w:rsidP="00C95533">
      <w:pPr>
        <w:pStyle w:val="aff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6B4">
        <w:rPr>
          <w:rStyle w:val="ac"/>
          <w:rFonts w:ascii="Times New Roman" w:hAnsi="Times New Roman" w:cs="Times New Roman"/>
          <w:bCs w:val="0"/>
          <w:color w:val="auto"/>
          <w:sz w:val="26"/>
          <w:szCs w:val="26"/>
        </w:rPr>
        <w:t>Сведения о расчете целевых показателей (индикаторов)</w:t>
      </w:r>
    </w:p>
    <w:p w:rsidR="00C95533" w:rsidRDefault="00C95533" w:rsidP="00C95533">
      <w:pPr>
        <w:pStyle w:val="afff2"/>
        <w:jc w:val="center"/>
        <w:rPr>
          <w:rStyle w:val="ac"/>
          <w:rFonts w:ascii="Times New Roman" w:hAnsi="Times New Roman" w:cs="Times New Roman"/>
          <w:bCs w:val="0"/>
          <w:color w:val="auto"/>
          <w:sz w:val="26"/>
          <w:szCs w:val="26"/>
        </w:rPr>
      </w:pPr>
      <w:r w:rsidRPr="00F916B4">
        <w:rPr>
          <w:rStyle w:val="ac"/>
          <w:rFonts w:ascii="Times New Roman" w:hAnsi="Times New Roman" w:cs="Times New Roman"/>
          <w:bCs w:val="0"/>
          <w:color w:val="auto"/>
          <w:sz w:val="26"/>
          <w:szCs w:val="26"/>
        </w:rPr>
        <w:t>муниципальной программы (подпрограммы)</w:t>
      </w:r>
    </w:p>
    <w:p w:rsidR="00F916B4" w:rsidRPr="00F916B4" w:rsidRDefault="00F916B4" w:rsidP="00F916B4">
      <w:pPr>
        <w:rPr>
          <w:lang w:val="ru-RU" w:eastAsia="ru-RU" w:bidi="ar-S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91"/>
        <w:gridCol w:w="1927"/>
        <w:gridCol w:w="920"/>
        <w:gridCol w:w="1357"/>
        <w:gridCol w:w="1550"/>
        <w:gridCol w:w="2835"/>
        <w:gridCol w:w="1560"/>
        <w:gridCol w:w="1134"/>
        <w:gridCol w:w="2409"/>
        <w:gridCol w:w="1560"/>
      </w:tblGrid>
      <w:tr w:rsidR="00C95533" w:rsidRPr="00310150" w:rsidTr="00C95533">
        <w:trPr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зателя (индик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тора)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ница изм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 значение 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 за отчетный год (первое полугодие текущего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формирования (формула) и 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ческие пояснения к ц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левому показателю (и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дикатору)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Временные характер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стики цел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вого показ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теля (инд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катора)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сбора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мации, индекс формы отчетн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получения данных для расчета показателя (индик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 за сбор данных и расчет цел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вого показ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теля (инд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катора)</w:t>
            </w:r>
          </w:p>
        </w:tc>
      </w:tr>
      <w:tr w:rsidR="00C95533" w:rsidTr="00C9553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95533" w:rsidRPr="00310150" w:rsidTr="00C95533">
        <w:trPr>
          <w:trHeight w:val="279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Доля молодых граждан, учас</w:t>
            </w: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</w:rPr>
              <w:t>вующих в мер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приятиях и пр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ектах Програ</w:t>
            </w:r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</w:rPr>
              <w:t>мы (от общего количества м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лодежи)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197" w:rsidRPr="00901197" w:rsidRDefault="00901197" w:rsidP="00076B3C">
            <w:pPr>
              <w:rPr>
                <w:rFonts w:ascii="Times New Roman" w:hAnsi="Times New Roman" w:cs="Times New Roman"/>
                <w:lang w:val="ru-RU" w:eastAsia="ru-RU" w:bidi="ar-SA"/>
              </w:rPr>
            </w:pPr>
            <w:r w:rsidRPr="00901197">
              <w:rPr>
                <w:rFonts w:ascii="Times New Roman" w:hAnsi="Times New Roman" w:cs="Times New Roman"/>
                <w:lang w:val="ru-RU" w:eastAsia="ru-RU" w:bidi="ar-SA"/>
              </w:rPr>
              <w:t>60,</w:t>
            </w:r>
            <w:r w:rsidR="00076B3C">
              <w:rPr>
                <w:rFonts w:ascii="Times New Roman" w:hAnsi="Times New Roman" w:cs="Times New Roman"/>
                <w:lang w:val="ru-RU" w:eastAsia="ru-RU" w:bidi="ar-SA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95533" w:rsidRDefault="00C9553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95F2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440" w:dyaOrig="620">
                <v:shape id="_x0000_i1026" type="#_x0000_t75" style="width:99.45pt;height:37.9pt" o:ole="">
                  <v:imagedata r:id="rId11" o:title=""/>
                </v:shape>
                <o:OLEObject Type="Embed" ProgID="Equation.3" ShapeID="_x0000_i1026" DrawAspect="Content" ObjectID="_1600152115" r:id="rId12"/>
              </w:objec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где: </w:t>
            </w:r>
            <w:proofErr w:type="gramStart"/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Д – доля молодых гра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дан, участвующих в м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роприятиях и проектах Программы (от общего количества молодежи);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совокупное количество молодежи в возрасте от 14 до 30 лет, участву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щих в мероприятиях и проектах Программы;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численность молодежи в возрасте от 14 до 30 лет в городе Череповце (по данным ФГУ «Череп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вецкий центр стандарт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зации, метрологии и се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тификации»).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зультатов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по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ному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зателю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ществляется один раз в полугодие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 полуг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отчетность МКУ «Череповецкий м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лодежный центр», сектора по работе с детьми и молодежью управления по раб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те с общественн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стью мэрии, по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твержденная док</w:t>
            </w: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</w:rPr>
              <w:t>ментально; данные ФГУ «Череповецкий центр стандартиз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</w:rPr>
              <w:t>ции, метрологии и сертификации»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Сектор по работе с детьми и молодежью; МКУ «Чер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повецкий молодежный центр»</w:t>
            </w:r>
          </w:p>
        </w:tc>
      </w:tr>
      <w:tr w:rsidR="00C95533" w:rsidRPr="00310150" w:rsidTr="00C95533">
        <w:trPr>
          <w:trHeight w:val="77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C95533" w:rsidRPr="00310150" w:rsidTr="00C9553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де</w:t>
            </w: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</w:rPr>
              <w:t>ских и мол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дежных общ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ственных объ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динений, мол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дежных ин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</w:rPr>
              <w:t>циативных групп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 w:rsidP="009011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90119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 w:rsidP="009011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90119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C95533" w:rsidRDefault="00C9553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C95533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+Х</w:t>
            </w:r>
            <w:r w:rsidRPr="00C95533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+…+Х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, где</w:t>
            </w:r>
            <w:proofErr w:type="gramStart"/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C95533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1,2</w:t>
            </w:r>
            <w:proofErr w:type="gramEnd"/>
            <w:r w:rsidRPr="00C95533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…,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существу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щие в городе детские и молодежные обществе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ные объединения, мол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дежные инициативные группы, ведущие де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тельность и реализу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щие социально значимые проекты. </w:t>
            </w:r>
          </w:p>
          <w:p w:rsidR="00C95533" w:rsidRPr="00C95533" w:rsidRDefault="00C9553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значений данного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 осуществл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ется один раз в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годие.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отчетность МКУ «Череповецкий м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лодежный центр», сектора по работе с детьми и молодежью управления по раб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те с общественн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стью мэрии, по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твержденная док</w:t>
            </w: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</w:rPr>
              <w:t>ментально; горо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перечень де</w:t>
            </w: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</w:rPr>
              <w:t>ских и молодежных общественных объ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динений, молоде</w:t>
            </w:r>
            <w:r>
              <w:rPr>
                <w:rFonts w:ascii="Times New Roman" w:hAnsi="Times New Roman" w:cs="Times New Roman"/>
                <w:color w:val="000000" w:themeColor="text1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</w:rPr>
              <w:t>ных инициативных групп.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Сектор по работе с детьми и молодежью</w:t>
            </w:r>
          </w:p>
        </w:tc>
      </w:tr>
      <w:tr w:rsidR="00C95533" w:rsidRPr="00310150" w:rsidTr="00C9553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Доля молодых граждан, учас</w:t>
            </w: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</w:rPr>
              <w:t>вующих в де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</w:rPr>
              <w:t>тельности де</w:t>
            </w: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</w:rPr>
              <w:t>ских и мол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дежных общ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ственных объ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динений, мол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дежных ин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</w:rPr>
              <w:t>циативных групп (от общ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го количества молодежи)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 w:rsidP="007D43B5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D43B5"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>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95533" w:rsidRDefault="00C9553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095F2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440" w:dyaOrig="620">
                <v:shape id="_x0000_i1027" type="#_x0000_t75" style="width:99.45pt;height:37.9pt" o:ole="">
                  <v:imagedata r:id="rId11" o:title=""/>
                </v:shape>
                <o:OLEObject Type="Embed" ProgID="Equation.3" ShapeID="_x0000_i1027" DrawAspect="Content" ObjectID="_1600152116" r:id="rId13"/>
              </w:objec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где</w:t>
            </w:r>
            <w:proofErr w:type="gramStart"/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:Д</w:t>
            </w:r>
            <w:proofErr w:type="spellEnd"/>
            <w:proofErr w:type="gramEnd"/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доля молодых граждан, участвующих в деятельности детских и молодежных обществе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ных объединений, мол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дежных инициативных групп (от общего кол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чества молодежи);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совокупное количество молодежи в возрасте от 14 до 30 лет, участву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щих в деятельности де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ских и молодежных о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щественных объедин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ний, молодежных ин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циативных групп;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gramStart"/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численность</w:t>
            </w:r>
            <w:proofErr w:type="gramEnd"/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молодежи в возрасте от 14 до 30 лет в городе Череповце (по данным ФГУ «Череп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вецкий центр стандарт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зации, метрологии и се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тификации»).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определение значений данного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 осуществл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ется один раз в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отчетность МКУ «Череповецкий м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лодежный центр», сектора по работе с детьми и молодежью управления по раб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те с общественн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стью мэрии, по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твержденная док</w:t>
            </w: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</w:rPr>
              <w:t>ментально; данные ФГУ «Череповецкий центр стандартиз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</w:rPr>
              <w:t>ции, метрологии и сертификации»; г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родской перечень детских и молоде</w:t>
            </w:r>
            <w:r>
              <w:rPr>
                <w:rFonts w:ascii="Times New Roman" w:hAnsi="Times New Roman" w:cs="Times New Roman"/>
                <w:color w:val="000000" w:themeColor="text1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</w:rPr>
              <w:t>ных общественных объединений, мол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дежных инициати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ных групп.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Сектор по работе с детьми и молодежью</w:t>
            </w:r>
          </w:p>
        </w:tc>
      </w:tr>
      <w:tr w:rsidR="00C95533" w:rsidRPr="00310150" w:rsidTr="00C9553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лодых граждан - участников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роприятий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ластного, фед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рального уровня в сфере мол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дежной полит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FB1571" w:rsidRDefault="00C95533">
            <w:pPr>
              <w:pStyle w:val="afff0"/>
              <w:rPr>
                <w:rFonts w:ascii="Times New Roman" w:hAnsi="Times New Roman" w:cs="Times New Roman"/>
              </w:rPr>
            </w:pPr>
            <w:r w:rsidRPr="00FB1571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FB1571" w:rsidRDefault="009F4B76">
            <w:pPr>
              <w:pStyle w:val="afff0"/>
              <w:rPr>
                <w:rFonts w:ascii="Times New Roman" w:hAnsi="Times New Roman" w:cs="Times New Roman"/>
              </w:rPr>
            </w:pPr>
            <w:r w:rsidRPr="00FB1571">
              <w:rPr>
                <w:rFonts w:ascii="Times New Roman" w:hAnsi="Times New Roman" w:cs="Times New Roman"/>
                <w:sz w:val="22"/>
                <w:szCs w:val="22"/>
              </w:rPr>
              <w:t>4139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C95533" w:rsidRDefault="00C9553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Абсолютная величина рассчитывается по фа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тическим данным орг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низаций, инициирующих проведение меропри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тий.</w:t>
            </w:r>
          </w:p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зультатов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по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ному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зателю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ществляется один раз в полугодие.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отчетность МКУ «Череповецкий м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лодежный центр», сектора по работе с детьми и молодежью управления по раб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те с общественн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стью мэрии, по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твержденная док</w:t>
            </w: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ментально; данные, предоставляемые БУ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«Областной центр поддержки молодежных и гра</w:t>
            </w:r>
            <w:r>
              <w:rPr>
                <w:rFonts w:ascii="Times New Roman" w:hAnsi="Times New Roman" w:cs="Times New Roman"/>
                <w:color w:val="000000" w:themeColor="text1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</w:rPr>
              <w:t>данских инициатив».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Сектор по работе с детьми и молодежью</w:t>
            </w:r>
          </w:p>
        </w:tc>
      </w:tr>
      <w:tr w:rsidR="00C95533" w:rsidRPr="00310150" w:rsidTr="00C9553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ганизаций –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бедителей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личных грант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вых конкурсов и конкурсов на соискание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нансовой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держки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973AAC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95533" w:rsidRDefault="00C95533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C95533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+Х</w:t>
            </w:r>
            <w:r w:rsidRPr="00C95533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+…+Х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, где</w:t>
            </w:r>
            <w:proofErr w:type="gramStart"/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</w:rPr>
              <w:t>X</w:t>
            </w:r>
            <w:r w:rsidRPr="00C95533">
              <w:rPr>
                <w:rFonts w:ascii="Times New Roman" w:hAnsi="Times New Roman"/>
                <w:vertAlign w:val="subscript"/>
                <w:lang w:val="ru-RU"/>
              </w:rPr>
              <w:t>1,2</w:t>
            </w:r>
            <w:proofErr w:type="gramEnd"/>
            <w:r w:rsidRPr="00C95533">
              <w:rPr>
                <w:rFonts w:ascii="Times New Roman" w:hAnsi="Times New Roman"/>
                <w:vertAlign w:val="subscript"/>
                <w:lang w:val="ru-RU"/>
              </w:rPr>
              <w:t>…,</w:t>
            </w:r>
            <w:r>
              <w:rPr>
                <w:rFonts w:ascii="Times New Roman" w:hAnsi="Times New Roman"/>
                <w:vertAlign w:val="subscript"/>
              </w:rPr>
              <w:t>n</w:t>
            </w:r>
            <w:r w:rsidRPr="00C95533">
              <w:rPr>
                <w:rFonts w:ascii="Times New Roman" w:hAnsi="Times New Roman"/>
                <w:lang w:val="ru-RU"/>
              </w:rPr>
              <w:t xml:space="preserve"> – количество детских и молодежных о</w:t>
            </w:r>
            <w:r w:rsidRPr="00C95533">
              <w:rPr>
                <w:rFonts w:ascii="Times New Roman" w:hAnsi="Times New Roman"/>
                <w:lang w:val="ru-RU"/>
              </w:rPr>
              <w:t>б</w:t>
            </w:r>
            <w:r w:rsidRPr="00C95533">
              <w:rPr>
                <w:rFonts w:ascii="Times New Roman" w:hAnsi="Times New Roman"/>
                <w:lang w:val="ru-RU"/>
              </w:rPr>
              <w:t>щественных организаций, ставших победителями грантовых конкурсов и конкурсов на соискание финансовой поддержки.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зультатов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по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ному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зателю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ществляется один раз в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b"/>
              <w:tabs>
                <w:tab w:val="left" w:pos="0"/>
                <w:tab w:val="left" w:pos="1080"/>
              </w:tabs>
              <w:suppressAutoHyphens/>
              <w:spacing w:before="100" w:after="0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Отчетность МКУ «Череповецкий молодежный центр», сектора по работе с детьми и молодежью управления по работе с общественностью мэрии, подтвержденная документально,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данные, предоставляемые БУ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«Областной центр поддержки молодежных и гражданских инициатив»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Сектор по работе с детьми и молодежью</w:t>
            </w:r>
          </w:p>
        </w:tc>
      </w:tr>
      <w:tr w:rsidR="00C95533" w:rsidRPr="00310150" w:rsidTr="00C9553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родских прое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тов, инициир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ванных и реал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зуемых мол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дежью (детск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ми и молоде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ными общес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венными объ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динениями,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лодежными инициативными группами)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7D43B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C95533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+Х</w:t>
            </w:r>
            <w:r w:rsidRPr="00C95533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+…+Х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, где</w:t>
            </w:r>
            <w:proofErr w:type="gramStart"/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C95533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1,2</w:t>
            </w:r>
            <w:proofErr w:type="gramEnd"/>
            <w:r w:rsidRPr="00C95533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…,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городские проекты, инициирова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ные и реализуемые м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лодежью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молодежными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общественными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объединениями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молодежными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инициативными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зультатов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по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ному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зателю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ществляется один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отчетность МКУ «Череповецкий м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лодежный центр», сектора по работе с детьми и молодежью управления по раб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те с общественн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стью мэрии, по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твержденная док</w:t>
            </w: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</w:rPr>
              <w:t>ментально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Сектор по работе с детьми и молодежью; МКУ «Чер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повецкий молодежный центр»</w:t>
            </w:r>
          </w:p>
        </w:tc>
      </w:tr>
      <w:tr w:rsidR="00C95533" w:rsidTr="00C9553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лодых граждан, трудоустрое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по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грамме време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трудоус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ройства нес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вершенноле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них в возрасте от 14 до 18 лет в свободное от учебы время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 w:rsidP="00760316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603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C95533" w:rsidRDefault="00C9553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Σ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х, где,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количес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во несовершеннолетних граждан в возрасте от 14 до 18 лет, трудоустрое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ных в свободное от уч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бы время за месяц, чел.</w:t>
            </w:r>
          </w:p>
          <w:p w:rsidR="00C95533" w:rsidRPr="00C95533" w:rsidRDefault="00C9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95533" w:rsidRPr="00C95533" w:rsidRDefault="00C9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зультатов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по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ному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зателю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ществляется ежемесячно в период трудоус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ройства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соверше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нолетних в возрасте от </w:t>
            </w:r>
            <w:r>
              <w:rPr>
                <w:rFonts w:ascii="Times New Roman" w:hAnsi="Times New Roman" w:cs="Times New Roman"/>
              </w:rPr>
              <w:lastRenderedPageBreak/>
              <w:t>14 до 18 лет в свободное от учебы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и бу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галте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ская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четность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фактические и пр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гнозные значения показателя форм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</w:rPr>
              <w:t>рует МКУ «Череп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вецкий молодежный центр» на основе н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</w:rPr>
              <w:t>правлений на труд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устройство КУ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«Центр  занятости населения г. Чер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повца и Черепове</w:t>
            </w:r>
            <w:r>
              <w:rPr>
                <w:rFonts w:ascii="Times New Roman" w:hAnsi="Times New Roman" w:cs="Times New Roman"/>
                <w:color w:val="000000" w:themeColor="text1"/>
              </w:rPr>
              <w:t>ц</w:t>
            </w:r>
            <w:r>
              <w:rPr>
                <w:rFonts w:ascii="Times New Roman" w:hAnsi="Times New Roman" w:cs="Times New Roman"/>
                <w:color w:val="000000" w:themeColor="text1"/>
              </w:rPr>
              <w:t>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МКУ «Чер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повецкий молодежный центр»</w:t>
            </w:r>
          </w:p>
        </w:tc>
      </w:tr>
    </w:tbl>
    <w:p w:rsidR="00C95533" w:rsidRDefault="00C95533" w:rsidP="00C95533">
      <w:pPr>
        <w:spacing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5533" w:rsidRPr="00C95533" w:rsidRDefault="00C95533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95533">
        <w:rPr>
          <w:rFonts w:ascii="Times New Roman" w:hAnsi="Times New Roman"/>
          <w:b/>
          <w:sz w:val="26"/>
          <w:szCs w:val="26"/>
          <w:lang w:val="ru-RU"/>
        </w:rPr>
        <w:t>Результаты реализации основных мероприятий муниципальной программы/подпрограмм и ведомственных целевых пр</w:t>
      </w:r>
      <w:r w:rsidRPr="00C95533">
        <w:rPr>
          <w:rFonts w:ascii="Times New Roman" w:hAnsi="Times New Roman"/>
          <w:b/>
          <w:sz w:val="26"/>
          <w:szCs w:val="26"/>
          <w:lang w:val="ru-RU"/>
        </w:rPr>
        <w:t>о</w:t>
      </w:r>
      <w:r w:rsidRPr="00C95533">
        <w:rPr>
          <w:rFonts w:ascii="Times New Roman" w:hAnsi="Times New Roman"/>
          <w:b/>
          <w:sz w:val="26"/>
          <w:szCs w:val="26"/>
          <w:lang w:val="ru-RU"/>
        </w:rPr>
        <w:t>грамм</w:t>
      </w:r>
    </w:p>
    <w:p w:rsidR="00C95533" w:rsidRPr="00C95533" w:rsidRDefault="00C95533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Мероприятия муниципальной программы «Развитие молодежной политики» на 2013-20</w:t>
      </w:r>
      <w:r w:rsidR="00760316">
        <w:rPr>
          <w:rFonts w:ascii="Times New Roman" w:hAnsi="Times New Roman"/>
          <w:color w:val="000000"/>
          <w:sz w:val="26"/>
          <w:szCs w:val="26"/>
          <w:lang w:val="ru-RU"/>
        </w:rPr>
        <w:t>20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 xml:space="preserve"> годы: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1. Организация временного трудоустройства несовершеннолетних в возрасте от 14 до 18 лет в свободное от учебы время.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2. Организация и проведение мероприятий с детьми и молодежью за счет средств городского бюджета.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3. Организация и проведение мероприятий с детьми и молодежью, организация поддержки детских и молодежных общественных объединений в рамках текущей деятельности муниципального казенного учреждения «Череповецкий молодежный центр».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4.Проведение Городского патриотического фестиваля «Город Победы» на Кубок мэра города (сроки реализации 2014-2015 гг.).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1. Основная цель деятельности молодежных трудовых бригад в рамках программы временного трудоустройства несовершенноле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них в возрасте от 14 до 18 лет в свободное от учебы время – обеспечение временной занятости несовершеннолетних в свободное от уч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е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бы время, мобильная помощь в выполнении социальных заявок от учреждений и организаций города. В  период с июня по август 201</w:t>
      </w:r>
      <w:r w:rsidR="00760316">
        <w:rPr>
          <w:rFonts w:ascii="Times New Roman" w:hAnsi="Times New Roman"/>
          <w:color w:val="000000"/>
          <w:sz w:val="26"/>
          <w:szCs w:val="26"/>
          <w:lang w:val="ru-RU"/>
        </w:rPr>
        <w:t>8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 xml:space="preserve"> года на базе муниципального казённого учреждения «Череповецкий молодежный центр» (далее МКУ «ЧМЦ») в рамках реализации пр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о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граммы трудоустройства несовершеннолетних в возрасте от 14 до 18 лет в свободное от учебы время функционирует корпоративный трудовой отряд –</w:t>
      </w:r>
      <w:r w:rsidR="00760316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трудовой отряд МКУ «ЧМЦ». В 201</w:t>
      </w:r>
      <w:r w:rsidR="00760316">
        <w:rPr>
          <w:rFonts w:ascii="Times New Roman" w:hAnsi="Times New Roman"/>
          <w:color w:val="000000"/>
          <w:sz w:val="26"/>
          <w:szCs w:val="26"/>
          <w:lang w:val="ru-RU"/>
        </w:rPr>
        <w:t>8</w:t>
      </w:r>
      <w:r w:rsidR="00310150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760316">
        <w:rPr>
          <w:rFonts w:ascii="Times New Roman" w:hAnsi="Times New Roman"/>
          <w:color w:val="000000"/>
          <w:sz w:val="26"/>
          <w:szCs w:val="26"/>
          <w:lang w:val="ru-RU"/>
        </w:rPr>
        <w:t xml:space="preserve">году планируется трудоустроить 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 xml:space="preserve">200 человек, в том числе несовершеннолетние, направленные комиссией по делам несовершеннолетних и защите их прав г. Череповца, УМВД России по г. Череповцу, отделом опеки и попечительства мэрии города Череповца, БУ СО </w:t>
      </w:r>
      <w:proofErr w:type="gramStart"/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ВО</w:t>
      </w:r>
      <w:proofErr w:type="gramEnd"/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 xml:space="preserve"> «Социально-реабилитационный центр для несовершеннолетних «Росток».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В 201</w:t>
      </w:r>
      <w:r w:rsidR="00760316">
        <w:rPr>
          <w:rFonts w:ascii="Times New Roman" w:hAnsi="Times New Roman"/>
          <w:color w:val="000000"/>
          <w:sz w:val="26"/>
          <w:szCs w:val="26"/>
          <w:lang w:val="ru-RU"/>
        </w:rPr>
        <w:t>8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 xml:space="preserve"> году, как и в предыдущие года, все несовершеннолетние принимаются на работу в соответствии с трудовым кодексом РФ. При приеме на работу подростки предоставляют в МКУ «ЧМЦ» пакет документов, проходят предварительный (периодический) мед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и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 xml:space="preserve">цинский осмотр.  После чего по личному заявлению осуществляется трудоустройство: издается приказ о приеме на работу, заключался срочный трудовой договор. 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При приеме на работу с каждым подростком проводятся инструктажи: вводный; противопожарный; инструктаж на рабочем месте.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В июне 201</w:t>
      </w:r>
      <w:r w:rsidR="00760316">
        <w:rPr>
          <w:rFonts w:ascii="Times New Roman" w:hAnsi="Times New Roman"/>
          <w:color w:val="000000"/>
          <w:sz w:val="26"/>
          <w:szCs w:val="26"/>
          <w:lang w:val="ru-RU"/>
        </w:rPr>
        <w:t>8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 xml:space="preserve"> г. участники трудового отряда работали по </w:t>
      </w:r>
      <w:r w:rsidR="00760316">
        <w:rPr>
          <w:rFonts w:ascii="Times New Roman" w:hAnsi="Times New Roman"/>
          <w:color w:val="000000"/>
          <w:sz w:val="26"/>
          <w:szCs w:val="26"/>
          <w:lang w:val="ru-RU"/>
        </w:rPr>
        <w:t>4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часа в день в режиме 5-ти дневной рабочей недели. В течение рабочего дня несовершеннолетним предоставлялся 30-ти минутный перерыв для отдыха и питания, перерыв в рабочее время не включался.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 xml:space="preserve">На территории заказчиков подростки выполняли следующие виды работ: </w:t>
      </w:r>
    </w:p>
    <w:p w:rsidR="00C95533" w:rsidRDefault="00C95533" w:rsidP="00C95533">
      <w:pPr>
        <w:pStyle w:val="affb"/>
        <w:numPr>
          <w:ilvl w:val="0"/>
          <w:numId w:val="4"/>
        </w:numPr>
        <w:spacing w:after="0" w:line="240" w:lineRule="auto"/>
        <w:ind w:left="709" w:firstLine="35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уборка в помещениях: мытье полов, кроме туалетов; стен, лестниц, мебели, окон, не выше первого этажа, вытирание пыли, вынос мусора.</w:t>
      </w:r>
      <w:proofErr w:type="gramEnd"/>
    </w:p>
    <w:p w:rsidR="00C95533" w:rsidRDefault="00C95533" w:rsidP="00C95533">
      <w:pPr>
        <w:pStyle w:val="affb"/>
        <w:numPr>
          <w:ilvl w:val="0"/>
          <w:numId w:val="4"/>
        </w:numPr>
        <w:spacing w:after="0" w:line="240" w:lineRule="auto"/>
        <w:ind w:left="709" w:firstLine="35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уборка улиц города,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придворовых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территорий, парков, скверов города: уборка дорожек, газонов от мусора, сухой листвы, подметание уличной территории</w:t>
      </w:r>
    </w:p>
    <w:p w:rsidR="00C95533" w:rsidRDefault="00C95533" w:rsidP="00C95533">
      <w:pPr>
        <w:pStyle w:val="affb"/>
        <w:numPr>
          <w:ilvl w:val="0"/>
          <w:numId w:val="4"/>
        </w:numPr>
        <w:spacing w:after="0" w:line="240" w:lineRule="auto"/>
        <w:ind w:left="709" w:firstLine="35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благоустройство территории: перекопка, рыхление почвы, стрижка кустов, посадка черенков плодово-ягодных и декорати</w:t>
      </w:r>
      <w:r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>ных кустарников, прополка цветников и газонов.</w:t>
      </w:r>
    </w:p>
    <w:p w:rsidR="00C95533" w:rsidRDefault="00C95533" w:rsidP="00C95533">
      <w:pPr>
        <w:pStyle w:val="affb"/>
        <w:numPr>
          <w:ilvl w:val="0"/>
          <w:numId w:val="4"/>
        </w:numPr>
        <w:spacing w:after="0" w:line="240" w:lineRule="auto"/>
        <w:ind w:left="709" w:firstLine="35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помощь в организации и проведении мероприятий, акций, в том числе и городских. </w:t>
      </w:r>
    </w:p>
    <w:p w:rsidR="00C95533" w:rsidRDefault="00C95533" w:rsidP="00C95533">
      <w:pPr>
        <w:pStyle w:val="affb"/>
        <w:numPr>
          <w:ilvl w:val="0"/>
          <w:numId w:val="4"/>
        </w:numPr>
        <w:spacing w:after="0" w:line="240" w:lineRule="auto"/>
        <w:ind w:left="709" w:firstLine="35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работа по приему и оформлению дел временного  и постоянного хранения в архиве, работа с картотекой, ремонт мебели в учебных кабинетах, спортинвентаря,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нагладно-учебных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пособий и книг.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2. Организация и проведение мероприятий с детьми и молодежью за счет средств городского бюджета.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На выполнение мероприятия  по организации и проведению мероприятий с детьми и молодежью за счет средств городского бю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д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жета в 201</w:t>
      </w:r>
      <w:r w:rsidR="00760316">
        <w:rPr>
          <w:rFonts w:ascii="Times New Roman" w:hAnsi="Times New Roman"/>
          <w:color w:val="000000"/>
          <w:sz w:val="26"/>
          <w:szCs w:val="26"/>
          <w:lang w:val="ru-RU"/>
        </w:rPr>
        <w:t>8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 xml:space="preserve"> году в бюджете города выделено 844,8 тыс. руб. 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В перечне мероприятий с детьми и молодежью за счет средств городского бюджета мероприятия скомплектованы в соответствии с основными направлениями развития молодежной политики в городе Череповце: интеграция молодежи в социально-экономические о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ношения; интеграция молодежи в общественно-политические отношения; интеграция молодежи в социокультурные отношения.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В перечень мероприятий с детьми и молодежью за счет средств городского бюджета</w:t>
      </w:r>
      <w:r w:rsidRPr="00C95533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на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 xml:space="preserve"> текущий год входят, как правило, итоговые мероприятия проектов, реализуемых на базе МКУ «Череповецкий молодежный центр», которые требуют отдельного финансирования.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Часть мероприятий перечня является ежегодной и традиционной, а часть – постоянно меняющейся в связи с появлением новых форм работы с детьми и молодежью, молодежными инициативами и проектами.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На 201</w:t>
      </w:r>
      <w:r w:rsidR="00FF5129">
        <w:rPr>
          <w:rFonts w:ascii="Times New Roman" w:hAnsi="Times New Roman"/>
          <w:color w:val="000000"/>
          <w:sz w:val="26"/>
          <w:szCs w:val="26"/>
          <w:lang w:val="ru-RU"/>
        </w:rPr>
        <w:t>8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 xml:space="preserve"> год запланировано 29 мероприятий.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proofErr w:type="gramStart"/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На 1 ию</w:t>
      </w:r>
      <w:r w:rsidR="00FF5129">
        <w:rPr>
          <w:rFonts w:ascii="Times New Roman" w:hAnsi="Times New Roman"/>
          <w:color w:val="000000"/>
          <w:sz w:val="26"/>
          <w:szCs w:val="26"/>
          <w:lang w:val="ru-RU"/>
        </w:rPr>
        <w:t>л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я 201</w:t>
      </w:r>
      <w:r w:rsidR="00FF5129">
        <w:rPr>
          <w:rFonts w:ascii="Times New Roman" w:hAnsi="Times New Roman"/>
          <w:color w:val="000000"/>
          <w:sz w:val="26"/>
          <w:szCs w:val="26"/>
          <w:lang w:val="ru-RU"/>
        </w:rPr>
        <w:t>8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 xml:space="preserve"> года реализованы </w:t>
      </w:r>
      <w:r w:rsidR="00FB1571">
        <w:rPr>
          <w:rFonts w:ascii="Times New Roman" w:hAnsi="Times New Roman"/>
          <w:color w:val="000000"/>
          <w:sz w:val="26"/>
          <w:szCs w:val="26"/>
          <w:lang w:val="ru-RU"/>
        </w:rPr>
        <w:t>13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, среди них:</w:t>
      </w:r>
      <w:proofErr w:type="gramEnd"/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t xml:space="preserve">Направление: Интеграция молодежи в социально-экономические отношения. 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t>Городское мероприятие «Торжественная церемония награждения лучших выпускников учреждений системы СПО».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t>Направление:</w:t>
      </w:r>
      <w:r>
        <w:rPr>
          <w:rFonts w:ascii="Times New Roman" w:hAnsi="Times New Roman"/>
          <w:sz w:val="26"/>
          <w:szCs w:val="26"/>
        </w:rPr>
        <w:t> </w:t>
      </w:r>
      <w:r w:rsidRPr="00C95533">
        <w:rPr>
          <w:rFonts w:ascii="Times New Roman" w:hAnsi="Times New Roman"/>
          <w:sz w:val="26"/>
          <w:szCs w:val="26"/>
          <w:lang w:val="ru-RU"/>
        </w:rPr>
        <w:t xml:space="preserve">Интеграция молодежи в общественно-политические отношения. 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t xml:space="preserve">День памяти о россиянах, исполнявших служебный долг за пределами Отечества; 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t>городское мероприятие «Интеллектуально-познавательная игра «Игра по правилам»;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F5129">
        <w:rPr>
          <w:rFonts w:ascii="Times New Roman" w:hAnsi="Times New Roman"/>
          <w:sz w:val="26"/>
          <w:szCs w:val="26"/>
          <w:lang w:val="ru-RU"/>
        </w:rPr>
        <w:t>городское мероприятие «</w:t>
      </w:r>
      <w:r w:rsidR="00FF5129">
        <w:rPr>
          <w:rFonts w:ascii="Times New Roman" w:hAnsi="Times New Roman"/>
          <w:sz w:val="26"/>
          <w:szCs w:val="26"/>
          <w:lang w:val="ru-RU"/>
        </w:rPr>
        <w:t>Клинков победный звон»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t>городское мероприятие «</w:t>
      </w:r>
      <w:r>
        <w:rPr>
          <w:rFonts w:ascii="Times New Roman" w:hAnsi="Times New Roman"/>
          <w:sz w:val="26"/>
          <w:szCs w:val="26"/>
        </w:rPr>
        <w:t>I</w:t>
      </w:r>
      <w:r w:rsidR="00FF5129">
        <w:rPr>
          <w:rFonts w:ascii="Times New Roman" w:hAnsi="Times New Roman"/>
          <w:sz w:val="26"/>
          <w:szCs w:val="26"/>
        </w:rPr>
        <w:t>V</w:t>
      </w:r>
      <w:r w:rsidRPr="00C95533">
        <w:rPr>
          <w:rFonts w:ascii="Times New Roman" w:hAnsi="Times New Roman"/>
          <w:sz w:val="26"/>
          <w:szCs w:val="26"/>
          <w:lang w:val="ru-RU"/>
        </w:rPr>
        <w:t xml:space="preserve"> открытые городские соревнования по фрироупу»;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t>мероприятия, посвященные Дню Победы в Великой Отечественной войне;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F5129">
        <w:rPr>
          <w:rFonts w:ascii="Times New Roman" w:hAnsi="Times New Roman"/>
          <w:sz w:val="26"/>
          <w:szCs w:val="26"/>
          <w:lang w:val="ru-RU"/>
        </w:rPr>
        <w:t>городское мероприятие «Интерактивная игра для участников ОСОД «ДОМ»;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t>мероприятия, посвященные Дню Памяти и скорби, 7</w:t>
      </w:r>
      <w:r w:rsidR="00FF5129">
        <w:rPr>
          <w:rFonts w:ascii="Times New Roman" w:hAnsi="Times New Roman"/>
          <w:sz w:val="26"/>
          <w:szCs w:val="26"/>
          <w:lang w:val="ru-RU"/>
        </w:rPr>
        <w:t>7</w:t>
      </w:r>
      <w:r w:rsidRPr="00C95533">
        <w:rPr>
          <w:rFonts w:ascii="Times New Roman" w:hAnsi="Times New Roman"/>
          <w:sz w:val="26"/>
          <w:szCs w:val="26"/>
          <w:lang w:val="ru-RU"/>
        </w:rPr>
        <w:t xml:space="preserve"> лет со дня начала Великой Отечественной войны;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t>мероприятия, приуроченные к празднованию Дня молодежи.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t xml:space="preserve">Направление: Интеграция молодежи в социокультурные отношения. 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t>Городское мероприятие «Конкурс семейных талантов «Большие звезды  «Маленькой страны»;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t xml:space="preserve">городское мероприятие «Конкурс лидеров и руководителей детских и молодежных общественных объединений «Лидер </w:t>
      </w:r>
      <w:r>
        <w:rPr>
          <w:rFonts w:ascii="Times New Roman" w:hAnsi="Times New Roman"/>
          <w:sz w:val="26"/>
          <w:szCs w:val="26"/>
        </w:rPr>
        <w:t>XXI</w:t>
      </w:r>
      <w:r w:rsidRPr="00C95533">
        <w:rPr>
          <w:rFonts w:ascii="Times New Roman" w:hAnsi="Times New Roman"/>
          <w:sz w:val="26"/>
          <w:szCs w:val="26"/>
          <w:lang w:val="ru-RU"/>
        </w:rPr>
        <w:t xml:space="preserve"> века»;</w:t>
      </w:r>
    </w:p>
    <w:p w:rsidR="00C95533" w:rsidRPr="00140279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40279">
        <w:rPr>
          <w:rFonts w:ascii="Times New Roman" w:hAnsi="Times New Roman"/>
          <w:sz w:val="26"/>
          <w:szCs w:val="26"/>
          <w:lang w:val="ru-RU"/>
        </w:rPr>
        <w:t>городское мероприятие «</w:t>
      </w:r>
      <w:r w:rsidR="00140279" w:rsidRPr="00140279">
        <w:rPr>
          <w:rFonts w:ascii="Times New Roman" w:hAnsi="Times New Roman"/>
          <w:sz w:val="26"/>
          <w:szCs w:val="26"/>
          <w:lang w:val="ru-RU"/>
        </w:rPr>
        <w:t>#</w:t>
      </w:r>
      <w:r w:rsidR="00140279">
        <w:rPr>
          <w:rFonts w:ascii="Times New Roman" w:hAnsi="Times New Roman"/>
          <w:sz w:val="26"/>
          <w:szCs w:val="26"/>
          <w:lang w:val="ru-RU"/>
        </w:rPr>
        <w:t>СТОПВИЧСПИД», приуроченное к Международному дню памяти жертв СПИДа»</w:t>
      </w:r>
    </w:p>
    <w:p w:rsidR="00140279" w:rsidRPr="00C95533" w:rsidRDefault="00FB1571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</w:t>
      </w:r>
      <w:r w:rsidR="00140279">
        <w:rPr>
          <w:rFonts w:ascii="Times New Roman" w:hAnsi="Times New Roman"/>
          <w:sz w:val="26"/>
          <w:szCs w:val="26"/>
          <w:lang w:val="ru-RU"/>
        </w:rPr>
        <w:t xml:space="preserve">ородское мероприятие «Мы против наркотиков». 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lastRenderedPageBreak/>
        <w:t>Кроме этого с 201</w:t>
      </w:r>
      <w:r w:rsidR="00FF5129">
        <w:rPr>
          <w:rFonts w:ascii="Times New Roman" w:hAnsi="Times New Roman"/>
          <w:sz w:val="26"/>
          <w:szCs w:val="26"/>
          <w:lang w:val="ru-RU"/>
        </w:rPr>
        <w:t>8</w:t>
      </w:r>
      <w:r w:rsidRPr="00C95533">
        <w:rPr>
          <w:rFonts w:ascii="Times New Roman" w:hAnsi="Times New Roman"/>
          <w:sz w:val="26"/>
          <w:szCs w:val="26"/>
          <w:lang w:val="ru-RU"/>
        </w:rPr>
        <w:t xml:space="preserve"> года в рамках муниципальной программы реализуются мероприятия, направленные на содействие участию д</w:t>
      </w:r>
      <w:r w:rsidRPr="00C95533">
        <w:rPr>
          <w:rFonts w:ascii="Times New Roman" w:hAnsi="Times New Roman"/>
          <w:sz w:val="26"/>
          <w:szCs w:val="26"/>
          <w:lang w:val="ru-RU"/>
        </w:rPr>
        <w:t>е</w:t>
      </w:r>
      <w:r w:rsidRPr="00C95533">
        <w:rPr>
          <w:rFonts w:ascii="Times New Roman" w:hAnsi="Times New Roman"/>
          <w:sz w:val="26"/>
          <w:szCs w:val="26"/>
          <w:lang w:val="ru-RU"/>
        </w:rPr>
        <w:t xml:space="preserve">тей и молодежи города Череповца в областных проектах и программах. </w:t>
      </w:r>
      <w:proofErr w:type="gramStart"/>
      <w:r w:rsidRPr="00C95533">
        <w:rPr>
          <w:rFonts w:ascii="Times New Roman" w:hAnsi="Times New Roman"/>
          <w:sz w:val="26"/>
          <w:szCs w:val="26"/>
          <w:lang w:val="ru-RU"/>
        </w:rPr>
        <w:t>На 201</w:t>
      </w:r>
      <w:r w:rsidR="00FF5129">
        <w:rPr>
          <w:rFonts w:ascii="Times New Roman" w:hAnsi="Times New Roman"/>
          <w:sz w:val="26"/>
          <w:szCs w:val="26"/>
          <w:lang w:val="ru-RU"/>
        </w:rPr>
        <w:t>8</w:t>
      </w:r>
      <w:r w:rsidRPr="00C95533">
        <w:rPr>
          <w:rFonts w:ascii="Times New Roman" w:hAnsi="Times New Roman"/>
          <w:sz w:val="26"/>
          <w:szCs w:val="26"/>
          <w:lang w:val="ru-RU"/>
        </w:rPr>
        <w:t xml:space="preserve"> год запланировано </w:t>
      </w:r>
      <w:r w:rsidR="00FF5129">
        <w:rPr>
          <w:rFonts w:ascii="Times New Roman" w:hAnsi="Times New Roman"/>
          <w:sz w:val="26"/>
          <w:szCs w:val="26"/>
          <w:lang w:val="ru-RU"/>
        </w:rPr>
        <w:t xml:space="preserve">6 </w:t>
      </w:r>
      <w:r w:rsidRPr="00C95533">
        <w:rPr>
          <w:rFonts w:ascii="Times New Roman" w:hAnsi="Times New Roman"/>
          <w:sz w:val="26"/>
          <w:szCs w:val="26"/>
          <w:lang w:val="ru-RU"/>
        </w:rPr>
        <w:t>таких мероприятий, на 1 июля ре</w:t>
      </w:r>
      <w:r w:rsidRPr="00C95533">
        <w:rPr>
          <w:rFonts w:ascii="Times New Roman" w:hAnsi="Times New Roman"/>
          <w:sz w:val="26"/>
          <w:szCs w:val="26"/>
          <w:lang w:val="ru-RU"/>
        </w:rPr>
        <w:t>а</w:t>
      </w:r>
      <w:r w:rsidRPr="00C95533">
        <w:rPr>
          <w:rFonts w:ascii="Times New Roman" w:hAnsi="Times New Roman"/>
          <w:sz w:val="26"/>
          <w:szCs w:val="26"/>
          <w:lang w:val="ru-RU"/>
        </w:rPr>
        <w:t xml:space="preserve">лизовано </w:t>
      </w:r>
      <w:r w:rsidR="00FF5129" w:rsidRPr="00450191">
        <w:rPr>
          <w:rFonts w:ascii="Times New Roman" w:hAnsi="Times New Roman"/>
          <w:sz w:val="26"/>
          <w:szCs w:val="26"/>
          <w:lang w:val="ru-RU"/>
        </w:rPr>
        <w:t xml:space="preserve">3 </w:t>
      </w:r>
      <w:r w:rsidRPr="00450191">
        <w:rPr>
          <w:rFonts w:ascii="Times New Roman" w:hAnsi="Times New Roman"/>
          <w:sz w:val="26"/>
          <w:szCs w:val="26"/>
          <w:lang w:val="ru-RU"/>
        </w:rPr>
        <w:t>из</w:t>
      </w:r>
      <w:r w:rsidRPr="00C95533">
        <w:rPr>
          <w:rFonts w:ascii="Times New Roman" w:hAnsi="Times New Roman"/>
          <w:sz w:val="26"/>
          <w:szCs w:val="26"/>
          <w:lang w:val="ru-RU"/>
        </w:rPr>
        <w:t xml:space="preserve"> них: </w:t>
      </w:r>
      <w:r w:rsidR="00443AB8">
        <w:rPr>
          <w:rFonts w:ascii="Times New Roman" w:hAnsi="Times New Roman"/>
          <w:sz w:val="26"/>
          <w:szCs w:val="26"/>
          <w:lang w:val="ru-RU"/>
        </w:rPr>
        <w:t>у</w:t>
      </w:r>
      <w:r w:rsidRPr="00C95533">
        <w:rPr>
          <w:rFonts w:ascii="Times New Roman" w:hAnsi="Times New Roman"/>
          <w:sz w:val="26"/>
          <w:szCs w:val="26"/>
          <w:lang w:val="ru-RU"/>
        </w:rPr>
        <w:t>частие делегации г. Череповца в Конкурсе лидеров и руководителей детских и молодежных общественных объед</w:t>
      </w:r>
      <w:r w:rsidRPr="00C95533">
        <w:rPr>
          <w:rFonts w:ascii="Times New Roman" w:hAnsi="Times New Roman"/>
          <w:sz w:val="26"/>
          <w:szCs w:val="26"/>
          <w:lang w:val="ru-RU"/>
        </w:rPr>
        <w:t>и</w:t>
      </w:r>
      <w:r w:rsidRPr="00C95533">
        <w:rPr>
          <w:rFonts w:ascii="Times New Roman" w:hAnsi="Times New Roman"/>
          <w:sz w:val="26"/>
          <w:szCs w:val="26"/>
          <w:lang w:val="ru-RU"/>
        </w:rPr>
        <w:t xml:space="preserve">нений Вологодской области «Лидер </w:t>
      </w:r>
      <w:r>
        <w:rPr>
          <w:rFonts w:ascii="Times New Roman" w:hAnsi="Times New Roman"/>
          <w:sz w:val="26"/>
          <w:szCs w:val="26"/>
        </w:rPr>
        <w:t>XXI</w:t>
      </w:r>
      <w:r w:rsidR="00FF5129">
        <w:rPr>
          <w:rFonts w:ascii="Times New Roman" w:hAnsi="Times New Roman"/>
          <w:sz w:val="26"/>
          <w:szCs w:val="26"/>
          <w:lang w:val="ru-RU"/>
        </w:rPr>
        <w:t xml:space="preserve"> века», у</w:t>
      </w:r>
      <w:r w:rsidR="00FF5129" w:rsidRPr="00C95533">
        <w:rPr>
          <w:rFonts w:ascii="Times New Roman" w:hAnsi="Times New Roman"/>
          <w:sz w:val="26"/>
          <w:szCs w:val="26"/>
          <w:lang w:val="ru-RU"/>
        </w:rPr>
        <w:t>частие делегации г. Череповца</w:t>
      </w:r>
      <w:r w:rsidR="00FF5129">
        <w:rPr>
          <w:rFonts w:ascii="Times New Roman" w:hAnsi="Times New Roman"/>
          <w:sz w:val="26"/>
          <w:szCs w:val="26"/>
          <w:lang w:val="ru-RU"/>
        </w:rPr>
        <w:t xml:space="preserve"> в слете молодежного актива Вологодской области «Рег</w:t>
      </w:r>
      <w:r w:rsidR="00FF5129">
        <w:rPr>
          <w:rFonts w:ascii="Times New Roman" w:hAnsi="Times New Roman"/>
          <w:sz w:val="26"/>
          <w:szCs w:val="26"/>
          <w:lang w:val="ru-RU"/>
        </w:rPr>
        <w:t>и</w:t>
      </w:r>
      <w:r w:rsidR="00FF5129">
        <w:rPr>
          <w:rFonts w:ascii="Times New Roman" w:hAnsi="Times New Roman"/>
          <w:sz w:val="26"/>
          <w:szCs w:val="26"/>
          <w:lang w:val="ru-RU"/>
        </w:rPr>
        <w:t>он молодых», участие делегации города Череповца в Слете регионального отделения ВВПОД «ЮНАРМИЯ»</w:t>
      </w:r>
      <w:r w:rsidR="00450191">
        <w:rPr>
          <w:rFonts w:ascii="Times New Roman" w:hAnsi="Times New Roman"/>
          <w:sz w:val="26"/>
          <w:szCs w:val="26"/>
          <w:lang w:val="ru-RU"/>
        </w:rPr>
        <w:t>.</w:t>
      </w:r>
      <w:r w:rsidR="00FF512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End"/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t>Основное мероприятие 3. Организация и проведение мероприятий с детьми и молодежью, организация поддержки детских и мол</w:t>
      </w:r>
      <w:r w:rsidRPr="00C95533">
        <w:rPr>
          <w:rFonts w:ascii="Times New Roman" w:hAnsi="Times New Roman"/>
          <w:sz w:val="26"/>
          <w:szCs w:val="26"/>
          <w:lang w:val="ru-RU"/>
        </w:rPr>
        <w:t>о</w:t>
      </w:r>
      <w:r w:rsidRPr="00C95533">
        <w:rPr>
          <w:rFonts w:ascii="Times New Roman" w:hAnsi="Times New Roman"/>
          <w:sz w:val="26"/>
          <w:szCs w:val="26"/>
          <w:lang w:val="ru-RU"/>
        </w:rPr>
        <w:t>дежных общественных объединений в рамках текущей деятельности муниципального казенного учреждения «Череповецкий молоде</w:t>
      </w:r>
      <w:r w:rsidRPr="00C95533">
        <w:rPr>
          <w:rFonts w:ascii="Times New Roman" w:hAnsi="Times New Roman"/>
          <w:sz w:val="26"/>
          <w:szCs w:val="26"/>
          <w:lang w:val="ru-RU"/>
        </w:rPr>
        <w:t>ж</w:t>
      </w:r>
      <w:r w:rsidRPr="00C95533">
        <w:rPr>
          <w:rFonts w:ascii="Times New Roman" w:hAnsi="Times New Roman"/>
          <w:sz w:val="26"/>
          <w:szCs w:val="26"/>
          <w:lang w:val="ru-RU"/>
        </w:rPr>
        <w:t>ный центр».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t>В рамках текущей деятельности муниципального казенного учреждения «Череповецкий молодежный центр» систематически ре</w:t>
      </w:r>
      <w:r w:rsidRPr="00C95533">
        <w:rPr>
          <w:rFonts w:ascii="Times New Roman" w:hAnsi="Times New Roman"/>
          <w:sz w:val="26"/>
          <w:szCs w:val="26"/>
          <w:lang w:val="ru-RU"/>
        </w:rPr>
        <w:t>а</w:t>
      </w:r>
      <w:r w:rsidRPr="00C95533">
        <w:rPr>
          <w:rFonts w:ascii="Times New Roman" w:hAnsi="Times New Roman"/>
          <w:sz w:val="26"/>
          <w:szCs w:val="26"/>
          <w:lang w:val="ru-RU"/>
        </w:rPr>
        <w:t>лизуются мероприятия с детьми и молодежью, оказывается поддержка детским и молодежным общественным объединениям, молоде</w:t>
      </w:r>
      <w:r w:rsidRPr="00C95533">
        <w:rPr>
          <w:rFonts w:ascii="Times New Roman" w:hAnsi="Times New Roman"/>
          <w:sz w:val="26"/>
          <w:szCs w:val="26"/>
          <w:lang w:val="ru-RU"/>
        </w:rPr>
        <w:t>ж</w:t>
      </w:r>
      <w:r w:rsidRPr="00C95533">
        <w:rPr>
          <w:rFonts w:ascii="Times New Roman" w:hAnsi="Times New Roman"/>
          <w:sz w:val="26"/>
          <w:szCs w:val="26"/>
          <w:lang w:val="ru-RU"/>
        </w:rPr>
        <w:t xml:space="preserve">ным инициативным группам. 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t>, ориентированных на достижение конкретных задач, имеющих свою целевую аудиторию и ответственных координаторов из числа сотрудников учреждения:</w:t>
      </w:r>
    </w:p>
    <w:p w:rsidR="00C95533" w:rsidRPr="00C95533" w:rsidRDefault="00C95533" w:rsidP="00C9553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C95533">
        <w:rPr>
          <w:rFonts w:ascii="Times New Roman" w:hAnsi="Times New Roman"/>
          <w:sz w:val="26"/>
          <w:szCs w:val="26"/>
          <w:lang w:val="ru-RU"/>
        </w:rPr>
        <w:t>программа, направленная на развитие клубного семейного движения и социальной поддержки молодых семей «Маленькая стр</w:t>
      </w:r>
      <w:r w:rsidRPr="00C95533">
        <w:rPr>
          <w:rFonts w:ascii="Times New Roman" w:hAnsi="Times New Roman"/>
          <w:sz w:val="26"/>
          <w:szCs w:val="26"/>
          <w:lang w:val="ru-RU"/>
        </w:rPr>
        <w:t>а</w:t>
      </w:r>
      <w:r w:rsidRPr="00C95533">
        <w:rPr>
          <w:rFonts w:ascii="Times New Roman" w:hAnsi="Times New Roman"/>
          <w:sz w:val="26"/>
          <w:szCs w:val="26"/>
          <w:lang w:val="ru-RU"/>
        </w:rPr>
        <w:t>на»;</w:t>
      </w:r>
    </w:p>
    <w:p w:rsidR="00C95533" w:rsidRPr="00C95533" w:rsidRDefault="00C95533" w:rsidP="00C9553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C95533">
        <w:rPr>
          <w:rFonts w:ascii="Times New Roman" w:hAnsi="Times New Roman"/>
          <w:sz w:val="26"/>
          <w:szCs w:val="26"/>
          <w:lang w:val="ru-RU"/>
        </w:rPr>
        <w:t>программа, направленная на организацию деятельности оперативного студенческого отряда дружинников «ДОМ» (Дружина, о</w:t>
      </w:r>
      <w:r w:rsidRPr="00C95533">
        <w:rPr>
          <w:rFonts w:ascii="Times New Roman" w:hAnsi="Times New Roman"/>
          <w:sz w:val="26"/>
          <w:szCs w:val="26"/>
          <w:lang w:val="ru-RU"/>
        </w:rPr>
        <w:t>р</w:t>
      </w:r>
      <w:r w:rsidRPr="00C95533">
        <w:rPr>
          <w:rFonts w:ascii="Times New Roman" w:hAnsi="Times New Roman"/>
          <w:sz w:val="26"/>
          <w:szCs w:val="26"/>
          <w:lang w:val="ru-RU"/>
        </w:rPr>
        <w:t>ганизованная мэрией);</w:t>
      </w:r>
    </w:p>
    <w:p w:rsidR="00C95533" w:rsidRPr="00C95533" w:rsidRDefault="00C95533" w:rsidP="00C9553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</w:rPr>
        <w:t> 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 xml:space="preserve"> Школа </w:t>
      </w:r>
      <w:proofErr w:type="gramStart"/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с</w:t>
      </w:r>
      <w:proofErr w:type="gramEnd"/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углубленным</w:t>
      </w:r>
      <w:proofErr w:type="gramEnd"/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 xml:space="preserve"> изучения английского языка, межкультурных параллелей российских регионов – США и формирования лидерских качеств у школьников «</w:t>
      </w:r>
      <w:r>
        <w:rPr>
          <w:rFonts w:ascii="Times New Roman" w:hAnsi="Times New Roman"/>
          <w:color w:val="000000"/>
          <w:sz w:val="26"/>
          <w:szCs w:val="26"/>
        </w:rPr>
        <w:t>English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Access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Microscholarship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Project</w:t>
      </w: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».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t>В рамках данных программ постоянно реализуются текущие плановые мероприятия (совещания, занятия, встречи, тренировки, конкурсы), которые и входят в структуру текущей деятельности МКУ «Череповецкий молодежный центр».</w:t>
      </w:r>
    </w:p>
    <w:p w:rsidR="00C95533" w:rsidRPr="00615F9B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15F9B">
        <w:rPr>
          <w:rFonts w:ascii="Times New Roman" w:hAnsi="Times New Roman"/>
          <w:sz w:val="26"/>
          <w:szCs w:val="26"/>
          <w:lang w:val="ru-RU"/>
        </w:rPr>
        <w:t>На базе МКУ «Череповецкий молодежный центр» действует 1</w:t>
      </w:r>
      <w:r w:rsidR="00615F9B" w:rsidRPr="00615F9B">
        <w:rPr>
          <w:rFonts w:ascii="Times New Roman" w:hAnsi="Times New Roman"/>
          <w:sz w:val="26"/>
          <w:szCs w:val="26"/>
          <w:lang w:val="ru-RU"/>
        </w:rPr>
        <w:t>0</w:t>
      </w:r>
      <w:r w:rsidRPr="00615F9B">
        <w:rPr>
          <w:rFonts w:ascii="Times New Roman" w:hAnsi="Times New Roman"/>
          <w:sz w:val="26"/>
          <w:szCs w:val="26"/>
          <w:lang w:val="ru-RU"/>
        </w:rPr>
        <w:t xml:space="preserve"> молодежных объединений и клубных формирований:</w:t>
      </w:r>
    </w:p>
    <w:p w:rsidR="00C95533" w:rsidRPr="00615F9B" w:rsidRDefault="00C95533" w:rsidP="00C95533">
      <w:pPr>
        <w:pStyle w:val="affb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15F9B">
        <w:rPr>
          <w:rFonts w:ascii="Times New Roman" w:hAnsi="Times New Roman"/>
          <w:sz w:val="26"/>
          <w:szCs w:val="26"/>
        </w:rPr>
        <w:t xml:space="preserve">Студия исторических танцев «Ноктюрн» (15 чел.), </w:t>
      </w:r>
    </w:p>
    <w:p w:rsidR="00C95533" w:rsidRPr="00615F9B" w:rsidRDefault="00C95533" w:rsidP="00C95533">
      <w:pPr>
        <w:pStyle w:val="affb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15F9B">
        <w:rPr>
          <w:rFonts w:ascii="Times New Roman" w:hAnsi="Times New Roman"/>
          <w:sz w:val="26"/>
          <w:szCs w:val="26"/>
          <w:lang w:val="en-US"/>
        </w:rPr>
        <w:t>JumpStyle</w:t>
      </w:r>
      <w:proofErr w:type="spellEnd"/>
      <w:r w:rsidRPr="00615F9B">
        <w:rPr>
          <w:rFonts w:ascii="Times New Roman" w:hAnsi="Times New Roman"/>
          <w:sz w:val="26"/>
          <w:szCs w:val="26"/>
        </w:rPr>
        <w:t xml:space="preserve"> (</w:t>
      </w:r>
      <w:r w:rsidR="00615F9B" w:rsidRPr="00615F9B">
        <w:rPr>
          <w:rFonts w:ascii="Times New Roman" w:hAnsi="Times New Roman"/>
          <w:sz w:val="26"/>
          <w:szCs w:val="26"/>
        </w:rPr>
        <w:t>9</w:t>
      </w:r>
      <w:r w:rsidRPr="00615F9B">
        <w:rPr>
          <w:rFonts w:ascii="Times New Roman" w:hAnsi="Times New Roman"/>
          <w:sz w:val="26"/>
          <w:szCs w:val="26"/>
        </w:rPr>
        <w:t xml:space="preserve"> чел.), </w:t>
      </w:r>
    </w:p>
    <w:p w:rsidR="00C95533" w:rsidRPr="00615F9B" w:rsidRDefault="00C95533" w:rsidP="00C95533">
      <w:pPr>
        <w:pStyle w:val="affb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15F9B">
        <w:rPr>
          <w:rFonts w:ascii="Times New Roman" w:hAnsi="Times New Roman"/>
          <w:sz w:val="26"/>
          <w:szCs w:val="26"/>
        </w:rPr>
        <w:t>Молодежное общественное объединение «Клуб сценического боя «</w:t>
      </w:r>
      <w:proofErr w:type="spellStart"/>
      <w:r w:rsidRPr="00615F9B">
        <w:rPr>
          <w:rFonts w:ascii="Times New Roman" w:hAnsi="Times New Roman"/>
          <w:sz w:val="26"/>
          <w:szCs w:val="26"/>
          <w:lang w:val="en-US"/>
        </w:rPr>
        <w:t>Virtus</w:t>
      </w:r>
      <w:proofErr w:type="spellEnd"/>
      <w:r w:rsidRPr="00615F9B">
        <w:rPr>
          <w:rFonts w:ascii="Times New Roman" w:hAnsi="Times New Roman"/>
          <w:sz w:val="26"/>
          <w:szCs w:val="26"/>
        </w:rPr>
        <w:t>» (1</w:t>
      </w:r>
      <w:r w:rsidR="00615F9B" w:rsidRPr="00615F9B">
        <w:rPr>
          <w:rFonts w:ascii="Times New Roman" w:hAnsi="Times New Roman"/>
          <w:sz w:val="26"/>
          <w:szCs w:val="26"/>
        </w:rPr>
        <w:t>8</w:t>
      </w:r>
      <w:r w:rsidRPr="00615F9B">
        <w:rPr>
          <w:rFonts w:ascii="Times New Roman" w:hAnsi="Times New Roman"/>
          <w:sz w:val="26"/>
          <w:szCs w:val="26"/>
        </w:rPr>
        <w:t xml:space="preserve"> чел.),</w:t>
      </w:r>
    </w:p>
    <w:p w:rsidR="00615F9B" w:rsidRPr="00615F9B" w:rsidRDefault="00615F9B" w:rsidP="00C95533">
      <w:pPr>
        <w:pStyle w:val="affb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15F9B">
        <w:rPr>
          <w:rFonts w:ascii="Times New Roman" w:hAnsi="Times New Roman"/>
          <w:sz w:val="26"/>
          <w:szCs w:val="26"/>
        </w:rPr>
        <w:t>Отряды ВВПОД «ЮНАРМИЯ» (49 чел.).</w:t>
      </w:r>
    </w:p>
    <w:p w:rsidR="00C95533" w:rsidRPr="00615F9B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15F9B">
        <w:rPr>
          <w:rFonts w:ascii="Times New Roman" w:hAnsi="Times New Roman"/>
          <w:sz w:val="26"/>
          <w:szCs w:val="26"/>
          <w:lang w:val="ru-RU"/>
        </w:rPr>
        <w:t xml:space="preserve">Объединения, деятельностью которых руководят сотрудники МКУ «Череповецкий молодежный центр»: </w:t>
      </w:r>
    </w:p>
    <w:p w:rsidR="00C95533" w:rsidRPr="00615F9B" w:rsidRDefault="00C95533" w:rsidP="00C95533">
      <w:pPr>
        <w:pStyle w:val="affb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15F9B">
        <w:rPr>
          <w:rFonts w:ascii="Times New Roman" w:hAnsi="Times New Roman"/>
          <w:sz w:val="26"/>
          <w:szCs w:val="26"/>
        </w:rPr>
        <w:t xml:space="preserve">КФ «Лидерский клуб «Муравейник» (18 чел.), </w:t>
      </w:r>
    </w:p>
    <w:p w:rsidR="00C95533" w:rsidRPr="00615F9B" w:rsidRDefault="00C95533" w:rsidP="00C95533">
      <w:pPr>
        <w:pStyle w:val="affb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15F9B">
        <w:rPr>
          <w:rFonts w:ascii="Times New Roman" w:hAnsi="Times New Roman"/>
          <w:sz w:val="26"/>
          <w:szCs w:val="26"/>
        </w:rPr>
        <w:t>КФ «</w:t>
      </w:r>
      <w:r w:rsidR="00615F9B" w:rsidRPr="00615F9B">
        <w:rPr>
          <w:rFonts w:ascii="Times New Roman" w:hAnsi="Times New Roman"/>
          <w:sz w:val="26"/>
          <w:szCs w:val="26"/>
        </w:rPr>
        <w:t>Искра» (15 чел.),</w:t>
      </w:r>
    </w:p>
    <w:p w:rsidR="00C95533" w:rsidRPr="00615F9B" w:rsidRDefault="00C95533" w:rsidP="00C95533">
      <w:pPr>
        <w:pStyle w:val="affb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15F9B">
        <w:rPr>
          <w:rFonts w:ascii="Times New Roman" w:hAnsi="Times New Roman"/>
          <w:sz w:val="26"/>
          <w:szCs w:val="26"/>
        </w:rPr>
        <w:t xml:space="preserve">Школа </w:t>
      </w:r>
      <w:r w:rsidRPr="00615F9B">
        <w:rPr>
          <w:rFonts w:ascii="Times New Roman" w:hAnsi="Times New Roman"/>
          <w:sz w:val="26"/>
          <w:szCs w:val="26"/>
          <w:lang w:val="en-US"/>
        </w:rPr>
        <w:t>EAMP</w:t>
      </w:r>
      <w:r w:rsidRPr="00615F9B">
        <w:rPr>
          <w:rFonts w:ascii="Times New Roman" w:hAnsi="Times New Roman"/>
          <w:sz w:val="26"/>
          <w:szCs w:val="26"/>
        </w:rPr>
        <w:t xml:space="preserve"> </w:t>
      </w:r>
      <w:r w:rsidR="00615F9B" w:rsidRPr="00615F9B">
        <w:rPr>
          <w:rFonts w:ascii="Times New Roman" w:hAnsi="Times New Roman"/>
          <w:sz w:val="26"/>
          <w:szCs w:val="26"/>
        </w:rPr>
        <w:t>15 чел.),</w:t>
      </w:r>
      <w:proofErr w:type="gramEnd"/>
    </w:p>
    <w:p w:rsidR="00C95533" w:rsidRPr="00615F9B" w:rsidRDefault="00C95533" w:rsidP="00C95533">
      <w:pPr>
        <w:pStyle w:val="affb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15F9B">
        <w:rPr>
          <w:rFonts w:ascii="Times New Roman" w:hAnsi="Times New Roman"/>
          <w:sz w:val="26"/>
          <w:szCs w:val="26"/>
        </w:rPr>
        <w:t>ОСОД «ДОМ» (</w:t>
      </w:r>
      <w:r w:rsidR="00615F9B" w:rsidRPr="00615F9B">
        <w:rPr>
          <w:rFonts w:ascii="Times New Roman" w:hAnsi="Times New Roman"/>
          <w:sz w:val="26"/>
          <w:szCs w:val="26"/>
        </w:rPr>
        <w:t>79</w:t>
      </w:r>
      <w:r w:rsidRPr="00615F9B">
        <w:rPr>
          <w:rFonts w:ascii="Times New Roman" w:hAnsi="Times New Roman"/>
          <w:sz w:val="26"/>
          <w:szCs w:val="26"/>
        </w:rPr>
        <w:t xml:space="preserve"> чел.), </w:t>
      </w:r>
    </w:p>
    <w:p w:rsidR="00C95533" w:rsidRPr="00615F9B" w:rsidRDefault="00C95533" w:rsidP="00C95533">
      <w:pPr>
        <w:pStyle w:val="affb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15F9B">
        <w:rPr>
          <w:rFonts w:ascii="Times New Roman" w:hAnsi="Times New Roman"/>
          <w:sz w:val="26"/>
          <w:szCs w:val="26"/>
        </w:rPr>
        <w:t>Проект «Школа волонтер</w:t>
      </w:r>
      <w:r w:rsidR="00615F9B" w:rsidRPr="00615F9B">
        <w:rPr>
          <w:rFonts w:ascii="Times New Roman" w:hAnsi="Times New Roman"/>
          <w:sz w:val="26"/>
          <w:szCs w:val="26"/>
        </w:rPr>
        <w:t>а</w:t>
      </w:r>
      <w:r w:rsidRPr="00615F9B">
        <w:rPr>
          <w:rFonts w:ascii="Times New Roman" w:hAnsi="Times New Roman"/>
          <w:sz w:val="26"/>
          <w:szCs w:val="26"/>
        </w:rPr>
        <w:t>» (</w:t>
      </w:r>
      <w:r w:rsidR="00615F9B" w:rsidRPr="00615F9B">
        <w:rPr>
          <w:rFonts w:ascii="Times New Roman" w:hAnsi="Times New Roman"/>
          <w:sz w:val="26"/>
          <w:szCs w:val="26"/>
        </w:rPr>
        <w:t>22</w:t>
      </w:r>
      <w:r w:rsidRPr="00615F9B">
        <w:rPr>
          <w:rFonts w:ascii="Times New Roman" w:hAnsi="Times New Roman"/>
          <w:sz w:val="26"/>
          <w:szCs w:val="26"/>
        </w:rPr>
        <w:t xml:space="preserve"> чел.),</w:t>
      </w:r>
    </w:p>
    <w:p w:rsidR="00C95533" w:rsidRPr="00615F9B" w:rsidRDefault="00615F9B" w:rsidP="00C95533">
      <w:pPr>
        <w:pStyle w:val="affb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15F9B">
        <w:rPr>
          <w:rFonts w:ascii="Times New Roman" w:hAnsi="Times New Roman"/>
          <w:sz w:val="26"/>
          <w:szCs w:val="26"/>
        </w:rPr>
        <w:lastRenderedPageBreak/>
        <w:t>Череповецкое отделение Всероссийского общественного движения «Волонтеры Победы» (23 чел.).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15F9B">
        <w:rPr>
          <w:rFonts w:ascii="Times New Roman" w:hAnsi="Times New Roman"/>
          <w:sz w:val="26"/>
          <w:szCs w:val="26"/>
          <w:lang w:val="ru-RU"/>
        </w:rPr>
        <w:t>Таким образом, количество участников объединений и формирований на момент 01.07.201</w:t>
      </w:r>
      <w:r w:rsidR="00450191" w:rsidRPr="00615F9B">
        <w:rPr>
          <w:rFonts w:ascii="Times New Roman" w:hAnsi="Times New Roman"/>
          <w:sz w:val="26"/>
          <w:szCs w:val="26"/>
          <w:lang w:val="ru-RU"/>
        </w:rPr>
        <w:t>8</w:t>
      </w:r>
      <w:r w:rsidRPr="00615F9B">
        <w:rPr>
          <w:rFonts w:ascii="Times New Roman" w:hAnsi="Times New Roman"/>
          <w:sz w:val="26"/>
          <w:szCs w:val="26"/>
          <w:lang w:val="ru-RU"/>
        </w:rPr>
        <w:t xml:space="preserve"> г. –</w:t>
      </w:r>
      <w:r w:rsidR="00615F9B" w:rsidRPr="00615F9B">
        <w:rPr>
          <w:rFonts w:ascii="Times New Roman" w:hAnsi="Times New Roman"/>
          <w:sz w:val="26"/>
          <w:szCs w:val="26"/>
          <w:lang w:val="ru-RU"/>
        </w:rPr>
        <w:t xml:space="preserve">  263 </w:t>
      </w:r>
      <w:r w:rsidRPr="00615F9B">
        <w:rPr>
          <w:rFonts w:ascii="Times New Roman" w:hAnsi="Times New Roman"/>
          <w:sz w:val="26"/>
          <w:szCs w:val="26"/>
          <w:lang w:val="ru-RU"/>
        </w:rPr>
        <w:t>человек</w:t>
      </w:r>
      <w:r w:rsidR="00615F9B" w:rsidRPr="00615F9B">
        <w:rPr>
          <w:rFonts w:ascii="Times New Roman" w:hAnsi="Times New Roman"/>
          <w:sz w:val="26"/>
          <w:szCs w:val="26"/>
          <w:lang w:val="ru-RU"/>
        </w:rPr>
        <w:t>а</w:t>
      </w:r>
      <w:r w:rsidRPr="00615F9B">
        <w:rPr>
          <w:rFonts w:ascii="Times New Roman" w:hAnsi="Times New Roman"/>
          <w:sz w:val="26"/>
          <w:szCs w:val="26"/>
          <w:lang w:val="ru-RU"/>
        </w:rPr>
        <w:t>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95533">
        <w:rPr>
          <w:rFonts w:ascii="Times New Roman" w:hAnsi="Times New Roman"/>
          <w:color w:val="000000"/>
          <w:sz w:val="26"/>
          <w:szCs w:val="26"/>
          <w:lang w:val="ru-RU"/>
        </w:rPr>
        <w:t>4.Проведение Городского патриотического фестиваля «Город Победы» на Кубок мэра города (срок реализации проекта 2014-2015 гг.).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Calibri" w:hAnsi="Calibri"/>
          <w:sz w:val="24"/>
          <w:szCs w:val="24"/>
          <w:shd w:val="clear" w:color="auto" w:fill="00FF00"/>
          <w:lang w:val="ru-RU"/>
        </w:rPr>
      </w:pPr>
    </w:p>
    <w:p w:rsidR="00C95533" w:rsidRPr="00C95533" w:rsidRDefault="0073438D" w:rsidP="00C95533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Приложение 2 к отчету</w:t>
      </w:r>
    </w:p>
    <w:p w:rsidR="00C95533" w:rsidRDefault="00C95533" w:rsidP="00C95533">
      <w:pPr>
        <w:pStyle w:val="afff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Style w:val="ac"/>
          <w:rFonts w:ascii="Times New Roman" w:hAnsi="Times New Roman" w:cs="Times New Roman"/>
          <w:bCs w:val="0"/>
          <w:color w:val="000000" w:themeColor="text1"/>
          <w:sz w:val="26"/>
          <w:szCs w:val="26"/>
        </w:rPr>
        <w:t>Сведения</w:t>
      </w:r>
    </w:p>
    <w:p w:rsidR="00C95533" w:rsidRDefault="00C95533" w:rsidP="00C95533">
      <w:pPr>
        <w:pStyle w:val="afff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Style w:val="ac"/>
          <w:rFonts w:ascii="Times New Roman" w:hAnsi="Times New Roman" w:cs="Times New Roman"/>
          <w:bCs w:val="0"/>
          <w:color w:val="000000" w:themeColor="text1"/>
          <w:sz w:val="26"/>
          <w:szCs w:val="26"/>
        </w:rPr>
        <w:t>о степени выполнения основных мероприятий муниципальной программы,</w:t>
      </w:r>
    </w:p>
    <w:p w:rsidR="00C95533" w:rsidRDefault="00C95533" w:rsidP="00C95533">
      <w:pPr>
        <w:pStyle w:val="afff2"/>
        <w:jc w:val="center"/>
        <w:rPr>
          <w:rStyle w:val="ac"/>
          <w:color w:val="000000" w:themeColor="text1"/>
        </w:rPr>
      </w:pPr>
      <w:r>
        <w:rPr>
          <w:rStyle w:val="ac"/>
          <w:rFonts w:ascii="Times New Roman" w:hAnsi="Times New Roman" w:cs="Times New Roman"/>
          <w:bCs w:val="0"/>
          <w:color w:val="000000" w:themeColor="text1"/>
          <w:sz w:val="26"/>
          <w:szCs w:val="26"/>
        </w:rPr>
        <w:t>подпрограмм и ведомственных целевых программ</w:t>
      </w:r>
    </w:p>
    <w:p w:rsidR="00C95533" w:rsidRDefault="00C95533" w:rsidP="00C95533">
      <w:pPr>
        <w:spacing w:after="0" w:line="240" w:lineRule="auto"/>
        <w:rPr>
          <w:rFonts w:ascii="Calibri" w:hAnsi="Calibri"/>
          <w:lang w:eastAsia="ru-RU"/>
        </w:rPr>
      </w:pPr>
    </w:p>
    <w:tbl>
      <w:tblPr>
        <w:tblW w:w="16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9"/>
        <w:gridCol w:w="3332"/>
        <w:gridCol w:w="1560"/>
        <w:gridCol w:w="3260"/>
        <w:gridCol w:w="3260"/>
        <w:gridCol w:w="1701"/>
        <w:gridCol w:w="2268"/>
      </w:tblGrid>
      <w:tr w:rsidR="00C95533" w:rsidRPr="00310150" w:rsidTr="00C95533">
        <w:trPr>
          <w:tblHeader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подпрогра</w:t>
            </w:r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</w:rPr>
              <w:t>мы, ведомственной целевой программы, основного мер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приятия муниципальной пр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граммы (подпрограммы), м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Ответстве</w:t>
            </w: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</w:rPr>
              <w:t>ный испо</w:t>
            </w:r>
            <w:r>
              <w:rPr>
                <w:rFonts w:ascii="Times New Roman" w:hAnsi="Times New Roman" w:cs="Times New Roman"/>
                <w:color w:val="000000" w:themeColor="text1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</w:rPr>
              <w:t>нитель, с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исполн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</w:rPr>
              <w:t>тель, учас</w:t>
            </w: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</w:rPr>
              <w:t>ник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 w:rsidP="00443AB8">
            <w:pPr>
              <w:pStyle w:val="aff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Результат от реализации мероприятия за текущий год по с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стоянию </w:t>
            </w:r>
            <w:r>
              <w:rPr>
                <w:rFonts w:ascii="Times New Roman" w:hAnsi="Times New Roman" w:cs="Times New Roman"/>
              </w:rPr>
              <w:t>на 1 июля 201</w:t>
            </w:r>
            <w:r w:rsidR="00443AB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выполнения, частичного выполнения мероприятия, проблемы, возникшие в ходе реализ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лями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программы (подпрограммы), ведомственной ц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левой программы</w:t>
            </w:r>
          </w:p>
        </w:tc>
      </w:tr>
      <w:tr w:rsidR="00C95533" w:rsidTr="00C95533">
        <w:trPr>
          <w:tblHeader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Запланированный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Достигнутый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на 1 июля</w:t>
            </w:r>
            <w:r w:rsidR="00186D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533" w:rsidTr="00C95533">
        <w:trPr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95533" w:rsidRPr="00310150" w:rsidTr="00C9553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95533" w:rsidRDefault="00C9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Основное мероприятие 1.</w:t>
            </w:r>
          </w:p>
          <w:p w:rsidR="00C95533" w:rsidRPr="00C95533" w:rsidRDefault="00C9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Организация временного тр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у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доустройства несовершенн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летних в возрасте от 14 до 18 лет в свободное от учебы время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«Череповецкий молодежный центр»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Трудоустройство и социал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зация несовершеннолетних: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социальная поддержка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совершеннолетних;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профилактика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безнадзорно-сти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правонарушений;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профориентационная раб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та;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оперативная помощь в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полнении  социальных задач, актуальных для города;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трудовое воспитание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про-паганда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добросовестного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от-ношения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труду;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развитие взаимодействия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субъектов рынка труда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ре-шении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вопросов трудоус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ройства несовершенноле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них;</w:t>
            </w:r>
          </w:p>
          <w:p w:rsidR="00C95533" w:rsidRPr="00C95533" w:rsidRDefault="00C9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развитие социальной ко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петентности подростков, н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обходимой для продвижения на рынке труда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 201</w:t>
            </w:r>
            <w:r w:rsidR="0014027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году трудоустройство осуществляется в период с июня по август.</w:t>
            </w:r>
          </w:p>
          <w:p w:rsidR="00C95533" w:rsidRPr="007D791E" w:rsidRDefault="00C9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 июнь месяц на базе МКУ «Череповецкий молодежный центр» трудоустроено 7</w:t>
            </w:r>
            <w:r w:rsidR="0014027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совершеннолетних, из них: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="007D791E" w:rsidRPr="007D791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7D791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 по направлению комиссии по делам несовершенноле</w:t>
            </w:r>
            <w:r w:rsidRPr="007D791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</w:t>
            </w:r>
            <w:r w:rsidRPr="007D791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них и защиты их прав;</w:t>
            </w:r>
          </w:p>
          <w:p w:rsidR="00C95533" w:rsidRPr="007D791E" w:rsidRDefault="007D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791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C95533" w:rsidRPr="007D791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– по направлению БУЗ ВО «СРЦН «Росток»;</w:t>
            </w:r>
          </w:p>
          <w:p w:rsidR="00C95533" w:rsidRPr="007D791E" w:rsidRDefault="00C9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791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3- по направлению управл</w:t>
            </w:r>
            <w:r w:rsidRPr="007D791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7D791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ния Министерства внутре</w:t>
            </w:r>
            <w:r w:rsidRPr="007D791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Pr="007D791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них дел по городу Черепо</w:t>
            </w:r>
            <w:r w:rsidRPr="007D791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7D791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цу;</w:t>
            </w:r>
          </w:p>
          <w:p w:rsidR="00C95533" w:rsidRPr="00C95533" w:rsidRDefault="00C95533" w:rsidP="00734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791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7D791E" w:rsidRPr="007D791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7D791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по направлению отдела опеки и попечительства;</w:t>
            </w:r>
            <w:r w:rsidRPr="007D791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="007D791E" w:rsidRPr="007D791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7D791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 – дети из семей, наход</w:t>
            </w:r>
            <w:r w:rsidRPr="007D791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я</w:t>
            </w:r>
            <w:r w:rsidRPr="007D791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щихся в труд</w:t>
            </w:r>
            <w:r w:rsidR="0073438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ной жизненной ситуации.</w:t>
            </w:r>
            <w:r w:rsidRPr="00140279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  <w:br/>
            </w:r>
            <w:r w:rsidRPr="007D791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рамках трудоустройства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несовершеннолетние оказ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ы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вают услуги по благоустро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й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ству социальным заказчикам - городским учреждениям и организациям, также прин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мают участие в мероприят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ях (профилактических, па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риотических и др.).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C95533" w:rsidRDefault="00C955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C95533" w:rsidRDefault="00C95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мол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дых граждан, тр</w:t>
            </w:r>
            <w:r>
              <w:rPr>
                <w:rFonts w:ascii="Times New Roman" w:hAnsi="Times New Roman"/>
                <w:szCs w:val="24"/>
              </w:rPr>
              <w:t>у</w:t>
            </w:r>
            <w:r>
              <w:rPr>
                <w:rFonts w:ascii="Times New Roman" w:hAnsi="Times New Roman"/>
                <w:szCs w:val="24"/>
              </w:rPr>
              <w:t>доустроенных по программе време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ного трудоустро</w:t>
            </w:r>
            <w:r>
              <w:rPr>
                <w:rFonts w:ascii="Times New Roman" w:hAnsi="Times New Roman"/>
                <w:szCs w:val="24"/>
              </w:rPr>
              <w:t>й</w:t>
            </w:r>
            <w:r>
              <w:rPr>
                <w:rFonts w:ascii="Times New Roman" w:hAnsi="Times New Roman"/>
                <w:szCs w:val="24"/>
              </w:rPr>
              <w:t>ства несоверше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нолетних в возра</w:t>
            </w:r>
            <w:r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 xml:space="preserve">те от 14 до 18 лет в свободное от учебы время </w:t>
            </w: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Доля молодых граждан, учас</w:t>
            </w:r>
            <w:r>
              <w:rPr>
                <w:rFonts w:ascii="Times New Roman" w:hAnsi="Times New Roman"/>
                <w:szCs w:val="24"/>
              </w:rPr>
              <w:t>т</w:t>
            </w:r>
            <w:r>
              <w:rPr>
                <w:rFonts w:ascii="Times New Roman" w:hAnsi="Times New Roman"/>
                <w:szCs w:val="24"/>
              </w:rPr>
              <w:t>вующих в мер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приятиях и прое</w:t>
            </w:r>
            <w:r>
              <w:rPr>
                <w:rFonts w:ascii="Times New Roman" w:hAnsi="Times New Roman"/>
                <w:szCs w:val="24"/>
              </w:rPr>
              <w:t>к</w:t>
            </w:r>
            <w:r>
              <w:rPr>
                <w:rFonts w:ascii="Times New Roman" w:hAnsi="Times New Roman"/>
                <w:szCs w:val="24"/>
              </w:rPr>
              <w:t xml:space="preserve">тах Программы (от </w:t>
            </w:r>
            <w:r>
              <w:rPr>
                <w:rFonts w:ascii="Times New Roman" w:hAnsi="Times New Roman"/>
                <w:szCs w:val="24"/>
              </w:rPr>
              <w:lastRenderedPageBreak/>
              <w:t>общего количества молодежи)</w:t>
            </w: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C95533" w:rsidRPr="00C95533" w:rsidRDefault="00C9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95533" w:rsidRPr="00310150" w:rsidTr="00C9553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C95533" w:rsidRDefault="00C955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2.</w:t>
            </w:r>
          </w:p>
          <w:p w:rsidR="00C95533" w:rsidRPr="00C95533" w:rsidRDefault="00C955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мероприятий с детьми и м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лодежью за счет средств г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родского бюджета.</w:t>
            </w:r>
          </w:p>
          <w:p w:rsidR="00C95533" w:rsidRPr="00C95533" w:rsidRDefault="00C9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95533" w:rsidRDefault="00C9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МКУ «Чер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повецкий молодежный центр», се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тор по раб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 с детьми и молод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жью упра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ления по р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боте с общ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ственностью 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мэрии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Создание условий 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фор-мирования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развития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лично-сти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обладающей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качествами гражданина – патриота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Роди-ны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способной успешно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вы-полнять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гражданские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обязан-ности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мирное и военное время;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Гармонизация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наполняемо-сти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рынка труда путем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пре-одоления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стереотипов 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стижных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профессиях;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-Оптимизация процесса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бора профессии и постро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профессиональной кар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еры  в соответствии с 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 интересами, возмо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ностями обучающейся мол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дежи и потребностями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гионального рынка труда; 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-Популяризация профессий и специальностей, получаемых в учреждениях начального и среднего профессионального образования;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Организация участия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пред-ставителей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молодежи в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щественной и политической жизни города, осуществл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местного самоуправл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на территории городск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округа;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Создание единого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информа-ционного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пространства для освещения мероприятий, проектов, акций, инициатив в рамках молодежной пол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тики города Череповца; 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работка эффективного мех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низма взаимодействия мол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дежи, СМИ, органов власти, молодежных и обществе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объединений города.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Укрепление института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лодой семьи, пропаганда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мейных ценностей среди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лодежи;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-Пропаганда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родительства;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-Активизация клубного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мейного движения в городе Череповце;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Развитие органов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само-управления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образовательных учреждений системы средн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профессионального обр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зования, стимулирование их  деятельности, общественная поддержка активно раб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тающих органов и лидеров самоуправления;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Трансляция и продвижение положительного имиджа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лодежи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Всестороннее содействие развитию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позитивных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моло-дежных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субкультурных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про-ектов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-Выработка механизма вза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модействия органов местн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самоуправления со  спо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тивными и творческими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культурными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молодежными объединениями в целях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дания условий для поддер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и развития данных объ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динений;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Организация досуга под-ростков, в том числе и из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со-циально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незащищенных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се-мей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период летних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ка-никул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Создание условий 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рас-крытия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потенци-ала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студенческой и учащейся молодежи;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Создание условий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взаи-модействия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учащейся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сту-денческой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молодежи;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Популяризация среди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моло-дежи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активного  и здорового образа жизни;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-Теоретическая, методич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 и практическая подг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товка вожатских кадров для организации образовател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ной, оздоровительной, дос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говой, социально значимой деятельности детей и подр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стков в  детских оздоров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тельно-образовательных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герях; временная и втори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занятость студенческой молодежи в период каникул;</w:t>
            </w:r>
          </w:p>
          <w:p w:rsidR="00C95533" w:rsidRDefault="00C9553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в течение года участия детей и молодежи города Череповца в облас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мероприятиях и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граммах;</w:t>
            </w:r>
          </w:p>
          <w:p w:rsidR="00C95533" w:rsidRPr="00F916B4" w:rsidRDefault="00140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Увеличение количества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="00C95533"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тей и молодежи, прин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явших участие в мероприятиях 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</w:t>
            </w:r>
            <w:r w:rsidR="00C95533"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лас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тного уровня,  победит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="00C95533"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лей и призеров областных мероприятий.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C95533" w:rsidRDefault="00C9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Общее число молодых людей в возрасте от 14 до 30 лет, посетивших мероприятия, реализованные в рамках п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речня мероприятий с детьми и молодежью за счет средств городского бюджета </w:t>
            </w:r>
            <w:r w:rsidRPr="00973AAC">
              <w:rPr>
                <w:rFonts w:ascii="Times New Roman" w:hAnsi="Times New Roman"/>
                <w:sz w:val="24"/>
                <w:szCs w:val="24"/>
                <w:lang w:val="ru-RU"/>
              </w:rPr>
              <w:t>(акти</w:t>
            </w:r>
            <w:r w:rsidRPr="00973AA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73AAC">
              <w:rPr>
                <w:rFonts w:ascii="Times New Roman" w:hAnsi="Times New Roman"/>
                <w:sz w:val="24"/>
                <w:szCs w:val="24"/>
                <w:lang w:val="ru-RU"/>
              </w:rPr>
              <w:t>ные участники (</w:t>
            </w:r>
            <w:r w:rsidR="00973AAC" w:rsidRPr="00973AAC">
              <w:rPr>
                <w:rFonts w:ascii="Times New Roman" w:hAnsi="Times New Roman"/>
                <w:sz w:val="24"/>
                <w:szCs w:val="24"/>
                <w:lang w:val="ru-RU"/>
              </w:rPr>
              <w:t>16574</w:t>
            </w:r>
            <w:r w:rsidRPr="00973A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чел.), зрители (</w:t>
            </w:r>
            <w:r w:rsidR="001C4C07" w:rsidRPr="00973AAC">
              <w:rPr>
                <w:rFonts w:ascii="Times New Roman" w:hAnsi="Times New Roman"/>
                <w:sz w:val="24"/>
                <w:szCs w:val="24"/>
                <w:lang w:val="ru-RU"/>
              </w:rPr>
              <w:t>328</w:t>
            </w:r>
            <w:r w:rsidRPr="00973A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чел.)) всего- </w:t>
            </w:r>
            <w:r w:rsidR="00973AAC" w:rsidRPr="00973AAC">
              <w:rPr>
                <w:rFonts w:ascii="Times New Roman" w:hAnsi="Times New Roman"/>
                <w:sz w:val="24"/>
                <w:szCs w:val="24"/>
                <w:lang w:val="ru-RU"/>
              </w:rPr>
              <w:t>16902</w:t>
            </w:r>
            <w:r w:rsidRPr="00973A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человек.</w:t>
            </w:r>
          </w:p>
          <w:p w:rsidR="00C95533" w:rsidRPr="00C95533" w:rsidRDefault="00C95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- Доля молодых граждан, учас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вующих в мер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приятиях и прое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к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тах Программы (от общего количества молодежи)</w:t>
            </w: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-  Количество уч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стников меропри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я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тий областного,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федерального уровня в сфере м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лодежной политики</w:t>
            </w: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- Количество де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ских и молодежных общественных об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ъ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единений, мол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дежных иници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тивных групп</w:t>
            </w: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- Доля молодых граждан, учас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вующих в деятел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ь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ности молодежных и детских общес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венных объедин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ний, молодежных инициативных групп (от общего количества мол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дежи)</w:t>
            </w: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- Количество г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родских проектов, инициированных и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реализуемых мол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дежью (детскими и молодежными о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б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щественными об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ъ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единениями, мол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дежными иници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тивными группами)</w:t>
            </w: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- Количество орг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низаций </w:t>
            </w:r>
            <w:proofErr w:type="gramStart"/>
            <w:r>
              <w:rPr>
                <w:rFonts w:ascii="Times New Roman" w:hAnsi="Times New Roman"/>
                <w:color w:val="000000" w:themeColor="text1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4"/>
              </w:rPr>
              <w:t>обедителей гра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товых конкурсов и конкурсов на сои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кание финансовой поддержки </w:t>
            </w: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C95533" w:rsidRPr="00310150" w:rsidTr="00C9553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95533" w:rsidRDefault="00C955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Основное мероприятие 3.</w:t>
            </w:r>
          </w:p>
          <w:p w:rsidR="00C95533" w:rsidRPr="00C95533" w:rsidRDefault="00C955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Организация и проведение мероприятий с детьми и м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лодежью, организация по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держки детских и молоде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ж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ных общественных объед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нений в рамках текущей де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я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тельности муниципального казенного учреждения «Чер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повецкий молодежный центр»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95533" w:rsidRDefault="00C9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МКУ «Чер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повецкий молодежный центр», се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тор по раб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 с детьми и молод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жью упра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ления по р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боте с общ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ственностью мэрии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95533" w:rsidRDefault="00C95533">
            <w:pPr>
              <w:widowControl w:val="0"/>
              <w:tabs>
                <w:tab w:val="left" w:pos="720"/>
                <w:tab w:val="left" w:pos="3010"/>
              </w:tabs>
              <w:spacing w:after="0" w:line="240" w:lineRule="auto"/>
              <w:ind w:left="-57"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Объединение и координ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="0014027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ция усилий муниципальных, об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щественных, некоммерч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="0014027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ских и иных организаций, направ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ленных на реализа</w:t>
            </w:r>
            <w:r w:rsidR="0014027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цию госу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дарственной молоде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ж</w:t>
            </w:r>
            <w:r w:rsidR="0014027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ной по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литики с целью сохр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нения инновационного, кул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ь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турного и социально-экономического потенциала молодежи;</w:t>
            </w:r>
          </w:p>
          <w:p w:rsidR="00C95533" w:rsidRPr="00C95533" w:rsidRDefault="00C95533">
            <w:pPr>
              <w:widowControl w:val="0"/>
              <w:tabs>
                <w:tab w:val="left" w:pos="720"/>
                <w:tab w:val="left" w:pos="3010"/>
              </w:tabs>
              <w:spacing w:after="0" w:line="240" w:lineRule="auto"/>
              <w:ind w:left="-57" w:righ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Создание упорядоченной и понятной участникам пр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цесса патриотического во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питания системы межведо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ственного взаимодействия;</w:t>
            </w:r>
          </w:p>
          <w:p w:rsidR="00C95533" w:rsidRPr="00C95533" w:rsidRDefault="00C95533">
            <w:pPr>
              <w:widowControl w:val="0"/>
              <w:tabs>
                <w:tab w:val="left" w:pos="720"/>
                <w:tab w:val="left" w:pos="3010"/>
              </w:tabs>
              <w:spacing w:after="0" w:line="240" w:lineRule="auto"/>
              <w:ind w:left="-57" w:righ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 Обеспечение координации реализуемой в городе </w:t>
            </w:r>
            <w:proofErr w:type="spellStart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профо-риентационной</w:t>
            </w:r>
            <w:proofErr w:type="spellEnd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работы, ра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работка  системы мер </w:t>
            </w:r>
            <w:proofErr w:type="spellStart"/>
            <w:proofErr w:type="gramStart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содей-ствия</w:t>
            </w:r>
            <w:proofErr w:type="spellEnd"/>
            <w:proofErr w:type="gramEnd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трудоустройству </w:t>
            </w:r>
            <w:proofErr w:type="spellStart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вы-пускников</w:t>
            </w:r>
            <w:proofErr w:type="spellEnd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учебных завед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ний на предприятия и в орг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низации города; </w:t>
            </w:r>
          </w:p>
          <w:p w:rsidR="00C95533" w:rsidRPr="00C95533" w:rsidRDefault="00C95533">
            <w:pPr>
              <w:widowControl w:val="0"/>
              <w:tabs>
                <w:tab w:val="left" w:pos="720"/>
                <w:tab w:val="left" w:pos="3010"/>
              </w:tabs>
              <w:spacing w:after="0" w:line="240" w:lineRule="auto"/>
              <w:ind w:left="-57" w:righ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-Облегчение процесса </w:t>
            </w:r>
            <w:proofErr w:type="spellStart"/>
            <w:proofErr w:type="gramStart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вхож-дения</w:t>
            </w:r>
            <w:proofErr w:type="spellEnd"/>
            <w:proofErr w:type="gramEnd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молодежи в трудовую 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жизнь за счет постепенного преодоления пропасти между вузами и рабочими местами;</w:t>
            </w:r>
          </w:p>
          <w:p w:rsidR="00C95533" w:rsidRPr="00C95533" w:rsidRDefault="00C95533">
            <w:pPr>
              <w:widowControl w:val="0"/>
              <w:tabs>
                <w:tab w:val="left" w:pos="720"/>
                <w:tab w:val="left" w:pos="3010"/>
              </w:tabs>
              <w:spacing w:after="0" w:line="240" w:lineRule="auto"/>
              <w:ind w:left="-57" w:righ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Развитие содержательных форм организации свободн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 времени подростков и м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лодежи, увеличение числа молодых людей, охваченных организованными формами отдыха и занятости (безво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мездное предоставление п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мещений на базе МКУ «Ч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реповецкий молодежный центр» для деятельности о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щественных и творческих молодежных объединений (по расписанию));</w:t>
            </w:r>
          </w:p>
          <w:p w:rsidR="00C95533" w:rsidRPr="00C95533" w:rsidRDefault="00C95533">
            <w:pPr>
              <w:widowControl w:val="0"/>
              <w:tabs>
                <w:tab w:val="left" w:pos="720"/>
                <w:tab w:val="left" w:pos="3010"/>
              </w:tabs>
              <w:spacing w:after="0" w:line="240" w:lineRule="auto"/>
              <w:ind w:left="-57" w:righ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Выявление, поддержка и продвижение талантливой студенческой и работающей молодежи города;</w:t>
            </w:r>
          </w:p>
          <w:p w:rsidR="00C95533" w:rsidRPr="00C95533" w:rsidRDefault="00C95533">
            <w:pPr>
              <w:widowControl w:val="0"/>
              <w:tabs>
                <w:tab w:val="left" w:pos="720"/>
                <w:tab w:val="left" w:pos="3010"/>
              </w:tabs>
              <w:spacing w:after="0" w:line="240" w:lineRule="auto"/>
              <w:ind w:left="-57" w:righ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Пропаганда культурных ценностей и творческих до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тижений молодежи города.</w:t>
            </w:r>
          </w:p>
          <w:p w:rsidR="00C95533" w:rsidRPr="00C95533" w:rsidRDefault="00C95533">
            <w:pPr>
              <w:widowControl w:val="0"/>
              <w:tabs>
                <w:tab w:val="left" w:pos="720"/>
                <w:tab w:val="left" w:pos="3010"/>
              </w:tabs>
              <w:spacing w:after="0" w:line="240" w:lineRule="auto"/>
              <w:ind w:left="-57" w:righ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 Знакомство и развитие </w:t>
            </w:r>
            <w:proofErr w:type="spellStart"/>
            <w:proofErr w:type="gramStart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дру-жеских</w:t>
            </w:r>
            <w:proofErr w:type="spellEnd"/>
            <w:proofErr w:type="gramEnd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 деловых отношений 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между представителями м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лодежи Череповца и других городов;</w:t>
            </w:r>
          </w:p>
          <w:p w:rsidR="00C95533" w:rsidRPr="00C95533" w:rsidRDefault="00C95533">
            <w:pPr>
              <w:widowControl w:val="0"/>
              <w:tabs>
                <w:tab w:val="left" w:pos="720"/>
                <w:tab w:val="left" w:pos="3010"/>
              </w:tabs>
              <w:spacing w:after="0" w:line="240" w:lineRule="auto"/>
              <w:ind w:left="-57" w:righ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 Создание условий для </w:t>
            </w:r>
            <w:proofErr w:type="spellStart"/>
            <w:proofErr w:type="gramStart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физи-ческого</w:t>
            </w:r>
            <w:proofErr w:type="spellEnd"/>
            <w:proofErr w:type="gramEnd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развития молодежи города, приобщение к </w:t>
            </w:r>
            <w:proofErr w:type="spellStart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ценно-стям</w:t>
            </w:r>
            <w:proofErr w:type="spellEnd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здорового образа жизни, формирование позитивного отношения к своему здор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вью (в т. ч. организация р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боты тренажерного зала на базе МКУ «Череповецкий молодежный центр»);</w:t>
            </w:r>
          </w:p>
          <w:p w:rsidR="00C95533" w:rsidRPr="00C95533" w:rsidRDefault="00C95533">
            <w:pPr>
              <w:widowControl w:val="0"/>
              <w:tabs>
                <w:tab w:val="left" w:pos="720"/>
                <w:tab w:val="left" w:pos="3010"/>
              </w:tabs>
              <w:spacing w:after="0" w:line="240" w:lineRule="auto"/>
              <w:ind w:left="-57" w:righ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Безвозмездное</w:t>
            </w:r>
            <w:proofErr w:type="gramEnd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предоставле-ние</w:t>
            </w:r>
            <w:proofErr w:type="spellEnd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помещений на базе МКУ «Череповецкий молодежный центр» для деятельности </w:t>
            </w:r>
            <w:proofErr w:type="spellStart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об-щественных</w:t>
            </w:r>
            <w:proofErr w:type="spellEnd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 творческих молодежных объединений (по расписанию);</w:t>
            </w:r>
          </w:p>
          <w:p w:rsidR="00C95533" w:rsidRPr="00C95533" w:rsidRDefault="00C95533">
            <w:pPr>
              <w:widowControl w:val="0"/>
              <w:tabs>
                <w:tab w:val="left" w:pos="720"/>
                <w:tab w:val="left" w:pos="3010"/>
              </w:tabs>
              <w:spacing w:after="0" w:line="240" w:lineRule="auto"/>
              <w:ind w:left="-57" w:righ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 Создание условий для </w:t>
            </w:r>
            <w:proofErr w:type="spellStart"/>
            <w:proofErr w:type="gramStart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эф-фективного</w:t>
            </w:r>
            <w:proofErr w:type="spellEnd"/>
            <w:proofErr w:type="gramEnd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функционирова-ния</w:t>
            </w:r>
            <w:proofErr w:type="spellEnd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 развития активов </w:t>
            </w:r>
            <w:proofErr w:type="spellStart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дет-ских</w:t>
            </w:r>
            <w:proofErr w:type="spellEnd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 молодежных </w:t>
            </w:r>
            <w:proofErr w:type="spellStart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обще-ственных</w:t>
            </w:r>
            <w:proofErr w:type="spellEnd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объединений </w:t>
            </w:r>
            <w:proofErr w:type="spellStart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горо-да</w:t>
            </w:r>
            <w:proofErr w:type="spellEnd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C95533" w:rsidRPr="00C95533" w:rsidRDefault="00C95533">
            <w:pPr>
              <w:widowControl w:val="0"/>
              <w:tabs>
                <w:tab w:val="left" w:pos="720"/>
                <w:tab w:val="left" w:pos="3010"/>
              </w:tabs>
              <w:spacing w:after="0" w:line="240" w:lineRule="auto"/>
              <w:ind w:left="-57" w:righ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-Развитие волонтерского движения города, объедин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ние усилий муниципальных и общественных структур в </w:t>
            </w:r>
            <w:proofErr w:type="spellStart"/>
            <w:proofErr w:type="gramStart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ра-боте</w:t>
            </w:r>
            <w:proofErr w:type="spellEnd"/>
            <w:proofErr w:type="gramEnd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 волонтерскими отр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я</w:t>
            </w:r>
            <w:r w:rsidR="007D43B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да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ми, с  молодыми людьми и инициативными группами, осуществляющими </w:t>
            </w:r>
            <w:proofErr w:type="spellStart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добро-вольческую</w:t>
            </w:r>
            <w:proofErr w:type="spellEnd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деятельность;</w:t>
            </w:r>
          </w:p>
          <w:p w:rsidR="00C95533" w:rsidRPr="00C95533" w:rsidRDefault="00C95533">
            <w:pPr>
              <w:widowControl w:val="0"/>
              <w:tabs>
                <w:tab w:val="left" w:pos="720"/>
                <w:tab w:val="left" w:pos="3010"/>
              </w:tabs>
              <w:spacing w:after="0" w:line="240" w:lineRule="auto"/>
              <w:ind w:left="-57"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 Разработка и внедрение </w:t>
            </w:r>
            <w:proofErr w:type="spellStart"/>
            <w:proofErr w:type="gramStart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эф-фективного</w:t>
            </w:r>
            <w:proofErr w:type="spellEnd"/>
            <w:proofErr w:type="gramEnd"/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механизма выя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ления и поддержки молоде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ж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ных инициатив, способс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вующих решению социал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ь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но-экономических задач г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95533" w:rsidRDefault="00C9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 реестре насчитывается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="00186DD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детски</w:t>
            </w:r>
            <w:r w:rsidR="00186DD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х 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 молодежны</w:t>
            </w:r>
            <w:r w:rsidR="00186DD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х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щественны</w:t>
            </w:r>
            <w:r w:rsidR="00186DD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х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организаци</w:t>
            </w:r>
            <w:r w:rsidR="00186DD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й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инициативны</w:t>
            </w:r>
            <w:r w:rsidR="00186DD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х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групп.</w:t>
            </w:r>
          </w:p>
          <w:p w:rsidR="00C95533" w:rsidRPr="00C95533" w:rsidRDefault="00C95533" w:rsidP="0061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95533">
              <w:rPr>
                <w:rFonts w:ascii="Times New Roman" w:eastAsia="Batang" w:hAnsi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молодых людей в возрасте от 14 до 30 лет, являющихся постоянными членами детских и молоде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ж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ных общественных объед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нений,  клубных формиров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ний, осуществляющих общ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ственно полезную деятел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ь</w:t>
            </w:r>
            <w:r w:rsidRPr="00C95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ность</w:t>
            </w:r>
            <w:r w:rsidRPr="00C95533">
              <w:rPr>
                <w:rFonts w:ascii="Times New Roman" w:eastAsia="Batang" w:hAnsi="Times New Roman"/>
                <w:color w:val="000000" w:themeColor="text1"/>
                <w:sz w:val="24"/>
                <w:szCs w:val="24"/>
                <w:lang w:val="ru-RU"/>
              </w:rPr>
              <w:t xml:space="preserve"> на базе МКУ «Череп</w:t>
            </w:r>
            <w:r w:rsidRPr="00C95533">
              <w:rPr>
                <w:rFonts w:ascii="Times New Roman" w:eastAsia="Batang" w:hAnsi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C95533">
              <w:rPr>
                <w:rFonts w:ascii="Times New Roman" w:eastAsia="Batang" w:hAnsi="Times New Roman"/>
                <w:color w:val="000000" w:themeColor="text1"/>
                <w:sz w:val="24"/>
                <w:szCs w:val="24"/>
                <w:lang w:val="ru-RU"/>
              </w:rPr>
              <w:t xml:space="preserve">вецкий молодежный центр», </w:t>
            </w:r>
            <w:r w:rsidRPr="00615F9B">
              <w:rPr>
                <w:rFonts w:ascii="Times New Roman" w:eastAsia="Batang" w:hAnsi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615F9B" w:rsidRPr="00615F9B">
              <w:rPr>
                <w:rFonts w:ascii="Times New Roman" w:eastAsia="Batang" w:hAnsi="Times New Roman"/>
                <w:color w:val="000000" w:themeColor="text1"/>
                <w:sz w:val="24"/>
                <w:szCs w:val="24"/>
                <w:lang w:val="ru-RU"/>
              </w:rPr>
              <w:t>263</w:t>
            </w:r>
            <w:r w:rsidRPr="00615F9B">
              <w:rPr>
                <w:rFonts w:ascii="Times New Roman" w:eastAsia="Batang" w:hAnsi="Times New Roman"/>
                <w:color w:val="000000" w:themeColor="text1"/>
                <w:sz w:val="24"/>
                <w:szCs w:val="24"/>
                <w:lang w:val="ru-RU"/>
              </w:rPr>
              <w:t xml:space="preserve"> человек</w:t>
            </w:r>
            <w:r w:rsidR="00615F9B" w:rsidRPr="00615F9B">
              <w:rPr>
                <w:rFonts w:ascii="Times New Roman" w:eastAsia="Batang" w:hAnsi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615F9B">
              <w:rPr>
                <w:rFonts w:ascii="Times New Roman" w:eastAsia="Batang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- Доля молодых граждан, учас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вующих в мер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приятиях и прое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к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тах Программы (от общего количества молодежи)</w:t>
            </w: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-  Количество уч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стников меропри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я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тий областного, федерального уровня в сфере м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лодежной политики</w:t>
            </w: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- Количество де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ских и молодежных общественных об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ъ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единений, мол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дежных иници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тивных групп</w:t>
            </w: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- Доля молодых граждан, учас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вующих в деятел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ь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ности молодежных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и детских общес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венных объедин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ний, молодежных инициативных групп (от общего количества мол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дежи)</w:t>
            </w: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- Количество г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родских проектов, инициированных и реализуемых мол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дежью (детскими и молодежными о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б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щественными об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ъ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единениями, мол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дежными иници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тивными группами)</w:t>
            </w: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- Количество орг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низаций </w:t>
            </w:r>
            <w:proofErr w:type="gramStart"/>
            <w:r>
              <w:rPr>
                <w:rFonts w:ascii="Times New Roman" w:hAnsi="Times New Roman"/>
                <w:color w:val="000000" w:themeColor="text1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4"/>
              </w:rPr>
              <w:t>обедителей гра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товых конкурсов и конкурсов на сои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кание финансовой поддержки </w:t>
            </w: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C95533" w:rsidRDefault="00C95533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C95533" w:rsidRPr="00C95533" w:rsidRDefault="00C95533" w:rsidP="00C9553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</w:p>
    <w:p w:rsidR="00C95533" w:rsidRDefault="00C95533" w:rsidP="00C955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10150" w:rsidRDefault="00310150" w:rsidP="00C955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10150" w:rsidRDefault="00310150" w:rsidP="00C955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10150" w:rsidRDefault="00310150" w:rsidP="00C955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10150" w:rsidRDefault="00310150" w:rsidP="00C955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DA21FC" w:rsidRPr="00C95533" w:rsidRDefault="00DA21FC" w:rsidP="00C955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95533" w:rsidRPr="00C95533" w:rsidRDefault="00C95533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95533">
        <w:rPr>
          <w:rFonts w:ascii="Times New Roman" w:hAnsi="Times New Roman"/>
          <w:b/>
          <w:sz w:val="26"/>
          <w:szCs w:val="26"/>
          <w:lang w:val="ru-RU"/>
        </w:rPr>
        <w:t>Результаты использования бюджетных ассигнований городского бюджета и иных средств на реализацию мероприятий м</w:t>
      </w:r>
      <w:r w:rsidRPr="00C95533">
        <w:rPr>
          <w:rFonts w:ascii="Times New Roman" w:hAnsi="Times New Roman"/>
          <w:b/>
          <w:sz w:val="26"/>
          <w:szCs w:val="26"/>
          <w:lang w:val="ru-RU"/>
        </w:rPr>
        <w:t>у</w:t>
      </w:r>
      <w:r w:rsidRPr="00C95533">
        <w:rPr>
          <w:rFonts w:ascii="Times New Roman" w:hAnsi="Times New Roman"/>
          <w:b/>
          <w:sz w:val="26"/>
          <w:szCs w:val="26"/>
          <w:lang w:val="ru-RU"/>
        </w:rPr>
        <w:t>ниципальной программы за первое полугодие 201</w:t>
      </w:r>
      <w:r w:rsidR="00DA21FC">
        <w:rPr>
          <w:rFonts w:ascii="Times New Roman" w:hAnsi="Times New Roman"/>
          <w:b/>
          <w:sz w:val="26"/>
          <w:szCs w:val="26"/>
          <w:lang w:val="ru-RU"/>
        </w:rPr>
        <w:t>8</w:t>
      </w:r>
      <w:r w:rsidRPr="00C95533">
        <w:rPr>
          <w:rFonts w:ascii="Times New Roman" w:hAnsi="Times New Roman"/>
          <w:b/>
          <w:sz w:val="26"/>
          <w:szCs w:val="26"/>
          <w:lang w:val="ru-RU"/>
        </w:rPr>
        <w:t xml:space="preserve"> года.</w:t>
      </w:r>
    </w:p>
    <w:p w:rsidR="00C95533" w:rsidRPr="00C95533" w:rsidRDefault="00C95533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C95533" w:rsidRPr="00C95533" w:rsidRDefault="0073438D" w:rsidP="0073438D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lastRenderedPageBreak/>
        <w:t>Приложение 3 к отчету</w:t>
      </w:r>
    </w:p>
    <w:p w:rsidR="00C95533" w:rsidRPr="00C95533" w:rsidRDefault="00C95533" w:rsidP="00C95533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ru-RU" w:eastAsia="ru-RU"/>
        </w:rPr>
      </w:pPr>
    </w:p>
    <w:p w:rsidR="00C95533" w:rsidRPr="00C95533" w:rsidRDefault="00C95533" w:rsidP="00C9553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/>
        </w:rPr>
      </w:pPr>
      <w:r w:rsidRPr="00C95533">
        <w:rPr>
          <w:rFonts w:ascii="Times New Roman" w:hAnsi="Times New Roman"/>
          <w:sz w:val="26"/>
          <w:szCs w:val="26"/>
          <w:lang w:val="ru-RU" w:eastAsia="ru-RU"/>
        </w:rPr>
        <w:t>Отчет об исполнении бюджетных ассигнований</w:t>
      </w:r>
    </w:p>
    <w:p w:rsidR="00C95533" w:rsidRPr="00C95533" w:rsidRDefault="00C95533" w:rsidP="00C9553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/>
        </w:rPr>
      </w:pPr>
      <w:r w:rsidRPr="00C95533">
        <w:rPr>
          <w:rFonts w:ascii="Times New Roman" w:hAnsi="Times New Roman"/>
          <w:sz w:val="26"/>
          <w:szCs w:val="26"/>
          <w:lang w:val="ru-RU" w:eastAsia="ru-RU"/>
        </w:rPr>
        <w:t xml:space="preserve">городского бюджета на реализацию муниципальной программы </w:t>
      </w:r>
    </w:p>
    <w:p w:rsidR="00C95533" w:rsidRPr="00C95533" w:rsidRDefault="00C95533" w:rsidP="00C9553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0"/>
        <w:gridCol w:w="5750"/>
        <w:gridCol w:w="3409"/>
        <w:gridCol w:w="1891"/>
        <w:gridCol w:w="2000"/>
        <w:gridCol w:w="1938"/>
      </w:tblGrid>
      <w:tr w:rsidR="001141D3" w:rsidTr="001141D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граммы, ведомственной целевой программы, осно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ного мероприятия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(тыс. руб.)</w:t>
            </w:r>
          </w:p>
        </w:tc>
      </w:tr>
      <w:tr w:rsidR="001141D3" w:rsidTr="001141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 w:rsidP="00443AB8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 201</w:t>
            </w:r>
            <w:r w:rsidR="00443AB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141D3" w:rsidRPr="00310150" w:rsidTr="001141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жетная роспись, план на 1 янв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жетная роспись по состоянию на 1 июля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кассовое испо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нение по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стоянию на 1 июля</w:t>
            </w:r>
          </w:p>
        </w:tc>
      </w:tr>
      <w:tr w:rsidR="001141D3" w:rsidTr="001141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141D3" w:rsidTr="001141D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DDE" w:rsidRDefault="00186DD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DDE" w:rsidRDefault="00186DDE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Default="00186DDE">
            <w:pPr>
              <w:pStyle w:val="afff1"/>
              <w:rPr>
                <w:rFonts w:ascii="Times New Roman" w:hAnsi="Times New Roman" w:cs="Times New Roman"/>
                <w:b/>
              </w:rPr>
            </w:pPr>
            <w:r>
              <w:rPr>
                <w:rStyle w:val="ac"/>
                <w:rFonts w:ascii="Times New Roman" w:hAnsi="Times New Roman" w:cs="Times New Roman"/>
                <w:bCs w:val="0"/>
              </w:rPr>
              <w:t>всего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186DDE" w:rsidRDefault="00186DDE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186DDE">
              <w:rPr>
                <w:rFonts w:ascii="Times New Roman" w:hAnsi="Times New Roman" w:cs="Times New Roman"/>
                <w:b/>
              </w:rPr>
              <w:t>9283,6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186DDE" w:rsidRDefault="00186DDE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186DDE">
              <w:rPr>
                <w:rFonts w:ascii="Times New Roman" w:hAnsi="Times New Roman" w:cs="Times New Roman"/>
                <w:b/>
              </w:rPr>
              <w:t>9283,6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186DDE" w:rsidRDefault="00186DDE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186DDE">
              <w:rPr>
                <w:rFonts w:ascii="Times New Roman" w:hAnsi="Times New Roman" w:cs="Times New Roman"/>
                <w:b/>
              </w:rPr>
              <w:t>3688,2</w:t>
            </w:r>
          </w:p>
        </w:tc>
      </w:tr>
      <w:tr w:rsidR="001141D3" w:rsidTr="001141D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Default="00186DD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Default="00186DDE">
            <w:pPr>
              <w:pStyle w:val="afff1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1141D3" w:rsidRDefault="001141D3">
            <w:pPr>
              <w:pStyle w:val="afff1"/>
              <w:rPr>
                <w:rStyle w:val="ac"/>
                <w:rFonts w:ascii="Times New Roman" w:hAnsi="Times New Roman" w:cs="Times New Roman"/>
                <w:bCs w:val="0"/>
                <w:highlight w:val="yellow"/>
              </w:rPr>
            </w:pPr>
            <w:r w:rsidRPr="001141D3">
              <w:rPr>
                <w:rFonts w:ascii="Times New Roman" w:hAnsi="Times New Roman"/>
              </w:rPr>
              <w:t>Мэрия города, управление по работе с общественностью м</w:t>
            </w:r>
            <w:r w:rsidRPr="001141D3">
              <w:rPr>
                <w:rFonts w:ascii="Times New Roman" w:hAnsi="Times New Roman"/>
              </w:rPr>
              <w:t>э</w:t>
            </w:r>
            <w:r w:rsidRPr="001141D3">
              <w:rPr>
                <w:rFonts w:ascii="Times New Roman" w:hAnsi="Times New Roman"/>
              </w:rPr>
              <w:t xml:space="preserve">рии, </w:t>
            </w:r>
            <w:r w:rsidR="00186DDE" w:rsidRPr="001141D3">
              <w:rPr>
                <w:rFonts w:ascii="Times New Roman" w:hAnsi="Times New Roman"/>
              </w:rPr>
              <w:t>МКУ «Череповецкий м</w:t>
            </w:r>
            <w:r w:rsidR="00186DDE" w:rsidRPr="001141D3">
              <w:rPr>
                <w:rFonts w:ascii="Times New Roman" w:hAnsi="Times New Roman"/>
              </w:rPr>
              <w:t>о</w:t>
            </w:r>
            <w:r w:rsidR="00186DDE" w:rsidRPr="001141D3">
              <w:rPr>
                <w:rFonts w:ascii="Times New Roman" w:hAnsi="Times New Roman"/>
              </w:rPr>
              <w:t>лодежный центр»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186DDE" w:rsidRDefault="00186DDE" w:rsidP="00BC0474">
            <w:pPr>
              <w:pStyle w:val="afff0"/>
              <w:rPr>
                <w:rFonts w:ascii="Times New Roman" w:hAnsi="Times New Roman" w:cs="Times New Roman"/>
              </w:rPr>
            </w:pPr>
            <w:r w:rsidRPr="00186DDE">
              <w:rPr>
                <w:rFonts w:ascii="Times New Roman" w:hAnsi="Times New Roman" w:cs="Times New Roman"/>
              </w:rPr>
              <w:t>9283,6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186DDE" w:rsidRDefault="00186DDE" w:rsidP="00BC0474">
            <w:pPr>
              <w:pStyle w:val="afff0"/>
              <w:rPr>
                <w:rFonts w:ascii="Times New Roman" w:hAnsi="Times New Roman" w:cs="Times New Roman"/>
              </w:rPr>
            </w:pPr>
            <w:r w:rsidRPr="00186DDE">
              <w:rPr>
                <w:rFonts w:ascii="Times New Roman" w:hAnsi="Times New Roman" w:cs="Times New Roman"/>
              </w:rPr>
              <w:t>9283,6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186DDE" w:rsidRDefault="00186DDE" w:rsidP="00BC0474">
            <w:pPr>
              <w:pStyle w:val="afff0"/>
              <w:rPr>
                <w:rFonts w:ascii="Times New Roman" w:hAnsi="Times New Roman" w:cs="Times New Roman"/>
              </w:rPr>
            </w:pPr>
            <w:r w:rsidRPr="00186DDE">
              <w:rPr>
                <w:rFonts w:ascii="Times New Roman" w:hAnsi="Times New Roman" w:cs="Times New Roman"/>
              </w:rPr>
              <w:t>3688,2</w:t>
            </w:r>
          </w:p>
        </w:tc>
      </w:tr>
      <w:tr w:rsidR="001141D3" w:rsidRPr="00186DDE" w:rsidTr="001141D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DDE" w:rsidRDefault="00186DDE" w:rsidP="00BC0474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DDE" w:rsidRPr="00C95533" w:rsidRDefault="00186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val="ru-RU" w:eastAsia="ru-RU"/>
              </w:rPr>
            </w:pPr>
            <w:r w:rsidRPr="00C95533">
              <w:rPr>
                <w:rFonts w:ascii="Times New Roman" w:hAnsi="Times New Roman"/>
                <w:u w:val="single"/>
                <w:lang w:val="ru-RU" w:eastAsia="ru-RU"/>
              </w:rPr>
              <w:t>Основное мероприятие 1</w:t>
            </w:r>
          </w:p>
          <w:p w:rsidR="00186DDE" w:rsidRPr="00C95533" w:rsidRDefault="00186DD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Style w:val="41"/>
                <w:rFonts w:ascii="Times New Roman" w:hAnsi="Times New Roman"/>
              </w:rPr>
              <w:t>Организация временного трудоустройства несовершенн</w:t>
            </w:r>
            <w:r>
              <w:rPr>
                <w:rStyle w:val="41"/>
                <w:rFonts w:ascii="Times New Roman" w:hAnsi="Times New Roman"/>
              </w:rPr>
              <w:t>о</w:t>
            </w:r>
            <w:r>
              <w:rPr>
                <w:rStyle w:val="41"/>
                <w:rFonts w:ascii="Times New Roman" w:hAnsi="Times New Roman"/>
              </w:rPr>
              <w:t>летних в возрасте от 14 до 18 лет в свободное от учебы время</w:t>
            </w:r>
          </w:p>
          <w:p w:rsidR="00186DDE" w:rsidRPr="00C95533" w:rsidRDefault="00186DDE" w:rsidP="00BC0474">
            <w:pPr>
              <w:spacing w:after="0" w:line="240" w:lineRule="auto"/>
              <w:rPr>
                <w:rFonts w:ascii="Times New Roman" w:hAnsi="Times New Roman"/>
                <w:u w:val="single"/>
                <w:lang w:val="ru-RU"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DE" w:rsidRPr="001141D3" w:rsidRDefault="00186DDE" w:rsidP="00186DDE">
            <w:pPr>
              <w:spacing w:after="0" w:line="240" w:lineRule="auto"/>
              <w:rPr>
                <w:rFonts w:ascii="Times New Roman" w:hAnsi="Times New Roman"/>
                <w:b/>
                <w:lang w:val="ru-RU" w:eastAsia="ru-RU"/>
              </w:rPr>
            </w:pPr>
            <w:r w:rsidRPr="001141D3">
              <w:rPr>
                <w:rFonts w:ascii="Times New Roman" w:hAnsi="Times New Roman"/>
                <w:b/>
                <w:lang w:val="ru-RU" w:eastAsia="ru-RU"/>
              </w:rPr>
              <w:t>всего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186DDE" w:rsidRDefault="00186DDE" w:rsidP="00BC0474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186DDE">
              <w:rPr>
                <w:rFonts w:ascii="Times New Roman" w:hAnsi="Times New Roman" w:cs="Times New Roman"/>
                <w:b/>
              </w:rPr>
              <w:t>1680,3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186DDE" w:rsidRDefault="00186DDE" w:rsidP="00BC0474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186DDE">
              <w:rPr>
                <w:rFonts w:ascii="Times New Roman" w:hAnsi="Times New Roman" w:cs="Times New Roman"/>
                <w:b/>
              </w:rPr>
              <w:t>1680,3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186DDE" w:rsidRDefault="00186DDE" w:rsidP="00BC0474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186DDE">
              <w:rPr>
                <w:rFonts w:ascii="Times New Roman" w:hAnsi="Times New Roman" w:cs="Times New Roman"/>
                <w:b/>
              </w:rPr>
              <w:t>748,7</w:t>
            </w:r>
          </w:p>
        </w:tc>
      </w:tr>
      <w:tr w:rsidR="001141D3" w:rsidRPr="00140279" w:rsidTr="001141D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Default="00186DD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DE" w:rsidRPr="00C95533" w:rsidRDefault="00186DDE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DE" w:rsidRPr="001141D3" w:rsidRDefault="001141D3" w:rsidP="00114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1141D3">
              <w:rPr>
                <w:rFonts w:ascii="Times New Roman" w:hAnsi="Times New Roman"/>
                <w:lang w:val="ru-RU"/>
              </w:rPr>
              <w:t>Мэрия города, управление по р</w:t>
            </w:r>
            <w:r w:rsidRPr="001141D3">
              <w:rPr>
                <w:rFonts w:ascii="Times New Roman" w:hAnsi="Times New Roman"/>
                <w:lang w:val="ru-RU"/>
              </w:rPr>
              <w:t>а</w:t>
            </w:r>
            <w:r w:rsidRPr="001141D3">
              <w:rPr>
                <w:rFonts w:ascii="Times New Roman" w:hAnsi="Times New Roman"/>
                <w:lang w:val="ru-RU"/>
              </w:rPr>
              <w:t>боте с общественностью мэрии, МКУ «Череповецкий молоде</w:t>
            </w:r>
            <w:r w:rsidRPr="001141D3">
              <w:rPr>
                <w:rFonts w:ascii="Times New Roman" w:hAnsi="Times New Roman"/>
                <w:lang w:val="ru-RU"/>
              </w:rPr>
              <w:t>ж</w:t>
            </w:r>
            <w:r w:rsidRPr="001141D3">
              <w:rPr>
                <w:rFonts w:ascii="Times New Roman" w:hAnsi="Times New Roman"/>
                <w:lang w:val="ru-RU"/>
              </w:rPr>
              <w:t>ный центр»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3A4247" w:rsidRDefault="00186DDE">
            <w:pPr>
              <w:pStyle w:val="afff0"/>
              <w:rPr>
                <w:rFonts w:ascii="Times New Roman" w:hAnsi="Times New Roman" w:cs="Times New Roman"/>
              </w:rPr>
            </w:pPr>
            <w:r w:rsidRPr="003A4247">
              <w:rPr>
                <w:rFonts w:ascii="Times New Roman" w:hAnsi="Times New Roman" w:cs="Times New Roman"/>
              </w:rPr>
              <w:t>1680,3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3A4247" w:rsidRDefault="00186DDE">
            <w:pPr>
              <w:pStyle w:val="afff0"/>
              <w:rPr>
                <w:rFonts w:ascii="Times New Roman" w:hAnsi="Times New Roman" w:cs="Times New Roman"/>
              </w:rPr>
            </w:pPr>
            <w:r w:rsidRPr="003A4247">
              <w:rPr>
                <w:rFonts w:ascii="Times New Roman" w:hAnsi="Times New Roman" w:cs="Times New Roman"/>
              </w:rPr>
              <w:t>1680,3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3A4247" w:rsidRDefault="00186DDE">
            <w:pPr>
              <w:pStyle w:val="afff0"/>
              <w:rPr>
                <w:rFonts w:ascii="Times New Roman" w:hAnsi="Times New Roman" w:cs="Times New Roman"/>
              </w:rPr>
            </w:pPr>
            <w:r w:rsidRPr="003A4247">
              <w:rPr>
                <w:rFonts w:ascii="Times New Roman" w:hAnsi="Times New Roman" w:cs="Times New Roman"/>
              </w:rPr>
              <w:t>748,7</w:t>
            </w:r>
          </w:p>
        </w:tc>
      </w:tr>
      <w:tr w:rsidR="001141D3" w:rsidRPr="00186DDE" w:rsidTr="001141D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DDE" w:rsidRDefault="00186DDE" w:rsidP="00BC0474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DDE" w:rsidRPr="00C95533" w:rsidRDefault="00186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val="ru-RU" w:eastAsia="ru-RU"/>
              </w:rPr>
            </w:pPr>
            <w:r w:rsidRPr="00C95533">
              <w:rPr>
                <w:rFonts w:ascii="Times New Roman" w:hAnsi="Times New Roman"/>
                <w:u w:val="single"/>
                <w:lang w:val="ru-RU" w:eastAsia="ru-RU"/>
              </w:rPr>
              <w:t>Основное мероприятие 2</w:t>
            </w:r>
          </w:p>
          <w:p w:rsidR="00186DDE" w:rsidRPr="00C95533" w:rsidRDefault="00186DDE" w:rsidP="00BC0474">
            <w:pPr>
              <w:pStyle w:val="afff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с детьми и молодежью за счет средств городского бюджета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1141D3" w:rsidRDefault="00186DDE" w:rsidP="00186DDE">
            <w:pPr>
              <w:spacing w:after="0" w:line="240" w:lineRule="auto"/>
              <w:rPr>
                <w:rFonts w:ascii="Times New Roman" w:hAnsi="Times New Roman"/>
                <w:b/>
                <w:lang w:val="ru-RU" w:eastAsia="ru-RU"/>
              </w:rPr>
            </w:pPr>
            <w:r w:rsidRPr="001141D3">
              <w:rPr>
                <w:rFonts w:ascii="Times New Roman" w:hAnsi="Times New Roman"/>
                <w:b/>
                <w:lang w:val="ru-RU" w:eastAsia="ru-RU"/>
              </w:rPr>
              <w:t>всего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186DDE" w:rsidRDefault="00186DDE" w:rsidP="00BC0474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186DDE">
              <w:rPr>
                <w:rFonts w:ascii="Times New Roman" w:hAnsi="Times New Roman" w:cs="Times New Roman"/>
                <w:b/>
              </w:rPr>
              <w:t>844,8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186DDE" w:rsidRDefault="00186DDE" w:rsidP="00BC0474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186DDE">
              <w:rPr>
                <w:rFonts w:ascii="Times New Roman" w:hAnsi="Times New Roman" w:cs="Times New Roman"/>
                <w:b/>
              </w:rPr>
              <w:t>844,8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186DDE" w:rsidRDefault="00186DDE" w:rsidP="00BC0474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186DDE">
              <w:rPr>
                <w:rFonts w:ascii="Times New Roman" w:hAnsi="Times New Roman" w:cs="Times New Roman"/>
                <w:b/>
              </w:rPr>
              <w:t>118,3</w:t>
            </w:r>
          </w:p>
        </w:tc>
      </w:tr>
      <w:tr w:rsidR="001141D3" w:rsidRPr="00140279" w:rsidTr="001141D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Default="00186DD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Default="00186DDE">
            <w:pPr>
              <w:pStyle w:val="afff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1141D3" w:rsidRDefault="001141D3" w:rsidP="001141D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1141D3">
              <w:rPr>
                <w:rFonts w:ascii="Times New Roman" w:hAnsi="Times New Roman"/>
                <w:lang w:val="ru-RU"/>
              </w:rPr>
              <w:t>Мэрия города, управление по р</w:t>
            </w:r>
            <w:r w:rsidRPr="001141D3">
              <w:rPr>
                <w:rFonts w:ascii="Times New Roman" w:hAnsi="Times New Roman"/>
                <w:lang w:val="ru-RU"/>
              </w:rPr>
              <w:t>а</w:t>
            </w:r>
            <w:r w:rsidRPr="001141D3">
              <w:rPr>
                <w:rFonts w:ascii="Times New Roman" w:hAnsi="Times New Roman"/>
                <w:lang w:val="ru-RU"/>
              </w:rPr>
              <w:t>боте с общественностью мэрии, МКУ «Череповецкий молоде</w:t>
            </w:r>
            <w:r w:rsidRPr="001141D3">
              <w:rPr>
                <w:rFonts w:ascii="Times New Roman" w:hAnsi="Times New Roman"/>
                <w:lang w:val="ru-RU"/>
              </w:rPr>
              <w:t>ж</w:t>
            </w:r>
            <w:r w:rsidRPr="001141D3">
              <w:rPr>
                <w:rFonts w:ascii="Times New Roman" w:hAnsi="Times New Roman"/>
                <w:lang w:val="ru-RU"/>
              </w:rPr>
              <w:t>ный центр»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3A4247" w:rsidRDefault="00186DDE">
            <w:pPr>
              <w:pStyle w:val="afff0"/>
              <w:rPr>
                <w:rFonts w:ascii="Times New Roman" w:hAnsi="Times New Roman" w:cs="Times New Roman"/>
              </w:rPr>
            </w:pPr>
            <w:r w:rsidRPr="003A4247">
              <w:rPr>
                <w:rFonts w:ascii="Times New Roman" w:hAnsi="Times New Roman" w:cs="Times New Roman"/>
              </w:rPr>
              <w:t>844,8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3A4247" w:rsidRDefault="00186DDE">
            <w:pPr>
              <w:pStyle w:val="afff0"/>
              <w:rPr>
                <w:rFonts w:ascii="Times New Roman" w:hAnsi="Times New Roman" w:cs="Times New Roman"/>
              </w:rPr>
            </w:pPr>
            <w:r w:rsidRPr="003A4247">
              <w:rPr>
                <w:rFonts w:ascii="Times New Roman" w:hAnsi="Times New Roman" w:cs="Times New Roman"/>
              </w:rPr>
              <w:t>844,8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3A4247" w:rsidRDefault="00186DDE">
            <w:pPr>
              <w:pStyle w:val="afff0"/>
              <w:rPr>
                <w:rFonts w:ascii="Times New Roman" w:hAnsi="Times New Roman" w:cs="Times New Roman"/>
              </w:rPr>
            </w:pPr>
            <w:r w:rsidRPr="003A4247">
              <w:rPr>
                <w:rFonts w:ascii="Times New Roman" w:hAnsi="Times New Roman" w:cs="Times New Roman"/>
              </w:rPr>
              <w:t>118,3</w:t>
            </w:r>
          </w:p>
        </w:tc>
      </w:tr>
      <w:tr w:rsidR="001141D3" w:rsidRPr="00186DDE" w:rsidTr="001141D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94A" w:rsidRDefault="005E494A" w:rsidP="00BC0474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94A" w:rsidRPr="00C95533" w:rsidRDefault="005E4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C95533">
              <w:rPr>
                <w:rFonts w:ascii="Times New Roman" w:hAnsi="Times New Roman"/>
                <w:u w:val="single"/>
                <w:lang w:val="ru-RU"/>
              </w:rPr>
              <w:t>Основное мероприятие 3</w:t>
            </w:r>
          </w:p>
          <w:p w:rsidR="005E494A" w:rsidRPr="00C95533" w:rsidRDefault="005E494A" w:rsidP="00BC0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  <w:lang w:val="ru-RU"/>
              </w:rPr>
            </w:pP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мероприятий с детьми и молодежью,  организация поддержки детских и м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лодежных общественных объединений в рамках т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кущей деятельности муниципального казенного у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C95533">
              <w:rPr>
                <w:rFonts w:ascii="Times New Roman" w:hAnsi="Times New Roman"/>
                <w:sz w:val="24"/>
                <w:szCs w:val="24"/>
                <w:lang w:val="ru-RU"/>
              </w:rPr>
              <w:t>реждения «Череповецкий молодежный центр»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A" w:rsidRPr="001141D3" w:rsidRDefault="005E494A" w:rsidP="005E494A">
            <w:pPr>
              <w:spacing w:after="0" w:line="240" w:lineRule="auto"/>
              <w:rPr>
                <w:rFonts w:ascii="Times New Roman" w:hAnsi="Times New Roman"/>
                <w:b/>
                <w:lang w:val="ru-RU" w:eastAsia="ru-RU"/>
              </w:rPr>
            </w:pPr>
            <w:r w:rsidRPr="001141D3">
              <w:rPr>
                <w:rFonts w:ascii="Times New Roman" w:hAnsi="Times New Roman"/>
                <w:b/>
                <w:lang w:val="ru-RU" w:eastAsia="ru-RU"/>
              </w:rPr>
              <w:t>всего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A" w:rsidRPr="005E494A" w:rsidRDefault="005E494A" w:rsidP="00BC0474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5E494A">
              <w:rPr>
                <w:rFonts w:ascii="Times New Roman" w:hAnsi="Times New Roman" w:cs="Times New Roman"/>
                <w:b/>
              </w:rPr>
              <w:t>6758,5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A" w:rsidRPr="005E494A" w:rsidRDefault="005E494A" w:rsidP="00BC0474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5E494A">
              <w:rPr>
                <w:rFonts w:ascii="Times New Roman" w:hAnsi="Times New Roman" w:cs="Times New Roman"/>
                <w:b/>
              </w:rPr>
              <w:t>6758,5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A" w:rsidRPr="005E494A" w:rsidRDefault="005E494A" w:rsidP="00BC0474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5E494A">
              <w:rPr>
                <w:rFonts w:ascii="Times New Roman" w:hAnsi="Times New Roman" w:cs="Times New Roman"/>
                <w:b/>
              </w:rPr>
              <w:t>2821,2</w:t>
            </w:r>
          </w:p>
        </w:tc>
      </w:tr>
      <w:tr w:rsidR="001141D3" w:rsidRPr="00140279" w:rsidTr="001141D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Default="00186DD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C95533" w:rsidRDefault="00186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val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3" w:rsidRPr="001141D3" w:rsidRDefault="00114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1141D3">
              <w:rPr>
                <w:rFonts w:ascii="Times New Roman" w:hAnsi="Times New Roman"/>
                <w:lang w:val="ru-RU"/>
              </w:rPr>
              <w:t>Мэрия города, управление по р</w:t>
            </w:r>
            <w:r w:rsidRPr="001141D3">
              <w:rPr>
                <w:rFonts w:ascii="Times New Roman" w:hAnsi="Times New Roman"/>
                <w:lang w:val="ru-RU"/>
              </w:rPr>
              <w:t>а</w:t>
            </w:r>
            <w:r w:rsidRPr="001141D3">
              <w:rPr>
                <w:rFonts w:ascii="Times New Roman" w:hAnsi="Times New Roman"/>
                <w:lang w:val="ru-RU"/>
              </w:rPr>
              <w:t>боте с общественностью мэрии, МКУ «Череповецкий молоде</w:t>
            </w:r>
            <w:r w:rsidRPr="001141D3">
              <w:rPr>
                <w:rFonts w:ascii="Times New Roman" w:hAnsi="Times New Roman"/>
                <w:lang w:val="ru-RU"/>
              </w:rPr>
              <w:t>ж</w:t>
            </w:r>
            <w:r w:rsidRPr="001141D3">
              <w:rPr>
                <w:rFonts w:ascii="Times New Roman" w:hAnsi="Times New Roman"/>
                <w:lang w:val="ru-RU"/>
              </w:rPr>
              <w:t>ный центр»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3A4247" w:rsidRDefault="00186DDE" w:rsidP="00140279">
            <w:pPr>
              <w:pStyle w:val="afff0"/>
              <w:rPr>
                <w:rFonts w:ascii="Times New Roman" w:hAnsi="Times New Roman" w:cs="Times New Roman"/>
              </w:rPr>
            </w:pPr>
            <w:r w:rsidRPr="003A4247">
              <w:rPr>
                <w:rFonts w:ascii="Times New Roman" w:hAnsi="Times New Roman" w:cs="Times New Roman"/>
              </w:rPr>
              <w:t>6758,5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3A4247" w:rsidRDefault="00186DDE">
            <w:pPr>
              <w:pStyle w:val="afff0"/>
              <w:rPr>
                <w:rFonts w:ascii="Times New Roman" w:hAnsi="Times New Roman" w:cs="Times New Roman"/>
              </w:rPr>
            </w:pPr>
            <w:r w:rsidRPr="003A4247">
              <w:rPr>
                <w:rFonts w:ascii="Times New Roman" w:hAnsi="Times New Roman" w:cs="Times New Roman"/>
              </w:rPr>
              <w:t>6758,5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DE" w:rsidRPr="003A4247" w:rsidRDefault="00186DDE">
            <w:pPr>
              <w:pStyle w:val="afff0"/>
              <w:rPr>
                <w:rFonts w:ascii="Times New Roman" w:hAnsi="Times New Roman" w:cs="Times New Roman"/>
              </w:rPr>
            </w:pPr>
            <w:r w:rsidRPr="003A4247">
              <w:rPr>
                <w:rFonts w:ascii="Times New Roman" w:hAnsi="Times New Roman" w:cs="Times New Roman"/>
              </w:rPr>
              <w:t>2821,2</w:t>
            </w:r>
          </w:p>
        </w:tc>
      </w:tr>
    </w:tbl>
    <w:p w:rsidR="00C95533" w:rsidRPr="00C95533" w:rsidRDefault="00C95533" w:rsidP="00F916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highlight w:val="yellow"/>
          <w:lang w:val="ru-RU"/>
        </w:rPr>
      </w:pPr>
    </w:p>
    <w:p w:rsidR="00C95533" w:rsidRPr="00C95533" w:rsidRDefault="00C95533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  <w:highlight w:val="yellow"/>
          <w:lang w:val="ru-RU"/>
        </w:rPr>
      </w:pP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C95533">
        <w:rPr>
          <w:rFonts w:ascii="Times New Roman" w:hAnsi="Times New Roman"/>
          <w:sz w:val="26"/>
          <w:szCs w:val="26"/>
          <w:lang w:val="ru-RU" w:eastAsia="ru-RU"/>
        </w:rPr>
        <w:t>Реализация муниципальной программы «Развитие молодежной политики» на 2013-20</w:t>
      </w:r>
      <w:r w:rsidR="009F4B76">
        <w:rPr>
          <w:rFonts w:ascii="Times New Roman" w:hAnsi="Times New Roman"/>
          <w:sz w:val="26"/>
          <w:szCs w:val="26"/>
          <w:lang w:val="ru-RU" w:eastAsia="ru-RU"/>
        </w:rPr>
        <w:t>20</w:t>
      </w:r>
      <w:r w:rsidRPr="00C95533">
        <w:rPr>
          <w:rFonts w:ascii="Times New Roman" w:hAnsi="Times New Roman"/>
          <w:sz w:val="26"/>
          <w:szCs w:val="26"/>
          <w:lang w:val="ru-RU" w:eastAsia="ru-RU"/>
        </w:rPr>
        <w:t xml:space="preserve"> годы осуществляется за счет средств г</w:t>
      </w:r>
      <w:r w:rsidRPr="00C95533">
        <w:rPr>
          <w:rFonts w:ascii="Times New Roman" w:hAnsi="Times New Roman"/>
          <w:sz w:val="26"/>
          <w:szCs w:val="26"/>
          <w:lang w:val="ru-RU" w:eastAsia="ru-RU"/>
        </w:rPr>
        <w:t>о</w:t>
      </w:r>
      <w:r w:rsidRPr="00C95533">
        <w:rPr>
          <w:rFonts w:ascii="Times New Roman" w:hAnsi="Times New Roman"/>
          <w:sz w:val="26"/>
          <w:szCs w:val="26"/>
          <w:lang w:val="ru-RU" w:eastAsia="ru-RU"/>
        </w:rPr>
        <w:t>родского бюджета.</w:t>
      </w:r>
    </w:p>
    <w:p w:rsidR="00C95533" w:rsidRPr="003A4247" w:rsidRDefault="00C95533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3A4247">
        <w:rPr>
          <w:rFonts w:ascii="Times New Roman" w:hAnsi="Times New Roman"/>
          <w:sz w:val="26"/>
          <w:szCs w:val="26"/>
          <w:lang w:val="ru-RU" w:eastAsia="ru-RU"/>
        </w:rPr>
        <w:lastRenderedPageBreak/>
        <w:t>На реализацию Программы в 201</w:t>
      </w:r>
      <w:r w:rsidR="009F4B76" w:rsidRPr="003A4247">
        <w:rPr>
          <w:rFonts w:ascii="Times New Roman" w:hAnsi="Times New Roman"/>
          <w:sz w:val="26"/>
          <w:szCs w:val="26"/>
          <w:lang w:val="ru-RU" w:eastAsia="ru-RU"/>
        </w:rPr>
        <w:t>8</w:t>
      </w:r>
      <w:r w:rsidRPr="003A4247">
        <w:rPr>
          <w:rFonts w:ascii="Times New Roman" w:hAnsi="Times New Roman"/>
          <w:sz w:val="26"/>
          <w:szCs w:val="26"/>
          <w:lang w:val="ru-RU" w:eastAsia="ru-RU"/>
        </w:rPr>
        <w:t xml:space="preserve"> году запланировано </w:t>
      </w:r>
      <w:r w:rsidR="003A4247" w:rsidRPr="003A4247">
        <w:rPr>
          <w:rFonts w:ascii="Times New Roman" w:hAnsi="Times New Roman" w:cs="Times New Roman"/>
          <w:sz w:val="26"/>
          <w:szCs w:val="26"/>
          <w:lang w:val="ru-RU"/>
        </w:rPr>
        <w:t xml:space="preserve">9283,6 </w:t>
      </w:r>
      <w:r w:rsidRPr="003A4247">
        <w:rPr>
          <w:rFonts w:ascii="Times New Roman" w:hAnsi="Times New Roman"/>
          <w:sz w:val="26"/>
          <w:szCs w:val="26"/>
          <w:lang w:val="ru-RU" w:eastAsia="ru-RU"/>
        </w:rPr>
        <w:t>тысяч рублей, фактические расходы по состоянию на 01.07.201</w:t>
      </w:r>
      <w:r w:rsidR="009F4B76" w:rsidRPr="003A4247">
        <w:rPr>
          <w:rFonts w:ascii="Times New Roman" w:hAnsi="Times New Roman"/>
          <w:sz w:val="26"/>
          <w:szCs w:val="26"/>
          <w:lang w:val="ru-RU" w:eastAsia="ru-RU"/>
        </w:rPr>
        <w:t>8</w:t>
      </w:r>
      <w:r w:rsidRPr="003A4247">
        <w:rPr>
          <w:rFonts w:ascii="Times New Roman" w:hAnsi="Times New Roman"/>
          <w:sz w:val="26"/>
          <w:szCs w:val="26"/>
          <w:lang w:val="ru-RU" w:eastAsia="ru-RU"/>
        </w:rPr>
        <w:t xml:space="preserve"> с</w:t>
      </w:r>
      <w:r w:rsidRPr="003A4247">
        <w:rPr>
          <w:rFonts w:ascii="Times New Roman" w:hAnsi="Times New Roman"/>
          <w:sz w:val="26"/>
          <w:szCs w:val="26"/>
          <w:lang w:val="ru-RU" w:eastAsia="ru-RU"/>
        </w:rPr>
        <w:t>о</w:t>
      </w:r>
      <w:r w:rsidR="009F4B76" w:rsidRPr="003A4247">
        <w:rPr>
          <w:rFonts w:ascii="Times New Roman" w:hAnsi="Times New Roman"/>
          <w:sz w:val="26"/>
          <w:szCs w:val="26"/>
          <w:lang w:val="ru-RU" w:eastAsia="ru-RU"/>
        </w:rPr>
        <w:t>стави</w:t>
      </w:r>
      <w:r w:rsidRPr="003A4247">
        <w:rPr>
          <w:rFonts w:ascii="Times New Roman" w:hAnsi="Times New Roman"/>
          <w:sz w:val="26"/>
          <w:szCs w:val="26"/>
          <w:lang w:val="ru-RU" w:eastAsia="ru-RU"/>
        </w:rPr>
        <w:t xml:space="preserve">ли </w:t>
      </w:r>
      <w:r w:rsidR="003A4247" w:rsidRPr="003A4247">
        <w:rPr>
          <w:rFonts w:ascii="Times New Roman" w:hAnsi="Times New Roman" w:cs="Times New Roman"/>
          <w:sz w:val="26"/>
          <w:szCs w:val="26"/>
          <w:lang w:val="ru-RU"/>
        </w:rPr>
        <w:t xml:space="preserve">3688,2 </w:t>
      </w:r>
      <w:r w:rsidRPr="003A4247">
        <w:rPr>
          <w:rFonts w:ascii="Times New Roman" w:hAnsi="Times New Roman"/>
          <w:sz w:val="26"/>
          <w:szCs w:val="26"/>
          <w:lang w:val="ru-RU" w:eastAsia="ru-RU"/>
        </w:rPr>
        <w:t>тыся</w:t>
      </w:r>
      <w:r w:rsidR="001141D3">
        <w:rPr>
          <w:rFonts w:ascii="Times New Roman" w:hAnsi="Times New Roman"/>
          <w:sz w:val="26"/>
          <w:szCs w:val="26"/>
          <w:lang w:val="ru-RU" w:eastAsia="ru-RU"/>
        </w:rPr>
        <w:t>ч рублей. Процент освоения – 39,7</w:t>
      </w:r>
    </w:p>
    <w:p w:rsidR="00C95533" w:rsidRPr="00935C55" w:rsidRDefault="003A4247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  <w:r w:rsidR="0073438D">
        <w:rPr>
          <w:rFonts w:ascii="Times New Roman" w:hAnsi="Times New Roman"/>
          <w:sz w:val="26"/>
          <w:szCs w:val="26"/>
          <w:lang w:val="ru-RU"/>
        </w:rPr>
        <w:t>4</w:t>
      </w:r>
      <w:r>
        <w:rPr>
          <w:rFonts w:ascii="Times New Roman" w:hAnsi="Times New Roman"/>
          <w:sz w:val="26"/>
          <w:szCs w:val="26"/>
          <w:lang w:val="ru-RU"/>
        </w:rPr>
        <w:t xml:space="preserve"> к отчету</w:t>
      </w:r>
    </w:p>
    <w:p w:rsidR="00C95533" w:rsidRPr="00935C55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</w:p>
    <w:p w:rsidR="00C95533" w:rsidRDefault="00C95533" w:rsidP="00C95533">
      <w:pPr>
        <w:pStyle w:val="afff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ac"/>
          <w:rFonts w:ascii="Times New Roman" w:hAnsi="Times New Roman" w:cs="Times New Roman"/>
          <w:bCs w:val="0"/>
          <w:color w:val="000000" w:themeColor="text1"/>
          <w:sz w:val="26"/>
          <w:szCs w:val="26"/>
        </w:rPr>
        <w:t>Информация</w:t>
      </w:r>
    </w:p>
    <w:p w:rsidR="00C95533" w:rsidRDefault="00C95533" w:rsidP="00C95533">
      <w:pPr>
        <w:pStyle w:val="afff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ac"/>
          <w:rFonts w:ascii="Times New Roman" w:hAnsi="Times New Roman" w:cs="Times New Roman"/>
          <w:bCs w:val="0"/>
          <w:color w:val="000000" w:themeColor="text1"/>
          <w:sz w:val="26"/>
          <w:szCs w:val="26"/>
        </w:rPr>
        <w:t>о расходах городского, федерального, областного бюджетов, внебюджетных</w:t>
      </w:r>
    </w:p>
    <w:p w:rsidR="00C95533" w:rsidRDefault="00C95533" w:rsidP="00C95533">
      <w:pPr>
        <w:pStyle w:val="afff2"/>
        <w:jc w:val="center"/>
        <w:rPr>
          <w:rStyle w:val="ac"/>
          <w:b w:val="0"/>
          <w:color w:val="000000" w:themeColor="text1"/>
        </w:rPr>
      </w:pPr>
      <w:r>
        <w:rPr>
          <w:rStyle w:val="ac"/>
          <w:rFonts w:ascii="Times New Roman" w:hAnsi="Times New Roman" w:cs="Times New Roman"/>
          <w:bCs w:val="0"/>
          <w:color w:val="000000" w:themeColor="text1"/>
          <w:sz w:val="26"/>
          <w:szCs w:val="26"/>
        </w:rPr>
        <w:t>источников на реализацию целей муниципальной программы города</w:t>
      </w:r>
    </w:p>
    <w:p w:rsidR="00C95533" w:rsidRPr="00C95533" w:rsidRDefault="00C95533" w:rsidP="00C95533">
      <w:pPr>
        <w:rPr>
          <w:rFonts w:ascii="Calibri" w:hAnsi="Calibri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2"/>
        <w:gridCol w:w="6404"/>
        <w:gridCol w:w="4253"/>
        <w:gridCol w:w="1842"/>
        <w:gridCol w:w="1560"/>
        <w:gridCol w:w="1134"/>
      </w:tblGrid>
      <w:tr w:rsidR="00C95533" w:rsidRPr="00310150" w:rsidTr="00C95533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домственной целевой программы, основного 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 w:rsidP="001141D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за текущий 201</w:t>
            </w:r>
            <w:r w:rsidR="00443AB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год, (тыс. руб.)</w:t>
            </w:r>
            <w:r w:rsidR="001141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95533" w:rsidTr="00C95533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1141D3" w:rsidRDefault="00C9553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1141D3" w:rsidRDefault="00C9553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1141D3" w:rsidRDefault="00C9553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 по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стоянию на 1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 осво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</w:tr>
      <w:tr w:rsidR="00C95533" w:rsidTr="00C955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95533" w:rsidTr="00C95533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33" w:rsidRDefault="00C95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Муниципальная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программа</w:t>
            </w:r>
            <w:proofErr w:type="spellEnd"/>
          </w:p>
          <w:p w:rsidR="00C95533" w:rsidRDefault="00C95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3A424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9283,6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3A424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3688,2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1141D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39,7</w:t>
            </w:r>
          </w:p>
        </w:tc>
      </w:tr>
      <w:tr w:rsidR="00C95533" w:rsidTr="00C95533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городской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3A424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9283,6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3A424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3688,2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C95533" w:rsidTr="00C95533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533" w:rsidTr="00C95533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533" w:rsidTr="00C95533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533" w:rsidTr="00C95533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33" w:rsidRPr="00C95533" w:rsidRDefault="00C9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val="ru-RU" w:eastAsia="ru-RU"/>
              </w:rPr>
            </w:pPr>
            <w:r w:rsidRPr="00C95533">
              <w:rPr>
                <w:rFonts w:ascii="Times New Roman" w:hAnsi="Times New Roman"/>
                <w:u w:val="single"/>
                <w:lang w:val="ru-RU" w:eastAsia="ru-RU"/>
              </w:rPr>
              <w:t>Основное мероприятие 1</w:t>
            </w:r>
          </w:p>
          <w:p w:rsidR="00C95533" w:rsidRPr="00C95533" w:rsidRDefault="00C95533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Style w:val="41"/>
                <w:rFonts w:ascii="Times New Roman" w:hAnsi="Times New Roman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3A424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1680,3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3A424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748,7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3A424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141D3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</w:tr>
      <w:tr w:rsidR="00C95533" w:rsidTr="00C95533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3A424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1680,3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3A424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748,7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3A424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C95533" w:rsidTr="00C95533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3A4247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3A4247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3A4247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533" w:rsidTr="00C95533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3A4247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3A4247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3A4247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533" w:rsidTr="00C95533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3A4247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3A4247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3A4247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533" w:rsidTr="00C95533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95533" w:rsidRDefault="00C9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val="ru-RU" w:eastAsia="ru-RU"/>
              </w:rPr>
            </w:pPr>
            <w:r w:rsidRPr="00C95533">
              <w:rPr>
                <w:rFonts w:ascii="Times New Roman" w:hAnsi="Times New Roman"/>
                <w:u w:val="single"/>
                <w:lang w:val="ru-RU" w:eastAsia="ru-RU"/>
              </w:rPr>
              <w:t>Основное мероприятие 2</w:t>
            </w:r>
          </w:p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val="ru-RU" w:eastAsia="ru-RU"/>
              </w:rPr>
            </w:pPr>
            <w:r w:rsidRPr="00C95533">
              <w:rPr>
                <w:rFonts w:ascii="Times New Roman" w:hAnsi="Times New Roman"/>
                <w:lang w:val="ru-RU"/>
              </w:rPr>
              <w:t>Организация и проведение мероприятий с детьми и молодежью за счет средств городского бюджета</w:t>
            </w:r>
            <w:r w:rsidRPr="00C95533">
              <w:rPr>
                <w:rFonts w:ascii="Times New Roman" w:hAnsi="Times New Roman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844,8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3A424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3A424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1141D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95533" w:rsidTr="00C95533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844,8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3A424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3A424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C95533" w:rsidTr="00C95533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3A4247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3A4247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3A4247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533" w:rsidTr="00C95533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3A4247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3A4247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3A4247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533" w:rsidTr="00C95533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3A4247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3A4247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3A4247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533" w:rsidTr="00C95533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95533" w:rsidRDefault="00C9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C95533">
              <w:rPr>
                <w:rFonts w:ascii="Times New Roman" w:hAnsi="Times New Roman"/>
                <w:u w:val="single"/>
                <w:lang w:val="ru-RU"/>
              </w:rPr>
              <w:t>Основное мероприятие 3</w:t>
            </w:r>
          </w:p>
          <w:p w:rsidR="00C95533" w:rsidRPr="00C95533" w:rsidRDefault="00C9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C95533">
              <w:rPr>
                <w:rFonts w:ascii="Times New Roman" w:hAnsi="Times New Roman"/>
                <w:lang w:val="ru-RU"/>
              </w:rPr>
              <w:t>Организация и проведение мероприятий с детьми и молодежью,  организация поддержки детских и молодежных общественных объединений в рамках текущей деятельности муниципального казенного учреждения «Череповецкий молодежный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140279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6758,5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3A424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2821,2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3A424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141D3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</w:tr>
      <w:tr w:rsidR="00C95533" w:rsidTr="00C95533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140279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6758,5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3A424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2821,2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3A4247" w:rsidRDefault="003A424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A4247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C95533" w:rsidTr="00C95533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533" w:rsidTr="00C95533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533" w:rsidTr="00C95533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F4B76" w:rsidRDefault="009F4B76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C95533" w:rsidRPr="00C95533" w:rsidRDefault="00C95533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val="ru-RU"/>
        </w:rPr>
      </w:pPr>
      <w:r w:rsidRPr="00C95533">
        <w:rPr>
          <w:rFonts w:ascii="Times New Roman" w:hAnsi="Times New Roman"/>
          <w:b/>
          <w:sz w:val="26"/>
          <w:szCs w:val="26"/>
          <w:lang w:val="ru-RU"/>
        </w:rPr>
        <w:t>Информация о внесенных ответственным исполнителем в первом полугодии текущего 201</w:t>
      </w:r>
      <w:r w:rsidR="009F4B76">
        <w:rPr>
          <w:rFonts w:ascii="Times New Roman" w:hAnsi="Times New Roman"/>
          <w:b/>
          <w:sz w:val="26"/>
          <w:szCs w:val="26"/>
          <w:lang w:val="ru-RU"/>
        </w:rPr>
        <w:t>8</w:t>
      </w:r>
      <w:r w:rsidRPr="00C95533">
        <w:rPr>
          <w:rFonts w:ascii="Times New Roman" w:hAnsi="Times New Roman"/>
          <w:b/>
          <w:sz w:val="26"/>
          <w:szCs w:val="26"/>
          <w:lang w:val="ru-RU"/>
        </w:rPr>
        <w:t xml:space="preserve"> финансового года изменениях в муниципальную программу с указанием причин изменений.</w:t>
      </w:r>
    </w:p>
    <w:p w:rsidR="00C95533" w:rsidRPr="00C95533" w:rsidRDefault="00C95533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C95533" w:rsidRPr="00C95533" w:rsidRDefault="00C95533" w:rsidP="00C95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t>В первом полугодии 201</w:t>
      </w:r>
      <w:r w:rsidR="00383805">
        <w:rPr>
          <w:rFonts w:ascii="Times New Roman" w:hAnsi="Times New Roman"/>
          <w:sz w:val="26"/>
          <w:szCs w:val="26"/>
          <w:lang w:val="ru-RU"/>
        </w:rPr>
        <w:t>8</w:t>
      </w:r>
      <w:r w:rsidRPr="00C95533">
        <w:rPr>
          <w:rFonts w:ascii="Times New Roman" w:hAnsi="Times New Roman"/>
          <w:sz w:val="26"/>
          <w:szCs w:val="26"/>
          <w:lang w:val="ru-RU"/>
        </w:rPr>
        <w:t xml:space="preserve"> года в Муниципальную программу «Развитие молодежной политики» на 2013-20</w:t>
      </w:r>
      <w:r w:rsidR="00383805">
        <w:rPr>
          <w:rFonts w:ascii="Times New Roman" w:hAnsi="Times New Roman"/>
          <w:sz w:val="26"/>
          <w:szCs w:val="26"/>
          <w:lang w:val="ru-RU"/>
        </w:rPr>
        <w:t>20</w:t>
      </w:r>
      <w:r w:rsidRPr="00C95533">
        <w:rPr>
          <w:rFonts w:ascii="Times New Roman" w:hAnsi="Times New Roman"/>
          <w:sz w:val="26"/>
          <w:szCs w:val="26"/>
          <w:lang w:val="ru-RU"/>
        </w:rPr>
        <w:t xml:space="preserve"> годы были внесены следующие изменения:</w:t>
      </w:r>
    </w:p>
    <w:p w:rsidR="00C95533" w:rsidRPr="00383805" w:rsidRDefault="00C95533" w:rsidP="0038380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383805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В </w:t>
      </w:r>
      <w:r w:rsidR="00383805">
        <w:rPr>
          <w:rFonts w:ascii="Times New Roman" w:hAnsi="Times New Roman"/>
          <w:b/>
          <w:sz w:val="26"/>
          <w:szCs w:val="26"/>
          <w:u w:val="single"/>
          <w:lang w:val="ru-RU"/>
        </w:rPr>
        <w:t>феврале</w:t>
      </w:r>
      <w:r w:rsidRPr="00383805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201</w:t>
      </w:r>
      <w:r w:rsidR="00383805">
        <w:rPr>
          <w:rFonts w:ascii="Times New Roman" w:hAnsi="Times New Roman"/>
          <w:b/>
          <w:sz w:val="26"/>
          <w:szCs w:val="26"/>
          <w:u w:val="single"/>
          <w:lang w:val="ru-RU"/>
        </w:rPr>
        <w:t>8</w:t>
      </w:r>
      <w:r w:rsidRPr="00383805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года:</w:t>
      </w:r>
    </w:p>
    <w:p w:rsidR="00383805" w:rsidRPr="00383805" w:rsidRDefault="00383805" w:rsidP="003838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38380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 связи с ежегодным обновлением перечня мероприятий с детьми и молодежью, организуемых и проводимых за счет средств г</w:t>
      </w:r>
      <w:r w:rsidRPr="0038380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</w:t>
      </w:r>
      <w:r w:rsidRPr="0038380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родского бюджета Приложение 2.1. к Программе «</w:t>
      </w:r>
      <w:r w:rsidRPr="0038380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 мероприятий с детьми и молодежью,  организуемых и проводимых за счет средств городского бюджета в рамках Основного мероприятия 2 Программы</w:t>
      </w:r>
      <w:r w:rsidRPr="0038380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» изложено в новой редакции.</w:t>
      </w:r>
    </w:p>
    <w:p w:rsidR="00383805" w:rsidRPr="00383805" w:rsidRDefault="00383805" w:rsidP="00383805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83805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В связи с окончанием срока действия концепции государственной молодежной политики Вологодской области в разделе 3. </w:t>
      </w:r>
      <w:proofErr w:type="gramStart"/>
      <w:r w:rsidRPr="00383805">
        <w:rPr>
          <w:rFonts w:ascii="Times New Roman" w:hAnsi="Times New Roman" w:cs="Times New Roman"/>
          <w:spacing w:val="-2"/>
          <w:sz w:val="26"/>
          <w:szCs w:val="26"/>
          <w:lang w:val="ru-RU"/>
        </w:rPr>
        <w:t>«Обо</w:t>
      </w:r>
      <w:r w:rsidRPr="00383805">
        <w:rPr>
          <w:rFonts w:ascii="Times New Roman" w:hAnsi="Times New Roman" w:cs="Times New Roman"/>
          <w:spacing w:val="-2"/>
          <w:sz w:val="26"/>
          <w:szCs w:val="26"/>
          <w:lang w:val="ru-RU"/>
        </w:rPr>
        <w:t>б</w:t>
      </w:r>
      <w:r w:rsidRPr="00383805">
        <w:rPr>
          <w:rFonts w:ascii="Times New Roman" w:hAnsi="Times New Roman" w:cs="Times New Roman"/>
          <w:spacing w:val="-2"/>
          <w:sz w:val="26"/>
          <w:szCs w:val="26"/>
          <w:lang w:val="ru-RU"/>
        </w:rPr>
        <w:t>щенная характеристика мер муниципального регулирования-основания для разработки и реализации муниципальной программы (норм</w:t>
      </w:r>
      <w:r w:rsidRPr="00383805">
        <w:rPr>
          <w:rFonts w:ascii="Times New Roman" w:hAnsi="Times New Roman" w:cs="Times New Roman"/>
          <w:spacing w:val="-2"/>
          <w:sz w:val="26"/>
          <w:szCs w:val="26"/>
          <w:lang w:val="ru-RU"/>
        </w:rPr>
        <w:t>а</w:t>
      </w:r>
      <w:r w:rsidRPr="00383805">
        <w:rPr>
          <w:rFonts w:ascii="Times New Roman" w:hAnsi="Times New Roman" w:cs="Times New Roman"/>
          <w:spacing w:val="-2"/>
          <w:sz w:val="26"/>
          <w:szCs w:val="26"/>
          <w:lang w:val="ru-RU"/>
        </w:rPr>
        <w:t>тивно-правовая база) графа «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Постановление Правительства Вологодской области от 13.01.2006 № 26 «О концепции государственной м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о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лодежной политики Вологодской области на 2006-2016 годы» заменена графой «Закон Вологодской области «О государственной мол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о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дежной политике на территории Вологодской области» от 29 ноября 2005 года № 1376-ОЗ, принятый Законодательным Собранием о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б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ласти 22 ноября 2005 года»</w:t>
      </w:r>
      <w:proofErr w:type="gramEnd"/>
    </w:p>
    <w:p w:rsidR="00C95533" w:rsidRPr="00383805" w:rsidRDefault="00C95533" w:rsidP="003838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95533" w:rsidRPr="00383805" w:rsidRDefault="00C95533" w:rsidP="0038380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383805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В </w:t>
      </w:r>
      <w:r w:rsidR="00383805" w:rsidRPr="00383805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апреле </w:t>
      </w:r>
      <w:r w:rsidRPr="00383805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201</w:t>
      </w:r>
      <w:r w:rsidR="00383805" w:rsidRPr="00383805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8</w:t>
      </w:r>
      <w:r w:rsidRPr="00383805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 года:</w:t>
      </w:r>
    </w:p>
    <w:p w:rsidR="00383805" w:rsidRPr="00383805" w:rsidRDefault="00383805" w:rsidP="003838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38380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На основании письма прокуратуры города Череповца «О результатах мониторинга изменений федерального и регионального зак</w:t>
      </w:r>
      <w:r w:rsidRPr="0038380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</w:t>
      </w:r>
      <w:r w:rsidRPr="0038380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нодательства» в муниципальную программу «Развитие молодежной политики» на 2013-2020 годы внесены следующие изменения.</w:t>
      </w:r>
    </w:p>
    <w:p w:rsidR="00383805" w:rsidRPr="00383805" w:rsidRDefault="00383805" w:rsidP="0038380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805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Pr="00383805">
        <w:rPr>
          <w:rFonts w:ascii="Times New Roman" w:hAnsi="Times New Roman" w:cs="Times New Roman"/>
          <w:color w:val="000000"/>
          <w:sz w:val="26"/>
          <w:szCs w:val="26"/>
        </w:rPr>
        <w:t>паспорте</w:t>
      </w:r>
      <w:proofErr w:type="spellEnd"/>
      <w:r w:rsidRPr="0038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3805">
        <w:rPr>
          <w:rFonts w:ascii="Times New Roman" w:hAnsi="Times New Roman" w:cs="Times New Roman"/>
          <w:color w:val="000000"/>
          <w:sz w:val="26"/>
          <w:szCs w:val="26"/>
        </w:rPr>
        <w:t>программы</w:t>
      </w:r>
      <w:proofErr w:type="spellEnd"/>
      <w:r w:rsidRPr="00383805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83805" w:rsidRPr="00383805" w:rsidRDefault="00383805" w:rsidP="00383805">
      <w:pPr>
        <w:pStyle w:val="af3"/>
        <w:numPr>
          <w:ilvl w:val="1"/>
          <w:numId w:val="1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3805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разделе «Задачи Программы» пункт 2 «Интеграция молодежи в общественно-политические отношения» дополнен абзацем «- поддержка развития добровольчества и волонтерства на территории города»;</w:t>
      </w:r>
    </w:p>
    <w:p w:rsidR="00383805" w:rsidRPr="00383805" w:rsidRDefault="00383805" w:rsidP="00383805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3805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разделе «Этапы и сроки реализации Программы» 3-й абзац изложен в новой редакции «На втором этапе (2016-2020 годы) предстоит продолжить реализацию начатых на первом этапе стратегических направлений, обеспечив последовательные изменения в м</w:t>
      </w:r>
      <w:r w:rsidRPr="00383805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383805">
        <w:rPr>
          <w:rFonts w:ascii="Times New Roman" w:hAnsi="Times New Roman" w:cs="Times New Roman"/>
          <w:color w:val="000000"/>
          <w:sz w:val="26"/>
          <w:szCs w:val="26"/>
          <w:lang w:val="ru-RU"/>
        </w:rPr>
        <w:t>лодежной политике. Также будут определены основные позиции Программы на следующий период. Новым для проработки и реализации будет направление: добровольчество (волонтерство)».</w:t>
      </w:r>
    </w:p>
    <w:p w:rsidR="00383805" w:rsidRPr="00383805" w:rsidRDefault="00383805" w:rsidP="00383805">
      <w:pPr>
        <w:pStyle w:val="af3"/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83805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разделе 2. «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Приоритеты в сфере реализации муниципальной программы, цели, задачи и показатели (индикаторы) дост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и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жения целей и решения задач, описание основных ожидаемых конечных результатов муниципальной программы, сроков и этапов реал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и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зации муниципальной программы»:</w:t>
      </w:r>
    </w:p>
    <w:p w:rsidR="00383805" w:rsidRPr="00383805" w:rsidRDefault="00383805" w:rsidP="00383805">
      <w:pPr>
        <w:pStyle w:val="af3"/>
        <w:numPr>
          <w:ilvl w:val="1"/>
          <w:numId w:val="16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2-6-ые абзацы изложены в новой редакции: </w:t>
      </w:r>
    </w:p>
    <w:p w:rsidR="00383805" w:rsidRPr="00383805" w:rsidRDefault="00383805" w:rsidP="0038380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«Патриотическое воспитание молодежи. Задача на 2013-2015 годы: построение </w:t>
      </w:r>
      <w:proofErr w:type="gramStart"/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механизма эффективного взаимодействи</w:t>
      </w:r>
      <w:r w:rsidR="005E494A">
        <w:rPr>
          <w:rFonts w:ascii="Times New Roman" w:eastAsia="Calibri" w:hAnsi="Times New Roman" w:cs="Times New Roman"/>
          <w:sz w:val="26"/>
          <w:szCs w:val="26"/>
          <w:lang w:val="ru-RU"/>
        </w:rPr>
        <w:t>я всех субъектов реализации пат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риотического воспитания</w:t>
      </w:r>
      <w:proofErr w:type="gramEnd"/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в городе, разработка формы для систематизации и упорядочивания проводимого в г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о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роде массива разрозненных мероприятий по патриотическому воспитанию граждан. Задача с 2016 года: увеличение количества военно-патриотических и военно-спортивных объединений за счет организации деятельности Всероссийского детско-юношеского </w:t>
      </w:r>
      <w:proofErr w:type="spellStart"/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военно</w:t>
      </w:r>
      <w:proofErr w:type="spellEnd"/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- па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т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риотического общественного движения «ЮНАРМИЯ».</w:t>
      </w:r>
    </w:p>
    <w:p w:rsidR="00383805" w:rsidRPr="00383805" w:rsidRDefault="00383805" w:rsidP="00383805">
      <w:pPr>
        <w:pStyle w:val="af3"/>
        <w:spacing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lastRenderedPageBreak/>
        <w:t>Трудоустройство несовершеннолетних. Задача на 2013-2015 годы: проработка организационных вопросов и построение механизма межведомственного взаимодействия с целью трудоустройства максимального числа из желающих трудоустроиться несовершеннолетних граждан. Задача с 2016 года: трудоустройство несовершеннолетних на уровне не менее 200 человек.</w:t>
      </w:r>
    </w:p>
    <w:p w:rsidR="00383805" w:rsidRPr="00383805" w:rsidRDefault="00383805" w:rsidP="00383805">
      <w:pPr>
        <w:pStyle w:val="af3"/>
        <w:spacing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Профориентация. Задача на 2013-2020 годы: совместно с управлением экономической политики мэрии, управлением образования мэрии обеспечение координации, реализуемой в городе профориентационной работы, разработка системы мер содействия трудоустро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й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ству выпускников образовательных учреждений на предприятия и в организации города. </w:t>
      </w:r>
    </w:p>
    <w:p w:rsidR="00383805" w:rsidRPr="00383805" w:rsidRDefault="00383805" w:rsidP="00383805">
      <w:pPr>
        <w:pStyle w:val="af3"/>
        <w:spacing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Добровольчество и волонтерство. Задача с 2016 года: совместно с МКУ «Череповецкий молодежный центр» сформировать мер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о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приятия по поддержке молодежной добровольческой (волонтерской) деятельности, способствовать вовлечению молодежи в добровол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ь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ческие и волонтерские организации.</w:t>
      </w:r>
    </w:p>
    <w:p w:rsidR="00383805" w:rsidRPr="00383805" w:rsidRDefault="00383805" w:rsidP="00383805">
      <w:pPr>
        <w:pStyle w:val="af3"/>
        <w:spacing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Вовлечение молодежи в решение во</w:t>
      </w:r>
      <w:r w:rsidR="005E494A">
        <w:rPr>
          <w:rFonts w:ascii="Times New Roman" w:eastAsia="Calibri" w:hAnsi="Times New Roman" w:cs="Times New Roman"/>
          <w:sz w:val="26"/>
          <w:szCs w:val="26"/>
          <w:lang w:val="ru-RU"/>
        </w:rPr>
        <w:t>просов местного значения муници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пального образования «Город Череповец». Задача на 2013-2020 годы: формирование системы поддержки социально значимых инициатив и проектов молодых граждан, вовлечение молодежи в р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е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шение вопросов местного значения муниципального образования «Город Череповец».</w:t>
      </w:r>
    </w:p>
    <w:p w:rsidR="00383805" w:rsidRPr="00383805" w:rsidRDefault="00383805" w:rsidP="00383805">
      <w:pPr>
        <w:pStyle w:val="af3"/>
        <w:numPr>
          <w:ilvl w:val="1"/>
          <w:numId w:val="1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3805">
        <w:rPr>
          <w:rFonts w:ascii="Times New Roman" w:hAnsi="Times New Roman" w:cs="Times New Roman"/>
          <w:color w:val="000000"/>
          <w:sz w:val="26"/>
          <w:szCs w:val="26"/>
          <w:lang w:val="ru-RU"/>
        </w:rPr>
        <w:t>10-й абзац дополнен следующими словами: «поддержка развития добровольчества и волонтерства на территории города».</w:t>
      </w:r>
    </w:p>
    <w:p w:rsidR="00383805" w:rsidRPr="00383805" w:rsidRDefault="00383805" w:rsidP="003838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3805">
        <w:rPr>
          <w:rFonts w:ascii="Times New Roman" w:hAnsi="Times New Roman" w:cs="Times New Roman"/>
          <w:color w:val="000000"/>
          <w:sz w:val="26"/>
          <w:szCs w:val="26"/>
          <w:lang w:val="ru-RU"/>
        </w:rPr>
        <w:t>3)      Абзац «Программа будет реализована в 2013-2020 годах в два этапа. На первом этапе (2013-2015 годы) приоритетными для проработки и реализации будут следующие направления деятельности: патриотическое воспитание молодежи; трудоустройство нес</w:t>
      </w:r>
      <w:r w:rsidRPr="00383805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383805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вершеннолетних; профориентация; вовлечение молодежи в решение вопросов местного значения муниципального образования «Город Череповец» дополнен словами «На втором этапе (с 2016 года) приоритетными для проработки и реализации будет направление деятел</w:t>
      </w:r>
      <w:r w:rsidRPr="00383805">
        <w:rPr>
          <w:rFonts w:ascii="Times New Roman" w:hAnsi="Times New Roman" w:cs="Times New Roman"/>
          <w:color w:val="000000"/>
          <w:sz w:val="26"/>
          <w:szCs w:val="26"/>
          <w:lang w:val="ru-RU"/>
        </w:rPr>
        <w:t>ь</w:t>
      </w:r>
      <w:r w:rsidRPr="0038380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ности - добровольчество (волонтерство)».</w:t>
      </w:r>
    </w:p>
    <w:p w:rsidR="00383805" w:rsidRPr="005607E5" w:rsidRDefault="00383805" w:rsidP="003838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380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4)     Раздел дополнен последним абзацем «На втором этапе (с 2016 года) предстоит продолжить реализацию начатых на первом этапе стратегических направлений, обеспечив последовательные изменения в молодежной политике. </w:t>
      </w:r>
      <w:r w:rsidRPr="00383805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proofErr w:type="spellStart"/>
      <w:r w:rsidRPr="00383805">
        <w:rPr>
          <w:rFonts w:ascii="Times New Roman" w:hAnsi="Times New Roman" w:cs="Times New Roman"/>
          <w:color w:val="000000"/>
          <w:sz w:val="26"/>
          <w:szCs w:val="26"/>
        </w:rPr>
        <w:t>обратить</w:t>
      </w:r>
      <w:proofErr w:type="spellEnd"/>
      <w:r w:rsidRPr="0038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3805">
        <w:rPr>
          <w:rFonts w:ascii="Times New Roman" w:hAnsi="Times New Roman" w:cs="Times New Roman"/>
          <w:color w:val="000000"/>
          <w:sz w:val="26"/>
          <w:szCs w:val="26"/>
        </w:rPr>
        <w:t>особое</w:t>
      </w:r>
      <w:proofErr w:type="spellEnd"/>
      <w:r w:rsidRPr="0038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3805">
        <w:rPr>
          <w:rFonts w:ascii="Times New Roman" w:hAnsi="Times New Roman" w:cs="Times New Roman"/>
          <w:color w:val="000000"/>
          <w:sz w:val="26"/>
          <w:szCs w:val="26"/>
        </w:rPr>
        <w:t>внимание</w:t>
      </w:r>
      <w:proofErr w:type="spellEnd"/>
      <w:r w:rsidRPr="0038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3805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38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3805">
        <w:rPr>
          <w:rFonts w:ascii="Times New Roman" w:hAnsi="Times New Roman" w:cs="Times New Roman"/>
          <w:color w:val="000000"/>
          <w:sz w:val="26"/>
          <w:szCs w:val="26"/>
        </w:rPr>
        <w:t>добровольч</w:t>
      </w:r>
      <w:r w:rsidR="005607E5">
        <w:rPr>
          <w:rFonts w:ascii="Times New Roman" w:hAnsi="Times New Roman" w:cs="Times New Roman"/>
          <w:color w:val="000000"/>
          <w:sz w:val="26"/>
          <w:szCs w:val="26"/>
        </w:rPr>
        <w:t>ество</w:t>
      </w:r>
      <w:proofErr w:type="spellEnd"/>
      <w:r w:rsidR="005607E5">
        <w:rPr>
          <w:rFonts w:ascii="Times New Roman" w:hAnsi="Times New Roman" w:cs="Times New Roman"/>
          <w:color w:val="000000"/>
          <w:sz w:val="26"/>
          <w:szCs w:val="26"/>
        </w:rPr>
        <w:t xml:space="preserve"> (волонтерство</w:t>
      </w:r>
      <w:proofErr w:type="gramStart"/>
      <w:r w:rsidR="005607E5">
        <w:rPr>
          <w:rFonts w:ascii="Times New Roman" w:hAnsi="Times New Roman" w:cs="Times New Roman"/>
          <w:color w:val="000000"/>
          <w:sz w:val="26"/>
          <w:szCs w:val="26"/>
        </w:rPr>
        <w:t>)»</w:t>
      </w:r>
      <w:proofErr w:type="gramEnd"/>
      <w:r w:rsidR="005607E5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383805" w:rsidRPr="00383805" w:rsidRDefault="00383805" w:rsidP="00383805">
      <w:pPr>
        <w:pStyle w:val="af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83805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Раздел 3. </w:t>
      </w:r>
      <w:proofErr w:type="gramStart"/>
      <w:r w:rsidRPr="00383805">
        <w:rPr>
          <w:rFonts w:ascii="Times New Roman" w:hAnsi="Times New Roman" w:cs="Times New Roman"/>
          <w:spacing w:val="-2"/>
          <w:sz w:val="26"/>
          <w:szCs w:val="26"/>
          <w:lang w:val="ru-RU"/>
        </w:rPr>
        <w:t>«Обобщенная характеристика мер муниципального регулирования-основания для разработки и реализации муниц</w:t>
      </w:r>
      <w:r w:rsidRPr="00383805">
        <w:rPr>
          <w:rFonts w:ascii="Times New Roman" w:hAnsi="Times New Roman" w:cs="Times New Roman"/>
          <w:spacing w:val="-2"/>
          <w:sz w:val="26"/>
          <w:szCs w:val="26"/>
          <w:lang w:val="ru-RU"/>
        </w:rPr>
        <w:t>и</w:t>
      </w:r>
      <w:r w:rsidRPr="00383805">
        <w:rPr>
          <w:rFonts w:ascii="Times New Roman" w:hAnsi="Times New Roman" w:cs="Times New Roman"/>
          <w:spacing w:val="-2"/>
          <w:sz w:val="26"/>
          <w:szCs w:val="26"/>
          <w:lang w:val="ru-RU"/>
        </w:rPr>
        <w:t>пальной программы (нормативно-правовая база)» дополнен абзацем «Федеральный закон от 11.08.1995 № 135-ФЗ «О благотворительной деятельности и благотворительных организациях» (изложен в новой редакции:</w:t>
      </w:r>
      <w:proofErr w:type="gramEnd"/>
      <w:r w:rsidRPr="00383805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Федеральный закон от 05.02.2018 № 15 – ФЗ «О благотвор</w:t>
      </w:r>
      <w:r w:rsidRPr="00383805">
        <w:rPr>
          <w:rFonts w:ascii="Times New Roman" w:hAnsi="Times New Roman" w:cs="Times New Roman"/>
          <w:spacing w:val="-2"/>
          <w:sz w:val="26"/>
          <w:szCs w:val="26"/>
          <w:lang w:val="ru-RU"/>
        </w:rPr>
        <w:t>и</w:t>
      </w:r>
      <w:r w:rsidRPr="00383805">
        <w:rPr>
          <w:rFonts w:ascii="Times New Roman" w:hAnsi="Times New Roman" w:cs="Times New Roman"/>
          <w:spacing w:val="-2"/>
          <w:sz w:val="26"/>
          <w:szCs w:val="26"/>
          <w:lang w:val="ru-RU"/>
        </w:rPr>
        <w:t>тельной деятельности и добровольчестве (</w:t>
      </w:r>
      <w:proofErr w:type="spellStart"/>
      <w:r w:rsidRPr="00383805">
        <w:rPr>
          <w:rFonts w:ascii="Times New Roman" w:hAnsi="Times New Roman" w:cs="Times New Roman"/>
          <w:spacing w:val="-2"/>
          <w:sz w:val="26"/>
          <w:szCs w:val="26"/>
          <w:lang w:val="ru-RU"/>
        </w:rPr>
        <w:t>волонтерстве</w:t>
      </w:r>
      <w:proofErr w:type="spellEnd"/>
      <w:r w:rsidRPr="00383805">
        <w:rPr>
          <w:rFonts w:ascii="Times New Roman" w:hAnsi="Times New Roman" w:cs="Times New Roman"/>
          <w:spacing w:val="-2"/>
          <w:sz w:val="26"/>
          <w:szCs w:val="26"/>
          <w:lang w:val="ru-RU"/>
        </w:rPr>
        <w:t>)».</w:t>
      </w:r>
    </w:p>
    <w:p w:rsidR="00383805" w:rsidRPr="00383805" w:rsidRDefault="00383805" w:rsidP="00383805">
      <w:pPr>
        <w:pStyle w:val="af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Раздел 4. </w:t>
      </w:r>
      <w:proofErr w:type="gramStart"/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«Обобщенная характеристика основных мероприятий муниципальной программы» после абзаца «Школа с углу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б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ленным изучения английского языка, межкультурных параллелей российских регионов – США и формирования лидерских качеств у школьников «</w:t>
      </w:r>
      <w:r w:rsidRPr="00383805">
        <w:rPr>
          <w:rFonts w:ascii="Times New Roman" w:eastAsia="Calibri" w:hAnsi="Times New Roman" w:cs="Times New Roman"/>
          <w:sz w:val="26"/>
          <w:szCs w:val="26"/>
        </w:rPr>
        <w:t>English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383805">
        <w:rPr>
          <w:rFonts w:ascii="Times New Roman" w:eastAsia="Calibri" w:hAnsi="Times New Roman" w:cs="Times New Roman"/>
          <w:sz w:val="26"/>
          <w:szCs w:val="26"/>
        </w:rPr>
        <w:t>Access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383805">
        <w:rPr>
          <w:rFonts w:ascii="Times New Roman" w:eastAsia="Calibri" w:hAnsi="Times New Roman" w:cs="Times New Roman"/>
          <w:sz w:val="26"/>
          <w:szCs w:val="26"/>
        </w:rPr>
        <w:t>Microscholarship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383805">
        <w:rPr>
          <w:rFonts w:ascii="Times New Roman" w:eastAsia="Calibri" w:hAnsi="Times New Roman" w:cs="Times New Roman"/>
          <w:sz w:val="26"/>
          <w:szCs w:val="26"/>
        </w:rPr>
        <w:t>Project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» дополнен абзацами: </w:t>
      </w:r>
      <w:proofErr w:type="gramEnd"/>
    </w:p>
    <w:p w:rsidR="00383805" w:rsidRPr="00383805" w:rsidRDefault="00383805" w:rsidP="00383805">
      <w:pPr>
        <w:pStyle w:val="af3"/>
        <w:tabs>
          <w:tab w:val="left" w:pos="142"/>
        </w:tabs>
        <w:spacing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«С 2017 года реализуется новая программа «</w:t>
      </w:r>
      <w:proofErr w:type="spellStart"/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ЧерВолонтер</w:t>
      </w:r>
      <w:proofErr w:type="spellEnd"/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», направленная на развитие добровольческой деятельности на террит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о</w:t>
      </w: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рии города Череповца.</w:t>
      </w:r>
    </w:p>
    <w:p w:rsidR="00383805" w:rsidRPr="00383805" w:rsidRDefault="00383805" w:rsidP="00383805">
      <w:pPr>
        <w:pStyle w:val="af3"/>
        <w:tabs>
          <w:tab w:val="left" w:pos="142"/>
        </w:tabs>
        <w:spacing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83805">
        <w:rPr>
          <w:rFonts w:ascii="Times New Roman" w:eastAsia="Calibri" w:hAnsi="Times New Roman" w:cs="Times New Roman"/>
          <w:sz w:val="26"/>
          <w:szCs w:val="26"/>
          <w:lang w:val="ru-RU"/>
        </w:rPr>
        <w:t>С 2018 года реализуются программа деятельности «Волонтеры Победы» с целью формирования воспитания гражданско-патриотических чувств у детей и молодежи, сохранения исторических ценностей».</w:t>
      </w:r>
    </w:p>
    <w:p w:rsidR="00383805" w:rsidRPr="00383805" w:rsidRDefault="00383805" w:rsidP="00383805">
      <w:pPr>
        <w:pStyle w:val="af3"/>
        <w:numPr>
          <w:ilvl w:val="0"/>
          <w:numId w:val="16"/>
        </w:numPr>
        <w:tabs>
          <w:tab w:val="left" w:pos="709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3805">
        <w:rPr>
          <w:rFonts w:ascii="Times New Roman" w:hAnsi="Times New Roman" w:cs="Times New Roman"/>
          <w:sz w:val="26"/>
          <w:szCs w:val="26"/>
          <w:lang w:val="ru-RU"/>
        </w:rPr>
        <w:t>В Приложении 2 к Программе «Перечень основных мероприятий муниципальной программы, подпрограмм и ведомстве</w:t>
      </w:r>
      <w:r w:rsidRPr="00383805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383805">
        <w:rPr>
          <w:rFonts w:ascii="Times New Roman" w:hAnsi="Times New Roman" w:cs="Times New Roman"/>
          <w:sz w:val="26"/>
          <w:szCs w:val="26"/>
          <w:lang w:val="ru-RU"/>
        </w:rPr>
        <w:t>ных целевых программ»:</w:t>
      </w:r>
    </w:p>
    <w:p w:rsidR="00383805" w:rsidRPr="00383805" w:rsidRDefault="00383805" w:rsidP="00383805">
      <w:pPr>
        <w:pStyle w:val="af3"/>
        <w:numPr>
          <w:ilvl w:val="1"/>
          <w:numId w:val="16"/>
        </w:numPr>
        <w:tabs>
          <w:tab w:val="left" w:pos="709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3805">
        <w:rPr>
          <w:rFonts w:ascii="Times New Roman" w:hAnsi="Times New Roman" w:cs="Times New Roman"/>
          <w:sz w:val="26"/>
          <w:szCs w:val="26"/>
          <w:lang w:val="ru-RU"/>
        </w:rPr>
        <w:lastRenderedPageBreak/>
        <w:t>графа «Ожидаемый непосредственный результат, в том числе краткое описание» пункт «Основное мероприятие 2. Орган</w:t>
      </w:r>
      <w:r w:rsidRPr="0038380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383805">
        <w:rPr>
          <w:rFonts w:ascii="Times New Roman" w:hAnsi="Times New Roman" w:cs="Times New Roman"/>
          <w:sz w:val="26"/>
          <w:szCs w:val="26"/>
          <w:lang w:val="ru-RU"/>
        </w:rPr>
        <w:t>зация и проведение мероприятий с детьми и молодежью за счет средств городского бюджета. Перечень мероприятий представлен в пр</w:t>
      </w:r>
      <w:r w:rsidRPr="0038380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383805">
        <w:rPr>
          <w:rFonts w:ascii="Times New Roman" w:hAnsi="Times New Roman" w:cs="Times New Roman"/>
          <w:sz w:val="26"/>
          <w:szCs w:val="26"/>
          <w:lang w:val="ru-RU"/>
        </w:rPr>
        <w:t>ложении 2.1.» дополнен абзацем «- Формирование мероприятий по поддержке молодежной добровольческой (волонтерской) деятельн</w:t>
      </w:r>
      <w:r w:rsidRPr="00383805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83805">
        <w:rPr>
          <w:rFonts w:ascii="Times New Roman" w:hAnsi="Times New Roman" w:cs="Times New Roman"/>
          <w:sz w:val="26"/>
          <w:szCs w:val="26"/>
          <w:lang w:val="ru-RU"/>
        </w:rPr>
        <w:t xml:space="preserve">сти, вовлечение молодежи в добровольческие и волонтерские организации». </w:t>
      </w:r>
    </w:p>
    <w:p w:rsidR="00383805" w:rsidRPr="00383805" w:rsidRDefault="00383805" w:rsidP="00383805">
      <w:pPr>
        <w:pStyle w:val="af3"/>
        <w:numPr>
          <w:ilvl w:val="1"/>
          <w:numId w:val="16"/>
        </w:numPr>
        <w:tabs>
          <w:tab w:val="left" w:pos="709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3805">
        <w:rPr>
          <w:rFonts w:ascii="Times New Roman" w:hAnsi="Times New Roman" w:cs="Times New Roman"/>
          <w:sz w:val="26"/>
          <w:szCs w:val="26"/>
          <w:lang w:val="ru-RU"/>
        </w:rPr>
        <w:t xml:space="preserve">графа «Последствия </w:t>
      </w:r>
      <w:proofErr w:type="spellStart"/>
      <w:r w:rsidRPr="00383805">
        <w:rPr>
          <w:rFonts w:ascii="Times New Roman" w:hAnsi="Times New Roman" w:cs="Times New Roman"/>
          <w:sz w:val="26"/>
          <w:szCs w:val="26"/>
          <w:lang w:val="ru-RU"/>
        </w:rPr>
        <w:t>нереализации</w:t>
      </w:r>
      <w:proofErr w:type="spellEnd"/>
      <w:r w:rsidRPr="00383805">
        <w:rPr>
          <w:rFonts w:ascii="Times New Roman" w:hAnsi="Times New Roman" w:cs="Times New Roman"/>
          <w:sz w:val="26"/>
          <w:szCs w:val="26"/>
          <w:lang w:val="ru-RU"/>
        </w:rPr>
        <w:t xml:space="preserve"> подпрограммы, ведомственной целевой программы, основного мероприятия» пункт «О</w:t>
      </w:r>
      <w:r w:rsidRPr="00383805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383805">
        <w:rPr>
          <w:rFonts w:ascii="Times New Roman" w:hAnsi="Times New Roman" w:cs="Times New Roman"/>
          <w:sz w:val="26"/>
          <w:szCs w:val="26"/>
          <w:lang w:val="ru-RU"/>
        </w:rPr>
        <w:t>новное мероприятие 2. Организация и проведение мероприятий с детьми и молодежью за счет средств городского бюджета. Перечень мероприятий представлен в приложении 2.1.» дополнен аб</w:t>
      </w:r>
      <w:r>
        <w:rPr>
          <w:rFonts w:ascii="Times New Roman" w:hAnsi="Times New Roman" w:cs="Times New Roman"/>
          <w:sz w:val="26"/>
          <w:szCs w:val="26"/>
          <w:lang w:val="ru-RU"/>
        </w:rPr>
        <w:t>зацем «</w:t>
      </w:r>
      <w:r w:rsidRPr="00383805">
        <w:rPr>
          <w:rFonts w:ascii="Times New Roman" w:hAnsi="Times New Roman" w:cs="Times New Roman"/>
          <w:sz w:val="26"/>
          <w:szCs w:val="26"/>
          <w:lang w:val="ru-RU"/>
        </w:rPr>
        <w:t>Снижение престижа добровольческой (волонтерской) деятельности».</w:t>
      </w:r>
    </w:p>
    <w:p w:rsidR="00C95533" w:rsidRPr="00383805" w:rsidRDefault="00C95533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95533" w:rsidRPr="00C95533" w:rsidRDefault="00C95533" w:rsidP="009F4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C95533" w:rsidRPr="00C95533" w:rsidRDefault="00C95533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C95533" w:rsidRPr="00C95533" w:rsidRDefault="00C95533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C95533" w:rsidRPr="00C95533" w:rsidRDefault="00C95533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  <w:r w:rsidRPr="00C95533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Сведения о планируемых до конца текущего 201</w:t>
      </w:r>
      <w:r w:rsidR="00383805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8</w:t>
      </w:r>
      <w:r w:rsidRPr="00C95533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 финансового года изменениях в муниципальной программе с указанием причин, о сокращении (увеличении) финансирования и (или) корректировке, досрочном прекращении </w:t>
      </w:r>
    </w:p>
    <w:p w:rsidR="00C95533" w:rsidRPr="00C95533" w:rsidRDefault="00C95533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  <w:r w:rsidRPr="00C95533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основных мероприятий муниципальной программы (подпрограмм)</w:t>
      </w:r>
    </w:p>
    <w:p w:rsidR="00C95533" w:rsidRPr="00C95533" w:rsidRDefault="00C95533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383805" w:rsidRDefault="00C95533" w:rsidP="009F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935C55">
        <w:rPr>
          <w:rFonts w:ascii="Times New Roman" w:hAnsi="Times New Roman"/>
          <w:b/>
          <w:sz w:val="26"/>
          <w:szCs w:val="26"/>
          <w:u w:val="single"/>
          <w:lang w:val="ru-RU"/>
        </w:rPr>
        <w:t>В июле 201</w:t>
      </w:r>
      <w:r w:rsidR="00383805">
        <w:rPr>
          <w:rFonts w:ascii="Times New Roman" w:hAnsi="Times New Roman"/>
          <w:b/>
          <w:sz w:val="26"/>
          <w:szCs w:val="26"/>
          <w:u w:val="single"/>
          <w:lang w:val="ru-RU"/>
        </w:rPr>
        <w:t>8</w:t>
      </w:r>
      <w:r w:rsidRPr="00935C55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года: </w:t>
      </w:r>
    </w:p>
    <w:p w:rsidR="00BC0474" w:rsidRPr="00BC0474" w:rsidRDefault="00BC0474" w:rsidP="009D4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C0474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На основании протокола заседания экспертного совета по бюджету и экономической политики в городе от 8 июня 2018 года вносятся следующие изменения в муниципальную программу </w:t>
      </w:r>
      <w:r w:rsidRPr="00BC0474">
        <w:rPr>
          <w:rFonts w:ascii="Times New Roman" w:hAnsi="Times New Roman" w:cs="Times New Roman"/>
          <w:sz w:val="26"/>
          <w:szCs w:val="26"/>
          <w:lang w:val="ru-RU"/>
        </w:rPr>
        <w:t xml:space="preserve">«Развитие молодежной политики» на 2013-2020 годы. </w:t>
      </w:r>
    </w:p>
    <w:p w:rsidR="00BC0474" w:rsidRPr="00BC0474" w:rsidRDefault="00BC0474" w:rsidP="009D4AC5">
      <w:pPr>
        <w:tabs>
          <w:tab w:val="left" w:pos="709"/>
          <w:tab w:val="left" w:pos="2633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BC047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ab/>
        <w:t>1) В паспорте Программы в разделе «</w:t>
      </w:r>
      <w:r w:rsidRPr="00BC0474">
        <w:rPr>
          <w:rFonts w:ascii="Times New Roman" w:hAnsi="Times New Roman" w:cs="Times New Roman"/>
          <w:sz w:val="26"/>
          <w:szCs w:val="26"/>
          <w:lang w:val="ru-RU"/>
        </w:rPr>
        <w:t>Общий объем финансового обеспечения Программы» внесены следующие изменения: общий объем финансирования с 2013 по 2020 год изменена сумма 71426,9 тыс. рублей  на сумму 71506,4 тыс. рублей; 2018 год – изменена су</w:t>
      </w:r>
      <w:r w:rsidRPr="00BC0474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BC0474">
        <w:rPr>
          <w:rFonts w:ascii="Times New Roman" w:hAnsi="Times New Roman" w:cs="Times New Roman"/>
          <w:sz w:val="26"/>
          <w:szCs w:val="26"/>
          <w:lang w:val="ru-RU"/>
        </w:rPr>
        <w:t>ма 9283,6 тыс. руб. на сумму 9363,1</w:t>
      </w:r>
      <w:r w:rsidRPr="00BC047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BC0474">
        <w:rPr>
          <w:rFonts w:ascii="Times New Roman" w:hAnsi="Times New Roman" w:cs="Times New Roman"/>
          <w:spacing w:val="-2"/>
          <w:sz w:val="26"/>
          <w:szCs w:val="26"/>
          <w:lang w:val="ru-RU"/>
        </w:rPr>
        <w:t>тыс. руб.</w:t>
      </w:r>
    </w:p>
    <w:p w:rsidR="00BC0474" w:rsidRPr="00BC0474" w:rsidRDefault="00BC0474" w:rsidP="009D4AC5">
      <w:pPr>
        <w:tabs>
          <w:tab w:val="left" w:pos="709"/>
          <w:tab w:val="left" w:pos="2633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BC0474">
        <w:rPr>
          <w:rFonts w:ascii="Times New Roman" w:hAnsi="Times New Roman" w:cs="Times New Roman"/>
          <w:spacing w:val="-2"/>
          <w:sz w:val="26"/>
          <w:szCs w:val="26"/>
          <w:lang w:val="ru-RU"/>
        </w:rPr>
        <w:tab/>
        <w:t xml:space="preserve">2) </w:t>
      </w:r>
      <w:r w:rsidRPr="00BC047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 паспорте Программы</w:t>
      </w:r>
      <w:r w:rsidRPr="00BC0474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в </w:t>
      </w:r>
      <w:r w:rsidRPr="00BC0474">
        <w:rPr>
          <w:rFonts w:ascii="Times New Roman" w:hAnsi="Times New Roman" w:cs="Times New Roman"/>
          <w:sz w:val="26"/>
          <w:szCs w:val="26"/>
          <w:lang w:val="ru-RU"/>
        </w:rPr>
        <w:t>разделе «Объемы  бюджетных ассигнований Программы  за счет «собственных» средств городского бюджета» внесены следующие изменения: «Программа реализуется за счет средств городского бюджета, всего» изменена сумма 71426,9 тыс. рублей на сумму 71506,4тыс. рублей; 2018 год изменена сумма 9283,6 тыс. руб. на сумму 9363,1</w:t>
      </w:r>
      <w:r w:rsidRPr="00BC047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BC0474">
        <w:rPr>
          <w:rFonts w:ascii="Times New Roman" w:hAnsi="Times New Roman" w:cs="Times New Roman"/>
          <w:spacing w:val="-2"/>
          <w:sz w:val="26"/>
          <w:szCs w:val="26"/>
          <w:lang w:val="ru-RU"/>
        </w:rPr>
        <w:t>тыс. руб.</w:t>
      </w:r>
    </w:p>
    <w:p w:rsidR="00BC0474" w:rsidRPr="00BC0474" w:rsidRDefault="00BC0474" w:rsidP="009D4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C0474">
        <w:rPr>
          <w:rFonts w:ascii="Times New Roman" w:hAnsi="Times New Roman" w:cs="Times New Roman"/>
          <w:sz w:val="26"/>
          <w:szCs w:val="26"/>
          <w:lang w:val="ru-RU"/>
        </w:rPr>
        <w:t xml:space="preserve">3) В раздел 6 программы «Обоснование объема финансовых ресурсов, необходимых для реализации муниципальной программы» общий объем финансирования Программы в 2013 - 2020 годах изменена сумма 71426,9 тыс. рублей на сумму 71506,4 тыс. рублей; </w:t>
      </w:r>
    </w:p>
    <w:p w:rsidR="00BC0474" w:rsidRPr="00BC0474" w:rsidRDefault="00BC0474" w:rsidP="009D4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C0474">
        <w:rPr>
          <w:rFonts w:ascii="Times New Roman" w:hAnsi="Times New Roman" w:cs="Times New Roman"/>
          <w:sz w:val="26"/>
          <w:szCs w:val="26"/>
          <w:lang w:val="ru-RU"/>
        </w:rPr>
        <w:t>4) В раздел 7 Программы «Информация по ресурсному обеспечению за счет средств городского бюджета (с расшифровкой по главным распорядителям средств городского бюджета, основным мероприятиям муниципальной программы/подпрограмм, а также по г</w:t>
      </w:r>
      <w:r w:rsidRPr="00BC0474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BC0474">
        <w:rPr>
          <w:rFonts w:ascii="Times New Roman" w:hAnsi="Times New Roman" w:cs="Times New Roman"/>
          <w:sz w:val="26"/>
          <w:szCs w:val="26"/>
          <w:lang w:val="ru-RU"/>
        </w:rPr>
        <w:t xml:space="preserve">дам реализации муниципальной программы) и другим источникам финансирования» внесены следующие изменения. </w:t>
      </w:r>
    </w:p>
    <w:p w:rsidR="00BC0474" w:rsidRPr="00BC0474" w:rsidRDefault="00BC0474" w:rsidP="009D4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C0474">
        <w:rPr>
          <w:rFonts w:ascii="Times New Roman" w:hAnsi="Times New Roman" w:cs="Times New Roman"/>
          <w:sz w:val="26"/>
          <w:szCs w:val="26"/>
          <w:lang w:val="ru-RU"/>
        </w:rPr>
        <w:t xml:space="preserve">3.1. во 2 абзаце изменена сумма 1680,3 тыс. руб. на сумму 1976,8 тыс. руб. </w:t>
      </w:r>
    </w:p>
    <w:p w:rsidR="00BC0474" w:rsidRPr="00BC0474" w:rsidRDefault="00BC0474" w:rsidP="009D4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C0474">
        <w:rPr>
          <w:rFonts w:ascii="Times New Roman" w:hAnsi="Times New Roman" w:cs="Times New Roman"/>
          <w:sz w:val="26"/>
          <w:szCs w:val="26"/>
          <w:lang w:val="ru-RU"/>
        </w:rPr>
        <w:t>3.2. в 4 абзаце изменена сумма 6758,5 на сумму 6541,5 тыс. руб.</w:t>
      </w:r>
    </w:p>
    <w:p w:rsidR="00BC0474" w:rsidRPr="00BC0474" w:rsidRDefault="00BC0474" w:rsidP="009D4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C0474">
        <w:rPr>
          <w:rFonts w:ascii="Times New Roman" w:hAnsi="Times New Roman" w:cs="Times New Roman"/>
          <w:sz w:val="26"/>
          <w:szCs w:val="26"/>
          <w:lang w:val="ru-RU"/>
        </w:rPr>
        <w:t>3.3. В приложение 3 и приложение 4 к Программе внесены следующие изменения:</w:t>
      </w:r>
    </w:p>
    <w:p w:rsidR="00BC0474" w:rsidRPr="00BC0474" w:rsidRDefault="00BC0474" w:rsidP="009D4AC5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0474">
        <w:rPr>
          <w:rFonts w:ascii="Times New Roman" w:hAnsi="Times New Roman" w:cs="Times New Roman"/>
          <w:sz w:val="26"/>
          <w:szCs w:val="26"/>
        </w:rPr>
        <w:t>5) в пункт 1 «</w:t>
      </w:r>
      <w:r w:rsidRPr="00BC0474">
        <w:rPr>
          <w:rFonts w:ascii="Times New Roman" w:hAnsi="Times New Roman" w:cs="Times New Roman"/>
          <w:color w:val="000000"/>
          <w:sz w:val="26"/>
          <w:szCs w:val="26"/>
        </w:rPr>
        <w:t>Муниципальная программа. «Развитие молодежной политики» на 2013-2020 годы»</w:t>
      </w:r>
      <w:r w:rsidRPr="00BC0474">
        <w:rPr>
          <w:rFonts w:ascii="Times New Roman" w:hAnsi="Times New Roman" w:cs="Times New Roman"/>
          <w:sz w:val="26"/>
          <w:szCs w:val="26"/>
        </w:rPr>
        <w:t xml:space="preserve"> внесены изменения: сумма 9283,6 тыс. рублей заменена на сумму 9363,1 тыс. рублей. </w:t>
      </w:r>
    </w:p>
    <w:p w:rsidR="00BC0474" w:rsidRPr="00BC0474" w:rsidRDefault="00BC0474" w:rsidP="009D4AC5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0474">
        <w:rPr>
          <w:rFonts w:ascii="Times New Roman" w:hAnsi="Times New Roman" w:cs="Times New Roman"/>
          <w:sz w:val="26"/>
          <w:szCs w:val="26"/>
        </w:rPr>
        <w:lastRenderedPageBreak/>
        <w:t>6) в пункт 2 «</w:t>
      </w:r>
      <w:r w:rsidRPr="00BC0474">
        <w:rPr>
          <w:rFonts w:ascii="Times New Roman" w:hAnsi="Times New Roman" w:cs="Times New Roman"/>
          <w:color w:val="000000"/>
          <w:sz w:val="26"/>
          <w:szCs w:val="26"/>
        </w:rPr>
        <w:t xml:space="preserve">Основное мероприятие 1. Организация временного трудоустройства несовершеннолетних в возрасте от 14 до 18 лет в свободное от учебы время» </w:t>
      </w:r>
      <w:r w:rsidRPr="00BC0474">
        <w:rPr>
          <w:rFonts w:ascii="Times New Roman" w:hAnsi="Times New Roman" w:cs="Times New Roman"/>
          <w:sz w:val="26"/>
          <w:szCs w:val="26"/>
        </w:rPr>
        <w:t xml:space="preserve">внесены изменения: выделена дополнительно сумма в размере 296,5 тыс. рублей; изменена  сумма </w:t>
      </w:r>
      <w:r w:rsidRPr="00BC0474">
        <w:rPr>
          <w:rFonts w:ascii="Times New Roman" w:hAnsi="Times New Roman" w:cs="Times New Roman"/>
          <w:color w:val="000000"/>
          <w:sz w:val="26"/>
          <w:szCs w:val="26"/>
        </w:rPr>
        <w:t xml:space="preserve">1680,3  тыс. рублей на сумму </w:t>
      </w:r>
      <w:r w:rsidRPr="00BC0474">
        <w:rPr>
          <w:rFonts w:ascii="Times New Roman" w:eastAsia="Times New Roman" w:hAnsi="Times New Roman" w:cs="Times New Roman"/>
          <w:sz w:val="26"/>
          <w:szCs w:val="26"/>
        </w:rPr>
        <w:t>1976,8</w:t>
      </w:r>
      <w:r w:rsidRPr="00BC0474">
        <w:rPr>
          <w:rFonts w:ascii="Times New Roman" w:hAnsi="Times New Roman" w:cs="Times New Roman"/>
          <w:sz w:val="26"/>
          <w:szCs w:val="26"/>
        </w:rPr>
        <w:t xml:space="preserve"> тыс. рублей (в связи с вступлением в силу Федерального закона от 07.03.2018 № 41</w:t>
      </w:r>
      <w:r w:rsidRPr="00BC04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BC0474">
        <w:rPr>
          <w:rFonts w:ascii="Times New Roman" w:hAnsi="Times New Roman" w:cs="Times New Roman"/>
          <w:sz w:val="26"/>
          <w:szCs w:val="26"/>
        </w:rPr>
        <w:t xml:space="preserve">ФЗ  </w:t>
      </w:r>
      <w:r w:rsidRPr="00BC0474">
        <w:rPr>
          <w:rFonts w:ascii="Times New Roman" w:hAnsi="Times New Roman" w:cs="Times New Roman"/>
          <w:sz w:val="26"/>
          <w:szCs w:val="26"/>
          <w:shd w:val="clear" w:color="auto" w:fill="FFFFFF"/>
        </w:rPr>
        <w:t>«О внесении изм</w:t>
      </w:r>
      <w:r w:rsidRPr="00BC0474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BC04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нения в статью 1 </w:t>
      </w:r>
      <w:r w:rsidRPr="00BC047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Федерального</w:t>
      </w:r>
      <w:r w:rsidRPr="00BC0474">
        <w:rPr>
          <w:rStyle w:val="apple-converted-space"/>
          <w:sz w:val="26"/>
          <w:szCs w:val="26"/>
          <w:shd w:val="clear" w:color="auto" w:fill="FFFFFF"/>
        </w:rPr>
        <w:t> </w:t>
      </w:r>
      <w:r w:rsidRPr="00BC047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закона</w:t>
      </w:r>
      <w:r w:rsidRPr="00BC0474">
        <w:rPr>
          <w:rStyle w:val="apple-converted-space"/>
          <w:sz w:val="26"/>
          <w:szCs w:val="26"/>
          <w:shd w:val="clear" w:color="auto" w:fill="FFFFFF"/>
        </w:rPr>
        <w:t> </w:t>
      </w:r>
      <w:r w:rsidRPr="00BC0474">
        <w:rPr>
          <w:rFonts w:ascii="Times New Roman" w:hAnsi="Times New Roman" w:cs="Times New Roman"/>
          <w:sz w:val="26"/>
          <w:szCs w:val="26"/>
          <w:shd w:val="clear" w:color="auto" w:fill="FFFFFF"/>
        </w:rPr>
        <w:t>«О</w:t>
      </w:r>
      <w:r w:rsidRPr="00BC0474">
        <w:rPr>
          <w:rStyle w:val="apple-converted-space"/>
          <w:sz w:val="26"/>
          <w:szCs w:val="26"/>
          <w:shd w:val="clear" w:color="auto" w:fill="FFFFFF"/>
        </w:rPr>
        <w:t> </w:t>
      </w:r>
      <w:r w:rsidRPr="00BC047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минимальном</w:t>
      </w:r>
      <w:r w:rsidRPr="00BC0474">
        <w:rPr>
          <w:rStyle w:val="apple-converted-space"/>
          <w:sz w:val="26"/>
          <w:szCs w:val="26"/>
          <w:shd w:val="clear" w:color="auto" w:fill="FFFFFF"/>
        </w:rPr>
        <w:t> </w:t>
      </w:r>
      <w:r w:rsidRPr="00BC047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размере</w:t>
      </w:r>
      <w:r w:rsidRPr="00BC0474">
        <w:rPr>
          <w:rStyle w:val="apple-converted-space"/>
          <w:sz w:val="26"/>
          <w:szCs w:val="26"/>
          <w:shd w:val="clear" w:color="auto" w:fill="FFFFFF"/>
        </w:rPr>
        <w:t> </w:t>
      </w:r>
      <w:r w:rsidRPr="00BC047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оплаты</w:t>
      </w:r>
      <w:r w:rsidRPr="00BC0474">
        <w:rPr>
          <w:rStyle w:val="apple-converted-space"/>
          <w:sz w:val="26"/>
          <w:szCs w:val="26"/>
          <w:shd w:val="clear" w:color="auto" w:fill="FFFFFF"/>
        </w:rPr>
        <w:t> </w:t>
      </w:r>
      <w:r w:rsidRPr="00BC047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труда</w:t>
      </w:r>
      <w:r w:rsidRPr="00BC0474">
        <w:rPr>
          <w:rFonts w:ascii="Times New Roman" w:hAnsi="Times New Roman" w:cs="Times New Roman"/>
          <w:sz w:val="26"/>
          <w:szCs w:val="26"/>
          <w:shd w:val="clear" w:color="auto" w:fill="FFFFFF"/>
        </w:rPr>
        <w:t>»)</w:t>
      </w:r>
      <w:r w:rsidRPr="00BC047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0474" w:rsidRPr="00BC0474" w:rsidRDefault="00BC0474" w:rsidP="009D4AC5">
      <w:pPr>
        <w:tabs>
          <w:tab w:val="left" w:pos="709"/>
          <w:tab w:val="left" w:pos="263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C0474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7) в пункт 4 «Основное мероприятие 3. Организация и проведение мероприятий с детьми и молодежью,  организация поддержки детских и молодежных общественных объединений в рамках текущей деятельности муниципального казенного учреждения «Черепове</w:t>
      </w:r>
      <w:r w:rsidRPr="00BC0474">
        <w:rPr>
          <w:rFonts w:ascii="Times New Roman" w:hAnsi="Times New Roman" w:cs="Times New Roman"/>
          <w:color w:val="000000"/>
          <w:sz w:val="26"/>
          <w:szCs w:val="26"/>
          <w:lang w:val="ru-RU"/>
        </w:rPr>
        <w:t>ц</w:t>
      </w:r>
      <w:r w:rsidRPr="00BC047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кий молодежный центр»» внесены следующие изменения: сумма 6758,5 тыс. рублей изменена на сумму </w:t>
      </w:r>
      <w:r w:rsidRPr="00BC0474">
        <w:rPr>
          <w:rFonts w:ascii="Times New Roman" w:hAnsi="Times New Roman" w:cs="Times New Roman"/>
          <w:sz w:val="26"/>
          <w:szCs w:val="26"/>
          <w:lang w:val="ru-RU"/>
        </w:rPr>
        <w:t>6541,5тыс. рублей.</w:t>
      </w:r>
      <w:r w:rsidRPr="00BC047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BC0474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Pr="00BC0474">
        <w:rPr>
          <w:rFonts w:ascii="Times New Roman" w:hAnsi="Times New Roman" w:cs="Times New Roman"/>
          <w:sz w:val="26"/>
          <w:szCs w:val="26"/>
          <w:lang w:val="ru-RU"/>
        </w:rPr>
        <w:t>В связи с вступлением в силу Федерального закона от</w:t>
      </w:r>
      <w:r w:rsidRPr="00BC0474">
        <w:rPr>
          <w:rFonts w:ascii="Times New Roman" w:hAnsi="Times New Roman" w:cs="Times New Roman"/>
          <w:sz w:val="26"/>
          <w:szCs w:val="26"/>
        </w:rPr>
        <w:t> </w:t>
      </w:r>
      <w:r w:rsidRPr="00BC0474">
        <w:rPr>
          <w:rFonts w:ascii="Times New Roman" w:hAnsi="Times New Roman" w:cs="Times New Roman"/>
          <w:sz w:val="26"/>
          <w:szCs w:val="26"/>
          <w:lang w:val="ru-RU"/>
        </w:rPr>
        <w:t>07.03.2018 №</w:t>
      </w:r>
      <w:r w:rsidRPr="00BC0474">
        <w:rPr>
          <w:rFonts w:ascii="Times New Roman" w:hAnsi="Times New Roman" w:cs="Times New Roman"/>
          <w:sz w:val="26"/>
          <w:szCs w:val="26"/>
        </w:rPr>
        <w:t> </w:t>
      </w:r>
      <w:r w:rsidRPr="00BC0474">
        <w:rPr>
          <w:rFonts w:ascii="Times New Roman" w:hAnsi="Times New Roman" w:cs="Times New Roman"/>
          <w:sz w:val="26"/>
          <w:szCs w:val="26"/>
          <w:lang w:val="ru-RU"/>
        </w:rPr>
        <w:t>41</w:t>
      </w:r>
      <w:r w:rsidRPr="00BC04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-</w:t>
      </w:r>
      <w:r w:rsidRPr="00BC0474">
        <w:rPr>
          <w:rFonts w:ascii="Times New Roman" w:hAnsi="Times New Roman" w:cs="Times New Roman"/>
          <w:sz w:val="26"/>
          <w:szCs w:val="26"/>
          <w:lang w:val="ru-RU"/>
        </w:rPr>
        <w:t xml:space="preserve">ФЗ  </w:t>
      </w:r>
      <w:r w:rsidRPr="00BC047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«О внесении изменения в статью 1 </w:t>
      </w:r>
      <w:r w:rsidRPr="00BC0474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Федеральн</w:t>
      </w:r>
      <w:r w:rsidRPr="00BC0474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о</w:t>
      </w:r>
      <w:r w:rsidRPr="00BC0474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го</w:t>
      </w:r>
      <w:r w:rsidRPr="00BC0474">
        <w:rPr>
          <w:rStyle w:val="apple-converted-space"/>
          <w:sz w:val="26"/>
          <w:szCs w:val="26"/>
          <w:shd w:val="clear" w:color="auto" w:fill="FFFFFF"/>
        </w:rPr>
        <w:t> </w:t>
      </w:r>
      <w:r w:rsidRPr="00BC0474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закона</w:t>
      </w:r>
      <w:r w:rsidRPr="00BC0474">
        <w:rPr>
          <w:rStyle w:val="apple-converted-space"/>
          <w:sz w:val="26"/>
          <w:szCs w:val="26"/>
          <w:shd w:val="clear" w:color="auto" w:fill="FFFFFF"/>
        </w:rPr>
        <w:t> </w:t>
      </w:r>
      <w:r w:rsidRPr="00BC047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«О</w:t>
      </w:r>
      <w:r w:rsidRPr="00BC0474">
        <w:rPr>
          <w:rStyle w:val="apple-converted-space"/>
          <w:sz w:val="26"/>
          <w:szCs w:val="26"/>
          <w:shd w:val="clear" w:color="auto" w:fill="FFFFFF"/>
        </w:rPr>
        <w:t> </w:t>
      </w:r>
      <w:r w:rsidRPr="00BC0474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минимальном</w:t>
      </w:r>
      <w:r w:rsidRPr="00BC0474">
        <w:rPr>
          <w:rStyle w:val="apple-converted-space"/>
          <w:sz w:val="26"/>
          <w:szCs w:val="26"/>
          <w:shd w:val="clear" w:color="auto" w:fill="FFFFFF"/>
        </w:rPr>
        <w:t> </w:t>
      </w:r>
      <w:r w:rsidRPr="00BC0474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размере</w:t>
      </w:r>
      <w:r w:rsidRPr="00BC0474">
        <w:rPr>
          <w:rStyle w:val="apple-converted-space"/>
          <w:sz w:val="26"/>
          <w:szCs w:val="26"/>
          <w:shd w:val="clear" w:color="auto" w:fill="FFFFFF"/>
        </w:rPr>
        <w:t> </w:t>
      </w:r>
      <w:r w:rsidRPr="00BC0474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оплаты</w:t>
      </w:r>
      <w:r w:rsidRPr="00BC0474">
        <w:rPr>
          <w:rStyle w:val="apple-converted-space"/>
          <w:sz w:val="26"/>
          <w:szCs w:val="26"/>
          <w:shd w:val="clear" w:color="auto" w:fill="FFFFFF"/>
        </w:rPr>
        <w:t> </w:t>
      </w:r>
      <w:r w:rsidRPr="00BC0474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труда</w:t>
      </w:r>
      <w:r w:rsidRPr="00BC047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» объем финансирования увеличен на 216,3 тыс. рублей, </w:t>
      </w:r>
      <w:r w:rsidRPr="00BC0474">
        <w:rPr>
          <w:rFonts w:ascii="Times New Roman" w:hAnsi="Times New Roman" w:cs="Times New Roman"/>
          <w:sz w:val="26"/>
          <w:szCs w:val="26"/>
          <w:lang w:val="ru-RU"/>
        </w:rPr>
        <w:t xml:space="preserve">в связи с передачей функций по ведению бюджетного (бухгалтерского) учета и составлению отчетности МКУ «Череповецкий молодежный центр» в  МКУ «Финансово-бухгалтерский центр» объем финансирования уменьшен на 433,3 тыс. рублей). </w:t>
      </w:r>
      <w:proofErr w:type="gramEnd"/>
    </w:p>
    <w:p w:rsidR="00BC0474" w:rsidRPr="00BC0474" w:rsidRDefault="00BC0474" w:rsidP="009D4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C0474">
        <w:rPr>
          <w:rFonts w:ascii="Times New Roman" w:hAnsi="Times New Roman" w:cs="Times New Roman"/>
          <w:sz w:val="26"/>
          <w:szCs w:val="26"/>
          <w:lang w:val="ru-RU"/>
        </w:rPr>
        <w:t>В связи с вступлением в силу закона Вологодской области от 23.04.2018 № 4327-ОЗ</w:t>
      </w:r>
      <w:r w:rsidRPr="00BC0474">
        <w:rPr>
          <w:rFonts w:ascii="Times New Roman" w:hAnsi="Times New Roman" w:cs="Times New Roman"/>
          <w:sz w:val="26"/>
          <w:szCs w:val="26"/>
        </w:rPr>
        <w:t> </w:t>
      </w:r>
      <w:r w:rsidRPr="00BC0474">
        <w:rPr>
          <w:rFonts w:ascii="Times New Roman" w:hAnsi="Times New Roman" w:cs="Times New Roman"/>
          <w:sz w:val="26"/>
          <w:szCs w:val="26"/>
          <w:lang w:val="ru-RU"/>
        </w:rPr>
        <w:t xml:space="preserve">«О регулировании отдельных вопросов в сфере добровольчества (волонтерства) в Вологодской области» </w:t>
      </w:r>
      <w:r w:rsidRPr="00BC0474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вносятся следующие изменения в муниципальную программу </w:t>
      </w:r>
      <w:r w:rsidRPr="00BC0474">
        <w:rPr>
          <w:rFonts w:ascii="Times New Roman" w:hAnsi="Times New Roman" w:cs="Times New Roman"/>
          <w:sz w:val="26"/>
          <w:szCs w:val="26"/>
          <w:lang w:val="ru-RU"/>
        </w:rPr>
        <w:t>«Развитие мол</w:t>
      </w:r>
      <w:r w:rsidRPr="00BC0474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BC0474">
        <w:rPr>
          <w:rFonts w:ascii="Times New Roman" w:hAnsi="Times New Roman" w:cs="Times New Roman"/>
          <w:sz w:val="26"/>
          <w:szCs w:val="26"/>
          <w:lang w:val="ru-RU"/>
        </w:rPr>
        <w:t>дежной политики» на 2013-2020 годы.</w:t>
      </w:r>
    </w:p>
    <w:p w:rsidR="00BC0474" w:rsidRPr="00BC0474" w:rsidRDefault="00BC0474" w:rsidP="009D4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C0474">
        <w:rPr>
          <w:rFonts w:ascii="Times New Roman" w:hAnsi="Times New Roman" w:cs="Times New Roman"/>
          <w:sz w:val="26"/>
          <w:szCs w:val="26"/>
          <w:lang w:val="ru-RU"/>
        </w:rPr>
        <w:t xml:space="preserve">1)  Раздел 3 Программы </w:t>
      </w:r>
      <w:r w:rsidRPr="00BC047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«</w:t>
      </w:r>
      <w:r w:rsidRPr="00BC0474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BC0474">
        <w:rPr>
          <w:rFonts w:ascii="Times New Roman" w:hAnsi="Times New Roman" w:cs="Times New Roman"/>
          <w:spacing w:val="-4"/>
          <w:sz w:val="26"/>
          <w:szCs w:val="26"/>
          <w:lang w:val="ru-RU"/>
        </w:rPr>
        <w:t>бобщенная характеристика мер муниципального регулирования – основания для разработки и реализации муниципальной программы (нормативно-правовая база)»</w:t>
      </w:r>
      <w:r w:rsidRPr="00BC0474">
        <w:rPr>
          <w:rFonts w:ascii="Times New Roman" w:hAnsi="Times New Roman" w:cs="Times New Roman"/>
          <w:sz w:val="26"/>
          <w:szCs w:val="26"/>
          <w:lang w:val="ru-RU"/>
        </w:rPr>
        <w:t xml:space="preserve"> дополнен новым абзацем «Закон Вологодской области от 23.04.2018 № 4327-ОЗ</w:t>
      </w:r>
      <w:r w:rsidRPr="00BC0474">
        <w:rPr>
          <w:rFonts w:ascii="Times New Roman" w:hAnsi="Times New Roman" w:cs="Times New Roman"/>
          <w:sz w:val="26"/>
          <w:szCs w:val="26"/>
        </w:rPr>
        <w:t> </w:t>
      </w:r>
      <w:r w:rsidRPr="00BC0474">
        <w:rPr>
          <w:rFonts w:ascii="Times New Roman" w:hAnsi="Times New Roman" w:cs="Times New Roman"/>
          <w:sz w:val="26"/>
          <w:szCs w:val="26"/>
          <w:lang w:val="ru-RU"/>
        </w:rPr>
        <w:t>«О регулировании отдельных вопросов в сфере добровольчества (волонтерства) в Вологодской области».</w:t>
      </w:r>
    </w:p>
    <w:p w:rsidR="00BC0474" w:rsidRPr="00BC0474" w:rsidRDefault="00BC0474" w:rsidP="00BC0474">
      <w:pPr>
        <w:spacing w:after="0"/>
        <w:ind w:firstLine="708"/>
        <w:jc w:val="both"/>
        <w:rPr>
          <w:sz w:val="26"/>
          <w:szCs w:val="26"/>
          <w:lang w:val="ru-RU"/>
        </w:rPr>
      </w:pPr>
      <w:r w:rsidRPr="00BC0474">
        <w:rPr>
          <w:sz w:val="26"/>
          <w:szCs w:val="26"/>
          <w:lang w:val="ru-RU"/>
        </w:rPr>
        <w:t xml:space="preserve"> </w:t>
      </w:r>
    </w:p>
    <w:p w:rsidR="00383805" w:rsidRPr="00C95533" w:rsidRDefault="00383805" w:rsidP="00383805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C95533">
        <w:rPr>
          <w:rFonts w:ascii="Times New Roman" w:hAnsi="Times New Roman"/>
          <w:b/>
          <w:sz w:val="26"/>
          <w:szCs w:val="26"/>
          <w:u w:val="single"/>
          <w:lang w:val="ru-RU"/>
        </w:rPr>
        <w:t>В октябре 201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>8</w:t>
      </w:r>
      <w:r w:rsidRPr="00C95533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года:</w:t>
      </w:r>
    </w:p>
    <w:p w:rsidR="00383805" w:rsidRPr="00C95533" w:rsidRDefault="00383805" w:rsidP="003838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t>Планируется внести изменения в муниципальную программу по итогам защиты  докладов о результатах и основных направлениях деятельности.</w:t>
      </w:r>
    </w:p>
    <w:p w:rsidR="00C95533" w:rsidRPr="00C95533" w:rsidRDefault="00383805" w:rsidP="00C9553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sz w:val="26"/>
          <w:szCs w:val="26"/>
          <w:u w:val="single"/>
          <w:lang w:val="ru-RU"/>
        </w:rPr>
        <w:t>В ноябре</w:t>
      </w:r>
      <w:r w:rsidR="00C95533" w:rsidRPr="00C95533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201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>8</w:t>
      </w:r>
      <w:r w:rsidR="00C95533" w:rsidRPr="00C95533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года: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95533">
        <w:rPr>
          <w:rFonts w:ascii="Times New Roman" w:hAnsi="Times New Roman"/>
          <w:sz w:val="26"/>
          <w:szCs w:val="26"/>
          <w:lang w:val="ru-RU"/>
        </w:rPr>
        <w:t xml:space="preserve">МКУ «ЧМЦ» будет выходить на корректировку бюджета по увеличению средств на содержание  центра  в связи с необходимостью </w:t>
      </w:r>
      <w:r w:rsidR="00383805">
        <w:rPr>
          <w:rFonts w:ascii="Times New Roman" w:hAnsi="Times New Roman"/>
          <w:sz w:val="26"/>
          <w:szCs w:val="26"/>
          <w:lang w:val="ru-RU"/>
        </w:rPr>
        <w:t>проведения ремонта фасада здания (</w:t>
      </w:r>
      <w:proofErr w:type="spellStart"/>
      <w:r w:rsidR="00383805">
        <w:rPr>
          <w:rFonts w:ascii="Times New Roman" w:hAnsi="Times New Roman"/>
          <w:sz w:val="26"/>
          <w:szCs w:val="26"/>
          <w:lang w:val="ru-RU"/>
        </w:rPr>
        <w:t>отмостки</w:t>
      </w:r>
      <w:proofErr w:type="spellEnd"/>
      <w:r w:rsidR="00383805">
        <w:rPr>
          <w:rFonts w:ascii="Times New Roman" w:hAnsi="Times New Roman"/>
          <w:sz w:val="26"/>
          <w:szCs w:val="26"/>
          <w:lang w:val="ru-RU"/>
        </w:rPr>
        <w:t>)</w:t>
      </w:r>
      <w:r w:rsidRPr="00C95533">
        <w:rPr>
          <w:rFonts w:ascii="Times New Roman" w:hAnsi="Times New Roman"/>
          <w:sz w:val="26"/>
          <w:szCs w:val="26"/>
          <w:lang w:val="ru-RU"/>
        </w:rPr>
        <w:t xml:space="preserve">. Необходимость проведения </w:t>
      </w:r>
      <w:r w:rsidR="00383805">
        <w:rPr>
          <w:rFonts w:ascii="Times New Roman" w:hAnsi="Times New Roman"/>
          <w:sz w:val="26"/>
          <w:szCs w:val="26"/>
          <w:lang w:val="ru-RU"/>
        </w:rPr>
        <w:t xml:space="preserve">ремонта связана с износом здания. 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95533">
        <w:rPr>
          <w:rFonts w:ascii="Times New Roman" w:hAnsi="Times New Roman"/>
          <w:b/>
          <w:sz w:val="26"/>
          <w:szCs w:val="26"/>
          <w:lang w:val="ru-RU"/>
        </w:rPr>
        <w:tab/>
      </w:r>
    </w:p>
    <w:bookmarkEnd w:id="0"/>
    <w:p w:rsidR="001434D3" w:rsidRDefault="001434D3" w:rsidP="009D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</w:p>
    <w:sectPr w:rsidR="001434D3" w:rsidSect="00C95533">
      <w:headerReference w:type="first" r:id="rId14"/>
      <w:pgSz w:w="16838" w:h="11906" w:orient="landscape" w:code="9"/>
      <w:pgMar w:top="993" w:right="851" w:bottom="567" w:left="567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068" w:rsidRDefault="00931068" w:rsidP="002F68CB">
      <w:pPr>
        <w:spacing w:after="0" w:line="240" w:lineRule="auto"/>
      </w:pPr>
      <w:r>
        <w:separator/>
      </w:r>
    </w:p>
  </w:endnote>
  <w:endnote w:type="continuationSeparator" w:id="0">
    <w:p w:rsidR="00931068" w:rsidRDefault="00931068" w:rsidP="002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068" w:rsidRDefault="00931068" w:rsidP="002F68CB">
      <w:pPr>
        <w:spacing w:after="0" w:line="240" w:lineRule="auto"/>
      </w:pPr>
      <w:r>
        <w:separator/>
      </w:r>
    </w:p>
  </w:footnote>
  <w:footnote w:type="continuationSeparator" w:id="0">
    <w:p w:rsidR="00931068" w:rsidRDefault="00931068" w:rsidP="002F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E5" w:rsidRDefault="005607E5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1EC"/>
    <w:multiLevelType w:val="hybridMultilevel"/>
    <w:tmpl w:val="C720B542"/>
    <w:lvl w:ilvl="0" w:tplc="E652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87FB9"/>
    <w:multiLevelType w:val="hybridMultilevel"/>
    <w:tmpl w:val="472E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4ACE1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44CD4"/>
    <w:multiLevelType w:val="multilevel"/>
    <w:tmpl w:val="9BE2D3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52AB3661"/>
    <w:multiLevelType w:val="hybridMultilevel"/>
    <w:tmpl w:val="EF146A1A"/>
    <w:lvl w:ilvl="0" w:tplc="F0B870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16BEB"/>
    <w:multiLevelType w:val="hybridMultilevel"/>
    <w:tmpl w:val="6200F256"/>
    <w:lvl w:ilvl="0" w:tplc="066A784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57C1A"/>
    <w:multiLevelType w:val="hybridMultilevel"/>
    <w:tmpl w:val="F2AEBE4A"/>
    <w:lvl w:ilvl="0" w:tplc="DED42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2347464" w:tentative="1">
      <w:start w:val="1"/>
      <w:numFmt w:val="lowerLetter"/>
      <w:lvlText w:val="%2."/>
      <w:lvlJc w:val="left"/>
      <w:pPr>
        <w:ind w:left="1789" w:hanging="360"/>
      </w:pPr>
    </w:lvl>
    <w:lvl w:ilvl="2" w:tplc="AD7CFBBE" w:tentative="1">
      <w:start w:val="1"/>
      <w:numFmt w:val="lowerRoman"/>
      <w:lvlText w:val="%3."/>
      <w:lvlJc w:val="right"/>
      <w:pPr>
        <w:ind w:left="2509" w:hanging="180"/>
      </w:pPr>
    </w:lvl>
    <w:lvl w:ilvl="3" w:tplc="47BA073E" w:tentative="1">
      <w:start w:val="1"/>
      <w:numFmt w:val="decimal"/>
      <w:lvlText w:val="%4."/>
      <w:lvlJc w:val="left"/>
      <w:pPr>
        <w:ind w:left="3229" w:hanging="360"/>
      </w:pPr>
    </w:lvl>
    <w:lvl w:ilvl="4" w:tplc="429CD4D2" w:tentative="1">
      <w:start w:val="1"/>
      <w:numFmt w:val="lowerLetter"/>
      <w:lvlText w:val="%5."/>
      <w:lvlJc w:val="left"/>
      <w:pPr>
        <w:ind w:left="3949" w:hanging="360"/>
      </w:pPr>
    </w:lvl>
    <w:lvl w:ilvl="5" w:tplc="F796C2D0" w:tentative="1">
      <w:start w:val="1"/>
      <w:numFmt w:val="lowerRoman"/>
      <w:lvlText w:val="%6."/>
      <w:lvlJc w:val="right"/>
      <w:pPr>
        <w:ind w:left="4669" w:hanging="180"/>
      </w:pPr>
    </w:lvl>
    <w:lvl w:ilvl="6" w:tplc="591C0C40" w:tentative="1">
      <w:start w:val="1"/>
      <w:numFmt w:val="decimal"/>
      <w:lvlText w:val="%7."/>
      <w:lvlJc w:val="left"/>
      <w:pPr>
        <w:ind w:left="5389" w:hanging="360"/>
      </w:pPr>
    </w:lvl>
    <w:lvl w:ilvl="7" w:tplc="3ECA21A0" w:tentative="1">
      <w:start w:val="1"/>
      <w:numFmt w:val="lowerLetter"/>
      <w:lvlText w:val="%8."/>
      <w:lvlJc w:val="left"/>
      <w:pPr>
        <w:ind w:left="6109" w:hanging="360"/>
      </w:pPr>
    </w:lvl>
    <w:lvl w:ilvl="8" w:tplc="4112AF9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D2532F"/>
    <w:multiLevelType w:val="hybridMultilevel"/>
    <w:tmpl w:val="11D8C99C"/>
    <w:lvl w:ilvl="0" w:tplc="CEA06DD4">
      <w:start w:val="1"/>
      <w:numFmt w:val="decimal"/>
      <w:lvlText w:val="%1)"/>
      <w:lvlJc w:val="left"/>
      <w:pPr>
        <w:ind w:left="14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8D7EC0"/>
    <w:multiLevelType w:val="hybridMultilevel"/>
    <w:tmpl w:val="2D1E626C"/>
    <w:lvl w:ilvl="0" w:tplc="19728A90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8">
    <w:nsid w:val="7C0C213B"/>
    <w:multiLevelType w:val="hybridMultilevel"/>
    <w:tmpl w:val="1A22C8AA"/>
    <w:lvl w:ilvl="0" w:tplc="E652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2063"/>
    <w:rsid w:val="00002662"/>
    <w:rsid w:val="00002A30"/>
    <w:rsid w:val="0000410C"/>
    <w:rsid w:val="00006AD4"/>
    <w:rsid w:val="000104AA"/>
    <w:rsid w:val="0001148D"/>
    <w:rsid w:val="00012DA0"/>
    <w:rsid w:val="0001358F"/>
    <w:rsid w:val="000167F0"/>
    <w:rsid w:val="000202C5"/>
    <w:rsid w:val="000255A3"/>
    <w:rsid w:val="000312F8"/>
    <w:rsid w:val="000338F0"/>
    <w:rsid w:val="00035C5D"/>
    <w:rsid w:val="000371A9"/>
    <w:rsid w:val="00037527"/>
    <w:rsid w:val="00037A5C"/>
    <w:rsid w:val="00037D51"/>
    <w:rsid w:val="00037E6D"/>
    <w:rsid w:val="000407ED"/>
    <w:rsid w:val="0004285F"/>
    <w:rsid w:val="00043466"/>
    <w:rsid w:val="00044013"/>
    <w:rsid w:val="0004477E"/>
    <w:rsid w:val="00044A2B"/>
    <w:rsid w:val="0004580A"/>
    <w:rsid w:val="00047065"/>
    <w:rsid w:val="00050E9E"/>
    <w:rsid w:val="000524F2"/>
    <w:rsid w:val="00052A79"/>
    <w:rsid w:val="00053866"/>
    <w:rsid w:val="00053F49"/>
    <w:rsid w:val="00054E50"/>
    <w:rsid w:val="000551DE"/>
    <w:rsid w:val="00057704"/>
    <w:rsid w:val="0005777B"/>
    <w:rsid w:val="000605CF"/>
    <w:rsid w:val="00060866"/>
    <w:rsid w:val="0006112A"/>
    <w:rsid w:val="0006402A"/>
    <w:rsid w:val="000640E7"/>
    <w:rsid w:val="00064B45"/>
    <w:rsid w:val="00065475"/>
    <w:rsid w:val="00065F90"/>
    <w:rsid w:val="00066FE5"/>
    <w:rsid w:val="00070465"/>
    <w:rsid w:val="000709FB"/>
    <w:rsid w:val="00073C74"/>
    <w:rsid w:val="00074C47"/>
    <w:rsid w:val="000762C0"/>
    <w:rsid w:val="00076B3C"/>
    <w:rsid w:val="00077E66"/>
    <w:rsid w:val="00080E47"/>
    <w:rsid w:val="000821CB"/>
    <w:rsid w:val="00082B4B"/>
    <w:rsid w:val="0008332E"/>
    <w:rsid w:val="00086DBF"/>
    <w:rsid w:val="00086E69"/>
    <w:rsid w:val="00086E93"/>
    <w:rsid w:val="00090169"/>
    <w:rsid w:val="00090635"/>
    <w:rsid w:val="000925CE"/>
    <w:rsid w:val="00094176"/>
    <w:rsid w:val="000958AE"/>
    <w:rsid w:val="00095F27"/>
    <w:rsid w:val="00097644"/>
    <w:rsid w:val="000976AB"/>
    <w:rsid w:val="000979BF"/>
    <w:rsid w:val="000A19EC"/>
    <w:rsid w:val="000A425A"/>
    <w:rsid w:val="000A5667"/>
    <w:rsid w:val="000B0069"/>
    <w:rsid w:val="000B013D"/>
    <w:rsid w:val="000B0747"/>
    <w:rsid w:val="000B1795"/>
    <w:rsid w:val="000B1F55"/>
    <w:rsid w:val="000B40EC"/>
    <w:rsid w:val="000B461B"/>
    <w:rsid w:val="000B53FB"/>
    <w:rsid w:val="000B7588"/>
    <w:rsid w:val="000C077B"/>
    <w:rsid w:val="000C2B8E"/>
    <w:rsid w:val="000C2E09"/>
    <w:rsid w:val="000C3490"/>
    <w:rsid w:val="000C47FB"/>
    <w:rsid w:val="000C60DC"/>
    <w:rsid w:val="000D044D"/>
    <w:rsid w:val="000D09E5"/>
    <w:rsid w:val="000D0C64"/>
    <w:rsid w:val="000D22F0"/>
    <w:rsid w:val="000D30CF"/>
    <w:rsid w:val="000D34FA"/>
    <w:rsid w:val="000D3AAD"/>
    <w:rsid w:val="000D3BAC"/>
    <w:rsid w:val="000D4A8D"/>
    <w:rsid w:val="000D5A17"/>
    <w:rsid w:val="000D62E0"/>
    <w:rsid w:val="000D6414"/>
    <w:rsid w:val="000D66C7"/>
    <w:rsid w:val="000D72F0"/>
    <w:rsid w:val="000E02F6"/>
    <w:rsid w:val="000E18EF"/>
    <w:rsid w:val="000E2E19"/>
    <w:rsid w:val="000E329D"/>
    <w:rsid w:val="000E3A5F"/>
    <w:rsid w:val="000E465B"/>
    <w:rsid w:val="000E672A"/>
    <w:rsid w:val="000E7054"/>
    <w:rsid w:val="000E779E"/>
    <w:rsid w:val="000E7D01"/>
    <w:rsid w:val="000E7F5D"/>
    <w:rsid w:val="000F006C"/>
    <w:rsid w:val="000F0546"/>
    <w:rsid w:val="000F0D84"/>
    <w:rsid w:val="000F0FD8"/>
    <w:rsid w:val="000F3413"/>
    <w:rsid w:val="000F34A6"/>
    <w:rsid w:val="000F35AD"/>
    <w:rsid w:val="000F4B57"/>
    <w:rsid w:val="000F70A1"/>
    <w:rsid w:val="000F7D60"/>
    <w:rsid w:val="00100E42"/>
    <w:rsid w:val="001015C6"/>
    <w:rsid w:val="00101EFB"/>
    <w:rsid w:val="0010387C"/>
    <w:rsid w:val="001045A9"/>
    <w:rsid w:val="00106952"/>
    <w:rsid w:val="00106EEA"/>
    <w:rsid w:val="00107019"/>
    <w:rsid w:val="00107FAC"/>
    <w:rsid w:val="00110495"/>
    <w:rsid w:val="001106CE"/>
    <w:rsid w:val="00110EC5"/>
    <w:rsid w:val="001141A1"/>
    <w:rsid w:val="001141D3"/>
    <w:rsid w:val="00114E5A"/>
    <w:rsid w:val="0011609C"/>
    <w:rsid w:val="001163D0"/>
    <w:rsid w:val="00116A91"/>
    <w:rsid w:val="00121601"/>
    <w:rsid w:val="0012548D"/>
    <w:rsid w:val="00126208"/>
    <w:rsid w:val="00126293"/>
    <w:rsid w:val="00126ABB"/>
    <w:rsid w:val="001309C2"/>
    <w:rsid w:val="0013181B"/>
    <w:rsid w:val="0013321B"/>
    <w:rsid w:val="00133817"/>
    <w:rsid w:val="00136859"/>
    <w:rsid w:val="00140279"/>
    <w:rsid w:val="001402BA"/>
    <w:rsid w:val="001434D3"/>
    <w:rsid w:val="00144006"/>
    <w:rsid w:val="001448DF"/>
    <w:rsid w:val="0014503F"/>
    <w:rsid w:val="001460F0"/>
    <w:rsid w:val="00146E06"/>
    <w:rsid w:val="001477D6"/>
    <w:rsid w:val="00152324"/>
    <w:rsid w:val="001525C6"/>
    <w:rsid w:val="00152EA3"/>
    <w:rsid w:val="0015386F"/>
    <w:rsid w:val="001603BF"/>
    <w:rsid w:val="00160ADE"/>
    <w:rsid w:val="001619C5"/>
    <w:rsid w:val="001622C9"/>
    <w:rsid w:val="00162520"/>
    <w:rsid w:val="00163E74"/>
    <w:rsid w:val="00163EF8"/>
    <w:rsid w:val="001642FC"/>
    <w:rsid w:val="0016488D"/>
    <w:rsid w:val="00164CD7"/>
    <w:rsid w:val="00167872"/>
    <w:rsid w:val="00167E05"/>
    <w:rsid w:val="001753FF"/>
    <w:rsid w:val="00175E78"/>
    <w:rsid w:val="00177023"/>
    <w:rsid w:val="00177E5A"/>
    <w:rsid w:val="00181D8A"/>
    <w:rsid w:val="00182CB6"/>
    <w:rsid w:val="001865B4"/>
    <w:rsid w:val="00186DDE"/>
    <w:rsid w:val="00187E46"/>
    <w:rsid w:val="00190794"/>
    <w:rsid w:val="00191E0B"/>
    <w:rsid w:val="00192931"/>
    <w:rsid w:val="00192937"/>
    <w:rsid w:val="00193A00"/>
    <w:rsid w:val="00193E2D"/>
    <w:rsid w:val="00194A99"/>
    <w:rsid w:val="00194BE1"/>
    <w:rsid w:val="001965B4"/>
    <w:rsid w:val="001966FD"/>
    <w:rsid w:val="00196E5B"/>
    <w:rsid w:val="00197D57"/>
    <w:rsid w:val="001A07AB"/>
    <w:rsid w:val="001A28FA"/>
    <w:rsid w:val="001A4EF7"/>
    <w:rsid w:val="001A62B5"/>
    <w:rsid w:val="001A6913"/>
    <w:rsid w:val="001A69F9"/>
    <w:rsid w:val="001A768C"/>
    <w:rsid w:val="001B0D73"/>
    <w:rsid w:val="001B107C"/>
    <w:rsid w:val="001B2E2B"/>
    <w:rsid w:val="001B4566"/>
    <w:rsid w:val="001B4D4B"/>
    <w:rsid w:val="001B59CF"/>
    <w:rsid w:val="001B5A76"/>
    <w:rsid w:val="001B6D99"/>
    <w:rsid w:val="001C1A64"/>
    <w:rsid w:val="001C4A6E"/>
    <w:rsid w:val="001C4C07"/>
    <w:rsid w:val="001C54E7"/>
    <w:rsid w:val="001C6416"/>
    <w:rsid w:val="001C7C0B"/>
    <w:rsid w:val="001D0CA2"/>
    <w:rsid w:val="001D1D8A"/>
    <w:rsid w:val="001D35CC"/>
    <w:rsid w:val="001D6D38"/>
    <w:rsid w:val="001D6D7C"/>
    <w:rsid w:val="001D7733"/>
    <w:rsid w:val="001D7873"/>
    <w:rsid w:val="001E0AA8"/>
    <w:rsid w:val="001E471D"/>
    <w:rsid w:val="001E47BA"/>
    <w:rsid w:val="001E56F8"/>
    <w:rsid w:val="001E5700"/>
    <w:rsid w:val="001E583B"/>
    <w:rsid w:val="001E6A93"/>
    <w:rsid w:val="001E7A54"/>
    <w:rsid w:val="001F4BCD"/>
    <w:rsid w:val="001F70CF"/>
    <w:rsid w:val="001F7D54"/>
    <w:rsid w:val="001F7F07"/>
    <w:rsid w:val="0020000B"/>
    <w:rsid w:val="00200715"/>
    <w:rsid w:val="00200BC1"/>
    <w:rsid w:val="00201C1C"/>
    <w:rsid w:val="00202200"/>
    <w:rsid w:val="00202E51"/>
    <w:rsid w:val="00203839"/>
    <w:rsid w:val="00204790"/>
    <w:rsid w:val="00204CD8"/>
    <w:rsid w:val="00204DED"/>
    <w:rsid w:val="00204E0B"/>
    <w:rsid w:val="002103FC"/>
    <w:rsid w:val="00210A7B"/>
    <w:rsid w:val="00212330"/>
    <w:rsid w:val="00213807"/>
    <w:rsid w:val="00220293"/>
    <w:rsid w:val="0022199D"/>
    <w:rsid w:val="00221D60"/>
    <w:rsid w:val="002228D2"/>
    <w:rsid w:val="0022348F"/>
    <w:rsid w:val="00223B4C"/>
    <w:rsid w:val="00223C16"/>
    <w:rsid w:val="00224222"/>
    <w:rsid w:val="00224440"/>
    <w:rsid w:val="00224FCA"/>
    <w:rsid w:val="00226983"/>
    <w:rsid w:val="00227F0C"/>
    <w:rsid w:val="002303F4"/>
    <w:rsid w:val="00231539"/>
    <w:rsid w:val="00232392"/>
    <w:rsid w:val="00232911"/>
    <w:rsid w:val="002349F3"/>
    <w:rsid w:val="00236D8A"/>
    <w:rsid w:val="0023724F"/>
    <w:rsid w:val="00237A89"/>
    <w:rsid w:val="00241442"/>
    <w:rsid w:val="002415EC"/>
    <w:rsid w:val="00242A82"/>
    <w:rsid w:val="00242D9E"/>
    <w:rsid w:val="00245372"/>
    <w:rsid w:val="00246E4B"/>
    <w:rsid w:val="00247708"/>
    <w:rsid w:val="00253723"/>
    <w:rsid w:val="002542B2"/>
    <w:rsid w:val="00255C14"/>
    <w:rsid w:val="00261316"/>
    <w:rsid w:val="0026242B"/>
    <w:rsid w:val="00263449"/>
    <w:rsid w:val="00263C70"/>
    <w:rsid w:val="00264381"/>
    <w:rsid w:val="00264F08"/>
    <w:rsid w:val="002650F2"/>
    <w:rsid w:val="0026579F"/>
    <w:rsid w:val="00267F1F"/>
    <w:rsid w:val="00273138"/>
    <w:rsid w:val="0027346B"/>
    <w:rsid w:val="00273A6A"/>
    <w:rsid w:val="0027715A"/>
    <w:rsid w:val="00277C47"/>
    <w:rsid w:val="00282063"/>
    <w:rsid w:val="002826F1"/>
    <w:rsid w:val="00283E45"/>
    <w:rsid w:val="00284F2D"/>
    <w:rsid w:val="00285129"/>
    <w:rsid w:val="002863F6"/>
    <w:rsid w:val="00291450"/>
    <w:rsid w:val="002928CF"/>
    <w:rsid w:val="00292D11"/>
    <w:rsid w:val="0029300F"/>
    <w:rsid w:val="0029339A"/>
    <w:rsid w:val="00296F96"/>
    <w:rsid w:val="002978F0"/>
    <w:rsid w:val="002A039D"/>
    <w:rsid w:val="002A0C22"/>
    <w:rsid w:val="002A217C"/>
    <w:rsid w:val="002A2782"/>
    <w:rsid w:val="002A35E3"/>
    <w:rsid w:val="002A3D92"/>
    <w:rsid w:val="002A49C1"/>
    <w:rsid w:val="002A4E27"/>
    <w:rsid w:val="002A573B"/>
    <w:rsid w:val="002A6A3C"/>
    <w:rsid w:val="002A6B3F"/>
    <w:rsid w:val="002A71C0"/>
    <w:rsid w:val="002B1C5B"/>
    <w:rsid w:val="002B2606"/>
    <w:rsid w:val="002B5E14"/>
    <w:rsid w:val="002B602A"/>
    <w:rsid w:val="002B6E39"/>
    <w:rsid w:val="002B7241"/>
    <w:rsid w:val="002C02B4"/>
    <w:rsid w:val="002C0AC0"/>
    <w:rsid w:val="002C1DB4"/>
    <w:rsid w:val="002C20D7"/>
    <w:rsid w:val="002C398A"/>
    <w:rsid w:val="002C44E6"/>
    <w:rsid w:val="002C4AA6"/>
    <w:rsid w:val="002C4BCA"/>
    <w:rsid w:val="002C7F00"/>
    <w:rsid w:val="002D023C"/>
    <w:rsid w:val="002D0D6F"/>
    <w:rsid w:val="002D115C"/>
    <w:rsid w:val="002D1C80"/>
    <w:rsid w:val="002D2116"/>
    <w:rsid w:val="002D214D"/>
    <w:rsid w:val="002D27DA"/>
    <w:rsid w:val="002D384C"/>
    <w:rsid w:val="002E1144"/>
    <w:rsid w:val="002E273C"/>
    <w:rsid w:val="002E2A0C"/>
    <w:rsid w:val="002E7DCD"/>
    <w:rsid w:val="002F1DF8"/>
    <w:rsid w:val="002F591E"/>
    <w:rsid w:val="002F665D"/>
    <w:rsid w:val="002F68CB"/>
    <w:rsid w:val="00300FE0"/>
    <w:rsid w:val="00302E90"/>
    <w:rsid w:val="003044EE"/>
    <w:rsid w:val="003050C0"/>
    <w:rsid w:val="00306155"/>
    <w:rsid w:val="00306CC5"/>
    <w:rsid w:val="00310150"/>
    <w:rsid w:val="00310238"/>
    <w:rsid w:val="003110F3"/>
    <w:rsid w:val="003124BD"/>
    <w:rsid w:val="00312D56"/>
    <w:rsid w:val="00315F13"/>
    <w:rsid w:val="00320063"/>
    <w:rsid w:val="00320213"/>
    <w:rsid w:val="0032269D"/>
    <w:rsid w:val="003228F3"/>
    <w:rsid w:val="0032406D"/>
    <w:rsid w:val="00324B2D"/>
    <w:rsid w:val="00326704"/>
    <w:rsid w:val="003271EE"/>
    <w:rsid w:val="00327E3D"/>
    <w:rsid w:val="003303C0"/>
    <w:rsid w:val="0033174B"/>
    <w:rsid w:val="00331E6B"/>
    <w:rsid w:val="00331F68"/>
    <w:rsid w:val="00332B12"/>
    <w:rsid w:val="00332BFD"/>
    <w:rsid w:val="00333745"/>
    <w:rsid w:val="003346E6"/>
    <w:rsid w:val="00335187"/>
    <w:rsid w:val="003358B6"/>
    <w:rsid w:val="003364B5"/>
    <w:rsid w:val="00340149"/>
    <w:rsid w:val="0034169B"/>
    <w:rsid w:val="003423D0"/>
    <w:rsid w:val="003445EC"/>
    <w:rsid w:val="003449D8"/>
    <w:rsid w:val="003500C2"/>
    <w:rsid w:val="0035104A"/>
    <w:rsid w:val="00351AFB"/>
    <w:rsid w:val="00351CB1"/>
    <w:rsid w:val="00354C95"/>
    <w:rsid w:val="00357461"/>
    <w:rsid w:val="00357839"/>
    <w:rsid w:val="00357BCA"/>
    <w:rsid w:val="00360830"/>
    <w:rsid w:val="003619C6"/>
    <w:rsid w:val="00365FB6"/>
    <w:rsid w:val="00366764"/>
    <w:rsid w:val="0037306E"/>
    <w:rsid w:val="00374AF7"/>
    <w:rsid w:val="003765AF"/>
    <w:rsid w:val="00376F5A"/>
    <w:rsid w:val="00376FA8"/>
    <w:rsid w:val="00380878"/>
    <w:rsid w:val="003815A2"/>
    <w:rsid w:val="003826E0"/>
    <w:rsid w:val="00382E45"/>
    <w:rsid w:val="00383805"/>
    <w:rsid w:val="00385354"/>
    <w:rsid w:val="0038565B"/>
    <w:rsid w:val="00385771"/>
    <w:rsid w:val="00385BB8"/>
    <w:rsid w:val="00387819"/>
    <w:rsid w:val="003919A4"/>
    <w:rsid w:val="003921D0"/>
    <w:rsid w:val="003924B4"/>
    <w:rsid w:val="00396060"/>
    <w:rsid w:val="003964D7"/>
    <w:rsid w:val="00397EEF"/>
    <w:rsid w:val="003A0B5B"/>
    <w:rsid w:val="003A2F22"/>
    <w:rsid w:val="003A3A9C"/>
    <w:rsid w:val="003A4247"/>
    <w:rsid w:val="003A6259"/>
    <w:rsid w:val="003A7F1C"/>
    <w:rsid w:val="003A7FC1"/>
    <w:rsid w:val="003B10E1"/>
    <w:rsid w:val="003B3CDA"/>
    <w:rsid w:val="003C04EA"/>
    <w:rsid w:val="003C128B"/>
    <w:rsid w:val="003C171B"/>
    <w:rsid w:val="003D03CF"/>
    <w:rsid w:val="003D0DD5"/>
    <w:rsid w:val="003D28DF"/>
    <w:rsid w:val="003D3428"/>
    <w:rsid w:val="003D40F9"/>
    <w:rsid w:val="003D525E"/>
    <w:rsid w:val="003D72F1"/>
    <w:rsid w:val="003D74A4"/>
    <w:rsid w:val="003E1B2C"/>
    <w:rsid w:val="003E1D28"/>
    <w:rsid w:val="003E2253"/>
    <w:rsid w:val="003E280F"/>
    <w:rsid w:val="003E3D21"/>
    <w:rsid w:val="003E3E82"/>
    <w:rsid w:val="003E440E"/>
    <w:rsid w:val="003E4FCF"/>
    <w:rsid w:val="003E5E50"/>
    <w:rsid w:val="003E5EFC"/>
    <w:rsid w:val="003E744A"/>
    <w:rsid w:val="003F0536"/>
    <w:rsid w:val="003F0586"/>
    <w:rsid w:val="003F08AA"/>
    <w:rsid w:val="003F0D0A"/>
    <w:rsid w:val="003F1CCD"/>
    <w:rsid w:val="003F211B"/>
    <w:rsid w:val="003F3814"/>
    <w:rsid w:val="003F3C90"/>
    <w:rsid w:val="003F3CE9"/>
    <w:rsid w:val="003F5D35"/>
    <w:rsid w:val="003F65BD"/>
    <w:rsid w:val="003F65F3"/>
    <w:rsid w:val="003F66E3"/>
    <w:rsid w:val="003F70E6"/>
    <w:rsid w:val="003F79A4"/>
    <w:rsid w:val="004011AD"/>
    <w:rsid w:val="0040712A"/>
    <w:rsid w:val="00407907"/>
    <w:rsid w:val="00411D96"/>
    <w:rsid w:val="0041260B"/>
    <w:rsid w:val="00413DD5"/>
    <w:rsid w:val="00415C36"/>
    <w:rsid w:val="0042090B"/>
    <w:rsid w:val="00420BE9"/>
    <w:rsid w:val="004229B8"/>
    <w:rsid w:val="00422CBA"/>
    <w:rsid w:val="004251E7"/>
    <w:rsid w:val="00425C46"/>
    <w:rsid w:val="00426A91"/>
    <w:rsid w:val="00427132"/>
    <w:rsid w:val="00427E99"/>
    <w:rsid w:val="004312F7"/>
    <w:rsid w:val="004315A7"/>
    <w:rsid w:val="00433D8B"/>
    <w:rsid w:val="00434665"/>
    <w:rsid w:val="00435E49"/>
    <w:rsid w:val="00440475"/>
    <w:rsid w:val="004406F2"/>
    <w:rsid w:val="00442531"/>
    <w:rsid w:val="00443AB8"/>
    <w:rsid w:val="00443EFE"/>
    <w:rsid w:val="0044603F"/>
    <w:rsid w:val="00446847"/>
    <w:rsid w:val="004472D8"/>
    <w:rsid w:val="00447CFE"/>
    <w:rsid w:val="00447DED"/>
    <w:rsid w:val="00450191"/>
    <w:rsid w:val="00450FDF"/>
    <w:rsid w:val="0045129E"/>
    <w:rsid w:val="00451D67"/>
    <w:rsid w:val="0045460E"/>
    <w:rsid w:val="0045645E"/>
    <w:rsid w:val="0046049D"/>
    <w:rsid w:val="004617C5"/>
    <w:rsid w:val="0046187E"/>
    <w:rsid w:val="00462B19"/>
    <w:rsid w:val="004658B2"/>
    <w:rsid w:val="00466966"/>
    <w:rsid w:val="004717EF"/>
    <w:rsid w:val="00472753"/>
    <w:rsid w:val="00472B44"/>
    <w:rsid w:val="00473D35"/>
    <w:rsid w:val="00474CB6"/>
    <w:rsid w:val="00474FA3"/>
    <w:rsid w:val="00474FC2"/>
    <w:rsid w:val="004761FE"/>
    <w:rsid w:val="00481862"/>
    <w:rsid w:val="00481AEE"/>
    <w:rsid w:val="00481F2A"/>
    <w:rsid w:val="00484843"/>
    <w:rsid w:val="00484ED2"/>
    <w:rsid w:val="004866AC"/>
    <w:rsid w:val="0048680A"/>
    <w:rsid w:val="004918D7"/>
    <w:rsid w:val="00493E3F"/>
    <w:rsid w:val="004948BD"/>
    <w:rsid w:val="00494BFC"/>
    <w:rsid w:val="00494D88"/>
    <w:rsid w:val="00496732"/>
    <w:rsid w:val="00497763"/>
    <w:rsid w:val="004A044D"/>
    <w:rsid w:val="004A0DEB"/>
    <w:rsid w:val="004A2EB8"/>
    <w:rsid w:val="004A3AE4"/>
    <w:rsid w:val="004A5EE2"/>
    <w:rsid w:val="004A6614"/>
    <w:rsid w:val="004A6899"/>
    <w:rsid w:val="004A7562"/>
    <w:rsid w:val="004A7AC0"/>
    <w:rsid w:val="004A7CFC"/>
    <w:rsid w:val="004B2885"/>
    <w:rsid w:val="004B308F"/>
    <w:rsid w:val="004B374F"/>
    <w:rsid w:val="004B3BAA"/>
    <w:rsid w:val="004B56AD"/>
    <w:rsid w:val="004B59D9"/>
    <w:rsid w:val="004B5A2E"/>
    <w:rsid w:val="004B6011"/>
    <w:rsid w:val="004B6DFA"/>
    <w:rsid w:val="004C0D25"/>
    <w:rsid w:val="004C14B3"/>
    <w:rsid w:val="004C234A"/>
    <w:rsid w:val="004C3F07"/>
    <w:rsid w:val="004C5666"/>
    <w:rsid w:val="004C566C"/>
    <w:rsid w:val="004C5D67"/>
    <w:rsid w:val="004C616F"/>
    <w:rsid w:val="004C629E"/>
    <w:rsid w:val="004C7514"/>
    <w:rsid w:val="004D0898"/>
    <w:rsid w:val="004D3680"/>
    <w:rsid w:val="004D4950"/>
    <w:rsid w:val="004D58D8"/>
    <w:rsid w:val="004D6002"/>
    <w:rsid w:val="004D6551"/>
    <w:rsid w:val="004D6ABB"/>
    <w:rsid w:val="004D6DD4"/>
    <w:rsid w:val="004D6F0B"/>
    <w:rsid w:val="004D729B"/>
    <w:rsid w:val="004E288A"/>
    <w:rsid w:val="004E3050"/>
    <w:rsid w:val="004E3856"/>
    <w:rsid w:val="004E401F"/>
    <w:rsid w:val="004E5044"/>
    <w:rsid w:val="004E619E"/>
    <w:rsid w:val="004E6560"/>
    <w:rsid w:val="004F243F"/>
    <w:rsid w:val="004F39B5"/>
    <w:rsid w:val="004F4186"/>
    <w:rsid w:val="004F4A87"/>
    <w:rsid w:val="004F61F2"/>
    <w:rsid w:val="004F694C"/>
    <w:rsid w:val="004F6CAB"/>
    <w:rsid w:val="00500935"/>
    <w:rsid w:val="00501D40"/>
    <w:rsid w:val="00502708"/>
    <w:rsid w:val="00506417"/>
    <w:rsid w:val="00507565"/>
    <w:rsid w:val="005078C6"/>
    <w:rsid w:val="00507969"/>
    <w:rsid w:val="00510788"/>
    <w:rsid w:val="005123F5"/>
    <w:rsid w:val="00512E6B"/>
    <w:rsid w:val="005170A1"/>
    <w:rsid w:val="005209AD"/>
    <w:rsid w:val="00521054"/>
    <w:rsid w:val="00522D61"/>
    <w:rsid w:val="00523DAA"/>
    <w:rsid w:val="00523EE9"/>
    <w:rsid w:val="00524837"/>
    <w:rsid w:val="00526919"/>
    <w:rsid w:val="00530567"/>
    <w:rsid w:val="0053511A"/>
    <w:rsid w:val="0053564F"/>
    <w:rsid w:val="00537B57"/>
    <w:rsid w:val="00537F05"/>
    <w:rsid w:val="00540A91"/>
    <w:rsid w:val="00540B59"/>
    <w:rsid w:val="005410DE"/>
    <w:rsid w:val="0054126E"/>
    <w:rsid w:val="005420A6"/>
    <w:rsid w:val="00542577"/>
    <w:rsid w:val="005450E6"/>
    <w:rsid w:val="00545AA8"/>
    <w:rsid w:val="00546499"/>
    <w:rsid w:val="0054670B"/>
    <w:rsid w:val="0055416D"/>
    <w:rsid w:val="00555124"/>
    <w:rsid w:val="00555714"/>
    <w:rsid w:val="00555C50"/>
    <w:rsid w:val="00556304"/>
    <w:rsid w:val="005563AD"/>
    <w:rsid w:val="005607E5"/>
    <w:rsid w:val="00563ACE"/>
    <w:rsid w:val="0056461E"/>
    <w:rsid w:val="0056679F"/>
    <w:rsid w:val="00567ECE"/>
    <w:rsid w:val="00571240"/>
    <w:rsid w:val="005717B5"/>
    <w:rsid w:val="00572E92"/>
    <w:rsid w:val="00573F41"/>
    <w:rsid w:val="00576DCA"/>
    <w:rsid w:val="005806AE"/>
    <w:rsid w:val="005808BA"/>
    <w:rsid w:val="00581494"/>
    <w:rsid w:val="005826BD"/>
    <w:rsid w:val="00583396"/>
    <w:rsid w:val="0058354F"/>
    <w:rsid w:val="005837F5"/>
    <w:rsid w:val="00584A29"/>
    <w:rsid w:val="00584C55"/>
    <w:rsid w:val="00585F78"/>
    <w:rsid w:val="00586ADA"/>
    <w:rsid w:val="005902A0"/>
    <w:rsid w:val="005916C1"/>
    <w:rsid w:val="00593CC0"/>
    <w:rsid w:val="0059514E"/>
    <w:rsid w:val="0059632A"/>
    <w:rsid w:val="005A12D7"/>
    <w:rsid w:val="005A1975"/>
    <w:rsid w:val="005A2367"/>
    <w:rsid w:val="005A2B21"/>
    <w:rsid w:val="005A3855"/>
    <w:rsid w:val="005A425A"/>
    <w:rsid w:val="005A5C2B"/>
    <w:rsid w:val="005A5EA2"/>
    <w:rsid w:val="005A64BF"/>
    <w:rsid w:val="005A7EDA"/>
    <w:rsid w:val="005B13EE"/>
    <w:rsid w:val="005B174E"/>
    <w:rsid w:val="005B3755"/>
    <w:rsid w:val="005B3B09"/>
    <w:rsid w:val="005B654F"/>
    <w:rsid w:val="005B6CC6"/>
    <w:rsid w:val="005C3804"/>
    <w:rsid w:val="005C45E6"/>
    <w:rsid w:val="005C6DDA"/>
    <w:rsid w:val="005C749F"/>
    <w:rsid w:val="005D29E9"/>
    <w:rsid w:val="005D5960"/>
    <w:rsid w:val="005D5A81"/>
    <w:rsid w:val="005D5AF8"/>
    <w:rsid w:val="005D69E6"/>
    <w:rsid w:val="005D7694"/>
    <w:rsid w:val="005E0E75"/>
    <w:rsid w:val="005E2296"/>
    <w:rsid w:val="005E2FBE"/>
    <w:rsid w:val="005E3344"/>
    <w:rsid w:val="005E3B65"/>
    <w:rsid w:val="005E494A"/>
    <w:rsid w:val="005E49AB"/>
    <w:rsid w:val="005E5104"/>
    <w:rsid w:val="005E53FC"/>
    <w:rsid w:val="005E5F70"/>
    <w:rsid w:val="005F0FA5"/>
    <w:rsid w:val="005F35B6"/>
    <w:rsid w:val="005F3747"/>
    <w:rsid w:val="005F53D8"/>
    <w:rsid w:val="005F56EC"/>
    <w:rsid w:val="005F7DC0"/>
    <w:rsid w:val="00600E93"/>
    <w:rsid w:val="00601920"/>
    <w:rsid w:val="006034CC"/>
    <w:rsid w:val="00604368"/>
    <w:rsid w:val="006049D5"/>
    <w:rsid w:val="006050CA"/>
    <w:rsid w:val="00605182"/>
    <w:rsid w:val="00605D8D"/>
    <w:rsid w:val="006061D7"/>
    <w:rsid w:val="00606421"/>
    <w:rsid w:val="006065AA"/>
    <w:rsid w:val="00606866"/>
    <w:rsid w:val="00611611"/>
    <w:rsid w:val="0061220A"/>
    <w:rsid w:val="00612627"/>
    <w:rsid w:val="006128E0"/>
    <w:rsid w:val="00612DD6"/>
    <w:rsid w:val="00615288"/>
    <w:rsid w:val="00615F9B"/>
    <w:rsid w:val="00616B50"/>
    <w:rsid w:val="00617014"/>
    <w:rsid w:val="00617F41"/>
    <w:rsid w:val="0062010A"/>
    <w:rsid w:val="0062086E"/>
    <w:rsid w:val="00620E18"/>
    <w:rsid w:val="00621108"/>
    <w:rsid w:val="00623584"/>
    <w:rsid w:val="00623EB2"/>
    <w:rsid w:val="006240A3"/>
    <w:rsid w:val="00624256"/>
    <w:rsid w:val="00625599"/>
    <w:rsid w:val="00625EDA"/>
    <w:rsid w:val="00626896"/>
    <w:rsid w:val="006278D4"/>
    <w:rsid w:val="00632AE1"/>
    <w:rsid w:val="006336C1"/>
    <w:rsid w:val="00633AFC"/>
    <w:rsid w:val="00635D66"/>
    <w:rsid w:val="00636E63"/>
    <w:rsid w:val="00640310"/>
    <w:rsid w:val="0064103A"/>
    <w:rsid w:val="00642C32"/>
    <w:rsid w:val="0064470E"/>
    <w:rsid w:val="00645BA3"/>
    <w:rsid w:val="00646862"/>
    <w:rsid w:val="006505CE"/>
    <w:rsid w:val="00657630"/>
    <w:rsid w:val="006631F5"/>
    <w:rsid w:val="00672CB5"/>
    <w:rsid w:val="00673604"/>
    <w:rsid w:val="006763BC"/>
    <w:rsid w:val="006778BA"/>
    <w:rsid w:val="006803FC"/>
    <w:rsid w:val="00682FC1"/>
    <w:rsid w:val="00684271"/>
    <w:rsid w:val="00685B0B"/>
    <w:rsid w:val="006875DC"/>
    <w:rsid w:val="00690D60"/>
    <w:rsid w:val="00692091"/>
    <w:rsid w:val="00692389"/>
    <w:rsid w:val="00693E74"/>
    <w:rsid w:val="0069533E"/>
    <w:rsid w:val="00695F15"/>
    <w:rsid w:val="006A0868"/>
    <w:rsid w:val="006A0A5B"/>
    <w:rsid w:val="006A147B"/>
    <w:rsid w:val="006A15DC"/>
    <w:rsid w:val="006A1D92"/>
    <w:rsid w:val="006A2538"/>
    <w:rsid w:val="006A3DFE"/>
    <w:rsid w:val="006A5C48"/>
    <w:rsid w:val="006A73FA"/>
    <w:rsid w:val="006A77FE"/>
    <w:rsid w:val="006A79DB"/>
    <w:rsid w:val="006A7E97"/>
    <w:rsid w:val="006B0EFE"/>
    <w:rsid w:val="006B1989"/>
    <w:rsid w:val="006B19F1"/>
    <w:rsid w:val="006B3612"/>
    <w:rsid w:val="006B4986"/>
    <w:rsid w:val="006B4F9C"/>
    <w:rsid w:val="006C022C"/>
    <w:rsid w:val="006C21A0"/>
    <w:rsid w:val="006C2B10"/>
    <w:rsid w:val="006C5F63"/>
    <w:rsid w:val="006C60CA"/>
    <w:rsid w:val="006C62FB"/>
    <w:rsid w:val="006D0138"/>
    <w:rsid w:val="006D0AE0"/>
    <w:rsid w:val="006D1093"/>
    <w:rsid w:val="006D1CB0"/>
    <w:rsid w:val="006D2081"/>
    <w:rsid w:val="006D57A4"/>
    <w:rsid w:val="006D5ECD"/>
    <w:rsid w:val="006D765B"/>
    <w:rsid w:val="006E0D48"/>
    <w:rsid w:val="006E15D7"/>
    <w:rsid w:val="006E2826"/>
    <w:rsid w:val="006E4C65"/>
    <w:rsid w:val="006E515E"/>
    <w:rsid w:val="006E57C6"/>
    <w:rsid w:val="006E77D4"/>
    <w:rsid w:val="006E7816"/>
    <w:rsid w:val="006F0977"/>
    <w:rsid w:val="006F0C82"/>
    <w:rsid w:val="006F0E54"/>
    <w:rsid w:val="006F2A6D"/>
    <w:rsid w:val="006F38FD"/>
    <w:rsid w:val="006F4954"/>
    <w:rsid w:val="006F4AD7"/>
    <w:rsid w:val="006F61FB"/>
    <w:rsid w:val="006F6863"/>
    <w:rsid w:val="006F6FD7"/>
    <w:rsid w:val="006F719C"/>
    <w:rsid w:val="00700496"/>
    <w:rsid w:val="007031C9"/>
    <w:rsid w:val="0070418E"/>
    <w:rsid w:val="007053EE"/>
    <w:rsid w:val="007074EF"/>
    <w:rsid w:val="007101BB"/>
    <w:rsid w:val="00716D35"/>
    <w:rsid w:val="0072169F"/>
    <w:rsid w:val="00721DF7"/>
    <w:rsid w:val="00723191"/>
    <w:rsid w:val="0072376E"/>
    <w:rsid w:val="00723845"/>
    <w:rsid w:val="00724503"/>
    <w:rsid w:val="00724A8C"/>
    <w:rsid w:val="00724BD5"/>
    <w:rsid w:val="00725B60"/>
    <w:rsid w:val="00725B78"/>
    <w:rsid w:val="007261B6"/>
    <w:rsid w:val="007265FE"/>
    <w:rsid w:val="00727158"/>
    <w:rsid w:val="00730844"/>
    <w:rsid w:val="00731B76"/>
    <w:rsid w:val="00731D12"/>
    <w:rsid w:val="00731D28"/>
    <w:rsid w:val="00732BF0"/>
    <w:rsid w:val="00732CA1"/>
    <w:rsid w:val="00733379"/>
    <w:rsid w:val="0073438D"/>
    <w:rsid w:val="00735E84"/>
    <w:rsid w:val="007361E3"/>
    <w:rsid w:val="00737C5B"/>
    <w:rsid w:val="00737CD5"/>
    <w:rsid w:val="007409DC"/>
    <w:rsid w:val="00741E70"/>
    <w:rsid w:val="00743C28"/>
    <w:rsid w:val="00744A5A"/>
    <w:rsid w:val="00745CA2"/>
    <w:rsid w:val="00746762"/>
    <w:rsid w:val="0074703E"/>
    <w:rsid w:val="007477B4"/>
    <w:rsid w:val="00750E6E"/>
    <w:rsid w:val="00752BF4"/>
    <w:rsid w:val="00752C63"/>
    <w:rsid w:val="00753A9C"/>
    <w:rsid w:val="00754157"/>
    <w:rsid w:val="0075450F"/>
    <w:rsid w:val="00756219"/>
    <w:rsid w:val="007571DB"/>
    <w:rsid w:val="007577E5"/>
    <w:rsid w:val="00760316"/>
    <w:rsid w:val="00762085"/>
    <w:rsid w:val="0076283D"/>
    <w:rsid w:val="00762B79"/>
    <w:rsid w:val="00764ECF"/>
    <w:rsid w:val="00764F1E"/>
    <w:rsid w:val="007677ED"/>
    <w:rsid w:val="00770C43"/>
    <w:rsid w:val="00771997"/>
    <w:rsid w:val="00773049"/>
    <w:rsid w:val="0077379A"/>
    <w:rsid w:val="00773A0B"/>
    <w:rsid w:val="00773EEF"/>
    <w:rsid w:val="00776942"/>
    <w:rsid w:val="0077744C"/>
    <w:rsid w:val="007802F9"/>
    <w:rsid w:val="00780372"/>
    <w:rsid w:val="00781127"/>
    <w:rsid w:val="0078128B"/>
    <w:rsid w:val="00781A0D"/>
    <w:rsid w:val="00782B5E"/>
    <w:rsid w:val="00783ABA"/>
    <w:rsid w:val="00784242"/>
    <w:rsid w:val="00784CD1"/>
    <w:rsid w:val="00785DBF"/>
    <w:rsid w:val="0078635C"/>
    <w:rsid w:val="007863AF"/>
    <w:rsid w:val="00786B56"/>
    <w:rsid w:val="00787BA8"/>
    <w:rsid w:val="00791BD8"/>
    <w:rsid w:val="00791C0E"/>
    <w:rsid w:val="00791E67"/>
    <w:rsid w:val="007941D8"/>
    <w:rsid w:val="0079667F"/>
    <w:rsid w:val="00796EB7"/>
    <w:rsid w:val="007972AB"/>
    <w:rsid w:val="007A0418"/>
    <w:rsid w:val="007A0C57"/>
    <w:rsid w:val="007A0CEE"/>
    <w:rsid w:val="007A20BA"/>
    <w:rsid w:val="007A549A"/>
    <w:rsid w:val="007A5526"/>
    <w:rsid w:val="007B0BBE"/>
    <w:rsid w:val="007B1959"/>
    <w:rsid w:val="007B289E"/>
    <w:rsid w:val="007B4EC3"/>
    <w:rsid w:val="007B4FFB"/>
    <w:rsid w:val="007B5A34"/>
    <w:rsid w:val="007C0006"/>
    <w:rsid w:val="007C07F3"/>
    <w:rsid w:val="007C12FD"/>
    <w:rsid w:val="007C3101"/>
    <w:rsid w:val="007C4CCE"/>
    <w:rsid w:val="007C5319"/>
    <w:rsid w:val="007C56FE"/>
    <w:rsid w:val="007C6AAC"/>
    <w:rsid w:val="007C714B"/>
    <w:rsid w:val="007D2829"/>
    <w:rsid w:val="007D28BB"/>
    <w:rsid w:val="007D2E3F"/>
    <w:rsid w:val="007D3586"/>
    <w:rsid w:val="007D43B5"/>
    <w:rsid w:val="007D44F0"/>
    <w:rsid w:val="007D791E"/>
    <w:rsid w:val="007D795F"/>
    <w:rsid w:val="007E02D8"/>
    <w:rsid w:val="007E0D38"/>
    <w:rsid w:val="007E39D2"/>
    <w:rsid w:val="007E49C3"/>
    <w:rsid w:val="007E6732"/>
    <w:rsid w:val="007E6CF3"/>
    <w:rsid w:val="007E6F3D"/>
    <w:rsid w:val="007F091F"/>
    <w:rsid w:val="007F26AA"/>
    <w:rsid w:val="007F29BB"/>
    <w:rsid w:val="007F3CB8"/>
    <w:rsid w:val="007F49D4"/>
    <w:rsid w:val="007F5C5B"/>
    <w:rsid w:val="007F612C"/>
    <w:rsid w:val="007F6B8E"/>
    <w:rsid w:val="00800114"/>
    <w:rsid w:val="00801BBC"/>
    <w:rsid w:val="00803B63"/>
    <w:rsid w:val="008043D3"/>
    <w:rsid w:val="00806125"/>
    <w:rsid w:val="00806AED"/>
    <w:rsid w:val="00806D12"/>
    <w:rsid w:val="008111E6"/>
    <w:rsid w:val="008117F8"/>
    <w:rsid w:val="00812836"/>
    <w:rsid w:val="00816019"/>
    <w:rsid w:val="008167B1"/>
    <w:rsid w:val="00816A11"/>
    <w:rsid w:val="00823133"/>
    <w:rsid w:val="008231E2"/>
    <w:rsid w:val="00823290"/>
    <w:rsid w:val="00823A3F"/>
    <w:rsid w:val="008242BF"/>
    <w:rsid w:val="00824977"/>
    <w:rsid w:val="00824A66"/>
    <w:rsid w:val="00824CCE"/>
    <w:rsid w:val="00827F15"/>
    <w:rsid w:val="008315C2"/>
    <w:rsid w:val="00831B79"/>
    <w:rsid w:val="008325C4"/>
    <w:rsid w:val="00832AE2"/>
    <w:rsid w:val="00833A52"/>
    <w:rsid w:val="008356E7"/>
    <w:rsid w:val="00835B4E"/>
    <w:rsid w:val="008369B2"/>
    <w:rsid w:val="00837488"/>
    <w:rsid w:val="00842B48"/>
    <w:rsid w:val="00846185"/>
    <w:rsid w:val="00846422"/>
    <w:rsid w:val="0084668C"/>
    <w:rsid w:val="00846CE3"/>
    <w:rsid w:val="008479D2"/>
    <w:rsid w:val="00851008"/>
    <w:rsid w:val="00851A17"/>
    <w:rsid w:val="0085690C"/>
    <w:rsid w:val="00856F47"/>
    <w:rsid w:val="00857B7E"/>
    <w:rsid w:val="00857B7F"/>
    <w:rsid w:val="0086056D"/>
    <w:rsid w:val="00860B8F"/>
    <w:rsid w:val="00862FDA"/>
    <w:rsid w:val="0086353C"/>
    <w:rsid w:val="00863688"/>
    <w:rsid w:val="00863A65"/>
    <w:rsid w:val="008652F7"/>
    <w:rsid w:val="0086531A"/>
    <w:rsid w:val="008656E1"/>
    <w:rsid w:val="0086684E"/>
    <w:rsid w:val="00871258"/>
    <w:rsid w:val="00871573"/>
    <w:rsid w:val="00872010"/>
    <w:rsid w:val="008735A4"/>
    <w:rsid w:val="008740E1"/>
    <w:rsid w:val="008741E5"/>
    <w:rsid w:val="008755AA"/>
    <w:rsid w:val="00880308"/>
    <w:rsid w:val="0088104D"/>
    <w:rsid w:val="0088233B"/>
    <w:rsid w:val="008828CD"/>
    <w:rsid w:val="00882D54"/>
    <w:rsid w:val="00882FA5"/>
    <w:rsid w:val="008830BC"/>
    <w:rsid w:val="00883E64"/>
    <w:rsid w:val="0088437F"/>
    <w:rsid w:val="0088444F"/>
    <w:rsid w:val="008861F9"/>
    <w:rsid w:val="008878A2"/>
    <w:rsid w:val="008900DA"/>
    <w:rsid w:val="0089040A"/>
    <w:rsid w:val="00890CB8"/>
    <w:rsid w:val="0089569F"/>
    <w:rsid w:val="0089578B"/>
    <w:rsid w:val="00896EF3"/>
    <w:rsid w:val="00897EDB"/>
    <w:rsid w:val="008A11B5"/>
    <w:rsid w:val="008A1855"/>
    <w:rsid w:val="008A2849"/>
    <w:rsid w:val="008A293E"/>
    <w:rsid w:val="008A3362"/>
    <w:rsid w:val="008A38EF"/>
    <w:rsid w:val="008A4147"/>
    <w:rsid w:val="008A5497"/>
    <w:rsid w:val="008A621E"/>
    <w:rsid w:val="008A6E57"/>
    <w:rsid w:val="008A7396"/>
    <w:rsid w:val="008A75E1"/>
    <w:rsid w:val="008B0581"/>
    <w:rsid w:val="008B1940"/>
    <w:rsid w:val="008B1A53"/>
    <w:rsid w:val="008B1D6F"/>
    <w:rsid w:val="008B296D"/>
    <w:rsid w:val="008B329D"/>
    <w:rsid w:val="008B3383"/>
    <w:rsid w:val="008B79BF"/>
    <w:rsid w:val="008B7D32"/>
    <w:rsid w:val="008C0613"/>
    <w:rsid w:val="008C06CE"/>
    <w:rsid w:val="008C1EEE"/>
    <w:rsid w:val="008C4DBE"/>
    <w:rsid w:val="008C4DC8"/>
    <w:rsid w:val="008C758D"/>
    <w:rsid w:val="008D01DF"/>
    <w:rsid w:val="008D09F1"/>
    <w:rsid w:val="008D1CD9"/>
    <w:rsid w:val="008D20B4"/>
    <w:rsid w:val="008D258E"/>
    <w:rsid w:val="008D52F9"/>
    <w:rsid w:val="008D63B7"/>
    <w:rsid w:val="008D6C99"/>
    <w:rsid w:val="008D7944"/>
    <w:rsid w:val="008E013B"/>
    <w:rsid w:val="008E0A9C"/>
    <w:rsid w:val="008E1665"/>
    <w:rsid w:val="008E2430"/>
    <w:rsid w:val="008E31D4"/>
    <w:rsid w:val="008E35FF"/>
    <w:rsid w:val="008E3680"/>
    <w:rsid w:val="008E3AF1"/>
    <w:rsid w:val="008E3F24"/>
    <w:rsid w:val="008E481F"/>
    <w:rsid w:val="008E600A"/>
    <w:rsid w:val="008E7B0A"/>
    <w:rsid w:val="008F0DB8"/>
    <w:rsid w:val="008F558D"/>
    <w:rsid w:val="008F638F"/>
    <w:rsid w:val="00900AA3"/>
    <w:rsid w:val="00901197"/>
    <w:rsid w:val="00903344"/>
    <w:rsid w:val="00904C16"/>
    <w:rsid w:val="0090530D"/>
    <w:rsid w:val="0090657B"/>
    <w:rsid w:val="00906676"/>
    <w:rsid w:val="00906799"/>
    <w:rsid w:val="00906E9C"/>
    <w:rsid w:val="0090766E"/>
    <w:rsid w:val="00907788"/>
    <w:rsid w:val="0091134E"/>
    <w:rsid w:val="009140F6"/>
    <w:rsid w:val="00914169"/>
    <w:rsid w:val="00914778"/>
    <w:rsid w:val="00914896"/>
    <w:rsid w:val="00914DC7"/>
    <w:rsid w:val="00916070"/>
    <w:rsid w:val="009168F2"/>
    <w:rsid w:val="00916C09"/>
    <w:rsid w:val="0091761B"/>
    <w:rsid w:val="00917B2E"/>
    <w:rsid w:val="00917CC7"/>
    <w:rsid w:val="00920256"/>
    <w:rsid w:val="0092111B"/>
    <w:rsid w:val="00921E5D"/>
    <w:rsid w:val="00923C53"/>
    <w:rsid w:val="0092542E"/>
    <w:rsid w:val="00925D8C"/>
    <w:rsid w:val="00926085"/>
    <w:rsid w:val="009265F0"/>
    <w:rsid w:val="00926E04"/>
    <w:rsid w:val="0092745B"/>
    <w:rsid w:val="00931068"/>
    <w:rsid w:val="0093245F"/>
    <w:rsid w:val="0093341A"/>
    <w:rsid w:val="009344EA"/>
    <w:rsid w:val="00934558"/>
    <w:rsid w:val="00935C55"/>
    <w:rsid w:val="00935ECD"/>
    <w:rsid w:val="00936185"/>
    <w:rsid w:val="009377EA"/>
    <w:rsid w:val="00941A50"/>
    <w:rsid w:val="00942018"/>
    <w:rsid w:val="009421CF"/>
    <w:rsid w:val="00943BF3"/>
    <w:rsid w:val="00945F45"/>
    <w:rsid w:val="00946411"/>
    <w:rsid w:val="009473E4"/>
    <w:rsid w:val="00953185"/>
    <w:rsid w:val="009531F9"/>
    <w:rsid w:val="00953877"/>
    <w:rsid w:val="00954DAF"/>
    <w:rsid w:val="0095537E"/>
    <w:rsid w:val="00955695"/>
    <w:rsid w:val="009609BB"/>
    <w:rsid w:val="00961959"/>
    <w:rsid w:val="0096357C"/>
    <w:rsid w:val="00963811"/>
    <w:rsid w:val="00963FC4"/>
    <w:rsid w:val="0096631B"/>
    <w:rsid w:val="00966F0E"/>
    <w:rsid w:val="00971BFD"/>
    <w:rsid w:val="00972845"/>
    <w:rsid w:val="00973AAC"/>
    <w:rsid w:val="00973D79"/>
    <w:rsid w:val="00974BF6"/>
    <w:rsid w:val="00976E07"/>
    <w:rsid w:val="00980141"/>
    <w:rsid w:val="00982168"/>
    <w:rsid w:val="009821E7"/>
    <w:rsid w:val="00982543"/>
    <w:rsid w:val="0098295D"/>
    <w:rsid w:val="009836E7"/>
    <w:rsid w:val="00990CBD"/>
    <w:rsid w:val="00991511"/>
    <w:rsid w:val="009916B0"/>
    <w:rsid w:val="00991C32"/>
    <w:rsid w:val="00992E4C"/>
    <w:rsid w:val="00993FAD"/>
    <w:rsid w:val="00994254"/>
    <w:rsid w:val="009950E1"/>
    <w:rsid w:val="00996039"/>
    <w:rsid w:val="009A2C17"/>
    <w:rsid w:val="009A33EB"/>
    <w:rsid w:val="009A591F"/>
    <w:rsid w:val="009A6258"/>
    <w:rsid w:val="009A69B5"/>
    <w:rsid w:val="009B0184"/>
    <w:rsid w:val="009B1CBE"/>
    <w:rsid w:val="009B23F2"/>
    <w:rsid w:val="009B39FD"/>
    <w:rsid w:val="009B41C0"/>
    <w:rsid w:val="009B4FEA"/>
    <w:rsid w:val="009B505D"/>
    <w:rsid w:val="009B58D4"/>
    <w:rsid w:val="009B6C2C"/>
    <w:rsid w:val="009B7BD4"/>
    <w:rsid w:val="009C0732"/>
    <w:rsid w:val="009C1128"/>
    <w:rsid w:val="009C5353"/>
    <w:rsid w:val="009C6062"/>
    <w:rsid w:val="009C614A"/>
    <w:rsid w:val="009C6C34"/>
    <w:rsid w:val="009C78E6"/>
    <w:rsid w:val="009C7918"/>
    <w:rsid w:val="009C7FB7"/>
    <w:rsid w:val="009D00A5"/>
    <w:rsid w:val="009D0936"/>
    <w:rsid w:val="009D26D3"/>
    <w:rsid w:val="009D2AC7"/>
    <w:rsid w:val="009D40D8"/>
    <w:rsid w:val="009D4AC5"/>
    <w:rsid w:val="009D5983"/>
    <w:rsid w:val="009D707C"/>
    <w:rsid w:val="009E0B06"/>
    <w:rsid w:val="009E0E19"/>
    <w:rsid w:val="009E1F65"/>
    <w:rsid w:val="009E29B0"/>
    <w:rsid w:val="009E316D"/>
    <w:rsid w:val="009E45DB"/>
    <w:rsid w:val="009E46FC"/>
    <w:rsid w:val="009E4D62"/>
    <w:rsid w:val="009E50CD"/>
    <w:rsid w:val="009E5B7C"/>
    <w:rsid w:val="009E6737"/>
    <w:rsid w:val="009E7807"/>
    <w:rsid w:val="009F2E64"/>
    <w:rsid w:val="009F40D2"/>
    <w:rsid w:val="009F4B76"/>
    <w:rsid w:val="009F534E"/>
    <w:rsid w:val="009F5F06"/>
    <w:rsid w:val="00A00532"/>
    <w:rsid w:val="00A005B4"/>
    <w:rsid w:val="00A00CC9"/>
    <w:rsid w:val="00A01B50"/>
    <w:rsid w:val="00A03E80"/>
    <w:rsid w:val="00A047B6"/>
    <w:rsid w:val="00A04D78"/>
    <w:rsid w:val="00A05CBB"/>
    <w:rsid w:val="00A13347"/>
    <w:rsid w:val="00A164F3"/>
    <w:rsid w:val="00A235A8"/>
    <w:rsid w:val="00A23924"/>
    <w:rsid w:val="00A23A0F"/>
    <w:rsid w:val="00A242E1"/>
    <w:rsid w:val="00A244C0"/>
    <w:rsid w:val="00A24641"/>
    <w:rsid w:val="00A268FC"/>
    <w:rsid w:val="00A27372"/>
    <w:rsid w:val="00A3000E"/>
    <w:rsid w:val="00A3020A"/>
    <w:rsid w:val="00A33717"/>
    <w:rsid w:val="00A34415"/>
    <w:rsid w:val="00A344E6"/>
    <w:rsid w:val="00A3532D"/>
    <w:rsid w:val="00A35957"/>
    <w:rsid w:val="00A35A71"/>
    <w:rsid w:val="00A36CE8"/>
    <w:rsid w:val="00A377C3"/>
    <w:rsid w:val="00A409AC"/>
    <w:rsid w:val="00A41EF5"/>
    <w:rsid w:val="00A42092"/>
    <w:rsid w:val="00A43AE9"/>
    <w:rsid w:val="00A43D39"/>
    <w:rsid w:val="00A44DF2"/>
    <w:rsid w:val="00A5001C"/>
    <w:rsid w:val="00A50DE7"/>
    <w:rsid w:val="00A51AB9"/>
    <w:rsid w:val="00A51E49"/>
    <w:rsid w:val="00A54185"/>
    <w:rsid w:val="00A6278C"/>
    <w:rsid w:val="00A635BB"/>
    <w:rsid w:val="00A657D4"/>
    <w:rsid w:val="00A70137"/>
    <w:rsid w:val="00A70A51"/>
    <w:rsid w:val="00A71AD7"/>
    <w:rsid w:val="00A752C0"/>
    <w:rsid w:val="00A75C6A"/>
    <w:rsid w:val="00A77738"/>
    <w:rsid w:val="00A81197"/>
    <w:rsid w:val="00A8190F"/>
    <w:rsid w:val="00A81F31"/>
    <w:rsid w:val="00A831A6"/>
    <w:rsid w:val="00A83B21"/>
    <w:rsid w:val="00A84BDD"/>
    <w:rsid w:val="00A84D78"/>
    <w:rsid w:val="00A85143"/>
    <w:rsid w:val="00A8641C"/>
    <w:rsid w:val="00A87318"/>
    <w:rsid w:val="00A87AD3"/>
    <w:rsid w:val="00A910B3"/>
    <w:rsid w:val="00A93395"/>
    <w:rsid w:val="00A9358A"/>
    <w:rsid w:val="00A93B03"/>
    <w:rsid w:val="00A94700"/>
    <w:rsid w:val="00A96440"/>
    <w:rsid w:val="00A97E53"/>
    <w:rsid w:val="00AA0A97"/>
    <w:rsid w:val="00AA29D3"/>
    <w:rsid w:val="00AA3410"/>
    <w:rsid w:val="00AA3C7E"/>
    <w:rsid w:val="00AA4855"/>
    <w:rsid w:val="00AA4974"/>
    <w:rsid w:val="00AA63A0"/>
    <w:rsid w:val="00AA6F57"/>
    <w:rsid w:val="00AB319C"/>
    <w:rsid w:val="00AB3F3B"/>
    <w:rsid w:val="00AB5682"/>
    <w:rsid w:val="00AB7A1E"/>
    <w:rsid w:val="00AC0F96"/>
    <w:rsid w:val="00AC17AD"/>
    <w:rsid w:val="00AC3142"/>
    <w:rsid w:val="00AC3A1E"/>
    <w:rsid w:val="00AC791A"/>
    <w:rsid w:val="00AC7DB5"/>
    <w:rsid w:val="00AD11F6"/>
    <w:rsid w:val="00AD3B06"/>
    <w:rsid w:val="00AD4A14"/>
    <w:rsid w:val="00AD6B37"/>
    <w:rsid w:val="00AD6E87"/>
    <w:rsid w:val="00AE0372"/>
    <w:rsid w:val="00AE181F"/>
    <w:rsid w:val="00AE31A2"/>
    <w:rsid w:val="00AF0309"/>
    <w:rsid w:val="00AF06B7"/>
    <w:rsid w:val="00AF461E"/>
    <w:rsid w:val="00AF509A"/>
    <w:rsid w:val="00AF5294"/>
    <w:rsid w:val="00AF7458"/>
    <w:rsid w:val="00AF7627"/>
    <w:rsid w:val="00AF7F28"/>
    <w:rsid w:val="00B01856"/>
    <w:rsid w:val="00B047D0"/>
    <w:rsid w:val="00B0590A"/>
    <w:rsid w:val="00B06363"/>
    <w:rsid w:val="00B07B34"/>
    <w:rsid w:val="00B07F72"/>
    <w:rsid w:val="00B1293E"/>
    <w:rsid w:val="00B13423"/>
    <w:rsid w:val="00B14330"/>
    <w:rsid w:val="00B1521C"/>
    <w:rsid w:val="00B17E7C"/>
    <w:rsid w:val="00B22503"/>
    <w:rsid w:val="00B23A70"/>
    <w:rsid w:val="00B24DAB"/>
    <w:rsid w:val="00B276B4"/>
    <w:rsid w:val="00B27CF1"/>
    <w:rsid w:val="00B305B4"/>
    <w:rsid w:val="00B314A4"/>
    <w:rsid w:val="00B32099"/>
    <w:rsid w:val="00B33E3E"/>
    <w:rsid w:val="00B341BF"/>
    <w:rsid w:val="00B34947"/>
    <w:rsid w:val="00B34985"/>
    <w:rsid w:val="00B3764A"/>
    <w:rsid w:val="00B37CF8"/>
    <w:rsid w:val="00B46056"/>
    <w:rsid w:val="00B46C4E"/>
    <w:rsid w:val="00B47482"/>
    <w:rsid w:val="00B50272"/>
    <w:rsid w:val="00B5099E"/>
    <w:rsid w:val="00B51674"/>
    <w:rsid w:val="00B52472"/>
    <w:rsid w:val="00B526E6"/>
    <w:rsid w:val="00B54087"/>
    <w:rsid w:val="00B56923"/>
    <w:rsid w:val="00B56A73"/>
    <w:rsid w:val="00B5710B"/>
    <w:rsid w:val="00B574B4"/>
    <w:rsid w:val="00B57727"/>
    <w:rsid w:val="00B60FB3"/>
    <w:rsid w:val="00B63BC9"/>
    <w:rsid w:val="00B661DB"/>
    <w:rsid w:val="00B665D1"/>
    <w:rsid w:val="00B679DB"/>
    <w:rsid w:val="00B70445"/>
    <w:rsid w:val="00B705C2"/>
    <w:rsid w:val="00B76235"/>
    <w:rsid w:val="00B7637C"/>
    <w:rsid w:val="00B77F7D"/>
    <w:rsid w:val="00B804A6"/>
    <w:rsid w:val="00B8216A"/>
    <w:rsid w:val="00B82D9B"/>
    <w:rsid w:val="00B83116"/>
    <w:rsid w:val="00B8516F"/>
    <w:rsid w:val="00B85FD6"/>
    <w:rsid w:val="00B86469"/>
    <w:rsid w:val="00B872CE"/>
    <w:rsid w:val="00B87EA3"/>
    <w:rsid w:val="00B927CB"/>
    <w:rsid w:val="00B93889"/>
    <w:rsid w:val="00B94B38"/>
    <w:rsid w:val="00B94FDB"/>
    <w:rsid w:val="00B96AAE"/>
    <w:rsid w:val="00B97305"/>
    <w:rsid w:val="00BA02E5"/>
    <w:rsid w:val="00BA3023"/>
    <w:rsid w:val="00BA4479"/>
    <w:rsid w:val="00BA4E45"/>
    <w:rsid w:val="00BA4EED"/>
    <w:rsid w:val="00BA59F0"/>
    <w:rsid w:val="00BA5D30"/>
    <w:rsid w:val="00BA7998"/>
    <w:rsid w:val="00BA7DF3"/>
    <w:rsid w:val="00BB014A"/>
    <w:rsid w:val="00BB04BF"/>
    <w:rsid w:val="00BB15EE"/>
    <w:rsid w:val="00BB3376"/>
    <w:rsid w:val="00BB3C67"/>
    <w:rsid w:val="00BB3F98"/>
    <w:rsid w:val="00BB49B0"/>
    <w:rsid w:val="00BB55F7"/>
    <w:rsid w:val="00BB60D5"/>
    <w:rsid w:val="00BB6E73"/>
    <w:rsid w:val="00BC014C"/>
    <w:rsid w:val="00BC0474"/>
    <w:rsid w:val="00BC0D62"/>
    <w:rsid w:val="00BC128B"/>
    <w:rsid w:val="00BC15AD"/>
    <w:rsid w:val="00BC1B82"/>
    <w:rsid w:val="00BC1CD4"/>
    <w:rsid w:val="00BD0934"/>
    <w:rsid w:val="00BD0AD0"/>
    <w:rsid w:val="00BD2721"/>
    <w:rsid w:val="00BD3B82"/>
    <w:rsid w:val="00BD3C61"/>
    <w:rsid w:val="00BD5835"/>
    <w:rsid w:val="00BD5972"/>
    <w:rsid w:val="00BE025D"/>
    <w:rsid w:val="00BE04F5"/>
    <w:rsid w:val="00BE06C5"/>
    <w:rsid w:val="00BE15A6"/>
    <w:rsid w:val="00BE25BE"/>
    <w:rsid w:val="00BE3865"/>
    <w:rsid w:val="00BE4A08"/>
    <w:rsid w:val="00BE4A2E"/>
    <w:rsid w:val="00BE4FCB"/>
    <w:rsid w:val="00BE774A"/>
    <w:rsid w:val="00BF1395"/>
    <w:rsid w:val="00BF21DC"/>
    <w:rsid w:val="00BF2688"/>
    <w:rsid w:val="00BF2C60"/>
    <w:rsid w:val="00BF509F"/>
    <w:rsid w:val="00BF5153"/>
    <w:rsid w:val="00BF6ADC"/>
    <w:rsid w:val="00BF6B77"/>
    <w:rsid w:val="00BF7B84"/>
    <w:rsid w:val="00C00149"/>
    <w:rsid w:val="00C016EB"/>
    <w:rsid w:val="00C02BBA"/>
    <w:rsid w:val="00C03C3B"/>
    <w:rsid w:val="00C0462B"/>
    <w:rsid w:val="00C05281"/>
    <w:rsid w:val="00C103D3"/>
    <w:rsid w:val="00C11BBB"/>
    <w:rsid w:val="00C1245F"/>
    <w:rsid w:val="00C149E3"/>
    <w:rsid w:val="00C14E6A"/>
    <w:rsid w:val="00C14F35"/>
    <w:rsid w:val="00C15F4D"/>
    <w:rsid w:val="00C1654B"/>
    <w:rsid w:val="00C16A96"/>
    <w:rsid w:val="00C16D10"/>
    <w:rsid w:val="00C17B45"/>
    <w:rsid w:val="00C207B3"/>
    <w:rsid w:val="00C21038"/>
    <w:rsid w:val="00C2289F"/>
    <w:rsid w:val="00C23037"/>
    <w:rsid w:val="00C239C3"/>
    <w:rsid w:val="00C24E6A"/>
    <w:rsid w:val="00C2547C"/>
    <w:rsid w:val="00C274DB"/>
    <w:rsid w:val="00C305DB"/>
    <w:rsid w:val="00C318F1"/>
    <w:rsid w:val="00C347AE"/>
    <w:rsid w:val="00C365E0"/>
    <w:rsid w:val="00C373C1"/>
    <w:rsid w:val="00C42266"/>
    <w:rsid w:val="00C4258E"/>
    <w:rsid w:val="00C427A4"/>
    <w:rsid w:val="00C44290"/>
    <w:rsid w:val="00C4584B"/>
    <w:rsid w:val="00C461F6"/>
    <w:rsid w:val="00C46FDE"/>
    <w:rsid w:val="00C470C5"/>
    <w:rsid w:val="00C47974"/>
    <w:rsid w:val="00C501C4"/>
    <w:rsid w:val="00C5064C"/>
    <w:rsid w:val="00C51112"/>
    <w:rsid w:val="00C5117A"/>
    <w:rsid w:val="00C51A56"/>
    <w:rsid w:val="00C51D2B"/>
    <w:rsid w:val="00C5216F"/>
    <w:rsid w:val="00C5341C"/>
    <w:rsid w:val="00C535C8"/>
    <w:rsid w:val="00C5542D"/>
    <w:rsid w:val="00C55583"/>
    <w:rsid w:val="00C55BBF"/>
    <w:rsid w:val="00C55DFA"/>
    <w:rsid w:val="00C56E58"/>
    <w:rsid w:val="00C607A5"/>
    <w:rsid w:val="00C6477C"/>
    <w:rsid w:val="00C64E18"/>
    <w:rsid w:val="00C6569D"/>
    <w:rsid w:val="00C6654F"/>
    <w:rsid w:val="00C66AD2"/>
    <w:rsid w:val="00C70477"/>
    <w:rsid w:val="00C7434A"/>
    <w:rsid w:val="00C7671F"/>
    <w:rsid w:val="00C778B1"/>
    <w:rsid w:val="00C801E9"/>
    <w:rsid w:val="00C810B8"/>
    <w:rsid w:val="00C81219"/>
    <w:rsid w:val="00C83A7D"/>
    <w:rsid w:val="00C849BF"/>
    <w:rsid w:val="00C86803"/>
    <w:rsid w:val="00C90492"/>
    <w:rsid w:val="00C90EFA"/>
    <w:rsid w:val="00C92470"/>
    <w:rsid w:val="00C93907"/>
    <w:rsid w:val="00C95533"/>
    <w:rsid w:val="00C95AE3"/>
    <w:rsid w:val="00C95FB1"/>
    <w:rsid w:val="00C97B60"/>
    <w:rsid w:val="00C97F7D"/>
    <w:rsid w:val="00CA09FD"/>
    <w:rsid w:val="00CA1B44"/>
    <w:rsid w:val="00CA396A"/>
    <w:rsid w:val="00CA4F18"/>
    <w:rsid w:val="00CA597A"/>
    <w:rsid w:val="00CA785C"/>
    <w:rsid w:val="00CA7ED4"/>
    <w:rsid w:val="00CB09F2"/>
    <w:rsid w:val="00CB1450"/>
    <w:rsid w:val="00CB3846"/>
    <w:rsid w:val="00CB3CE8"/>
    <w:rsid w:val="00CB455E"/>
    <w:rsid w:val="00CB4B7B"/>
    <w:rsid w:val="00CB6808"/>
    <w:rsid w:val="00CC09C6"/>
    <w:rsid w:val="00CC188B"/>
    <w:rsid w:val="00CC1985"/>
    <w:rsid w:val="00CC28D4"/>
    <w:rsid w:val="00CC5D2D"/>
    <w:rsid w:val="00CC6980"/>
    <w:rsid w:val="00CC6B6B"/>
    <w:rsid w:val="00CD30C9"/>
    <w:rsid w:val="00CD384B"/>
    <w:rsid w:val="00CD48B9"/>
    <w:rsid w:val="00CD5741"/>
    <w:rsid w:val="00CD6380"/>
    <w:rsid w:val="00CE0B61"/>
    <w:rsid w:val="00CE15D1"/>
    <w:rsid w:val="00CE1BC9"/>
    <w:rsid w:val="00CE23CA"/>
    <w:rsid w:val="00CE2641"/>
    <w:rsid w:val="00CE334B"/>
    <w:rsid w:val="00CE3BC6"/>
    <w:rsid w:val="00CE3F0E"/>
    <w:rsid w:val="00CE445C"/>
    <w:rsid w:val="00CE68BB"/>
    <w:rsid w:val="00CE7EEF"/>
    <w:rsid w:val="00CF07DA"/>
    <w:rsid w:val="00CF0850"/>
    <w:rsid w:val="00CF2208"/>
    <w:rsid w:val="00CF3A08"/>
    <w:rsid w:val="00CF47E4"/>
    <w:rsid w:val="00CF5968"/>
    <w:rsid w:val="00CF597B"/>
    <w:rsid w:val="00CF7531"/>
    <w:rsid w:val="00CF7C55"/>
    <w:rsid w:val="00D004C4"/>
    <w:rsid w:val="00D00862"/>
    <w:rsid w:val="00D00BF7"/>
    <w:rsid w:val="00D03272"/>
    <w:rsid w:val="00D0329D"/>
    <w:rsid w:val="00D05B55"/>
    <w:rsid w:val="00D123B2"/>
    <w:rsid w:val="00D12D71"/>
    <w:rsid w:val="00D12DD5"/>
    <w:rsid w:val="00D1393D"/>
    <w:rsid w:val="00D13E0B"/>
    <w:rsid w:val="00D13EFD"/>
    <w:rsid w:val="00D14492"/>
    <w:rsid w:val="00D14FEB"/>
    <w:rsid w:val="00D17D5B"/>
    <w:rsid w:val="00D20687"/>
    <w:rsid w:val="00D20B30"/>
    <w:rsid w:val="00D22B0B"/>
    <w:rsid w:val="00D24955"/>
    <w:rsid w:val="00D271A4"/>
    <w:rsid w:val="00D27B3C"/>
    <w:rsid w:val="00D27D2C"/>
    <w:rsid w:val="00D3067A"/>
    <w:rsid w:val="00D30C6B"/>
    <w:rsid w:val="00D31B44"/>
    <w:rsid w:val="00D32A5C"/>
    <w:rsid w:val="00D336E4"/>
    <w:rsid w:val="00D3591B"/>
    <w:rsid w:val="00D362F8"/>
    <w:rsid w:val="00D36568"/>
    <w:rsid w:val="00D40EC7"/>
    <w:rsid w:val="00D42445"/>
    <w:rsid w:val="00D426F2"/>
    <w:rsid w:val="00D437D7"/>
    <w:rsid w:val="00D45818"/>
    <w:rsid w:val="00D46382"/>
    <w:rsid w:val="00D46EA5"/>
    <w:rsid w:val="00D47F5C"/>
    <w:rsid w:val="00D502C3"/>
    <w:rsid w:val="00D515D1"/>
    <w:rsid w:val="00D51AF3"/>
    <w:rsid w:val="00D52594"/>
    <w:rsid w:val="00D53009"/>
    <w:rsid w:val="00D53273"/>
    <w:rsid w:val="00D5404F"/>
    <w:rsid w:val="00D55BF9"/>
    <w:rsid w:val="00D560A3"/>
    <w:rsid w:val="00D560C1"/>
    <w:rsid w:val="00D5703F"/>
    <w:rsid w:val="00D6069B"/>
    <w:rsid w:val="00D606B5"/>
    <w:rsid w:val="00D64DA0"/>
    <w:rsid w:val="00D65042"/>
    <w:rsid w:val="00D6618F"/>
    <w:rsid w:val="00D67511"/>
    <w:rsid w:val="00D7239A"/>
    <w:rsid w:val="00D72483"/>
    <w:rsid w:val="00D740A7"/>
    <w:rsid w:val="00D76D70"/>
    <w:rsid w:val="00D83254"/>
    <w:rsid w:val="00D83F42"/>
    <w:rsid w:val="00D91FE8"/>
    <w:rsid w:val="00D9305F"/>
    <w:rsid w:val="00D9423E"/>
    <w:rsid w:val="00D9521E"/>
    <w:rsid w:val="00D9689F"/>
    <w:rsid w:val="00D9690B"/>
    <w:rsid w:val="00DA0022"/>
    <w:rsid w:val="00DA135E"/>
    <w:rsid w:val="00DA164A"/>
    <w:rsid w:val="00DA1A6B"/>
    <w:rsid w:val="00DA21FC"/>
    <w:rsid w:val="00DA28A0"/>
    <w:rsid w:val="00DA32D0"/>
    <w:rsid w:val="00DB1CFA"/>
    <w:rsid w:val="00DB2CE6"/>
    <w:rsid w:val="00DB7BBE"/>
    <w:rsid w:val="00DB7D66"/>
    <w:rsid w:val="00DC0A80"/>
    <w:rsid w:val="00DC0FF2"/>
    <w:rsid w:val="00DC174B"/>
    <w:rsid w:val="00DC36D8"/>
    <w:rsid w:val="00DC5644"/>
    <w:rsid w:val="00DC6ABD"/>
    <w:rsid w:val="00DC7FC5"/>
    <w:rsid w:val="00DD0784"/>
    <w:rsid w:val="00DD07EE"/>
    <w:rsid w:val="00DD1385"/>
    <w:rsid w:val="00DD21A6"/>
    <w:rsid w:val="00DD23AC"/>
    <w:rsid w:val="00DD35E5"/>
    <w:rsid w:val="00DD3C0E"/>
    <w:rsid w:val="00DD3FCF"/>
    <w:rsid w:val="00DD40D4"/>
    <w:rsid w:val="00DD4301"/>
    <w:rsid w:val="00DD5710"/>
    <w:rsid w:val="00DE0FAC"/>
    <w:rsid w:val="00DE1EDD"/>
    <w:rsid w:val="00DE228C"/>
    <w:rsid w:val="00DE3660"/>
    <w:rsid w:val="00DE61C6"/>
    <w:rsid w:val="00DE63F6"/>
    <w:rsid w:val="00DE71C6"/>
    <w:rsid w:val="00DE7B3D"/>
    <w:rsid w:val="00DF007B"/>
    <w:rsid w:val="00DF03AA"/>
    <w:rsid w:val="00DF06DD"/>
    <w:rsid w:val="00DF26AF"/>
    <w:rsid w:val="00DF2B11"/>
    <w:rsid w:val="00DF2F36"/>
    <w:rsid w:val="00DF4292"/>
    <w:rsid w:val="00DF5076"/>
    <w:rsid w:val="00DF51E9"/>
    <w:rsid w:val="00DF6FD7"/>
    <w:rsid w:val="00DF76C7"/>
    <w:rsid w:val="00E00F35"/>
    <w:rsid w:val="00E022C7"/>
    <w:rsid w:val="00E041A6"/>
    <w:rsid w:val="00E050CD"/>
    <w:rsid w:val="00E06A66"/>
    <w:rsid w:val="00E07FCE"/>
    <w:rsid w:val="00E10FA6"/>
    <w:rsid w:val="00E117E0"/>
    <w:rsid w:val="00E13C2A"/>
    <w:rsid w:val="00E14586"/>
    <w:rsid w:val="00E1465B"/>
    <w:rsid w:val="00E152DC"/>
    <w:rsid w:val="00E15E85"/>
    <w:rsid w:val="00E17874"/>
    <w:rsid w:val="00E22F94"/>
    <w:rsid w:val="00E25417"/>
    <w:rsid w:val="00E26844"/>
    <w:rsid w:val="00E27813"/>
    <w:rsid w:val="00E30093"/>
    <w:rsid w:val="00E30D28"/>
    <w:rsid w:val="00E331D4"/>
    <w:rsid w:val="00E34BCA"/>
    <w:rsid w:val="00E355C1"/>
    <w:rsid w:val="00E35948"/>
    <w:rsid w:val="00E43D17"/>
    <w:rsid w:val="00E45B1B"/>
    <w:rsid w:val="00E47591"/>
    <w:rsid w:val="00E50A51"/>
    <w:rsid w:val="00E50CCF"/>
    <w:rsid w:val="00E50FF5"/>
    <w:rsid w:val="00E5320E"/>
    <w:rsid w:val="00E54627"/>
    <w:rsid w:val="00E56792"/>
    <w:rsid w:val="00E567E7"/>
    <w:rsid w:val="00E56969"/>
    <w:rsid w:val="00E60DE8"/>
    <w:rsid w:val="00E63B10"/>
    <w:rsid w:val="00E64797"/>
    <w:rsid w:val="00E648E6"/>
    <w:rsid w:val="00E7108F"/>
    <w:rsid w:val="00E71277"/>
    <w:rsid w:val="00E730CB"/>
    <w:rsid w:val="00E73E17"/>
    <w:rsid w:val="00E73E24"/>
    <w:rsid w:val="00E7499E"/>
    <w:rsid w:val="00E759CC"/>
    <w:rsid w:val="00E75D00"/>
    <w:rsid w:val="00E76452"/>
    <w:rsid w:val="00E76ADF"/>
    <w:rsid w:val="00E76D7D"/>
    <w:rsid w:val="00E81BB3"/>
    <w:rsid w:val="00E82D85"/>
    <w:rsid w:val="00E8314D"/>
    <w:rsid w:val="00E83536"/>
    <w:rsid w:val="00E83790"/>
    <w:rsid w:val="00E879BF"/>
    <w:rsid w:val="00E9045F"/>
    <w:rsid w:val="00E920B4"/>
    <w:rsid w:val="00E92320"/>
    <w:rsid w:val="00E931AA"/>
    <w:rsid w:val="00E94363"/>
    <w:rsid w:val="00E94DF1"/>
    <w:rsid w:val="00E95813"/>
    <w:rsid w:val="00E95CB1"/>
    <w:rsid w:val="00E973DE"/>
    <w:rsid w:val="00E976CA"/>
    <w:rsid w:val="00EA01F7"/>
    <w:rsid w:val="00EA0968"/>
    <w:rsid w:val="00EA1D64"/>
    <w:rsid w:val="00EA54EF"/>
    <w:rsid w:val="00EA651B"/>
    <w:rsid w:val="00EA6D9D"/>
    <w:rsid w:val="00EA7780"/>
    <w:rsid w:val="00EB072A"/>
    <w:rsid w:val="00EB08CF"/>
    <w:rsid w:val="00EB2500"/>
    <w:rsid w:val="00EB439D"/>
    <w:rsid w:val="00EB4AD8"/>
    <w:rsid w:val="00EB6383"/>
    <w:rsid w:val="00EC03E0"/>
    <w:rsid w:val="00EC06AE"/>
    <w:rsid w:val="00EC1930"/>
    <w:rsid w:val="00EC1E87"/>
    <w:rsid w:val="00EC2CA7"/>
    <w:rsid w:val="00EC46F1"/>
    <w:rsid w:val="00EC5412"/>
    <w:rsid w:val="00EC545A"/>
    <w:rsid w:val="00EC7618"/>
    <w:rsid w:val="00EC7EBC"/>
    <w:rsid w:val="00ED065E"/>
    <w:rsid w:val="00ED0D8B"/>
    <w:rsid w:val="00ED2012"/>
    <w:rsid w:val="00ED2570"/>
    <w:rsid w:val="00ED4EDD"/>
    <w:rsid w:val="00ED6CFF"/>
    <w:rsid w:val="00EE08DD"/>
    <w:rsid w:val="00EE0EFD"/>
    <w:rsid w:val="00EE1310"/>
    <w:rsid w:val="00EE2839"/>
    <w:rsid w:val="00EE3369"/>
    <w:rsid w:val="00EE366A"/>
    <w:rsid w:val="00EE3CB4"/>
    <w:rsid w:val="00EE491C"/>
    <w:rsid w:val="00EE4C24"/>
    <w:rsid w:val="00EE5EED"/>
    <w:rsid w:val="00EE5FDC"/>
    <w:rsid w:val="00EE62F4"/>
    <w:rsid w:val="00EE6745"/>
    <w:rsid w:val="00EE6D74"/>
    <w:rsid w:val="00EE765B"/>
    <w:rsid w:val="00EE7AA0"/>
    <w:rsid w:val="00EE7FB2"/>
    <w:rsid w:val="00EF10EF"/>
    <w:rsid w:val="00EF2119"/>
    <w:rsid w:val="00EF35F1"/>
    <w:rsid w:val="00EF496C"/>
    <w:rsid w:val="00EF70C5"/>
    <w:rsid w:val="00F0319A"/>
    <w:rsid w:val="00F03552"/>
    <w:rsid w:val="00F04945"/>
    <w:rsid w:val="00F06599"/>
    <w:rsid w:val="00F07D4C"/>
    <w:rsid w:val="00F10760"/>
    <w:rsid w:val="00F13695"/>
    <w:rsid w:val="00F140A5"/>
    <w:rsid w:val="00F228E3"/>
    <w:rsid w:val="00F238EE"/>
    <w:rsid w:val="00F2444E"/>
    <w:rsid w:val="00F25345"/>
    <w:rsid w:val="00F27992"/>
    <w:rsid w:val="00F30D9E"/>
    <w:rsid w:val="00F31A4B"/>
    <w:rsid w:val="00F32449"/>
    <w:rsid w:val="00F33D68"/>
    <w:rsid w:val="00F344CB"/>
    <w:rsid w:val="00F355F4"/>
    <w:rsid w:val="00F37484"/>
    <w:rsid w:val="00F4401F"/>
    <w:rsid w:val="00F45278"/>
    <w:rsid w:val="00F45583"/>
    <w:rsid w:val="00F460D7"/>
    <w:rsid w:val="00F46737"/>
    <w:rsid w:val="00F4694B"/>
    <w:rsid w:val="00F47991"/>
    <w:rsid w:val="00F50275"/>
    <w:rsid w:val="00F51AC1"/>
    <w:rsid w:val="00F52A33"/>
    <w:rsid w:val="00F53EC2"/>
    <w:rsid w:val="00F5440E"/>
    <w:rsid w:val="00F5466D"/>
    <w:rsid w:val="00F547C6"/>
    <w:rsid w:val="00F55757"/>
    <w:rsid w:val="00F55CA9"/>
    <w:rsid w:val="00F55CB9"/>
    <w:rsid w:val="00F56144"/>
    <w:rsid w:val="00F57098"/>
    <w:rsid w:val="00F57DDD"/>
    <w:rsid w:val="00F57E8B"/>
    <w:rsid w:val="00F603C4"/>
    <w:rsid w:val="00F6241D"/>
    <w:rsid w:val="00F63D38"/>
    <w:rsid w:val="00F6446A"/>
    <w:rsid w:val="00F66135"/>
    <w:rsid w:val="00F66A01"/>
    <w:rsid w:val="00F70445"/>
    <w:rsid w:val="00F716ED"/>
    <w:rsid w:val="00F72139"/>
    <w:rsid w:val="00F75D77"/>
    <w:rsid w:val="00F76C42"/>
    <w:rsid w:val="00F77C11"/>
    <w:rsid w:val="00F81B47"/>
    <w:rsid w:val="00F82224"/>
    <w:rsid w:val="00F82F7C"/>
    <w:rsid w:val="00F85820"/>
    <w:rsid w:val="00F860E1"/>
    <w:rsid w:val="00F90CE5"/>
    <w:rsid w:val="00F916B4"/>
    <w:rsid w:val="00F92A6F"/>
    <w:rsid w:val="00F92E9B"/>
    <w:rsid w:val="00F93481"/>
    <w:rsid w:val="00F939E5"/>
    <w:rsid w:val="00F956D7"/>
    <w:rsid w:val="00F95809"/>
    <w:rsid w:val="00F95922"/>
    <w:rsid w:val="00F972D4"/>
    <w:rsid w:val="00F97A98"/>
    <w:rsid w:val="00FA0B6B"/>
    <w:rsid w:val="00FA2BDB"/>
    <w:rsid w:val="00FA779A"/>
    <w:rsid w:val="00FA78FF"/>
    <w:rsid w:val="00FA7957"/>
    <w:rsid w:val="00FB08BF"/>
    <w:rsid w:val="00FB09B5"/>
    <w:rsid w:val="00FB1571"/>
    <w:rsid w:val="00FB36D6"/>
    <w:rsid w:val="00FB4663"/>
    <w:rsid w:val="00FB51FB"/>
    <w:rsid w:val="00FB5A58"/>
    <w:rsid w:val="00FC2A64"/>
    <w:rsid w:val="00FC5912"/>
    <w:rsid w:val="00FC5F6E"/>
    <w:rsid w:val="00FD1D2B"/>
    <w:rsid w:val="00FD2250"/>
    <w:rsid w:val="00FD2989"/>
    <w:rsid w:val="00FD2C8D"/>
    <w:rsid w:val="00FD4BB0"/>
    <w:rsid w:val="00FD572C"/>
    <w:rsid w:val="00FD6572"/>
    <w:rsid w:val="00FD6AE0"/>
    <w:rsid w:val="00FD7D3B"/>
    <w:rsid w:val="00FD7E0B"/>
    <w:rsid w:val="00FE0C06"/>
    <w:rsid w:val="00FE3774"/>
    <w:rsid w:val="00FE46C2"/>
    <w:rsid w:val="00FE4EB4"/>
    <w:rsid w:val="00FE61CA"/>
    <w:rsid w:val="00FE712B"/>
    <w:rsid w:val="00FE7852"/>
    <w:rsid w:val="00FF0444"/>
    <w:rsid w:val="00FF0A3A"/>
    <w:rsid w:val="00FF129D"/>
    <w:rsid w:val="00FF12B1"/>
    <w:rsid w:val="00FF3099"/>
    <w:rsid w:val="00FF38E7"/>
    <w:rsid w:val="00FF41CC"/>
    <w:rsid w:val="00FF49DB"/>
    <w:rsid w:val="00FF5129"/>
    <w:rsid w:val="00FF58AE"/>
    <w:rsid w:val="00FF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45"/>
  </w:style>
  <w:style w:type="paragraph" w:styleId="1">
    <w:name w:val="heading 1"/>
    <w:basedOn w:val="a"/>
    <w:next w:val="a"/>
    <w:link w:val="10"/>
    <w:qFormat/>
    <w:rsid w:val="00945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5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45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45F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45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45F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945F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5F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5F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5F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qFormat/>
    <w:rsid w:val="00945F45"/>
    <w:pPr>
      <w:spacing w:after="0" w:line="240" w:lineRule="auto"/>
    </w:p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EE7A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E7A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AA0"/>
    <w:rPr>
      <w:vertAlign w:val="superscript"/>
    </w:rPr>
  </w:style>
  <w:style w:type="paragraph" w:styleId="a7">
    <w:name w:val="Balloon Text"/>
    <w:basedOn w:val="a"/>
    <w:link w:val="a8"/>
    <w:semiHidden/>
    <w:unhideWhenUsed/>
    <w:rsid w:val="00EE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AA0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C470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C470C5"/>
    <w:rPr>
      <w:sz w:val="20"/>
      <w:szCs w:val="20"/>
    </w:rPr>
  </w:style>
  <w:style w:type="character" w:styleId="ab">
    <w:name w:val="annotation reference"/>
    <w:rsid w:val="00C470C5"/>
    <w:rPr>
      <w:sz w:val="16"/>
      <w:szCs w:val="16"/>
    </w:rPr>
  </w:style>
  <w:style w:type="character" w:customStyle="1" w:styleId="ac">
    <w:name w:val="Цветовое выделение"/>
    <w:uiPriority w:val="99"/>
    <w:rsid w:val="00727158"/>
    <w:rPr>
      <w:b/>
      <w:bCs/>
      <w:color w:val="26282F"/>
    </w:rPr>
  </w:style>
  <w:style w:type="table" w:styleId="ad">
    <w:name w:val="Table Grid"/>
    <w:basedOn w:val="a1"/>
    <w:rsid w:val="0072715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semiHidden/>
    <w:rsid w:val="0079667F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c"/>
    <w:uiPriority w:val="99"/>
    <w:rsid w:val="001E0AA8"/>
    <w:rPr>
      <w:b/>
      <w:bCs/>
      <w:color w:val="106BBE"/>
    </w:rPr>
  </w:style>
  <w:style w:type="paragraph" w:styleId="af1">
    <w:name w:val="annotation subject"/>
    <w:basedOn w:val="a9"/>
    <w:next w:val="a9"/>
    <w:link w:val="af2"/>
    <w:semiHidden/>
    <w:unhideWhenUsed/>
    <w:rsid w:val="00CF7531"/>
    <w:rPr>
      <w:b/>
      <w:bCs/>
    </w:rPr>
  </w:style>
  <w:style w:type="character" w:customStyle="1" w:styleId="af2">
    <w:name w:val="Тема примечания Знак"/>
    <w:basedOn w:val="aa"/>
    <w:link w:val="af1"/>
    <w:semiHidden/>
    <w:rsid w:val="00CF7531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945F45"/>
    <w:pPr>
      <w:ind w:left="720"/>
      <w:contextualSpacing/>
    </w:pPr>
  </w:style>
  <w:style w:type="paragraph" w:styleId="af4">
    <w:name w:val="header"/>
    <w:basedOn w:val="a"/>
    <w:link w:val="af5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2F68CB"/>
  </w:style>
  <w:style w:type="paragraph" w:styleId="af6">
    <w:name w:val="footer"/>
    <w:basedOn w:val="a"/>
    <w:link w:val="af7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2F68CB"/>
  </w:style>
  <w:style w:type="paragraph" w:styleId="af8">
    <w:name w:val="caption"/>
    <w:basedOn w:val="a"/>
    <w:next w:val="a"/>
    <w:uiPriority w:val="35"/>
    <w:semiHidden/>
    <w:unhideWhenUsed/>
    <w:qFormat/>
    <w:rsid w:val="00945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Title"/>
    <w:basedOn w:val="a"/>
    <w:next w:val="a"/>
    <w:link w:val="afa"/>
    <w:qFormat/>
    <w:rsid w:val="00945F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rsid w:val="00945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qFormat/>
    <w:rsid w:val="00945F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rsid w:val="00945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945F45"/>
    <w:rPr>
      <w:b/>
      <w:bCs/>
    </w:rPr>
  </w:style>
  <w:style w:type="character" w:styleId="afe">
    <w:name w:val="Emphasis"/>
    <w:basedOn w:val="a0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5F45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945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945F45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sid w:val="00945F45"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sid w:val="00945F45"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945F45"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sid w:val="00945F45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33"/>
    <w:qFormat/>
    <w:rsid w:val="00945F45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7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character" w:styleId="aff9">
    <w:name w:val="Hyperlink"/>
    <w:basedOn w:val="a0"/>
    <w:unhideWhenUsed/>
    <w:rsid w:val="00481862"/>
    <w:rPr>
      <w:color w:val="0000FF" w:themeColor="hyperlink"/>
      <w:u w:val="single"/>
    </w:rPr>
  </w:style>
  <w:style w:type="character" w:customStyle="1" w:styleId="affa">
    <w:name w:val="Обычный (веб) Знак"/>
    <w:aliases w:val="Обычный (Web) Знак Знак,Обычный (Web) Знак Знак Знак Знак1,Обычный (Web) Знак Знак Знак Знак Знак"/>
    <w:link w:val="affb"/>
    <w:uiPriority w:val="34"/>
    <w:locked/>
    <w:rsid w:val="00C95533"/>
    <w:rPr>
      <w:rFonts w:ascii="Calibri" w:eastAsia="Calibri" w:hAnsi="Calibri" w:cs="Times New Roman"/>
      <w:lang w:val="ru-RU" w:bidi="ar-SA"/>
    </w:rPr>
  </w:style>
  <w:style w:type="paragraph" w:styleId="affb">
    <w:name w:val="Normal (Web)"/>
    <w:aliases w:val="Обычный (Web) Знак,Обычный (Web) Знак Знак Знак,Обычный (Web) Знак Знак Знак Знак"/>
    <w:basedOn w:val="a"/>
    <w:link w:val="affa"/>
    <w:uiPriority w:val="34"/>
    <w:unhideWhenUsed/>
    <w:qFormat/>
    <w:rsid w:val="00C95533"/>
    <w:pPr>
      <w:ind w:left="720"/>
      <w:contextualSpacing/>
    </w:pPr>
    <w:rPr>
      <w:rFonts w:ascii="Calibri" w:eastAsia="Calibri" w:hAnsi="Calibri" w:cs="Times New Roman"/>
      <w:lang w:val="ru-RU" w:bidi="ar-SA"/>
    </w:rPr>
  </w:style>
  <w:style w:type="character" w:customStyle="1" w:styleId="affc">
    <w:name w:val="Основной текст Знак"/>
    <w:basedOn w:val="a0"/>
    <w:link w:val="affd"/>
    <w:semiHidden/>
    <w:locked/>
    <w:rsid w:val="00C95533"/>
    <w:rPr>
      <w:rFonts w:ascii="Calibri" w:eastAsia="Times New Roman" w:hAnsi="Calibri" w:cs="Times New Roman"/>
      <w:lang w:val="ru-RU" w:bidi="ar-SA"/>
    </w:rPr>
  </w:style>
  <w:style w:type="paragraph" w:styleId="affd">
    <w:name w:val="Body Text"/>
    <w:basedOn w:val="a"/>
    <w:link w:val="affc"/>
    <w:semiHidden/>
    <w:unhideWhenUsed/>
    <w:rsid w:val="00C95533"/>
    <w:pPr>
      <w:spacing w:after="120"/>
    </w:pPr>
    <w:rPr>
      <w:rFonts w:ascii="Calibri" w:eastAsia="Times New Roman" w:hAnsi="Calibri" w:cs="Times New Roman"/>
      <w:lang w:val="ru-RU" w:bidi="ar-SA"/>
    </w:rPr>
  </w:style>
  <w:style w:type="character" w:customStyle="1" w:styleId="23">
    <w:name w:val="Основной текст 2 Знак"/>
    <w:basedOn w:val="a0"/>
    <w:link w:val="24"/>
    <w:semiHidden/>
    <w:locked/>
    <w:rsid w:val="00C95533"/>
  </w:style>
  <w:style w:type="paragraph" w:styleId="24">
    <w:name w:val="Body Text 2"/>
    <w:basedOn w:val="a"/>
    <w:link w:val="23"/>
    <w:semiHidden/>
    <w:unhideWhenUsed/>
    <w:rsid w:val="00C95533"/>
    <w:pPr>
      <w:spacing w:after="120" w:line="480" w:lineRule="auto"/>
    </w:pPr>
  </w:style>
  <w:style w:type="character" w:customStyle="1" w:styleId="25">
    <w:name w:val="Основной текст с отступом 2 Знак"/>
    <w:basedOn w:val="a0"/>
    <w:link w:val="26"/>
    <w:semiHidden/>
    <w:locked/>
    <w:rsid w:val="00C95533"/>
  </w:style>
  <w:style w:type="paragraph" w:styleId="26">
    <w:name w:val="Body Text Indent 2"/>
    <w:basedOn w:val="a"/>
    <w:link w:val="25"/>
    <w:semiHidden/>
    <w:unhideWhenUsed/>
    <w:rsid w:val="00C95533"/>
    <w:pPr>
      <w:spacing w:after="120" w:line="480" w:lineRule="auto"/>
      <w:ind w:left="283"/>
    </w:pPr>
  </w:style>
  <w:style w:type="paragraph" w:customStyle="1" w:styleId="11">
    <w:name w:val="Без интервала1"/>
    <w:rsid w:val="00C95533"/>
    <w:pPr>
      <w:spacing w:after="0" w:line="240" w:lineRule="auto"/>
    </w:pPr>
    <w:rPr>
      <w:rFonts w:ascii="Calibri" w:eastAsia="Times New Roman" w:hAnsi="Calibri" w:cs="Times New Roman"/>
      <w:lang w:val="ru-RU" w:bidi="ar-SA"/>
    </w:rPr>
  </w:style>
  <w:style w:type="paragraph" w:customStyle="1" w:styleId="12">
    <w:name w:val="Абзац списка1"/>
    <w:basedOn w:val="a"/>
    <w:rsid w:val="00C95533"/>
    <w:pPr>
      <w:ind w:left="720"/>
      <w:contextualSpacing/>
    </w:pPr>
    <w:rPr>
      <w:rFonts w:ascii="Calibri" w:eastAsia="Times New Roman" w:hAnsi="Calibri" w:cs="Times New Roman"/>
      <w:lang w:val="ru-RU" w:bidi="ar-SA"/>
    </w:rPr>
  </w:style>
  <w:style w:type="paragraph" w:customStyle="1" w:styleId="ConsPlusCell">
    <w:name w:val="ConsPlusCell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paragraph" w:customStyle="1" w:styleId="affe">
    <w:name w:val="Îáû÷íûé"/>
    <w:rsid w:val="00C95533"/>
    <w:pPr>
      <w:widowControl w:val="0"/>
      <w:spacing w:after="0" w:line="360" w:lineRule="auto"/>
    </w:pPr>
    <w:rPr>
      <w:rFonts w:ascii="Arial" w:eastAsia="Calibri" w:hAnsi="Arial" w:cs="Times New Roman"/>
      <w:sz w:val="24"/>
      <w:szCs w:val="20"/>
      <w:lang w:val="ru-RU" w:eastAsia="ru-RU" w:bidi="ar-SA"/>
    </w:rPr>
  </w:style>
  <w:style w:type="paragraph" w:customStyle="1" w:styleId="afff">
    <w:name w:val="Содержимое таблицы"/>
    <w:basedOn w:val="a"/>
    <w:rsid w:val="00C9553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6"/>
      <w:szCs w:val="24"/>
      <w:lang w:val="ru-RU" w:eastAsia="hi-IN" w:bidi="hi-IN"/>
    </w:rPr>
  </w:style>
  <w:style w:type="paragraph" w:customStyle="1" w:styleId="81">
    <w:name w:val="заголовок 8"/>
    <w:basedOn w:val="a"/>
    <w:next w:val="a"/>
    <w:rsid w:val="00C95533"/>
    <w:pPr>
      <w:keepNext/>
      <w:autoSpaceDE w:val="0"/>
      <w:autoSpaceDN w:val="0"/>
      <w:spacing w:after="0" w:line="240" w:lineRule="auto"/>
      <w:ind w:right="-57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customStyle="1" w:styleId="afff0">
    <w:name w:val="Нормальный (таблица)"/>
    <w:basedOn w:val="a"/>
    <w:next w:val="a"/>
    <w:uiPriority w:val="99"/>
    <w:rsid w:val="00C955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customStyle="1" w:styleId="afff1">
    <w:name w:val="Прижатый влево"/>
    <w:basedOn w:val="a"/>
    <w:next w:val="a"/>
    <w:uiPriority w:val="99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customStyle="1" w:styleId="afff2">
    <w:name w:val="Таблицы (моноширинный)"/>
    <w:basedOn w:val="a"/>
    <w:next w:val="a"/>
    <w:uiPriority w:val="99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 w:bidi="ar-SA"/>
    </w:rPr>
  </w:style>
  <w:style w:type="paragraph" w:customStyle="1" w:styleId="ConsPlusTitle">
    <w:name w:val="ConsPlusTitle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C95533"/>
    <w:rPr>
      <w:rFonts w:ascii="Cambria" w:hAnsi="Cambria" w:cs="Times New Roman" w:hint="default"/>
      <w:b/>
      <w:bCs/>
      <w:kern w:val="32"/>
      <w:sz w:val="32"/>
      <w:szCs w:val="32"/>
      <w:lang w:eastAsia="en-US"/>
    </w:rPr>
  </w:style>
  <w:style w:type="character" w:customStyle="1" w:styleId="afff3">
    <w:name w:val="Знак Знак"/>
    <w:rsid w:val="00C95533"/>
    <w:rPr>
      <w:rFonts w:ascii="Tahoma" w:hAnsi="Tahoma" w:cs="Tahoma" w:hint="default"/>
      <w:sz w:val="16"/>
    </w:rPr>
  </w:style>
  <w:style w:type="character" w:customStyle="1" w:styleId="210">
    <w:name w:val="Основной текст с отступом 2 Знак1"/>
    <w:basedOn w:val="a0"/>
    <w:semiHidden/>
    <w:rsid w:val="00C95533"/>
  </w:style>
  <w:style w:type="character" w:customStyle="1" w:styleId="13">
    <w:name w:val="Знак Знак1"/>
    <w:rsid w:val="00C95533"/>
    <w:rPr>
      <w:rFonts w:ascii="Tahoma" w:hAnsi="Tahoma" w:cs="Tahoma" w:hint="default"/>
      <w:sz w:val="16"/>
    </w:rPr>
  </w:style>
  <w:style w:type="character" w:customStyle="1" w:styleId="211">
    <w:name w:val="Основной текст 2 Знак1"/>
    <w:basedOn w:val="a0"/>
    <w:semiHidden/>
    <w:rsid w:val="00C95533"/>
  </w:style>
  <w:style w:type="character" w:customStyle="1" w:styleId="14">
    <w:name w:val="Основной текст Знак1"/>
    <w:basedOn w:val="a0"/>
    <w:semiHidden/>
    <w:rsid w:val="00C95533"/>
  </w:style>
  <w:style w:type="character" w:customStyle="1" w:styleId="BodyTextChar">
    <w:name w:val="Body Text Char"/>
    <w:locked/>
    <w:rsid w:val="00C95533"/>
    <w:rPr>
      <w:rFonts w:ascii="Times New Roman" w:hAnsi="Times New Roman" w:cs="Times New Roman" w:hint="default"/>
      <w:lang w:val="ru-RU" w:eastAsia="ru-RU"/>
    </w:rPr>
  </w:style>
  <w:style w:type="character" w:customStyle="1" w:styleId="apple-converted-space">
    <w:name w:val="apple-converted-space"/>
    <w:rsid w:val="00C95533"/>
    <w:rPr>
      <w:rFonts w:ascii="Times New Roman" w:hAnsi="Times New Roman" w:cs="Times New Roman" w:hint="default"/>
    </w:rPr>
  </w:style>
  <w:style w:type="character" w:customStyle="1" w:styleId="15">
    <w:name w:val="Название Знак1"/>
    <w:basedOn w:val="a0"/>
    <w:uiPriority w:val="10"/>
    <w:rsid w:val="00C95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TitleChar">
    <w:name w:val="Title Char"/>
    <w:locked/>
    <w:rsid w:val="00C95533"/>
    <w:rPr>
      <w:rFonts w:ascii="Cambria" w:hAnsi="Cambria" w:cs="Times New Roman" w:hint="default"/>
      <w:b/>
      <w:bCs/>
      <w:kern w:val="28"/>
      <w:sz w:val="32"/>
      <w:szCs w:val="32"/>
      <w:lang w:eastAsia="en-US"/>
    </w:rPr>
  </w:style>
  <w:style w:type="character" w:customStyle="1" w:styleId="41">
    <w:name w:val="Знак Знак4"/>
    <w:semiHidden/>
    <w:locked/>
    <w:rsid w:val="00C95533"/>
    <w:rPr>
      <w:rFonts w:ascii="Calibri" w:hAnsi="Calibri" w:hint="default"/>
      <w:sz w:val="22"/>
      <w:lang w:val="ru-RU" w:eastAsia="en-US"/>
    </w:rPr>
  </w:style>
  <w:style w:type="character" w:customStyle="1" w:styleId="fn">
    <w:name w:val="fn"/>
    <w:basedOn w:val="a0"/>
    <w:rsid w:val="00C95533"/>
  </w:style>
  <w:style w:type="paragraph" w:customStyle="1" w:styleId="font8">
    <w:name w:val="font_8"/>
    <w:basedOn w:val="a"/>
    <w:rsid w:val="0032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45"/>
  </w:style>
  <w:style w:type="paragraph" w:styleId="1">
    <w:name w:val="heading 1"/>
    <w:basedOn w:val="a"/>
    <w:next w:val="a"/>
    <w:link w:val="10"/>
    <w:qFormat/>
    <w:rsid w:val="00945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5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45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45F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45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45F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945F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5F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5F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5F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qFormat/>
    <w:rsid w:val="00945F45"/>
    <w:pPr>
      <w:spacing w:after="0" w:line="240" w:lineRule="auto"/>
    </w:p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EE7A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E7A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AA0"/>
    <w:rPr>
      <w:vertAlign w:val="superscript"/>
    </w:rPr>
  </w:style>
  <w:style w:type="paragraph" w:styleId="a7">
    <w:name w:val="Balloon Text"/>
    <w:basedOn w:val="a"/>
    <w:link w:val="a8"/>
    <w:semiHidden/>
    <w:unhideWhenUsed/>
    <w:rsid w:val="00EE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AA0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C470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C470C5"/>
    <w:rPr>
      <w:sz w:val="20"/>
      <w:szCs w:val="20"/>
    </w:rPr>
  </w:style>
  <w:style w:type="character" w:styleId="ab">
    <w:name w:val="annotation reference"/>
    <w:rsid w:val="00C470C5"/>
    <w:rPr>
      <w:sz w:val="16"/>
      <w:szCs w:val="16"/>
    </w:rPr>
  </w:style>
  <w:style w:type="character" w:customStyle="1" w:styleId="ac">
    <w:name w:val="Цветовое выделение"/>
    <w:uiPriority w:val="99"/>
    <w:rsid w:val="00727158"/>
    <w:rPr>
      <w:b/>
      <w:bCs/>
      <w:color w:val="26282F"/>
    </w:rPr>
  </w:style>
  <w:style w:type="table" w:styleId="ad">
    <w:name w:val="Table Grid"/>
    <w:basedOn w:val="a1"/>
    <w:rsid w:val="0072715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semiHidden/>
    <w:rsid w:val="0079667F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c"/>
    <w:uiPriority w:val="99"/>
    <w:rsid w:val="001E0AA8"/>
    <w:rPr>
      <w:b/>
      <w:bCs/>
      <w:color w:val="106BBE"/>
    </w:rPr>
  </w:style>
  <w:style w:type="paragraph" w:styleId="af1">
    <w:name w:val="annotation subject"/>
    <w:basedOn w:val="a9"/>
    <w:next w:val="a9"/>
    <w:link w:val="af2"/>
    <w:semiHidden/>
    <w:unhideWhenUsed/>
    <w:rsid w:val="00CF7531"/>
    <w:rPr>
      <w:b/>
      <w:bCs/>
    </w:rPr>
  </w:style>
  <w:style w:type="character" w:customStyle="1" w:styleId="af2">
    <w:name w:val="Тема примечания Знак"/>
    <w:basedOn w:val="aa"/>
    <w:link w:val="af1"/>
    <w:semiHidden/>
    <w:rsid w:val="00CF7531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945F45"/>
    <w:pPr>
      <w:ind w:left="720"/>
      <w:contextualSpacing/>
    </w:pPr>
  </w:style>
  <w:style w:type="paragraph" w:styleId="af4">
    <w:name w:val="header"/>
    <w:basedOn w:val="a"/>
    <w:link w:val="af5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2F68CB"/>
  </w:style>
  <w:style w:type="paragraph" w:styleId="af6">
    <w:name w:val="footer"/>
    <w:basedOn w:val="a"/>
    <w:link w:val="af7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2F68CB"/>
  </w:style>
  <w:style w:type="paragraph" w:styleId="af8">
    <w:name w:val="caption"/>
    <w:basedOn w:val="a"/>
    <w:next w:val="a"/>
    <w:uiPriority w:val="35"/>
    <w:semiHidden/>
    <w:unhideWhenUsed/>
    <w:qFormat/>
    <w:rsid w:val="00945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Title"/>
    <w:basedOn w:val="a"/>
    <w:next w:val="a"/>
    <w:link w:val="afa"/>
    <w:qFormat/>
    <w:rsid w:val="00945F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rsid w:val="00945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qFormat/>
    <w:rsid w:val="00945F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rsid w:val="00945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945F45"/>
    <w:rPr>
      <w:b/>
      <w:bCs/>
    </w:rPr>
  </w:style>
  <w:style w:type="character" w:styleId="afe">
    <w:name w:val="Emphasis"/>
    <w:basedOn w:val="a0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5F45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945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945F45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sid w:val="00945F45"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sid w:val="00945F45"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945F45"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sid w:val="00945F45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33"/>
    <w:qFormat/>
    <w:rsid w:val="00945F45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7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character" w:styleId="aff9">
    <w:name w:val="Hyperlink"/>
    <w:basedOn w:val="a0"/>
    <w:unhideWhenUsed/>
    <w:rsid w:val="00481862"/>
    <w:rPr>
      <w:color w:val="0000FF" w:themeColor="hyperlink"/>
      <w:u w:val="single"/>
    </w:rPr>
  </w:style>
  <w:style w:type="character" w:customStyle="1" w:styleId="affa">
    <w:name w:val="Обычный (веб) Знак"/>
    <w:aliases w:val="Обычный (Web) Знак Знак,Обычный (Web) Знак Знак Знак Знак1,Обычный (Web) Знак Знак Знак Знак Знак"/>
    <w:link w:val="affb"/>
    <w:uiPriority w:val="34"/>
    <w:locked/>
    <w:rsid w:val="00C95533"/>
    <w:rPr>
      <w:rFonts w:ascii="Calibri" w:eastAsia="Calibri" w:hAnsi="Calibri" w:cs="Times New Roman"/>
      <w:lang w:val="ru-RU" w:bidi="ar-SA"/>
    </w:rPr>
  </w:style>
  <w:style w:type="paragraph" w:styleId="affb">
    <w:name w:val="Normal (Web)"/>
    <w:aliases w:val="Обычный (Web) Знак,Обычный (Web) Знак Знак Знак,Обычный (Web) Знак Знак Знак Знак"/>
    <w:basedOn w:val="a"/>
    <w:link w:val="affa"/>
    <w:uiPriority w:val="34"/>
    <w:unhideWhenUsed/>
    <w:qFormat/>
    <w:rsid w:val="00C95533"/>
    <w:pPr>
      <w:ind w:left="720"/>
      <w:contextualSpacing/>
    </w:pPr>
    <w:rPr>
      <w:rFonts w:ascii="Calibri" w:eastAsia="Calibri" w:hAnsi="Calibri" w:cs="Times New Roman"/>
      <w:lang w:val="ru-RU" w:bidi="ar-SA"/>
    </w:rPr>
  </w:style>
  <w:style w:type="character" w:customStyle="1" w:styleId="affc">
    <w:name w:val="Основной текст Знак"/>
    <w:basedOn w:val="a0"/>
    <w:link w:val="affd"/>
    <w:semiHidden/>
    <w:locked/>
    <w:rsid w:val="00C95533"/>
    <w:rPr>
      <w:rFonts w:ascii="Calibri" w:eastAsia="Times New Roman" w:hAnsi="Calibri" w:cs="Times New Roman"/>
      <w:lang w:val="ru-RU" w:bidi="ar-SA"/>
    </w:rPr>
  </w:style>
  <w:style w:type="paragraph" w:styleId="affd">
    <w:name w:val="Body Text"/>
    <w:basedOn w:val="a"/>
    <w:link w:val="affc"/>
    <w:semiHidden/>
    <w:unhideWhenUsed/>
    <w:rsid w:val="00C95533"/>
    <w:pPr>
      <w:spacing w:after="120"/>
    </w:pPr>
    <w:rPr>
      <w:rFonts w:ascii="Calibri" w:eastAsia="Times New Roman" w:hAnsi="Calibri" w:cs="Times New Roman"/>
      <w:lang w:val="ru-RU" w:bidi="ar-SA"/>
    </w:rPr>
  </w:style>
  <w:style w:type="character" w:customStyle="1" w:styleId="23">
    <w:name w:val="Основной текст 2 Знак"/>
    <w:basedOn w:val="a0"/>
    <w:link w:val="24"/>
    <w:semiHidden/>
    <w:locked/>
    <w:rsid w:val="00C95533"/>
  </w:style>
  <w:style w:type="paragraph" w:styleId="24">
    <w:name w:val="Body Text 2"/>
    <w:basedOn w:val="a"/>
    <w:link w:val="23"/>
    <w:semiHidden/>
    <w:unhideWhenUsed/>
    <w:rsid w:val="00C95533"/>
    <w:pPr>
      <w:spacing w:after="120" w:line="480" w:lineRule="auto"/>
    </w:pPr>
  </w:style>
  <w:style w:type="character" w:customStyle="1" w:styleId="25">
    <w:name w:val="Основной текст с отступом 2 Знак"/>
    <w:basedOn w:val="a0"/>
    <w:link w:val="26"/>
    <w:semiHidden/>
    <w:locked/>
    <w:rsid w:val="00C95533"/>
  </w:style>
  <w:style w:type="paragraph" w:styleId="26">
    <w:name w:val="Body Text Indent 2"/>
    <w:basedOn w:val="a"/>
    <w:link w:val="25"/>
    <w:semiHidden/>
    <w:unhideWhenUsed/>
    <w:rsid w:val="00C95533"/>
    <w:pPr>
      <w:spacing w:after="120" w:line="480" w:lineRule="auto"/>
      <w:ind w:left="283"/>
    </w:pPr>
  </w:style>
  <w:style w:type="paragraph" w:customStyle="1" w:styleId="11">
    <w:name w:val="Без интервала1"/>
    <w:rsid w:val="00C95533"/>
    <w:pPr>
      <w:spacing w:after="0" w:line="240" w:lineRule="auto"/>
    </w:pPr>
    <w:rPr>
      <w:rFonts w:ascii="Calibri" w:eastAsia="Times New Roman" w:hAnsi="Calibri" w:cs="Times New Roman"/>
      <w:lang w:val="ru-RU" w:bidi="ar-SA"/>
    </w:rPr>
  </w:style>
  <w:style w:type="paragraph" w:customStyle="1" w:styleId="12">
    <w:name w:val="Абзац списка1"/>
    <w:basedOn w:val="a"/>
    <w:rsid w:val="00C95533"/>
    <w:pPr>
      <w:ind w:left="720"/>
      <w:contextualSpacing/>
    </w:pPr>
    <w:rPr>
      <w:rFonts w:ascii="Calibri" w:eastAsia="Times New Roman" w:hAnsi="Calibri" w:cs="Times New Roman"/>
      <w:lang w:val="ru-RU" w:bidi="ar-SA"/>
    </w:rPr>
  </w:style>
  <w:style w:type="paragraph" w:customStyle="1" w:styleId="ConsPlusCell">
    <w:name w:val="ConsPlusCell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paragraph" w:customStyle="1" w:styleId="affe">
    <w:name w:val="Îáû÷íûé"/>
    <w:rsid w:val="00C95533"/>
    <w:pPr>
      <w:widowControl w:val="0"/>
      <w:spacing w:after="0" w:line="360" w:lineRule="auto"/>
    </w:pPr>
    <w:rPr>
      <w:rFonts w:ascii="Arial" w:eastAsia="Calibri" w:hAnsi="Arial" w:cs="Times New Roman"/>
      <w:sz w:val="24"/>
      <w:szCs w:val="20"/>
      <w:lang w:val="ru-RU" w:eastAsia="ru-RU" w:bidi="ar-SA"/>
    </w:rPr>
  </w:style>
  <w:style w:type="paragraph" w:customStyle="1" w:styleId="afff">
    <w:name w:val="Содержимое таблицы"/>
    <w:basedOn w:val="a"/>
    <w:rsid w:val="00C9553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6"/>
      <w:szCs w:val="24"/>
      <w:lang w:val="ru-RU" w:eastAsia="hi-IN" w:bidi="hi-IN"/>
    </w:rPr>
  </w:style>
  <w:style w:type="paragraph" w:customStyle="1" w:styleId="81">
    <w:name w:val="заголовок 8"/>
    <w:basedOn w:val="a"/>
    <w:next w:val="a"/>
    <w:rsid w:val="00C95533"/>
    <w:pPr>
      <w:keepNext/>
      <w:autoSpaceDE w:val="0"/>
      <w:autoSpaceDN w:val="0"/>
      <w:spacing w:after="0" w:line="240" w:lineRule="auto"/>
      <w:ind w:right="-57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customStyle="1" w:styleId="afff0">
    <w:name w:val="Нормальный (таблица)"/>
    <w:basedOn w:val="a"/>
    <w:next w:val="a"/>
    <w:uiPriority w:val="99"/>
    <w:rsid w:val="00C955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customStyle="1" w:styleId="afff1">
    <w:name w:val="Прижатый влево"/>
    <w:basedOn w:val="a"/>
    <w:next w:val="a"/>
    <w:uiPriority w:val="99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customStyle="1" w:styleId="afff2">
    <w:name w:val="Таблицы (моноширинный)"/>
    <w:basedOn w:val="a"/>
    <w:next w:val="a"/>
    <w:uiPriority w:val="99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 w:bidi="ar-SA"/>
    </w:rPr>
  </w:style>
  <w:style w:type="paragraph" w:customStyle="1" w:styleId="ConsPlusTitle">
    <w:name w:val="ConsPlusTitle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C95533"/>
    <w:rPr>
      <w:rFonts w:ascii="Cambria" w:hAnsi="Cambria" w:cs="Times New Roman" w:hint="default"/>
      <w:b/>
      <w:bCs/>
      <w:kern w:val="32"/>
      <w:sz w:val="32"/>
      <w:szCs w:val="32"/>
      <w:lang w:eastAsia="en-US"/>
    </w:rPr>
  </w:style>
  <w:style w:type="character" w:customStyle="1" w:styleId="afff3">
    <w:name w:val="Знак Знак"/>
    <w:rsid w:val="00C95533"/>
    <w:rPr>
      <w:rFonts w:ascii="Tahoma" w:hAnsi="Tahoma" w:cs="Tahoma" w:hint="default"/>
      <w:sz w:val="16"/>
    </w:rPr>
  </w:style>
  <w:style w:type="character" w:customStyle="1" w:styleId="210">
    <w:name w:val="Основной текст с отступом 2 Знак1"/>
    <w:basedOn w:val="a0"/>
    <w:semiHidden/>
    <w:rsid w:val="00C95533"/>
  </w:style>
  <w:style w:type="character" w:customStyle="1" w:styleId="13">
    <w:name w:val="Знак Знак1"/>
    <w:rsid w:val="00C95533"/>
    <w:rPr>
      <w:rFonts w:ascii="Tahoma" w:hAnsi="Tahoma" w:cs="Tahoma" w:hint="default"/>
      <w:sz w:val="16"/>
    </w:rPr>
  </w:style>
  <w:style w:type="character" w:customStyle="1" w:styleId="211">
    <w:name w:val="Основной текст 2 Знак1"/>
    <w:basedOn w:val="a0"/>
    <w:semiHidden/>
    <w:rsid w:val="00C95533"/>
  </w:style>
  <w:style w:type="character" w:customStyle="1" w:styleId="14">
    <w:name w:val="Основной текст Знак1"/>
    <w:basedOn w:val="a0"/>
    <w:semiHidden/>
    <w:rsid w:val="00C95533"/>
  </w:style>
  <w:style w:type="character" w:customStyle="1" w:styleId="BodyTextChar">
    <w:name w:val="Body Text Char"/>
    <w:locked/>
    <w:rsid w:val="00C95533"/>
    <w:rPr>
      <w:rFonts w:ascii="Times New Roman" w:hAnsi="Times New Roman" w:cs="Times New Roman" w:hint="default"/>
      <w:lang w:val="ru-RU" w:eastAsia="ru-RU"/>
    </w:rPr>
  </w:style>
  <w:style w:type="character" w:customStyle="1" w:styleId="apple-converted-space">
    <w:name w:val="apple-converted-space"/>
    <w:rsid w:val="00C95533"/>
    <w:rPr>
      <w:rFonts w:ascii="Times New Roman" w:hAnsi="Times New Roman" w:cs="Times New Roman" w:hint="default"/>
    </w:rPr>
  </w:style>
  <w:style w:type="character" w:customStyle="1" w:styleId="15">
    <w:name w:val="Название Знак1"/>
    <w:basedOn w:val="a0"/>
    <w:uiPriority w:val="10"/>
    <w:rsid w:val="00C95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TitleChar">
    <w:name w:val="Title Char"/>
    <w:locked/>
    <w:rsid w:val="00C95533"/>
    <w:rPr>
      <w:rFonts w:ascii="Cambria" w:hAnsi="Cambria" w:cs="Times New Roman" w:hint="default"/>
      <w:b/>
      <w:bCs/>
      <w:kern w:val="28"/>
      <w:sz w:val="32"/>
      <w:szCs w:val="32"/>
      <w:lang w:eastAsia="en-US"/>
    </w:rPr>
  </w:style>
  <w:style w:type="character" w:customStyle="1" w:styleId="41">
    <w:name w:val="Знак Знак4"/>
    <w:semiHidden/>
    <w:locked/>
    <w:rsid w:val="00C95533"/>
    <w:rPr>
      <w:rFonts w:ascii="Calibri" w:hAnsi="Calibri" w:hint="default"/>
      <w:sz w:val="22"/>
      <w:lang w:val="ru-RU" w:eastAsia="en-US"/>
    </w:rPr>
  </w:style>
  <w:style w:type="character" w:customStyle="1" w:styleId="fn">
    <w:name w:val="fn"/>
    <w:basedOn w:val="a0"/>
    <w:rsid w:val="00C95533"/>
  </w:style>
  <w:style w:type="paragraph" w:customStyle="1" w:styleId="font8">
    <w:name w:val="font_8"/>
    <w:basedOn w:val="a"/>
    <w:rsid w:val="0032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Durnova_DE.MOLCENTR\&#1056;&#1072;&#1073;&#1086;&#1095;&#1080;&#1081;%20&#1089;&#1090;&#1086;&#1083;\&#1054;&#1090;&#1095;&#1077;&#1090;%20&#1087;&#1086;%20&#1052;&#1055;%20&#1079;&#1072;%20&#1087;&#1086;&#1083;&#1075;&#1086;&#1076;&#1072;\&#1055;&#1088;&#1080;&#1083;&#1086;&#1078;&#1077;&#1085;&#1080;&#1077;%201%20&#1054;&#1058;&#1063;&#1045;&#1058;%20&#1052;&#1086;&#1083;&#1086;&#1076;&#1077;&#1078;&#1085;&#1072;&#1103;%20&#1087;&#1086;&#1083;&#1080;&#1090;&#1080;&#1082;&#1072;%20&#1052;&#1055;%20&#1079;&#1072;%201-&#1077;%20&#1087;&#1086;&#1083;&#1091;&#1075;&#1086;&#1076;&#1080;&#1077;%202017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0C660-3733-43D4-AA19-57FDB073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8994</Words>
  <Characters>51268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60142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Борисов Денис Дмитриевич</cp:lastModifiedBy>
  <cp:revision>5</cp:revision>
  <cp:lastPrinted>2018-08-14T07:30:00Z</cp:lastPrinted>
  <dcterms:created xsi:type="dcterms:W3CDTF">2018-08-03T13:51:00Z</dcterms:created>
  <dcterms:modified xsi:type="dcterms:W3CDTF">2018-10-04T06:55:00Z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