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B3" w:rsidRPr="003D7C1F" w:rsidRDefault="00C15456" w:rsidP="003D7C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7C1F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B44FD7" w:rsidRPr="003D7C1F" w:rsidRDefault="00C15456" w:rsidP="003D7C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7C1F">
        <w:rPr>
          <w:rFonts w:ascii="Times New Roman" w:hAnsi="Times New Roman" w:cs="Times New Roman"/>
          <w:sz w:val="26"/>
          <w:szCs w:val="26"/>
        </w:rPr>
        <w:t>к проекту решения</w:t>
      </w:r>
      <w:r w:rsidR="000E20B3" w:rsidRPr="003D7C1F">
        <w:rPr>
          <w:rFonts w:ascii="Times New Roman" w:hAnsi="Times New Roman" w:cs="Times New Roman"/>
          <w:sz w:val="26"/>
          <w:szCs w:val="26"/>
        </w:rPr>
        <w:t xml:space="preserve"> </w:t>
      </w:r>
      <w:r w:rsidRPr="003D7C1F">
        <w:rPr>
          <w:rFonts w:ascii="Times New Roman" w:hAnsi="Times New Roman" w:cs="Times New Roman"/>
          <w:sz w:val="26"/>
          <w:szCs w:val="26"/>
        </w:rPr>
        <w:t>Череповецкой городской Думы</w:t>
      </w:r>
    </w:p>
    <w:p w:rsidR="003D7C1F" w:rsidRPr="003D7C1F" w:rsidRDefault="002613BD" w:rsidP="003D7C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7C1F">
        <w:rPr>
          <w:rFonts w:ascii="Times New Roman" w:hAnsi="Times New Roman" w:cs="Times New Roman"/>
          <w:sz w:val="26"/>
          <w:szCs w:val="26"/>
        </w:rPr>
        <w:t>«</w:t>
      </w:r>
      <w:r w:rsidR="003D7C1F" w:rsidRPr="003D7C1F">
        <w:rPr>
          <w:rFonts w:ascii="Times New Roman" w:hAnsi="Times New Roman" w:cs="Times New Roman"/>
          <w:sz w:val="26"/>
          <w:szCs w:val="26"/>
        </w:rPr>
        <w:t xml:space="preserve">Об утверждении Порядка представления главным распорядителем средств </w:t>
      </w:r>
    </w:p>
    <w:p w:rsidR="00CF6AB5" w:rsidRPr="003D7C1F" w:rsidRDefault="003D7C1F" w:rsidP="003D7C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7C1F">
        <w:rPr>
          <w:rFonts w:ascii="Times New Roman" w:hAnsi="Times New Roman" w:cs="Times New Roman"/>
          <w:sz w:val="26"/>
          <w:szCs w:val="26"/>
        </w:rPr>
        <w:t>городского бюджета информации о совершаемых действиях, направленных на ре</w:t>
      </w:r>
      <w:r w:rsidRPr="003D7C1F">
        <w:rPr>
          <w:rFonts w:ascii="Times New Roman" w:hAnsi="Times New Roman" w:cs="Times New Roman"/>
          <w:sz w:val="26"/>
          <w:szCs w:val="26"/>
        </w:rPr>
        <w:t>а</w:t>
      </w:r>
      <w:r w:rsidRPr="003D7C1F">
        <w:rPr>
          <w:rFonts w:ascii="Times New Roman" w:hAnsi="Times New Roman" w:cs="Times New Roman"/>
          <w:sz w:val="26"/>
          <w:szCs w:val="26"/>
        </w:rPr>
        <w:t>лизацию муниципальным образованием «Город Череповец» права регресса, либо об отсутствии оснований для предъявления иска о взыскании денежных сре</w:t>
      </w:r>
      <w:proofErr w:type="gramStart"/>
      <w:r w:rsidRPr="003D7C1F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3D7C1F">
        <w:rPr>
          <w:rFonts w:ascii="Times New Roman" w:hAnsi="Times New Roman" w:cs="Times New Roman"/>
          <w:sz w:val="26"/>
          <w:szCs w:val="26"/>
        </w:rPr>
        <w:t>орядке регресса</w:t>
      </w:r>
      <w:r w:rsidR="00CF6AB5" w:rsidRPr="003D7C1F">
        <w:rPr>
          <w:rFonts w:ascii="Times New Roman" w:hAnsi="Times New Roman" w:cs="Times New Roman"/>
          <w:sz w:val="26"/>
          <w:szCs w:val="26"/>
        </w:rPr>
        <w:t>»</w:t>
      </w:r>
    </w:p>
    <w:p w:rsidR="003D7C1F" w:rsidRPr="003D7C1F" w:rsidRDefault="003D7C1F" w:rsidP="000C4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7C1F" w:rsidRPr="003D7C1F" w:rsidRDefault="005A4242" w:rsidP="003D7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Представленный проект решения городской Думы </w:t>
      </w:r>
      <w:r w:rsidR="003D7C1F" w:rsidRPr="003D7C1F">
        <w:rPr>
          <w:rFonts w:ascii="Times New Roman" w:hAnsi="Times New Roman" w:cs="Times New Roman"/>
          <w:sz w:val="26"/>
          <w:szCs w:val="26"/>
        </w:rPr>
        <w:t>разработан в целях орг</w:t>
      </w:r>
      <w:r w:rsidR="003D7C1F" w:rsidRPr="003D7C1F">
        <w:rPr>
          <w:rFonts w:ascii="Times New Roman" w:hAnsi="Times New Roman" w:cs="Times New Roman"/>
          <w:sz w:val="26"/>
          <w:szCs w:val="26"/>
        </w:rPr>
        <w:t>а</w:t>
      </w:r>
      <w:r w:rsidR="003D7C1F" w:rsidRPr="003D7C1F">
        <w:rPr>
          <w:rFonts w:ascii="Times New Roman" w:hAnsi="Times New Roman" w:cs="Times New Roman"/>
          <w:sz w:val="26"/>
          <w:szCs w:val="26"/>
        </w:rPr>
        <w:t>низации взаимодействия финансового управления мэрии и главных распорядит</w:t>
      </w:r>
      <w:r w:rsidR="003D7C1F" w:rsidRPr="003D7C1F">
        <w:rPr>
          <w:rFonts w:ascii="Times New Roman" w:hAnsi="Times New Roman" w:cs="Times New Roman"/>
          <w:sz w:val="26"/>
          <w:szCs w:val="26"/>
        </w:rPr>
        <w:t>е</w:t>
      </w:r>
      <w:r w:rsidR="003D7C1F" w:rsidRPr="003D7C1F">
        <w:rPr>
          <w:rFonts w:ascii="Times New Roman" w:hAnsi="Times New Roman" w:cs="Times New Roman"/>
          <w:sz w:val="26"/>
          <w:szCs w:val="26"/>
        </w:rPr>
        <w:t>лей средств городского бюджета по вопросу реализации муниципальным образов</w:t>
      </w:r>
      <w:r w:rsidR="003D7C1F" w:rsidRPr="003D7C1F">
        <w:rPr>
          <w:rFonts w:ascii="Times New Roman" w:hAnsi="Times New Roman" w:cs="Times New Roman"/>
          <w:sz w:val="26"/>
          <w:szCs w:val="26"/>
        </w:rPr>
        <w:t>а</w:t>
      </w:r>
      <w:r w:rsidR="003D7C1F" w:rsidRPr="003D7C1F">
        <w:rPr>
          <w:rFonts w:ascii="Times New Roman" w:hAnsi="Times New Roman" w:cs="Times New Roman"/>
          <w:sz w:val="26"/>
          <w:szCs w:val="26"/>
        </w:rPr>
        <w:t>нием «Город Череповец» права регресса, установленного пунктом 3.1 статьи 1081 Гражданского кодекса Российской Федер</w:t>
      </w:r>
      <w:r w:rsidR="003D7C1F" w:rsidRPr="003D7C1F">
        <w:rPr>
          <w:rFonts w:ascii="Times New Roman" w:hAnsi="Times New Roman" w:cs="Times New Roman"/>
          <w:sz w:val="26"/>
          <w:szCs w:val="26"/>
        </w:rPr>
        <w:t>а</w:t>
      </w:r>
      <w:r w:rsidR="003D7C1F" w:rsidRPr="003D7C1F">
        <w:rPr>
          <w:rFonts w:ascii="Times New Roman" w:hAnsi="Times New Roman" w:cs="Times New Roman"/>
          <w:sz w:val="26"/>
          <w:szCs w:val="26"/>
        </w:rPr>
        <w:t>ции.</w:t>
      </w:r>
    </w:p>
    <w:p w:rsidR="000C4B09" w:rsidRPr="003D7C1F" w:rsidRDefault="003D7C1F" w:rsidP="0076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C1F">
        <w:rPr>
          <w:rFonts w:ascii="Times New Roman" w:hAnsi="Times New Roman" w:cs="Times New Roman"/>
          <w:sz w:val="26"/>
          <w:szCs w:val="26"/>
        </w:rPr>
        <w:t>Федеральным законом от 04.06.2018 № 142-ФЗ внесены изменения в пол</w:t>
      </w:r>
      <w:r w:rsidRPr="003D7C1F">
        <w:rPr>
          <w:rFonts w:ascii="Times New Roman" w:hAnsi="Times New Roman" w:cs="Times New Roman"/>
          <w:sz w:val="26"/>
          <w:szCs w:val="26"/>
        </w:rPr>
        <w:t>о</w:t>
      </w:r>
      <w:r w:rsidRPr="003D7C1F">
        <w:rPr>
          <w:rFonts w:ascii="Times New Roman" w:hAnsi="Times New Roman" w:cs="Times New Roman"/>
          <w:sz w:val="26"/>
          <w:szCs w:val="26"/>
        </w:rPr>
        <w:t>жения статей 158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7C1F">
        <w:rPr>
          <w:rFonts w:ascii="Times New Roman" w:hAnsi="Times New Roman" w:cs="Times New Roman"/>
          <w:sz w:val="26"/>
          <w:szCs w:val="26"/>
        </w:rPr>
        <w:t>242.2 Бюджетного кодекса Российской Федерации, направле</w:t>
      </w:r>
      <w:r w:rsidRPr="003D7C1F">
        <w:rPr>
          <w:rFonts w:ascii="Times New Roman" w:hAnsi="Times New Roman" w:cs="Times New Roman"/>
          <w:sz w:val="26"/>
          <w:szCs w:val="26"/>
        </w:rPr>
        <w:t>н</w:t>
      </w:r>
      <w:r w:rsidRPr="003D7C1F">
        <w:rPr>
          <w:rFonts w:ascii="Times New Roman" w:hAnsi="Times New Roman" w:cs="Times New Roman"/>
          <w:sz w:val="26"/>
          <w:szCs w:val="26"/>
        </w:rPr>
        <w:t>ные на определение полномочий органов местного самоуправл</w:t>
      </w:r>
      <w:r w:rsidRPr="003D7C1F">
        <w:rPr>
          <w:rFonts w:ascii="Times New Roman" w:hAnsi="Times New Roman" w:cs="Times New Roman"/>
          <w:sz w:val="26"/>
          <w:szCs w:val="26"/>
        </w:rPr>
        <w:t>е</w:t>
      </w:r>
      <w:r w:rsidRPr="003D7C1F">
        <w:rPr>
          <w:rFonts w:ascii="Times New Roman" w:hAnsi="Times New Roman" w:cs="Times New Roman"/>
          <w:sz w:val="26"/>
          <w:szCs w:val="26"/>
        </w:rPr>
        <w:t>ния при реализации публично-правовым образованием</w:t>
      </w:r>
      <w:r w:rsidR="00AA3EEF">
        <w:rPr>
          <w:rFonts w:ascii="Times New Roman" w:hAnsi="Times New Roman" w:cs="Times New Roman"/>
          <w:sz w:val="26"/>
          <w:szCs w:val="26"/>
        </w:rPr>
        <w:t>,</w:t>
      </w:r>
      <w:r w:rsidRPr="003D7C1F">
        <w:rPr>
          <w:rFonts w:ascii="Times New Roman" w:hAnsi="Times New Roman" w:cs="Times New Roman"/>
          <w:sz w:val="26"/>
          <w:szCs w:val="26"/>
        </w:rPr>
        <w:t xml:space="preserve"> </w:t>
      </w:r>
      <w:r w:rsidR="00AA3EEF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Pr="003D7C1F">
        <w:rPr>
          <w:rFonts w:ascii="Times New Roman" w:hAnsi="Times New Roman" w:cs="Times New Roman"/>
          <w:sz w:val="26"/>
          <w:szCs w:val="26"/>
        </w:rPr>
        <w:t>права регресса, и установление м</w:t>
      </w:r>
      <w:r w:rsidRPr="003D7C1F">
        <w:rPr>
          <w:rFonts w:ascii="Times New Roman" w:hAnsi="Times New Roman" w:cs="Times New Roman"/>
          <w:sz w:val="26"/>
          <w:szCs w:val="26"/>
        </w:rPr>
        <w:t>е</w:t>
      </w:r>
      <w:r w:rsidRPr="003D7C1F">
        <w:rPr>
          <w:rFonts w:ascii="Times New Roman" w:hAnsi="Times New Roman" w:cs="Times New Roman"/>
          <w:sz w:val="26"/>
          <w:szCs w:val="26"/>
        </w:rPr>
        <w:t>ханизма взаимодействия финансовых органов и главных распорядителей бюдже</w:t>
      </w:r>
      <w:r w:rsidRPr="003D7C1F">
        <w:rPr>
          <w:rFonts w:ascii="Times New Roman" w:hAnsi="Times New Roman" w:cs="Times New Roman"/>
          <w:sz w:val="26"/>
          <w:szCs w:val="26"/>
        </w:rPr>
        <w:t>т</w:t>
      </w:r>
      <w:r w:rsidRPr="003D7C1F">
        <w:rPr>
          <w:rFonts w:ascii="Times New Roman" w:hAnsi="Times New Roman" w:cs="Times New Roman"/>
          <w:sz w:val="26"/>
          <w:szCs w:val="26"/>
        </w:rPr>
        <w:t>ных сре</w:t>
      </w:r>
      <w:proofErr w:type="gramStart"/>
      <w:r w:rsidRPr="003D7C1F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3D7C1F">
        <w:rPr>
          <w:rFonts w:ascii="Times New Roman" w:hAnsi="Times New Roman" w:cs="Times New Roman"/>
          <w:sz w:val="26"/>
          <w:szCs w:val="26"/>
        </w:rPr>
        <w:t>и реализации такого права.</w:t>
      </w:r>
      <w:r w:rsidR="005A42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4242">
        <w:rPr>
          <w:rFonts w:ascii="Times New Roman" w:hAnsi="Times New Roman" w:cs="Times New Roman"/>
          <w:sz w:val="26"/>
          <w:szCs w:val="26"/>
        </w:rPr>
        <w:t>В том числе в Бюджетный кодекс Ро</w:t>
      </w:r>
      <w:r w:rsidR="005A4242">
        <w:rPr>
          <w:rFonts w:ascii="Times New Roman" w:hAnsi="Times New Roman" w:cs="Times New Roman"/>
          <w:sz w:val="26"/>
          <w:szCs w:val="26"/>
        </w:rPr>
        <w:t>с</w:t>
      </w:r>
      <w:r w:rsidR="005A4242">
        <w:rPr>
          <w:rFonts w:ascii="Times New Roman" w:hAnsi="Times New Roman" w:cs="Times New Roman"/>
          <w:sz w:val="26"/>
          <w:szCs w:val="26"/>
        </w:rPr>
        <w:t xml:space="preserve">сийской Федерации введена норма в </w:t>
      </w:r>
      <w:r w:rsidR="005A4242" w:rsidRPr="003D7C1F">
        <w:rPr>
          <w:rFonts w:ascii="Times New Roman" w:hAnsi="Times New Roman" w:cs="Times New Roman"/>
          <w:sz w:val="26"/>
          <w:szCs w:val="26"/>
        </w:rPr>
        <w:t>соответствии</w:t>
      </w:r>
      <w:r w:rsidR="00AA3EEF">
        <w:rPr>
          <w:rFonts w:ascii="Times New Roman" w:hAnsi="Times New Roman" w:cs="Times New Roman"/>
          <w:sz w:val="26"/>
          <w:szCs w:val="26"/>
        </w:rPr>
        <w:t>,</w:t>
      </w:r>
      <w:r w:rsidR="005A4242" w:rsidRPr="003D7C1F">
        <w:rPr>
          <w:rFonts w:ascii="Times New Roman" w:hAnsi="Times New Roman" w:cs="Times New Roman"/>
          <w:sz w:val="26"/>
          <w:szCs w:val="26"/>
        </w:rPr>
        <w:t xml:space="preserve"> </w:t>
      </w:r>
      <w:r w:rsidR="005A4242">
        <w:rPr>
          <w:rFonts w:ascii="Times New Roman" w:hAnsi="Times New Roman" w:cs="Times New Roman"/>
          <w:sz w:val="26"/>
          <w:szCs w:val="26"/>
        </w:rPr>
        <w:t>с которой</w:t>
      </w:r>
      <w:r w:rsidR="005A4242" w:rsidRPr="003D7C1F">
        <w:rPr>
          <w:rFonts w:ascii="Times New Roman" w:hAnsi="Times New Roman" w:cs="Times New Roman"/>
          <w:sz w:val="26"/>
          <w:szCs w:val="26"/>
        </w:rPr>
        <w:t xml:space="preserve"> муниципальным пр</w:t>
      </w:r>
      <w:r w:rsidR="005A4242" w:rsidRPr="003D7C1F">
        <w:rPr>
          <w:rFonts w:ascii="Times New Roman" w:hAnsi="Times New Roman" w:cs="Times New Roman"/>
          <w:sz w:val="26"/>
          <w:szCs w:val="26"/>
        </w:rPr>
        <w:t>а</w:t>
      </w:r>
      <w:r w:rsidR="005A4242" w:rsidRPr="003D7C1F">
        <w:rPr>
          <w:rFonts w:ascii="Times New Roman" w:hAnsi="Times New Roman" w:cs="Times New Roman"/>
          <w:sz w:val="26"/>
          <w:szCs w:val="26"/>
        </w:rPr>
        <w:t>вовым актом представительного органа муниципального образования м</w:t>
      </w:r>
      <w:r w:rsidR="005A4242" w:rsidRPr="003D7C1F">
        <w:rPr>
          <w:rFonts w:ascii="Times New Roman" w:hAnsi="Times New Roman" w:cs="Times New Roman"/>
          <w:sz w:val="26"/>
          <w:szCs w:val="26"/>
        </w:rPr>
        <w:t>о</w:t>
      </w:r>
      <w:r w:rsidR="005A4242" w:rsidRPr="003D7C1F">
        <w:rPr>
          <w:rFonts w:ascii="Times New Roman" w:hAnsi="Times New Roman" w:cs="Times New Roman"/>
          <w:sz w:val="26"/>
          <w:szCs w:val="26"/>
        </w:rPr>
        <w:t>жет быть установлен порядок представления главным распорядителем средств бюджета м</w:t>
      </w:r>
      <w:r w:rsidR="005A4242" w:rsidRPr="003D7C1F">
        <w:rPr>
          <w:rFonts w:ascii="Times New Roman" w:hAnsi="Times New Roman" w:cs="Times New Roman"/>
          <w:sz w:val="26"/>
          <w:szCs w:val="26"/>
        </w:rPr>
        <w:t>у</w:t>
      </w:r>
      <w:r w:rsidR="005A4242" w:rsidRPr="003D7C1F">
        <w:rPr>
          <w:rFonts w:ascii="Times New Roman" w:hAnsi="Times New Roman" w:cs="Times New Roman"/>
          <w:sz w:val="26"/>
          <w:szCs w:val="26"/>
        </w:rPr>
        <w:t>ниципального образования в финансовый орган муниципального образования и</w:t>
      </w:r>
      <w:r w:rsidR="005A4242" w:rsidRPr="003D7C1F">
        <w:rPr>
          <w:rFonts w:ascii="Times New Roman" w:hAnsi="Times New Roman" w:cs="Times New Roman"/>
          <w:sz w:val="26"/>
          <w:szCs w:val="26"/>
        </w:rPr>
        <w:t>н</w:t>
      </w:r>
      <w:r w:rsidR="005A4242" w:rsidRPr="003D7C1F">
        <w:rPr>
          <w:rFonts w:ascii="Times New Roman" w:hAnsi="Times New Roman" w:cs="Times New Roman"/>
          <w:sz w:val="26"/>
          <w:szCs w:val="26"/>
        </w:rPr>
        <w:t>формации о совершаемых действиях, направленных на реализацию муниципал</w:t>
      </w:r>
      <w:r w:rsidR="005A4242" w:rsidRPr="003D7C1F">
        <w:rPr>
          <w:rFonts w:ascii="Times New Roman" w:hAnsi="Times New Roman" w:cs="Times New Roman"/>
          <w:sz w:val="26"/>
          <w:szCs w:val="26"/>
        </w:rPr>
        <w:t>ь</w:t>
      </w:r>
      <w:r w:rsidR="005A4242" w:rsidRPr="003D7C1F">
        <w:rPr>
          <w:rFonts w:ascii="Times New Roman" w:hAnsi="Times New Roman" w:cs="Times New Roman"/>
          <w:sz w:val="26"/>
          <w:szCs w:val="26"/>
        </w:rPr>
        <w:t>ным образованием права регресса, либо об отсутствии оснований для предъявления иска о взыскании денежных средств в</w:t>
      </w:r>
      <w:proofErr w:type="gramEnd"/>
      <w:r w:rsidR="005A4242" w:rsidRPr="003D7C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4242" w:rsidRPr="003D7C1F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5A4242" w:rsidRPr="003D7C1F">
        <w:rPr>
          <w:rFonts w:ascii="Times New Roman" w:hAnsi="Times New Roman" w:cs="Times New Roman"/>
          <w:sz w:val="26"/>
          <w:szCs w:val="26"/>
        </w:rPr>
        <w:t xml:space="preserve"> регре</w:t>
      </w:r>
      <w:r w:rsidR="005A4242" w:rsidRPr="003D7C1F">
        <w:rPr>
          <w:rFonts w:ascii="Times New Roman" w:hAnsi="Times New Roman" w:cs="Times New Roman"/>
          <w:sz w:val="26"/>
          <w:szCs w:val="26"/>
        </w:rPr>
        <w:t>с</w:t>
      </w:r>
      <w:r w:rsidR="005A4242" w:rsidRPr="003D7C1F">
        <w:rPr>
          <w:rFonts w:ascii="Times New Roman" w:hAnsi="Times New Roman" w:cs="Times New Roman"/>
          <w:sz w:val="26"/>
          <w:szCs w:val="26"/>
        </w:rPr>
        <w:t>са.</w:t>
      </w:r>
    </w:p>
    <w:p w:rsidR="003D7C1F" w:rsidRPr="003D7C1F" w:rsidRDefault="003D7C1F" w:rsidP="003D7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C1F">
        <w:rPr>
          <w:rFonts w:ascii="Times New Roman" w:hAnsi="Times New Roman" w:cs="Times New Roman"/>
          <w:sz w:val="26"/>
          <w:szCs w:val="26"/>
        </w:rPr>
        <w:t>Проект решения устанавливает правила и конкретизирует сроки представл</w:t>
      </w:r>
      <w:r w:rsidRPr="003D7C1F">
        <w:rPr>
          <w:rFonts w:ascii="Times New Roman" w:hAnsi="Times New Roman" w:cs="Times New Roman"/>
          <w:sz w:val="26"/>
          <w:szCs w:val="26"/>
        </w:rPr>
        <w:t>е</w:t>
      </w:r>
      <w:r w:rsidRPr="003D7C1F">
        <w:rPr>
          <w:rFonts w:ascii="Times New Roman" w:hAnsi="Times New Roman" w:cs="Times New Roman"/>
          <w:sz w:val="26"/>
          <w:szCs w:val="26"/>
        </w:rPr>
        <w:t>ния главным распорядителем средств городского бюджета в финансовое управл</w:t>
      </w:r>
      <w:r w:rsidRPr="003D7C1F">
        <w:rPr>
          <w:rFonts w:ascii="Times New Roman" w:hAnsi="Times New Roman" w:cs="Times New Roman"/>
          <w:sz w:val="26"/>
          <w:szCs w:val="26"/>
        </w:rPr>
        <w:t>е</w:t>
      </w:r>
      <w:r w:rsidRPr="003D7C1F">
        <w:rPr>
          <w:rFonts w:ascii="Times New Roman" w:hAnsi="Times New Roman" w:cs="Times New Roman"/>
          <w:sz w:val="26"/>
          <w:szCs w:val="26"/>
        </w:rPr>
        <w:t>ние мэрии информации о совершаемых действиях, направленных на реализацию муниципальным образованием «Город Череповец» права регресса, либо об отсу</w:t>
      </w:r>
      <w:r w:rsidRPr="003D7C1F">
        <w:rPr>
          <w:rFonts w:ascii="Times New Roman" w:hAnsi="Times New Roman" w:cs="Times New Roman"/>
          <w:sz w:val="26"/>
          <w:szCs w:val="26"/>
        </w:rPr>
        <w:t>т</w:t>
      </w:r>
      <w:r w:rsidRPr="003D7C1F">
        <w:rPr>
          <w:rFonts w:ascii="Times New Roman" w:hAnsi="Times New Roman" w:cs="Times New Roman"/>
          <w:sz w:val="26"/>
          <w:szCs w:val="26"/>
        </w:rPr>
        <w:t>ствии оснований для предъявления иска о взыскании денежных сре</w:t>
      </w:r>
      <w:proofErr w:type="gramStart"/>
      <w:r w:rsidRPr="003D7C1F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3D7C1F">
        <w:rPr>
          <w:rFonts w:ascii="Times New Roman" w:hAnsi="Times New Roman" w:cs="Times New Roman"/>
          <w:sz w:val="26"/>
          <w:szCs w:val="26"/>
        </w:rPr>
        <w:t>орядке регре</w:t>
      </w:r>
      <w:r w:rsidRPr="003D7C1F">
        <w:rPr>
          <w:rFonts w:ascii="Times New Roman" w:hAnsi="Times New Roman" w:cs="Times New Roman"/>
          <w:sz w:val="26"/>
          <w:szCs w:val="26"/>
        </w:rPr>
        <w:t>с</w:t>
      </w:r>
      <w:r w:rsidRPr="003D7C1F">
        <w:rPr>
          <w:rFonts w:ascii="Times New Roman" w:hAnsi="Times New Roman" w:cs="Times New Roman"/>
          <w:sz w:val="26"/>
          <w:szCs w:val="26"/>
        </w:rPr>
        <w:t>са.</w:t>
      </w:r>
    </w:p>
    <w:p w:rsidR="0017341E" w:rsidRPr="003D7C1F" w:rsidRDefault="00756130" w:rsidP="003D7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C1F">
        <w:rPr>
          <w:rFonts w:ascii="Times New Roman" w:hAnsi="Times New Roman" w:cs="Times New Roman"/>
          <w:sz w:val="26"/>
          <w:szCs w:val="26"/>
        </w:rPr>
        <w:t>Принятие данного решения не повлечет расходов городского бюджета</w:t>
      </w:r>
      <w:r w:rsidR="0017341E" w:rsidRPr="003D7C1F">
        <w:rPr>
          <w:rFonts w:ascii="Times New Roman" w:hAnsi="Times New Roman" w:cs="Times New Roman"/>
          <w:sz w:val="26"/>
          <w:szCs w:val="26"/>
        </w:rPr>
        <w:t>.</w:t>
      </w:r>
    </w:p>
    <w:p w:rsidR="00236A2C" w:rsidRPr="003D7C1F" w:rsidRDefault="00236A2C" w:rsidP="003D7C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94" w:rsidRPr="003D7C1F" w:rsidRDefault="001B1394" w:rsidP="003D7C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A2C" w:rsidRPr="003D7C1F" w:rsidRDefault="00236A2C" w:rsidP="003D7C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7EBF" w:rsidRPr="003D7C1F" w:rsidRDefault="00E23ABD" w:rsidP="003D7C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C1F">
        <w:rPr>
          <w:rFonts w:ascii="Times New Roman" w:hAnsi="Times New Roman" w:cs="Times New Roman"/>
          <w:sz w:val="26"/>
          <w:szCs w:val="26"/>
        </w:rPr>
        <w:t>З</w:t>
      </w:r>
      <w:r w:rsidR="00A77EBF" w:rsidRPr="003D7C1F">
        <w:rPr>
          <w:rFonts w:ascii="Times New Roman" w:hAnsi="Times New Roman" w:cs="Times New Roman"/>
          <w:sz w:val="26"/>
          <w:szCs w:val="26"/>
        </w:rPr>
        <w:t>аместител</w:t>
      </w:r>
      <w:r w:rsidRPr="003D7C1F">
        <w:rPr>
          <w:rFonts w:ascii="Times New Roman" w:hAnsi="Times New Roman" w:cs="Times New Roman"/>
          <w:sz w:val="26"/>
          <w:szCs w:val="26"/>
        </w:rPr>
        <w:t>ь</w:t>
      </w:r>
      <w:r w:rsidR="00A77EBF" w:rsidRPr="003D7C1F">
        <w:rPr>
          <w:rFonts w:ascii="Times New Roman" w:hAnsi="Times New Roman" w:cs="Times New Roman"/>
          <w:sz w:val="26"/>
          <w:szCs w:val="26"/>
        </w:rPr>
        <w:t xml:space="preserve"> мэра города,</w:t>
      </w:r>
    </w:p>
    <w:p w:rsidR="00A77EBF" w:rsidRPr="003D7C1F" w:rsidRDefault="00A77EBF" w:rsidP="003D7C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C1F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 финансово</w:t>
      </w:r>
      <w:r w:rsidR="002E5A5B" w:rsidRPr="003D7C1F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903449" w:rsidRPr="003D7C1F">
        <w:rPr>
          <w:rFonts w:ascii="Times New Roman" w:hAnsi="Times New Roman" w:cs="Times New Roman"/>
          <w:color w:val="000000" w:themeColor="text1"/>
          <w:sz w:val="26"/>
          <w:szCs w:val="26"/>
        </w:rPr>
        <w:t>о управления</w:t>
      </w:r>
      <w:r w:rsidR="00E23ABD" w:rsidRPr="003D7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мэрии </w:t>
      </w:r>
      <w:r w:rsidR="00E23ABD" w:rsidRPr="003D7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23ABD" w:rsidRPr="003D7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23ABD" w:rsidRPr="003D7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23ABD" w:rsidRPr="003D7C1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23ABD" w:rsidRPr="003D7C1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А.В.</w:t>
      </w:r>
      <w:r w:rsidR="003D7C1F" w:rsidRPr="003D7C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03449" w:rsidRPr="003D7C1F">
        <w:rPr>
          <w:rFonts w:ascii="Times New Roman" w:hAnsi="Times New Roman" w:cs="Times New Roman"/>
          <w:color w:val="000000" w:themeColor="text1"/>
          <w:sz w:val="26"/>
          <w:szCs w:val="26"/>
        </w:rPr>
        <w:t>Гуркина</w:t>
      </w:r>
      <w:proofErr w:type="spellEnd"/>
    </w:p>
    <w:sectPr w:rsidR="00A77EBF" w:rsidRPr="003D7C1F" w:rsidSect="00B4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15456"/>
    <w:rsid w:val="00000F6F"/>
    <w:rsid w:val="00032850"/>
    <w:rsid w:val="000673FC"/>
    <w:rsid w:val="00072F4F"/>
    <w:rsid w:val="00093DC1"/>
    <w:rsid w:val="000B210C"/>
    <w:rsid w:val="000C4B09"/>
    <w:rsid w:val="000D0A5A"/>
    <w:rsid w:val="000E20B3"/>
    <w:rsid w:val="00156832"/>
    <w:rsid w:val="001704D0"/>
    <w:rsid w:val="0017341E"/>
    <w:rsid w:val="00174298"/>
    <w:rsid w:val="001A41C3"/>
    <w:rsid w:val="001B1394"/>
    <w:rsid w:val="001B70E5"/>
    <w:rsid w:val="001C7C22"/>
    <w:rsid w:val="001D2827"/>
    <w:rsid w:val="001F0CE2"/>
    <w:rsid w:val="00210044"/>
    <w:rsid w:val="00236A2C"/>
    <w:rsid w:val="002613BD"/>
    <w:rsid w:val="00262BC8"/>
    <w:rsid w:val="0029078B"/>
    <w:rsid w:val="002A07E7"/>
    <w:rsid w:val="002A09C5"/>
    <w:rsid w:val="002D5BD8"/>
    <w:rsid w:val="002E543C"/>
    <w:rsid w:val="002E5A5B"/>
    <w:rsid w:val="00302D9F"/>
    <w:rsid w:val="0034236E"/>
    <w:rsid w:val="003628B0"/>
    <w:rsid w:val="003737B6"/>
    <w:rsid w:val="00375351"/>
    <w:rsid w:val="003919F8"/>
    <w:rsid w:val="00395EAC"/>
    <w:rsid w:val="003B0308"/>
    <w:rsid w:val="003B0AB7"/>
    <w:rsid w:val="003C0DE0"/>
    <w:rsid w:val="003D7C1F"/>
    <w:rsid w:val="003E25B1"/>
    <w:rsid w:val="003F4F00"/>
    <w:rsid w:val="00421EBE"/>
    <w:rsid w:val="00457CFC"/>
    <w:rsid w:val="004E0F88"/>
    <w:rsid w:val="00505433"/>
    <w:rsid w:val="00513AD7"/>
    <w:rsid w:val="00515681"/>
    <w:rsid w:val="005304C1"/>
    <w:rsid w:val="005759A3"/>
    <w:rsid w:val="005874A9"/>
    <w:rsid w:val="005875CB"/>
    <w:rsid w:val="005A4242"/>
    <w:rsid w:val="005B22C1"/>
    <w:rsid w:val="005B4001"/>
    <w:rsid w:val="00660784"/>
    <w:rsid w:val="00672AC2"/>
    <w:rsid w:val="00685A79"/>
    <w:rsid w:val="006927DE"/>
    <w:rsid w:val="006D1ACB"/>
    <w:rsid w:val="006D1D8D"/>
    <w:rsid w:val="006F39FE"/>
    <w:rsid w:val="00705A98"/>
    <w:rsid w:val="00720D46"/>
    <w:rsid w:val="00731197"/>
    <w:rsid w:val="00752191"/>
    <w:rsid w:val="00756130"/>
    <w:rsid w:val="00756661"/>
    <w:rsid w:val="00761F69"/>
    <w:rsid w:val="007745DF"/>
    <w:rsid w:val="00784E48"/>
    <w:rsid w:val="007911D3"/>
    <w:rsid w:val="007A1E60"/>
    <w:rsid w:val="007D7A2A"/>
    <w:rsid w:val="007E27DD"/>
    <w:rsid w:val="007F2112"/>
    <w:rsid w:val="00814EA0"/>
    <w:rsid w:val="00847A7C"/>
    <w:rsid w:val="00850E36"/>
    <w:rsid w:val="008538F7"/>
    <w:rsid w:val="00873445"/>
    <w:rsid w:val="00884267"/>
    <w:rsid w:val="00891379"/>
    <w:rsid w:val="008B3280"/>
    <w:rsid w:val="008E48E4"/>
    <w:rsid w:val="00903449"/>
    <w:rsid w:val="00916D02"/>
    <w:rsid w:val="0097589D"/>
    <w:rsid w:val="009965AF"/>
    <w:rsid w:val="009A2536"/>
    <w:rsid w:val="009E12EA"/>
    <w:rsid w:val="009F4CF6"/>
    <w:rsid w:val="00A01DE5"/>
    <w:rsid w:val="00A02EF5"/>
    <w:rsid w:val="00A47ADF"/>
    <w:rsid w:val="00A7624A"/>
    <w:rsid w:val="00A77EBF"/>
    <w:rsid w:val="00AA3EEF"/>
    <w:rsid w:val="00AC6357"/>
    <w:rsid w:val="00B013DF"/>
    <w:rsid w:val="00B07F93"/>
    <w:rsid w:val="00B27038"/>
    <w:rsid w:val="00B44FD7"/>
    <w:rsid w:val="00B56E95"/>
    <w:rsid w:val="00B73882"/>
    <w:rsid w:val="00BB65D4"/>
    <w:rsid w:val="00BC0B21"/>
    <w:rsid w:val="00BE07AF"/>
    <w:rsid w:val="00BF29AF"/>
    <w:rsid w:val="00C15456"/>
    <w:rsid w:val="00C25BE9"/>
    <w:rsid w:val="00C910DB"/>
    <w:rsid w:val="00CB27BC"/>
    <w:rsid w:val="00CC3B3F"/>
    <w:rsid w:val="00CD70CA"/>
    <w:rsid w:val="00CF204C"/>
    <w:rsid w:val="00CF614A"/>
    <w:rsid w:val="00CF692D"/>
    <w:rsid w:val="00CF6AB5"/>
    <w:rsid w:val="00D503F4"/>
    <w:rsid w:val="00D73DC9"/>
    <w:rsid w:val="00DA6328"/>
    <w:rsid w:val="00DC39D3"/>
    <w:rsid w:val="00DD2637"/>
    <w:rsid w:val="00DD5BFA"/>
    <w:rsid w:val="00DD79F1"/>
    <w:rsid w:val="00E07623"/>
    <w:rsid w:val="00E23ABD"/>
    <w:rsid w:val="00E336B6"/>
    <w:rsid w:val="00E652DE"/>
    <w:rsid w:val="00E822C7"/>
    <w:rsid w:val="00EB0EED"/>
    <w:rsid w:val="00EB10ED"/>
    <w:rsid w:val="00EE0465"/>
    <w:rsid w:val="00EE3517"/>
    <w:rsid w:val="00F260F2"/>
    <w:rsid w:val="00F4053E"/>
    <w:rsid w:val="00F46ADE"/>
    <w:rsid w:val="00F47A4A"/>
    <w:rsid w:val="00F54A11"/>
    <w:rsid w:val="00F5699F"/>
    <w:rsid w:val="00F66CC2"/>
    <w:rsid w:val="00F823D9"/>
    <w:rsid w:val="00FA0F6F"/>
    <w:rsid w:val="00FC1989"/>
    <w:rsid w:val="00F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05A98"/>
    <w:rPr>
      <w:color w:val="106BBE"/>
    </w:rPr>
  </w:style>
  <w:style w:type="character" w:customStyle="1" w:styleId="FontStyle15">
    <w:name w:val="Font Style15"/>
    <w:basedOn w:val="a0"/>
    <w:rsid w:val="000E20B3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F46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6A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0F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rsid w:val="003D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94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C49BB-3DCB-410B-A93B-7828DC99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ansizmina</dc:creator>
  <cp:lastModifiedBy>User</cp:lastModifiedBy>
  <cp:revision>3</cp:revision>
  <cp:lastPrinted>2017-02-28T05:52:00Z</cp:lastPrinted>
  <dcterms:created xsi:type="dcterms:W3CDTF">2018-08-02T07:47:00Z</dcterms:created>
  <dcterms:modified xsi:type="dcterms:W3CDTF">2018-08-02T07:48:00Z</dcterms:modified>
</cp:coreProperties>
</file>