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F" w:rsidRDefault="003765AF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bookmarkStart w:id="0" w:name="_GoBack"/>
      <w:bookmarkEnd w:id="0"/>
    </w:p>
    <w:p w:rsidR="00D05B55" w:rsidRDefault="00D05B55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D05B55" w:rsidRDefault="00D05B55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AF509A" w:rsidRDefault="00AF509A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F509A">
        <w:rPr>
          <w:rFonts w:ascii="Times New Roman" w:eastAsia="Calibri" w:hAnsi="Times New Roman"/>
          <w:sz w:val="26"/>
          <w:szCs w:val="26"/>
          <w:lang w:val="ru-RU" w:bidi="ar-SA"/>
        </w:rPr>
        <w:t>ОТЧЕТ</w:t>
      </w:r>
    </w:p>
    <w:p w:rsidR="00AF509A" w:rsidRDefault="00AF509A" w:rsidP="004F61F2">
      <w:pPr>
        <w:spacing w:after="0"/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AF509A">
        <w:rPr>
          <w:rFonts w:ascii="Times New Roman" w:eastAsia="Calibri" w:hAnsi="Times New Roman"/>
          <w:sz w:val="26"/>
          <w:szCs w:val="26"/>
          <w:lang w:val="ru-RU" w:bidi="ar-SA"/>
        </w:rPr>
        <w:t xml:space="preserve">о ходе реализации муниципальной программы </w:t>
      </w:r>
    </w:p>
    <w:p w:rsidR="00AF509A" w:rsidRPr="00AF509A" w:rsidRDefault="002075D6" w:rsidP="004F61F2">
      <w:pPr>
        <w:spacing w:after="0"/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«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Здоровый город» на 2014-2022 годы</w:t>
      </w:r>
    </w:p>
    <w:p w:rsidR="00AF509A" w:rsidRPr="00AF509A" w:rsidRDefault="00AF509A" w:rsidP="00AF509A">
      <w:pPr>
        <w:ind w:firstLine="426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AF509A" w:rsidRDefault="00AF509A" w:rsidP="00AF509A">
      <w:pPr>
        <w:ind w:firstLine="426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AF509A" w:rsidRDefault="00AF509A" w:rsidP="00C14F35">
      <w:pPr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Ответственный исполнитель: 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отдел по реализации социальных программ мэрии </w:t>
      </w: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Отчетный период –</w:t>
      </w:r>
      <w:r w:rsidR="00BB7EF7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DE1816">
        <w:rPr>
          <w:rFonts w:ascii="Times New Roman" w:eastAsia="Calibri" w:hAnsi="Times New Roman"/>
          <w:sz w:val="26"/>
          <w:szCs w:val="26"/>
          <w:lang w:val="ru-RU" w:bidi="ar-SA"/>
        </w:rPr>
        <w:t>первое полугодие 2018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год</w:t>
      </w:r>
      <w:r w:rsidR="00DE1816">
        <w:rPr>
          <w:rFonts w:ascii="Times New Roman" w:eastAsia="Calibri" w:hAnsi="Times New Roman"/>
          <w:sz w:val="26"/>
          <w:szCs w:val="26"/>
          <w:lang w:val="ru-RU" w:bidi="ar-SA"/>
        </w:rPr>
        <w:t>а</w:t>
      </w:r>
      <w:r w:rsidR="00BB7EF7">
        <w:rPr>
          <w:rFonts w:ascii="Times New Roman" w:eastAsia="Calibri" w:hAnsi="Times New Roman"/>
          <w:sz w:val="26"/>
          <w:szCs w:val="26"/>
          <w:lang w:val="ru-RU" w:bidi="ar-SA"/>
        </w:rPr>
        <w:t>.</w:t>
      </w: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Дата составления отчета</w:t>
      </w:r>
      <w:r w:rsidR="002075D6"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DE1816">
        <w:rPr>
          <w:rFonts w:ascii="Times New Roman" w:eastAsia="Calibri" w:hAnsi="Times New Roman"/>
          <w:sz w:val="26"/>
          <w:szCs w:val="26"/>
          <w:lang w:val="ru-RU" w:bidi="ar-SA"/>
        </w:rPr>
        <w:t>–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DE1816">
        <w:rPr>
          <w:rFonts w:ascii="Times New Roman" w:hAnsi="Times New Roman"/>
          <w:sz w:val="26"/>
          <w:szCs w:val="26"/>
          <w:lang w:val="ru-RU"/>
        </w:rPr>
        <w:t>20 июля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BB7EF7">
        <w:rPr>
          <w:rFonts w:ascii="Times New Roman" w:hAnsi="Times New Roman"/>
          <w:sz w:val="26"/>
          <w:szCs w:val="26"/>
          <w:lang w:val="ru-RU"/>
        </w:rPr>
        <w:t>8</w:t>
      </w:r>
      <w:r w:rsidR="002075D6" w:rsidRPr="002075D6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F509A" w:rsidRPr="002075D6" w:rsidRDefault="00AF509A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>Непосредственный исполнитель:</w:t>
      </w:r>
    </w:p>
    <w:p w:rsidR="002075D6" w:rsidRPr="002075D6" w:rsidRDefault="002075D6" w:rsidP="002075D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2075D6">
        <w:rPr>
          <w:rFonts w:ascii="Times New Roman" w:hAnsi="Times New Roman"/>
          <w:sz w:val="26"/>
          <w:szCs w:val="26"/>
          <w:lang w:val="ru-RU"/>
        </w:rPr>
        <w:t xml:space="preserve">главный специалист отдела </w:t>
      </w:r>
    </w:p>
    <w:p w:rsidR="002075D6" w:rsidRPr="002075D6" w:rsidRDefault="002075D6" w:rsidP="002075D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2075D6">
        <w:rPr>
          <w:rFonts w:ascii="Times New Roman" w:hAnsi="Times New Roman"/>
          <w:sz w:val="26"/>
          <w:szCs w:val="26"/>
          <w:lang w:val="ru-RU"/>
        </w:rPr>
        <w:t xml:space="preserve">по реализации социальных программ мэрии </w:t>
      </w:r>
    </w:p>
    <w:p w:rsidR="00AF509A" w:rsidRPr="002075D6" w:rsidRDefault="002075D6" w:rsidP="002075D6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2075D6">
        <w:rPr>
          <w:rFonts w:ascii="Times New Roman" w:hAnsi="Times New Roman"/>
          <w:sz w:val="26"/>
          <w:szCs w:val="26"/>
          <w:lang w:val="ru-RU"/>
        </w:rPr>
        <w:t>В.В. Завитухина, тел. 50 03 76</w:t>
      </w:r>
      <w:r w:rsidRP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</w:p>
    <w:p w:rsidR="00AF509A" w:rsidRPr="00AF509A" w:rsidRDefault="00AF509A" w:rsidP="00AF509A">
      <w:pPr>
        <w:ind w:firstLine="426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0C47FB" w:rsidRDefault="000C47FB" w:rsidP="000C47FB">
      <w:pPr>
        <w:spacing w:after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Р</w:t>
      </w:r>
      <w:r w:rsidR="000925CE" w:rsidRPr="000925CE">
        <w:rPr>
          <w:rFonts w:ascii="Times New Roman" w:eastAsia="Calibri" w:hAnsi="Times New Roman"/>
          <w:sz w:val="26"/>
          <w:szCs w:val="26"/>
          <w:lang w:val="ru-RU" w:bidi="ar-SA"/>
        </w:rPr>
        <w:t>уководител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>ь органа мэрии</w:t>
      </w:r>
      <w:r w:rsidR="00567ECE">
        <w:rPr>
          <w:rFonts w:ascii="Times New Roman" w:eastAsia="Calibri" w:hAnsi="Times New Roman"/>
          <w:sz w:val="26"/>
          <w:szCs w:val="26"/>
          <w:lang w:val="ru-RU" w:bidi="ar-SA"/>
        </w:rPr>
        <w:t xml:space="preserve"> (учреждения),</w:t>
      </w:r>
    </w:p>
    <w:p w:rsidR="000C47FB" w:rsidRDefault="000925CE" w:rsidP="000C47FB">
      <w:pPr>
        <w:spacing w:after="0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0925CE">
        <w:rPr>
          <w:rFonts w:ascii="Times New Roman" w:eastAsia="Calibri" w:hAnsi="Times New Roman"/>
          <w:sz w:val="26"/>
          <w:szCs w:val="26"/>
          <w:lang w:val="ru-RU" w:bidi="ar-SA"/>
        </w:rPr>
        <w:t>ответственного исполнителя</w:t>
      </w:r>
    </w:p>
    <w:p w:rsidR="0013321B" w:rsidRDefault="000925CE" w:rsidP="000C47FB">
      <w:pPr>
        <w:spacing w:after="0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0925CE">
        <w:rPr>
          <w:rFonts w:ascii="Times New Roman" w:eastAsia="Calibri" w:hAnsi="Times New Roman"/>
          <w:sz w:val="26"/>
          <w:szCs w:val="26"/>
          <w:lang w:val="ru-RU" w:bidi="ar-SA"/>
        </w:rPr>
        <w:t>муниципальной программы</w:t>
      </w:r>
      <w:r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0C47FB">
        <w:rPr>
          <w:rFonts w:ascii="Times New Roman" w:eastAsia="Calibri" w:hAnsi="Times New Roman"/>
          <w:sz w:val="26"/>
          <w:szCs w:val="26"/>
          <w:lang w:val="ru-RU" w:bidi="ar-SA"/>
        </w:rPr>
        <w:t xml:space="preserve">           </w:t>
      </w:r>
      <w:r w:rsidR="00567ECE">
        <w:rPr>
          <w:rFonts w:ascii="Times New Roman" w:eastAsia="Calibri" w:hAnsi="Times New Roman"/>
          <w:sz w:val="26"/>
          <w:szCs w:val="26"/>
          <w:lang w:val="ru-RU" w:bidi="ar-SA"/>
        </w:rPr>
        <w:t xml:space="preserve">           </w:t>
      </w:r>
      <w:r w:rsidR="000C47FB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567ECE">
        <w:rPr>
          <w:rFonts w:ascii="Times New Roman" w:eastAsia="Calibri" w:hAnsi="Times New Roman"/>
          <w:sz w:val="26"/>
          <w:szCs w:val="26"/>
          <w:lang w:val="ru-RU" w:bidi="ar-SA"/>
        </w:rPr>
        <w:t xml:space="preserve">    </w:t>
      </w:r>
      <w:r w:rsidR="000C47FB">
        <w:rPr>
          <w:rFonts w:ascii="Times New Roman" w:eastAsia="Calibri" w:hAnsi="Times New Roman"/>
          <w:sz w:val="26"/>
          <w:szCs w:val="26"/>
          <w:lang w:val="ru-RU" w:bidi="ar-SA"/>
        </w:rPr>
        <w:t xml:space="preserve">  </w:t>
      </w:r>
      <w:r w:rsidR="0013321B">
        <w:rPr>
          <w:rFonts w:ascii="Times New Roman" w:eastAsia="Calibri" w:hAnsi="Times New Roman"/>
          <w:sz w:val="26"/>
          <w:szCs w:val="26"/>
          <w:lang w:val="ru-RU" w:bidi="ar-SA"/>
        </w:rPr>
        <w:t xml:space="preserve">_________             </w:t>
      </w:r>
      <w:r w:rsidR="002075D6">
        <w:rPr>
          <w:rFonts w:ascii="Times New Roman" w:eastAsia="Calibri" w:hAnsi="Times New Roman"/>
          <w:sz w:val="26"/>
          <w:szCs w:val="26"/>
          <w:lang w:val="ru-RU" w:bidi="ar-SA"/>
        </w:rPr>
        <w:t xml:space="preserve">     </w:t>
      </w:r>
      <w:r w:rsidR="0013321B">
        <w:rPr>
          <w:rFonts w:ascii="Times New Roman" w:eastAsia="Calibri" w:hAnsi="Times New Roman"/>
          <w:sz w:val="26"/>
          <w:szCs w:val="26"/>
          <w:lang w:val="ru-RU" w:bidi="ar-SA"/>
        </w:rPr>
        <w:t xml:space="preserve"> </w:t>
      </w:r>
      <w:r w:rsidR="002075D6">
        <w:rPr>
          <w:rFonts w:ascii="Times New Roman" w:eastAsia="Calibri" w:hAnsi="Times New Roman"/>
          <w:sz w:val="26"/>
          <w:szCs w:val="26"/>
          <w:lang w:val="ru-RU" w:bidi="ar-SA"/>
        </w:rPr>
        <w:t>И.С. Султанова</w:t>
      </w:r>
    </w:p>
    <w:p w:rsidR="00AF509A" w:rsidRPr="00AF509A" w:rsidRDefault="00567ECE" w:rsidP="0013321B">
      <w:pPr>
        <w:spacing w:after="0"/>
        <w:jc w:val="center"/>
        <w:rPr>
          <w:rFonts w:ascii="Times New Roman" w:eastAsia="Calibri" w:hAnsi="Times New Roman"/>
          <w:sz w:val="16"/>
          <w:szCs w:val="16"/>
          <w:lang w:val="ru-RU" w:bidi="ar-SA"/>
        </w:rPr>
      </w:pPr>
      <w:r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               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                                                </w:t>
      </w:r>
      <w:r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</w:t>
      </w:r>
      <w:r w:rsidR="00BB7EF7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</w:t>
      </w:r>
      <w:r w:rsidR="000C47FB" w:rsidRPr="0013321B">
        <w:rPr>
          <w:rFonts w:ascii="Times New Roman" w:eastAsia="Calibri" w:hAnsi="Times New Roman"/>
          <w:sz w:val="16"/>
          <w:szCs w:val="16"/>
          <w:lang w:val="ru-RU" w:bidi="ar-SA"/>
        </w:rPr>
        <w:t>подпись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   </w:t>
      </w:r>
      <w:r w:rsidR="00BB7EF7">
        <w:rPr>
          <w:rFonts w:ascii="Times New Roman" w:eastAsia="Calibri" w:hAnsi="Times New Roman"/>
          <w:sz w:val="16"/>
          <w:szCs w:val="16"/>
          <w:lang w:val="ru-RU" w:bidi="ar-SA"/>
        </w:rPr>
        <w:t xml:space="preserve"> 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              </w:t>
      </w:r>
      <w:r w:rsidR="00BB7EF7">
        <w:rPr>
          <w:rFonts w:ascii="Times New Roman" w:eastAsia="Calibri" w:hAnsi="Times New Roman"/>
          <w:sz w:val="16"/>
          <w:szCs w:val="16"/>
          <w:lang w:val="ru-RU" w:bidi="ar-SA"/>
        </w:rPr>
        <w:t xml:space="preserve">          </w:t>
      </w:r>
      <w:r w:rsidR="009F2E64">
        <w:rPr>
          <w:rFonts w:ascii="Times New Roman" w:eastAsia="Calibri" w:hAnsi="Times New Roman"/>
          <w:sz w:val="16"/>
          <w:szCs w:val="16"/>
          <w:lang w:val="ru-RU" w:bidi="ar-SA"/>
        </w:rPr>
        <w:t xml:space="preserve"> расшифровка подписи</w:t>
      </w:r>
    </w:p>
    <w:p w:rsidR="00BF21DC" w:rsidRDefault="00BF21DC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B04BF" w:rsidRPr="0031201C" w:rsidRDefault="00BB04BF" w:rsidP="0031201C">
      <w:pPr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/>
        </w:rPr>
        <w:br w:type="page"/>
      </w:r>
      <w:bookmarkStart w:id="1" w:name="sub_1319"/>
      <w:r w:rsidRPr="0031201C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1. Конкретные результаты реализации муниципальной программы, достигнутые за </w:t>
      </w:r>
      <w:r w:rsidR="0031201C" w:rsidRPr="0031201C">
        <w:rPr>
          <w:rFonts w:ascii="Times New Roman" w:hAnsi="Times New Roman"/>
          <w:sz w:val="26"/>
          <w:szCs w:val="26"/>
          <w:lang w:val="ru-RU" w:eastAsia="ru-RU" w:bidi="ar-SA"/>
        </w:rPr>
        <w:t>первое полугодие 2018 года</w:t>
      </w:r>
      <w:r w:rsidR="0032139D" w:rsidRPr="0031201C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 xml:space="preserve">Муниципальная программа «Здоровый город на 2014-2022 годы» (далее – Программа),  разработанная отделом по реализации социальных программ мэрии, утверждена постановлением мэрии города от 10.10.2013 № 4805 (с изменениями в редакции постановления мэрии города от </w:t>
      </w:r>
      <w:r w:rsidR="0031201C" w:rsidRPr="0031201C">
        <w:rPr>
          <w:rFonts w:ascii="Times New Roman" w:hAnsi="Times New Roman"/>
          <w:sz w:val="26"/>
          <w:szCs w:val="26"/>
          <w:lang w:val="ru-RU"/>
        </w:rPr>
        <w:t>17</w:t>
      </w:r>
      <w:r w:rsidRPr="0031201C">
        <w:rPr>
          <w:rFonts w:ascii="Times New Roman" w:hAnsi="Times New Roman"/>
          <w:sz w:val="26"/>
          <w:szCs w:val="26"/>
          <w:lang w:val="ru-RU"/>
        </w:rPr>
        <w:t>.1</w:t>
      </w:r>
      <w:r w:rsidR="0031201C" w:rsidRPr="0031201C">
        <w:rPr>
          <w:rFonts w:ascii="Times New Roman" w:hAnsi="Times New Roman"/>
          <w:sz w:val="26"/>
          <w:szCs w:val="26"/>
          <w:lang w:val="ru-RU"/>
        </w:rPr>
        <w:t>0</w:t>
      </w:r>
      <w:r w:rsidRPr="0031201C">
        <w:rPr>
          <w:rFonts w:ascii="Times New Roman" w:hAnsi="Times New Roman"/>
          <w:sz w:val="26"/>
          <w:szCs w:val="26"/>
          <w:lang w:val="ru-RU"/>
        </w:rPr>
        <w:t>.201</w:t>
      </w:r>
      <w:r w:rsidR="0031201C" w:rsidRPr="0031201C">
        <w:rPr>
          <w:rFonts w:ascii="Times New Roman" w:hAnsi="Times New Roman"/>
          <w:sz w:val="26"/>
          <w:szCs w:val="26"/>
          <w:lang w:val="ru-RU"/>
        </w:rPr>
        <w:t>7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 №</w:t>
      </w:r>
      <w:r w:rsidR="0031201C" w:rsidRPr="0031201C">
        <w:rPr>
          <w:rFonts w:ascii="Times New Roman" w:hAnsi="Times New Roman"/>
          <w:sz w:val="26"/>
          <w:szCs w:val="26"/>
          <w:lang w:val="ru-RU"/>
        </w:rPr>
        <w:t>4965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).  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Программа создана с целью формирования ответственного отношения гор</w:t>
      </w:r>
      <w:r w:rsidRPr="0031201C">
        <w:rPr>
          <w:rFonts w:ascii="Times New Roman" w:hAnsi="Times New Roman"/>
          <w:sz w:val="26"/>
          <w:szCs w:val="26"/>
          <w:lang w:val="ru-RU"/>
        </w:rPr>
        <w:t>о</w:t>
      </w:r>
      <w:r w:rsidRPr="0031201C">
        <w:rPr>
          <w:rFonts w:ascii="Times New Roman" w:hAnsi="Times New Roman"/>
          <w:sz w:val="26"/>
          <w:szCs w:val="26"/>
          <w:lang w:val="ru-RU"/>
        </w:rPr>
        <w:t>жан к своему здоровью и реализуется в период с 2014 – 2022 годы.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Задачами Программы являются: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1. Анализ факторов и показателей, оказывающих влияние на состояние зд</w:t>
      </w:r>
      <w:r w:rsidRPr="0031201C">
        <w:rPr>
          <w:rFonts w:ascii="Times New Roman" w:hAnsi="Times New Roman"/>
          <w:sz w:val="26"/>
          <w:szCs w:val="26"/>
          <w:lang w:val="ru-RU"/>
        </w:rPr>
        <w:t>о</w:t>
      </w:r>
      <w:r w:rsidRPr="0031201C">
        <w:rPr>
          <w:rFonts w:ascii="Times New Roman" w:hAnsi="Times New Roman"/>
          <w:sz w:val="26"/>
          <w:szCs w:val="26"/>
          <w:lang w:val="ru-RU"/>
        </w:rPr>
        <w:t>ровья жителей города Череповца.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2. Развитие механизма межведомственного взаимодействия в разработке м</w:t>
      </w:r>
      <w:r w:rsidRPr="0031201C">
        <w:rPr>
          <w:rFonts w:ascii="Times New Roman" w:hAnsi="Times New Roman"/>
          <w:sz w:val="26"/>
          <w:szCs w:val="26"/>
          <w:lang w:val="ru-RU"/>
        </w:rPr>
        <w:t>е</w:t>
      </w:r>
      <w:r w:rsidRPr="0031201C">
        <w:rPr>
          <w:rFonts w:ascii="Times New Roman" w:hAnsi="Times New Roman"/>
          <w:sz w:val="26"/>
          <w:szCs w:val="26"/>
          <w:lang w:val="ru-RU"/>
        </w:rPr>
        <w:t>роприятий, направленных на повышение мотивации населения к ведению здоров</w:t>
      </w:r>
      <w:r w:rsidRPr="0031201C">
        <w:rPr>
          <w:rFonts w:ascii="Times New Roman" w:hAnsi="Times New Roman"/>
          <w:sz w:val="26"/>
          <w:szCs w:val="26"/>
          <w:lang w:val="ru-RU"/>
        </w:rPr>
        <w:t>о</w:t>
      </w:r>
      <w:r w:rsidRPr="0031201C">
        <w:rPr>
          <w:rFonts w:ascii="Times New Roman" w:hAnsi="Times New Roman"/>
          <w:sz w:val="26"/>
          <w:szCs w:val="26"/>
          <w:lang w:val="ru-RU"/>
        </w:rPr>
        <w:t>го образа жизни, отказ от вредных привычек, выявление факторов риска развития заболеваний и их коррекцию.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3. Выработка системы мероприятий, направленных на пропаганду здорового образа жизни.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Достижение цели Программы и решение поставленных в ней задач обесп</w:t>
      </w:r>
      <w:r w:rsidRPr="0031201C">
        <w:rPr>
          <w:rFonts w:ascii="Times New Roman" w:hAnsi="Times New Roman"/>
          <w:sz w:val="26"/>
          <w:szCs w:val="26"/>
          <w:lang w:val="ru-RU"/>
        </w:rPr>
        <w:t>е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чиваются путём реализации программных мероприятий. 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 xml:space="preserve">Реализация муниципальной программы «Здоровый город» за </w:t>
      </w:r>
      <w:r w:rsidR="0031201C" w:rsidRPr="0031201C">
        <w:rPr>
          <w:rFonts w:ascii="Times New Roman" w:hAnsi="Times New Roman"/>
          <w:sz w:val="26"/>
          <w:szCs w:val="26"/>
          <w:lang w:val="ru-RU" w:eastAsia="ru-RU" w:bidi="ar-SA"/>
        </w:rPr>
        <w:t>первое полуг</w:t>
      </w:r>
      <w:r w:rsidR="0031201C" w:rsidRPr="0031201C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="0031201C" w:rsidRPr="0031201C">
        <w:rPr>
          <w:rFonts w:ascii="Times New Roman" w:hAnsi="Times New Roman"/>
          <w:sz w:val="26"/>
          <w:szCs w:val="26"/>
          <w:lang w:val="ru-RU" w:eastAsia="ru-RU" w:bidi="ar-SA"/>
        </w:rPr>
        <w:t>дие 2018 года</w:t>
      </w:r>
      <w:r w:rsidR="0031201C" w:rsidRPr="0031201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1201C">
        <w:rPr>
          <w:rFonts w:ascii="Times New Roman" w:hAnsi="Times New Roman"/>
          <w:sz w:val="26"/>
          <w:szCs w:val="26"/>
          <w:lang w:val="ru-RU"/>
        </w:rPr>
        <w:t>позволила достичь следующих результатов: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По основному мероприятию 1 «Организационно-методическое обеспечение Программы».</w:t>
      </w:r>
    </w:p>
    <w:p w:rsidR="0032139D" w:rsidRPr="0031201C" w:rsidRDefault="0032139D" w:rsidP="004033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1201C">
        <w:rPr>
          <w:rFonts w:ascii="Times New Roman" w:hAnsi="Times New Roman"/>
          <w:sz w:val="26"/>
          <w:szCs w:val="26"/>
          <w:lang w:val="ru-RU"/>
        </w:rPr>
        <w:t xml:space="preserve">В соответствии с решением Череповецкой городской Думы от 25.02.2014 № 29 город Череповец продолжит свое участие в </w:t>
      </w:r>
      <w:r w:rsidRPr="0031201C">
        <w:rPr>
          <w:rFonts w:ascii="Times New Roman" w:hAnsi="Times New Roman"/>
          <w:sz w:val="26"/>
          <w:szCs w:val="26"/>
        </w:rPr>
        <w:t>VI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 этапе реализации проекта Вс</w:t>
      </w:r>
      <w:r w:rsidRPr="0031201C">
        <w:rPr>
          <w:rFonts w:ascii="Times New Roman" w:hAnsi="Times New Roman"/>
          <w:sz w:val="26"/>
          <w:szCs w:val="26"/>
          <w:lang w:val="ru-RU"/>
        </w:rPr>
        <w:t>е</w:t>
      </w:r>
      <w:r w:rsidRPr="0031201C">
        <w:rPr>
          <w:rFonts w:ascii="Times New Roman" w:hAnsi="Times New Roman"/>
          <w:sz w:val="26"/>
          <w:szCs w:val="26"/>
          <w:lang w:val="ru-RU"/>
        </w:rPr>
        <w:t>мирной организации здравоохранения «Здоровые города», что не только полож</w:t>
      </w:r>
      <w:r w:rsidRPr="0031201C">
        <w:rPr>
          <w:rFonts w:ascii="Times New Roman" w:hAnsi="Times New Roman"/>
          <w:sz w:val="26"/>
          <w:szCs w:val="26"/>
          <w:lang w:val="ru-RU"/>
        </w:rPr>
        <w:t>и</w:t>
      </w:r>
      <w:r w:rsidRPr="0031201C">
        <w:rPr>
          <w:rFonts w:ascii="Times New Roman" w:hAnsi="Times New Roman"/>
          <w:sz w:val="26"/>
          <w:szCs w:val="26"/>
          <w:lang w:val="ru-RU"/>
        </w:rPr>
        <w:t>тельно сказывается на имидже Череповца как города, в котором местная политика выстраивается с учетом факторов, влияющих на здоровье и благополучие жителей города, но и позволит дальше использовать методические и информационные р</w:t>
      </w:r>
      <w:r w:rsidRPr="0031201C">
        <w:rPr>
          <w:rFonts w:ascii="Times New Roman" w:hAnsi="Times New Roman"/>
          <w:sz w:val="26"/>
          <w:szCs w:val="26"/>
          <w:lang w:val="ru-RU"/>
        </w:rPr>
        <w:t>е</w:t>
      </w:r>
      <w:r w:rsidRPr="0031201C">
        <w:rPr>
          <w:rFonts w:ascii="Times New Roman" w:hAnsi="Times New Roman"/>
          <w:sz w:val="26"/>
          <w:szCs w:val="26"/>
          <w:lang w:val="ru-RU"/>
        </w:rPr>
        <w:t>сурсы ВОЗ</w:t>
      </w:r>
      <w:proofErr w:type="gramEnd"/>
      <w:r w:rsidRPr="0031201C">
        <w:rPr>
          <w:rFonts w:ascii="Times New Roman" w:hAnsi="Times New Roman"/>
          <w:sz w:val="26"/>
          <w:szCs w:val="26"/>
          <w:lang w:val="ru-RU"/>
        </w:rPr>
        <w:t xml:space="preserve"> и осуществлять обмен опытом с другими городами Европы и России.</w:t>
      </w:r>
    </w:p>
    <w:p w:rsidR="004356A0" w:rsidRDefault="004356A0" w:rsidP="004033E4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356A0">
        <w:rPr>
          <w:rFonts w:ascii="Times New Roman" w:hAnsi="Times New Roman"/>
          <w:sz w:val="26"/>
          <w:szCs w:val="26"/>
          <w:lang w:val="ru-RU"/>
        </w:rPr>
        <w:t xml:space="preserve">28 и 29 марта 2018 года </w:t>
      </w:r>
      <w:r w:rsidR="004033E4">
        <w:rPr>
          <w:rFonts w:ascii="Times New Roman" w:hAnsi="Times New Roman"/>
          <w:sz w:val="26"/>
          <w:szCs w:val="26"/>
          <w:lang w:val="ru-RU"/>
        </w:rPr>
        <w:t xml:space="preserve">в Ульяновске </w:t>
      </w:r>
      <w:r w:rsidRPr="004356A0">
        <w:rPr>
          <w:rFonts w:ascii="Times New Roman" w:hAnsi="Times New Roman"/>
          <w:sz w:val="26"/>
          <w:szCs w:val="26"/>
          <w:lang w:val="ru-RU"/>
        </w:rPr>
        <w:t xml:space="preserve">состоялась ежегодная конференция </w:t>
      </w:r>
      <w:r>
        <w:rPr>
          <w:rFonts w:ascii="Times New Roman" w:hAnsi="Times New Roman"/>
          <w:sz w:val="26"/>
          <w:szCs w:val="26"/>
          <w:lang w:val="ru-RU"/>
        </w:rPr>
        <w:t>«</w:t>
      </w:r>
      <w:r w:rsidRPr="004356A0">
        <w:rPr>
          <w:rFonts w:ascii="Times New Roman" w:hAnsi="Times New Roman"/>
          <w:sz w:val="26"/>
          <w:szCs w:val="26"/>
          <w:lang w:val="ru-RU"/>
        </w:rPr>
        <w:t>Здоровые города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4356A0">
        <w:rPr>
          <w:rFonts w:ascii="Times New Roman" w:hAnsi="Times New Roman"/>
          <w:sz w:val="26"/>
          <w:szCs w:val="26"/>
          <w:lang w:val="ru-RU"/>
        </w:rPr>
        <w:t xml:space="preserve"> с международным участием. Ульяновская область</w:t>
      </w:r>
      <w:r>
        <w:rPr>
          <w:rFonts w:ascii="Times New Roman" w:hAnsi="Times New Roman"/>
          <w:sz w:val="26"/>
          <w:szCs w:val="26"/>
          <w:lang w:val="ru-RU"/>
        </w:rPr>
        <w:t xml:space="preserve"> стала </w:t>
      </w:r>
      <w:r w:rsidRPr="004356A0">
        <w:rPr>
          <w:rFonts w:ascii="Times New Roman" w:hAnsi="Times New Roman"/>
          <w:sz w:val="26"/>
          <w:szCs w:val="26"/>
          <w:lang w:val="ru-RU"/>
        </w:rPr>
        <w:t>пл</w:t>
      </w:r>
      <w:r w:rsidRPr="004356A0">
        <w:rPr>
          <w:rFonts w:ascii="Times New Roman" w:hAnsi="Times New Roman"/>
          <w:sz w:val="26"/>
          <w:szCs w:val="26"/>
          <w:lang w:val="ru-RU"/>
        </w:rPr>
        <w:t>о</w:t>
      </w:r>
      <w:r w:rsidRPr="004356A0">
        <w:rPr>
          <w:rFonts w:ascii="Times New Roman" w:hAnsi="Times New Roman"/>
          <w:sz w:val="26"/>
          <w:szCs w:val="26"/>
          <w:lang w:val="ru-RU"/>
        </w:rPr>
        <w:t xml:space="preserve">щадкой для обсуждения современных подходов создания </w:t>
      </w:r>
      <w:proofErr w:type="spellStart"/>
      <w:r w:rsidRPr="004356A0">
        <w:rPr>
          <w:rFonts w:ascii="Times New Roman" w:hAnsi="Times New Roman"/>
          <w:sz w:val="26"/>
          <w:szCs w:val="26"/>
          <w:lang w:val="ru-RU"/>
        </w:rPr>
        <w:t>здоровьесберегающей</w:t>
      </w:r>
      <w:proofErr w:type="spellEnd"/>
      <w:r w:rsidRPr="004356A0">
        <w:rPr>
          <w:rFonts w:ascii="Times New Roman" w:hAnsi="Times New Roman"/>
          <w:sz w:val="26"/>
          <w:szCs w:val="26"/>
          <w:lang w:val="ru-RU"/>
        </w:rPr>
        <w:t xml:space="preserve"> среды, формирования здорового образа жизни среди населения России и Европы. Организаторы конференции: </w:t>
      </w:r>
      <w:proofErr w:type="gramStart"/>
      <w:r w:rsidRPr="004356A0">
        <w:rPr>
          <w:rFonts w:ascii="Times New Roman" w:hAnsi="Times New Roman"/>
          <w:sz w:val="26"/>
          <w:szCs w:val="26"/>
          <w:lang w:val="ru-RU"/>
        </w:rPr>
        <w:t>российская</w:t>
      </w:r>
      <w:proofErr w:type="gramEnd"/>
      <w:r w:rsidRPr="004356A0">
        <w:rPr>
          <w:rFonts w:ascii="Times New Roman" w:hAnsi="Times New Roman"/>
          <w:sz w:val="26"/>
          <w:szCs w:val="26"/>
          <w:lang w:val="ru-RU"/>
        </w:rPr>
        <w:t xml:space="preserve"> Ассоциация «Здоровые города, районы и посёлки», Правительство Ульяновской области. </w:t>
      </w:r>
      <w:r>
        <w:rPr>
          <w:rFonts w:ascii="Times New Roman" w:hAnsi="Times New Roman"/>
          <w:sz w:val="26"/>
          <w:szCs w:val="26"/>
          <w:lang w:val="ru-RU"/>
        </w:rPr>
        <w:t>Город Череповец представил опыт по реализации проектного управления в сфере здоровьесбережения.</w:t>
      </w:r>
    </w:p>
    <w:p w:rsidR="00471203" w:rsidRDefault="00471203" w:rsidP="004033E4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71203">
        <w:rPr>
          <w:rFonts w:ascii="Times New Roman" w:hAnsi="Times New Roman"/>
          <w:sz w:val="26"/>
          <w:szCs w:val="26"/>
          <w:lang w:val="ru-RU"/>
        </w:rPr>
        <w:t>6 июня 2018 года в городе Минске Республики Беларусь состоялась Респу</w:t>
      </w:r>
      <w:r w:rsidRPr="00471203">
        <w:rPr>
          <w:rFonts w:ascii="Times New Roman" w:hAnsi="Times New Roman"/>
          <w:sz w:val="26"/>
          <w:szCs w:val="26"/>
          <w:lang w:val="ru-RU"/>
        </w:rPr>
        <w:t>б</w:t>
      </w:r>
      <w:r w:rsidRPr="00471203">
        <w:rPr>
          <w:rFonts w:ascii="Times New Roman" w:hAnsi="Times New Roman"/>
          <w:sz w:val="26"/>
          <w:szCs w:val="26"/>
          <w:lang w:val="ru-RU"/>
        </w:rPr>
        <w:t xml:space="preserve">ликанская конференция с международным участием «Проект «Здоровые города»: реализация, опыт, перспективы». В </w:t>
      </w:r>
      <w:proofErr w:type="gramStart"/>
      <w:r w:rsidRPr="00471203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471203">
        <w:rPr>
          <w:rFonts w:ascii="Times New Roman" w:hAnsi="Times New Roman"/>
          <w:sz w:val="26"/>
          <w:szCs w:val="26"/>
          <w:lang w:val="ru-RU"/>
        </w:rPr>
        <w:t xml:space="preserve"> конференции российские и белорусские коллеги обменялись лучшими практиками по созданию </w:t>
      </w:r>
      <w:proofErr w:type="spellStart"/>
      <w:r w:rsidRPr="00471203">
        <w:rPr>
          <w:rFonts w:ascii="Times New Roman" w:hAnsi="Times New Roman"/>
          <w:sz w:val="26"/>
          <w:szCs w:val="26"/>
          <w:lang w:val="ru-RU"/>
        </w:rPr>
        <w:t>здоровьесберегающей</w:t>
      </w:r>
      <w:proofErr w:type="spellEnd"/>
      <w:r w:rsidRPr="00471203">
        <w:rPr>
          <w:rFonts w:ascii="Times New Roman" w:hAnsi="Times New Roman"/>
          <w:sz w:val="26"/>
          <w:szCs w:val="26"/>
          <w:lang w:val="ru-RU"/>
        </w:rPr>
        <w:t xml:space="preserve"> ср</w:t>
      </w:r>
      <w:r w:rsidRPr="00471203">
        <w:rPr>
          <w:rFonts w:ascii="Times New Roman" w:hAnsi="Times New Roman"/>
          <w:sz w:val="26"/>
          <w:szCs w:val="26"/>
          <w:lang w:val="ru-RU"/>
        </w:rPr>
        <w:t>е</w:t>
      </w:r>
      <w:r w:rsidRPr="00471203">
        <w:rPr>
          <w:rFonts w:ascii="Times New Roman" w:hAnsi="Times New Roman"/>
          <w:sz w:val="26"/>
          <w:szCs w:val="26"/>
          <w:lang w:val="ru-RU"/>
        </w:rPr>
        <w:t xml:space="preserve">ды и формированию здорового образа жизни. Мэр города Череповца Е.О. Авдеева представила опыт реализации стратегии по </w:t>
      </w:r>
      <w:proofErr w:type="spellStart"/>
      <w:r w:rsidRPr="00471203">
        <w:rPr>
          <w:rFonts w:ascii="Times New Roman" w:hAnsi="Times New Roman"/>
          <w:sz w:val="26"/>
          <w:szCs w:val="26"/>
          <w:lang w:val="ru-RU"/>
        </w:rPr>
        <w:t>здоровьесбережению</w:t>
      </w:r>
      <w:proofErr w:type="spellEnd"/>
      <w:r w:rsidRPr="00471203">
        <w:rPr>
          <w:rFonts w:ascii="Times New Roman" w:hAnsi="Times New Roman"/>
          <w:sz w:val="26"/>
          <w:szCs w:val="26"/>
          <w:lang w:val="ru-RU"/>
        </w:rPr>
        <w:t xml:space="preserve"> и проекта Вс</w:t>
      </w:r>
      <w:r w:rsidRPr="00471203">
        <w:rPr>
          <w:rFonts w:ascii="Times New Roman" w:hAnsi="Times New Roman"/>
          <w:sz w:val="26"/>
          <w:szCs w:val="26"/>
          <w:lang w:val="ru-RU"/>
        </w:rPr>
        <w:t>е</w:t>
      </w:r>
      <w:r w:rsidRPr="00471203">
        <w:rPr>
          <w:rFonts w:ascii="Times New Roman" w:hAnsi="Times New Roman"/>
          <w:sz w:val="26"/>
          <w:szCs w:val="26"/>
          <w:lang w:val="ru-RU"/>
        </w:rPr>
        <w:t>мирной организации здравоохранения «Здоровые города» в Череповце.</w:t>
      </w:r>
      <w:r w:rsidR="004356A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71203">
        <w:rPr>
          <w:rFonts w:ascii="Times New Roman" w:hAnsi="Times New Roman"/>
          <w:sz w:val="26"/>
          <w:szCs w:val="26"/>
          <w:lang w:val="ru-RU"/>
        </w:rPr>
        <w:t>Целью конференции стало развитие белорусской национальной сети Проекта Всемирной организации здравоохранения «Здоровые города», обсуждение перспективных н</w:t>
      </w:r>
      <w:r w:rsidRPr="00471203">
        <w:rPr>
          <w:rFonts w:ascii="Times New Roman" w:hAnsi="Times New Roman"/>
          <w:sz w:val="26"/>
          <w:szCs w:val="26"/>
          <w:lang w:val="ru-RU"/>
        </w:rPr>
        <w:t>а</w:t>
      </w:r>
      <w:r w:rsidRPr="00471203">
        <w:rPr>
          <w:rFonts w:ascii="Times New Roman" w:hAnsi="Times New Roman"/>
          <w:sz w:val="26"/>
          <w:szCs w:val="26"/>
          <w:lang w:val="ru-RU"/>
        </w:rPr>
        <w:t>правлений сотрудничества с Европейской сетью Всемирной организации здрав</w:t>
      </w:r>
      <w:r w:rsidRPr="00471203">
        <w:rPr>
          <w:rFonts w:ascii="Times New Roman" w:hAnsi="Times New Roman"/>
          <w:sz w:val="26"/>
          <w:szCs w:val="26"/>
          <w:lang w:val="ru-RU"/>
        </w:rPr>
        <w:t>о</w:t>
      </w:r>
      <w:r w:rsidRPr="00471203">
        <w:rPr>
          <w:rFonts w:ascii="Times New Roman" w:hAnsi="Times New Roman"/>
          <w:sz w:val="26"/>
          <w:szCs w:val="26"/>
          <w:lang w:val="ru-RU"/>
        </w:rPr>
        <w:t>охранения «Здоровые города».</w:t>
      </w:r>
    </w:p>
    <w:p w:rsidR="004033E4" w:rsidRPr="00471203" w:rsidRDefault="004033E4" w:rsidP="004033E4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1F3E7B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F3E7B">
        <w:rPr>
          <w:rFonts w:ascii="Times New Roman" w:hAnsi="Times New Roman"/>
          <w:sz w:val="26"/>
          <w:szCs w:val="26"/>
          <w:lang w:val="ru-RU"/>
        </w:rPr>
        <w:lastRenderedPageBreak/>
        <w:t>По основному мероприятию 3 «Пропаганда здорового образа жизни»:</w:t>
      </w:r>
    </w:p>
    <w:p w:rsidR="0032139D" w:rsidRPr="001F3E7B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1F3E7B">
        <w:rPr>
          <w:rFonts w:ascii="Times New Roman" w:hAnsi="Times New Roman"/>
          <w:b/>
          <w:sz w:val="26"/>
          <w:szCs w:val="26"/>
          <w:lang w:val="ru-RU"/>
        </w:rPr>
        <w:t>1.</w:t>
      </w:r>
      <w:r w:rsidRPr="001F3E7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F3E7B">
        <w:rPr>
          <w:rFonts w:ascii="Times New Roman" w:hAnsi="Times New Roman"/>
          <w:b/>
          <w:sz w:val="26"/>
          <w:szCs w:val="26"/>
          <w:lang w:val="ru-RU"/>
        </w:rPr>
        <w:t>Мероприятия в рамках Всемирного дня здоровья.</w:t>
      </w:r>
    </w:p>
    <w:p w:rsidR="0032139D" w:rsidRPr="001F3E7B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F3E7B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1F3E7B">
        <w:rPr>
          <w:rFonts w:ascii="Times New Roman" w:hAnsi="Times New Roman"/>
          <w:sz w:val="26"/>
          <w:szCs w:val="26"/>
          <w:lang w:val="ru-RU"/>
        </w:rPr>
        <w:t>соответствии</w:t>
      </w:r>
      <w:proofErr w:type="gramEnd"/>
      <w:r w:rsidRPr="001F3E7B">
        <w:rPr>
          <w:rFonts w:ascii="Times New Roman" w:hAnsi="Times New Roman"/>
          <w:sz w:val="26"/>
          <w:szCs w:val="26"/>
          <w:lang w:val="ru-RU"/>
        </w:rPr>
        <w:t xml:space="preserve"> с постановлением мэрии города </w:t>
      </w:r>
      <w:r w:rsidR="007D54E9" w:rsidRPr="001F3E7B">
        <w:rPr>
          <w:rFonts w:ascii="Times New Roman" w:hAnsi="Times New Roman"/>
          <w:sz w:val="26"/>
          <w:szCs w:val="26"/>
          <w:lang w:val="ru-RU"/>
        </w:rPr>
        <w:t>от 20.04.2018 № 1700</w:t>
      </w:r>
      <w:r w:rsidRPr="001F3E7B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="00562E77">
        <w:rPr>
          <w:rFonts w:ascii="Times New Roman" w:hAnsi="Times New Roman"/>
          <w:sz w:val="26"/>
          <w:szCs w:val="26"/>
          <w:lang w:val="ru-RU"/>
        </w:rPr>
        <w:t>м</w:t>
      </w:r>
      <w:r w:rsidR="00562E77">
        <w:rPr>
          <w:rFonts w:ascii="Times New Roman" w:hAnsi="Times New Roman"/>
          <w:sz w:val="26"/>
          <w:szCs w:val="26"/>
          <w:lang w:val="ru-RU"/>
        </w:rPr>
        <w:t>а</w:t>
      </w:r>
      <w:r w:rsidR="00562E77">
        <w:rPr>
          <w:rFonts w:ascii="Times New Roman" w:hAnsi="Times New Roman"/>
          <w:sz w:val="26"/>
          <w:szCs w:val="26"/>
          <w:lang w:val="ru-RU"/>
        </w:rPr>
        <w:t>арте-</w:t>
      </w:r>
      <w:r w:rsidRPr="001F3E7B">
        <w:rPr>
          <w:rFonts w:ascii="Times New Roman" w:hAnsi="Times New Roman"/>
          <w:sz w:val="26"/>
          <w:szCs w:val="26"/>
          <w:lang w:val="ru-RU"/>
        </w:rPr>
        <w:t>апреле</w:t>
      </w:r>
      <w:proofErr w:type="spellEnd"/>
      <w:r w:rsidR="007D54E9" w:rsidRPr="001F3E7B">
        <w:rPr>
          <w:rFonts w:ascii="Times New Roman" w:hAnsi="Times New Roman"/>
          <w:sz w:val="26"/>
          <w:szCs w:val="26"/>
          <w:lang w:val="ru-RU"/>
        </w:rPr>
        <w:t xml:space="preserve"> 2018 </w:t>
      </w:r>
      <w:r w:rsidRPr="001F3E7B">
        <w:rPr>
          <w:rFonts w:ascii="Times New Roman" w:hAnsi="Times New Roman"/>
          <w:sz w:val="26"/>
          <w:szCs w:val="26"/>
          <w:lang w:val="ru-RU"/>
        </w:rPr>
        <w:t>года был организован ряд мероприятий в рамках городского Дня здоровья.</w:t>
      </w:r>
    </w:p>
    <w:p w:rsidR="0032139D" w:rsidRPr="001F3E7B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F3E7B">
        <w:rPr>
          <w:rFonts w:ascii="Times New Roman" w:hAnsi="Times New Roman"/>
          <w:sz w:val="26"/>
          <w:szCs w:val="26"/>
          <w:lang w:val="ru-RU"/>
        </w:rPr>
        <w:t>В общий план вошли мероприятия, реализуемые учреждениями культуры в рамках своей текущей деятельности, объединенные общей идеей пропаганды зд</w:t>
      </w:r>
      <w:r w:rsidRPr="001F3E7B">
        <w:rPr>
          <w:rFonts w:ascii="Times New Roman" w:hAnsi="Times New Roman"/>
          <w:sz w:val="26"/>
          <w:szCs w:val="26"/>
          <w:lang w:val="ru-RU"/>
        </w:rPr>
        <w:t>о</w:t>
      </w:r>
      <w:r w:rsidRPr="001F3E7B">
        <w:rPr>
          <w:rFonts w:ascii="Times New Roman" w:hAnsi="Times New Roman"/>
          <w:sz w:val="26"/>
          <w:szCs w:val="26"/>
          <w:lang w:val="ru-RU"/>
        </w:rPr>
        <w:t>рового образа жизни среди всех слоев городского населения: организованные зан</w:t>
      </w:r>
      <w:r w:rsidRPr="001F3E7B">
        <w:rPr>
          <w:rFonts w:ascii="Times New Roman" w:hAnsi="Times New Roman"/>
          <w:sz w:val="26"/>
          <w:szCs w:val="26"/>
          <w:lang w:val="ru-RU"/>
        </w:rPr>
        <w:t>я</w:t>
      </w:r>
      <w:r w:rsidRPr="001F3E7B">
        <w:rPr>
          <w:rFonts w:ascii="Times New Roman" w:hAnsi="Times New Roman"/>
          <w:sz w:val="26"/>
          <w:szCs w:val="26"/>
          <w:lang w:val="ru-RU"/>
        </w:rPr>
        <w:t>тия финской ходьбой, фестивали детской оздоровительной аэробики «</w:t>
      </w:r>
      <w:proofErr w:type="spellStart"/>
      <w:r w:rsidRPr="001F3E7B">
        <w:rPr>
          <w:rFonts w:ascii="Times New Roman" w:hAnsi="Times New Roman"/>
          <w:sz w:val="26"/>
          <w:szCs w:val="26"/>
          <w:lang w:val="ru-RU"/>
        </w:rPr>
        <w:t>Чаэрдл</w:t>
      </w:r>
      <w:r w:rsidRPr="001F3E7B">
        <w:rPr>
          <w:rFonts w:ascii="Times New Roman" w:hAnsi="Times New Roman"/>
          <w:sz w:val="26"/>
          <w:szCs w:val="26"/>
          <w:lang w:val="ru-RU"/>
        </w:rPr>
        <w:t>и</w:t>
      </w:r>
      <w:r w:rsidRPr="001F3E7B">
        <w:rPr>
          <w:rFonts w:ascii="Times New Roman" w:hAnsi="Times New Roman"/>
          <w:sz w:val="26"/>
          <w:szCs w:val="26"/>
          <w:lang w:val="ru-RU"/>
        </w:rPr>
        <w:t>тинг</w:t>
      </w:r>
      <w:proofErr w:type="spellEnd"/>
      <w:r w:rsidRPr="001F3E7B">
        <w:rPr>
          <w:rFonts w:ascii="Times New Roman" w:hAnsi="Times New Roman"/>
          <w:sz w:val="26"/>
          <w:szCs w:val="26"/>
          <w:lang w:val="ru-RU"/>
        </w:rPr>
        <w:t>» и «Радуга детства», тематические выставки и информационные мероприятия в библиотеках города, акция «Стоп - гипертония», велопробег, посвященный о</w:t>
      </w:r>
      <w:r w:rsidRPr="001F3E7B">
        <w:rPr>
          <w:rFonts w:ascii="Times New Roman" w:hAnsi="Times New Roman"/>
          <w:sz w:val="26"/>
          <w:szCs w:val="26"/>
          <w:lang w:val="ru-RU"/>
        </w:rPr>
        <w:t>т</w:t>
      </w:r>
      <w:r w:rsidRPr="001F3E7B">
        <w:rPr>
          <w:rFonts w:ascii="Times New Roman" w:hAnsi="Times New Roman"/>
          <w:sz w:val="26"/>
          <w:szCs w:val="26"/>
          <w:lang w:val="ru-RU"/>
        </w:rPr>
        <w:t>крытию летнего спортивного сезона.</w:t>
      </w:r>
      <w:proofErr w:type="gramEnd"/>
    </w:p>
    <w:p w:rsidR="00562E77" w:rsidRPr="00562E77" w:rsidRDefault="00562E77" w:rsidP="00562E77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62E77">
        <w:rPr>
          <w:rFonts w:ascii="Times New Roman" w:hAnsi="Times New Roman"/>
          <w:color w:val="000000"/>
          <w:sz w:val="26"/>
          <w:szCs w:val="26"/>
          <w:lang w:val="ru-RU"/>
        </w:rPr>
        <w:t>24 марта 2018 года на территории стадиона «Металлург» проведен горо</w:t>
      </w:r>
      <w:r w:rsidRPr="00562E77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562E77">
        <w:rPr>
          <w:rFonts w:ascii="Times New Roman" w:hAnsi="Times New Roman"/>
          <w:color w:val="000000"/>
          <w:sz w:val="26"/>
          <w:szCs w:val="26"/>
          <w:lang w:val="ru-RU"/>
        </w:rPr>
        <w:t>ской</w:t>
      </w:r>
      <w:r w:rsidR="00CB74E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62E77">
        <w:rPr>
          <w:rFonts w:ascii="Times New Roman" w:hAnsi="Times New Roman"/>
          <w:color w:val="000000"/>
          <w:sz w:val="26"/>
          <w:szCs w:val="26"/>
          <w:lang w:val="ru-RU"/>
        </w:rPr>
        <w:t>День здоровья и спорта под общим девизом «0-5-30» -твоя формула здор</w:t>
      </w:r>
      <w:r w:rsidRPr="00562E77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62E77">
        <w:rPr>
          <w:rFonts w:ascii="Times New Roman" w:hAnsi="Times New Roman"/>
          <w:color w:val="000000"/>
          <w:sz w:val="26"/>
          <w:szCs w:val="26"/>
          <w:lang w:val="ru-RU"/>
        </w:rPr>
        <w:t xml:space="preserve">вья!». В </w:t>
      </w:r>
      <w:proofErr w:type="gramStart"/>
      <w:r w:rsidRPr="00562E77">
        <w:rPr>
          <w:rFonts w:ascii="Times New Roman" w:hAnsi="Times New Roman"/>
          <w:color w:val="000000"/>
          <w:sz w:val="26"/>
          <w:szCs w:val="26"/>
          <w:lang w:val="ru-RU"/>
        </w:rPr>
        <w:t>рамках</w:t>
      </w:r>
      <w:proofErr w:type="gramEnd"/>
      <w:r w:rsidRPr="00562E77">
        <w:rPr>
          <w:rFonts w:ascii="Times New Roman" w:hAnsi="Times New Roman"/>
          <w:color w:val="000000"/>
          <w:sz w:val="26"/>
          <w:szCs w:val="26"/>
          <w:lang w:val="ru-RU"/>
        </w:rPr>
        <w:t xml:space="preserve"> указанного мероприятия была организована массовая общегоро</w:t>
      </w:r>
      <w:r w:rsidRPr="00562E77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562E77">
        <w:rPr>
          <w:rFonts w:ascii="Times New Roman" w:hAnsi="Times New Roman"/>
          <w:color w:val="000000"/>
          <w:sz w:val="26"/>
          <w:szCs w:val="26"/>
          <w:lang w:val="ru-RU"/>
        </w:rPr>
        <w:t>ская зарядка с участием тренеров, первых лиц города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Pr="00562E77">
        <w:rPr>
          <w:rFonts w:ascii="Times New Roman" w:hAnsi="Times New Roman"/>
          <w:color w:val="000000"/>
          <w:sz w:val="26"/>
          <w:szCs w:val="26"/>
          <w:lang w:val="ru-RU"/>
        </w:rPr>
        <w:t xml:space="preserve"> активных граждан</w:t>
      </w:r>
      <w:r w:rsidR="00CB74EF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="00CB74EF">
        <w:rPr>
          <w:rFonts w:ascii="Times New Roman" w:hAnsi="Times New Roman"/>
          <w:color w:val="000000"/>
          <w:sz w:val="26"/>
          <w:szCs w:val="26"/>
          <w:lang w:val="ru-RU"/>
        </w:rPr>
        <w:t>спорти</w:t>
      </w:r>
      <w:r w:rsidR="00CB74EF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="00CB74EF">
        <w:rPr>
          <w:rFonts w:ascii="Times New Roman" w:hAnsi="Times New Roman"/>
          <w:color w:val="000000"/>
          <w:sz w:val="26"/>
          <w:szCs w:val="26"/>
          <w:lang w:val="ru-RU"/>
        </w:rPr>
        <w:t>вые</w:t>
      </w:r>
      <w:proofErr w:type="spellEnd"/>
      <w:r w:rsidR="00CB74EF">
        <w:rPr>
          <w:rFonts w:ascii="Times New Roman" w:hAnsi="Times New Roman"/>
          <w:color w:val="000000"/>
          <w:sz w:val="26"/>
          <w:szCs w:val="26"/>
          <w:lang w:val="ru-RU"/>
        </w:rPr>
        <w:t xml:space="preserve"> соревнования, игры и конкурсы для горожан.</w:t>
      </w:r>
    </w:p>
    <w:p w:rsidR="001F3E7B" w:rsidRDefault="001F3E7B" w:rsidP="001F3E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22 апреля в городе Череповце в рамках Всемирного дня здоровья прошел традиционный велопробег, посвященный открытию летнего сезона.</w:t>
      </w:r>
      <w:r w:rsidRPr="001F3E7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В </w:t>
      </w:r>
      <w:proofErr w:type="gramStart"/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этом</w:t>
      </w:r>
      <w:proofErr w:type="gramEnd"/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году мероприятие проходило под девизом «Твоя формула здоровья: 0-5-30», где 0 – это ноль вредных привычек, 5 – пять порций овощей и фруктов в день, 30 – тридцать минут двигательной активности в день</w:t>
      </w:r>
      <w:r w:rsidR="00CA2B95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. </w:t>
      </w:r>
      <w:proofErr w:type="gramStart"/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Традиционно в открытии летнего </w:t>
      </w:r>
      <w:proofErr w:type="spellStart"/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велосез</w:t>
      </w:r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о</w:t>
      </w:r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на</w:t>
      </w:r>
      <w:proofErr w:type="spellEnd"/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в Череповце приняли участие официальные лица города:</w:t>
      </w:r>
      <w:r w:rsidRPr="008F27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мэр города Череповца Авдеева Елена Осиповна, депутаты Череповецкой Городской Думы, руководители органов мэрии, а также активные граждане.</w:t>
      </w:r>
      <w:proofErr w:type="gramEnd"/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Всего в велопробеге приняли участие более 220 человек.  Протяженность </w:t>
      </w:r>
      <w:proofErr w:type="spellStart"/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веломаршрута</w:t>
      </w:r>
      <w:proofErr w:type="spellEnd"/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составила 5 км. Прошел он по одним из центральных улиц г. Череповца.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В том году впервые в Череповце, да и в России в целом, велосипедисты организовали грандиозный </w:t>
      </w:r>
      <w:proofErr w:type="spellStart"/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флешмоб</w:t>
      </w:r>
      <w:proofErr w:type="spellEnd"/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с построен</w:t>
      </w:r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и</w:t>
      </w:r>
      <w:r w:rsidRPr="001F3E7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ем фигуры гигантского велосипеда.</w:t>
      </w:r>
    </w:p>
    <w:p w:rsid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A3004">
        <w:rPr>
          <w:rFonts w:ascii="Times New Roman" w:hAnsi="Times New Roman"/>
          <w:sz w:val="26"/>
          <w:szCs w:val="26"/>
          <w:lang w:val="ru-RU"/>
        </w:rPr>
        <w:t>Мероприятия городского Дня здоровья широко освещались в средствах ма</w:t>
      </w:r>
      <w:r w:rsidRPr="008A3004">
        <w:rPr>
          <w:rFonts w:ascii="Times New Roman" w:hAnsi="Times New Roman"/>
          <w:sz w:val="26"/>
          <w:szCs w:val="26"/>
          <w:lang w:val="ru-RU"/>
        </w:rPr>
        <w:t>с</w:t>
      </w:r>
      <w:r w:rsidRPr="008A3004">
        <w:rPr>
          <w:rFonts w:ascii="Times New Roman" w:hAnsi="Times New Roman"/>
          <w:sz w:val="26"/>
          <w:szCs w:val="26"/>
          <w:lang w:val="ru-RU"/>
        </w:rPr>
        <w:t xml:space="preserve">совой информации. Всего в </w:t>
      </w:r>
      <w:r w:rsidR="003E4041" w:rsidRPr="008A3004">
        <w:rPr>
          <w:rFonts w:ascii="Times New Roman" w:hAnsi="Times New Roman"/>
          <w:sz w:val="26"/>
          <w:szCs w:val="26"/>
          <w:lang w:val="ru-RU"/>
        </w:rPr>
        <w:t>марте-</w:t>
      </w:r>
      <w:r w:rsidRPr="008A3004">
        <w:rPr>
          <w:rFonts w:ascii="Times New Roman" w:hAnsi="Times New Roman"/>
          <w:sz w:val="26"/>
          <w:szCs w:val="26"/>
          <w:lang w:val="ru-RU"/>
        </w:rPr>
        <w:t>апреле 201</w:t>
      </w:r>
      <w:r w:rsidR="003E4041" w:rsidRPr="008A3004">
        <w:rPr>
          <w:rFonts w:ascii="Times New Roman" w:hAnsi="Times New Roman"/>
          <w:sz w:val="26"/>
          <w:szCs w:val="26"/>
          <w:lang w:val="ru-RU"/>
        </w:rPr>
        <w:t>8</w:t>
      </w:r>
      <w:r w:rsidRPr="008A3004">
        <w:rPr>
          <w:rFonts w:ascii="Times New Roman" w:hAnsi="Times New Roman"/>
          <w:sz w:val="26"/>
          <w:szCs w:val="26"/>
          <w:lang w:val="ru-RU"/>
        </w:rPr>
        <w:t xml:space="preserve"> года было размещено более </w:t>
      </w:r>
      <w:r w:rsidR="008A3004">
        <w:rPr>
          <w:rFonts w:ascii="Times New Roman" w:hAnsi="Times New Roman"/>
          <w:sz w:val="26"/>
          <w:szCs w:val="26"/>
          <w:lang w:val="ru-RU"/>
        </w:rPr>
        <w:t>5</w:t>
      </w:r>
      <w:r w:rsidRPr="008A3004">
        <w:rPr>
          <w:rFonts w:ascii="Times New Roman" w:hAnsi="Times New Roman"/>
          <w:sz w:val="26"/>
          <w:szCs w:val="26"/>
          <w:lang w:val="ru-RU"/>
        </w:rPr>
        <w:t>0 ед</w:t>
      </w:r>
      <w:r w:rsidRPr="008A3004">
        <w:rPr>
          <w:rFonts w:ascii="Times New Roman" w:hAnsi="Times New Roman"/>
          <w:sz w:val="26"/>
          <w:szCs w:val="26"/>
          <w:lang w:val="ru-RU"/>
        </w:rPr>
        <w:t>и</w:t>
      </w:r>
      <w:r w:rsidRPr="008A3004">
        <w:rPr>
          <w:rFonts w:ascii="Times New Roman" w:hAnsi="Times New Roman"/>
          <w:sz w:val="26"/>
          <w:szCs w:val="26"/>
          <w:lang w:val="ru-RU"/>
        </w:rPr>
        <w:t>ниц информационных материалов.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585682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85682">
        <w:rPr>
          <w:rFonts w:ascii="Times New Roman" w:hAnsi="Times New Roman"/>
          <w:b/>
          <w:sz w:val="26"/>
          <w:szCs w:val="26"/>
          <w:lang w:val="ru-RU"/>
        </w:rPr>
        <w:t>2.</w:t>
      </w:r>
      <w:r w:rsidRPr="0058568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85682">
        <w:rPr>
          <w:rFonts w:ascii="Times New Roman" w:hAnsi="Times New Roman"/>
          <w:b/>
          <w:sz w:val="26"/>
          <w:szCs w:val="26"/>
          <w:lang w:val="ru-RU"/>
        </w:rPr>
        <w:t>Социальная реклама здорового образа жизни.</w:t>
      </w:r>
    </w:p>
    <w:p w:rsid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85682">
        <w:rPr>
          <w:rFonts w:ascii="Times New Roman" w:hAnsi="Times New Roman"/>
          <w:sz w:val="26"/>
          <w:szCs w:val="26"/>
          <w:lang w:val="ru-RU"/>
        </w:rPr>
        <w:t>В рамках ресурса социальной рекламы с целью пропаганды здорового образа жизни и профилактики заболеваний подготовлены следующие виды полиграфич</w:t>
      </w:r>
      <w:r w:rsidRPr="00585682">
        <w:rPr>
          <w:rFonts w:ascii="Times New Roman" w:hAnsi="Times New Roman"/>
          <w:sz w:val="26"/>
          <w:szCs w:val="26"/>
          <w:lang w:val="ru-RU"/>
        </w:rPr>
        <w:t>е</w:t>
      </w:r>
      <w:r w:rsidRPr="00585682">
        <w:rPr>
          <w:rFonts w:ascii="Times New Roman" w:hAnsi="Times New Roman"/>
          <w:sz w:val="26"/>
          <w:szCs w:val="26"/>
          <w:lang w:val="ru-RU"/>
        </w:rPr>
        <w:t>ской раздаточной продукции:</w:t>
      </w:r>
      <w:proofErr w:type="gramEnd"/>
    </w:p>
    <w:p w:rsidR="00ED273B" w:rsidRPr="00ED273B" w:rsidRDefault="00ED273B" w:rsidP="00ED273B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273B">
        <w:rPr>
          <w:rFonts w:ascii="Times New Roman" w:hAnsi="Times New Roman"/>
          <w:sz w:val="26"/>
          <w:szCs w:val="26"/>
          <w:lang w:val="ru-RU"/>
        </w:rPr>
        <w:t>Плакат «0-5-30» - 100 экз.</w:t>
      </w:r>
    </w:p>
    <w:p w:rsidR="00ED273B" w:rsidRPr="00ED273B" w:rsidRDefault="00ED273B" w:rsidP="00ED273B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273B">
        <w:rPr>
          <w:rFonts w:ascii="Times New Roman" w:hAnsi="Times New Roman"/>
          <w:sz w:val="26"/>
          <w:szCs w:val="26"/>
          <w:lang w:val="ru-RU"/>
        </w:rPr>
        <w:t>Памятка (формат А5) «Профилактика курения/</w:t>
      </w:r>
      <w:proofErr w:type="spellStart"/>
      <w:r w:rsidRPr="00ED273B">
        <w:rPr>
          <w:rFonts w:ascii="Times New Roman" w:hAnsi="Times New Roman"/>
          <w:sz w:val="26"/>
          <w:szCs w:val="26"/>
          <w:lang w:val="ru-RU"/>
        </w:rPr>
        <w:t>вейпинга</w:t>
      </w:r>
      <w:proofErr w:type="spellEnd"/>
      <w:r w:rsidRPr="00ED273B">
        <w:rPr>
          <w:rFonts w:ascii="Times New Roman" w:hAnsi="Times New Roman"/>
          <w:sz w:val="26"/>
          <w:szCs w:val="26"/>
          <w:lang w:val="ru-RU"/>
        </w:rPr>
        <w:t>» - 1500 экз.</w:t>
      </w:r>
    </w:p>
    <w:p w:rsidR="00ED273B" w:rsidRPr="00ED273B" w:rsidRDefault="00ED273B" w:rsidP="00ED273B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273B">
        <w:rPr>
          <w:rFonts w:ascii="Times New Roman" w:hAnsi="Times New Roman"/>
          <w:sz w:val="26"/>
          <w:szCs w:val="26"/>
          <w:lang w:val="ru-RU"/>
        </w:rPr>
        <w:t>Буклет (формат А5, 8 полос) «Здоровое питание» - 3000 экз.</w:t>
      </w:r>
    </w:p>
    <w:p w:rsidR="00ED273B" w:rsidRPr="00ED273B" w:rsidRDefault="00ED273B" w:rsidP="00ED273B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273B">
        <w:rPr>
          <w:rFonts w:ascii="Times New Roman" w:hAnsi="Times New Roman"/>
          <w:sz w:val="26"/>
          <w:szCs w:val="26"/>
          <w:lang w:val="ru-RU"/>
        </w:rPr>
        <w:t>Буклет (формат А5, 16 полос) «Здоровье малыша» - 2000 экз.</w:t>
      </w:r>
    </w:p>
    <w:p w:rsidR="00ED273B" w:rsidRPr="00ED273B" w:rsidRDefault="00ED273B" w:rsidP="00ED273B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273B">
        <w:rPr>
          <w:rFonts w:ascii="Times New Roman" w:hAnsi="Times New Roman"/>
          <w:sz w:val="26"/>
          <w:szCs w:val="26"/>
          <w:lang w:val="ru-RU"/>
        </w:rPr>
        <w:t>Памятка (формат А</w:t>
      </w:r>
      <w:proofErr w:type="gramStart"/>
      <w:r w:rsidRPr="00ED273B">
        <w:rPr>
          <w:rFonts w:ascii="Times New Roman" w:hAnsi="Times New Roman"/>
          <w:sz w:val="26"/>
          <w:szCs w:val="26"/>
          <w:lang w:val="ru-RU"/>
        </w:rPr>
        <w:t>6</w:t>
      </w:r>
      <w:proofErr w:type="gramEnd"/>
      <w:r w:rsidRPr="00ED273B">
        <w:rPr>
          <w:rFonts w:ascii="Times New Roman" w:hAnsi="Times New Roman"/>
          <w:sz w:val="26"/>
          <w:szCs w:val="26"/>
          <w:lang w:val="ru-RU"/>
        </w:rPr>
        <w:t>) «Профилактика ВИЧ-инфекции» - 1000 экз.</w:t>
      </w:r>
    </w:p>
    <w:p w:rsidR="00ED273B" w:rsidRPr="00ED273B" w:rsidRDefault="00ED273B" w:rsidP="00ED273B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273B">
        <w:rPr>
          <w:rFonts w:ascii="Times New Roman" w:hAnsi="Times New Roman"/>
          <w:sz w:val="26"/>
          <w:szCs w:val="26"/>
          <w:lang w:val="ru-RU"/>
        </w:rPr>
        <w:t>Памятка (формат А5) «Памятка для велосипедиста» - 1500 экз.</w:t>
      </w:r>
    </w:p>
    <w:p w:rsidR="0032139D" w:rsidRPr="00ED273B" w:rsidRDefault="0032139D" w:rsidP="00ED273B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273B">
        <w:rPr>
          <w:rFonts w:ascii="Times New Roman" w:hAnsi="Times New Roman"/>
          <w:sz w:val="26"/>
          <w:szCs w:val="26"/>
          <w:lang w:val="ru-RU"/>
        </w:rPr>
        <w:t>Памятка (плакаты формата А3, А</w:t>
      </w:r>
      <w:proofErr w:type="gramStart"/>
      <w:r w:rsidRPr="00ED273B"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 w:rsidRPr="00ED273B">
        <w:rPr>
          <w:rFonts w:ascii="Times New Roman" w:hAnsi="Times New Roman"/>
          <w:sz w:val="26"/>
          <w:szCs w:val="26"/>
          <w:lang w:val="ru-RU"/>
        </w:rPr>
        <w:t xml:space="preserve">) «Профилактика ВИЧ-инфекции» - </w:t>
      </w:r>
      <w:r w:rsidR="00E40ACE" w:rsidRPr="00ED273B">
        <w:rPr>
          <w:rFonts w:ascii="Times New Roman" w:hAnsi="Times New Roman"/>
          <w:sz w:val="26"/>
          <w:szCs w:val="26"/>
          <w:lang w:val="ru-RU"/>
        </w:rPr>
        <w:t>4</w:t>
      </w:r>
      <w:r w:rsidRPr="00ED273B">
        <w:rPr>
          <w:rFonts w:ascii="Times New Roman" w:hAnsi="Times New Roman"/>
          <w:sz w:val="26"/>
          <w:szCs w:val="26"/>
          <w:lang w:val="ru-RU"/>
        </w:rPr>
        <w:t>00 экз.</w:t>
      </w:r>
    </w:p>
    <w:p w:rsidR="0032139D" w:rsidRPr="00ED273B" w:rsidRDefault="0032139D" w:rsidP="00ED273B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000000" w:fill="auto"/>
          <w:lang w:val="ru-RU"/>
        </w:rPr>
      </w:pPr>
      <w:r w:rsidRPr="00ED273B">
        <w:rPr>
          <w:rFonts w:ascii="Times New Roman" w:hAnsi="Times New Roman"/>
          <w:sz w:val="26"/>
          <w:szCs w:val="26"/>
          <w:lang w:val="ru-RU"/>
        </w:rPr>
        <w:t>Памятка (плакаты формата А3, А</w:t>
      </w:r>
      <w:proofErr w:type="gramStart"/>
      <w:r w:rsidRPr="00ED273B"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 w:rsidRPr="00ED273B">
        <w:rPr>
          <w:rFonts w:ascii="Times New Roman" w:hAnsi="Times New Roman"/>
          <w:sz w:val="26"/>
          <w:szCs w:val="26"/>
          <w:lang w:val="ru-RU"/>
        </w:rPr>
        <w:t>) «Профилактика клещевого энцеф</w:t>
      </w:r>
      <w:r w:rsidRPr="00ED273B">
        <w:rPr>
          <w:rFonts w:ascii="Times New Roman" w:hAnsi="Times New Roman"/>
          <w:sz w:val="26"/>
          <w:szCs w:val="26"/>
          <w:lang w:val="ru-RU"/>
        </w:rPr>
        <w:t>а</w:t>
      </w:r>
      <w:r w:rsidRPr="00ED273B">
        <w:rPr>
          <w:rFonts w:ascii="Times New Roman" w:hAnsi="Times New Roman"/>
          <w:sz w:val="26"/>
          <w:szCs w:val="26"/>
          <w:lang w:val="ru-RU"/>
        </w:rPr>
        <w:t xml:space="preserve">лита» - </w:t>
      </w:r>
      <w:r w:rsidR="00D14A05" w:rsidRPr="00ED273B">
        <w:rPr>
          <w:rFonts w:ascii="Times New Roman" w:hAnsi="Times New Roman"/>
          <w:sz w:val="26"/>
          <w:szCs w:val="26"/>
          <w:lang w:val="ru-RU"/>
        </w:rPr>
        <w:t>150</w:t>
      </w:r>
      <w:r w:rsidRPr="00ED273B">
        <w:rPr>
          <w:rFonts w:ascii="Times New Roman" w:hAnsi="Times New Roman"/>
          <w:sz w:val="26"/>
          <w:szCs w:val="26"/>
          <w:lang w:val="ru-RU"/>
        </w:rPr>
        <w:t xml:space="preserve"> экз.</w:t>
      </w:r>
    </w:p>
    <w:p w:rsidR="0032139D" w:rsidRPr="00ED273B" w:rsidRDefault="0032139D" w:rsidP="00ED273B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000000" w:fill="auto"/>
          <w:lang w:val="ru-RU"/>
        </w:rPr>
      </w:pPr>
      <w:r w:rsidRPr="00ED273B">
        <w:rPr>
          <w:rFonts w:ascii="Times New Roman" w:hAnsi="Times New Roman"/>
          <w:sz w:val="26"/>
          <w:szCs w:val="26"/>
          <w:lang w:val="ru-RU"/>
        </w:rPr>
        <w:t>Памятка (плакаты формата А3, А</w:t>
      </w:r>
      <w:proofErr w:type="gramStart"/>
      <w:r w:rsidRPr="00ED273B"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 w:rsidRPr="00ED273B">
        <w:rPr>
          <w:rFonts w:ascii="Times New Roman" w:hAnsi="Times New Roman"/>
          <w:sz w:val="26"/>
          <w:szCs w:val="26"/>
          <w:lang w:val="ru-RU"/>
        </w:rPr>
        <w:t>) «Профилактика гриппа» - 30</w:t>
      </w:r>
      <w:r w:rsidR="00D14A05" w:rsidRPr="00ED273B">
        <w:rPr>
          <w:rFonts w:ascii="Times New Roman" w:hAnsi="Times New Roman"/>
          <w:sz w:val="26"/>
          <w:szCs w:val="26"/>
          <w:lang w:val="ru-RU"/>
        </w:rPr>
        <w:t xml:space="preserve">0 </w:t>
      </w:r>
      <w:r w:rsidRPr="00ED273B">
        <w:rPr>
          <w:rFonts w:ascii="Times New Roman" w:hAnsi="Times New Roman"/>
          <w:sz w:val="26"/>
          <w:szCs w:val="26"/>
          <w:lang w:val="ru-RU"/>
        </w:rPr>
        <w:t>экз.</w:t>
      </w:r>
    </w:p>
    <w:p w:rsidR="0032139D" w:rsidRPr="00BA6E71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BA6E71">
        <w:rPr>
          <w:rFonts w:ascii="Times New Roman" w:hAnsi="Times New Roman"/>
          <w:sz w:val="26"/>
          <w:szCs w:val="26"/>
          <w:lang w:val="ru-RU"/>
        </w:rPr>
        <w:t>Распространение изготовленной полиграфической продукции осуществляе</w:t>
      </w:r>
      <w:r w:rsidRPr="00BA6E71">
        <w:rPr>
          <w:rFonts w:ascii="Times New Roman" w:hAnsi="Times New Roman"/>
          <w:sz w:val="26"/>
          <w:szCs w:val="26"/>
          <w:lang w:val="ru-RU"/>
        </w:rPr>
        <w:t>т</w:t>
      </w:r>
      <w:r w:rsidRPr="00BA6E71">
        <w:rPr>
          <w:rFonts w:ascii="Times New Roman" w:hAnsi="Times New Roman"/>
          <w:sz w:val="26"/>
          <w:szCs w:val="26"/>
          <w:lang w:val="ru-RU"/>
        </w:rPr>
        <w:t xml:space="preserve">ся как в электронном, так и в печатном виде через учреждения образования,  МБУЗ </w:t>
      </w:r>
      <w:r w:rsidRPr="00BA6E71">
        <w:rPr>
          <w:rFonts w:ascii="Times New Roman" w:hAnsi="Times New Roman"/>
          <w:sz w:val="26"/>
          <w:szCs w:val="26"/>
          <w:lang w:val="ru-RU"/>
        </w:rPr>
        <w:lastRenderedPageBreak/>
        <w:t>«Городской Центр медицинской профилактики», лечебно-профилактические учр</w:t>
      </w:r>
      <w:r w:rsidRPr="00BA6E71">
        <w:rPr>
          <w:rFonts w:ascii="Times New Roman" w:hAnsi="Times New Roman"/>
          <w:sz w:val="26"/>
          <w:szCs w:val="26"/>
          <w:lang w:val="ru-RU"/>
        </w:rPr>
        <w:t>е</w:t>
      </w:r>
      <w:r w:rsidRPr="00BA6E71">
        <w:rPr>
          <w:rFonts w:ascii="Times New Roman" w:hAnsi="Times New Roman"/>
          <w:sz w:val="26"/>
          <w:szCs w:val="26"/>
          <w:lang w:val="ru-RU"/>
        </w:rPr>
        <w:t>ждения города, МКУ «Череповецкий молодежный центр»,  также в общественном транспорте.</w:t>
      </w:r>
      <w:proofErr w:type="gramEnd"/>
    </w:p>
    <w:p w:rsidR="0032139D" w:rsidRPr="00C74BCB" w:rsidRDefault="000B4497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74BCB">
        <w:rPr>
          <w:rFonts w:ascii="Times New Roman" w:hAnsi="Times New Roman"/>
          <w:sz w:val="26"/>
          <w:szCs w:val="26"/>
          <w:lang w:val="ru-RU"/>
        </w:rPr>
        <w:t>Кроме того, сотрудниками отдела по реализации социальных программ м</w:t>
      </w:r>
      <w:r w:rsidRPr="00C74BCB">
        <w:rPr>
          <w:rFonts w:ascii="Times New Roman" w:hAnsi="Times New Roman"/>
          <w:sz w:val="26"/>
          <w:szCs w:val="26"/>
          <w:lang w:val="ru-RU"/>
        </w:rPr>
        <w:t>э</w:t>
      </w:r>
      <w:r w:rsidRPr="00C74BCB">
        <w:rPr>
          <w:rFonts w:ascii="Times New Roman" w:hAnsi="Times New Roman"/>
          <w:sz w:val="26"/>
          <w:szCs w:val="26"/>
          <w:lang w:val="ru-RU"/>
        </w:rPr>
        <w:t>рии в течение первого полугодия 201</w:t>
      </w:r>
      <w:r w:rsidR="00585682" w:rsidRPr="00C74BCB">
        <w:rPr>
          <w:rFonts w:ascii="Times New Roman" w:hAnsi="Times New Roman"/>
          <w:sz w:val="26"/>
          <w:szCs w:val="26"/>
          <w:lang w:val="ru-RU"/>
        </w:rPr>
        <w:t>8</w:t>
      </w:r>
      <w:r w:rsidRPr="00C74BCB">
        <w:rPr>
          <w:rFonts w:ascii="Times New Roman" w:hAnsi="Times New Roman"/>
          <w:sz w:val="26"/>
          <w:szCs w:val="26"/>
          <w:lang w:val="ru-RU"/>
        </w:rPr>
        <w:t xml:space="preserve"> года были изготовлены ролики социальной рекламы </w:t>
      </w:r>
      <w:r w:rsidR="00AD0765" w:rsidRPr="00C74BCB">
        <w:rPr>
          <w:rFonts w:ascii="Times New Roman" w:hAnsi="Times New Roman"/>
          <w:sz w:val="26"/>
          <w:szCs w:val="26"/>
          <w:lang w:val="ru-RU"/>
        </w:rPr>
        <w:t>«Профилактика ВИЧ-инфекции».</w:t>
      </w:r>
    </w:p>
    <w:p w:rsidR="000B4497" w:rsidRPr="0032139D" w:rsidRDefault="000B4497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1F163A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F163A">
        <w:rPr>
          <w:rFonts w:ascii="Times New Roman" w:hAnsi="Times New Roman"/>
          <w:b/>
          <w:sz w:val="26"/>
          <w:szCs w:val="26"/>
          <w:lang w:val="ru-RU"/>
        </w:rPr>
        <w:t>3.</w:t>
      </w:r>
      <w:r w:rsidRPr="001F163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F163A">
        <w:rPr>
          <w:rFonts w:ascii="Times New Roman" w:hAnsi="Times New Roman"/>
          <w:b/>
          <w:sz w:val="26"/>
          <w:szCs w:val="26"/>
          <w:lang w:val="ru-RU"/>
        </w:rPr>
        <w:t>Конкурс танцевального мастерства «Танц-плантация».</w:t>
      </w:r>
    </w:p>
    <w:p w:rsidR="0032139D" w:rsidRPr="001F163A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F163A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1F163A">
        <w:rPr>
          <w:rFonts w:ascii="Times New Roman" w:hAnsi="Times New Roman"/>
          <w:sz w:val="26"/>
          <w:szCs w:val="26"/>
          <w:lang w:val="ru-RU"/>
        </w:rPr>
        <w:t>соответствии</w:t>
      </w:r>
      <w:proofErr w:type="gramEnd"/>
      <w:r w:rsidRPr="001F163A">
        <w:rPr>
          <w:rFonts w:ascii="Times New Roman" w:hAnsi="Times New Roman"/>
          <w:sz w:val="26"/>
          <w:szCs w:val="26"/>
          <w:lang w:val="ru-RU"/>
        </w:rPr>
        <w:t xml:space="preserve"> с постановлением мэрии города </w:t>
      </w:r>
      <w:r w:rsidR="001F163A" w:rsidRPr="001F163A">
        <w:rPr>
          <w:rFonts w:ascii="Times New Roman" w:hAnsi="Times New Roman"/>
          <w:sz w:val="26"/>
          <w:szCs w:val="26"/>
          <w:lang w:val="ru-RU"/>
        </w:rPr>
        <w:t xml:space="preserve">от 26.02.2018 № 830 </w:t>
      </w:r>
      <w:r w:rsidRPr="001F163A">
        <w:rPr>
          <w:rFonts w:ascii="Times New Roman" w:hAnsi="Times New Roman"/>
          <w:sz w:val="26"/>
          <w:szCs w:val="26"/>
          <w:lang w:val="ru-RU"/>
        </w:rPr>
        <w:t>в теч</w:t>
      </w:r>
      <w:r w:rsidRPr="001F163A">
        <w:rPr>
          <w:rFonts w:ascii="Times New Roman" w:hAnsi="Times New Roman"/>
          <w:sz w:val="26"/>
          <w:szCs w:val="26"/>
          <w:lang w:val="ru-RU"/>
        </w:rPr>
        <w:t>е</w:t>
      </w:r>
      <w:r w:rsidRPr="001F163A">
        <w:rPr>
          <w:rFonts w:ascii="Times New Roman" w:hAnsi="Times New Roman"/>
          <w:sz w:val="26"/>
          <w:szCs w:val="26"/>
          <w:lang w:val="ru-RU"/>
        </w:rPr>
        <w:t>ние 201</w:t>
      </w:r>
      <w:r w:rsidR="001F163A" w:rsidRPr="001F163A">
        <w:rPr>
          <w:rFonts w:ascii="Times New Roman" w:hAnsi="Times New Roman"/>
          <w:sz w:val="26"/>
          <w:szCs w:val="26"/>
          <w:lang w:val="ru-RU"/>
        </w:rPr>
        <w:t>7</w:t>
      </w:r>
      <w:r w:rsidRPr="001F163A">
        <w:rPr>
          <w:rFonts w:ascii="Times New Roman" w:hAnsi="Times New Roman"/>
          <w:sz w:val="26"/>
          <w:szCs w:val="26"/>
          <w:lang w:val="ru-RU"/>
        </w:rPr>
        <w:t>-201</w:t>
      </w:r>
      <w:r w:rsidR="001F163A" w:rsidRPr="001F163A">
        <w:rPr>
          <w:rFonts w:ascii="Times New Roman" w:hAnsi="Times New Roman"/>
          <w:sz w:val="26"/>
          <w:szCs w:val="26"/>
          <w:lang w:val="ru-RU"/>
        </w:rPr>
        <w:t>8</w:t>
      </w:r>
      <w:r w:rsidRPr="001F163A">
        <w:rPr>
          <w:rFonts w:ascii="Times New Roman" w:hAnsi="Times New Roman"/>
          <w:sz w:val="26"/>
          <w:szCs w:val="26"/>
          <w:lang w:val="ru-RU"/>
        </w:rPr>
        <w:t xml:space="preserve"> учебного года проведен конкурс танцевального мастерства «Танц-плантация». В </w:t>
      </w:r>
      <w:proofErr w:type="gramStart"/>
      <w:r w:rsidRPr="001F163A">
        <w:rPr>
          <w:rFonts w:ascii="Times New Roman" w:hAnsi="Times New Roman"/>
          <w:sz w:val="26"/>
          <w:szCs w:val="26"/>
          <w:lang w:val="ru-RU"/>
        </w:rPr>
        <w:t>мероприятии</w:t>
      </w:r>
      <w:proofErr w:type="gramEnd"/>
      <w:r w:rsidRPr="001F163A">
        <w:rPr>
          <w:rFonts w:ascii="Times New Roman" w:hAnsi="Times New Roman"/>
          <w:sz w:val="26"/>
          <w:szCs w:val="26"/>
          <w:lang w:val="ru-RU"/>
        </w:rPr>
        <w:t xml:space="preserve"> приняли участие команды учащихся из </w:t>
      </w:r>
      <w:r w:rsidR="00B10088">
        <w:rPr>
          <w:rFonts w:ascii="Times New Roman" w:hAnsi="Times New Roman"/>
          <w:sz w:val="26"/>
          <w:szCs w:val="26"/>
          <w:lang w:val="ru-RU"/>
        </w:rPr>
        <w:t>13</w:t>
      </w:r>
      <w:r w:rsidRPr="001F163A">
        <w:rPr>
          <w:rFonts w:ascii="Times New Roman" w:hAnsi="Times New Roman"/>
          <w:sz w:val="26"/>
          <w:szCs w:val="26"/>
          <w:lang w:val="ru-RU"/>
        </w:rPr>
        <w:t xml:space="preserve"> муниц</w:t>
      </w:r>
      <w:r w:rsidRPr="001F163A">
        <w:rPr>
          <w:rFonts w:ascii="Times New Roman" w:hAnsi="Times New Roman"/>
          <w:sz w:val="26"/>
          <w:szCs w:val="26"/>
          <w:lang w:val="ru-RU"/>
        </w:rPr>
        <w:t>и</w:t>
      </w:r>
      <w:r w:rsidRPr="001F163A">
        <w:rPr>
          <w:rFonts w:ascii="Times New Roman" w:hAnsi="Times New Roman"/>
          <w:sz w:val="26"/>
          <w:szCs w:val="26"/>
          <w:lang w:val="ru-RU"/>
        </w:rPr>
        <w:t xml:space="preserve">пальных общеобразовательных учреждений города. </w:t>
      </w:r>
      <w:proofErr w:type="gramStart"/>
      <w:r w:rsidRPr="001F163A">
        <w:rPr>
          <w:rFonts w:ascii="Times New Roman" w:hAnsi="Times New Roman"/>
          <w:sz w:val="26"/>
          <w:szCs w:val="26"/>
          <w:lang w:val="ru-RU"/>
        </w:rPr>
        <w:t xml:space="preserve">Общее количество участников массовых мероприятий (отборочный этап, полуфинал, финал и   межрегиональный финал </w:t>
      </w:r>
      <w:r w:rsidR="00B10088">
        <w:rPr>
          <w:rFonts w:ascii="Times New Roman" w:hAnsi="Times New Roman"/>
          <w:sz w:val="26"/>
          <w:szCs w:val="26"/>
          <w:lang w:val="ru-RU"/>
        </w:rPr>
        <w:t>превысило 300</w:t>
      </w:r>
      <w:r w:rsidR="00D43309" w:rsidRPr="001F163A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Pr="001F163A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Pr="001F163A">
        <w:rPr>
          <w:rFonts w:ascii="Times New Roman" w:hAnsi="Times New Roman"/>
          <w:sz w:val="26"/>
          <w:szCs w:val="26"/>
          <w:lang w:val="ru-RU"/>
        </w:rPr>
        <w:t xml:space="preserve"> Было организовано информационное сопровожд</w:t>
      </w:r>
      <w:r w:rsidRPr="001F163A">
        <w:rPr>
          <w:rFonts w:ascii="Times New Roman" w:hAnsi="Times New Roman"/>
          <w:sz w:val="26"/>
          <w:szCs w:val="26"/>
          <w:lang w:val="ru-RU"/>
        </w:rPr>
        <w:t>е</w:t>
      </w:r>
      <w:r w:rsidRPr="001F163A">
        <w:rPr>
          <w:rFonts w:ascii="Times New Roman" w:hAnsi="Times New Roman"/>
          <w:sz w:val="26"/>
          <w:szCs w:val="26"/>
          <w:lang w:val="ru-RU"/>
        </w:rPr>
        <w:t>ние конкурса: баннеры, размещение выпуск сувенирной продукции с символикой конкурса, освещение конкурсных этапов в городских СМИ.</w:t>
      </w:r>
    </w:p>
    <w:p w:rsidR="0032139D" w:rsidRPr="00C87433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C24264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24264">
        <w:rPr>
          <w:rFonts w:ascii="Times New Roman" w:hAnsi="Times New Roman"/>
          <w:b/>
          <w:sz w:val="26"/>
          <w:szCs w:val="26"/>
          <w:lang w:val="ru-RU"/>
        </w:rPr>
        <w:t>4. Мероприятия по профилактике наркомании.</w:t>
      </w:r>
    </w:p>
    <w:p w:rsidR="0032139D" w:rsidRPr="00C24264" w:rsidRDefault="0032139D" w:rsidP="00D173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C24264">
        <w:rPr>
          <w:rFonts w:ascii="Times New Roman" w:hAnsi="Times New Roman"/>
          <w:iCs/>
          <w:sz w:val="26"/>
          <w:szCs w:val="26"/>
          <w:lang w:val="ru-RU"/>
        </w:rPr>
        <w:t xml:space="preserve">Специалистами отдела по реализации социальных программ мэрии в июне </w:t>
      </w:r>
      <w:r w:rsidR="001F163A" w:rsidRPr="00C24264">
        <w:rPr>
          <w:rFonts w:ascii="Times New Roman" w:hAnsi="Times New Roman"/>
          <w:iCs/>
          <w:sz w:val="26"/>
          <w:szCs w:val="26"/>
          <w:lang w:val="ru-RU"/>
        </w:rPr>
        <w:t>2</w:t>
      </w:r>
      <w:r w:rsidRPr="00C24264">
        <w:rPr>
          <w:rFonts w:ascii="Times New Roman" w:hAnsi="Times New Roman"/>
          <w:iCs/>
          <w:sz w:val="26"/>
          <w:szCs w:val="26"/>
          <w:lang w:val="ru-RU"/>
        </w:rPr>
        <w:t>01</w:t>
      </w:r>
      <w:r w:rsidR="001F163A" w:rsidRPr="00C24264">
        <w:rPr>
          <w:rFonts w:ascii="Times New Roman" w:hAnsi="Times New Roman"/>
          <w:iCs/>
          <w:sz w:val="26"/>
          <w:szCs w:val="26"/>
          <w:lang w:val="ru-RU"/>
        </w:rPr>
        <w:t>8</w:t>
      </w:r>
      <w:r w:rsidRPr="00C24264">
        <w:rPr>
          <w:rFonts w:ascii="Times New Roman" w:hAnsi="Times New Roman"/>
          <w:iCs/>
          <w:sz w:val="26"/>
          <w:szCs w:val="26"/>
          <w:lang w:val="ru-RU"/>
        </w:rPr>
        <w:t xml:space="preserve"> года проведен комплекс мероприятий, приуроченных к Международному дню борьбы с наркоманией: </w:t>
      </w:r>
    </w:p>
    <w:p w:rsidR="0032139D" w:rsidRPr="00C24264" w:rsidRDefault="0032139D" w:rsidP="00D173C6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C24264">
        <w:rPr>
          <w:rFonts w:ascii="Times New Roman" w:hAnsi="Times New Roman"/>
          <w:sz w:val="26"/>
          <w:szCs w:val="26"/>
          <w:lang w:val="ru-RU"/>
        </w:rPr>
        <w:t xml:space="preserve">-  </w:t>
      </w:r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интерактивно-познавательная игра для школьников по профилактике на</w:t>
      </w:r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р</w:t>
      </w:r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 xml:space="preserve">комании  </w:t>
      </w:r>
      <w:r w:rsidR="001F163A" w:rsidRPr="00C24264">
        <w:rPr>
          <w:rFonts w:ascii="Times New Roman" w:hAnsi="Times New Roman"/>
          <w:sz w:val="26"/>
          <w:szCs w:val="26"/>
          <w:lang w:val="ru-RU"/>
        </w:rPr>
        <w:t>в загородных лагерях (</w:t>
      </w:r>
      <w:r w:rsidR="006007DF">
        <w:rPr>
          <w:rFonts w:ascii="Times New Roman" w:hAnsi="Times New Roman"/>
          <w:sz w:val="26"/>
          <w:szCs w:val="26"/>
          <w:lang w:val="ru-RU"/>
        </w:rPr>
        <w:t xml:space="preserve">ДОЛ </w:t>
      </w:r>
      <w:r w:rsidR="001F163A" w:rsidRPr="00C24264">
        <w:rPr>
          <w:rFonts w:ascii="Times New Roman" w:hAnsi="Times New Roman"/>
          <w:sz w:val="26"/>
          <w:szCs w:val="26"/>
          <w:lang w:val="ru-RU"/>
        </w:rPr>
        <w:t>«Иск</w:t>
      </w:r>
      <w:r w:rsidR="006007DF">
        <w:rPr>
          <w:rFonts w:ascii="Times New Roman" w:hAnsi="Times New Roman"/>
          <w:sz w:val="26"/>
          <w:szCs w:val="26"/>
          <w:lang w:val="ru-RU"/>
        </w:rPr>
        <w:t>р</w:t>
      </w:r>
      <w:r w:rsidR="001F163A" w:rsidRPr="00C24264">
        <w:rPr>
          <w:rFonts w:ascii="Times New Roman" w:hAnsi="Times New Roman"/>
          <w:sz w:val="26"/>
          <w:szCs w:val="26"/>
          <w:lang w:val="ru-RU"/>
        </w:rPr>
        <w:t xml:space="preserve">а»), </w:t>
      </w:r>
      <w:r w:rsidR="001F163A"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 xml:space="preserve">общее количество участников – </w:t>
      </w:r>
      <w:r w:rsidR="00677A93"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35</w:t>
      </w:r>
      <w:r w:rsidR="001F163A"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 xml:space="preserve"> человек</w:t>
      </w:r>
      <w:r w:rsidR="00677A93"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.</w:t>
      </w:r>
    </w:p>
    <w:p w:rsidR="001F163A" w:rsidRPr="00C24264" w:rsidRDefault="00677A93" w:rsidP="00D173C6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мероприятия, проводимые в игровой форме, направленные на повышение информированности детей и подростков в вопросах негативного влияния ПАВ на организм человека, формирование отказа от вредных привычек для участников проекта «Бригада мэра»</w:t>
      </w:r>
      <w:r w:rsidRPr="00C24264">
        <w:rPr>
          <w:rStyle w:val="afe"/>
          <w:rFonts w:ascii="Times New Roman" w:hAnsi="Times New Roman"/>
          <w:i w:val="0"/>
          <w:lang w:val="ru-RU"/>
        </w:rPr>
        <w:t>,</w:t>
      </w:r>
      <w:r w:rsidRPr="00C24264">
        <w:rPr>
          <w:rStyle w:val="afe"/>
          <w:rFonts w:ascii="Times New Roman" w:hAnsi="Times New Roman"/>
          <w:lang w:val="ru-RU"/>
        </w:rPr>
        <w:t xml:space="preserve"> </w:t>
      </w:r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общее количество участников – 65 человек.</w:t>
      </w:r>
    </w:p>
    <w:p w:rsidR="00C24264" w:rsidRPr="00C24264" w:rsidRDefault="00D00A52" w:rsidP="00D173C6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мероприятия по профилактике токсикомании в рамках Единых дней пр</w:t>
      </w:r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о</w:t>
      </w:r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филактик в учреждениях среднего профессионального образования (БПОУ ВО «Череповецкий  технологический колледж», БПОУ ВО «Череповецкий химико-технологический колледж»), общее количество участников – 70 человек.</w:t>
      </w:r>
    </w:p>
    <w:p w:rsidR="00C24264" w:rsidRPr="00C24264" w:rsidRDefault="00C24264" w:rsidP="00D173C6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размещение на официальной странице «</w:t>
      </w:r>
      <w:proofErr w:type="gramStart"/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Здоровый</w:t>
      </w:r>
      <w:proofErr w:type="gramEnd"/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 xml:space="preserve"> Череповец» в социальной сети «</w:t>
      </w:r>
      <w:proofErr w:type="spellStart"/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Вконтакте</w:t>
      </w:r>
      <w:proofErr w:type="spellEnd"/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» информационных материалов по профилактике наркомании</w:t>
      </w:r>
      <w:r w:rsidR="000C6DCD">
        <w:rPr>
          <w:rStyle w:val="afe"/>
          <w:rFonts w:ascii="Times New Roman" w:hAnsi="Times New Roman"/>
          <w:i w:val="0"/>
          <w:sz w:val="26"/>
          <w:szCs w:val="26"/>
          <w:lang w:val="ru-RU"/>
        </w:rPr>
        <w:t>.</w:t>
      </w:r>
    </w:p>
    <w:p w:rsidR="00C24264" w:rsidRPr="00C24264" w:rsidRDefault="00C24264" w:rsidP="00D173C6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распространение буклетов в рамках городской акции, приуроченной к М</w:t>
      </w:r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е</w:t>
      </w:r>
      <w:r w:rsidRPr="00C24264">
        <w:rPr>
          <w:rStyle w:val="afe"/>
          <w:rFonts w:ascii="Times New Roman" w:hAnsi="Times New Roman"/>
          <w:i w:val="0"/>
          <w:sz w:val="26"/>
          <w:szCs w:val="26"/>
          <w:lang w:val="ru-RU"/>
        </w:rPr>
        <w:t>ждународному дню борьбы с наркоманией.</w:t>
      </w:r>
    </w:p>
    <w:p w:rsidR="00C24264" w:rsidRPr="00C24264" w:rsidRDefault="00C24264" w:rsidP="00C24264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color w:val="0070C0"/>
          <w:sz w:val="26"/>
          <w:szCs w:val="26"/>
          <w:lang w:val="ru-RU"/>
        </w:rPr>
      </w:pPr>
    </w:p>
    <w:p w:rsidR="0032139D" w:rsidRPr="00FF75CA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F75CA">
        <w:rPr>
          <w:rFonts w:ascii="Times New Roman" w:hAnsi="Times New Roman"/>
          <w:b/>
          <w:sz w:val="26"/>
          <w:szCs w:val="26"/>
          <w:lang w:val="ru-RU"/>
        </w:rPr>
        <w:t>5. Мероприятия по профилактике табакокурения.</w:t>
      </w:r>
    </w:p>
    <w:p w:rsidR="0032139D" w:rsidRPr="00FF75CA" w:rsidRDefault="0032139D" w:rsidP="003213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В рамках Всемирного дня без табака в городе Череповце сотрудниками о</w:t>
      </w:r>
      <w:r w:rsidRPr="00FF75CA">
        <w:rPr>
          <w:rFonts w:ascii="Times New Roman" w:hAnsi="Times New Roman"/>
          <w:sz w:val="26"/>
          <w:szCs w:val="26"/>
          <w:lang w:val="ru-RU"/>
        </w:rPr>
        <w:t>т</w:t>
      </w:r>
      <w:r w:rsidRPr="00FF75CA">
        <w:rPr>
          <w:rFonts w:ascii="Times New Roman" w:hAnsi="Times New Roman"/>
          <w:sz w:val="26"/>
          <w:szCs w:val="26"/>
          <w:lang w:val="ru-RU"/>
        </w:rPr>
        <w:t>дела по реализации социальных программ мэрии совместно со специалистами</w:t>
      </w:r>
      <w:r w:rsidRPr="00FF75C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FF75CA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FF75CA">
        <w:rPr>
          <w:rFonts w:ascii="Times New Roman" w:hAnsi="Times New Roman"/>
          <w:sz w:val="26"/>
          <w:szCs w:val="26"/>
          <w:lang w:val="ru-RU"/>
        </w:rPr>
        <w:t xml:space="preserve">«Центра здоровья» БУЗ </w:t>
      </w:r>
      <w:proofErr w:type="gramStart"/>
      <w:r w:rsidRPr="00FF75CA">
        <w:rPr>
          <w:rFonts w:ascii="Times New Roman" w:hAnsi="Times New Roman"/>
          <w:sz w:val="26"/>
          <w:szCs w:val="26"/>
          <w:lang w:val="ru-RU"/>
        </w:rPr>
        <w:t>ВО</w:t>
      </w:r>
      <w:proofErr w:type="gramEnd"/>
      <w:r w:rsidRPr="00FF75CA">
        <w:rPr>
          <w:rFonts w:ascii="Times New Roman" w:hAnsi="Times New Roman"/>
          <w:sz w:val="26"/>
          <w:szCs w:val="26"/>
          <w:lang w:val="ru-RU"/>
        </w:rPr>
        <w:t xml:space="preserve"> «Череповецкая городская поликлиника № 1» провед</w:t>
      </w:r>
      <w:r w:rsidRPr="00FF75CA">
        <w:rPr>
          <w:rFonts w:ascii="Times New Roman" w:hAnsi="Times New Roman"/>
          <w:sz w:val="26"/>
          <w:szCs w:val="26"/>
          <w:lang w:val="ru-RU"/>
        </w:rPr>
        <w:t>е</w:t>
      </w:r>
      <w:r w:rsidRPr="00FF75CA">
        <w:rPr>
          <w:rFonts w:ascii="Times New Roman" w:hAnsi="Times New Roman"/>
          <w:sz w:val="26"/>
          <w:szCs w:val="26"/>
          <w:lang w:val="ru-RU"/>
        </w:rPr>
        <w:t>ны акции по профилактике табакокурения и использования электронных сигарет на базе учреждений  среднего профессионального образования:</w:t>
      </w:r>
    </w:p>
    <w:p w:rsidR="00FF75CA" w:rsidRPr="00FF75CA" w:rsidRDefault="00FF75CA" w:rsidP="00FF75CA">
      <w:pPr>
        <w:pStyle w:val="af3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БОУ СПО ВО «</w:t>
      </w:r>
      <w:hyperlink r:id="rId8" w:history="1">
        <w:r w:rsidRPr="00FF75CA">
          <w:rPr>
            <w:rFonts w:ascii="Times New Roman" w:hAnsi="Times New Roman"/>
            <w:sz w:val="26"/>
            <w:szCs w:val="26"/>
            <w:lang w:val="ru-RU"/>
          </w:rPr>
          <w:t xml:space="preserve">Череповецкий </w:t>
        </w:r>
        <w:proofErr w:type="spellStart"/>
        <w:r w:rsidRPr="00FF75CA">
          <w:rPr>
            <w:rFonts w:ascii="Times New Roman" w:hAnsi="Times New Roman"/>
            <w:sz w:val="26"/>
            <w:szCs w:val="26"/>
            <w:lang w:val="ru-RU"/>
          </w:rPr>
          <w:t>лесомеханический</w:t>
        </w:r>
        <w:proofErr w:type="spellEnd"/>
        <w:r w:rsidRPr="00FF75CA">
          <w:rPr>
            <w:rFonts w:ascii="Times New Roman" w:hAnsi="Times New Roman"/>
            <w:sz w:val="26"/>
            <w:szCs w:val="26"/>
            <w:lang w:val="ru-RU"/>
          </w:rPr>
          <w:t xml:space="preserve"> техникум имени В. П. Чкалова</w:t>
        </w:r>
      </w:hyperlink>
      <w:r w:rsidRPr="00FF75CA">
        <w:rPr>
          <w:rFonts w:ascii="Times New Roman" w:hAnsi="Times New Roman"/>
          <w:sz w:val="26"/>
          <w:szCs w:val="26"/>
          <w:lang w:val="ru-RU"/>
        </w:rPr>
        <w:t>»;</w:t>
      </w:r>
    </w:p>
    <w:p w:rsidR="00FF75CA" w:rsidRPr="00FF75CA" w:rsidRDefault="00FF75CA" w:rsidP="00FF75CA">
      <w:pPr>
        <w:pStyle w:val="af3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«Череповецкий строительный колледж имени А. А. Лепехина»;</w:t>
      </w:r>
    </w:p>
    <w:p w:rsidR="00FF75CA" w:rsidRPr="00FF75CA" w:rsidRDefault="00FF75CA" w:rsidP="00FF75CA">
      <w:pPr>
        <w:pStyle w:val="af3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«Череповецкий технологический колледж»;</w:t>
      </w:r>
    </w:p>
    <w:p w:rsidR="00FF75CA" w:rsidRPr="00FF75CA" w:rsidRDefault="00FF75CA" w:rsidP="00FF75CA">
      <w:pPr>
        <w:pStyle w:val="af3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НОУ СПО «Череповецкий торгово-экономический колледж»;</w:t>
      </w:r>
    </w:p>
    <w:p w:rsidR="00FF75CA" w:rsidRPr="00FF75CA" w:rsidRDefault="00FF75CA" w:rsidP="00FF75CA">
      <w:pPr>
        <w:pStyle w:val="af3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«Череповецкий многопрофильный колледж».</w:t>
      </w:r>
    </w:p>
    <w:p w:rsidR="0032139D" w:rsidRPr="00FF75CA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lastRenderedPageBreak/>
        <w:t xml:space="preserve">В </w:t>
      </w:r>
      <w:proofErr w:type="gramStart"/>
      <w:r w:rsidRPr="00FF75CA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FF75CA">
        <w:rPr>
          <w:rFonts w:ascii="Times New Roman" w:hAnsi="Times New Roman"/>
          <w:sz w:val="26"/>
          <w:szCs w:val="26"/>
          <w:lang w:val="ru-RU"/>
        </w:rPr>
        <w:t xml:space="preserve"> проведения мероприятий по профилактике табакокурения в учре</w:t>
      </w:r>
      <w:r w:rsidRPr="00FF75CA">
        <w:rPr>
          <w:rFonts w:ascii="Times New Roman" w:hAnsi="Times New Roman"/>
          <w:sz w:val="26"/>
          <w:szCs w:val="26"/>
          <w:lang w:val="ru-RU"/>
        </w:rPr>
        <w:t>ж</w:t>
      </w:r>
      <w:r w:rsidRPr="00FF75CA">
        <w:rPr>
          <w:rFonts w:ascii="Times New Roman" w:hAnsi="Times New Roman"/>
          <w:sz w:val="26"/>
          <w:szCs w:val="26"/>
          <w:lang w:val="ru-RU"/>
        </w:rPr>
        <w:t>дениях  среднего профессионального образования было организовано анкетиров</w:t>
      </w:r>
      <w:r w:rsidRPr="00FF75CA">
        <w:rPr>
          <w:rFonts w:ascii="Times New Roman" w:hAnsi="Times New Roman"/>
          <w:sz w:val="26"/>
          <w:szCs w:val="26"/>
          <w:lang w:val="ru-RU"/>
        </w:rPr>
        <w:t>а</w:t>
      </w:r>
      <w:r w:rsidRPr="00FF75CA">
        <w:rPr>
          <w:rFonts w:ascii="Times New Roman" w:hAnsi="Times New Roman"/>
          <w:sz w:val="26"/>
          <w:szCs w:val="26"/>
          <w:lang w:val="ru-RU"/>
        </w:rPr>
        <w:t>ние по вопросу употребления табака и использования электронных сигарет учащ</w:t>
      </w:r>
      <w:r w:rsidRPr="00FF75CA">
        <w:rPr>
          <w:rFonts w:ascii="Times New Roman" w:hAnsi="Times New Roman"/>
          <w:sz w:val="26"/>
          <w:szCs w:val="26"/>
          <w:lang w:val="ru-RU"/>
        </w:rPr>
        <w:t>и</w:t>
      </w:r>
      <w:r w:rsidRPr="00FF75CA">
        <w:rPr>
          <w:rFonts w:ascii="Times New Roman" w:hAnsi="Times New Roman"/>
          <w:sz w:val="26"/>
          <w:szCs w:val="26"/>
          <w:lang w:val="ru-RU"/>
        </w:rPr>
        <w:t>мися. Общее количество участников проведенного со</w:t>
      </w:r>
      <w:r w:rsidR="00FF75CA" w:rsidRPr="00FF75CA">
        <w:rPr>
          <w:rFonts w:ascii="Times New Roman" w:hAnsi="Times New Roman"/>
          <w:sz w:val="26"/>
          <w:szCs w:val="26"/>
          <w:lang w:val="ru-RU"/>
        </w:rPr>
        <w:t>циологического исследования -  125</w:t>
      </w:r>
      <w:r w:rsidRPr="00FF75CA">
        <w:rPr>
          <w:rFonts w:ascii="Times New Roman" w:hAnsi="Times New Roman"/>
          <w:sz w:val="26"/>
          <w:szCs w:val="26"/>
          <w:lang w:val="ru-RU"/>
        </w:rPr>
        <w:t xml:space="preserve"> человек.</w:t>
      </w:r>
    </w:p>
    <w:p w:rsidR="00665F18" w:rsidRDefault="005C119F" w:rsidP="006057C0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C119F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Кроме того, </w:t>
      </w:r>
      <w:r w:rsidRPr="005C119F">
        <w:rPr>
          <w:rFonts w:ascii="Times New Roman" w:hAnsi="Times New Roman"/>
          <w:sz w:val="26"/>
          <w:szCs w:val="26"/>
          <w:lang w:val="ru-RU"/>
        </w:rPr>
        <w:t xml:space="preserve">для студентов БПОУ ВО «Череповецкий многопрофильный колледж», БПОУ ВО «Череповецкий металлургический колледж имени </w:t>
      </w:r>
      <w:proofErr w:type="spellStart"/>
      <w:r w:rsidRPr="005C119F">
        <w:rPr>
          <w:rFonts w:ascii="Times New Roman" w:hAnsi="Times New Roman"/>
          <w:sz w:val="26"/>
          <w:szCs w:val="26"/>
          <w:lang w:val="ru-RU"/>
        </w:rPr>
        <w:t>ак</w:t>
      </w:r>
      <w:proofErr w:type="spellEnd"/>
      <w:r w:rsidRPr="005C119F">
        <w:rPr>
          <w:rFonts w:ascii="Times New Roman" w:hAnsi="Times New Roman"/>
          <w:sz w:val="26"/>
          <w:szCs w:val="26"/>
          <w:lang w:val="ru-RU"/>
        </w:rPr>
        <w:t>. И.П. Бардина», БПОУ ВО «Череповецкий строительный колледж имени А. А. Лепех</w:t>
      </w:r>
      <w:r w:rsidRPr="005C119F">
        <w:rPr>
          <w:rFonts w:ascii="Times New Roman" w:hAnsi="Times New Roman"/>
          <w:sz w:val="26"/>
          <w:szCs w:val="26"/>
          <w:lang w:val="ru-RU"/>
        </w:rPr>
        <w:t>и</w:t>
      </w:r>
      <w:r w:rsidRPr="005C119F">
        <w:rPr>
          <w:rFonts w:ascii="Times New Roman" w:hAnsi="Times New Roman"/>
          <w:sz w:val="26"/>
          <w:szCs w:val="26"/>
          <w:lang w:val="ru-RU"/>
        </w:rPr>
        <w:t>на» сотрудниками отдела по реализации социальных программ мэрии совместно со специалистами МКУ «Череповецкий молодежный центр» проведены соревнования  по «</w:t>
      </w:r>
      <w:proofErr w:type="spellStart"/>
      <w:r w:rsidRPr="005C119F">
        <w:rPr>
          <w:rFonts w:ascii="Times New Roman" w:hAnsi="Times New Roman"/>
          <w:sz w:val="26"/>
          <w:szCs w:val="26"/>
          <w:lang w:val="ru-RU"/>
        </w:rPr>
        <w:t>Дуйболу</w:t>
      </w:r>
      <w:proofErr w:type="spellEnd"/>
      <w:r w:rsidRPr="005C119F">
        <w:rPr>
          <w:rFonts w:ascii="Times New Roman" w:hAnsi="Times New Roman"/>
          <w:sz w:val="26"/>
          <w:szCs w:val="26"/>
          <w:lang w:val="ru-RU"/>
        </w:rPr>
        <w:t>»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057C0" w:rsidRPr="006057C0" w:rsidRDefault="006057C0" w:rsidP="006057C0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</w:pP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 xml:space="preserve">14 мая 2018 года в </w:t>
      </w:r>
      <w:proofErr w:type="spellStart"/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>ФОКе</w:t>
      </w:r>
      <w:proofErr w:type="spellEnd"/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 xml:space="preserve"> ФГБОУ ВО «Череповецкий государственный ун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>и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>верситет» сост</w:t>
      </w:r>
      <w:r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 xml:space="preserve">оялась 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 xml:space="preserve"> акция</w:t>
      </w:r>
      <w:r w:rsidRPr="006057C0">
        <w:rPr>
          <w:rFonts w:ascii="Times New Roman" w:hAnsi="Times New Roman"/>
          <w:b/>
          <w:color w:val="0D0D0D" w:themeColor="text1" w:themeTint="F2"/>
          <w:sz w:val="26"/>
          <w:szCs w:val="26"/>
          <w:lang w:val="ru-RU" w:eastAsia="ru-RU"/>
        </w:rPr>
        <w:t xml:space="preserve"> </w:t>
      </w:r>
      <w:r w:rsidRPr="005C477A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 xml:space="preserve">«Откажись от табака – живи в движении». 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Организ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а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тор конкурса – отдел по реализации социальных программ мэрии при поддержке 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>ФГБОУ ВО «Череповецкий государственный университет». Мероприятие орган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>и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>з</w:t>
      </w:r>
      <w:r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>овано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 xml:space="preserve"> в рамках городского проекта «0-5-30» и приурочено к Всемирному дню без табака</w:t>
      </w:r>
      <w:r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 xml:space="preserve">. 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>Целью мероприятия является увеличение численности лиц, регулярно з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>а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>нимающихся различными формами двигательной активности и отказавшихся от табакокурения. Участниками акции ста</w:t>
      </w:r>
      <w:r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>ли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 xml:space="preserve"> студенты ФГБОУ ВО «Череповецкий г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>о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>сударственный университет», учреждений среднего профессионального образов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>а</w:t>
      </w:r>
      <w:r w:rsidRPr="006057C0">
        <w:rPr>
          <w:rFonts w:ascii="Times New Roman" w:hAnsi="Times New Roman"/>
          <w:color w:val="0D0D0D" w:themeColor="text1" w:themeTint="F2"/>
          <w:sz w:val="26"/>
          <w:szCs w:val="26"/>
          <w:lang w:val="ru-RU" w:eastAsia="ru-RU"/>
        </w:rPr>
        <w:t xml:space="preserve">ния. </w:t>
      </w:r>
    </w:p>
    <w:p w:rsidR="00665F18" w:rsidRDefault="00665F18" w:rsidP="006057C0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665F1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12 июня 2018 года состоялся финал конкурса </w:t>
      </w:r>
      <w:r w:rsidRPr="005C119F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«Брось курить – садись </w:t>
      </w:r>
      <w:proofErr w:type="gramStart"/>
      <w:r w:rsidRPr="005C119F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на</w:t>
      </w:r>
      <w:proofErr w:type="gramEnd"/>
      <w:r w:rsidRPr="005C119F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 в</w:t>
      </w:r>
      <w:r w:rsidRPr="005C119F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е</w:t>
      </w:r>
      <w:r w:rsidRPr="005C119F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лик».</w:t>
      </w:r>
      <w:r w:rsidRPr="00665F1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 Проект проходил среди участников «Команды Череповца» в рамках горо</w:t>
      </w:r>
      <w:r w:rsidRPr="00665F1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д</w:t>
      </w:r>
      <w:r w:rsidRPr="00665F1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ского проекта «0-5-30». Всего было подано более 60 заявок. К финалу дошли 11 человек. На протяжении трех недель с участниками проекта работал специалисты Центра здоровья БУЗ </w:t>
      </w:r>
      <w:proofErr w:type="gramStart"/>
      <w:r w:rsidRPr="00665F1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ВО</w:t>
      </w:r>
      <w:proofErr w:type="gramEnd"/>
      <w:r w:rsidRPr="00665F1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 «Череповецкая городская поликлиника №1», врач-гастроэнтеролог, инструкторы по физической культуре. По результатам проекта от курения отказались 5 человек, еще 4 человека значительно снизили количество в</w:t>
      </w:r>
      <w:r w:rsidRPr="00665F1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ы</w:t>
      </w:r>
      <w:r w:rsidRPr="00665F1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куриваемых сигарет. Победитель проекта выиграл главный приз – велосипед. О</w:t>
      </w:r>
      <w:r w:rsidRPr="00665F1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с</w:t>
      </w:r>
      <w:r w:rsidRPr="00665F1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тальные участники получили поощрительные подарки от партнеров проекта.</w:t>
      </w:r>
    </w:p>
    <w:p w:rsidR="006057C0" w:rsidRPr="005C477A" w:rsidRDefault="009E2306" w:rsidP="006057C0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29 июня </w:t>
      </w:r>
      <w:r w:rsidR="005C477A" w:rsidRPr="00665F18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2018 года </w:t>
      </w:r>
      <w:r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в рамках городского фестиваля, посвященного Дню м</w:t>
      </w:r>
      <w:r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о</w:t>
      </w:r>
      <w:r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лодежи, в </w:t>
      </w:r>
      <w:r w:rsidRPr="005C477A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Комсомольском парке города Череповца сотрудники отдела по реализ</w:t>
      </w:r>
      <w:r w:rsidRPr="005C477A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а</w:t>
      </w:r>
      <w:r w:rsidRPr="005C477A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ции социальных программ мэрии совместно </w:t>
      </w:r>
      <w:r w:rsidRPr="005C477A">
        <w:rPr>
          <w:rFonts w:ascii="Times New Roman" w:hAnsi="Times New Roman"/>
          <w:sz w:val="26"/>
          <w:szCs w:val="26"/>
          <w:lang w:val="ru-RU"/>
        </w:rPr>
        <w:t>со специалистами</w:t>
      </w:r>
      <w:r w:rsidRPr="005C477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5C477A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5C477A">
        <w:rPr>
          <w:rFonts w:ascii="Times New Roman" w:hAnsi="Times New Roman"/>
          <w:sz w:val="26"/>
          <w:szCs w:val="26"/>
          <w:lang w:val="ru-RU"/>
        </w:rPr>
        <w:t xml:space="preserve">«Центра здоровья» БУЗ </w:t>
      </w:r>
      <w:proofErr w:type="gramStart"/>
      <w:r w:rsidRPr="005C477A">
        <w:rPr>
          <w:rFonts w:ascii="Times New Roman" w:hAnsi="Times New Roman"/>
          <w:sz w:val="26"/>
          <w:szCs w:val="26"/>
          <w:lang w:val="ru-RU"/>
        </w:rPr>
        <w:t>ВО</w:t>
      </w:r>
      <w:proofErr w:type="gramEnd"/>
      <w:r w:rsidRPr="005C477A">
        <w:rPr>
          <w:rFonts w:ascii="Times New Roman" w:hAnsi="Times New Roman"/>
          <w:sz w:val="26"/>
          <w:szCs w:val="26"/>
          <w:lang w:val="ru-RU"/>
        </w:rPr>
        <w:t xml:space="preserve"> «Череповецкая городская поликлиника № 1»</w:t>
      </w:r>
      <w:r w:rsidR="005C477A" w:rsidRPr="005C477A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организовали площадку зд</w:t>
      </w:r>
      <w:r w:rsidR="005C477A" w:rsidRPr="005C477A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о</w:t>
      </w:r>
      <w:r w:rsidR="005C477A" w:rsidRPr="005C477A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рового образа жизни. Каждый желающий смог проверить уровень углекислого газа в легких и оценить возможности своих легких, приняв участие в соревновании по надуванию воздушных шаров.</w:t>
      </w:r>
      <w:r w:rsidR="005C477A" w:rsidRPr="005C47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5C477A" w:rsidRPr="005C477A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Общее количество участников площадки превысило 150 человек.</w:t>
      </w:r>
    </w:p>
    <w:p w:rsid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933817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933817">
        <w:rPr>
          <w:rFonts w:ascii="Times New Roman" w:hAnsi="Times New Roman"/>
          <w:b/>
          <w:sz w:val="26"/>
          <w:szCs w:val="26"/>
          <w:lang w:val="ru-RU"/>
        </w:rPr>
        <w:t>6. Мероприятия по профилактике ВИЧ-инфекции.</w:t>
      </w:r>
    </w:p>
    <w:p w:rsidR="00953DD5" w:rsidRPr="00933817" w:rsidRDefault="00FE4FA0" w:rsidP="00953D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eastAsia="Arial Unicode MS" w:hAnsi="Times New Roman"/>
          <w:sz w:val="26"/>
          <w:szCs w:val="26"/>
          <w:lang w:val="ru-RU"/>
        </w:rPr>
        <w:t xml:space="preserve">В </w:t>
      </w:r>
      <w:proofErr w:type="gramStart"/>
      <w:r w:rsidRPr="00933817">
        <w:rPr>
          <w:rFonts w:ascii="Times New Roman" w:eastAsia="Arial Unicode MS" w:hAnsi="Times New Roman"/>
          <w:sz w:val="26"/>
          <w:szCs w:val="26"/>
          <w:lang w:val="ru-RU"/>
        </w:rPr>
        <w:t>рамках</w:t>
      </w:r>
      <w:proofErr w:type="gramEnd"/>
      <w:r w:rsidRPr="00933817">
        <w:rPr>
          <w:rFonts w:ascii="Times New Roman" w:eastAsia="Arial Unicode MS" w:hAnsi="Times New Roman"/>
          <w:sz w:val="26"/>
          <w:szCs w:val="26"/>
          <w:lang w:val="ru-RU"/>
        </w:rPr>
        <w:t xml:space="preserve"> организации информационно-просветительской работы по проф</w:t>
      </w:r>
      <w:r w:rsidRPr="00933817">
        <w:rPr>
          <w:rFonts w:ascii="Times New Roman" w:eastAsia="Arial Unicode MS" w:hAnsi="Times New Roman"/>
          <w:sz w:val="26"/>
          <w:szCs w:val="26"/>
          <w:lang w:val="ru-RU"/>
        </w:rPr>
        <w:t>и</w:t>
      </w:r>
      <w:r w:rsidRPr="00933817">
        <w:rPr>
          <w:rFonts w:ascii="Times New Roman" w:eastAsia="Arial Unicode MS" w:hAnsi="Times New Roman"/>
          <w:sz w:val="26"/>
          <w:szCs w:val="26"/>
          <w:lang w:val="ru-RU"/>
        </w:rPr>
        <w:t xml:space="preserve">лактике ВИЧ-инфекции на территории города Череповца </w:t>
      </w:r>
      <w:r w:rsidR="00953DD5" w:rsidRPr="00933817">
        <w:rPr>
          <w:rFonts w:ascii="Times New Roman" w:hAnsi="Times New Roman"/>
          <w:sz w:val="26"/>
          <w:szCs w:val="26"/>
          <w:lang w:val="ru-RU"/>
        </w:rPr>
        <w:t>за 1 полугодие 2018 года проведено около 1900 мероприятий с охватом около 42000 участников образов</w:t>
      </w:r>
      <w:r w:rsidR="00953DD5" w:rsidRPr="00933817">
        <w:rPr>
          <w:rFonts w:ascii="Times New Roman" w:hAnsi="Times New Roman"/>
          <w:sz w:val="26"/>
          <w:szCs w:val="26"/>
          <w:lang w:val="ru-RU"/>
        </w:rPr>
        <w:t>а</w:t>
      </w:r>
      <w:r w:rsidR="00953DD5" w:rsidRPr="00933817">
        <w:rPr>
          <w:rFonts w:ascii="Times New Roman" w:hAnsi="Times New Roman"/>
          <w:sz w:val="26"/>
          <w:szCs w:val="26"/>
          <w:lang w:val="ru-RU"/>
        </w:rPr>
        <w:t>тельного процесса.</w:t>
      </w:r>
    </w:p>
    <w:p w:rsidR="007E2FD3" w:rsidRPr="00933817" w:rsidRDefault="007E2FD3" w:rsidP="0090147E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классные часы с участием медицинских работников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 xml:space="preserve"> :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«Стоп ВИЧ /СПИД», «Капля крови»;</w:t>
      </w:r>
    </w:p>
    <w:p w:rsidR="007E2FD3" w:rsidRPr="00933817" w:rsidRDefault="007E2FD3" w:rsidP="0090147E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просмотр видеороликов по профилактике ВИЧ-инфекции «Узнай свой ВИЧ-статус!», «Профилактика ВИЧ»;</w:t>
      </w:r>
    </w:p>
    <w:p w:rsidR="007E2FD3" w:rsidRPr="00933817" w:rsidRDefault="007E2FD3" w:rsidP="0090147E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lastRenderedPageBreak/>
        <w:t>проведение тематических уроков по вопросам профилактики ВИЧ/СПИДА  в рамках программ учебных предметов (ОБЖ, биологии, обществознания): «ЗОЖ. Репродуктивное здоровье», «Инфекционные заболевания», «Генетика человека»;</w:t>
      </w:r>
    </w:p>
    <w:p w:rsidR="007E2FD3" w:rsidRPr="00933817" w:rsidRDefault="007E2FD3" w:rsidP="0090147E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конкурсы рисунков, стенгазет: «СПИД есть в мире, где мы живем, но он не должен быть среди нас»;</w:t>
      </w:r>
    </w:p>
    <w:p w:rsidR="007E2FD3" w:rsidRPr="00933817" w:rsidRDefault="007E2FD3" w:rsidP="0090147E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занятия в рамках превентивных программ «Полезные привычки, навыки, выбор»; </w:t>
      </w:r>
    </w:p>
    <w:p w:rsidR="007E2FD3" w:rsidRPr="00933817" w:rsidRDefault="007E2FD3" w:rsidP="0090147E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флешмобы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«СТОП, ВИЧ/СПИД», «Территория здоровых сердец»;</w:t>
      </w:r>
    </w:p>
    <w:p w:rsidR="007E2FD3" w:rsidRPr="00933817" w:rsidRDefault="007E2FD3" w:rsidP="0090147E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спортивно-оздоровительные мероприятия, направленные на пропаганду ЗОЖ, профилактику ВИЧ/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«Мы за ЗОЖ».</w:t>
      </w:r>
    </w:p>
    <w:p w:rsidR="00953DD5" w:rsidRPr="00933817" w:rsidRDefault="00953DD5" w:rsidP="00953D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Блок профилактической работы был включен в проект «Репродуктивное зд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ровье молодежи». В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апреле-марте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2018 года лекции по профилактике ВИЧ-инфекции были организованы для школ-участников проекта (3 школы).</w:t>
      </w:r>
      <w:r w:rsidR="0093381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Площадкой реализации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пилотного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проекта стали школы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Зашекснинского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района. Целевая а</w:t>
      </w:r>
      <w:r w:rsidRPr="00933817">
        <w:rPr>
          <w:rFonts w:ascii="Times New Roman" w:hAnsi="Times New Roman"/>
          <w:sz w:val="26"/>
          <w:szCs w:val="26"/>
          <w:lang w:val="ru-RU"/>
        </w:rPr>
        <w:t>у</w:t>
      </w:r>
      <w:r w:rsidRPr="00933817">
        <w:rPr>
          <w:rFonts w:ascii="Times New Roman" w:hAnsi="Times New Roman"/>
          <w:sz w:val="26"/>
          <w:szCs w:val="26"/>
          <w:lang w:val="ru-RU"/>
        </w:rPr>
        <w:t>дитория  - учащиеся 10-ых классов.</w:t>
      </w:r>
      <w:r w:rsidR="0093381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>Программа разработана отделом медицинской профилактики по г. Череповцу,  согласована  руководителями Управления орган</w:t>
      </w:r>
      <w:r w:rsidRPr="00933817">
        <w:rPr>
          <w:rFonts w:ascii="Times New Roman" w:hAnsi="Times New Roman"/>
          <w:sz w:val="26"/>
          <w:szCs w:val="26"/>
          <w:lang w:val="ru-RU"/>
        </w:rPr>
        <w:t>и</w:t>
      </w:r>
      <w:r w:rsidRPr="00933817">
        <w:rPr>
          <w:rFonts w:ascii="Times New Roman" w:hAnsi="Times New Roman"/>
          <w:sz w:val="26"/>
          <w:szCs w:val="26"/>
          <w:lang w:val="ru-RU"/>
        </w:rPr>
        <w:t>зации медицинской помощи  и Управления образования города.</w:t>
      </w:r>
      <w:r w:rsidR="0093381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> Основной целью является повышение уровня информированности подростков и их родителей в в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просах сохранения репродуктивного здоровья, влияния факторов риска на развитие заболеваний.</w:t>
      </w:r>
      <w:r w:rsidR="0093381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 xml:space="preserve">В рамках программы медицинские специалисты: педиатры, врачи-гинекологи,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дерматовенерологи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, урологи, инфекционисты, наркологи,  медици</w:t>
      </w:r>
      <w:r w:rsidRPr="00933817">
        <w:rPr>
          <w:rFonts w:ascii="Times New Roman" w:hAnsi="Times New Roman"/>
          <w:sz w:val="26"/>
          <w:szCs w:val="26"/>
          <w:lang w:val="ru-RU"/>
        </w:rPr>
        <w:t>н</w:t>
      </w:r>
      <w:r w:rsidRPr="00933817">
        <w:rPr>
          <w:rFonts w:ascii="Times New Roman" w:hAnsi="Times New Roman"/>
          <w:sz w:val="26"/>
          <w:szCs w:val="26"/>
          <w:lang w:val="ru-RU"/>
        </w:rPr>
        <w:t>ские психологи - провели обучающие занятия по вопросам здорового образа жи</w:t>
      </w:r>
      <w:r w:rsidRPr="00933817">
        <w:rPr>
          <w:rFonts w:ascii="Times New Roman" w:hAnsi="Times New Roman"/>
          <w:sz w:val="26"/>
          <w:szCs w:val="26"/>
          <w:lang w:val="ru-RU"/>
        </w:rPr>
        <w:t>з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ни, профилактики гинекологических и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андрологических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заболеваний, навыков с</w:t>
      </w:r>
      <w:r w:rsidRPr="00933817">
        <w:rPr>
          <w:rFonts w:ascii="Times New Roman" w:hAnsi="Times New Roman"/>
          <w:sz w:val="26"/>
          <w:szCs w:val="26"/>
          <w:lang w:val="ru-RU"/>
        </w:rPr>
        <w:t>а</w:t>
      </w:r>
      <w:r w:rsidRPr="00933817">
        <w:rPr>
          <w:rFonts w:ascii="Times New Roman" w:hAnsi="Times New Roman"/>
          <w:sz w:val="26"/>
          <w:szCs w:val="26"/>
          <w:lang w:val="ru-RU"/>
        </w:rPr>
        <w:t>нитарной культуры, последствий ранних половых отношений, профилактики и</w:t>
      </w:r>
      <w:r w:rsidRPr="00933817">
        <w:rPr>
          <w:rFonts w:ascii="Times New Roman" w:hAnsi="Times New Roman"/>
          <w:sz w:val="26"/>
          <w:szCs w:val="26"/>
          <w:lang w:val="ru-RU"/>
        </w:rPr>
        <w:t>н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фекций, передаваемых половым путем, ВИЧ - инфекции, влияния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психоактивных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веществ на репродуктивную сферу.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Проведено социологическое исследование на предмет выявления осведомленности подростков в половых вопросах, включая знания о контрацепции, абортах и инфекциях, передающихся половым путем.</w:t>
      </w:r>
    </w:p>
    <w:p w:rsidR="00953DD5" w:rsidRPr="00933817" w:rsidRDefault="00953DD5" w:rsidP="00953D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В образовательных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учреждениях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 профилактические мероприятия проводя</w:t>
      </w:r>
      <w:r w:rsidRPr="00933817">
        <w:rPr>
          <w:rFonts w:ascii="Times New Roman" w:hAnsi="Times New Roman"/>
          <w:sz w:val="26"/>
          <w:szCs w:val="26"/>
          <w:lang w:val="ru-RU"/>
        </w:rPr>
        <w:t>т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ся не только для детей и подростков, но и для родителей несовершеннолетних, а также для педагогического состава. В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основном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>, это стандартные формы информ</w:t>
      </w:r>
      <w:r w:rsidRPr="00933817">
        <w:rPr>
          <w:rFonts w:ascii="Times New Roman" w:hAnsi="Times New Roman"/>
          <w:sz w:val="26"/>
          <w:szCs w:val="26"/>
          <w:lang w:val="ru-RU"/>
        </w:rPr>
        <w:t>и</w:t>
      </w:r>
      <w:r w:rsidRPr="00933817">
        <w:rPr>
          <w:rFonts w:ascii="Times New Roman" w:hAnsi="Times New Roman"/>
          <w:sz w:val="26"/>
          <w:szCs w:val="26"/>
          <w:lang w:val="ru-RU"/>
        </w:rPr>
        <w:t>рования, зарекомендовавшие свою эффективность.</w:t>
      </w:r>
      <w:r w:rsidRPr="00933817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</w:p>
    <w:p w:rsidR="00953DD5" w:rsidRPr="00933817" w:rsidRDefault="00953DD5" w:rsidP="0093381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bCs/>
          <w:sz w:val="26"/>
          <w:szCs w:val="26"/>
          <w:lang w:val="ru-RU"/>
        </w:rPr>
        <w:t>Мероприятия для родителей:</w:t>
      </w:r>
    </w:p>
    <w:p w:rsidR="00953DD5" w:rsidRPr="00933817" w:rsidRDefault="00953DD5" w:rsidP="0093381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- беседы на родительских собраниях «Ситуация с распространением ВИЧ/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в Вологодской области»;</w:t>
      </w:r>
    </w:p>
    <w:p w:rsidR="00953DD5" w:rsidRPr="00933817" w:rsidRDefault="00953DD5" w:rsidP="0093381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-  демонстрация фильма «Как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зачем говорить с подростком о ВИЧ-инфекции»;</w:t>
      </w:r>
    </w:p>
    <w:p w:rsidR="007E2FD3" w:rsidRPr="00933817" w:rsidRDefault="007E2FD3" w:rsidP="0093381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тестирование для родителей «Дети и ВИЧ».</w:t>
      </w:r>
    </w:p>
    <w:p w:rsidR="00953DD5" w:rsidRPr="00933817" w:rsidRDefault="00953DD5" w:rsidP="0093381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bCs/>
          <w:sz w:val="26"/>
          <w:szCs w:val="26"/>
          <w:lang w:val="ru-RU"/>
        </w:rPr>
        <w:t>Мероприятия для педагогов:</w:t>
      </w:r>
    </w:p>
    <w:p w:rsidR="007E2FD3" w:rsidRPr="00933817" w:rsidRDefault="007E2FD3" w:rsidP="0093381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информирование педагогов на оперативных совещаниях  «Официальный интернет-портал Минздрава России о профилактике ВИЧ/СПИД  и другие инте</w:t>
      </w:r>
      <w:r w:rsidRPr="00933817">
        <w:rPr>
          <w:rFonts w:ascii="Times New Roman" w:hAnsi="Times New Roman"/>
          <w:sz w:val="26"/>
          <w:szCs w:val="26"/>
          <w:lang w:val="ru-RU"/>
        </w:rPr>
        <w:t>р</w:t>
      </w:r>
      <w:r w:rsidRPr="00933817">
        <w:rPr>
          <w:rFonts w:ascii="Times New Roman" w:hAnsi="Times New Roman"/>
          <w:sz w:val="26"/>
          <w:szCs w:val="26"/>
          <w:lang w:val="ru-RU"/>
        </w:rPr>
        <w:t>нет-ресурсы по профилактике ВИЧ-инфекции», «Родителям о ВИЧ-инфекции/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СПИДе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»,  «Пути передачи ВИЧ/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».</w:t>
      </w:r>
    </w:p>
    <w:p w:rsidR="00953DD5" w:rsidRPr="00933817" w:rsidRDefault="00953DD5" w:rsidP="00953D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За 12 месяцев 2017 года проведено более 5500 мероприятий с участниками образовательного процесса по противодействию распространения ВИЧ-инфекции, из них 4049 – с учащимися, 395 – с педагогами, 1068 – с родителями (охват – около 60000 чел.). </w:t>
      </w:r>
    </w:p>
    <w:p w:rsidR="00953DD5" w:rsidRPr="00933817" w:rsidRDefault="00953DD5" w:rsidP="00953D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Распространено более 1200 листовок, памяток, буклетов; размещено на са</w:t>
      </w:r>
      <w:r w:rsidRPr="00933817">
        <w:rPr>
          <w:rFonts w:ascii="Times New Roman" w:hAnsi="Times New Roman"/>
          <w:sz w:val="26"/>
          <w:szCs w:val="26"/>
          <w:lang w:val="ru-RU"/>
        </w:rPr>
        <w:t>й</w:t>
      </w:r>
      <w:r w:rsidRPr="00933817">
        <w:rPr>
          <w:rFonts w:ascii="Times New Roman" w:hAnsi="Times New Roman"/>
          <w:sz w:val="26"/>
          <w:szCs w:val="26"/>
          <w:lang w:val="ru-RU"/>
        </w:rPr>
        <w:t>тах образовательных учреждений, стендах более 300 информаций.</w:t>
      </w:r>
    </w:p>
    <w:p w:rsidR="00FC4F6D" w:rsidRPr="00933817" w:rsidRDefault="00FC4F6D" w:rsidP="00FC4F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lastRenderedPageBreak/>
        <w:t>В 2017</w:t>
      </w:r>
      <w:r w:rsidR="00F4504F">
        <w:rPr>
          <w:rFonts w:ascii="Times New Roman" w:hAnsi="Times New Roman"/>
          <w:sz w:val="26"/>
          <w:szCs w:val="26"/>
          <w:lang w:val="ru-RU"/>
        </w:rPr>
        <w:t>-2018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году активизирована работа по профилактике ВИЧ-инфекции в учреждениях среднего профессионального образования. На системной основе в т</w:t>
      </w:r>
      <w:r w:rsidRPr="00933817">
        <w:rPr>
          <w:rFonts w:ascii="Times New Roman" w:hAnsi="Times New Roman"/>
          <w:sz w:val="26"/>
          <w:szCs w:val="26"/>
          <w:lang w:val="ru-RU"/>
        </w:rPr>
        <w:t>е</w:t>
      </w:r>
      <w:r w:rsidRPr="00933817">
        <w:rPr>
          <w:rFonts w:ascii="Times New Roman" w:hAnsi="Times New Roman"/>
          <w:sz w:val="26"/>
          <w:szCs w:val="26"/>
          <w:lang w:val="ru-RU"/>
        </w:rPr>
        <w:t>чение учебного года организовано тестирование студентов на ВИЧ в рамках пр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филактических осмотров силами сотрудников поликлиник города. Регулярно пр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водятся разноплановые мероприятия – акции, тематические беседы, тренинги, р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дитель</w:t>
      </w:r>
      <w:r w:rsidR="004444A1" w:rsidRPr="00933817">
        <w:rPr>
          <w:rFonts w:ascii="Times New Roman" w:hAnsi="Times New Roman"/>
          <w:sz w:val="26"/>
          <w:szCs w:val="26"/>
          <w:lang w:val="ru-RU"/>
        </w:rPr>
        <w:t>ские собрания. Два раза в год (</w:t>
      </w:r>
      <w:r w:rsidRPr="00933817">
        <w:rPr>
          <w:rFonts w:ascii="Times New Roman" w:hAnsi="Times New Roman"/>
          <w:sz w:val="26"/>
          <w:szCs w:val="26"/>
          <w:lang w:val="ru-RU"/>
        </w:rPr>
        <w:t>в рамках акции «Стоп ВИЧ/СПИД») орган</w:t>
      </w:r>
      <w:r w:rsidRPr="00933817">
        <w:rPr>
          <w:rFonts w:ascii="Times New Roman" w:hAnsi="Times New Roman"/>
          <w:sz w:val="26"/>
          <w:szCs w:val="26"/>
          <w:lang w:val="ru-RU"/>
        </w:rPr>
        <w:t>и</w:t>
      </w:r>
      <w:r w:rsidRPr="00933817">
        <w:rPr>
          <w:rFonts w:ascii="Times New Roman" w:hAnsi="Times New Roman"/>
          <w:sz w:val="26"/>
          <w:szCs w:val="26"/>
          <w:lang w:val="ru-RU"/>
        </w:rPr>
        <w:t>зуются масштабные мероприятия для студентов колледжей и техникумов по и</w:t>
      </w:r>
      <w:r w:rsidRPr="00933817">
        <w:rPr>
          <w:rFonts w:ascii="Times New Roman" w:hAnsi="Times New Roman"/>
          <w:sz w:val="26"/>
          <w:szCs w:val="26"/>
          <w:lang w:val="ru-RU"/>
        </w:rPr>
        <w:t>н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формированию и тестированию на ВИЧ. Мероприятия показывают свою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востреб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ванность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для данной категории участников и эффективность в плане повышения информационной компетентности молодежи о проблеме ВИЧ-инфекции, способах и возможностях ее предупреждения. </w:t>
      </w:r>
    </w:p>
    <w:p w:rsidR="00FC4F6D" w:rsidRPr="00933817" w:rsidRDefault="00FC4F6D" w:rsidP="00FC4F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9 апреля на сцене Дворца Химиков выступили артисты Рыбинского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культу</w:t>
      </w:r>
      <w:r w:rsidRPr="00933817">
        <w:rPr>
          <w:rFonts w:ascii="Times New Roman" w:hAnsi="Times New Roman"/>
          <w:sz w:val="26"/>
          <w:szCs w:val="26"/>
          <w:lang w:val="ru-RU"/>
        </w:rPr>
        <w:t>р</w:t>
      </w:r>
      <w:r w:rsidRPr="00933817">
        <w:rPr>
          <w:rFonts w:ascii="Times New Roman" w:hAnsi="Times New Roman"/>
          <w:sz w:val="26"/>
          <w:szCs w:val="26"/>
          <w:lang w:val="ru-RU"/>
        </w:rPr>
        <w:t>но-досугового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комплекса «Переборы». Постановка «Сквозь пальцы» была посв</w:t>
      </w:r>
      <w:r w:rsidRPr="00933817">
        <w:rPr>
          <w:rFonts w:ascii="Times New Roman" w:hAnsi="Times New Roman"/>
          <w:sz w:val="26"/>
          <w:szCs w:val="26"/>
          <w:lang w:val="ru-RU"/>
        </w:rPr>
        <w:t>я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щена профилактике ВИЧ-инфекции и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. Мероприятие было организовано для учащихся старших классов школ города и учреждений СПО. Перед спектаклем зрителям предлагалось принять участие в акции: "Дерево добра". Для этого было необходимо написать на разноцветных ладошках слова добра и поддержки людям, заразившимся ВИЧ-инфекцией и приклеить на дерево. Идея постановки - донести до зрителя основную мысль – трагические последствия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. Мероприятия п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сетили учащиеся старших классов образовательных учреждений, студенты ко</w:t>
      </w:r>
      <w:r w:rsidRPr="00933817">
        <w:rPr>
          <w:rFonts w:ascii="Times New Roman" w:hAnsi="Times New Roman"/>
          <w:sz w:val="26"/>
          <w:szCs w:val="26"/>
          <w:lang w:val="ru-RU"/>
        </w:rPr>
        <w:t>л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леджей, ЧГУ. Количество участников - 860 чел. 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Мероприятия по противодействию ВИЧ-инфекции в учреждениях культуры города проводятся в системе в рамках Комплексного межведомственного плана по предупреждению распространения ВИЧ-инфекции на территории города Черепо</w:t>
      </w:r>
      <w:r w:rsidRPr="00933817">
        <w:rPr>
          <w:rFonts w:ascii="Times New Roman" w:hAnsi="Times New Roman"/>
          <w:sz w:val="26"/>
          <w:szCs w:val="26"/>
          <w:lang w:val="ru-RU"/>
        </w:rPr>
        <w:t>в</w:t>
      </w:r>
      <w:r w:rsidRPr="00933817">
        <w:rPr>
          <w:rFonts w:ascii="Times New Roman" w:hAnsi="Times New Roman"/>
          <w:sz w:val="26"/>
          <w:szCs w:val="26"/>
          <w:lang w:val="ru-RU"/>
        </w:rPr>
        <w:t>ца в 2018 году.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Традиционно запланированы и реализуются тематические мероприятия по здоровому образу жизни и профилактике ВИЧ-инфекции, а также мероприятия к Всемирному дню памяти жертв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, Всемирному дню борьбы со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СПИДом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.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Библиотеки города на постоянной основе организуют тематические мер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приятия и  книжные выставки, на которых представлена литература для подрос</w:t>
      </w:r>
      <w:r w:rsidRPr="00933817">
        <w:rPr>
          <w:rFonts w:ascii="Times New Roman" w:hAnsi="Times New Roman"/>
          <w:sz w:val="26"/>
          <w:szCs w:val="26"/>
          <w:lang w:val="ru-RU"/>
        </w:rPr>
        <w:t>т</w:t>
      </w:r>
      <w:r w:rsidRPr="00933817">
        <w:rPr>
          <w:rFonts w:ascii="Times New Roman" w:hAnsi="Times New Roman"/>
          <w:sz w:val="26"/>
          <w:szCs w:val="26"/>
          <w:lang w:val="ru-RU"/>
        </w:rPr>
        <w:t>ков, родителей и педагогов о здоровом образе жизни, по профилактике наркомании и распространению ВИЧ/СПИД. В период с января по май текущего года провед</w:t>
      </w:r>
      <w:r w:rsidRPr="00933817">
        <w:rPr>
          <w:rFonts w:ascii="Times New Roman" w:hAnsi="Times New Roman"/>
          <w:sz w:val="26"/>
          <w:szCs w:val="26"/>
          <w:lang w:val="ru-RU"/>
        </w:rPr>
        <w:t>е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ны книжные выставки: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«Откажись от вредных привычек», «Наркомания – знак  б</w:t>
      </w:r>
      <w:r w:rsidRPr="00933817">
        <w:rPr>
          <w:rFonts w:ascii="Times New Roman" w:hAnsi="Times New Roman"/>
          <w:sz w:val="26"/>
          <w:szCs w:val="26"/>
          <w:lang w:val="ru-RU"/>
        </w:rPr>
        <w:t>е</w:t>
      </w:r>
      <w:r w:rsidRPr="00933817">
        <w:rPr>
          <w:rFonts w:ascii="Times New Roman" w:hAnsi="Times New Roman"/>
          <w:sz w:val="26"/>
          <w:szCs w:val="26"/>
          <w:lang w:val="ru-RU"/>
        </w:rPr>
        <w:t>ды», «Умей сказать «нет», «Пристрастия, уносящие жизнь», «Шаг в бездну»,  «Б</w:t>
      </w:r>
      <w:r w:rsidRPr="00933817">
        <w:rPr>
          <w:rFonts w:ascii="Times New Roman" w:hAnsi="Times New Roman"/>
          <w:sz w:val="26"/>
          <w:szCs w:val="26"/>
          <w:lang w:val="ru-RU"/>
        </w:rPr>
        <w:t>е</w:t>
      </w:r>
      <w:r w:rsidRPr="00933817">
        <w:rPr>
          <w:rFonts w:ascii="Times New Roman" w:hAnsi="Times New Roman"/>
          <w:sz w:val="26"/>
          <w:szCs w:val="26"/>
          <w:lang w:val="ru-RU"/>
        </w:rPr>
        <w:t>реги себя для жизни», «Выбирай здоровье»,  «Серьёзный разговор.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Наркотики».  Также были проведены интерактивные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медиа-беседы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, познавательные игры по т</w:t>
      </w:r>
      <w:r w:rsidRPr="00933817">
        <w:rPr>
          <w:rFonts w:ascii="Times New Roman" w:hAnsi="Times New Roman"/>
          <w:sz w:val="26"/>
          <w:szCs w:val="26"/>
          <w:lang w:val="ru-RU"/>
        </w:rPr>
        <w:t>е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ме здорового образа жизни со </w:t>
      </w:r>
      <w:proofErr w:type="spellStart"/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слайд-показами</w:t>
      </w:r>
      <w:proofErr w:type="spellEnd"/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>, играми, викторинами об опасности для здоровья вредных привычек. Количество участников мероприятий – 500 чел.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В Городском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культурно-досуговый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центр «Единение» проводятся 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киноур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ки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, кинолектории для родителей,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предсеансовые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программы по профилактике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, о толерантном отношении к ВИЧ - инфицированным.  За период с января по май 2018 г. мероприятия посетили 1000 чел.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В 2018 году организована работа с трудовыми коллективами в направлении профилактики ВИЧ-инфекции. Сотрудниками мэрии совместно со специалистами поликлиник города с целью проведения тестирования на ВИЧ организован ряд в</w:t>
      </w:r>
      <w:r w:rsidRPr="00933817">
        <w:rPr>
          <w:rFonts w:ascii="Times New Roman" w:hAnsi="Times New Roman"/>
          <w:sz w:val="26"/>
          <w:szCs w:val="26"/>
          <w:lang w:val="ru-RU"/>
        </w:rPr>
        <w:t>ы</w:t>
      </w:r>
      <w:r w:rsidRPr="00933817">
        <w:rPr>
          <w:rFonts w:ascii="Times New Roman" w:hAnsi="Times New Roman"/>
          <w:sz w:val="26"/>
          <w:szCs w:val="26"/>
          <w:lang w:val="ru-RU"/>
        </w:rPr>
        <w:t>ходов на предприятия, сотрудники которых относятся к группе риска: МУП «А</w:t>
      </w:r>
      <w:r w:rsidRPr="00933817">
        <w:rPr>
          <w:rFonts w:ascii="Times New Roman" w:hAnsi="Times New Roman"/>
          <w:sz w:val="26"/>
          <w:szCs w:val="26"/>
          <w:lang w:val="ru-RU"/>
        </w:rPr>
        <w:t>в</w:t>
      </w:r>
      <w:r w:rsidRPr="00933817">
        <w:rPr>
          <w:rFonts w:ascii="Times New Roman" w:hAnsi="Times New Roman"/>
          <w:sz w:val="26"/>
          <w:szCs w:val="26"/>
          <w:lang w:val="ru-RU"/>
        </w:rPr>
        <w:t>токолонна 1456» , МУП «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Спецавтотранс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», МУП «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Электротранс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», МУП «Санат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рий «Адонис», ПАО «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ЗЖБИиК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». </w:t>
      </w:r>
      <w:r w:rsidR="0093381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>Дополнительно организованы консультации для работников по проблеме ВИЧ, в организациях размещены памятки и листовки.</w:t>
      </w:r>
      <w:r w:rsidR="0093381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Опыт проведения подобного рода мероприятий показал их эффективность с точки </w:t>
      </w:r>
      <w:r w:rsidRPr="00933817">
        <w:rPr>
          <w:rFonts w:ascii="Times New Roman" w:hAnsi="Times New Roman"/>
          <w:sz w:val="26"/>
          <w:szCs w:val="26"/>
          <w:lang w:val="ru-RU"/>
        </w:rPr>
        <w:lastRenderedPageBreak/>
        <w:t>зрения информирования населения о проблеме распространения ВИЧ, а также сп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собах профилактики.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Обращает на себя внимание тот факт, что в 2018 году к реализации мер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приятий по профилактике ВИЧ-инфекции стали подключаться крупные промы</w:t>
      </w:r>
      <w:r w:rsidRPr="00933817">
        <w:rPr>
          <w:rFonts w:ascii="Times New Roman" w:hAnsi="Times New Roman"/>
          <w:sz w:val="26"/>
          <w:szCs w:val="26"/>
          <w:lang w:val="ru-RU"/>
        </w:rPr>
        <w:t>ш</w:t>
      </w:r>
      <w:r w:rsidRPr="00933817">
        <w:rPr>
          <w:rFonts w:ascii="Times New Roman" w:hAnsi="Times New Roman"/>
          <w:sz w:val="26"/>
          <w:szCs w:val="26"/>
          <w:lang w:val="ru-RU"/>
        </w:rPr>
        <w:t>ленные предприятия города. В частности, в мае 2018 года для сотрудников ПАО «Северсталь» был проведен ряд информационных мероприятий по профилактике ВИЧ и тестированию сотрудников.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Мероприятия по информированию  населения о неблагоприятной ситуации по ВИЧ-инфекции, современных подходах к профилактике и лечению данного з</w:t>
      </w:r>
      <w:r w:rsidRPr="00933817">
        <w:rPr>
          <w:rFonts w:ascii="Times New Roman" w:hAnsi="Times New Roman"/>
          <w:sz w:val="26"/>
          <w:szCs w:val="26"/>
          <w:lang w:val="ru-RU"/>
        </w:rPr>
        <w:t>а</w:t>
      </w:r>
      <w:r w:rsidRPr="00933817">
        <w:rPr>
          <w:rFonts w:ascii="Times New Roman" w:hAnsi="Times New Roman"/>
          <w:sz w:val="26"/>
          <w:szCs w:val="26"/>
          <w:lang w:val="ru-RU"/>
        </w:rPr>
        <w:t>болевания включены в планы работы территориальных общественных самоупра</w:t>
      </w:r>
      <w:r w:rsidRPr="00933817">
        <w:rPr>
          <w:rFonts w:ascii="Times New Roman" w:hAnsi="Times New Roman"/>
          <w:sz w:val="26"/>
          <w:szCs w:val="26"/>
          <w:lang w:val="ru-RU"/>
        </w:rPr>
        <w:t>в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лений на 2018 год. В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декабре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2017 года информация по проблеме ВИЧ-инфекции была представлена руководителям ТОС на общем собрании ТОС в мэрии города. 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За 6 месяцев 2018 года сотрудники отдела по реализации социальных пр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грамм мэрии 7 раз выходили на отчетные конференции ТОС, чтобы представить информацию о ВИЧ на территории города, а также распространить информацио</w:t>
      </w:r>
      <w:r w:rsidRPr="00933817">
        <w:rPr>
          <w:rFonts w:ascii="Times New Roman" w:hAnsi="Times New Roman"/>
          <w:sz w:val="26"/>
          <w:szCs w:val="26"/>
          <w:lang w:val="ru-RU"/>
        </w:rPr>
        <w:t>н</w:t>
      </w:r>
      <w:r w:rsidRPr="00933817">
        <w:rPr>
          <w:rFonts w:ascii="Times New Roman" w:hAnsi="Times New Roman"/>
          <w:sz w:val="26"/>
          <w:szCs w:val="26"/>
          <w:lang w:val="ru-RU"/>
        </w:rPr>
        <w:t>ные листовки среди членов ТОС.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С целью привлечения внимания к общественности к проблеме распростр</w:t>
      </w:r>
      <w:r w:rsidRPr="00933817">
        <w:rPr>
          <w:rFonts w:ascii="Times New Roman" w:hAnsi="Times New Roman"/>
          <w:sz w:val="26"/>
          <w:szCs w:val="26"/>
          <w:lang w:val="ru-RU"/>
        </w:rPr>
        <w:t>а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нения город Череповец ежегодно (2 раза в год) участвует во Всероссийской акции «Стоп ВИЧ/СПИД», организованной Фондом социально-культурных инициатив при поддержке Министерства здравоохранения РФ. 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вышеуказанной акции на территории города ежегодно реализуется комплекс мероприятий, направленных на увеличение доступности медицинского освидетельствования населения для выявления ВИЧ-инфекции, повышение и</w:t>
      </w:r>
      <w:r w:rsidRPr="00933817">
        <w:rPr>
          <w:rFonts w:ascii="Times New Roman" w:hAnsi="Times New Roman"/>
          <w:sz w:val="26"/>
          <w:szCs w:val="26"/>
          <w:lang w:val="ru-RU"/>
        </w:rPr>
        <w:t>н</w:t>
      </w:r>
      <w:r w:rsidRPr="00933817">
        <w:rPr>
          <w:rFonts w:ascii="Times New Roman" w:hAnsi="Times New Roman"/>
          <w:sz w:val="26"/>
          <w:szCs w:val="26"/>
          <w:lang w:val="ru-RU"/>
        </w:rPr>
        <w:t>формационной компетентности населения города о проблеме ВИЧ-инфекции, сп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собах и возможностях ее предупреждения: </w:t>
      </w:r>
      <w:r w:rsidRPr="00933817">
        <w:rPr>
          <w:rFonts w:ascii="Times New Roman" w:hAnsi="Times New Roman"/>
          <w:sz w:val="26"/>
          <w:szCs w:val="26"/>
          <w:lang w:val="ru-RU"/>
        </w:rPr>
        <w:tab/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проведение анонимного анкетирования студентов колледжей (общее к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личество участников анкетирования 2500 человек);</w:t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проведение акции по тестированию на ВИЧ среди образовательных у</w:t>
      </w:r>
      <w:r w:rsidRPr="00933817">
        <w:rPr>
          <w:rFonts w:ascii="Times New Roman" w:hAnsi="Times New Roman"/>
          <w:sz w:val="26"/>
          <w:szCs w:val="26"/>
          <w:lang w:val="ru-RU"/>
        </w:rPr>
        <w:t>ч</w:t>
      </w:r>
      <w:r w:rsidRPr="00933817">
        <w:rPr>
          <w:rFonts w:ascii="Times New Roman" w:hAnsi="Times New Roman"/>
          <w:sz w:val="26"/>
          <w:szCs w:val="26"/>
          <w:lang w:val="ru-RU"/>
        </w:rPr>
        <w:t>реждений и организаций города (на ВИЧ обследовано 874 человека);</w:t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проведение интерактивных занятий со студентами учреждений среднего профессионального образования и ФГБОУ ВО «Череповецкий государственный университет»;</w:t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демонстрация студентам студентами учреждений среднего професси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нального образования фильмов по профилактике ВИЧ-инфекции и формированию толерантного отношения к людям, болеющим ВИЧ и СПИД;</w:t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проведение тренингов, конкурсов плакатов и рисунков, оформление стендов по профилактике ВИЧ-инфекции в школах и учреждениях среднего пр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фессионального образования;</w:t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разработка и распространение памяток для населения по профилактике ВИЧ-инфекции;</w:t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организация на базе образовательных учреждений уроков толерантности,  уроков безопасности и уроков здоровья, посвящённых Международному дню п</w:t>
      </w:r>
      <w:r w:rsidRPr="00933817">
        <w:rPr>
          <w:rFonts w:ascii="Times New Roman" w:hAnsi="Times New Roman"/>
          <w:sz w:val="26"/>
          <w:szCs w:val="26"/>
          <w:lang w:val="ru-RU"/>
        </w:rPr>
        <w:t>а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мяти умерших от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;</w:t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проведение тематических родительских собраний по вопросам проф</w:t>
      </w:r>
      <w:r w:rsidRPr="00933817">
        <w:rPr>
          <w:rFonts w:ascii="Times New Roman" w:hAnsi="Times New Roman"/>
          <w:sz w:val="26"/>
          <w:szCs w:val="26"/>
          <w:lang w:val="ru-RU"/>
        </w:rPr>
        <w:t>и</w:t>
      </w:r>
      <w:r w:rsidRPr="00933817">
        <w:rPr>
          <w:rFonts w:ascii="Times New Roman" w:hAnsi="Times New Roman"/>
          <w:sz w:val="26"/>
          <w:szCs w:val="26"/>
          <w:lang w:val="ru-RU"/>
        </w:rPr>
        <w:t>лактики.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18 мая 2018 года была организована акция «Стоп ВИЧ/СПИД» в Комсомол</w:t>
      </w:r>
      <w:r w:rsidRPr="00933817">
        <w:rPr>
          <w:rFonts w:ascii="Times New Roman" w:hAnsi="Times New Roman"/>
          <w:sz w:val="26"/>
          <w:szCs w:val="26"/>
          <w:lang w:val="ru-RU"/>
        </w:rPr>
        <w:t>ь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ском парке Череповца, а также на прилегающих территориях. В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акции было организовано анкетирование населения, раздача презервативов, красных лент, ф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тографирование с официальным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хэштэгом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акции, заполнение карты пожеланий и др. 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lastRenderedPageBreak/>
        <w:t>Отдельное направление работы по профилактике ВИЧ – информирование населения о проблеме, способах профилактики и диагностики.</w:t>
      </w:r>
      <w:r w:rsidR="00F4504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указанн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го направления мэрией города разработаны плакаты, памятки для размещения в учреждениях культуры, молодежной политики, образовательных учреждениях, общественном транспорте.</w:t>
      </w:r>
      <w:r w:rsidR="00F4504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>Кроме того, ролик по профилактике ВИЧ-инфекции и</w:t>
      </w:r>
      <w:r w:rsidRPr="00933817">
        <w:rPr>
          <w:rFonts w:ascii="Times New Roman" w:hAnsi="Times New Roman"/>
          <w:sz w:val="26"/>
          <w:szCs w:val="26"/>
          <w:lang w:val="ru-RU"/>
        </w:rPr>
        <w:t>з</w:t>
      </w:r>
      <w:r w:rsidRPr="00933817">
        <w:rPr>
          <w:rFonts w:ascii="Times New Roman" w:hAnsi="Times New Roman"/>
          <w:sz w:val="26"/>
          <w:szCs w:val="26"/>
          <w:lang w:val="ru-RU"/>
        </w:rPr>
        <w:t>готовленный мэрией города, размещен на официальном сайте мэрии города (</w:t>
      </w:r>
      <w:proofErr w:type="spellStart"/>
      <w:r w:rsidRPr="00933817">
        <w:rPr>
          <w:rFonts w:ascii="Times New Roman" w:hAnsi="Times New Roman"/>
          <w:sz w:val="26"/>
          <w:szCs w:val="26"/>
        </w:rPr>
        <w:t>cherinfo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933817">
        <w:rPr>
          <w:rFonts w:ascii="Times New Roman" w:hAnsi="Times New Roman"/>
          <w:sz w:val="26"/>
          <w:szCs w:val="26"/>
        </w:rPr>
        <w:t>ru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), МБУ «МФЦ в г. Череповце», на городских экранах (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билбордах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); пла</w:t>
      </w:r>
      <w:r w:rsidRPr="00933817">
        <w:rPr>
          <w:rFonts w:ascii="Times New Roman" w:hAnsi="Times New Roman"/>
          <w:sz w:val="26"/>
          <w:szCs w:val="26"/>
          <w:lang w:val="ru-RU"/>
        </w:rPr>
        <w:t>з</w:t>
      </w:r>
      <w:r w:rsidRPr="00933817">
        <w:rPr>
          <w:rFonts w:ascii="Times New Roman" w:hAnsi="Times New Roman"/>
          <w:sz w:val="26"/>
          <w:szCs w:val="26"/>
          <w:lang w:val="ru-RU"/>
        </w:rPr>
        <w:t>менных экранах образовательных учреждений.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организации информационно-просветительской работы среди н</w:t>
      </w:r>
      <w:r w:rsidRPr="00933817">
        <w:rPr>
          <w:rFonts w:ascii="Times New Roman" w:hAnsi="Times New Roman"/>
          <w:sz w:val="26"/>
          <w:szCs w:val="26"/>
          <w:lang w:val="ru-RU"/>
        </w:rPr>
        <w:t>а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селения </w:t>
      </w:r>
      <w:r w:rsidR="00F4504F">
        <w:rPr>
          <w:rFonts w:ascii="Times New Roman" w:hAnsi="Times New Roman"/>
          <w:sz w:val="26"/>
          <w:szCs w:val="26"/>
          <w:lang w:val="ru-RU"/>
        </w:rPr>
        <w:t>з</w:t>
      </w:r>
      <w:r w:rsidRPr="00933817">
        <w:rPr>
          <w:rFonts w:ascii="Times New Roman" w:hAnsi="Times New Roman"/>
          <w:sz w:val="26"/>
          <w:szCs w:val="26"/>
          <w:lang w:val="ru-RU"/>
        </w:rPr>
        <w:t>а 5 месяцев 2018 года – 35 информационных сообщений.</w:t>
      </w:r>
    </w:p>
    <w:p w:rsidR="00E46008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Особе внимание уделяется теме ВИЧ-инфекции в конкурсах социальной рекламы и рисунков. Ежегодно на базе Детской художественной школы проводи</w:t>
      </w:r>
      <w:r w:rsidRPr="00933817">
        <w:rPr>
          <w:rFonts w:ascii="Times New Roman" w:hAnsi="Times New Roman"/>
          <w:sz w:val="26"/>
          <w:szCs w:val="26"/>
          <w:lang w:val="ru-RU"/>
        </w:rPr>
        <w:t>т</w:t>
      </w:r>
      <w:r w:rsidRPr="00933817">
        <w:rPr>
          <w:rFonts w:ascii="Times New Roman" w:hAnsi="Times New Roman"/>
          <w:sz w:val="26"/>
          <w:szCs w:val="26"/>
          <w:lang w:val="ru-RU"/>
        </w:rPr>
        <w:t>ся Всероссийский конкурс детского изобразительного творчества «Здоровые гор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да глазами детей». В 2018 году в конкурсе приняли участие 1140 юных художников из 56 городов России. Лучшие работы экспонируются в течение всего года на ра</w:t>
      </w:r>
      <w:r w:rsidRPr="00933817">
        <w:rPr>
          <w:rFonts w:ascii="Times New Roman" w:hAnsi="Times New Roman"/>
          <w:sz w:val="26"/>
          <w:szCs w:val="26"/>
          <w:lang w:val="ru-RU"/>
        </w:rPr>
        <w:t>з</w:t>
      </w:r>
      <w:r w:rsidRPr="00933817">
        <w:rPr>
          <w:rFonts w:ascii="Times New Roman" w:hAnsi="Times New Roman"/>
          <w:sz w:val="26"/>
          <w:szCs w:val="26"/>
          <w:lang w:val="ru-RU"/>
        </w:rPr>
        <w:t>личных площадках города: в больницах, поликлиниках, дворцах культуры, в МФЦ. Кроме того, учреждением проведены выставки: «За здоровый образ жизни!», в</w:t>
      </w:r>
      <w:r w:rsidRPr="00933817">
        <w:rPr>
          <w:rFonts w:ascii="Times New Roman" w:hAnsi="Times New Roman"/>
          <w:sz w:val="26"/>
          <w:szCs w:val="26"/>
          <w:lang w:val="ru-RU"/>
        </w:rPr>
        <w:t>ы</w:t>
      </w:r>
      <w:r w:rsidRPr="00933817">
        <w:rPr>
          <w:rFonts w:ascii="Times New Roman" w:hAnsi="Times New Roman"/>
          <w:sz w:val="26"/>
          <w:szCs w:val="26"/>
          <w:lang w:val="ru-RU"/>
        </w:rPr>
        <w:t>ставка детского плаката «Нет – наркотикам!»</w:t>
      </w:r>
      <w:r w:rsidR="00933817">
        <w:rPr>
          <w:rFonts w:ascii="Times New Roman" w:hAnsi="Times New Roman"/>
          <w:sz w:val="26"/>
          <w:szCs w:val="26"/>
          <w:lang w:val="ru-RU"/>
        </w:rPr>
        <w:t>.</w:t>
      </w:r>
    </w:p>
    <w:p w:rsidR="001A4775" w:rsidRPr="001A4775" w:rsidRDefault="001A4775" w:rsidP="001A47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1A4775">
        <w:rPr>
          <w:rFonts w:ascii="Times New Roman" w:hAnsi="Times New Roman"/>
          <w:sz w:val="26"/>
          <w:szCs w:val="26"/>
          <w:lang w:val="ru-RU"/>
        </w:rPr>
        <w:t>С 12 июля 2018 года в Череповце стартовала акция «СПИД не спит», в ра</w:t>
      </w:r>
      <w:r w:rsidRPr="001A4775">
        <w:rPr>
          <w:rFonts w:ascii="Times New Roman" w:hAnsi="Times New Roman"/>
          <w:sz w:val="26"/>
          <w:szCs w:val="26"/>
          <w:lang w:val="ru-RU"/>
        </w:rPr>
        <w:t>м</w:t>
      </w:r>
      <w:r w:rsidRPr="001A4775">
        <w:rPr>
          <w:rFonts w:ascii="Times New Roman" w:hAnsi="Times New Roman"/>
          <w:sz w:val="26"/>
          <w:szCs w:val="26"/>
          <w:lang w:val="ru-RU"/>
        </w:rPr>
        <w:t>ках которой в ночных развлекательных заведениях города Череповца размещены плакаты «Простые правила против ВИЧ», а на городских экранах размещен и</w:t>
      </w:r>
      <w:r w:rsidRPr="001A4775">
        <w:rPr>
          <w:rFonts w:ascii="Times New Roman" w:hAnsi="Times New Roman"/>
          <w:sz w:val="26"/>
          <w:szCs w:val="26"/>
          <w:lang w:val="ru-RU"/>
        </w:rPr>
        <w:t>н</w:t>
      </w:r>
      <w:r w:rsidRPr="001A4775">
        <w:rPr>
          <w:rFonts w:ascii="Times New Roman" w:hAnsi="Times New Roman"/>
          <w:sz w:val="26"/>
          <w:szCs w:val="26"/>
          <w:lang w:val="ru-RU"/>
        </w:rPr>
        <w:t xml:space="preserve">формационный ролик «Узнай свой ВИЧ статус».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A4775">
        <w:rPr>
          <w:rFonts w:ascii="Times New Roman" w:hAnsi="Times New Roman"/>
          <w:sz w:val="26"/>
          <w:szCs w:val="26"/>
          <w:lang w:val="ru-RU"/>
        </w:rPr>
        <w:t>На плакатах простым и досту</w:t>
      </w:r>
      <w:r w:rsidRPr="001A4775">
        <w:rPr>
          <w:rFonts w:ascii="Times New Roman" w:hAnsi="Times New Roman"/>
          <w:sz w:val="26"/>
          <w:szCs w:val="26"/>
          <w:lang w:val="ru-RU"/>
        </w:rPr>
        <w:t>п</w:t>
      </w:r>
      <w:r w:rsidRPr="001A4775">
        <w:rPr>
          <w:rFonts w:ascii="Times New Roman" w:hAnsi="Times New Roman"/>
          <w:sz w:val="26"/>
          <w:szCs w:val="26"/>
          <w:lang w:val="ru-RU"/>
        </w:rPr>
        <w:t>ным образом изложена информация о способах заражения ВИЧ, а также о том, где в городе можно бесплатно и анонимно сделать тест на ВИЧ, а также получить ко</w:t>
      </w:r>
      <w:r w:rsidRPr="001A4775">
        <w:rPr>
          <w:rFonts w:ascii="Times New Roman" w:hAnsi="Times New Roman"/>
          <w:sz w:val="26"/>
          <w:szCs w:val="26"/>
          <w:lang w:val="ru-RU"/>
        </w:rPr>
        <w:t>н</w:t>
      </w:r>
      <w:r w:rsidRPr="001A4775">
        <w:rPr>
          <w:rFonts w:ascii="Times New Roman" w:hAnsi="Times New Roman"/>
          <w:sz w:val="26"/>
          <w:szCs w:val="26"/>
          <w:lang w:val="ru-RU"/>
        </w:rPr>
        <w:t>сультацию.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A4775">
        <w:rPr>
          <w:rFonts w:ascii="Times New Roman" w:hAnsi="Times New Roman"/>
          <w:sz w:val="26"/>
          <w:szCs w:val="26"/>
          <w:lang w:val="ru-RU"/>
        </w:rPr>
        <w:t>К акции присоединились большое количество развлекательных завед</w:t>
      </w:r>
      <w:r w:rsidRPr="001A4775">
        <w:rPr>
          <w:rFonts w:ascii="Times New Roman" w:hAnsi="Times New Roman"/>
          <w:sz w:val="26"/>
          <w:szCs w:val="26"/>
          <w:lang w:val="ru-RU"/>
        </w:rPr>
        <w:t>е</w:t>
      </w:r>
      <w:r w:rsidRPr="001A4775">
        <w:rPr>
          <w:rFonts w:ascii="Times New Roman" w:hAnsi="Times New Roman"/>
          <w:sz w:val="26"/>
          <w:szCs w:val="26"/>
          <w:lang w:val="ru-RU"/>
        </w:rPr>
        <w:t>ний города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1A4775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Цель акции – привлечь внимание молодежи к актуальности проблемы ВИЧ, донести до каждого правильную и полную информацию об этой болезни, о путях ее распространения, эффективных способах профилактики и лечения, во</w:t>
      </w:r>
      <w:r w:rsidRPr="001A4775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з</w:t>
      </w:r>
      <w:r w:rsidRPr="001A4775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действовать на формирование ответственного отношения к своему здоровью.</w:t>
      </w:r>
    </w:p>
    <w:p w:rsidR="00D23B03" w:rsidRPr="000A74C7" w:rsidRDefault="00D23B03" w:rsidP="00D23B03">
      <w:pPr>
        <w:pStyle w:val="a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A74C7">
        <w:rPr>
          <w:rFonts w:ascii="Times New Roman" w:hAnsi="Times New Roman"/>
          <w:sz w:val="26"/>
          <w:szCs w:val="26"/>
          <w:lang w:val="ru-RU"/>
        </w:rPr>
        <w:t xml:space="preserve">20 июня 2018 года в мэрии города состоялось </w:t>
      </w:r>
      <w:r w:rsidRPr="0051449E">
        <w:rPr>
          <w:rFonts w:ascii="Times New Roman" w:hAnsi="Times New Roman"/>
          <w:sz w:val="26"/>
          <w:szCs w:val="26"/>
          <w:lang w:val="ru-RU"/>
        </w:rPr>
        <w:t>выездное заседание Межв</w:t>
      </w:r>
      <w:r w:rsidRPr="0051449E">
        <w:rPr>
          <w:rFonts w:ascii="Times New Roman" w:hAnsi="Times New Roman"/>
          <w:sz w:val="26"/>
          <w:szCs w:val="26"/>
          <w:lang w:val="ru-RU"/>
        </w:rPr>
        <w:t>е</w:t>
      </w:r>
      <w:r w:rsidRPr="0051449E">
        <w:rPr>
          <w:rFonts w:ascii="Times New Roman" w:hAnsi="Times New Roman"/>
          <w:sz w:val="26"/>
          <w:szCs w:val="26"/>
          <w:lang w:val="ru-RU"/>
        </w:rPr>
        <w:t>домственной комиссии по предотвращению распространения социально значимых инфекционных заболеваний, включая ВИЧ-инфекцию, туберкулез, вирусные геп</w:t>
      </w:r>
      <w:r w:rsidRPr="0051449E">
        <w:rPr>
          <w:rFonts w:ascii="Times New Roman" w:hAnsi="Times New Roman"/>
          <w:sz w:val="26"/>
          <w:szCs w:val="26"/>
          <w:lang w:val="ru-RU"/>
        </w:rPr>
        <w:t>а</w:t>
      </w:r>
      <w:r w:rsidRPr="0051449E">
        <w:rPr>
          <w:rFonts w:ascii="Times New Roman" w:hAnsi="Times New Roman"/>
          <w:sz w:val="26"/>
          <w:szCs w:val="26"/>
          <w:lang w:val="ru-RU"/>
        </w:rPr>
        <w:t>титы В и</w:t>
      </w:r>
      <w:proofErr w:type="gramStart"/>
      <w:r w:rsidRPr="0051449E">
        <w:rPr>
          <w:rFonts w:ascii="Times New Roman" w:hAnsi="Times New Roman"/>
          <w:sz w:val="26"/>
          <w:szCs w:val="26"/>
          <w:lang w:val="ru-RU"/>
        </w:rPr>
        <w:t xml:space="preserve"> С</w:t>
      </w:r>
      <w:proofErr w:type="gramEnd"/>
      <w:r w:rsidRPr="0051449E">
        <w:rPr>
          <w:rFonts w:ascii="Times New Roman" w:hAnsi="Times New Roman"/>
          <w:sz w:val="26"/>
          <w:szCs w:val="26"/>
          <w:lang w:val="ru-RU"/>
        </w:rPr>
        <w:t xml:space="preserve"> на территории Вологодской области</w:t>
      </w:r>
      <w:r w:rsidRPr="000A74C7">
        <w:rPr>
          <w:rFonts w:ascii="Times New Roman" w:hAnsi="Times New Roman"/>
          <w:sz w:val="26"/>
          <w:szCs w:val="26"/>
          <w:lang w:val="ru-RU"/>
        </w:rPr>
        <w:t xml:space="preserve"> по вопросу «Роль муниципального образования в работе по предотвращению распространения ВИЧ-инфекции на те</w:t>
      </w:r>
      <w:r w:rsidRPr="000A74C7">
        <w:rPr>
          <w:rFonts w:ascii="Times New Roman" w:hAnsi="Times New Roman"/>
          <w:sz w:val="26"/>
          <w:szCs w:val="26"/>
          <w:lang w:val="ru-RU"/>
        </w:rPr>
        <w:t>р</w:t>
      </w:r>
      <w:r w:rsidRPr="000A74C7">
        <w:rPr>
          <w:rFonts w:ascii="Times New Roman" w:hAnsi="Times New Roman"/>
          <w:sz w:val="26"/>
          <w:szCs w:val="26"/>
          <w:lang w:val="ru-RU"/>
        </w:rPr>
        <w:t>ритории города Череповца» под председательством заместителя Губернатора В</w:t>
      </w:r>
      <w:r w:rsidRPr="000A74C7">
        <w:rPr>
          <w:rFonts w:ascii="Times New Roman" w:hAnsi="Times New Roman"/>
          <w:sz w:val="26"/>
          <w:szCs w:val="26"/>
          <w:lang w:val="ru-RU"/>
        </w:rPr>
        <w:t>о</w:t>
      </w:r>
      <w:r w:rsidRPr="000A74C7">
        <w:rPr>
          <w:rFonts w:ascii="Times New Roman" w:hAnsi="Times New Roman"/>
          <w:sz w:val="26"/>
          <w:szCs w:val="26"/>
          <w:lang w:val="ru-RU"/>
        </w:rPr>
        <w:t>логодской области О.А. Васильева.</w:t>
      </w:r>
    </w:p>
    <w:p w:rsidR="00D23B03" w:rsidRPr="000A74C7" w:rsidRDefault="00D23B03" w:rsidP="00D23B03">
      <w:pPr>
        <w:pStyle w:val="a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A74C7">
        <w:rPr>
          <w:rFonts w:ascii="Times New Roman" w:hAnsi="Times New Roman"/>
          <w:sz w:val="26"/>
          <w:szCs w:val="26"/>
          <w:lang w:val="ru-RU"/>
        </w:rPr>
        <w:t xml:space="preserve">В заседании приняли участие представители всех субъектов профилактики города Череповца, общественных организаций, учреждений здравоохранения, а также БУЗ </w:t>
      </w:r>
      <w:proofErr w:type="gramStart"/>
      <w:r w:rsidRPr="000A74C7">
        <w:rPr>
          <w:rFonts w:ascii="Times New Roman" w:hAnsi="Times New Roman"/>
          <w:sz w:val="26"/>
          <w:szCs w:val="26"/>
          <w:lang w:val="ru-RU"/>
        </w:rPr>
        <w:t>ВО</w:t>
      </w:r>
      <w:proofErr w:type="gramEnd"/>
      <w:r w:rsidRPr="000A74C7">
        <w:rPr>
          <w:rFonts w:ascii="Times New Roman" w:hAnsi="Times New Roman"/>
          <w:sz w:val="26"/>
          <w:szCs w:val="26"/>
          <w:lang w:val="ru-RU"/>
        </w:rPr>
        <w:t xml:space="preserve"> «Центр по профилактике инфекционных заболеваний», управления по контролю за оборотом наркотиков Управления МВД России по Вологодской области, Управления Роспотребнадзора по Вологодской области.</w:t>
      </w:r>
    </w:p>
    <w:p w:rsidR="00D23B03" w:rsidRDefault="00D23B03" w:rsidP="00D23B03">
      <w:pPr>
        <w:pStyle w:val="a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A74C7">
        <w:rPr>
          <w:rFonts w:ascii="Times New Roman" w:hAnsi="Times New Roman"/>
          <w:sz w:val="26"/>
          <w:szCs w:val="26"/>
          <w:lang w:val="ru-RU"/>
        </w:rPr>
        <w:t xml:space="preserve">По итогам заседания принято решение об обеспечении </w:t>
      </w:r>
      <w:proofErr w:type="spellStart"/>
      <w:r w:rsidRPr="000A74C7">
        <w:rPr>
          <w:rFonts w:ascii="Times New Roman" w:hAnsi="Times New Roman"/>
          <w:sz w:val="26"/>
          <w:szCs w:val="26"/>
          <w:lang w:val="ru-RU"/>
        </w:rPr>
        <w:t>межсекторального</w:t>
      </w:r>
      <w:proofErr w:type="spellEnd"/>
      <w:r w:rsidRPr="000A74C7">
        <w:rPr>
          <w:rFonts w:ascii="Times New Roman" w:hAnsi="Times New Roman"/>
          <w:sz w:val="26"/>
          <w:szCs w:val="26"/>
          <w:lang w:val="ru-RU"/>
        </w:rPr>
        <w:t xml:space="preserve"> сотрудничество при проведении мероприятий по профилактике ВИЧ, в том числе с привлечением социально ориентированных некоммерческих организацией и ко</w:t>
      </w:r>
      <w:r w:rsidRPr="000A74C7">
        <w:rPr>
          <w:rFonts w:ascii="Times New Roman" w:hAnsi="Times New Roman"/>
          <w:sz w:val="26"/>
          <w:szCs w:val="26"/>
          <w:lang w:val="ru-RU"/>
        </w:rPr>
        <w:t>м</w:t>
      </w:r>
      <w:r w:rsidRPr="000A74C7">
        <w:rPr>
          <w:rFonts w:ascii="Times New Roman" w:hAnsi="Times New Roman"/>
          <w:sz w:val="26"/>
          <w:szCs w:val="26"/>
          <w:lang w:val="ru-RU"/>
        </w:rPr>
        <w:t>мерческих предприятий, ведении постоянного информирования населения о ситу</w:t>
      </w:r>
      <w:r w:rsidRPr="000A74C7">
        <w:rPr>
          <w:rFonts w:ascii="Times New Roman" w:hAnsi="Times New Roman"/>
          <w:sz w:val="26"/>
          <w:szCs w:val="26"/>
          <w:lang w:val="ru-RU"/>
        </w:rPr>
        <w:t>а</w:t>
      </w:r>
      <w:r w:rsidRPr="000A74C7">
        <w:rPr>
          <w:rFonts w:ascii="Times New Roman" w:hAnsi="Times New Roman"/>
          <w:sz w:val="26"/>
          <w:szCs w:val="26"/>
          <w:lang w:val="ru-RU"/>
        </w:rPr>
        <w:t>ции по заболеваемости ВИЧ-инфекцией, принятии мер по расширению добровол</w:t>
      </w:r>
      <w:r w:rsidRPr="000A74C7">
        <w:rPr>
          <w:rFonts w:ascii="Times New Roman" w:hAnsi="Times New Roman"/>
          <w:sz w:val="26"/>
          <w:szCs w:val="26"/>
          <w:lang w:val="ru-RU"/>
        </w:rPr>
        <w:t>ь</w:t>
      </w:r>
      <w:r w:rsidRPr="000A74C7">
        <w:rPr>
          <w:rFonts w:ascii="Times New Roman" w:hAnsi="Times New Roman"/>
          <w:sz w:val="26"/>
          <w:szCs w:val="26"/>
          <w:lang w:val="ru-RU"/>
        </w:rPr>
        <w:t>ного тестирования на ВИЧ, а также увеличении финансирования мероприятий, н</w:t>
      </w:r>
      <w:r w:rsidRPr="000A74C7">
        <w:rPr>
          <w:rFonts w:ascii="Times New Roman" w:hAnsi="Times New Roman"/>
          <w:sz w:val="26"/>
          <w:szCs w:val="26"/>
          <w:lang w:val="ru-RU"/>
        </w:rPr>
        <w:t>а</w:t>
      </w:r>
      <w:r w:rsidRPr="000A74C7">
        <w:rPr>
          <w:rFonts w:ascii="Times New Roman" w:hAnsi="Times New Roman"/>
          <w:sz w:val="26"/>
          <w:szCs w:val="26"/>
          <w:lang w:val="ru-RU"/>
        </w:rPr>
        <w:t>правленных на профилактику ВИЧ-инфекции на территории города Череповца.</w:t>
      </w:r>
      <w:proofErr w:type="gramEnd"/>
    </w:p>
    <w:p w:rsidR="00FC0D64" w:rsidRPr="000A74C7" w:rsidRDefault="00FC0D64" w:rsidP="00D23B03">
      <w:pPr>
        <w:pStyle w:val="a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B03" w:rsidRDefault="00D23B03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70C0"/>
          <w:sz w:val="26"/>
          <w:szCs w:val="26"/>
          <w:lang w:val="ru-RU"/>
        </w:rPr>
      </w:pPr>
    </w:p>
    <w:p w:rsidR="0032139D" w:rsidRPr="00D32A85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32A85">
        <w:rPr>
          <w:rFonts w:ascii="Times New Roman" w:hAnsi="Times New Roman"/>
          <w:b/>
          <w:sz w:val="26"/>
          <w:szCs w:val="26"/>
          <w:lang w:val="ru-RU"/>
        </w:rPr>
        <w:lastRenderedPageBreak/>
        <w:t>7. Мероприятия по профилактике нехимических видов зависимости.</w:t>
      </w:r>
    </w:p>
    <w:p w:rsidR="0032139D" w:rsidRPr="00D32A85" w:rsidRDefault="0032139D" w:rsidP="00901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 w:rsidRPr="00D32A85">
        <w:rPr>
          <w:rFonts w:ascii="Times New Roman" w:hAnsi="Times New Roman"/>
          <w:sz w:val="26"/>
          <w:szCs w:val="26"/>
          <w:lang w:val="ru-RU"/>
        </w:rPr>
        <w:t xml:space="preserve">С целью </w:t>
      </w:r>
      <w:r w:rsidRPr="00D32A85">
        <w:rPr>
          <w:rFonts w:ascii="Times New Roman" w:eastAsia="SimSun" w:hAnsi="Times New Roman"/>
          <w:sz w:val="26"/>
          <w:szCs w:val="26"/>
          <w:lang w:val="ru-RU" w:eastAsia="zh-CN"/>
        </w:rPr>
        <w:t>координации деятельности органов местного самоуправления во взаимодействии с территориальными органами федеральных органов исполнител</w:t>
      </w:r>
      <w:r w:rsidRPr="00D32A85">
        <w:rPr>
          <w:rFonts w:ascii="Times New Roman" w:eastAsia="SimSun" w:hAnsi="Times New Roman"/>
          <w:sz w:val="26"/>
          <w:szCs w:val="26"/>
          <w:lang w:val="ru-RU" w:eastAsia="zh-CN"/>
        </w:rPr>
        <w:t>ь</w:t>
      </w:r>
      <w:r w:rsidRPr="00D32A85">
        <w:rPr>
          <w:rFonts w:ascii="Times New Roman" w:eastAsia="SimSun" w:hAnsi="Times New Roman"/>
          <w:sz w:val="26"/>
          <w:szCs w:val="26"/>
          <w:lang w:val="ru-RU" w:eastAsia="zh-CN"/>
        </w:rPr>
        <w:t xml:space="preserve">ной власти по разработке и реализации комплекса мероприятий по профилактике и предупреждению распространения на территории города Череповца нехимических видов зависимости было принято решение о создании </w:t>
      </w:r>
      <w:r w:rsidRPr="00D32A85">
        <w:rPr>
          <w:rFonts w:ascii="Times New Roman" w:hAnsi="Times New Roman"/>
          <w:sz w:val="26"/>
          <w:szCs w:val="26"/>
          <w:lang w:val="ru-RU"/>
        </w:rPr>
        <w:t>межведомственной рабочей группы по профилактике нехимических видов зависимости (постановление мэрии города от 13.07.2016 № 3057).</w:t>
      </w:r>
      <w:proofErr w:type="gramEnd"/>
      <w:r w:rsidRPr="00D32A8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32A85">
        <w:rPr>
          <w:rFonts w:ascii="Times New Roman" w:eastAsia="SimSun" w:hAnsi="Times New Roman"/>
          <w:sz w:val="26"/>
          <w:szCs w:val="26"/>
          <w:lang w:val="ru-RU" w:eastAsia="zh-CN"/>
        </w:rPr>
        <w:t xml:space="preserve">В </w:t>
      </w:r>
      <w:proofErr w:type="gramStart"/>
      <w:r w:rsidRPr="00D32A85">
        <w:rPr>
          <w:rFonts w:ascii="Times New Roman" w:eastAsia="SimSun" w:hAnsi="Times New Roman"/>
          <w:sz w:val="26"/>
          <w:szCs w:val="26"/>
          <w:lang w:val="ru-RU" w:eastAsia="zh-CN"/>
        </w:rPr>
        <w:t>рамках</w:t>
      </w:r>
      <w:proofErr w:type="gramEnd"/>
      <w:r w:rsidRPr="00D32A85">
        <w:rPr>
          <w:rFonts w:ascii="Times New Roman" w:eastAsia="SimSun" w:hAnsi="Times New Roman"/>
          <w:sz w:val="26"/>
          <w:szCs w:val="26"/>
          <w:lang w:val="ru-RU" w:eastAsia="zh-CN"/>
        </w:rPr>
        <w:t xml:space="preserve"> деятельности по профилактике </w:t>
      </w:r>
      <w:r w:rsidRPr="00D32A85">
        <w:rPr>
          <w:rFonts w:ascii="Times New Roman" w:hAnsi="Times New Roman"/>
          <w:sz w:val="26"/>
          <w:szCs w:val="26"/>
          <w:lang w:val="ru-RU"/>
        </w:rPr>
        <w:t>нехимич</w:t>
      </w:r>
      <w:r w:rsidRPr="00D32A85">
        <w:rPr>
          <w:rFonts w:ascii="Times New Roman" w:hAnsi="Times New Roman"/>
          <w:sz w:val="26"/>
          <w:szCs w:val="26"/>
          <w:lang w:val="ru-RU"/>
        </w:rPr>
        <w:t>е</w:t>
      </w:r>
      <w:r w:rsidRPr="00D32A85">
        <w:rPr>
          <w:rFonts w:ascii="Times New Roman" w:hAnsi="Times New Roman"/>
          <w:sz w:val="26"/>
          <w:szCs w:val="26"/>
          <w:lang w:val="ru-RU"/>
        </w:rPr>
        <w:t xml:space="preserve">ских видов зависимости в первом полугодии был </w:t>
      </w:r>
      <w:r w:rsidR="0090147E" w:rsidRPr="00D32A85">
        <w:rPr>
          <w:rFonts w:ascii="Times New Roman" w:hAnsi="Times New Roman"/>
          <w:sz w:val="26"/>
          <w:szCs w:val="26"/>
          <w:lang w:val="ru-RU"/>
        </w:rPr>
        <w:t xml:space="preserve">организован </w:t>
      </w:r>
      <w:r w:rsidRPr="00D32A85">
        <w:rPr>
          <w:rFonts w:ascii="Times New Roman" w:eastAsia="Calibri" w:hAnsi="Times New Roman"/>
          <w:sz w:val="26"/>
          <w:szCs w:val="26"/>
          <w:lang w:val="ru-RU"/>
        </w:rPr>
        <w:t>Городской конкурс агитбригад, посвященных теме «Профилак</w:t>
      </w:r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тика нехимических видов зависимости».</w:t>
      </w:r>
      <w:r w:rsidR="00D32A85" w:rsidRPr="00D32A85">
        <w:rPr>
          <w:rFonts w:ascii="Times New Roman" w:hAnsi="Times New Roman"/>
          <w:sz w:val="26"/>
          <w:szCs w:val="26"/>
          <w:lang w:val="ru-RU"/>
        </w:rPr>
        <w:t xml:space="preserve"> Участие в конкурсе приняли воспитанники и обучающиеся образовательных учр</w:t>
      </w:r>
      <w:r w:rsidR="00D32A85" w:rsidRPr="00D32A85">
        <w:rPr>
          <w:rFonts w:ascii="Times New Roman" w:hAnsi="Times New Roman"/>
          <w:sz w:val="26"/>
          <w:szCs w:val="26"/>
          <w:lang w:val="ru-RU"/>
        </w:rPr>
        <w:t>е</w:t>
      </w:r>
      <w:r w:rsidR="00D32A85" w:rsidRPr="00D32A85">
        <w:rPr>
          <w:rFonts w:ascii="Times New Roman" w:hAnsi="Times New Roman"/>
          <w:sz w:val="26"/>
          <w:szCs w:val="26"/>
          <w:lang w:val="ru-RU"/>
        </w:rPr>
        <w:t xml:space="preserve">ждений города Череповца. Агитбригады представили свои выступления в виде драматургических, хореографических и музыкальных миниатюр. Все номера </w:t>
      </w:r>
      <w:proofErr w:type="gramStart"/>
      <w:r w:rsidR="00D32A85" w:rsidRPr="00D32A85">
        <w:rPr>
          <w:rFonts w:ascii="Times New Roman" w:hAnsi="Times New Roman"/>
          <w:sz w:val="26"/>
          <w:szCs w:val="26"/>
          <w:lang w:val="ru-RU"/>
        </w:rPr>
        <w:t>соо</w:t>
      </w:r>
      <w:r w:rsidR="00D32A85" w:rsidRPr="00D32A85">
        <w:rPr>
          <w:rFonts w:ascii="Times New Roman" w:hAnsi="Times New Roman"/>
          <w:sz w:val="26"/>
          <w:szCs w:val="26"/>
          <w:lang w:val="ru-RU"/>
        </w:rPr>
        <w:t>т</w:t>
      </w:r>
      <w:r w:rsidR="00D32A85" w:rsidRPr="00D32A85">
        <w:rPr>
          <w:rFonts w:ascii="Times New Roman" w:hAnsi="Times New Roman"/>
          <w:sz w:val="26"/>
          <w:szCs w:val="26"/>
          <w:lang w:val="ru-RU"/>
        </w:rPr>
        <w:t>ветствовали заявленной теме и демонстрировали</w:t>
      </w:r>
      <w:proofErr w:type="gramEnd"/>
      <w:r w:rsidR="00D32A85" w:rsidRPr="00D32A85">
        <w:rPr>
          <w:rFonts w:ascii="Times New Roman" w:hAnsi="Times New Roman"/>
          <w:sz w:val="26"/>
          <w:szCs w:val="26"/>
          <w:lang w:val="ru-RU"/>
        </w:rPr>
        <w:t xml:space="preserve"> активный познавательный инт</w:t>
      </w:r>
      <w:r w:rsidR="00D32A85" w:rsidRPr="00D32A85">
        <w:rPr>
          <w:rFonts w:ascii="Times New Roman" w:hAnsi="Times New Roman"/>
          <w:sz w:val="26"/>
          <w:szCs w:val="26"/>
          <w:lang w:val="ru-RU"/>
        </w:rPr>
        <w:t>е</w:t>
      </w:r>
      <w:r w:rsidR="00D32A85" w:rsidRPr="00D32A85">
        <w:rPr>
          <w:rFonts w:ascii="Times New Roman" w:hAnsi="Times New Roman"/>
          <w:sz w:val="26"/>
          <w:szCs w:val="26"/>
          <w:lang w:val="ru-RU"/>
        </w:rPr>
        <w:t>рес ребят к знаниям по организации здорового образа жизни. Цель конкурса: со</w:t>
      </w:r>
      <w:r w:rsidR="00D32A85" w:rsidRPr="00D32A85">
        <w:rPr>
          <w:rFonts w:ascii="Times New Roman" w:hAnsi="Times New Roman"/>
          <w:sz w:val="26"/>
          <w:szCs w:val="26"/>
          <w:lang w:val="ru-RU"/>
        </w:rPr>
        <w:t>з</w:t>
      </w:r>
      <w:r w:rsidR="00D32A85" w:rsidRPr="00D32A85">
        <w:rPr>
          <w:rFonts w:ascii="Times New Roman" w:hAnsi="Times New Roman"/>
          <w:sz w:val="26"/>
          <w:szCs w:val="26"/>
          <w:lang w:val="ru-RU"/>
        </w:rPr>
        <w:t>дание условий для творческой самореализации детей и привлечение учащихся и молодёжи к проблемам здорового образа жизни путем разработки и реализации мероприятий, направленных на профилактику воздействия нехимических видов зависимостей.</w:t>
      </w:r>
    </w:p>
    <w:p w:rsidR="0032139D" w:rsidRPr="00D32A85" w:rsidRDefault="0090147E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В рамках в</w:t>
      </w:r>
      <w:r w:rsidR="0032139D" w:rsidRPr="00D32A85">
        <w:rPr>
          <w:rFonts w:ascii="Times New Roman" w:hAnsi="Times New Roman"/>
          <w:sz w:val="26"/>
          <w:szCs w:val="26"/>
          <w:lang w:val="ru-RU" w:eastAsia="ru-RU" w:bidi="ar-SA"/>
        </w:rPr>
        <w:t>ыступлени</w:t>
      </w:r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й</w:t>
      </w:r>
      <w:r w:rsidR="0032139D" w:rsidRPr="00D32A85">
        <w:rPr>
          <w:rFonts w:ascii="Times New Roman" w:hAnsi="Times New Roman"/>
          <w:sz w:val="26"/>
          <w:szCs w:val="26"/>
          <w:lang w:val="ru-RU" w:eastAsia="ru-RU" w:bidi="ar-SA"/>
        </w:rPr>
        <w:t xml:space="preserve"> на родительских собраниях в школах, дошкольных учреждени</w:t>
      </w:r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ях о</w:t>
      </w:r>
      <w:r w:rsidR="0032139D" w:rsidRPr="00D32A85">
        <w:rPr>
          <w:rFonts w:ascii="Times New Roman" w:hAnsi="Times New Roman"/>
          <w:sz w:val="26"/>
          <w:szCs w:val="26"/>
          <w:lang w:val="ru-RU" w:eastAsia="ru-RU" w:bidi="ar-SA"/>
        </w:rPr>
        <w:t>сновной акцент в работе с родительской общественностью делается на социальную адаптацию подростков, профилактику нехимических видов завис</w:t>
      </w:r>
      <w:r w:rsidR="0032139D" w:rsidRPr="00D32A85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="0032139D" w:rsidRPr="00D32A85">
        <w:rPr>
          <w:rFonts w:ascii="Times New Roman" w:hAnsi="Times New Roman"/>
          <w:sz w:val="26"/>
          <w:szCs w:val="26"/>
          <w:lang w:val="ru-RU" w:eastAsia="ru-RU" w:bidi="ar-SA"/>
        </w:rPr>
        <w:t>мости в детской и подростковой среде, представление рекомендаций о том, как з</w:t>
      </w:r>
      <w:r w:rsidR="0032139D" w:rsidRPr="00D32A85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32139D" w:rsidRPr="00D32A85">
        <w:rPr>
          <w:rFonts w:ascii="Times New Roman" w:hAnsi="Times New Roman"/>
          <w:sz w:val="26"/>
          <w:szCs w:val="26"/>
          <w:lang w:val="ru-RU" w:eastAsia="ru-RU" w:bidi="ar-SA"/>
        </w:rPr>
        <w:t xml:space="preserve">щитить ребёнка от НХЗ, как распознать признаки формирования зависимости, как действовать в случае чрезмерного увлечения ребенка </w:t>
      </w:r>
      <w:proofErr w:type="spellStart"/>
      <w:r w:rsidR="0032139D" w:rsidRPr="00D32A85">
        <w:rPr>
          <w:rFonts w:ascii="Times New Roman" w:hAnsi="Times New Roman"/>
          <w:sz w:val="26"/>
          <w:szCs w:val="26"/>
          <w:lang w:val="ru-RU" w:eastAsia="ru-RU" w:bidi="ar-SA"/>
        </w:rPr>
        <w:t>гаджетами</w:t>
      </w:r>
      <w:proofErr w:type="spellEnd"/>
      <w:r w:rsidR="0032139D" w:rsidRPr="00D32A85">
        <w:rPr>
          <w:rFonts w:ascii="Times New Roman" w:hAnsi="Times New Roman"/>
          <w:sz w:val="26"/>
          <w:szCs w:val="26"/>
          <w:lang w:val="ru-RU" w:eastAsia="ru-RU" w:bidi="ar-SA"/>
        </w:rPr>
        <w:t xml:space="preserve"> и т.п.</w:t>
      </w:r>
      <w:proofErr w:type="gramEnd"/>
    </w:p>
    <w:p w:rsidR="0032139D" w:rsidRPr="00D32A85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В рамках реализации программы налажено тесное взаимодействие с разли</w:t>
      </w:r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ч</w:t>
      </w:r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ными субъектами системы профилактики: отдел по реализации социальных пр</w:t>
      </w:r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грамм мэрии, управление образования мэрии, комитет по физической культуре и спорту мэрии, управление по делам культуры мэрии, комиссия по делам несове</w:t>
      </w:r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р</w:t>
      </w:r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шеннолетних и защите их прав г. Череповца, управление организации медицинской помощи по г. Череповцу, УВМД РФ по г. Череповцу, МКУ «Череповецкий мол</w:t>
      </w:r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дежный центр», БФ</w:t>
      </w:r>
      <w:proofErr w:type="gramEnd"/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 xml:space="preserve"> «Дорога к дому», Молодежный парламент г. Череповца, отдел медицинской профилактики по г. Череповцу БУЗ </w:t>
      </w:r>
      <w:proofErr w:type="gramStart"/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ВО</w:t>
      </w:r>
      <w:proofErr w:type="gramEnd"/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 xml:space="preserve"> «Вологодский областной центр медицинской профилактики», Череповецкое городское отделение Всеро</w:t>
      </w:r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с</w:t>
      </w:r>
      <w:r w:rsidRPr="00D32A85">
        <w:rPr>
          <w:rFonts w:ascii="Times New Roman" w:hAnsi="Times New Roman"/>
          <w:sz w:val="26"/>
          <w:szCs w:val="26"/>
          <w:lang w:val="ru-RU" w:eastAsia="ru-RU" w:bidi="ar-SA"/>
        </w:rPr>
        <w:t>сийской политической партии «Единая Россия».</w:t>
      </w:r>
    </w:p>
    <w:p w:rsidR="0032139D" w:rsidRPr="00E36374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32139D" w:rsidRPr="00B51DAC" w:rsidRDefault="00CF58B7" w:rsidP="00B51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831CB7">
        <w:rPr>
          <w:rFonts w:ascii="Times New Roman" w:hAnsi="Times New Roman"/>
          <w:b/>
          <w:sz w:val="26"/>
          <w:szCs w:val="26"/>
          <w:lang w:val="ru-RU" w:eastAsia="ru-RU" w:bidi="ar-SA"/>
        </w:rPr>
        <w:t>8</w:t>
      </w:r>
      <w:r w:rsidR="0032139D" w:rsidRPr="00B51DAC">
        <w:rPr>
          <w:rFonts w:ascii="Times New Roman" w:hAnsi="Times New Roman"/>
          <w:b/>
          <w:sz w:val="26"/>
          <w:szCs w:val="26"/>
          <w:lang w:val="ru-RU" w:eastAsia="ru-RU" w:bidi="ar-SA"/>
        </w:rPr>
        <w:t>. Конкурс детского изобразительного творчества «Здоровые города России».</w:t>
      </w:r>
    </w:p>
    <w:p w:rsidR="00B51DAC" w:rsidRPr="00D53E4E" w:rsidRDefault="0032139D" w:rsidP="00D53E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В </w:t>
      </w:r>
      <w:proofErr w:type="gramStart"/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сентябре</w:t>
      </w:r>
      <w:proofErr w:type="gramEnd"/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201</w:t>
      </w:r>
      <w:r w:rsidR="003E09A8" w:rsidRPr="00B51DAC">
        <w:rPr>
          <w:rFonts w:ascii="Times New Roman" w:hAnsi="Times New Roman"/>
          <w:sz w:val="26"/>
          <w:szCs w:val="26"/>
          <w:lang w:val="ru-RU" w:eastAsia="ru-RU" w:bidi="ar-SA"/>
        </w:rPr>
        <w:t>7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г. – мае 201</w:t>
      </w:r>
      <w:r w:rsidR="003E09A8" w:rsidRPr="00B51DAC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г. традиционно был организован конкурс де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т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ского изобразительного творчества «Здоровые города России». Основная идея ко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н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курса заключается в поддержке инициативы, создании условий и возможностей для дальнейшего формирования активной жизненной позиции и моды на здоровый о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б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раз жизни среди молодежи.  Конкурс проводился в трех возрастных группах по п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ти номинациям (в том числе номинация «Здоровый образ жизни»). Всего в 201</w:t>
      </w:r>
      <w:r w:rsidR="003E09A8" w:rsidRPr="00B51DAC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году на конкурс поступило </w:t>
      </w:r>
      <w:r w:rsidR="00B51DAC" w:rsidRPr="00B51DAC">
        <w:rPr>
          <w:rFonts w:ascii="Times New Roman" w:hAnsi="Times New Roman"/>
          <w:sz w:val="26"/>
          <w:szCs w:val="26"/>
          <w:lang w:val="ru-RU" w:eastAsia="ru-RU" w:bidi="ar-SA"/>
        </w:rPr>
        <w:t>1140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работ. </w:t>
      </w:r>
      <w:r w:rsidR="00B51DAC" w:rsidRPr="00B51DAC">
        <w:rPr>
          <w:rFonts w:ascii="Times New Roman" w:hAnsi="Times New Roman"/>
          <w:sz w:val="26"/>
          <w:szCs w:val="26"/>
          <w:lang w:val="ru-RU" w:eastAsia="ru-RU" w:bidi="ar-SA"/>
        </w:rPr>
        <w:t>31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мая 201</w:t>
      </w:r>
      <w:r w:rsidR="00B51DAC" w:rsidRPr="00B51DAC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 в </w:t>
      </w:r>
      <w:r w:rsidR="00B51DAC" w:rsidRPr="00B51DAC">
        <w:rPr>
          <w:rFonts w:ascii="Times New Roman" w:hAnsi="Times New Roman"/>
          <w:sz w:val="26"/>
          <w:szCs w:val="26"/>
          <w:lang w:val="ru-RU" w:eastAsia="ru-RU" w:bidi="ar-SA"/>
        </w:rPr>
        <w:t>Выставочном зале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Чер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повца были </w:t>
      </w:r>
      <w:proofErr w:type="gramStart"/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подведены итоги и организована</w:t>
      </w:r>
      <w:proofErr w:type="gramEnd"/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выставка открытого городского ко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н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курса детского изобразительного творчества «Здоровые города России».</w:t>
      </w:r>
      <w:r w:rsidR="00B51DAC" w:rsidRPr="00B51DAC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gramStart"/>
      <w:r w:rsidR="00B51DAC" w:rsidRPr="00D53E4E">
        <w:rPr>
          <w:rFonts w:ascii="Times New Roman" w:hAnsi="Times New Roman"/>
          <w:sz w:val="26"/>
          <w:szCs w:val="26"/>
          <w:lang w:val="ru-RU"/>
        </w:rPr>
        <w:t>Чер</w:t>
      </w:r>
      <w:r w:rsidR="00B51DAC" w:rsidRPr="00D53E4E">
        <w:rPr>
          <w:rFonts w:ascii="Times New Roman" w:hAnsi="Times New Roman"/>
          <w:sz w:val="26"/>
          <w:szCs w:val="26"/>
          <w:lang w:val="ru-RU"/>
        </w:rPr>
        <w:t>е</w:t>
      </w:r>
      <w:r w:rsidR="00B51DAC" w:rsidRPr="00D53E4E">
        <w:rPr>
          <w:rFonts w:ascii="Times New Roman" w:hAnsi="Times New Roman"/>
          <w:sz w:val="26"/>
          <w:szCs w:val="26"/>
          <w:lang w:val="ru-RU"/>
        </w:rPr>
        <w:t>повце</w:t>
      </w:r>
      <w:proofErr w:type="gramEnd"/>
      <w:r w:rsidR="00B51DAC" w:rsidRPr="00D53E4E">
        <w:rPr>
          <w:rFonts w:ascii="Times New Roman" w:hAnsi="Times New Roman"/>
          <w:sz w:val="26"/>
          <w:szCs w:val="26"/>
          <w:lang w:val="ru-RU"/>
        </w:rPr>
        <w:t xml:space="preserve"> выставка работает в течение всего года на различных площадках: в больн</w:t>
      </w:r>
      <w:r w:rsidR="00B51DAC" w:rsidRPr="00D53E4E">
        <w:rPr>
          <w:rFonts w:ascii="Times New Roman" w:hAnsi="Times New Roman"/>
          <w:sz w:val="26"/>
          <w:szCs w:val="26"/>
          <w:lang w:val="ru-RU"/>
        </w:rPr>
        <w:t>и</w:t>
      </w:r>
      <w:r w:rsidR="00B51DAC" w:rsidRPr="00D53E4E">
        <w:rPr>
          <w:rFonts w:ascii="Times New Roman" w:hAnsi="Times New Roman"/>
          <w:sz w:val="26"/>
          <w:szCs w:val="26"/>
          <w:lang w:val="ru-RU"/>
        </w:rPr>
        <w:t>цах, поликлиниках, дворцах культуры, в МФЦ.</w:t>
      </w:r>
    </w:p>
    <w:p w:rsidR="00D53E4E" w:rsidRPr="00D53E4E" w:rsidRDefault="00D53E4E" w:rsidP="00D53E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2139D" w:rsidRPr="00E36374" w:rsidRDefault="00CF58B7" w:rsidP="008040A4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  <w:r w:rsidRPr="00D53E4E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9</w:t>
      </w:r>
      <w:r w:rsidR="0032139D" w:rsidRPr="00D53E4E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proofErr w:type="gramStart"/>
      <w:r w:rsidR="0032139D" w:rsidRPr="00D53E4E">
        <w:rPr>
          <w:rFonts w:ascii="Times New Roman" w:hAnsi="Times New Roman"/>
          <w:sz w:val="26"/>
          <w:szCs w:val="26"/>
          <w:lang w:val="ru-RU" w:eastAsia="ru-RU" w:bidi="ar-SA"/>
        </w:rPr>
        <w:t xml:space="preserve">В рамках мероприятия </w:t>
      </w:r>
      <w:r w:rsidR="0032139D" w:rsidRPr="00D53E4E">
        <w:rPr>
          <w:rFonts w:ascii="Times New Roman" w:hAnsi="Times New Roman"/>
          <w:b/>
          <w:sz w:val="26"/>
          <w:szCs w:val="26"/>
          <w:lang w:val="ru-RU" w:eastAsia="ru-RU" w:bidi="ar-SA"/>
        </w:rPr>
        <w:t>«Мероприятия для детей, пропагандирующие ЗОЖ и семейные ценности, в библиотеках города»</w:t>
      </w:r>
      <w:r w:rsidR="0032139D" w:rsidRPr="00D53E4E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</w:t>
      </w:r>
      <w:r w:rsidR="00D53E4E" w:rsidRPr="00D53E4E">
        <w:rPr>
          <w:rFonts w:ascii="Times New Roman" w:hAnsi="Times New Roman"/>
          <w:sz w:val="26"/>
          <w:szCs w:val="26"/>
          <w:lang w:val="ru-RU" w:eastAsia="ru-RU" w:bidi="ar-SA"/>
        </w:rPr>
        <w:t>ы: и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нформацио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н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ный час «В зимний холод всякий молод», урок здоровья «Румяные щеки», познав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а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тельная игровая программа «Здоров будешь - все добудешь!», урок здоровья «Ло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в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ким, смелым и умелым», кукольный спектакль «Как Змей Горыныч аппетит пот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е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рял», театрализованная беседа «Я здоровье берегу – сам себе я помогу! », игровая программа «Если хочешь быть</w:t>
      </w:r>
      <w:proofErr w:type="gramEnd"/>
      <w:r w:rsidR="00D53E4E" w:rsidRPr="00D53E4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D53E4E" w:rsidRPr="00D53E4E">
        <w:rPr>
          <w:rFonts w:ascii="Times New Roman" w:hAnsi="Times New Roman"/>
          <w:sz w:val="26"/>
          <w:szCs w:val="26"/>
          <w:lang w:val="ru-RU"/>
        </w:rPr>
        <w:t>здоров – закаляйся», познавательно-игровая пр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о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грамма «Лучики здоровья», урок здоровья «Лето красное, безопасное», коммент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и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рованное чтение к Всемирному дню против курения «Как медведь трубку нашел», игровая программа «Здоровым быть – полезная привычка», познавательная игровая программа «Здоров будешь - все добудешь!», познавательный интерактивный час «Танцевальная аптека», и</w:t>
      </w:r>
      <w:r w:rsidR="00D53E4E" w:rsidRPr="00D53E4E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гра – путешествие «Путешествие к Зубной щетке», б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еседа «Выбираем жизнь!».</w:t>
      </w:r>
      <w:proofErr w:type="gramEnd"/>
      <w:r w:rsidR="00D53E4E">
        <w:rPr>
          <w:rFonts w:ascii="Times New Roman" w:hAnsi="Times New Roman"/>
          <w:sz w:val="26"/>
          <w:szCs w:val="26"/>
          <w:lang w:val="ru-RU"/>
        </w:rPr>
        <w:t xml:space="preserve"> Общее количество участников обозначенных выше меропри</w:t>
      </w:r>
      <w:r w:rsidR="00D53E4E">
        <w:rPr>
          <w:rFonts w:ascii="Times New Roman" w:hAnsi="Times New Roman"/>
          <w:sz w:val="26"/>
          <w:szCs w:val="26"/>
          <w:lang w:val="ru-RU"/>
        </w:rPr>
        <w:t>я</w:t>
      </w:r>
      <w:r w:rsidR="00D53E4E">
        <w:rPr>
          <w:rFonts w:ascii="Times New Roman" w:hAnsi="Times New Roman"/>
          <w:sz w:val="26"/>
          <w:szCs w:val="26"/>
          <w:lang w:val="ru-RU"/>
        </w:rPr>
        <w:t xml:space="preserve">тий составило более </w:t>
      </w:r>
      <w:r w:rsidR="009D5402">
        <w:rPr>
          <w:rFonts w:ascii="Times New Roman" w:hAnsi="Times New Roman"/>
          <w:sz w:val="26"/>
          <w:szCs w:val="26"/>
          <w:lang w:val="ru-RU"/>
        </w:rPr>
        <w:t xml:space="preserve">1332 </w:t>
      </w:r>
      <w:r w:rsidR="00D53E4E">
        <w:rPr>
          <w:rFonts w:ascii="Times New Roman" w:hAnsi="Times New Roman"/>
          <w:sz w:val="26"/>
          <w:szCs w:val="26"/>
          <w:lang w:val="ru-RU"/>
        </w:rPr>
        <w:t xml:space="preserve">человек. </w:t>
      </w:r>
    </w:p>
    <w:p w:rsidR="0032139D" w:rsidRPr="00E36374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EF6E59" w:rsidRPr="00EF6E59" w:rsidRDefault="0032139D" w:rsidP="00EF6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EF6E59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="00CF58B7" w:rsidRPr="00EF6E59">
        <w:rPr>
          <w:rFonts w:ascii="Times New Roman" w:hAnsi="Times New Roman"/>
          <w:sz w:val="26"/>
          <w:szCs w:val="26"/>
          <w:lang w:val="ru-RU" w:eastAsia="ru-RU" w:bidi="ar-SA"/>
        </w:rPr>
        <w:t>0</w:t>
      </w:r>
      <w:r w:rsidRPr="00EF6E59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proofErr w:type="gramStart"/>
      <w:r w:rsidRPr="00EF6E59">
        <w:rPr>
          <w:rFonts w:ascii="Times New Roman" w:hAnsi="Times New Roman"/>
          <w:sz w:val="26"/>
          <w:szCs w:val="26"/>
          <w:lang w:val="ru-RU" w:eastAsia="ru-RU" w:bidi="ar-SA"/>
        </w:rPr>
        <w:t xml:space="preserve">С целью </w:t>
      </w:r>
      <w:r w:rsidRPr="00EF6E59">
        <w:rPr>
          <w:rFonts w:ascii="Times New Roman" w:hAnsi="Times New Roman"/>
          <w:b/>
          <w:sz w:val="26"/>
          <w:szCs w:val="26"/>
          <w:lang w:val="ru-RU" w:eastAsia="ru-RU" w:bidi="ar-SA"/>
        </w:rPr>
        <w:t>организации творческой активности ветеранов - членов клубов и посетителей лекториев при Центральной городской библиотеке им. В.В. Верещагина</w:t>
      </w:r>
      <w:r w:rsidRPr="00EF6E59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проведены </w:t>
      </w:r>
      <w:r w:rsidR="00EF6E59" w:rsidRPr="00EF6E59">
        <w:rPr>
          <w:rFonts w:ascii="Times New Roman" w:hAnsi="Times New Roman"/>
          <w:sz w:val="26"/>
          <w:szCs w:val="26"/>
          <w:lang w:val="ru-RU" w:eastAsia="ru-RU" w:bidi="ar-SA"/>
        </w:rPr>
        <w:t>з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анятия клуба «Здоровье» (гимнастика для пожилых, 8 занятий), занятия клуба здорового образа жизни по Порфирию Иванову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2 зан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я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 xml:space="preserve">тия), занятия клуба здорового образа жизни Игоря </w:t>
      </w:r>
      <w:proofErr w:type="spellStart"/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Афонина</w:t>
      </w:r>
      <w:proofErr w:type="spellEnd"/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2 занятия), клуба с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доводов-любителей (3 занятия), занятия хора ветеранов комсомола и детей войны (6 занятий</w:t>
      </w:r>
      <w:proofErr w:type="gramEnd"/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, 2 концерта хора). Кроме того, организованы лекци</w:t>
      </w:r>
      <w:proofErr w:type="gramStart"/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я-</w:t>
      </w:r>
      <w:proofErr w:type="gramEnd"/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 xml:space="preserve"> дегустация «Всё о мёде», лекция – тренинг «Танец – чудесный эликсир для души и тела», и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>нтера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>к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тивная лекция-беседа «Чаи с </w:t>
      </w:r>
      <w:proofErr w:type="spellStart"/>
      <w:r w:rsidR="00EF6E59" w:rsidRPr="00EF6E59">
        <w:rPr>
          <w:rFonts w:ascii="Times New Roman" w:hAnsi="Times New Roman"/>
          <w:sz w:val="26"/>
          <w:szCs w:val="26"/>
          <w:lang w:val="ru-RU"/>
        </w:rPr>
        <w:t>ЧаВо</w:t>
      </w:r>
      <w:proofErr w:type="spellEnd"/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– 3 раза, православный кинолекторий (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>«В п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>а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>мять вечную будет праведник»</w:t>
      </w:r>
      <w:r w:rsidR="009C19B9">
        <w:rPr>
          <w:rFonts w:ascii="Times New Roman" w:hAnsi="Times New Roman"/>
          <w:sz w:val="26"/>
          <w:szCs w:val="26"/>
          <w:lang w:val="ru-RU"/>
        </w:rPr>
        <w:t>,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Птичка неб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есная»  (О матушке </w:t>
      </w:r>
      <w:proofErr w:type="spellStart"/>
      <w:r w:rsidR="00EF6E59" w:rsidRPr="00EF6E59">
        <w:rPr>
          <w:rFonts w:ascii="Times New Roman" w:hAnsi="Times New Roman"/>
          <w:sz w:val="26"/>
          <w:szCs w:val="26"/>
          <w:lang w:val="ru-RU"/>
        </w:rPr>
        <w:t>Сепфоре</w:t>
      </w:r>
      <w:proofErr w:type="spellEnd"/>
      <w:r w:rsidR="00EF6E59" w:rsidRPr="00EF6E59">
        <w:rPr>
          <w:rFonts w:ascii="Times New Roman" w:hAnsi="Times New Roman"/>
          <w:sz w:val="26"/>
          <w:szCs w:val="26"/>
          <w:lang w:val="ru-RU"/>
        </w:rPr>
        <w:t>) «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Вс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е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 xml:space="preserve">российский батюшка - 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>И.</w:t>
      </w:r>
      <w:r w:rsidR="009335B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F6E59" w:rsidRPr="00EF6E59">
        <w:rPr>
          <w:rFonts w:ascii="Times New Roman" w:hAnsi="Times New Roman"/>
          <w:sz w:val="26"/>
          <w:szCs w:val="26"/>
          <w:lang w:val="ru-RU"/>
        </w:rPr>
        <w:t>Кронштадский</w:t>
      </w:r>
      <w:proofErr w:type="spellEnd"/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 «Мудрость </w:t>
      </w:r>
      <w:proofErr w:type="spellStart"/>
      <w:r w:rsidR="00EF6E59" w:rsidRPr="00EF6E59">
        <w:rPr>
          <w:rFonts w:ascii="Times New Roman" w:hAnsi="Times New Roman"/>
          <w:sz w:val="26"/>
          <w:szCs w:val="26"/>
          <w:lang w:val="ru-RU"/>
        </w:rPr>
        <w:t>Оптиной</w:t>
      </w:r>
      <w:proofErr w:type="spellEnd"/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 пустыни»</w:t>
      </w:r>
      <w:r w:rsidR="009C19B9">
        <w:rPr>
          <w:rFonts w:ascii="Times New Roman" w:hAnsi="Times New Roman"/>
          <w:sz w:val="26"/>
          <w:szCs w:val="26"/>
          <w:lang w:val="ru-RU"/>
        </w:rPr>
        <w:t>,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 xml:space="preserve"> «Старцы нашего времени»), заседание литературного лектория «Элегия» (8 встреч), литер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турно-музыкальные вечера для ветеранов с участием клубов при библиотеке (11 встреч).</w:t>
      </w:r>
      <w:r w:rsidR="006407C3">
        <w:rPr>
          <w:rFonts w:ascii="Times New Roman" w:eastAsia="Calibri" w:hAnsi="Times New Roman"/>
          <w:sz w:val="26"/>
          <w:szCs w:val="26"/>
          <w:lang w:val="ru-RU"/>
        </w:rPr>
        <w:t xml:space="preserve"> В </w:t>
      </w:r>
      <w:proofErr w:type="gramStart"/>
      <w:r w:rsidR="006407C3">
        <w:rPr>
          <w:rFonts w:ascii="Times New Roman" w:eastAsia="Calibri" w:hAnsi="Times New Roman"/>
          <w:sz w:val="26"/>
          <w:szCs w:val="26"/>
          <w:lang w:val="ru-RU"/>
        </w:rPr>
        <w:t>мероприятиях</w:t>
      </w:r>
      <w:proofErr w:type="gramEnd"/>
      <w:r w:rsidR="006407C3">
        <w:rPr>
          <w:rFonts w:ascii="Times New Roman" w:eastAsia="Calibri" w:hAnsi="Times New Roman"/>
          <w:sz w:val="26"/>
          <w:szCs w:val="26"/>
          <w:lang w:val="ru-RU"/>
        </w:rPr>
        <w:t xml:space="preserve"> приняли участие 850 граждан пожилого возраста.</w:t>
      </w:r>
    </w:p>
    <w:p w:rsidR="0032139D" w:rsidRPr="00E36374" w:rsidRDefault="000D279F" w:rsidP="000D279F">
      <w:pPr>
        <w:widowControl w:val="0"/>
        <w:tabs>
          <w:tab w:val="left" w:pos="3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  <w:r w:rsidRPr="00E36374">
        <w:rPr>
          <w:rFonts w:ascii="Times New Roman" w:hAnsi="Times New Roman"/>
          <w:color w:val="0070C0"/>
          <w:sz w:val="26"/>
          <w:szCs w:val="26"/>
          <w:lang w:val="ru-RU" w:eastAsia="ru-RU" w:bidi="ar-SA"/>
        </w:rPr>
        <w:tab/>
      </w:r>
    </w:p>
    <w:p w:rsidR="00A62A9F" w:rsidRPr="00C77BF3" w:rsidRDefault="0032139D" w:rsidP="00C77B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370B23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="00CF58B7" w:rsidRPr="00370B23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Pr="00370B23">
        <w:rPr>
          <w:rFonts w:ascii="Times New Roman" w:hAnsi="Times New Roman"/>
          <w:sz w:val="26"/>
          <w:szCs w:val="26"/>
          <w:lang w:val="ru-RU" w:eastAsia="ru-RU" w:bidi="ar-SA"/>
        </w:rPr>
        <w:t xml:space="preserve">. В </w:t>
      </w:r>
      <w:proofErr w:type="gramStart"/>
      <w:r w:rsidRPr="00370B23">
        <w:rPr>
          <w:rFonts w:ascii="Times New Roman" w:hAnsi="Times New Roman"/>
          <w:b/>
          <w:sz w:val="26"/>
          <w:szCs w:val="26"/>
          <w:lang w:val="ru-RU" w:eastAsia="ru-RU" w:bidi="ar-SA"/>
        </w:rPr>
        <w:t>рамках</w:t>
      </w:r>
      <w:proofErr w:type="gramEnd"/>
      <w:r w:rsidRPr="00370B23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мероприятий по пропаганде здорового образа жизни сре</w:t>
      </w:r>
      <w:r w:rsidRPr="00370B23">
        <w:rPr>
          <w:rFonts w:ascii="Times New Roman" w:hAnsi="Times New Roman"/>
          <w:b/>
          <w:sz w:val="26"/>
          <w:szCs w:val="26"/>
          <w:lang w:val="ru-RU" w:eastAsia="ru-RU" w:bidi="ar-SA"/>
        </w:rPr>
        <w:t>д</w:t>
      </w:r>
      <w:r w:rsidRPr="00370B23">
        <w:rPr>
          <w:rFonts w:ascii="Times New Roman" w:hAnsi="Times New Roman"/>
          <w:b/>
          <w:sz w:val="26"/>
          <w:szCs w:val="26"/>
          <w:lang w:val="ru-RU" w:eastAsia="ru-RU" w:bidi="ar-SA"/>
        </w:rPr>
        <w:t>ствами кино</w:t>
      </w:r>
      <w:r w:rsidRPr="00370B23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 показ</w:t>
      </w:r>
      <w:r w:rsidRPr="00C77BF3">
        <w:rPr>
          <w:rFonts w:ascii="Times New Roman" w:hAnsi="Times New Roman"/>
          <w:color w:val="0070C0"/>
          <w:sz w:val="26"/>
          <w:szCs w:val="26"/>
          <w:lang w:val="ru-RU" w:eastAsia="ru-RU" w:bidi="ar-SA"/>
        </w:rPr>
        <w:t xml:space="preserve"> </w:t>
      </w:r>
      <w:proofErr w:type="spellStart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киноуроков</w:t>
      </w:r>
      <w:proofErr w:type="spellEnd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, кинолекториев для родителей, </w:t>
      </w:r>
      <w:proofErr w:type="spellStart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предсеа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н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совых</w:t>
      </w:r>
      <w:proofErr w:type="spellEnd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 программ по профилактике употребления ПАВ,  </w:t>
      </w:r>
      <w:proofErr w:type="spellStart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киноуроков</w:t>
      </w:r>
      <w:proofErr w:type="spellEnd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, кинолекториев для родителей, </w:t>
      </w:r>
      <w:proofErr w:type="spellStart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предсеансовых</w:t>
      </w:r>
      <w:proofErr w:type="spellEnd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 программ по профилактике </w:t>
      </w:r>
      <w:proofErr w:type="spellStart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СПИДа</w:t>
      </w:r>
      <w:proofErr w:type="spellEnd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, о толерантном отношении к ВИЧ- инфицированным. Программа «ВИЧ не передается через дру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ж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бу» (о толерантном отношении к ВИЧ- инфицированным). Просмотр короткоме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т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ражных роликов: «Мама»/ «</w:t>
      </w:r>
      <w:r w:rsidR="00C77BF3" w:rsidRPr="00C77BF3">
        <w:rPr>
          <w:rFonts w:ascii="Times New Roman" w:hAnsi="Times New Roman"/>
          <w:color w:val="0D0D0D"/>
          <w:sz w:val="26"/>
          <w:szCs w:val="26"/>
        </w:rPr>
        <w:t>Mom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», «Как происходит зависимость от наркотиков» и др. </w:t>
      </w:r>
      <w:r w:rsidR="00A62A9F" w:rsidRPr="00C77BF3">
        <w:rPr>
          <w:rFonts w:ascii="Times New Roman" w:hAnsi="Times New Roman"/>
          <w:color w:val="0D0D0D"/>
          <w:sz w:val="26"/>
          <w:szCs w:val="26"/>
          <w:lang w:val="ru-RU"/>
        </w:rPr>
        <w:t>К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о </w:t>
      </w:r>
      <w:r w:rsidR="00A62A9F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 Дню здоровья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 организован показ фи</w:t>
      </w:r>
      <w:r w:rsidR="00A62A9F" w:rsidRPr="00C77BF3">
        <w:rPr>
          <w:rFonts w:ascii="Times New Roman" w:hAnsi="Times New Roman"/>
          <w:color w:val="0D0D0D"/>
          <w:sz w:val="26"/>
          <w:szCs w:val="26"/>
          <w:lang w:val="ru-RU"/>
        </w:rPr>
        <w:t>льм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а</w:t>
      </w:r>
      <w:r w:rsidR="00A62A9F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 «Коллеги» (1962 г.)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. За первое п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о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лугодие 2018 года </w:t>
      </w:r>
      <w:r w:rsid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фильмы, </w:t>
      </w:r>
      <w:proofErr w:type="spellStart"/>
      <w:r w:rsidR="00C77BF3">
        <w:rPr>
          <w:rFonts w:ascii="Times New Roman" w:hAnsi="Times New Roman"/>
          <w:color w:val="0D0D0D"/>
          <w:sz w:val="26"/>
          <w:szCs w:val="26"/>
          <w:lang w:val="ru-RU"/>
        </w:rPr>
        <w:t>киноуроки</w:t>
      </w:r>
      <w:proofErr w:type="spellEnd"/>
      <w:r w:rsid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 и кинолектории просмотрели порядка 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2066 человек.</w:t>
      </w:r>
    </w:p>
    <w:p w:rsidR="00A62A9F" w:rsidRDefault="00A62A9F" w:rsidP="00A6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9335BD" w:rsidRDefault="009335BD" w:rsidP="00A6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DC4FA1" w:rsidRPr="00BB4577" w:rsidRDefault="00DC4FA1" w:rsidP="00A6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B4577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12. </w:t>
      </w:r>
      <w:r w:rsidRPr="00BB4577">
        <w:rPr>
          <w:rFonts w:ascii="Times New Roman" w:hAnsi="Times New Roman"/>
          <w:b/>
          <w:sz w:val="26"/>
          <w:szCs w:val="26"/>
          <w:lang w:val="ru-RU"/>
        </w:rPr>
        <w:t>Работа информационно-просветительских клубов МБУК «ГКДЦ «Единение»</w:t>
      </w:r>
      <w:r w:rsidR="0060000D" w:rsidRPr="00BB4577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C4FA1" w:rsidRPr="00BB4577" w:rsidRDefault="0060000D" w:rsidP="00600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B4577">
        <w:rPr>
          <w:rFonts w:ascii="Times New Roman" w:hAnsi="Times New Roman"/>
          <w:sz w:val="26"/>
          <w:szCs w:val="26"/>
          <w:lang w:val="ru-RU"/>
        </w:rPr>
        <w:t>На без МБУК «ГКДЦ «Единение» организована работа клубов, целью кот</w:t>
      </w:r>
      <w:r w:rsidRPr="00BB4577">
        <w:rPr>
          <w:rFonts w:ascii="Times New Roman" w:hAnsi="Times New Roman"/>
          <w:sz w:val="26"/>
          <w:szCs w:val="26"/>
          <w:lang w:val="ru-RU"/>
        </w:rPr>
        <w:t>о</w:t>
      </w:r>
      <w:r w:rsidRPr="00BB4577">
        <w:rPr>
          <w:rFonts w:ascii="Times New Roman" w:hAnsi="Times New Roman"/>
          <w:sz w:val="26"/>
          <w:szCs w:val="26"/>
          <w:lang w:val="ru-RU"/>
        </w:rPr>
        <w:t xml:space="preserve">рых является повышение информированности различных категорий населения по вопросам здорового образа жизни. За первое полугодие 2018 года в рамках клуба 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«Здорово»</w:t>
      </w:r>
      <w:r w:rsidRPr="00BB4577">
        <w:rPr>
          <w:rFonts w:ascii="Times New Roman" w:hAnsi="Times New Roman"/>
          <w:sz w:val="26"/>
          <w:szCs w:val="26"/>
          <w:lang w:val="ru-RU"/>
        </w:rPr>
        <w:t xml:space="preserve"> организованы занятия на темы: з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аболевания печени в пожилом возрасте</w:t>
      </w:r>
      <w:r w:rsidRPr="00BB4577">
        <w:rPr>
          <w:rFonts w:ascii="Times New Roman" w:hAnsi="Times New Roman"/>
          <w:sz w:val="26"/>
          <w:szCs w:val="26"/>
          <w:lang w:val="ru-RU"/>
        </w:rPr>
        <w:t>, р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асстройство сна</w:t>
      </w:r>
      <w:r w:rsidRPr="00BB4577">
        <w:rPr>
          <w:rFonts w:ascii="Times New Roman" w:hAnsi="Times New Roman"/>
          <w:sz w:val="26"/>
          <w:szCs w:val="26"/>
          <w:lang w:val="ru-RU"/>
        </w:rPr>
        <w:t>, н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 xml:space="preserve">овое в лечении артроза и </w:t>
      </w:r>
      <w:proofErr w:type="spellStart"/>
      <w:r w:rsidR="007E2FD3" w:rsidRPr="00BB4577">
        <w:rPr>
          <w:rFonts w:ascii="Times New Roman" w:hAnsi="Times New Roman"/>
          <w:sz w:val="26"/>
          <w:szCs w:val="26"/>
          <w:lang w:val="ru-RU"/>
        </w:rPr>
        <w:t>остеопороза</w:t>
      </w:r>
      <w:proofErr w:type="spellEnd"/>
      <w:r w:rsidRPr="00BB4577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ОРВИ. Особенности профилактики в пожилом возрасте</w:t>
      </w:r>
      <w:r w:rsidRPr="00BB4577">
        <w:rPr>
          <w:rFonts w:ascii="Times New Roman" w:hAnsi="Times New Roman"/>
          <w:sz w:val="26"/>
          <w:szCs w:val="26"/>
          <w:lang w:val="ru-RU"/>
        </w:rPr>
        <w:t>, з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 xml:space="preserve">аболевания </w:t>
      </w:r>
      <w:proofErr w:type="spellStart"/>
      <w:proofErr w:type="gramStart"/>
      <w:r w:rsidR="007E2FD3" w:rsidRPr="00BB4577">
        <w:rPr>
          <w:rFonts w:ascii="Times New Roman" w:hAnsi="Times New Roman"/>
          <w:sz w:val="26"/>
          <w:szCs w:val="26"/>
          <w:lang w:val="ru-RU"/>
        </w:rPr>
        <w:t>сердечно-сосудистой</w:t>
      </w:r>
      <w:proofErr w:type="spellEnd"/>
      <w:proofErr w:type="gramEnd"/>
      <w:r w:rsidR="007E2FD3" w:rsidRPr="00BB4577">
        <w:rPr>
          <w:rFonts w:ascii="Times New Roman" w:hAnsi="Times New Roman"/>
          <w:sz w:val="26"/>
          <w:szCs w:val="26"/>
          <w:lang w:val="ru-RU"/>
        </w:rPr>
        <w:t xml:space="preserve"> системы, г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и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lastRenderedPageBreak/>
        <w:t>пертоническая болезнь. Лечение. Профилактика</w:t>
      </w:r>
      <w:r w:rsidRPr="00BB4577">
        <w:rPr>
          <w:rFonts w:ascii="Times New Roman" w:hAnsi="Times New Roman"/>
          <w:sz w:val="26"/>
          <w:szCs w:val="26"/>
          <w:lang w:val="ru-RU"/>
        </w:rPr>
        <w:t>, в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опросы ранней диагностики рака молочной железы</w:t>
      </w:r>
      <w:r w:rsidRPr="00BB4577">
        <w:rPr>
          <w:rFonts w:ascii="Times New Roman" w:hAnsi="Times New Roman"/>
          <w:sz w:val="26"/>
          <w:szCs w:val="26"/>
          <w:lang w:val="ru-RU"/>
        </w:rPr>
        <w:t>, л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ечение и профилактика сердечно-сосудистых заболеваний</w:t>
      </w:r>
      <w:r w:rsidRPr="00BB4577">
        <w:rPr>
          <w:rFonts w:ascii="Times New Roman" w:hAnsi="Times New Roman"/>
          <w:sz w:val="26"/>
          <w:szCs w:val="26"/>
          <w:lang w:val="ru-RU"/>
        </w:rPr>
        <w:t xml:space="preserve"> и другие. Занятия клуба посетили 719 человек.</w:t>
      </w:r>
    </w:p>
    <w:p w:rsidR="007E2FD3" w:rsidRPr="00BB4577" w:rsidRDefault="0060000D" w:rsidP="00BB4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B4577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BB4577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BB4577">
        <w:rPr>
          <w:rFonts w:ascii="Times New Roman" w:hAnsi="Times New Roman"/>
          <w:sz w:val="26"/>
          <w:szCs w:val="26"/>
          <w:lang w:val="ru-RU"/>
        </w:rPr>
        <w:t xml:space="preserve"> клуба «Здоровые привычки с детства» организованы занятия на темы:</w:t>
      </w:r>
      <w:r w:rsidR="00BB457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B4577">
        <w:rPr>
          <w:rFonts w:ascii="Times New Roman" w:hAnsi="Times New Roman"/>
          <w:sz w:val="26"/>
          <w:szCs w:val="26"/>
          <w:lang w:val="ru-RU"/>
        </w:rPr>
        <w:t>р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ежим дня</w:t>
      </w:r>
      <w:r w:rsidRPr="00BB4577">
        <w:rPr>
          <w:rFonts w:ascii="Times New Roman" w:hAnsi="Times New Roman"/>
          <w:sz w:val="26"/>
          <w:szCs w:val="26"/>
          <w:lang w:val="ru-RU"/>
        </w:rPr>
        <w:t>, з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доровое питание</w:t>
      </w:r>
      <w:r w:rsidRPr="00BB4577">
        <w:rPr>
          <w:rFonts w:ascii="Times New Roman" w:hAnsi="Times New Roman"/>
          <w:sz w:val="26"/>
          <w:szCs w:val="26"/>
          <w:lang w:val="ru-RU"/>
        </w:rPr>
        <w:t>, в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редные привычки</w:t>
      </w:r>
      <w:r w:rsidRPr="00BB4577">
        <w:rPr>
          <w:rFonts w:ascii="Times New Roman" w:hAnsi="Times New Roman"/>
          <w:sz w:val="26"/>
          <w:szCs w:val="26"/>
          <w:lang w:val="ru-RU"/>
        </w:rPr>
        <w:t>, л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ичная гигиена</w:t>
      </w:r>
      <w:r w:rsidRPr="00BB4577">
        <w:rPr>
          <w:rFonts w:ascii="Times New Roman" w:hAnsi="Times New Roman"/>
          <w:sz w:val="26"/>
          <w:szCs w:val="26"/>
          <w:lang w:val="ru-RU"/>
        </w:rPr>
        <w:t>, х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орошие привычки</w:t>
      </w:r>
      <w:r w:rsidRPr="00BB4577">
        <w:rPr>
          <w:rFonts w:ascii="Times New Roman" w:hAnsi="Times New Roman"/>
          <w:sz w:val="26"/>
          <w:szCs w:val="26"/>
          <w:lang w:val="ru-RU"/>
        </w:rPr>
        <w:t xml:space="preserve">. Занятия клуба посетили </w:t>
      </w:r>
      <w:r w:rsidR="00BB4577" w:rsidRPr="00BB4577">
        <w:rPr>
          <w:rFonts w:ascii="Times New Roman" w:hAnsi="Times New Roman"/>
          <w:sz w:val="26"/>
          <w:szCs w:val="26"/>
          <w:lang w:val="ru-RU"/>
        </w:rPr>
        <w:t>более 303 детей и подростков.</w:t>
      </w:r>
    </w:p>
    <w:p w:rsidR="007E2FD3" w:rsidRPr="007E2FD3" w:rsidRDefault="007E2FD3" w:rsidP="007E2FD3">
      <w:pPr>
        <w:pStyle w:val="afff"/>
        <w:rPr>
          <w:rFonts w:ascii="Times New Roman" w:hAnsi="Times New Roman"/>
          <w:color w:val="0070C0"/>
          <w:sz w:val="26"/>
          <w:szCs w:val="26"/>
          <w:lang w:val="ru-RU" w:eastAsia="ru-RU"/>
        </w:rPr>
      </w:pPr>
    </w:p>
    <w:p w:rsidR="0032139D" w:rsidRPr="00375204" w:rsidRDefault="0032139D" w:rsidP="00147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375204">
        <w:rPr>
          <w:rFonts w:ascii="Times New Roman" w:hAnsi="Times New Roman"/>
          <w:b/>
          <w:sz w:val="26"/>
          <w:szCs w:val="26"/>
          <w:lang w:val="ru-RU" w:eastAsia="ru-RU" w:bidi="ar-SA"/>
        </w:rPr>
        <w:t>По основному мероприятию 4 «Здоровье на рабочем месте»:</w:t>
      </w:r>
    </w:p>
    <w:p w:rsidR="0032139D" w:rsidRPr="00375204" w:rsidRDefault="0032139D" w:rsidP="00147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 xml:space="preserve">В </w:t>
      </w:r>
      <w:proofErr w:type="gramStart"/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рамках</w:t>
      </w:r>
      <w:proofErr w:type="gramEnd"/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 xml:space="preserve"> реализации основного мероприятия «Здоровье на рабочем месте» было запланировано проведение «круглого стола», посвященного Всемирному дню охраны труда.  </w:t>
      </w:r>
    </w:p>
    <w:p w:rsidR="0032139D" w:rsidRPr="00375204" w:rsidRDefault="00D43309" w:rsidP="00147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="0032139D" w:rsidRPr="00375204">
        <w:rPr>
          <w:rFonts w:ascii="Times New Roman" w:hAnsi="Times New Roman"/>
          <w:sz w:val="26"/>
          <w:szCs w:val="26"/>
          <w:lang w:val="ru-RU" w:eastAsia="ru-RU" w:bidi="ar-SA"/>
        </w:rPr>
        <w:t>тделом труда управления муниципальной службы и кадровой политики мэрии города был проведен «кругл</w:t>
      </w:r>
      <w:r w:rsidR="003F4A88" w:rsidRPr="00375204">
        <w:rPr>
          <w:rFonts w:ascii="Times New Roman" w:hAnsi="Times New Roman"/>
          <w:sz w:val="26"/>
          <w:szCs w:val="26"/>
          <w:lang w:val="ru-RU" w:eastAsia="ru-RU" w:bidi="ar-SA"/>
        </w:rPr>
        <w:t>ый</w:t>
      </w:r>
      <w:r w:rsidR="0032139D" w:rsidRPr="00375204">
        <w:rPr>
          <w:rFonts w:ascii="Times New Roman" w:hAnsi="Times New Roman"/>
          <w:sz w:val="26"/>
          <w:szCs w:val="26"/>
          <w:lang w:val="ru-RU" w:eastAsia="ru-RU" w:bidi="ar-SA"/>
        </w:rPr>
        <w:t xml:space="preserve"> стол» на тему: «Совершенствование закон</w:t>
      </w:r>
      <w:r w:rsidR="0032139D" w:rsidRPr="00375204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="0032139D" w:rsidRPr="00375204">
        <w:rPr>
          <w:rFonts w:ascii="Times New Roman" w:hAnsi="Times New Roman"/>
          <w:sz w:val="26"/>
          <w:szCs w:val="26"/>
          <w:lang w:val="ru-RU" w:eastAsia="ru-RU" w:bidi="ar-SA"/>
        </w:rPr>
        <w:t xml:space="preserve">дательства в области охраны труда». </w:t>
      </w:r>
    </w:p>
    <w:p w:rsidR="0032139D" w:rsidRPr="00375204" w:rsidRDefault="0032139D" w:rsidP="00147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 xml:space="preserve">В </w:t>
      </w:r>
      <w:proofErr w:type="gramStart"/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рамках</w:t>
      </w:r>
      <w:proofErr w:type="gramEnd"/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 xml:space="preserve"> круглого стола были рассмотрены вопросы:</w:t>
      </w:r>
    </w:p>
    <w:p w:rsidR="0032139D" w:rsidRPr="00375204" w:rsidRDefault="0032139D" w:rsidP="00147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- реализация законодательства о специальной оценке условий труда, пр</w:t>
      </w: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блемы, пути решения;</w:t>
      </w:r>
    </w:p>
    <w:p w:rsidR="0032139D" w:rsidRPr="00375204" w:rsidRDefault="0032139D" w:rsidP="00147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- порядок проведения специальной оценки условий труда;</w:t>
      </w:r>
    </w:p>
    <w:p w:rsidR="0032139D" w:rsidRPr="00375204" w:rsidRDefault="0032139D" w:rsidP="00147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- порядок рассмотрения разногласий по вопросам проведения специальной оценки условий труда;</w:t>
      </w:r>
    </w:p>
    <w:p w:rsidR="0032139D" w:rsidRPr="00375204" w:rsidRDefault="0032139D" w:rsidP="00147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- основные виды нарушений, допускаемых организациями, осуществляющ</w:t>
      </w: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ми проведение специальной оценки условий труда;</w:t>
      </w:r>
    </w:p>
    <w:p w:rsidR="0032139D" w:rsidRPr="00375204" w:rsidRDefault="0032139D" w:rsidP="00147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- государственная экспертиза специальной оценки условий труда;</w:t>
      </w:r>
    </w:p>
    <w:p w:rsidR="0032139D" w:rsidRPr="00375204" w:rsidRDefault="0032139D" w:rsidP="00147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- улучшение условий и охраны труда по результатам специальной оценки условий труда на рабочих местах.</w:t>
      </w:r>
    </w:p>
    <w:p w:rsidR="00BD30FA" w:rsidRDefault="0032139D" w:rsidP="00147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Состав участников и приглашенных в работе круглого стола: прокуратура города Череповца, Департамент труда и занятости населения Вологодской области, специалисты отдела труда управления муниципальной службы и кадровой полит</w:t>
      </w: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ки мэрии города, представители аттестующих организаций, представители мун</w:t>
      </w: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 xml:space="preserve">ципальных учреждений </w:t>
      </w:r>
      <w:r w:rsidR="00061A6C" w:rsidRPr="00375204">
        <w:rPr>
          <w:rFonts w:ascii="Times New Roman" w:hAnsi="Times New Roman"/>
          <w:sz w:val="26"/>
          <w:szCs w:val="26"/>
          <w:lang w:val="ru-RU" w:eastAsia="ru-RU" w:bidi="ar-SA"/>
        </w:rPr>
        <w:t>физической культуры и спорта, управления по делам кул</w:t>
      </w:r>
      <w:r w:rsidR="00061A6C" w:rsidRPr="00375204">
        <w:rPr>
          <w:rFonts w:ascii="Times New Roman" w:hAnsi="Times New Roman"/>
          <w:sz w:val="26"/>
          <w:szCs w:val="26"/>
          <w:lang w:val="ru-RU" w:eastAsia="ru-RU" w:bidi="ar-SA"/>
        </w:rPr>
        <w:t>ь</w:t>
      </w:r>
      <w:r w:rsidR="00061A6C" w:rsidRPr="00375204">
        <w:rPr>
          <w:rFonts w:ascii="Times New Roman" w:hAnsi="Times New Roman"/>
          <w:sz w:val="26"/>
          <w:szCs w:val="26"/>
          <w:lang w:val="ru-RU" w:eastAsia="ru-RU" w:bidi="ar-SA"/>
        </w:rPr>
        <w:t>туры мэрии</w:t>
      </w: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 xml:space="preserve"> города. Всего в работе круглого стола приняли участие </w:t>
      </w:r>
      <w:r w:rsidR="002D75B8" w:rsidRPr="00375204"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8065E7" w:rsidRPr="00375204">
        <w:rPr>
          <w:rFonts w:ascii="Times New Roman" w:hAnsi="Times New Roman"/>
          <w:sz w:val="26"/>
          <w:szCs w:val="26"/>
          <w:lang w:val="ru-RU" w:eastAsia="ru-RU" w:bidi="ar-SA"/>
        </w:rPr>
        <w:t xml:space="preserve">6 </w:t>
      </w:r>
      <w:r w:rsidRPr="00375204">
        <w:rPr>
          <w:rFonts w:ascii="Times New Roman" w:hAnsi="Times New Roman"/>
          <w:sz w:val="26"/>
          <w:szCs w:val="26"/>
          <w:lang w:val="ru-RU" w:eastAsia="ru-RU" w:bidi="ar-SA"/>
        </w:rPr>
        <w:t>человек.</w:t>
      </w:r>
    </w:p>
    <w:p w:rsidR="00E0450D" w:rsidRPr="00E0450D" w:rsidRDefault="009E6DB7" w:rsidP="0014730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9E6DB7">
        <w:rPr>
          <w:rFonts w:ascii="Times New Roman" w:hAnsi="Times New Roman"/>
          <w:sz w:val="26"/>
          <w:szCs w:val="26"/>
          <w:lang w:val="ru-RU" w:eastAsia="ru-RU" w:bidi="ar-SA"/>
        </w:rPr>
        <w:t>В рамках исполнения решений протокола №3 от 19 декабря 2017 года зас</w:t>
      </w:r>
      <w:r w:rsidRPr="009E6DB7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9E6DB7">
        <w:rPr>
          <w:rFonts w:ascii="Times New Roman" w:hAnsi="Times New Roman"/>
          <w:sz w:val="26"/>
          <w:szCs w:val="26"/>
          <w:lang w:val="ru-RU" w:eastAsia="ru-RU" w:bidi="ar-SA"/>
        </w:rPr>
        <w:t>дания координационного совета по охране труда под председательством начальн</w:t>
      </w:r>
      <w:r w:rsidRPr="009E6DB7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9E6DB7">
        <w:rPr>
          <w:rFonts w:ascii="Times New Roman" w:hAnsi="Times New Roman"/>
          <w:sz w:val="26"/>
          <w:szCs w:val="26"/>
          <w:lang w:val="ru-RU" w:eastAsia="ru-RU" w:bidi="ar-SA"/>
        </w:rPr>
        <w:t>ка Департамента труда и занятости населения Вологодской области 26 апреля 2018 года состоялось заседание по вопросу состояния условий труда женщин</w:t>
      </w:r>
      <w:r w:rsidR="00E0450D">
        <w:rPr>
          <w:rFonts w:ascii="Times New Roman" w:hAnsi="Times New Roman"/>
          <w:sz w:val="26"/>
          <w:szCs w:val="26"/>
          <w:lang w:val="ru-RU" w:eastAsia="ru-RU" w:bidi="ar-SA"/>
        </w:rPr>
        <w:t>, в котором приняли участие представители органов мэрии города Череповца, предприятий и организаций города, управления Роспотребнадзора и Управления организации м</w:t>
      </w:r>
      <w:r w:rsidR="00E0450D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="00E0450D">
        <w:rPr>
          <w:rFonts w:ascii="Times New Roman" w:hAnsi="Times New Roman"/>
          <w:sz w:val="26"/>
          <w:szCs w:val="26"/>
          <w:lang w:val="ru-RU" w:eastAsia="ru-RU" w:bidi="ar-SA"/>
        </w:rPr>
        <w:t>дицинской помощи по</w:t>
      </w:r>
      <w:proofErr w:type="gramEnd"/>
      <w:r w:rsidR="00E0450D">
        <w:rPr>
          <w:rFonts w:ascii="Times New Roman" w:hAnsi="Times New Roman"/>
          <w:sz w:val="26"/>
          <w:szCs w:val="26"/>
          <w:lang w:val="ru-RU" w:eastAsia="ru-RU" w:bidi="ar-SA"/>
        </w:rPr>
        <w:t xml:space="preserve"> городу Череповцу департамента здравоохранения Волого</w:t>
      </w:r>
      <w:r w:rsidR="00E0450D">
        <w:rPr>
          <w:rFonts w:ascii="Times New Roman" w:hAnsi="Times New Roman"/>
          <w:sz w:val="26"/>
          <w:szCs w:val="26"/>
          <w:lang w:val="ru-RU" w:eastAsia="ru-RU" w:bidi="ar-SA"/>
        </w:rPr>
        <w:t>д</w:t>
      </w:r>
      <w:r w:rsidR="00E0450D">
        <w:rPr>
          <w:rFonts w:ascii="Times New Roman" w:hAnsi="Times New Roman"/>
          <w:sz w:val="26"/>
          <w:szCs w:val="26"/>
          <w:lang w:val="ru-RU" w:eastAsia="ru-RU" w:bidi="ar-SA"/>
        </w:rPr>
        <w:t>ской области</w:t>
      </w:r>
      <w:r w:rsidR="0074782C">
        <w:rPr>
          <w:rFonts w:ascii="Times New Roman" w:hAnsi="Times New Roman"/>
          <w:sz w:val="26"/>
          <w:szCs w:val="26"/>
          <w:lang w:val="ru-RU" w:eastAsia="ru-RU" w:bidi="ar-SA"/>
        </w:rPr>
        <w:t xml:space="preserve"> (всего 17 человек)</w:t>
      </w:r>
      <w:r w:rsidR="00E0450D">
        <w:rPr>
          <w:rFonts w:ascii="Times New Roman" w:hAnsi="Times New Roman"/>
          <w:sz w:val="26"/>
          <w:szCs w:val="26"/>
          <w:lang w:val="ru-RU" w:eastAsia="ru-RU" w:bidi="ar-SA"/>
        </w:rPr>
        <w:t>.</w:t>
      </w:r>
      <w:r w:rsidRPr="009E6DB7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E0450D">
        <w:rPr>
          <w:rFonts w:ascii="Times New Roman" w:hAnsi="Times New Roman"/>
          <w:sz w:val="26"/>
          <w:szCs w:val="26"/>
          <w:lang w:val="ru-RU" w:eastAsia="ru-RU" w:bidi="ar-SA"/>
        </w:rPr>
        <w:t xml:space="preserve">В </w:t>
      </w:r>
      <w:proofErr w:type="gramStart"/>
      <w:r w:rsidR="00E0450D">
        <w:rPr>
          <w:rFonts w:ascii="Times New Roman" w:hAnsi="Times New Roman"/>
          <w:sz w:val="26"/>
          <w:szCs w:val="26"/>
          <w:lang w:val="ru-RU" w:eastAsia="ru-RU" w:bidi="ar-SA"/>
        </w:rPr>
        <w:t>рамках</w:t>
      </w:r>
      <w:proofErr w:type="gramEnd"/>
      <w:r w:rsidR="00E0450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E0450D" w:rsidRPr="00E0450D">
        <w:rPr>
          <w:rFonts w:ascii="Times New Roman" w:hAnsi="Times New Roman"/>
          <w:sz w:val="26"/>
          <w:szCs w:val="26"/>
          <w:lang w:val="ru-RU" w:eastAsia="ru-RU" w:bidi="ar-SA"/>
        </w:rPr>
        <w:t xml:space="preserve">заседания рассматривался вопрос </w:t>
      </w:r>
      <w:r w:rsidR="00E0450D" w:rsidRPr="00E0450D">
        <w:rPr>
          <w:rFonts w:ascii="Times New Roman" w:hAnsi="Times New Roman"/>
          <w:sz w:val="26"/>
          <w:szCs w:val="26"/>
          <w:lang w:val="ru-RU"/>
        </w:rPr>
        <w:t>о с</w:t>
      </w:r>
      <w:r w:rsidR="00E0450D" w:rsidRPr="00E0450D">
        <w:rPr>
          <w:rFonts w:ascii="Times New Roman" w:hAnsi="Times New Roman"/>
          <w:sz w:val="26"/>
          <w:szCs w:val="26"/>
          <w:lang w:val="ru-RU"/>
        </w:rPr>
        <w:t>о</w:t>
      </w:r>
      <w:r w:rsidR="00E0450D" w:rsidRPr="00E0450D">
        <w:rPr>
          <w:rFonts w:ascii="Times New Roman" w:hAnsi="Times New Roman"/>
          <w:sz w:val="26"/>
          <w:szCs w:val="26"/>
          <w:lang w:val="ru-RU"/>
        </w:rPr>
        <w:t xml:space="preserve">стоянии профессиональной заболеваемости среди женщин, </w:t>
      </w:r>
      <w:r w:rsidR="00E0450D" w:rsidRPr="00E0450D">
        <w:rPr>
          <w:rFonts w:ascii="Times New Roman" w:hAnsi="Times New Roman"/>
          <w:sz w:val="26"/>
          <w:szCs w:val="26"/>
          <w:lang w:val="ru-RU" w:eastAsia="ru-RU" w:bidi="ar-SA"/>
        </w:rPr>
        <w:t>обсуждались о</w:t>
      </w:r>
      <w:r w:rsidR="00E0450D" w:rsidRPr="00E0450D">
        <w:rPr>
          <w:rFonts w:ascii="Times New Roman" w:hAnsi="Times New Roman"/>
          <w:sz w:val="26"/>
          <w:szCs w:val="26"/>
          <w:lang w:val="ru-RU"/>
        </w:rPr>
        <w:t>собенн</w:t>
      </w:r>
      <w:r w:rsidR="00E0450D" w:rsidRPr="00E0450D">
        <w:rPr>
          <w:rFonts w:ascii="Times New Roman" w:hAnsi="Times New Roman"/>
          <w:sz w:val="26"/>
          <w:szCs w:val="26"/>
          <w:lang w:val="ru-RU"/>
        </w:rPr>
        <w:t>о</w:t>
      </w:r>
      <w:r w:rsidR="00E0450D" w:rsidRPr="00E0450D">
        <w:rPr>
          <w:rFonts w:ascii="Times New Roman" w:hAnsi="Times New Roman"/>
          <w:sz w:val="26"/>
          <w:szCs w:val="26"/>
          <w:lang w:val="ru-RU"/>
        </w:rPr>
        <w:t xml:space="preserve">сти регулирования труда женщин и лиц с семейными обязанностями. </w:t>
      </w:r>
    </w:p>
    <w:p w:rsidR="009E6DB7" w:rsidRPr="009E6DB7" w:rsidRDefault="009E6DB7" w:rsidP="009E6DB7">
      <w:pPr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2139D" w:rsidRPr="00F70252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70252">
        <w:rPr>
          <w:rFonts w:ascii="Times New Roman" w:hAnsi="Times New Roman"/>
          <w:b/>
          <w:sz w:val="26"/>
          <w:szCs w:val="26"/>
          <w:lang w:val="ru-RU" w:eastAsia="ru-RU" w:bidi="ar-SA"/>
        </w:rPr>
        <w:t>По основному мероприятию 5 «Активное долголетие»:</w:t>
      </w:r>
    </w:p>
    <w:p w:rsidR="00AE2F2E" w:rsidRPr="004440CD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440CD">
        <w:rPr>
          <w:rFonts w:ascii="Times New Roman" w:hAnsi="Times New Roman"/>
          <w:sz w:val="26"/>
          <w:szCs w:val="26"/>
          <w:lang w:val="ru-RU" w:eastAsia="ru-RU" w:bidi="ar-SA"/>
        </w:rPr>
        <w:t>С января 201</w:t>
      </w:r>
      <w:r w:rsidR="004440CD" w:rsidRPr="004440CD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Pr="004440CD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 по апрель 201</w:t>
      </w:r>
      <w:r w:rsidR="004440CD" w:rsidRPr="004440CD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Pr="004440CD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</w:t>
      </w:r>
      <w:r w:rsidR="004440CD" w:rsidRPr="004440C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4440CD">
        <w:rPr>
          <w:rFonts w:ascii="Times New Roman" w:hAnsi="Times New Roman"/>
          <w:sz w:val="26"/>
          <w:szCs w:val="26"/>
          <w:lang w:val="ru-RU" w:eastAsia="ru-RU" w:bidi="ar-SA"/>
        </w:rPr>
        <w:t xml:space="preserve">совместно с БУ СО ВО «КЦСОН «Забота» и учреждениями культуры были организован  </w:t>
      </w:r>
      <w:r w:rsidRPr="004440CD">
        <w:rPr>
          <w:rFonts w:ascii="Times New Roman" w:hAnsi="Times New Roman"/>
          <w:sz w:val="26"/>
          <w:szCs w:val="26"/>
          <w:lang w:val="ru-RU"/>
        </w:rPr>
        <w:t>смот</w:t>
      </w:r>
      <w:proofErr w:type="gramStart"/>
      <w:r w:rsidRPr="004440CD">
        <w:rPr>
          <w:rFonts w:ascii="Times New Roman" w:hAnsi="Times New Roman"/>
          <w:sz w:val="26"/>
          <w:szCs w:val="26"/>
          <w:lang w:val="ru-RU"/>
        </w:rPr>
        <w:t>р-</w:t>
      </w:r>
      <w:proofErr w:type="gramEnd"/>
      <w:r w:rsidRPr="004440CD">
        <w:rPr>
          <w:rFonts w:ascii="Times New Roman" w:hAnsi="Times New Roman"/>
          <w:sz w:val="26"/>
          <w:szCs w:val="26"/>
          <w:lang w:val="ru-RU"/>
        </w:rPr>
        <w:t xml:space="preserve"> конкурс художес</w:t>
      </w:r>
      <w:r w:rsidRPr="004440CD">
        <w:rPr>
          <w:rFonts w:ascii="Times New Roman" w:hAnsi="Times New Roman"/>
          <w:sz w:val="26"/>
          <w:szCs w:val="26"/>
          <w:lang w:val="ru-RU"/>
        </w:rPr>
        <w:t>т</w:t>
      </w:r>
      <w:r w:rsidRPr="004440CD">
        <w:rPr>
          <w:rFonts w:ascii="Times New Roman" w:hAnsi="Times New Roman"/>
          <w:sz w:val="26"/>
          <w:szCs w:val="26"/>
          <w:lang w:val="ru-RU"/>
        </w:rPr>
        <w:t>венной самодеятельности среди ветеранских организаций, в котором приняли уч</w:t>
      </w:r>
      <w:r w:rsidRPr="004440CD">
        <w:rPr>
          <w:rFonts w:ascii="Times New Roman" w:hAnsi="Times New Roman"/>
          <w:sz w:val="26"/>
          <w:szCs w:val="26"/>
          <w:lang w:val="ru-RU"/>
        </w:rPr>
        <w:t>а</w:t>
      </w:r>
      <w:r w:rsidRPr="004440CD">
        <w:rPr>
          <w:rFonts w:ascii="Times New Roman" w:hAnsi="Times New Roman"/>
          <w:sz w:val="26"/>
          <w:szCs w:val="26"/>
          <w:lang w:val="ru-RU"/>
        </w:rPr>
        <w:t xml:space="preserve">стие более </w:t>
      </w:r>
      <w:r w:rsidR="004440CD" w:rsidRPr="004440CD">
        <w:rPr>
          <w:rFonts w:ascii="Times New Roman" w:hAnsi="Times New Roman"/>
          <w:sz w:val="26"/>
          <w:szCs w:val="26"/>
          <w:lang w:val="ru-RU"/>
        </w:rPr>
        <w:t xml:space="preserve">2860 </w:t>
      </w:r>
      <w:r w:rsidRPr="004440CD">
        <w:rPr>
          <w:rFonts w:ascii="Times New Roman" w:hAnsi="Times New Roman"/>
          <w:sz w:val="26"/>
          <w:szCs w:val="26"/>
          <w:lang w:val="ru-RU"/>
        </w:rPr>
        <w:t xml:space="preserve">человек. </w:t>
      </w:r>
    </w:p>
    <w:p w:rsidR="00AE2F2E" w:rsidRPr="00851C62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В течение всего отчетного периода были организованы различные </w:t>
      </w:r>
      <w:r w:rsidRPr="00851C62">
        <w:rPr>
          <w:rFonts w:ascii="Times New Roman" w:hAnsi="Times New Roman"/>
          <w:sz w:val="26"/>
          <w:szCs w:val="26"/>
          <w:lang w:val="ru-RU"/>
        </w:rPr>
        <w:t>Мер</w:t>
      </w:r>
      <w:r w:rsidRPr="00851C62">
        <w:rPr>
          <w:rFonts w:ascii="Times New Roman" w:hAnsi="Times New Roman"/>
          <w:sz w:val="26"/>
          <w:szCs w:val="26"/>
          <w:lang w:val="ru-RU"/>
        </w:rPr>
        <w:t>о</w:t>
      </w:r>
      <w:r w:rsidRPr="00851C62">
        <w:rPr>
          <w:rFonts w:ascii="Times New Roman" w:hAnsi="Times New Roman"/>
          <w:sz w:val="26"/>
          <w:szCs w:val="26"/>
          <w:lang w:val="ru-RU"/>
        </w:rPr>
        <w:t>приятия, посвященные праздничным и памятным датам</w:t>
      </w:r>
      <w:r w:rsidR="004440CD" w:rsidRPr="00851C62">
        <w:rPr>
          <w:rFonts w:ascii="Times New Roman" w:hAnsi="Times New Roman"/>
          <w:sz w:val="26"/>
          <w:szCs w:val="26"/>
          <w:lang w:val="ru-RU"/>
        </w:rPr>
        <w:t>.</w:t>
      </w:r>
    </w:p>
    <w:p w:rsidR="00955326" w:rsidRPr="00851C62" w:rsidRDefault="004440CD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В</w:t>
      </w:r>
      <w:r w:rsidR="00955326"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201</w:t>
      </w: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="00955326"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CD526A" w:rsidRPr="00851C62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="00955326"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продолж</w:t>
      </w:r>
      <w:r w:rsidR="00346D49" w:rsidRPr="00851C62">
        <w:rPr>
          <w:rFonts w:ascii="Times New Roman" w:hAnsi="Times New Roman"/>
          <w:sz w:val="26"/>
          <w:szCs w:val="26"/>
          <w:lang w:val="ru-RU" w:eastAsia="ru-RU" w:bidi="ar-SA"/>
        </w:rPr>
        <w:t>ена</w:t>
      </w:r>
      <w:r w:rsidR="00955326"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работа по организации различных </w:t>
      </w:r>
      <w:r w:rsidR="00955326" w:rsidRPr="00851C62">
        <w:rPr>
          <w:rFonts w:ascii="Times New Roman" w:hAnsi="Times New Roman"/>
          <w:sz w:val="26"/>
          <w:szCs w:val="26"/>
          <w:lang w:val="ru-RU"/>
        </w:rPr>
        <w:t>мероприятий, п</w:t>
      </w:r>
      <w:r w:rsidR="00955326" w:rsidRPr="00851C62">
        <w:rPr>
          <w:rFonts w:ascii="Times New Roman" w:hAnsi="Times New Roman"/>
          <w:sz w:val="26"/>
          <w:szCs w:val="26"/>
          <w:lang w:val="ru-RU"/>
        </w:rPr>
        <w:t>о</w:t>
      </w:r>
      <w:r w:rsidR="00955326" w:rsidRPr="00851C62">
        <w:rPr>
          <w:rFonts w:ascii="Times New Roman" w:hAnsi="Times New Roman"/>
          <w:sz w:val="26"/>
          <w:szCs w:val="26"/>
          <w:lang w:val="ru-RU"/>
        </w:rPr>
        <w:t>священны</w:t>
      </w:r>
      <w:r w:rsidR="00346D49" w:rsidRPr="00851C62">
        <w:rPr>
          <w:rFonts w:ascii="Times New Roman" w:hAnsi="Times New Roman"/>
          <w:sz w:val="26"/>
          <w:szCs w:val="26"/>
          <w:lang w:val="ru-RU"/>
        </w:rPr>
        <w:t>х</w:t>
      </w:r>
      <w:r w:rsidR="00955326" w:rsidRPr="00851C62">
        <w:rPr>
          <w:rFonts w:ascii="Times New Roman" w:hAnsi="Times New Roman"/>
          <w:sz w:val="26"/>
          <w:szCs w:val="26"/>
          <w:lang w:val="ru-RU"/>
        </w:rPr>
        <w:t xml:space="preserve"> праздничным и памятным датам (</w:t>
      </w:r>
      <w:r w:rsidR="00AE2F2E" w:rsidRPr="00851C62">
        <w:rPr>
          <w:rFonts w:ascii="Times New Roman" w:hAnsi="Times New Roman"/>
          <w:sz w:val="26"/>
          <w:szCs w:val="26"/>
          <w:lang w:val="ru-RU"/>
        </w:rPr>
        <w:t>День памяти и скорби, День памяти узников фа</w:t>
      </w:r>
      <w:r w:rsidR="00851C62" w:rsidRPr="00851C62">
        <w:rPr>
          <w:rFonts w:ascii="Times New Roman" w:hAnsi="Times New Roman"/>
          <w:sz w:val="26"/>
          <w:szCs w:val="26"/>
          <w:lang w:val="ru-RU"/>
        </w:rPr>
        <w:t>ш</w:t>
      </w:r>
      <w:r w:rsidR="00AE2F2E" w:rsidRPr="00851C62">
        <w:rPr>
          <w:rFonts w:ascii="Times New Roman" w:hAnsi="Times New Roman"/>
          <w:sz w:val="26"/>
          <w:szCs w:val="26"/>
          <w:lang w:val="ru-RU"/>
        </w:rPr>
        <w:t>истских концлагерей праздничные мероприятия, посвященные 8 ма</w:t>
      </w:r>
      <w:r w:rsidR="00AE2F2E" w:rsidRPr="00851C62">
        <w:rPr>
          <w:rFonts w:ascii="Times New Roman" w:hAnsi="Times New Roman"/>
          <w:sz w:val="26"/>
          <w:szCs w:val="26"/>
          <w:lang w:val="ru-RU"/>
        </w:rPr>
        <w:t>р</w:t>
      </w:r>
      <w:r w:rsidR="00AE2F2E" w:rsidRPr="00851C62">
        <w:rPr>
          <w:rFonts w:ascii="Times New Roman" w:hAnsi="Times New Roman"/>
          <w:sz w:val="26"/>
          <w:szCs w:val="26"/>
          <w:lang w:val="ru-RU"/>
        </w:rPr>
        <w:t>та, 23 февраля, 9 мая,</w:t>
      </w:r>
      <w:r w:rsidR="00955326" w:rsidRPr="00851C62">
        <w:rPr>
          <w:rFonts w:ascii="Times New Roman" w:hAnsi="Times New Roman"/>
          <w:sz w:val="26"/>
          <w:szCs w:val="26"/>
          <w:lang w:val="ru-RU"/>
        </w:rPr>
        <w:t xml:space="preserve"> а также поздравлению  ветеранов Великой Отечественной войны с юбилейными датами рождения, начиная с 90 –</w:t>
      </w:r>
      <w:proofErr w:type="spellStart"/>
      <w:r w:rsidR="00955326" w:rsidRPr="00851C62">
        <w:rPr>
          <w:rFonts w:ascii="Times New Roman" w:hAnsi="Times New Roman"/>
          <w:sz w:val="26"/>
          <w:szCs w:val="26"/>
          <w:lang w:val="ru-RU"/>
        </w:rPr>
        <w:t>летия</w:t>
      </w:r>
      <w:proofErr w:type="spellEnd"/>
      <w:r w:rsidR="00346D49" w:rsidRPr="00851C62">
        <w:rPr>
          <w:rFonts w:ascii="Times New Roman" w:hAnsi="Times New Roman"/>
          <w:sz w:val="26"/>
          <w:szCs w:val="26"/>
          <w:lang w:val="ru-RU"/>
        </w:rPr>
        <w:t>).</w:t>
      </w:r>
      <w:r w:rsidR="0041632A" w:rsidRPr="00851C62">
        <w:rPr>
          <w:rFonts w:ascii="Times New Roman" w:hAnsi="Times New Roman"/>
          <w:sz w:val="26"/>
          <w:szCs w:val="26"/>
          <w:lang w:val="ru-RU"/>
        </w:rPr>
        <w:t xml:space="preserve"> Общее количество граждан пожилого возраста, принявших участие в проведенных мероприятиях –</w:t>
      </w:r>
      <w:r w:rsidRPr="00851C62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851C62" w:rsidRPr="00851C62">
        <w:rPr>
          <w:rFonts w:ascii="Times New Roman" w:hAnsi="Times New Roman"/>
          <w:sz w:val="26"/>
          <w:szCs w:val="26"/>
          <w:lang w:val="ru-RU"/>
        </w:rPr>
        <w:t xml:space="preserve">4026 </w:t>
      </w:r>
      <w:r w:rsidR="0041632A" w:rsidRPr="00851C62">
        <w:rPr>
          <w:rFonts w:ascii="Times New Roman" w:hAnsi="Times New Roman"/>
          <w:sz w:val="26"/>
          <w:szCs w:val="26"/>
          <w:lang w:val="ru-RU"/>
        </w:rPr>
        <w:t>человек.</w:t>
      </w:r>
    </w:p>
    <w:p w:rsidR="00346D49" w:rsidRPr="00851C62" w:rsidRDefault="00653D59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За </w:t>
      </w:r>
      <w:r w:rsidR="004440CD" w:rsidRPr="00851C62">
        <w:rPr>
          <w:rFonts w:ascii="Times New Roman" w:hAnsi="Times New Roman"/>
          <w:sz w:val="26"/>
          <w:szCs w:val="26"/>
          <w:lang w:val="ru-RU" w:eastAsia="ru-RU" w:bidi="ar-SA"/>
        </w:rPr>
        <w:t>первое полугодие 2018 года</w:t>
      </w: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организовано </w:t>
      </w:r>
      <w:r w:rsidRPr="00851C62">
        <w:rPr>
          <w:rFonts w:ascii="Times New Roman" w:hAnsi="Times New Roman"/>
          <w:sz w:val="26"/>
          <w:szCs w:val="26"/>
          <w:lang w:val="ru-RU"/>
        </w:rPr>
        <w:t xml:space="preserve">поздравление </w:t>
      </w:r>
      <w:r w:rsidR="004440CD" w:rsidRPr="00851C62">
        <w:rPr>
          <w:rFonts w:ascii="Times New Roman" w:hAnsi="Times New Roman"/>
          <w:sz w:val="26"/>
          <w:szCs w:val="26"/>
          <w:lang w:val="ru-RU"/>
        </w:rPr>
        <w:t>146</w:t>
      </w:r>
      <w:r w:rsidRPr="00851C62">
        <w:rPr>
          <w:rFonts w:ascii="Times New Roman" w:hAnsi="Times New Roman"/>
          <w:sz w:val="26"/>
          <w:szCs w:val="26"/>
          <w:lang w:val="ru-RU"/>
        </w:rPr>
        <w:t xml:space="preserve">  ветеранов Великой Отечественной войны с юбилейными датами рождения, начиная с 90–</w:t>
      </w:r>
      <w:proofErr w:type="spellStart"/>
      <w:r w:rsidRPr="00851C62">
        <w:rPr>
          <w:rFonts w:ascii="Times New Roman" w:hAnsi="Times New Roman"/>
          <w:sz w:val="26"/>
          <w:szCs w:val="26"/>
          <w:lang w:val="ru-RU"/>
        </w:rPr>
        <w:t>летия</w:t>
      </w:r>
      <w:proofErr w:type="spellEnd"/>
      <w:r w:rsidRPr="00851C62">
        <w:rPr>
          <w:rFonts w:ascii="Times New Roman" w:hAnsi="Times New Roman"/>
          <w:sz w:val="26"/>
          <w:szCs w:val="26"/>
          <w:lang w:val="ru-RU"/>
        </w:rPr>
        <w:t>.</w:t>
      </w:r>
    </w:p>
    <w:p w:rsidR="00AE2F2E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E2F2E" w:rsidRPr="0005777B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:rsidR="00B41E5C" w:rsidRPr="00955326" w:rsidRDefault="00B41E5C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E4407" w:rsidRPr="0005777B" w:rsidRDefault="00CE4407" w:rsidP="00CE4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2" w:name="sub_1320"/>
      <w:bookmarkStart w:id="3" w:name="sub_1322"/>
      <w:bookmarkEnd w:id="1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2. Непосредственные результаты реализации основных мероприятий мун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ципальной программы/подпрограмм, перечень основных мероприятий (меропри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тий), выполненных и не выполненных (с указанием причин) за 1 полугодие тек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щего финансового года (приложение 2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к форме отчета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).</w:t>
      </w:r>
    </w:p>
    <w:bookmarkEnd w:id="2"/>
    <w:p w:rsidR="00CE4407" w:rsidRPr="0005777B" w:rsidRDefault="00CE4407" w:rsidP="00CE4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3. Результаты использования бюджетных ассигнований городского бюджета и иных средств на реализацию муниципальной программы по состоянию                 на 1 июля текущего финансового года (приложени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3-4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к форме отчета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).</w:t>
      </w:r>
    </w:p>
    <w:p w:rsidR="00CE4407" w:rsidRDefault="00CE4407" w:rsidP="00CE4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4" w:name="sub_1323"/>
      <w:bookmarkEnd w:id="3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4. Информаци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о внесенных ответственным исполнителем в 1 полугодии т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кущего финансового года изменениях в муниципальную программу с указанием причин изменений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(краткая характеристика изменений из пояснительных записок к проектам постановлений мэрии о внесении изменений в муниципальные програ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м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мы)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847C16" w:rsidRPr="0005777B" w:rsidRDefault="00455A45" w:rsidP="00CE4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За первое полугодие 2018 года изменения в муниципальную 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>программ</w:t>
      </w:r>
      <w:r w:rsidR="008F4372">
        <w:rPr>
          <w:rFonts w:ascii="Times New Roman" w:hAnsi="Times New Roman"/>
          <w:sz w:val="26"/>
          <w:szCs w:val="26"/>
          <w:lang w:val="ru-RU"/>
        </w:rPr>
        <w:t>у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 xml:space="preserve"> «Здоровый город на 2014-2022 годы» (далее – Программа),  разработанн</w:t>
      </w:r>
      <w:r w:rsidR="008F4372">
        <w:rPr>
          <w:rFonts w:ascii="Times New Roman" w:hAnsi="Times New Roman"/>
          <w:sz w:val="26"/>
          <w:szCs w:val="26"/>
          <w:lang w:val="ru-RU"/>
        </w:rPr>
        <w:t>ую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 xml:space="preserve"> отд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>е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>лом по реализации социальных программ мэрии, утвержде</w:t>
      </w:r>
      <w:r w:rsidR="008F4372">
        <w:rPr>
          <w:rFonts w:ascii="Times New Roman" w:hAnsi="Times New Roman"/>
          <w:sz w:val="26"/>
          <w:szCs w:val="26"/>
          <w:lang w:val="ru-RU"/>
        </w:rPr>
        <w:t>нную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 xml:space="preserve"> постановлением мэрии города от 10.10.2013 № 4805 (с изменениями в редакции постановления м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>э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>рии города от 17.10.2017 №4965</w:t>
      </w:r>
      <w:r w:rsidR="008F4372">
        <w:rPr>
          <w:rFonts w:ascii="Times New Roman" w:hAnsi="Times New Roman"/>
          <w:sz w:val="26"/>
          <w:szCs w:val="26"/>
          <w:lang w:val="ru-RU"/>
        </w:rPr>
        <w:t>), не вносились.</w:t>
      </w:r>
    </w:p>
    <w:p w:rsidR="00BB04B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5. Сведения о планируемых до конца текущего финансового года изменен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ях в муниципальной программе с указанием причин, о сокращении (увеличении) финансирования и (или) корректировке, досрочном прекращении основных мер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приятий (подпро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грамм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) муниципальной про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граммы</w:t>
      </w:r>
      <w:r w:rsidR="003D28DF" w:rsidRPr="003D28DF">
        <w:rPr>
          <w:lang w:val="ru-RU"/>
        </w:rPr>
        <w:t xml:space="preserve">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(краткая характеристика 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пл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нируемых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>изменений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>в муниципальные программы)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4F509D" w:rsidRDefault="004F509D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26543" w:rsidRPr="0005777B" w:rsidRDefault="00B26543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bookmarkEnd w:id="4"/>
    <w:p w:rsidR="00AF509A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F509A" w:rsidRPr="001F70CF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  <w:sectPr w:rsidR="00AF509A" w:rsidRPr="001F70CF" w:rsidSect="00163EF8">
          <w:headerReference w:type="default" r:id="rId9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Pr="001F70CF" w:rsidRDefault="005E2FBE" w:rsidP="008065E7">
      <w:pPr>
        <w:spacing w:after="0" w:line="240" w:lineRule="auto"/>
        <w:ind w:firstLine="12758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 w:rsidR="006050CA">
        <w:rPr>
          <w:rFonts w:ascii="Times New Roman" w:hAnsi="Times New Roman"/>
          <w:sz w:val="26"/>
          <w:szCs w:val="26"/>
          <w:lang w:val="ru-RU" w:eastAsia="ru-RU" w:bidi="ar-SA"/>
        </w:rPr>
        <w:t>1</w:t>
      </w: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25EDA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4782"/>
        <w:gridCol w:w="979"/>
        <w:gridCol w:w="1396"/>
        <w:gridCol w:w="1559"/>
        <w:gridCol w:w="1701"/>
        <w:gridCol w:w="2758"/>
        <w:gridCol w:w="1578"/>
      </w:tblGrid>
      <w:tr w:rsidR="00BD4ED2" w:rsidRPr="00741A06" w:rsidTr="00FD0CB4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№  </w:t>
            </w:r>
            <w:proofErr w:type="spellStart"/>
            <w:proofErr w:type="gramStart"/>
            <w:r w:rsidRPr="0065408C">
              <w:rPr>
                <w:rFonts w:ascii="Times New Roman" w:hAnsi="Times New Roman"/>
                <w:lang w:val="ru-RU" w:eastAsia="ru-RU" w:bidi="ar-SA"/>
              </w:rPr>
              <w:t>п</w:t>
            </w:r>
            <w:proofErr w:type="spellEnd"/>
            <w:proofErr w:type="gramEnd"/>
            <w:r w:rsidRPr="0065408C">
              <w:rPr>
                <w:rFonts w:ascii="Times New Roman" w:hAnsi="Times New Roman"/>
                <w:lang w:val="ru-RU" w:eastAsia="ru-RU" w:bidi="ar-SA"/>
              </w:rPr>
              <w:t>/</w:t>
            </w:r>
            <w:proofErr w:type="spellStart"/>
            <w:r w:rsidRPr="0065408C">
              <w:rPr>
                <w:rFonts w:ascii="Times New Roman" w:hAnsi="Times New Roman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Наименование целевого показателя (индикатора) </w:t>
            </w:r>
            <w:proofErr w:type="gramStart"/>
            <w:r w:rsidRPr="0065408C">
              <w:rPr>
                <w:rFonts w:ascii="Times New Roman" w:hAnsi="Times New Roman"/>
                <w:lang w:val="ru-RU" w:eastAsia="ru-RU" w:bidi="ar-SA"/>
              </w:rPr>
              <w:t>муниципальной</w:t>
            </w:r>
            <w:proofErr w:type="gramEnd"/>
          </w:p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Ед. и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з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мерения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Значение показателя (индикатора) муниц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и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пальной программы, подпрограммы, ведомс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т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Обоснование 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отклонения значения показателя (и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н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 xml:space="preserve">дикатора), </w:t>
            </w:r>
            <w:proofErr w:type="spellStart"/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недостижения</w:t>
            </w:r>
            <w:proofErr w:type="spellEnd"/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 xml:space="preserve"> или перевыполнения пл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а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нового значения показат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е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ля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 (индикатора), других изменений по показателям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D4ED2" w:rsidRPr="00741A06" w:rsidTr="00FD0CB4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текущий год*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Взаимосвязь с городскими стратегич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е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скими показ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а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телями **</w:t>
            </w:r>
          </w:p>
        </w:tc>
      </w:tr>
      <w:tr w:rsidR="00BD4ED2" w:rsidRPr="00741A06" w:rsidTr="00FD0CB4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факт по </w:t>
            </w:r>
          </w:p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состоянию </w:t>
            </w:r>
          </w:p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на 1 июля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ожидаемое зн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а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чение на конец года (прогно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з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ная оценка)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D4ED2" w:rsidRPr="0065408C" w:rsidTr="00FD0CB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</w:tr>
      <w:tr w:rsidR="00BF3C38" w:rsidRPr="00741A06" w:rsidTr="002151C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Доля жителей-участников мероприятий пр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>граммы к общей численности населения города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241647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24,9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CF69DE" w:rsidP="00CF6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91150">
              <w:rPr>
                <w:rFonts w:ascii="Times New Roman" w:hAnsi="Times New Roman"/>
                <w:lang w:val="ru-RU"/>
              </w:rPr>
              <w:t>Расчетный показатель доли населения города, охваче</w:t>
            </w:r>
            <w:r w:rsidRPr="00291150">
              <w:rPr>
                <w:rFonts w:ascii="Times New Roman" w:hAnsi="Times New Roman"/>
                <w:lang w:val="ru-RU"/>
              </w:rPr>
              <w:t>н</w:t>
            </w:r>
            <w:r w:rsidRPr="00291150">
              <w:rPr>
                <w:rFonts w:ascii="Times New Roman" w:hAnsi="Times New Roman"/>
                <w:lang w:val="ru-RU"/>
              </w:rPr>
              <w:t>ных мероприятиями пр</w:t>
            </w:r>
            <w:r w:rsidRPr="00291150">
              <w:rPr>
                <w:rFonts w:ascii="Times New Roman" w:hAnsi="Times New Roman"/>
                <w:lang w:val="ru-RU"/>
              </w:rPr>
              <w:t>о</w:t>
            </w:r>
            <w:r w:rsidRPr="00291150">
              <w:rPr>
                <w:rFonts w:ascii="Times New Roman" w:hAnsi="Times New Roman"/>
                <w:lang w:val="ru-RU"/>
              </w:rPr>
              <w:t>граммы к общей численн</w:t>
            </w:r>
            <w:r w:rsidRPr="00291150">
              <w:rPr>
                <w:rFonts w:ascii="Times New Roman" w:hAnsi="Times New Roman"/>
                <w:lang w:val="ru-RU"/>
              </w:rPr>
              <w:t>о</w:t>
            </w:r>
            <w:r w:rsidRPr="00291150">
              <w:rPr>
                <w:rFonts w:ascii="Times New Roman" w:hAnsi="Times New Roman"/>
                <w:lang w:val="ru-RU"/>
              </w:rPr>
              <w:t>сти жителей города.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85620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Ч.2.1. Доля курильщиков из числа школьников (6 - 11 классы).</w:t>
            </w:r>
          </w:p>
          <w:p w:rsidR="00BF3C38" w:rsidRPr="0065408C" w:rsidRDefault="00BF3C38" w:rsidP="0085620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Ч.2.2. Доля школьников, употребля</w:t>
            </w:r>
            <w:r w:rsidRPr="0065408C">
              <w:rPr>
                <w:rFonts w:ascii="Times New Roman" w:hAnsi="Times New Roman"/>
                <w:lang w:val="ru-RU"/>
              </w:rPr>
              <w:t>ю</w:t>
            </w:r>
            <w:r w:rsidRPr="0065408C">
              <w:rPr>
                <w:rFonts w:ascii="Times New Roman" w:hAnsi="Times New Roman"/>
                <w:lang w:val="ru-RU"/>
              </w:rPr>
              <w:t>щих алкоголь (6 - 11 классы).</w:t>
            </w:r>
          </w:p>
          <w:p w:rsidR="00BF3C38" w:rsidRPr="0065408C" w:rsidRDefault="00BF3C38" w:rsidP="0085620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Ч.2.17. Доля посещений учреждений здравоохран</w:t>
            </w:r>
            <w:r w:rsidRPr="0065408C">
              <w:rPr>
                <w:rFonts w:ascii="Times New Roman" w:hAnsi="Times New Roman"/>
                <w:lang w:val="ru-RU"/>
              </w:rPr>
              <w:t>е</w:t>
            </w:r>
            <w:r w:rsidRPr="0065408C">
              <w:rPr>
                <w:rFonts w:ascii="Times New Roman" w:hAnsi="Times New Roman"/>
                <w:lang w:val="ru-RU"/>
              </w:rPr>
              <w:t>ния с проф</w:t>
            </w:r>
            <w:r w:rsidRPr="0065408C">
              <w:rPr>
                <w:rFonts w:ascii="Times New Roman" w:hAnsi="Times New Roman"/>
                <w:lang w:val="ru-RU"/>
              </w:rPr>
              <w:t>и</w:t>
            </w:r>
            <w:r w:rsidRPr="0065408C">
              <w:rPr>
                <w:rFonts w:ascii="Times New Roman" w:hAnsi="Times New Roman"/>
                <w:lang w:val="ru-RU"/>
              </w:rPr>
              <w:t>лактической целью</w:t>
            </w:r>
          </w:p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65408C" w:rsidTr="002151C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408C">
              <w:rPr>
                <w:rFonts w:ascii="Times New Roman" w:hAnsi="Times New Roman"/>
              </w:rPr>
              <w:t>Количество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участников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массовых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24500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241647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12192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24500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28679D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65408C" w:rsidTr="002151C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активных участников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18000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952BD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6580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18000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28679D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741A06" w:rsidTr="002151C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408C">
              <w:rPr>
                <w:rFonts w:ascii="Times New Roman" w:hAnsi="Times New Roman"/>
              </w:rPr>
              <w:t>Количество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активных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коллективов-участников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E9197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9F31B4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/>
              </w:rPr>
              <w:t>Показатель исключен из муниципальной программы постановлением мэрии г</w:t>
            </w:r>
            <w:r w:rsidRPr="00291150">
              <w:rPr>
                <w:rFonts w:ascii="Times New Roman" w:hAnsi="Times New Roman"/>
                <w:lang w:val="ru-RU"/>
              </w:rPr>
              <w:t>о</w:t>
            </w:r>
            <w:r w:rsidRPr="00291150">
              <w:rPr>
                <w:rFonts w:ascii="Times New Roman" w:hAnsi="Times New Roman"/>
                <w:lang w:val="ru-RU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65408C" w:rsidTr="002151C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информационных материалов в СМИ и на Интернет-ресурсах по вопросам фо</w:t>
            </w:r>
            <w:r w:rsidRPr="0065408C">
              <w:rPr>
                <w:rFonts w:ascii="Times New Roman" w:hAnsi="Times New Roman"/>
                <w:lang w:val="ru-RU"/>
              </w:rPr>
              <w:t>р</w:t>
            </w:r>
            <w:r w:rsidRPr="0065408C">
              <w:rPr>
                <w:rFonts w:ascii="Times New Roman" w:hAnsi="Times New Roman"/>
                <w:lang w:val="ru-RU"/>
              </w:rPr>
              <w:t xml:space="preserve">мирования здорового образа жизни </w:t>
            </w:r>
          </w:p>
          <w:p w:rsidR="00BF3C38" w:rsidRPr="0065408C" w:rsidRDefault="00BF3C38" w:rsidP="00FD0C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F17E77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480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28679D" w:rsidP="00286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65408C" w:rsidTr="002151C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3E22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партнеров, принимающих участие в реализации мероприятий по пропаганде здор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>вого образа жизни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E4F19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28679D" w:rsidP="00286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741A06" w:rsidTr="008C230F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lastRenderedPageBreak/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муниципальных и общественных организаций, взаимодействующих в рамках де</w:t>
            </w:r>
            <w:r w:rsidRPr="0065408C">
              <w:rPr>
                <w:rFonts w:ascii="Times New Roman" w:hAnsi="Times New Roman"/>
                <w:lang w:val="ru-RU"/>
              </w:rPr>
              <w:t>я</w:t>
            </w:r>
            <w:r w:rsidRPr="0065408C">
              <w:rPr>
                <w:rFonts w:ascii="Times New Roman" w:hAnsi="Times New Roman"/>
                <w:lang w:val="ru-RU"/>
              </w:rPr>
              <w:t>тельности Ассоциации по улучшению состояния здоровья и качества жизни населения "Здоровые города, районы и поселки"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EE6CBB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291150" w:rsidRDefault="009F31B4" w:rsidP="008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/>
              </w:rPr>
              <w:t>Показатель исключен из муниципальной программы постановлением мэрии г</w:t>
            </w:r>
            <w:r w:rsidRPr="00291150">
              <w:rPr>
                <w:rFonts w:ascii="Times New Roman" w:hAnsi="Times New Roman"/>
                <w:lang w:val="ru-RU"/>
              </w:rPr>
              <w:t>о</w:t>
            </w:r>
            <w:r w:rsidRPr="00291150">
              <w:rPr>
                <w:rFonts w:ascii="Times New Roman" w:hAnsi="Times New Roman"/>
                <w:lang w:val="ru-RU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741A06" w:rsidTr="002151C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408C">
              <w:rPr>
                <w:rFonts w:ascii="Times New Roman" w:hAnsi="Times New Roman"/>
              </w:rPr>
              <w:t>Количество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изданного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раздаточного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материала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C2005D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7500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C2005D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Плановый показатель в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ы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полнен в полном объеме.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741A06" w:rsidTr="002151C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408C">
              <w:rPr>
                <w:rFonts w:ascii="Times New Roman" w:hAnsi="Times New Roman"/>
              </w:rPr>
              <w:t>Количество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баннеров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C2005D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C2005D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Плановый показатель в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ы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полнен в полном объеме.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741A06" w:rsidTr="002151C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используемых видов альтернати</w:t>
            </w:r>
            <w:r w:rsidRPr="0065408C">
              <w:rPr>
                <w:rFonts w:ascii="Times New Roman" w:hAnsi="Times New Roman"/>
                <w:lang w:val="ru-RU"/>
              </w:rPr>
              <w:t>в</w:t>
            </w:r>
            <w:r w:rsidRPr="0065408C">
              <w:rPr>
                <w:rFonts w:ascii="Times New Roman" w:hAnsi="Times New Roman"/>
                <w:lang w:val="ru-RU"/>
              </w:rPr>
              <w:t>ных носителей социальной рекламы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510357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510357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C2005D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/>
              </w:rPr>
              <w:t>В связи с отсутствием ф</w:t>
            </w:r>
            <w:r w:rsidRPr="00291150">
              <w:rPr>
                <w:rFonts w:ascii="Times New Roman" w:hAnsi="Times New Roman"/>
                <w:lang w:val="ru-RU"/>
              </w:rPr>
              <w:t>и</w:t>
            </w:r>
            <w:r w:rsidRPr="00291150">
              <w:rPr>
                <w:rFonts w:ascii="Times New Roman" w:hAnsi="Times New Roman"/>
                <w:lang w:val="ru-RU"/>
              </w:rPr>
              <w:t>нансирования мероприятия "Социальная реклама зд</w:t>
            </w:r>
            <w:r w:rsidRPr="00291150">
              <w:rPr>
                <w:rFonts w:ascii="Times New Roman" w:hAnsi="Times New Roman"/>
                <w:lang w:val="ru-RU"/>
              </w:rPr>
              <w:t>о</w:t>
            </w:r>
            <w:r w:rsidRPr="00291150">
              <w:rPr>
                <w:rFonts w:ascii="Times New Roman" w:hAnsi="Times New Roman"/>
                <w:lang w:val="ru-RU"/>
              </w:rPr>
              <w:t>рового образа жизни" изг</w:t>
            </w:r>
            <w:r w:rsidRPr="00291150">
              <w:rPr>
                <w:rFonts w:ascii="Times New Roman" w:hAnsi="Times New Roman"/>
                <w:lang w:val="ru-RU"/>
              </w:rPr>
              <w:t>о</w:t>
            </w:r>
            <w:r w:rsidRPr="00291150">
              <w:rPr>
                <w:rFonts w:ascii="Times New Roman" w:hAnsi="Times New Roman"/>
                <w:lang w:val="ru-RU"/>
              </w:rPr>
              <w:t>товление альтернативных носителей социальной ре</w:t>
            </w:r>
            <w:r w:rsidRPr="00291150">
              <w:rPr>
                <w:rFonts w:ascii="Times New Roman" w:hAnsi="Times New Roman"/>
                <w:lang w:val="ru-RU"/>
              </w:rPr>
              <w:t>к</w:t>
            </w:r>
            <w:r w:rsidRPr="00291150">
              <w:rPr>
                <w:rFonts w:ascii="Times New Roman" w:hAnsi="Times New Roman"/>
                <w:lang w:val="ru-RU"/>
              </w:rPr>
              <w:t>ламы не запланировано.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741A06" w:rsidTr="002151C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посетителей сайта "Здоровый город" и группы "Здоровый Череповец" в социальной сети "</w:t>
            </w:r>
            <w:proofErr w:type="spellStart"/>
            <w:r w:rsidRPr="0065408C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65408C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510357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9F31B4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/>
              </w:rPr>
              <w:t>Показатель исключен из муниципальной программы постановлением мэрии г</w:t>
            </w:r>
            <w:r w:rsidRPr="00291150">
              <w:rPr>
                <w:rFonts w:ascii="Times New Roman" w:hAnsi="Times New Roman"/>
                <w:lang w:val="ru-RU"/>
              </w:rPr>
              <w:t>о</w:t>
            </w:r>
            <w:r w:rsidRPr="00291150">
              <w:rPr>
                <w:rFonts w:ascii="Times New Roman" w:hAnsi="Times New Roman"/>
                <w:lang w:val="ru-RU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65408C" w:rsidTr="002151C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3E22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посетителей  группы «</w:t>
            </w:r>
            <w:proofErr w:type="gramStart"/>
            <w:r w:rsidRPr="0065408C">
              <w:rPr>
                <w:rFonts w:ascii="Times New Roman" w:hAnsi="Times New Roman"/>
                <w:lang w:val="ru-RU"/>
              </w:rPr>
              <w:t>Здоровый</w:t>
            </w:r>
            <w:proofErr w:type="gramEnd"/>
            <w:r w:rsidRPr="0065408C">
              <w:rPr>
                <w:rFonts w:ascii="Times New Roman" w:hAnsi="Times New Roman"/>
                <w:lang w:val="ru-RU"/>
              </w:rPr>
              <w:t xml:space="preserve"> Ч</w:t>
            </w:r>
            <w:r w:rsidRPr="0065408C">
              <w:rPr>
                <w:rFonts w:ascii="Times New Roman" w:hAnsi="Times New Roman"/>
                <w:lang w:val="ru-RU"/>
              </w:rPr>
              <w:t>е</w:t>
            </w:r>
            <w:r w:rsidRPr="0065408C">
              <w:rPr>
                <w:rFonts w:ascii="Times New Roman" w:hAnsi="Times New Roman"/>
                <w:lang w:val="ru-RU"/>
              </w:rPr>
              <w:t>реповец» в социальной сети «</w:t>
            </w:r>
            <w:proofErr w:type="spellStart"/>
            <w:r w:rsidRPr="0065408C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65408C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23800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3871E1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23800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28679D" w:rsidP="00286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741A06" w:rsidTr="002151C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3E22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Доля населения, ведущего здоровый образ жи</w:t>
            </w:r>
            <w:r w:rsidRPr="0065408C">
              <w:rPr>
                <w:rFonts w:ascii="Times New Roman" w:hAnsi="Times New Roman"/>
                <w:lang w:val="ru-RU"/>
              </w:rPr>
              <w:t>з</w:t>
            </w:r>
            <w:r w:rsidRPr="0065408C">
              <w:rPr>
                <w:rFonts w:ascii="Times New Roman" w:hAnsi="Times New Roman"/>
                <w:lang w:val="ru-RU"/>
              </w:rPr>
              <w:t xml:space="preserve">ни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F807EF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F807EF" w:rsidP="00F8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Расчет значения показателя будет произведен во вт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о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ром полугодии 2018 года по результатам проведения социологического исслед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о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вания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741A06" w:rsidTr="002151C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3E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Доля взрослого населения, употребляющего а</w:t>
            </w:r>
            <w:r w:rsidRPr="0065408C">
              <w:rPr>
                <w:rFonts w:ascii="Times New Roman" w:hAnsi="Times New Roman"/>
                <w:lang w:val="ru-RU"/>
              </w:rPr>
              <w:t>л</w:t>
            </w:r>
            <w:r w:rsidRPr="0065408C">
              <w:rPr>
                <w:rFonts w:ascii="Times New Roman" w:hAnsi="Times New Roman"/>
                <w:lang w:val="ru-RU"/>
              </w:rPr>
              <w:t>коголь/ доля школьников, употребляющих алк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 xml:space="preserve">голь (6 - 11 классы)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16,5/17,0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F807EF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16,5/17,0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F807EF" w:rsidP="00F8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Расчет значения показателя будет произведен во вт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о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ром полугодии 2018 года по результатам проведения социологического исслед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о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вания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741A06" w:rsidTr="002151C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 xml:space="preserve">Доля курящего взрослого населения/ </w:t>
            </w:r>
          </w:p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 xml:space="preserve">доля курильщиков из числа школьников (6 - 11 классы)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30,0/8,0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F807EF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30,0/8,0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F807EF" w:rsidP="00F80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Расчет значения показателя будет произведен во вт</w:t>
            </w:r>
            <w:r>
              <w:rPr>
                <w:rFonts w:ascii="Times New Roman" w:hAnsi="Times New Roman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lang w:val="ru-RU" w:eastAsia="ru-RU" w:bidi="ar-SA"/>
              </w:rPr>
              <w:t>ром полугодии 2018 года по результатам проведения социологического исслед</w:t>
            </w:r>
            <w:r>
              <w:rPr>
                <w:rFonts w:ascii="Times New Roman" w:hAnsi="Times New Roman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lang w:val="ru-RU" w:eastAsia="ru-RU" w:bidi="ar-SA"/>
              </w:rPr>
              <w:t>вания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741A06" w:rsidTr="00521F56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граждан пожилого возраста, пос</w:t>
            </w:r>
            <w:r w:rsidRPr="0065408C">
              <w:rPr>
                <w:rFonts w:ascii="Times New Roman" w:hAnsi="Times New Roman"/>
                <w:lang w:val="ru-RU"/>
              </w:rPr>
              <w:t>е</w:t>
            </w:r>
            <w:r w:rsidRPr="0065408C">
              <w:rPr>
                <w:rFonts w:ascii="Times New Roman" w:hAnsi="Times New Roman"/>
                <w:lang w:val="ru-RU"/>
              </w:rPr>
              <w:t xml:space="preserve">тивших социокультурные мероприятия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4026C2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13000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28679D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/>
              </w:rPr>
              <w:t>Ч 2.13. Кол</w:t>
            </w:r>
            <w:r w:rsidRPr="0065408C">
              <w:rPr>
                <w:rFonts w:ascii="Times New Roman" w:hAnsi="Times New Roman"/>
                <w:lang w:val="ru-RU"/>
              </w:rPr>
              <w:t>и</w:t>
            </w:r>
            <w:r w:rsidRPr="0065408C">
              <w:rPr>
                <w:rFonts w:ascii="Times New Roman" w:hAnsi="Times New Roman"/>
                <w:lang w:val="ru-RU"/>
              </w:rPr>
              <w:t>чество гра</w:t>
            </w:r>
            <w:r w:rsidRPr="0065408C">
              <w:rPr>
                <w:rFonts w:ascii="Times New Roman" w:hAnsi="Times New Roman"/>
                <w:lang w:val="ru-RU"/>
              </w:rPr>
              <w:t>ж</w:t>
            </w:r>
            <w:r w:rsidRPr="0065408C">
              <w:rPr>
                <w:rFonts w:ascii="Times New Roman" w:hAnsi="Times New Roman"/>
                <w:lang w:val="ru-RU"/>
              </w:rPr>
              <w:t>дан пожилого возраста, пос</w:t>
            </w:r>
            <w:r w:rsidRPr="0065408C">
              <w:rPr>
                <w:rFonts w:ascii="Times New Roman" w:hAnsi="Times New Roman"/>
                <w:lang w:val="ru-RU"/>
              </w:rPr>
              <w:t>е</w:t>
            </w:r>
            <w:r w:rsidRPr="0065408C">
              <w:rPr>
                <w:rFonts w:ascii="Times New Roman" w:hAnsi="Times New Roman"/>
                <w:lang w:val="ru-RU"/>
              </w:rPr>
              <w:t>тивших соци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 xml:space="preserve">культурные мероприятия  </w:t>
            </w:r>
          </w:p>
        </w:tc>
      </w:tr>
    </w:tbl>
    <w:p w:rsidR="00BD4ED2" w:rsidRDefault="00BD4ED2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D4ED2" w:rsidRPr="001F70CF" w:rsidRDefault="00BD4ED2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25EDA" w:rsidRDefault="00625EDA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C460D3" w:rsidRDefault="00C460D3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EB072A" w:rsidRPr="001F70CF" w:rsidRDefault="00EB072A" w:rsidP="00B56920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1а</w:t>
      </w:r>
    </w:p>
    <w:p w:rsidR="00EB072A" w:rsidRPr="001F70CF" w:rsidRDefault="00EB072A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(подпрограммы)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1694"/>
        <w:gridCol w:w="976"/>
        <w:gridCol w:w="1357"/>
        <w:gridCol w:w="1490"/>
        <w:gridCol w:w="2823"/>
        <w:gridCol w:w="1418"/>
        <w:gridCol w:w="1736"/>
        <w:gridCol w:w="1949"/>
        <w:gridCol w:w="1701"/>
      </w:tblGrid>
      <w:tr w:rsidR="001D1A47" w:rsidRPr="00741A06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Наименование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целевого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показателя</w:t>
            </w:r>
            <w:proofErr w:type="spellEnd"/>
            <w:r w:rsidRPr="00D31F8A">
              <w:rPr>
                <w:rFonts w:ascii="Times New Roman" w:hAnsi="Times New Roman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</w:rPr>
              <w:t>индикатора</w:t>
            </w:r>
            <w:proofErr w:type="spellEnd"/>
            <w:r w:rsidRPr="00D31F8A">
              <w:rPr>
                <w:rFonts w:ascii="Times New Roman" w:hAnsi="Times New Roman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Единица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измерения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Плановое значение на отчетный финанс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вый год (текущий год)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Фактическое значение за отчетный год (первое п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лугодие 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кущего года)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  <w:lang w:val="ru-RU"/>
              </w:rPr>
              <w:t>Алгоритм формирования (формула) и методологич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 xml:space="preserve">ские пояснения к целевому показателю </w:t>
            </w:r>
            <w:r w:rsidRPr="00D31F8A">
              <w:rPr>
                <w:rFonts w:ascii="Times New Roman" w:hAnsi="Times New Roman"/>
              </w:rPr>
              <w:t>(</w:t>
            </w:r>
            <w:proofErr w:type="spellStart"/>
            <w:r w:rsidRPr="00D31F8A">
              <w:rPr>
                <w:rFonts w:ascii="Times New Roman" w:hAnsi="Times New Roman"/>
              </w:rPr>
              <w:t>индикатору</w:t>
            </w:r>
            <w:proofErr w:type="spellEnd"/>
            <w:r w:rsidRPr="00D31F8A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Временные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характеристики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целевого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показателя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Метод сбора информации, индекс формы отчетности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Источник пол</w:t>
            </w:r>
            <w:r w:rsidRPr="00D31F8A">
              <w:rPr>
                <w:rFonts w:ascii="Times New Roman" w:hAnsi="Times New Roman"/>
                <w:lang w:val="ru-RU"/>
              </w:rPr>
              <w:t>у</w:t>
            </w:r>
            <w:r w:rsidRPr="00D31F8A">
              <w:rPr>
                <w:rFonts w:ascii="Times New Roman" w:hAnsi="Times New Roman"/>
                <w:lang w:val="ru-RU"/>
              </w:rPr>
              <w:t>чения данных для расчета показат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Ответственный за сбор данных и расчет цел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вого показат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ля (индикат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ра)</w:t>
            </w:r>
          </w:p>
        </w:tc>
      </w:tr>
      <w:tr w:rsidR="001D1A47" w:rsidRPr="00D31F8A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10</w:t>
            </w:r>
          </w:p>
        </w:tc>
      </w:tr>
      <w:tr w:rsidR="00F6268C" w:rsidRPr="00741A06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Доля жителей – участников мероприятий Программы к общей числе</w:t>
            </w:r>
            <w:r w:rsidRPr="00D31F8A">
              <w:rPr>
                <w:rFonts w:ascii="Times New Roman" w:hAnsi="Times New Roman"/>
                <w:lang w:val="ru-RU"/>
              </w:rPr>
              <w:t>н</w:t>
            </w:r>
            <w:r w:rsidRPr="00D31F8A">
              <w:rPr>
                <w:rFonts w:ascii="Times New Roman" w:hAnsi="Times New Roman"/>
                <w:lang w:val="ru-RU"/>
              </w:rPr>
              <w:t xml:space="preserve">ности </w:t>
            </w:r>
            <w:r>
              <w:rPr>
                <w:rFonts w:ascii="Times New Roman" w:hAnsi="Times New Roman"/>
                <w:lang w:val="ru-RU"/>
              </w:rPr>
              <w:t>насел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ния</w:t>
            </w:r>
            <w:r w:rsidRPr="00D31F8A">
              <w:rPr>
                <w:rFonts w:ascii="Times New Roman" w:hAnsi="Times New Roman"/>
                <w:lang w:val="ru-RU"/>
              </w:rPr>
              <w:t xml:space="preserve"> города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B5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65408C" w:rsidRDefault="00F6268C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10,7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Σ</w:t>
            </w:r>
            <w:r w:rsidRPr="00D31F8A">
              <w:rPr>
                <w:rFonts w:ascii="Times New Roman" w:hAnsi="Times New Roman"/>
                <w:lang w:val="ru-RU"/>
              </w:rPr>
              <w:t>(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1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2 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D31F8A">
              <w:rPr>
                <w:rFonts w:ascii="Times New Roman" w:hAnsi="Times New Roman"/>
                <w:lang w:val="ru-RU"/>
              </w:rPr>
              <w:t>)/</w:t>
            </w:r>
            <w:r w:rsidRPr="00D31F8A">
              <w:rPr>
                <w:rFonts w:ascii="Times New Roman" w:hAnsi="Times New Roman"/>
              </w:rPr>
              <w:t>P</w:t>
            </w:r>
            <w:r w:rsidRPr="00D31F8A">
              <w:rPr>
                <w:rFonts w:ascii="Times New Roman" w:hAnsi="Times New Roman"/>
                <w:lang w:val="ru-RU"/>
              </w:rPr>
              <w:t xml:space="preserve"> *100%, где </w:t>
            </w:r>
          </w:p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участников массовых мероприятий, </w:t>
            </w:r>
            <w:proofErr w:type="gramStart"/>
            <w:r w:rsidRPr="00D31F8A">
              <w:rPr>
                <w:rFonts w:ascii="Times New Roman" w:hAnsi="Times New Roman"/>
                <w:lang w:val="ru-RU"/>
              </w:rPr>
              <w:t>чел.,</w:t>
            </w:r>
            <w:proofErr w:type="gramEnd"/>
          </w:p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активных участников, </w:t>
            </w:r>
            <w:proofErr w:type="gramStart"/>
            <w:r w:rsidRPr="00D31F8A">
              <w:rPr>
                <w:rFonts w:ascii="Times New Roman" w:hAnsi="Times New Roman"/>
                <w:lang w:val="ru-RU"/>
              </w:rPr>
              <w:t>чел.,</w:t>
            </w:r>
            <w:proofErr w:type="gramEnd"/>
            <w:r w:rsidRPr="00D31F8A">
              <w:rPr>
                <w:rFonts w:ascii="Times New Roman" w:hAnsi="Times New Roman"/>
                <w:lang w:val="ru-RU"/>
              </w:rPr>
              <w:t xml:space="preserve"> </w:t>
            </w:r>
          </w:p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3 </w:t>
            </w:r>
            <w:r w:rsidRPr="00D31F8A">
              <w:rPr>
                <w:rFonts w:ascii="Times New Roman" w:hAnsi="Times New Roman"/>
                <w:lang w:val="ru-RU"/>
              </w:rPr>
              <w:t>– количество посетит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лей сайта «Здоровый г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род» и группы «Здоровый Череповец» в социальной сети «</w:t>
            </w:r>
            <w:proofErr w:type="spellStart"/>
            <w:r w:rsidRPr="00D31F8A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lang w:val="ru-RU"/>
              </w:rPr>
              <w:t>», чел.,</w:t>
            </w:r>
          </w:p>
          <w:p w:rsidR="00F6268C" w:rsidRPr="00D31F8A" w:rsidRDefault="00F6268C" w:rsidP="00E5128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31F8A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D31F8A">
              <w:rPr>
                <w:rFonts w:ascii="Times New Roman" w:hAnsi="Times New Roman"/>
                <w:lang w:val="ru-RU"/>
              </w:rPr>
              <w:t xml:space="preserve"> – среднегодовая числе</w:t>
            </w:r>
            <w:r w:rsidRPr="00D31F8A">
              <w:rPr>
                <w:rFonts w:ascii="Times New Roman" w:hAnsi="Times New Roman"/>
                <w:lang w:val="ru-RU"/>
              </w:rPr>
              <w:t>н</w:t>
            </w:r>
            <w:r w:rsidRPr="00D31F8A">
              <w:rPr>
                <w:rFonts w:ascii="Times New Roman" w:hAnsi="Times New Roman"/>
                <w:lang w:val="ru-RU"/>
              </w:rPr>
              <w:t xml:space="preserve">ность населения города,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5C6E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о реализ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ции мероприятий программы (пок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затели по колич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ству участников мероприятий), управление эк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номической пол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тики мэрии (пок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затель численн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сти населения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F6268C" w:rsidRPr="00741A06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Количество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участников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массовых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</w:rPr>
              <w:t>чел</w:t>
            </w:r>
            <w:proofErr w:type="spellEnd"/>
            <w:proofErr w:type="gramEnd"/>
            <w:r w:rsidRPr="00D31F8A">
              <w:rPr>
                <w:rFonts w:ascii="Times New Roman" w:hAnsi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65408C" w:rsidRDefault="00F6268C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12192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C41DC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па</w:t>
            </w:r>
            <w:r w:rsidRPr="00D31F8A">
              <w:rPr>
                <w:rFonts w:ascii="Times New Roman" w:hAnsi="Times New Roman"/>
                <w:lang w:val="ru-RU"/>
              </w:rPr>
              <w:t>с</w:t>
            </w:r>
            <w:r w:rsidRPr="00D31F8A">
              <w:rPr>
                <w:rFonts w:ascii="Times New Roman" w:hAnsi="Times New Roman"/>
                <w:lang w:val="ru-RU"/>
              </w:rPr>
              <w:t>сивных участников мер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приятий программы на о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четный финансовый год, к которым относятся зрители культурно-массовых,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светительских и спорти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ных мероприятий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меропри</w:t>
            </w:r>
            <w:r w:rsidRPr="00D31F8A">
              <w:rPr>
                <w:rFonts w:ascii="Times New Roman" w:hAnsi="Times New Roman"/>
                <w:lang w:val="ru-RU"/>
              </w:rPr>
              <w:t>я</w:t>
            </w:r>
            <w:r w:rsidRPr="00D31F8A">
              <w:rPr>
                <w:rFonts w:ascii="Times New Roman" w:hAnsi="Times New Roman"/>
                <w:lang w:val="ru-RU"/>
              </w:rPr>
              <w:t>тий программы.</w:t>
            </w:r>
          </w:p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F6268C" w:rsidRPr="00741A06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Количество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активных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участников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</w:rPr>
              <w:t>чел</w:t>
            </w:r>
            <w:proofErr w:type="spellEnd"/>
            <w:proofErr w:type="gramEnd"/>
            <w:r w:rsidRPr="00D31F8A">
              <w:rPr>
                <w:rFonts w:ascii="Times New Roman" w:hAnsi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65408C" w:rsidRDefault="00F6268C" w:rsidP="00FD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6580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акти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ных участников, непосре</w:t>
            </w:r>
            <w:r w:rsidRPr="00D31F8A">
              <w:rPr>
                <w:rFonts w:ascii="Times New Roman" w:hAnsi="Times New Roman"/>
                <w:lang w:val="ru-RU"/>
              </w:rPr>
              <w:t>д</w:t>
            </w:r>
            <w:r w:rsidRPr="00D31F8A">
              <w:rPr>
                <w:rFonts w:ascii="Times New Roman" w:hAnsi="Times New Roman"/>
                <w:lang w:val="ru-RU"/>
              </w:rPr>
              <w:t>ственно задействованных в организации и проведении мероприятий программы на отчетный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меропри</w:t>
            </w:r>
            <w:r w:rsidRPr="00D31F8A">
              <w:rPr>
                <w:rFonts w:ascii="Times New Roman" w:hAnsi="Times New Roman"/>
                <w:lang w:val="ru-RU"/>
              </w:rPr>
              <w:t>я</w:t>
            </w:r>
            <w:r w:rsidRPr="00D31F8A">
              <w:rPr>
                <w:rFonts w:ascii="Times New Roman" w:hAnsi="Times New Roman"/>
                <w:lang w:val="ru-RU"/>
              </w:rPr>
              <w:t>тий программы.</w:t>
            </w:r>
          </w:p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F6268C" w:rsidRPr="00741A06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посетителей группы «Зд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ровый город»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Вконта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человек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чел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23700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8403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BD5FF9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proofErr w:type="gramStart"/>
            <w:r w:rsidRPr="00D31F8A">
              <w:rPr>
                <w:rFonts w:ascii="Times New Roman" w:hAnsi="Times New Roman"/>
                <w:color w:val="0D0D0D"/>
                <w:lang w:val="ru-RU"/>
              </w:rPr>
              <w:t>Сумма посетителей группы «Здоровый Череповец» и посетителей страницы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 на отчетный фина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совый год.</w:t>
            </w:r>
            <w:proofErr w:type="gramEnd"/>
          </w:p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C4222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сещений с группы «Здоровый Чер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повец» в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»;</w:t>
            </w:r>
          </w:p>
          <w:p w:rsidR="00F6268C" w:rsidRPr="00D31F8A" w:rsidRDefault="00F6268C" w:rsidP="00C4222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по количеству пос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тителей страницы «Здоровый Чер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повец» в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741A06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информацио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 матери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лов в СМИ и на Интернет-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ресурсах по вопросам фо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мирования здорового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lastRenderedPageBreak/>
              <w:t>единицы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ед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C40B6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инфо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мационных материалов по темам: наркотики, алк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голь, табакокурение, 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ровое питание, двигател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 xml:space="preserve">ная активность, 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размеще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ных в средствах массовой информации, направле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 xml:space="preserve">ных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на пропаганду здор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вого образа жизни на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Статистика МКУ «ИМА «Череп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741A06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партнеров, принимающих участие в ре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лизации мер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приятий по пропаганде здорового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единица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ед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мун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ципальных и обществе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 организаций, взаим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действующих в реализации мероприятий по пропага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 здорового образа жизни в рамках муниципальной программы «Здоровый г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род» на 2014-2022 гг.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данные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741A06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насел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ния, </w:t>
            </w:r>
            <w:r>
              <w:rPr>
                <w:rFonts w:ascii="Times New Roman" w:hAnsi="Times New Roman"/>
                <w:color w:val="0D0D0D"/>
                <w:lang w:val="ru-RU"/>
              </w:rPr>
              <w:t>ведущего здоровый образ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проценты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619DB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отношение числа респо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дентов, положительно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ветивших на вопрос анк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ты «Изменили ли Вы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более 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ровый за последний год?», к общему числу опроше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ных.</w:t>
            </w:r>
          </w:p>
          <w:p w:rsidR="00F6268C" w:rsidRPr="00D31F8A" w:rsidRDefault="00F6268C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lastRenderedPageBreak/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F6268C" w:rsidRPr="00D31F8A" w:rsidRDefault="00F6268C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12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F6268C" w:rsidRPr="00D31F8A" w:rsidRDefault="00F6268C" w:rsidP="009619DB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proofErr w:type="gramStart"/>
            <w:r w:rsidRPr="00D31F8A">
              <w:rPr>
                <w:rFonts w:ascii="Times New Roman" w:hAnsi="Times New Roman"/>
                <w:color w:val="0D0D0D"/>
                <w:lang w:val="ru-RU"/>
              </w:rPr>
              <w:t>число</w:t>
            </w:r>
            <w:proofErr w:type="gramEnd"/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респонде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тов, положительно отв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тивших на вопрос анкеты «Изменили ли Вы свой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 жизни на более здор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вый за последний год?»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общее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число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опрошенных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619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данные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социологического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исследования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741A06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взрослого населения, употребля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щего алкоголь/ доля школьн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ков, употре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ляющих алк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голь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проценты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16,5/17,0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DD3A4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взрослого населения, упо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ребляющего алкоголь и долю учащихся 6-11 кла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сов, которые употребляют алкоголь и алкогольные напитки.</w:t>
            </w:r>
          </w:p>
          <w:p w:rsidR="00F6268C" w:rsidRPr="00D31F8A" w:rsidRDefault="00F6268C" w:rsidP="0086652E">
            <w:pPr>
              <w:ind w:firstLine="540"/>
              <w:jc w:val="both"/>
              <w:rPr>
                <w:rFonts w:ascii="Times New Roman" w:hAnsi="Times New Roman"/>
                <w:color w:val="0D0D0D"/>
                <w:lang w:val="ru-RU"/>
              </w:rPr>
            </w:pP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lastRenderedPageBreak/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F6268C" w:rsidRPr="00D31F8A" w:rsidRDefault="00F6268C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proofErr w:type="gramStart"/>
            <w:r w:rsidRPr="00D31F8A">
              <w:rPr>
                <w:rFonts w:ascii="Times New Roman" w:hAnsi="Times New Roman"/>
                <w:color w:val="0D0D0D"/>
                <w:lang w:val="ru-RU"/>
              </w:rPr>
              <w:t>число</w:t>
            </w:r>
            <w:proofErr w:type="gramEnd"/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респонде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тов, положительно отв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тивших на вопрос анкеты «Употребляете ли Вы 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коголь?»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общее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число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опрошенных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данные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социологического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исследования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741A06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курящего взрослого 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селения/ доля курильщиков из числа школьников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проценты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30,0/8,0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6652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курящего взрослого нас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ления  и долю учащихся 6-11 классов, которые утве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дительно ответили на 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прос «Курите ли Вы?».</w:t>
            </w: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F6268C" w:rsidRPr="00D31F8A" w:rsidRDefault="00F6268C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lastRenderedPageBreak/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F6268C" w:rsidRPr="00D31F8A" w:rsidRDefault="00F6268C" w:rsidP="00AF2E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proofErr w:type="gramStart"/>
            <w:r w:rsidRPr="00D31F8A">
              <w:rPr>
                <w:rFonts w:ascii="Times New Roman" w:hAnsi="Times New Roman"/>
                <w:color w:val="0D0D0D"/>
                <w:lang w:val="ru-RU"/>
              </w:rPr>
              <w:t>число</w:t>
            </w:r>
            <w:proofErr w:type="gramEnd"/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респондентов, положительно ответивших на вопрос анкеты «Курите ли Вы?»</w:t>
            </w:r>
          </w:p>
          <w:p w:rsidR="00F6268C" w:rsidRPr="00D31F8A" w:rsidRDefault="00F6268C" w:rsidP="00AF2E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общее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число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опрошенных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данные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социологического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исследования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741A06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Количество граждан пож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лого возраста, посетивших социокульту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ные меропри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E5A03">
              <w:rPr>
                <w:rFonts w:ascii="Times New Roman" w:hAnsi="Times New Roman"/>
                <w:color w:val="0D0D0D"/>
              </w:rPr>
              <w:t>человек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7032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25365C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абсолютная величина, 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ределяющая количество граждан пожилого возра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та, посетивших социокул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турные мероприятия, в т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чение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ежеква</w:t>
            </w:r>
            <w:r w:rsidRPr="00EE5A03">
              <w:rPr>
                <w:rFonts w:ascii="Times New Roman" w:hAnsi="Times New Roman"/>
                <w:lang w:val="ru-RU"/>
              </w:rPr>
              <w:t>р</w:t>
            </w:r>
            <w:r w:rsidRPr="00EE5A03">
              <w:rPr>
                <w:rFonts w:ascii="Times New Roman" w:hAnsi="Times New Roman"/>
                <w:lang w:val="ru-RU"/>
              </w:rPr>
              <w:t>тально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EE5A03">
              <w:rPr>
                <w:rFonts w:ascii="Times New Roman" w:hAnsi="Times New Roman"/>
              </w:rPr>
              <w:t>ведомственная</w:t>
            </w:r>
            <w:proofErr w:type="spellEnd"/>
            <w:r w:rsidRPr="00EE5A03">
              <w:rPr>
                <w:rFonts w:ascii="Times New Roman" w:hAnsi="Times New Roman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отчеты, предо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тавленные Чер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повецким горо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д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ским отделением Всероссийской общественной организации в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теранов (пенси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неров) войны, труда, Вооруже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ных сил и прав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</w:tbl>
    <w:p w:rsidR="003F4A88" w:rsidRDefault="003F4A88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F4A88" w:rsidRDefault="003F4A88">
      <w:pPr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8E2430" w:rsidRPr="001F70CF" w:rsidRDefault="001E6A93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2</w:t>
      </w:r>
    </w:p>
    <w:p w:rsidR="002542B2" w:rsidRPr="001F70CF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 w:bidi="ar-SA"/>
        </w:rPr>
      </w:pPr>
    </w:p>
    <w:p w:rsidR="002542B2" w:rsidRPr="001F70CF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 w:eastAsia="ru-RU" w:bidi="ar-SA"/>
        </w:rPr>
      </w:pPr>
      <w:r w:rsidRPr="001F70CF">
        <w:rPr>
          <w:rFonts w:ascii="Times New Roman" w:eastAsia="Calibri" w:hAnsi="Times New Roman"/>
          <w:lang w:val="ru-RU" w:bidi="ar-SA"/>
        </w:rPr>
        <w:t xml:space="preserve">Сведения о степени выполнения </w:t>
      </w:r>
      <w:r w:rsidRPr="001F70CF">
        <w:rPr>
          <w:rFonts w:ascii="Times New Roman" w:hAnsi="Times New Roman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1F70CF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 w:eastAsia="ru-RU" w:bidi="ar-SA"/>
        </w:rPr>
      </w:pPr>
      <w:r w:rsidRPr="001F70CF">
        <w:rPr>
          <w:rFonts w:ascii="Times New Roman" w:hAnsi="Times New Roman"/>
          <w:lang w:val="ru-RU" w:eastAsia="ru-RU" w:bidi="ar-SA"/>
        </w:rPr>
        <w:t>подпрограмм и ведомственных целевых программ</w:t>
      </w:r>
    </w:p>
    <w:p w:rsidR="000C2B8E" w:rsidRDefault="000C2B8E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5" w:name="Par1106"/>
      <w:bookmarkEnd w:id="5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2268"/>
        <w:gridCol w:w="1701"/>
        <w:gridCol w:w="2835"/>
        <w:gridCol w:w="2693"/>
        <w:gridCol w:w="2693"/>
        <w:gridCol w:w="2835"/>
      </w:tblGrid>
      <w:tr w:rsidR="00761581" w:rsidRPr="00741A06" w:rsidTr="00137968">
        <w:trPr>
          <w:trHeight w:val="477"/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№</w:t>
            </w:r>
          </w:p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Наименование осно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мероприятия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програ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мы,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Ответственный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исполнитель</w:t>
            </w:r>
            <w:proofErr w:type="spellEnd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  <w:proofErr w:type="spellEnd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  <w:proofErr w:type="spellEnd"/>
          </w:p>
        </w:tc>
        <w:tc>
          <w:tcPr>
            <w:tcW w:w="5528" w:type="dxa"/>
            <w:gridSpan w:val="2"/>
          </w:tcPr>
          <w:p w:rsidR="00F55927" w:rsidRDefault="00761581" w:rsidP="008B73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Результат от реализации мероприятия</w:t>
            </w:r>
          </w:p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="00F55927" w:rsidRPr="001F70CF">
              <w:rPr>
                <w:rFonts w:ascii="Times New Roman" w:eastAsiaTheme="minorHAnsi" w:hAnsi="Times New Roman"/>
                <w:lang w:val="ru-RU" w:bidi="ar-SA"/>
              </w:rPr>
              <w:t>по состоянию на 1 июля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Причины </w:t>
            </w:r>
            <w:r w:rsidRPr="001E6A93">
              <w:rPr>
                <w:rFonts w:ascii="Times New Roman" w:eastAsia="Calibri" w:hAnsi="Times New Roman"/>
                <w:u w:val="single"/>
                <w:lang w:val="ru-RU" w:bidi="ar-SA"/>
              </w:rPr>
              <w:t>невыполнения, частичного выполнения мероприятия, проблемы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, возникшие в ходе реал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и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зации ме</w:t>
            </w:r>
            <w:r>
              <w:rPr>
                <w:rFonts w:ascii="Times New Roman" w:eastAsia="Calibri" w:hAnsi="Times New Roman"/>
                <w:lang w:val="ru-RU" w:bidi="ar-SA"/>
              </w:rPr>
              <w:t>роприятия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Связь с показателями м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у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ниципальной программы (подпрограммы), ведомс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т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венной целевой программы</w:t>
            </w:r>
          </w:p>
        </w:tc>
      </w:tr>
      <w:tr w:rsidR="00761581" w:rsidRPr="00D31F8A" w:rsidTr="00AF1ACD">
        <w:trPr>
          <w:trHeight w:val="350"/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запланированный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достигнутый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761581" w:rsidRPr="00741A06" w:rsidTr="00137968">
        <w:trPr>
          <w:trHeight w:val="55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1 «Организационно-методическое обесп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чение программы»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»*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вья и качества жизни насел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 "Здоровые города, районы и поселки"*</w:t>
            </w:r>
          </w:p>
        </w:tc>
      </w:tr>
      <w:tr w:rsidR="00C4373F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1.1. Создание профиля здоровья города Чер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повца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Создание электронной версии профиля здоровья, являющегося базой для дальнейшего план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рования мероприятий по сохр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нению и укреплению здоровья горожан и выявления изменений показателей общественного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ровья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137968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комплексного наглядного информацио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ного сборника об основных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показателях здоровья жит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города Череповца, а также о динамике показат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и поведенческих факт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 риска среди населения города разных возрастных категорий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Доля жителей-участников мероприятий программы к общей численности жителей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города</w:t>
            </w:r>
          </w:p>
        </w:tc>
      </w:tr>
      <w:tr w:rsidR="00C4373F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1.2. Социологические исследования в области общественного 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Мониторинг поведенческих факторов риска среди населения города разных возрастных кат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горий (социологические иссл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дования). Аналитический отчет, содержащий данные о поведе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ческих факторах риска жителей города по вопросам здорового образа жизни, употребления алкоголя и табака, двигательной активности, питания, отношения к своему здоровью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27" w:rsidRPr="00D31F8A" w:rsidRDefault="002E4F23" w:rsidP="00F5592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Отделом по реализации 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циальных программ </w:t>
            </w:r>
            <w:r w:rsidR="00F55927">
              <w:rPr>
                <w:rFonts w:ascii="Times New Roman" w:hAnsi="Times New Roman"/>
                <w:sz w:val="20"/>
                <w:szCs w:val="20"/>
                <w:lang w:val="ru-RU"/>
              </w:rPr>
              <w:t>запл</w:t>
            </w:r>
            <w:r w:rsidR="00F5592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F55927">
              <w:rPr>
                <w:rFonts w:ascii="Times New Roman" w:hAnsi="Times New Roman"/>
                <w:sz w:val="20"/>
                <w:szCs w:val="20"/>
                <w:lang w:val="ru-RU"/>
              </w:rPr>
              <w:t>нировано проведение с</w:t>
            </w:r>
            <w:r w:rsidR="00F5592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F55927">
              <w:rPr>
                <w:rFonts w:ascii="Times New Roman" w:hAnsi="Times New Roman"/>
                <w:sz w:val="20"/>
                <w:szCs w:val="20"/>
                <w:lang w:val="ru-RU"/>
              </w:rPr>
              <w:t>циологического исследов</w:t>
            </w:r>
            <w:r w:rsidR="00F5592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F55927">
              <w:rPr>
                <w:rFonts w:ascii="Times New Roman" w:hAnsi="Times New Roman"/>
                <w:sz w:val="20"/>
                <w:szCs w:val="20"/>
                <w:lang w:val="ru-RU"/>
              </w:rPr>
              <w:t>ния во втором полугодии 2018 года</w:t>
            </w:r>
          </w:p>
          <w:p w:rsidR="00C4373F" w:rsidRPr="00D31F8A" w:rsidRDefault="00C4373F" w:rsidP="008B739D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67C2" w:rsidP="008367C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Планирование деятельности отдела реализации социал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.3.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Техническая по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держка сайта «Здор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C4373F" w:rsidRPr="00D31F8A" w:rsidRDefault="00C90E77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 результатам заседания 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миссии по рассмотрению сист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мы сбалансированных целевых показателей и докладов «О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зультатах и основных направл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ниях деятельности» отдела по реализации социальных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грамм мэрии было принято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шение о приостановлении раб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ты сайта «Здоровый город» в связи с переориентацией на 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формирование населения в группе «Здоровый Череповец» в социальной сети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населения в группе «Здоровый Череп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вец» в социальной сети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proofErr w:type="spell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Решение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комиссии по ра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смотрению системы сбала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сированных целевых пок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зателей и докладов «О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зультатах и основных 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правлениях деятельности» отдела по реализации соц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альных программ мэрии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1.4. Взнос за участие в реализации проекта ЕРБ ВОЗ «Здоровые города»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Подтверждение официальной аккредитации города как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ника междунаро</w:t>
            </w:r>
            <w:r w:rsidR="0083154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дного проекта «Здоровые города».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Возмо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ность использовать методич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ские и информационные ресу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154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ициальн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аккредитаци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как участника ме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дународного проекта «Зд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ровые города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подтверждена.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</w:tc>
      </w:tr>
      <w:tr w:rsidR="00C4373F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CA2B95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1.5. Целевой взнос м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города Череповца, связанный с участием в Ассоциации по улу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шению состояния зд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ровья и качества жизни населения «Здоровые города, районы и п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селки»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CA2B95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C4373F" w:rsidRPr="00CA2B95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CA2B95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мероприятиях Асс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циации по улучшению состо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ния здоровья и качества жизни населения «Здоровые города, районы и поселки».</w:t>
            </w:r>
          </w:p>
          <w:p w:rsidR="00C4373F" w:rsidRPr="00CA2B95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Череповца в Ассоци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необходимо для продвиж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ния имиджа города в области охраны и укрепления здоровья населения на уровне Российской Федерации, а также на европе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й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ском уровне</w:t>
            </w:r>
          </w:p>
          <w:p w:rsidR="00C4373F" w:rsidRPr="00CA2B95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3E4" w:rsidRPr="004033E4" w:rsidRDefault="004033E4" w:rsidP="004033E4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28 и 29 марта 2018 года в Ульяновске состоялась еж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годная конференция «Зд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ровые города» с междун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родным участием. Ульяно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ская область стала площа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кой для обсуждения совр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менных подходов создания </w:t>
            </w:r>
            <w:proofErr w:type="spellStart"/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здоровьесберегающей</w:t>
            </w:r>
            <w:proofErr w:type="spellEnd"/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ды, формирования здоров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го образа жизни среди нас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ления России и Европы. О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ганизаторы конференции: </w:t>
            </w:r>
            <w:proofErr w:type="gramStart"/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российская</w:t>
            </w:r>
            <w:proofErr w:type="gramEnd"/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Ассоциация «Здоровые города, районы и посёлки», Правительство Ульяновской области. Город Череповец представил опыт по реализации проектного управления в сфере зд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ровьесбережения.</w:t>
            </w:r>
          </w:p>
          <w:p w:rsidR="00C4373F" w:rsidRPr="004033E4" w:rsidRDefault="004033E4" w:rsidP="004033E4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 июня 2018 года в городе 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Минске Республики Бел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русь состоялась Республ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канская конференция с м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ждународным участием «Проект «Здоровые города»: реализация, опыт, перспе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тивы». В </w:t>
            </w:r>
            <w:proofErr w:type="gramStart"/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рамках</w:t>
            </w:r>
            <w:proofErr w:type="gramEnd"/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конфере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ции российские и белору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ские коллеги обменялись лучшими практиками по созданию </w:t>
            </w:r>
            <w:proofErr w:type="spellStart"/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здоровьесбер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гающей</w:t>
            </w:r>
            <w:proofErr w:type="spellEnd"/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среды и формир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ванию здорового образа жизни. Мэр города Чер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повца Е.О. Авдеева предст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вила опыт реализации стр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тегии по </w:t>
            </w:r>
            <w:proofErr w:type="spellStart"/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здоровьесбереж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нию</w:t>
            </w:r>
            <w:proofErr w:type="spellEnd"/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проекта Всемирной организации здравоохран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4033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ния «Здоровые города» в Череповце.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вья и качества жизни насел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 "Здоровые города, районы и поселки"*</w:t>
            </w:r>
          </w:p>
        </w:tc>
      </w:tr>
      <w:tr w:rsidR="00C4373F" w:rsidRPr="00741A06" w:rsidTr="008B739D">
        <w:trPr>
          <w:trHeight w:val="443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2 «Сохранение и укр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пление здоровья детей и подростков»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 мэрии,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зической кул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туре и спорту мэрии, МКУ «ЦЗНТЧС», 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рии, мэрия гор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да (отдел по ре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 xml:space="preserve">селения/ 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курильщиков из числа школьников (6 - 11 классы)</w:t>
            </w:r>
          </w:p>
        </w:tc>
      </w:tr>
      <w:tr w:rsidR="00C4373F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2.1. Городская выста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 услуг населению в сфере спорта, образ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вания, культуры «Зд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ровый город.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Твой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выбор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мире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открытий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зической кул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туре и спорту мэрии</w:t>
            </w: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 мэрии</w:t>
            </w: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(МКУ «Ч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лодежный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центр»),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количества гор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жан, получающих информацию о возможностях организации внешкольной и досуговой де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тельности детей и молодежи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AE2F2E" w:rsidRDefault="004033E4" w:rsidP="004033E4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Проведение мероприятия запланировано на сентябрь 2018 года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0B2A5F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C4373F" w:rsidRPr="00741A06" w:rsidTr="003A23A5">
        <w:trPr>
          <w:trHeight w:val="197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2.2. Организация и проведение городского открытого чемпионата молодежи по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лайфр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стлингу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(борьбе за жизнь)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Мэрия (МКУ «ЦЗНТЧС»)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количества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дежи, умеющей оказывать пе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вую медицинскую помощь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3A23A5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 связи с недост</w:t>
            </w:r>
            <w:r w:rsidR="0045674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ато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чностью финансирования меропри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тия в 2016 году ответстве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ный исполнитель (МКУ «ЦЗНТЧС») вынужден отк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заться от реализации мер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приятия.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7D3E93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финансирования на проведение мероприятия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</w:tc>
      </w:tr>
      <w:tr w:rsidR="00C4373F" w:rsidRPr="00741A06" w:rsidTr="00AF1ACD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3 «Пропаганда 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вого образа жизни»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мэрии), МКУ «Череп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вецкий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дежный центр»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точного материала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телей социальной рекламы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здоровый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3.1. Мероприятия в рамках Всемирного дня здоровья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(МКУ «Ч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реповецкий м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лодежный центр»)</w:t>
            </w:r>
          </w:p>
          <w:p w:rsidR="00C4373F" w:rsidRPr="00493F8F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«Дом музыки и кино»), мэрия города (отдел по реализации с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493F8F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жителей города к участию в мероприятиях, проп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B95" w:rsidRPr="00CA2B95" w:rsidRDefault="00CA2B95" w:rsidP="00CA2B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CA2B95"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соответствии</w:t>
            </w:r>
            <w:proofErr w:type="gramEnd"/>
            <w:r w:rsidRPr="00CA2B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постано</w:t>
            </w:r>
            <w:r w:rsidRPr="00CA2B9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A2B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лением мэрии города от 20.04.2018 № 1700 в </w:t>
            </w:r>
            <w:proofErr w:type="spellStart"/>
            <w:r w:rsidRPr="00CA2B95">
              <w:rPr>
                <w:rFonts w:ascii="Times New Roman" w:hAnsi="Times New Roman"/>
                <w:sz w:val="20"/>
                <w:szCs w:val="20"/>
                <w:lang w:val="ru-RU"/>
              </w:rPr>
              <w:t>маарте-апреле</w:t>
            </w:r>
            <w:proofErr w:type="spellEnd"/>
            <w:r w:rsidRPr="00CA2B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2018 года был орг</w:t>
            </w:r>
            <w:r w:rsidRPr="00CA2B9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A2B95">
              <w:rPr>
                <w:rFonts w:ascii="Times New Roman" w:hAnsi="Times New Roman"/>
                <w:sz w:val="20"/>
                <w:szCs w:val="20"/>
                <w:lang w:val="ru-RU"/>
              </w:rPr>
              <w:t>низован ряд мероприятий в рамках городского Дня зд</w:t>
            </w:r>
            <w:r w:rsidRPr="00CA2B95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A2B95">
              <w:rPr>
                <w:rFonts w:ascii="Times New Roman" w:hAnsi="Times New Roman"/>
                <w:sz w:val="20"/>
                <w:szCs w:val="20"/>
                <w:lang w:val="ru-RU"/>
              </w:rPr>
              <w:t>ровья.</w:t>
            </w:r>
          </w:p>
          <w:p w:rsidR="00CA2B95" w:rsidRPr="00CA2B95" w:rsidRDefault="00CA2B95" w:rsidP="00CA2B95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24 марта 2018 года на те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ритории стадиона «Мета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лург» проведен городской День здоровья и спорта под общим девизом «0-5-30» -твоя формула здоровья!». В </w:t>
            </w:r>
            <w:proofErr w:type="gramStart"/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рамках</w:t>
            </w:r>
            <w:proofErr w:type="gramEnd"/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указанного мер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приятия была организована массовая общегородская зарядка с участием трен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ров, первых лиц города, а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тивных граждан, </w:t>
            </w:r>
            <w:proofErr w:type="spellStart"/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спорти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вые</w:t>
            </w:r>
            <w:proofErr w:type="spellEnd"/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соревнования, игры и 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конкурсы для горожан.</w:t>
            </w:r>
          </w:p>
          <w:p w:rsidR="00C4373F" w:rsidRPr="00D31F8A" w:rsidRDefault="00CA2B95" w:rsidP="00CA2B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22 апреля в городе Черепо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 в рамках Всемирного дня здоровья прошел традиц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онный велопробег, посв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я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щенный открытию летнего сезона.</w:t>
            </w:r>
            <w:r w:rsidRPr="00CA2B9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C4373F" w:rsidRPr="00741A06" w:rsidTr="00FC0D64">
        <w:trPr>
          <w:trHeight w:val="246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3.2. Мероприятия для детей, пропаганд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рующие здоровый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 жизни и семейные ценности, в библиот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ках города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школьников - посетит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библиотеки в тематических мероприятиях, пропагандиру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щих ЗОЖ и семейные ценности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FC0D64" w:rsidP="00FC0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C0D6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Проведены: и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нформацио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ный час «В зимний холод всякий молод», урок здор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вья «Румяные щеки», позн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вательная игровая програ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ма «Здоров будешь - все добудешь!», урок здоровья «Ловким, смелым и ум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лым», кукольный спектакль «Как Змей Горыныч аппетит потерял», театрализованная беседа «Я здоровье берегу – сам себе я помогу! », игр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вая программа «Если х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чешь быть здоров – закаля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ся», познавательно-игровая программа «Лучики здор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вья», урок здоровья «Лето красное, безопасное», ко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ментированное чтение к</w:t>
            </w:r>
            <w:proofErr w:type="gramEnd"/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Всемирному дню против курения «Как медведь тру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ку нашел», игровая пр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грамма «Здоровым быть – полезная привычка», позн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вательная игровая програ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ма «Здоров будешь - все добудешь!», познавател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ный интерактивный час «Танцевальная аптека», и</w:t>
            </w:r>
            <w:r w:rsidRPr="00FC0D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гра – путешествие «Путешес</w:t>
            </w:r>
            <w:r w:rsidRPr="00FC0D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т</w:t>
            </w:r>
            <w:r w:rsidRPr="00FC0D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вие к Зубной щетке», б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еседа «Выбираем жизнь!».</w:t>
            </w:r>
            <w:proofErr w:type="gramEnd"/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Общее количество участников об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значенных выше меропри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тий составило более 1332 человек.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3.3. Открытый горо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ской конкурс «Здор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вые города России»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(МБОУ ДОД «Детская художественная школа № 1»)</w:t>
            </w:r>
          </w:p>
        </w:tc>
        <w:tc>
          <w:tcPr>
            <w:tcW w:w="2835" w:type="dxa"/>
          </w:tcPr>
          <w:p w:rsidR="00C4373F" w:rsidRPr="00493F8F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конкурсе детей с р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ботами по тематике здорового образа жизни и идеологии дв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жения Здоровых городов (рис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нок, плакат, разнообразные п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делки и т.п.)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A15F65" w:rsidP="0049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 </w:t>
            </w:r>
            <w:proofErr w:type="gramStart"/>
            <w:r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сентябре</w:t>
            </w:r>
            <w:proofErr w:type="gramEnd"/>
            <w:r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201</w:t>
            </w:r>
            <w:r w:rsidR="00FC0D64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  <w:r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г. – мае 201</w:t>
            </w:r>
            <w:r w:rsidR="00FC0D64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  <w:r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г. организован конкурс детского изобразительного творчества «Здоровые гор</w:t>
            </w:r>
            <w:r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да России». 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Всего в 2018 году на конкурс поступило 1140 работ. 31 мая 2018 года в Выставочном зале Чер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повца были </w:t>
            </w:r>
            <w:proofErr w:type="gramStart"/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подведены ит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ги и организована</w:t>
            </w:r>
            <w:proofErr w:type="gramEnd"/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выставка открытого городского ко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курса детск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 изобразительного творч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ства «Здоровые города Ро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сии».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</w:t>
            </w:r>
          </w:p>
        </w:tc>
      </w:tr>
      <w:tr w:rsidR="00C4373F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 xml:space="preserve">3.4. Городской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конкурс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Мировой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парень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«Дворец культ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ры «Строитель» имени Д.Н.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Мамлеева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подростковой и молодежной аудитории поз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тивных моделей поведения, 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новывающихся на здоровом 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разе жизни, активной жизненной позиции, самореализации в творческой деятельности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2E7C9C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 ввиду отсутствия фина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Отсутствие </w:t>
            </w:r>
            <w:r w:rsidR="001A7820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3.5. Мероприятия по пропаганде здорового образа жизни средс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вами кино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«Дом музыки и кино»)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Проведение киноклубов,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гандирующих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DC1D0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 хроникально-постановочных фильмов о вреде ПАВ;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предсеансовая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программа «Право на над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жду»; кинопрограмма «К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рить – не значит быть взрослым»; сеанс большой программы  «Жизнь без вредных привычек», кин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клуб «Здоровый город» - «Наркотическая завис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мость и ее виды», «Мы 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бираем жизнь без вредных привычек»;</w:t>
            </w:r>
            <w:r w:rsidRPr="00D31F8A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интерактивная игра «Путешествие в страну «Здоровье», киноклуб «М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фы о табаке», киноклуб «Здоровые привычки с де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ства», программа «Спорт – наш помощник в укрепл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нии здоровья».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дополнительной возможности привлечь вн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мание жителей города к ЗОЖ, отказу от вредных привычек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</w:tc>
      </w:tr>
      <w:tr w:rsidR="001A7820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3.6. Мероприятия по результатам конкурса социальных инициатив «Молодой город - зд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ровый город» с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влечением обществе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ных организаций и инициативных граждан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Управление по работе с общес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рии (МБУ «Ч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реповецкий 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лодежный центр»)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Отбор и реализация проектов по продвижению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 ввиду отсутствия фина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1A7820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2B312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3.7. Мероприятия в рамках Всемирного дня отказа от курения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2B312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мэрии), управл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ние по работе с общественн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стью мэрии (МКУ «Череп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вецкий мол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дежный центр»), управление о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</w:t>
            </w:r>
          </w:p>
        </w:tc>
        <w:tc>
          <w:tcPr>
            <w:tcW w:w="2835" w:type="dxa"/>
          </w:tcPr>
          <w:p w:rsidR="001A7820" w:rsidRPr="002B312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горожан к участию в массовых мероприятиях ант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табачной направленности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2A" w:rsidRPr="002B312A" w:rsidRDefault="002B312A" w:rsidP="002B312A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В рамках Всемирного дня без табака в городе Чер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повце сотрудниками отдела по реализации социальных программ мэрии совместно со специалистами</w:t>
            </w:r>
            <w:r w:rsidRPr="002B31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B312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«Центра здоровья» БУЗ </w:t>
            </w:r>
            <w:proofErr w:type="gramStart"/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proofErr w:type="gramEnd"/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«Череп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вецкая городская поликл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ника № 1» проведены акции по профилактике табакок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рения и использования эле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тронных сигарет на базе учреждений  среднего пр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фессионального образов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B312A" w:rsidRPr="002B312A" w:rsidRDefault="002B312A" w:rsidP="002B312A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 w:eastAsia="ru-RU"/>
              </w:rPr>
            </w:pP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 w:eastAsia="ru-RU"/>
              </w:rPr>
              <w:t xml:space="preserve">14 мая 2018 года в </w:t>
            </w:r>
            <w:proofErr w:type="spellStart"/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 w:eastAsia="ru-RU"/>
              </w:rPr>
              <w:t>ФОКе</w:t>
            </w:r>
            <w:proofErr w:type="spellEnd"/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 w:eastAsia="ru-RU"/>
              </w:rPr>
              <w:t xml:space="preserve"> ФГБОУ ВО «Череповецкий государственный универс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 w:eastAsia="ru-RU"/>
              </w:rPr>
              <w:t>и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 w:eastAsia="ru-RU"/>
              </w:rPr>
              <w:t>тет» состоялась  акция</w:t>
            </w:r>
            <w:r w:rsidRPr="002B312A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ru-RU" w:eastAsia="ru-RU"/>
              </w:rPr>
              <w:t xml:space="preserve"> 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 w:eastAsia="ru-RU"/>
              </w:rPr>
              <w:t>«О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 w:eastAsia="ru-RU"/>
              </w:rPr>
              <w:t>т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 w:eastAsia="ru-RU"/>
              </w:rPr>
              <w:lastRenderedPageBreak/>
              <w:t xml:space="preserve">кажись от табака – живи в движении». </w:t>
            </w:r>
          </w:p>
          <w:p w:rsidR="002B312A" w:rsidRPr="002B312A" w:rsidRDefault="002B312A" w:rsidP="002B312A">
            <w:pPr>
              <w:pStyle w:val="af3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12 июня 2018 года сост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ялся финал конкурса «Брось курить – садись </w:t>
            </w:r>
            <w:proofErr w:type="gramStart"/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на</w:t>
            </w:r>
            <w:proofErr w:type="gramEnd"/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 велик». Проект проходил среди уч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а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стников «Команды Чер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е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повца» в рамках городского проекта «0-5-30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».</w:t>
            </w:r>
          </w:p>
          <w:p w:rsidR="001A7820" w:rsidRPr="002B312A" w:rsidRDefault="002B312A" w:rsidP="002B312A">
            <w:pPr>
              <w:pStyle w:val="af3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29 июня 2018 года в ра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м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ках городского фестиваля, посвященного Дню молод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е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жи, в Комсомольском парке города Череповца сотрудн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и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ки отдела по реализации социальных программ м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э</w:t>
            </w:r>
            <w:r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рии совместно 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со специал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стами</w:t>
            </w:r>
            <w:r w:rsidRPr="002B31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B312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«Центра здоровья» БУЗ </w:t>
            </w:r>
            <w:proofErr w:type="gramStart"/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proofErr w:type="gramEnd"/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«Череповецкая г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родская поликлиника № 1»</w:t>
            </w:r>
            <w:r w:rsidRPr="002B31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организовали площадку здорового образа жизни.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lastRenderedPageBreak/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1A7820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3.8. Социальная рекл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 здорового образа жизни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Выпуск запланированного кол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чества раздаточного материала, буклетов, баннеров, использов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ние альтернативных носителей социальной рекламы с целью пропаганды здорового образа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E4" w:rsidRPr="00D66BAD" w:rsidRDefault="007B56E4" w:rsidP="00D66BAD">
            <w:pPr>
              <w:pStyle w:val="af3"/>
              <w:tabs>
                <w:tab w:val="left" w:pos="3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рамках</w:t>
            </w:r>
            <w:proofErr w:type="gramEnd"/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ресурса социал</w:t>
            </w: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ной рекламы изготовлены и распространены в печатном и электронном виде сл</w:t>
            </w: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дующие виды продукции:</w:t>
            </w:r>
          </w:p>
          <w:p w:rsidR="00D66BAD" w:rsidRPr="00D66BAD" w:rsidRDefault="00D66BAD" w:rsidP="00D66BAD">
            <w:pPr>
              <w:pStyle w:val="af3"/>
              <w:numPr>
                <w:ilvl w:val="0"/>
                <w:numId w:val="15"/>
              </w:numPr>
              <w:tabs>
                <w:tab w:val="left" w:pos="33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Плакат «0-5-30» - 100 экз.</w:t>
            </w:r>
          </w:p>
          <w:p w:rsidR="00D66BAD" w:rsidRPr="00D66BAD" w:rsidRDefault="00D66BAD" w:rsidP="00D66BAD">
            <w:pPr>
              <w:pStyle w:val="af3"/>
              <w:numPr>
                <w:ilvl w:val="0"/>
                <w:numId w:val="15"/>
              </w:numPr>
              <w:tabs>
                <w:tab w:val="left" w:pos="33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Памятка (формат А5) «Профилактика кур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ния/</w:t>
            </w:r>
            <w:proofErr w:type="spellStart"/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вейпинга</w:t>
            </w:r>
            <w:proofErr w:type="spellEnd"/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» - 1500 экз.</w:t>
            </w:r>
          </w:p>
          <w:p w:rsidR="00D66BAD" w:rsidRPr="00D66BAD" w:rsidRDefault="00D66BAD" w:rsidP="00D66BAD">
            <w:pPr>
              <w:pStyle w:val="af3"/>
              <w:numPr>
                <w:ilvl w:val="0"/>
                <w:numId w:val="15"/>
              </w:numPr>
              <w:tabs>
                <w:tab w:val="left" w:pos="33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Буклет (формат А5, 8 полос) «Здоровое питание» - 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3000 экз.</w:t>
            </w:r>
          </w:p>
          <w:p w:rsidR="00D66BAD" w:rsidRPr="00D66BAD" w:rsidRDefault="00D66BAD" w:rsidP="00D66BAD">
            <w:pPr>
              <w:pStyle w:val="af3"/>
              <w:numPr>
                <w:ilvl w:val="0"/>
                <w:numId w:val="15"/>
              </w:numPr>
              <w:tabs>
                <w:tab w:val="left" w:pos="33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Буклет (формат А5, 16 полос) «Здоровье малыша» - 2000 экз.</w:t>
            </w:r>
          </w:p>
          <w:p w:rsidR="00D66BAD" w:rsidRPr="00D66BAD" w:rsidRDefault="00D66BAD" w:rsidP="00D66BAD">
            <w:pPr>
              <w:pStyle w:val="af3"/>
              <w:numPr>
                <w:ilvl w:val="0"/>
                <w:numId w:val="15"/>
              </w:numPr>
              <w:tabs>
                <w:tab w:val="left" w:pos="33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Памятка (формат А</w:t>
            </w:r>
            <w:proofErr w:type="gramStart"/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proofErr w:type="gramEnd"/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) «Профилактика ВИЧ-инфекции» - 1000 экз.</w:t>
            </w:r>
          </w:p>
          <w:p w:rsidR="00D66BAD" w:rsidRPr="00D66BAD" w:rsidRDefault="00D66BAD" w:rsidP="00D66BAD">
            <w:pPr>
              <w:pStyle w:val="af3"/>
              <w:numPr>
                <w:ilvl w:val="0"/>
                <w:numId w:val="15"/>
              </w:numPr>
              <w:tabs>
                <w:tab w:val="left" w:pos="33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Памятка (формат А5) «Памятка для велосипед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ста» - 1500 экз.</w:t>
            </w:r>
          </w:p>
          <w:p w:rsidR="00D66BAD" w:rsidRPr="00D66BAD" w:rsidRDefault="00D66BAD" w:rsidP="00D66BAD">
            <w:pPr>
              <w:pStyle w:val="af3"/>
              <w:numPr>
                <w:ilvl w:val="0"/>
                <w:numId w:val="15"/>
              </w:numPr>
              <w:tabs>
                <w:tab w:val="left" w:pos="33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мата А3, А</w:t>
            </w:r>
            <w:proofErr w:type="gramStart"/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proofErr w:type="gramEnd"/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) «Профилакт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ка ВИЧ-инфекции» - 400 экз.</w:t>
            </w:r>
          </w:p>
          <w:p w:rsidR="00D66BAD" w:rsidRPr="00D66BAD" w:rsidRDefault="00D66BAD" w:rsidP="00D66BAD">
            <w:pPr>
              <w:pStyle w:val="af3"/>
              <w:numPr>
                <w:ilvl w:val="0"/>
                <w:numId w:val="15"/>
              </w:numPr>
              <w:tabs>
                <w:tab w:val="left" w:pos="33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shd w:val="clear" w:color="000000" w:fill="auto"/>
                <w:lang w:val="ru-RU"/>
              </w:rPr>
            </w:pP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мата А3, А</w:t>
            </w:r>
            <w:proofErr w:type="gramStart"/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proofErr w:type="gramEnd"/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) «Профилакт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ка клещевого энцефалита» - 150 экз.</w:t>
            </w:r>
          </w:p>
          <w:p w:rsidR="001A7820" w:rsidRPr="00D66BAD" w:rsidRDefault="00D66BAD" w:rsidP="00D66BAD">
            <w:pPr>
              <w:pStyle w:val="af3"/>
              <w:numPr>
                <w:ilvl w:val="0"/>
                <w:numId w:val="15"/>
              </w:numPr>
              <w:tabs>
                <w:tab w:val="left" w:pos="33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shd w:val="clear" w:color="000000" w:fill="auto"/>
                <w:lang w:val="ru-RU"/>
              </w:rPr>
            </w:pP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мата А3, А</w:t>
            </w:r>
            <w:proofErr w:type="gramStart"/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proofErr w:type="gramEnd"/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) «Профилакт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66BAD">
              <w:rPr>
                <w:rFonts w:ascii="Times New Roman" w:hAnsi="Times New Roman"/>
                <w:sz w:val="20"/>
                <w:szCs w:val="20"/>
                <w:lang w:val="ru-RU"/>
              </w:rPr>
              <w:t>ка гриппа» - 300 экз.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точного материала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телей социальной рекламы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1A7820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3.9. Конкурс танц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вального мастерства «Танц-плантация»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численности и 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личества команд общеобразов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тельных заведений, принима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щих участие в конкурсе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F4915" w:rsidP="00D6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соответствии</w:t>
            </w:r>
            <w:proofErr w:type="gram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постано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лением мэрии города от </w:t>
            </w:r>
            <w:r w:rsidR="00D66BAD" w:rsidRPr="00D66BAD">
              <w:rPr>
                <w:rFonts w:ascii="Times New Roman" w:hAnsi="Times New Roman"/>
                <w:sz w:val="20"/>
                <w:szCs w:val="20"/>
                <w:lang w:val="ru-RU"/>
              </w:rPr>
              <w:t>26.02.2018 № 830</w:t>
            </w:r>
            <w:r w:rsidR="00D66B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 течение 201</w:t>
            </w:r>
            <w:r w:rsidR="00D66BA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-201</w:t>
            </w:r>
            <w:r w:rsidR="00D66BA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учебного года проведен конкурс танц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вального мастерства «Танц-плантация».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мероприятии</w:t>
            </w:r>
            <w:proofErr w:type="gram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приняли участие команды учащихся из </w:t>
            </w:r>
            <w:r w:rsidR="005D3FE6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пальных общеобразовател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ных учреждений города. Общее количество участн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ков составило </w:t>
            </w:r>
            <w:r w:rsidR="005D3FE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00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ганде здорового образа жизни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1A7820" w:rsidRPr="00741A06" w:rsidTr="0099696E">
        <w:trPr>
          <w:trHeight w:val="1261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3.10. Организация творческой активности ветеранов - членов клубов и посетителей лекториев при Це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тральной городской библиотеке им. </w:t>
            </w:r>
            <w:r w:rsidRPr="00D31F8A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Верещагина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тематических веч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 и лекций для пожилых 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дей в библиотеках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99696E" w:rsidP="00AA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роведено более </w:t>
            </w:r>
            <w:r w:rsidR="00AA039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0 м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ер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приятий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для  ветеранов-членов клубов и посетит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лей лекториев в ЦГБ им. В.В. Верещагина.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AA039A" w:rsidRDefault="001A7820" w:rsidP="008B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3.11. Работа информ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ционно-познавательного  клуба 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«Здоровый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Управление по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делам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Проведение информационно-образовательных встреч  по 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просам формирования здорового образа жизни, включая сокр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щение потребления алкоголя и табака, соблюдение принципов здорового питания, повышение физической активности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DC1D05" w:rsidP="00AA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Проведено более </w:t>
            </w:r>
            <w:r w:rsidR="00AA039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0 инфо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мационно-образовательных встреч  по вопросам форм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рования здорового образа жизни, включая сокращение потребления алкоголя и 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бака, соблюдение принц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пов здорового питания,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вышение физической акти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 </w:t>
            </w:r>
          </w:p>
        </w:tc>
      </w:tr>
      <w:tr w:rsidR="001A7820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 xml:space="preserve">3.12.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Университет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lastRenderedPageBreak/>
              <w:t>пожилых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Комитет соц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альной защиты населения гор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835" w:type="dxa"/>
          </w:tcPr>
          <w:p w:rsidR="001A7820" w:rsidRPr="00D31F8A" w:rsidRDefault="003D36D8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3D36D8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C7272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 связи с ликвидацией 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митета социальной защиты населения реализация мер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приятия не представляется возможной.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3.13. Конкурс агитбр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гад против нехимич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ских видов зависим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Выявление  накопленного опыта педагогов, воспитателей, рабо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ников системы образования  г. Череповца в сфере пропаганды здорового образа жизни, соде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й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ствующего сохранению и укр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плению здоровья школьников и воспитанников и направленной на профилактику воздействия нехимических видов зависим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 xml:space="preserve">стей на детей и молодежь.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влечение  учащихся и молодёжи к проблемам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422419" w:rsidP="000F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соответствии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с постано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лением мэрии города от </w:t>
            </w:r>
            <w:r w:rsidR="000F26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23</w:t>
            </w:r>
            <w:r w:rsidR="006E050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.01.201</w:t>
            </w:r>
            <w:r w:rsidR="000F26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8</w:t>
            </w:r>
            <w:r w:rsidR="006E050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№</w:t>
            </w:r>
            <w:r w:rsidR="000F26C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206</w:t>
            </w:r>
            <w:r w:rsidR="006E050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проведен конкурс агитбригад против нехимических видов зав</w:t>
            </w:r>
            <w:r w:rsidR="006E050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="006E050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симостей среди учащихся общеобразовательных школ и дошкольных образов</w:t>
            </w:r>
            <w:r w:rsidR="006E050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="006E050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тельных учреждений города.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тернет-ресурсах по вопросам формирования здорового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</w:tc>
      </w:tr>
      <w:tr w:rsidR="001A7820" w:rsidRPr="00741A06" w:rsidTr="00AF1ACD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3.14.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Декады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здоровья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школах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Цикл тематических меропри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тий, посвященных различным аспектам ведения здорового о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раза жизни, профилактике вре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ных привычек среди школьн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ков, посредством информиров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ния в лекционном, конкурсном  и игровом формате.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Воспитание негативного отношения к вре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ным привычкам, активная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паганда здорового образа жизни. Привлечение школьников к уч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стию в мероприятиях, пропага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дирующих различные аспекты здорового образа жизни –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ровое питание, двигательную активность, отказ от вредных привычек – в течение всего учебного года.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CA597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Мероприятие реализовано по следующим направлен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ям: профилактика табакок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рения, профилактика ВИЧ-инфекции, профилактика нехимических видов зав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симости.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жителей-участников мероприятий программы к общей числе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тернет-ресурсах по вопросам формирования здорового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</w:tc>
      </w:tr>
      <w:tr w:rsidR="001A7820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4 «Здоровье на рабочем месте»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службы и кадр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вой политики мэрии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 xml:space="preserve">селения/ доля курильщиков из числа школьников (6 - 11 </w:t>
            </w: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классы)</w:t>
            </w:r>
          </w:p>
        </w:tc>
      </w:tr>
      <w:tr w:rsidR="001A7820" w:rsidRPr="00741A06" w:rsidTr="008B739D">
        <w:trPr>
          <w:trHeight w:val="25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4.1. Проведение «кру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лого стола», посвяще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Всемирному дню охраны труда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службы и кадр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вой политики мэрии</w:t>
            </w:r>
          </w:p>
        </w:tc>
        <w:tc>
          <w:tcPr>
            <w:tcW w:w="2835" w:type="dxa"/>
          </w:tcPr>
          <w:p w:rsidR="001A7820" w:rsidRPr="00D31F8A" w:rsidRDefault="001B27C6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обмена опытом по вопросам охраны труда среди городских организаций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C6" w:rsidRPr="001B27C6" w:rsidRDefault="001B27C6" w:rsidP="008B73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B27C6">
              <w:rPr>
                <w:rFonts w:ascii="Times New Roman" w:hAnsi="Times New Roman" w:cs="Times New Roman"/>
                <w:sz w:val="20"/>
              </w:rPr>
              <w:t>тделом труда управления муниципальной службы и кадровой политики мэрии города было организовано проведение «круглого ст</w:t>
            </w:r>
            <w:r w:rsidRPr="001B27C6">
              <w:rPr>
                <w:rFonts w:ascii="Times New Roman" w:hAnsi="Times New Roman" w:cs="Times New Roman"/>
                <w:sz w:val="20"/>
              </w:rPr>
              <w:t>о</w:t>
            </w:r>
            <w:r w:rsidRPr="001B27C6">
              <w:rPr>
                <w:rFonts w:ascii="Times New Roman" w:hAnsi="Times New Roman" w:cs="Times New Roman"/>
                <w:sz w:val="20"/>
              </w:rPr>
              <w:t>ла» на тему: «Совершенс</w:t>
            </w:r>
            <w:r w:rsidRPr="001B27C6">
              <w:rPr>
                <w:rFonts w:ascii="Times New Roman" w:hAnsi="Times New Roman" w:cs="Times New Roman"/>
                <w:sz w:val="20"/>
              </w:rPr>
              <w:t>т</w:t>
            </w:r>
            <w:r w:rsidRPr="001B27C6">
              <w:rPr>
                <w:rFonts w:ascii="Times New Roman" w:hAnsi="Times New Roman" w:cs="Times New Roman"/>
                <w:sz w:val="20"/>
              </w:rPr>
              <w:t xml:space="preserve">вование законодательства в области охраны труда». </w:t>
            </w:r>
          </w:p>
          <w:p w:rsidR="001A7820" w:rsidRPr="00D31F8A" w:rsidRDefault="001B27C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Всего в работе круглого</w:t>
            </w:r>
            <w:r w:rsidR="00D606ED"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стола приняли участие </w:t>
            </w:r>
            <w:r w:rsidR="002D75B8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935F19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Основное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Активное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долголетие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1A7820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5.1. Смотр конкурса художественной сам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деятельности среди ветеранских организ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7D0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Участие в смотре-конкурсе приняли </w:t>
            </w:r>
            <w:r w:rsidR="007D0C13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286</w:t>
            </w:r>
            <w:r w:rsidR="00D31F8A"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741A06" w:rsidTr="00AF1ACD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5.2.Гала-концерт худ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жественной самоде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тельности среди вет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ранских организаций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Участие в Гала-концерте приняли </w:t>
            </w:r>
            <w:r w:rsidR="00955326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1625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5.3.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Выставка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Дары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осени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D055F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08135E" w:rsidRDefault="007D0C13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Проведение мероприятия запланировано на сентябрь 2018 года.</w:t>
            </w:r>
            <w:r w:rsidR="0008135E"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741A06" w:rsidTr="008B739D">
        <w:trPr>
          <w:trHeight w:val="343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5.4.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Информационная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конференция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Твой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выбор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D055F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граждан пожилого возраста к творческой деятел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7D0C13" w:rsidP="007D0C1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Проведение мероприятия запланировано на октябрь 2018 года.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5.5. Мероприятия,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священные праздни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ным и памятным датам (День памяти и скорби, Международный день пожилых людей, День снятия блокады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горола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Ленинграда, меропри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тие, посвященное чес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вованию 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«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золотых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»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супружеских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пар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пр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.)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жилого возраста, посетивших социокультурные мероприятия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7D0C1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 </w:t>
            </w:r>
            <w:proofErr w:type="gramStart"/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мероприятиях</w:t>
            </w:r>
            <w:proofErr w:type="gramEnd"/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приняло участие</w:t>
            </w:r>
            <w:r w:rsidR="007D0C1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4025 </w:t>
            </w:r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741A06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5.6. Поздравление в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теранов Великой От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чественной войны с юбилейными датами рождения, начиная с 90 –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летия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Чествование ветеранов Великой Отечественной войны.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7D0C1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Организовано поздравление </w:t>
            </w:r>
            <w:r w:rsidR="007D0C1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146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ветеранов.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</w:tbl>
    <w:p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E6A93" w:rsidRPr="001F70CF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A3AE4" w:rsidRPr="001F70CF" w:rsidRDefault="004A3AE4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204DED" w:rsidRPr="006323EE" w:rsidRDefault="00204DED" w:rsidP="00137968">
      <w:pPr>
        <w:spacing w:after="0" w:line="240" w:lineRule="auto"/>
        <w:ind w:firstLine="13041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3</w:t>
      </w:r>
    </w:p>
    <w:p w:rsidR="00996039" w:rsidRPr="006323EE" w:rsidRDefault="00996039" w:rsidP="009960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B2A5F" w:rsidRPr="006323EE" w:rsidRDefault="000B2A5F" w:rsidP="000B2A5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Отчет об использовании бюджетных ассигнований</w:t>
      </w:r>
    </w:p>
    <w:p w:rsidR="000B2A5F" w:rsidRPr="006323EE" w:rsidRDefault="000B2A5F" w:rsidP="000B2A5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 xml:space="preserve">городского бюджета на реализацию муниципальной программы </w:t>
      </w:r>
    </w:p>
    <w:p w:rsidR="00996039" w:rsidRPr="006323EE" w:rsidRDefault="00996039" w:rsidP="009960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5832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4253"/>
        <w:gridCol w:w="2931"/>
        <w:gridCol w:w="2977"/>
        <w:gridCol w:w="2552"/>
      </w:tblGrid>
      <w:tr w:rsidR="00C02D1E" w:rsidRPr="006323EE" w:rsidTr="00C02D1E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№</w:t>
            </w:r>
          </w:p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A1" w:rsidRPr="006323EE" w:rsidRDefault="006C03A1" w:rsidP="006C03A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Наименование муниц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>и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пальной программы, </w:t>
            </w:r>
          </w:p>
          <w:p w:rsidR="006C03A1" w:rsidRPr="006323EE" w:rsidRDefault="006C03A1" w:rsidP="006C03A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подпрограммы, ведомс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>т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>венной целевой пр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>о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граммы, </w:t>
            </w:r>
          </w:p>
          <w:p w:rsidR="00C02D1E" w:rsidRPr="006323EE" w:rsidRDefault="006C03A1" w:rsidP="006C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23EE">
              <w:rPr>
                <w:rFonts w:ascii="Times New Roman" w:hAnsi="Times New Roman"/>
              </w:rPr>
              <w:t>Ответственный</w:t>
            </w:r>
            <w:proofErr w:type="spellEnd"/>
            <w:r w:rsidRPr="006323EE">
              <w:rPr>
                <w:rFonts w:ascii="Times New Roman" w:hAnsi="Times New Roman"/>
              </w:rPr>
              <w:t xml:space="preserve"> </w:t>
            </w:r>
            <w:proofErr w:type="spellStart"/>
            <w:r w:rsidRPr="006323EE">
              <w:rPr>
                <w:rFonts w:ascii="Times New Roman" w:hAnsi="Times New Roman"/>
              </w:rPr>
              <w:t>исполнитель</w:t>
            </w:r>
            <w:proofErr w:type="spellEnd"/>
            <w:r w:rsidRPr="006323EE">
              <w:rPr>
                <w:rFonts w:ascii="Times New Roman" w:hAnsi="Times New Roman"/>
              </w:rPr>
              <w:t>,</w:t>
            </w:r>
          </w:p>
          <w:p w:rsidR="00C02D1E" w:rsidRPr="006323EE" w:rsidRDefault="006C03A1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C02D1E" w:rsidRPr="006323EE">
              <w:rPr>
                <w:rFonts w:ascii="Times New Roman" w:hAnsi="Times New Roman"/>
              </w:rPr>
              <w:t>оисполнитель</w:t>
            </w:r>
            <w:proofErr w:type="spellEnd"/>
            <w:r w:rsidRPr="006323EE">
              <w:rPr>
                <w:rFonts w:ascii="Times New Roman" w:hAnsi="Times New Roman"/>
                <w:lang w:val="ru-RU"/>
              </w:rPr>
              <w:t>, участник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D04A98" w:rsidRDefault="00C02D1E" w:rsidP="00D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323EE">
              <w:rPr>
                <w:rFonts w:ascii="Times New Roman" w:hAnsi="Times New Roman"/>
              </w:rPr>
              <w:t>Расходы</w:t>
            </w:r>
            <w:proofErr w:type="spellEnd"/>
            <w:r w:rsidRPr="006323EE">
              <w:rPr>
                <w:rFonts w:ascii="Times New Roman" w:hAnsi="Times New Roman"/>
              </w:rPr>
              <w:t xml:space="preserve"> (</w:t>
            </w:r>
            <w:proofErr w:type="spellStart"/>
            <w:r w:rsidRPr="006323EE">
              <w:rPr>
                <w:rFonts w:ascii="Times New Roman" w:hAnsi="Times New Roman"/>
              </w:rPr>
              <w:t>тыс</w:t>
            </w:r>
            <w:proofErr w:type="spellEnd"/>
            <w:r w:rsidRPr="006323EE">
              <w:rPr>
                <w:rFonts w:ascii="Times New Roman" w:hAnsi="Times New Roman"/>
              </w:rPr>
              <w:t xml:space="preserve">. </w:t>
            </w:r>
            <w:proofErr w:type="spellStart"/>
            <w:r w:rsidRPr="006323EE">
              <w:rPr>
                <w:rFonts w:ascii="Times New Roman" w:hAnsi="Times New Roman"/>
              </w:rPr>
              <w:t>руб</w:t>
            </w:r>
            <w:proofErr w:type="spellEnd"/>
            <w:r w:rsidRPr="006323EE">
              <w:rPr>
                <w:rFonts w:ascii="Times New Roman" w:hAnsi="Times New Roman"/>
              </w:rPr>
              <w:t>.</w:t>
            </w:r>
            <w:r w:rsidR="00D04A98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1372A2" w:rsidRPr="00741A06" w:rsidTr="001A74AF">
        <w:trPr>
          <w:trHeight w:val="79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6323EE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6323EE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6323EE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6323EE" w:rsidRDefault="001372A2" w:rsidP="00B53D18">
            <w:pPr>
              <w:contextualSpacing/>
              <w:jc w:val="center"/>
              <w:rPr>
                <w:lang w:val="ru-RU"/>
              </w:rPr>
            </w:pP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>сводная бюджетная роспись, план на 1 января 201</w:t>
            </w:r>
            <w:r w:rsidR="00B53D18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8 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6323EE" w:rsidRDefault="001372A2" w:rsidP="00B53D18">
            <w:pPr>
              <w:contextualSpacing/>
              <w:jc w:val="center"/>
              <w:rPr>
                <w:lang w:val="ru-RU"/>
              </w:rPr>
            </w:pP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сводная бюджетная роспись </w:t>
            </w:r>
            <w:r w:rsidR="00B53D18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по состоянию 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на </w:t>
            </w:r>
            <w:r w:rsidR="00B53D18" w:rsidRPr="006323EE">
              <w:rPr>
                <w:rFonts w:ascii="Times New Roman" w:eastAsia="Calibri" w:hAnsi="Times New Roman"/>
                <w:bCs/>
                <w:lang w:val="ru-RU" w:bidi="ar-SA"/>
              </w:rPr>
              <w:t>1 июля 2018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6323EE" w:rsidRDefault="001372A2" w:rsidP="001A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>кассовое исполнение</w:t>
            </w:r>
            <w:r w:rsidR="00B53D18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по состоянию на 1 июля 2018 года</w:t>
            </w:r>
          </w:p>
        </w:tc>
      </w:tr>
      <w:tr w:rsidR="00C02D1E" w:rsidRPr="006323EE" w:rsidTr="00C02D1E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1D7A" w:rsidRPr="006323EE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Муниципальная пр</w:t>
            </w:r>
            <w:r w:rsidRPr="006323EE">
              <w:rPr>
                <w:rFonts w:ascii="Times New Roman" w:hAnsi="Times New Roman"/>
                <w:lang w:val="ru-RU"/>
              </w:rPr>
              <w:t>о</w:t>
            </w:r>
            <w:r w:rsidRPr="006323EE">
              <w:rPr>
                <w:rFonts w:ascii="Times New Roman" w:hAnsi="Times New Roman"/>
                <w:lang w:val="ru-RU"/>
              </w:rPr>
              <w:t>грамма «Здоровый город» на 2014-2022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3EE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FD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CF20D5" w:rsidP="00C02D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185,</w:t>
            </w:r>
            <w:r w:rsidR="00741A06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F21D7A" w:rsidRPr="006323EE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C02D1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Мэрия города (отдел по реализации соц</w:t>
            </w:r>
            <w:r w:rsidRPr="006323EE">
              <w:rPr>
                <w:rFonts w:ascii="Times New Roman" w:hAnsi="Times New Roman"/>
                <w:lang w:val="ru-RU"/>
              </w:rPr>
              <w:t>и</w:t>
            </w:r>
            <w:r w:rsidRPr="006323EE">
              <w:rPr>
                <w:rFonts w:ascii="Times New Roman" w:hAnsi="Times New Roman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FD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CF20D5" w:rsidP="00741A0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185,</w:t>
            </w:r>
            <w:r w:rsidR="00741A06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F21D7A" w:rsidRPr="006323EE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Организационно-методическое обеспеч</w:t>
            </w:r>
            <w:r w:rsidRPr="006323EE">
              <w:rPr>
                <w:rFonts w:ascii="Times New Roman" w:hAnsi="Times New Roman"/>
                <w:lang w:val="ru-RU"/>
              </w:rPr>
              <w:t>е</w:t>
            </w:r>
            <w:r w:rsidRPr="006323EE">
              <w:rPr>
                <w:rFonts w:ascii="Times New Roman" w:hAnsi="Times New Roman"/>
                <w:lang w:val="ru-RU"/>
              </w:rPr>
              <w:t>ние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3EE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FD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C02D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31,8</w:t>
            </w:r>
          </w:p>
        </w:tc>
      </w:tr>
      <w:tr w:rsidR="00F21D7A" w:rsidRPr="006323EE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C02D1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Мэрия города (отдел по реализации соц</w:t>
            </w:r>
            <w:r w:rsidRPr="006323EE">
              <w:rPr>
                <w:rFonts w:ascii="Times New Roman" w:hAnsi="Times New Roman"/>
                <w:lang w:val="ru-RU"/>
              </w:rPr>
              <w:t>и</w:t>
            </w:r>
            <w:r w:rsidRPr="006323EE">
              <w:rPr>
                <w:rFonts w:ascii="Times New Roman" w:hAnsi="Times New Roman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FD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F21D7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31,8</w:t>
            </w:r>
          </w:p>
        </w:tc>
      </w:tr>
      <w:tr w:rsidR="00F21D7A" w:rsidRPr="006323EE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Основное мероприятие 3.</w:t>
            </w:r>
          </w:p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Пропаганда здорового образа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3EE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FD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741A06" w:rsidP="00C02D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154,0</w:t>
            </w:r>
          </w:p>
        </w:tc>
      </w:tr>
      <w:tr w:rsidR="00F21D7A" w:rsidRPr="006323EE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C02D1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Мэрия города (отдел по реализации соц</w:t>
            </w:r>
            <w:r w:rsidRPr="006323EE">
              <w:rPr>
                <w:rFonts w:ascii="Times New Roman" w:hAnsi="Times New Roman"/>
                <w:lang w:val="ru-RU"/>
              </w:rPr>
              <w:t>и</w:t>
            </w:r>
            <w:r w:rsidRPr="006323EE">
              <w:rPr>
                <w:rFonts w:ascii="Times New Roman" w:hAnsi="Times New Roman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76158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FD0CB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741A06" w:rsidP="00C02D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154,0</w:t>
            </w:r>
          </w:p>
        </w:tc>
      </w:tr>
    </w:tbl>
    <w:p w:rsidR="004A3AE4" w:rsidRPr="006323EE" w:rsidRDefault="004A3AE4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204DED" w:rsidRPr="006323EE" w:rsidRDefault="00204DED" w:rsidP="00137968">
      <w:pPr>
        <w:spacing w:after="0" w:line="240" w:lineRule="auto"/>
        <w:ind w:firstLine="13183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4</w:t>
      </w:r>
    </w:p>
    <w:p w:rsidR="00EC03E0" w:rsidRPr="006323EE" w:rsidRDefault="00EC03E0" w:rsidP="00EC0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11323D" w:rsidRPr="006323EE" w:rsidRDefault="0011323D" w:rsidP="0011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 xml:space="preserve">Информация </w:t>
      </w:r>
      <w:r w:rsidRPr="006323EE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о расходах городского, </w:t>
      </w: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федерального, областного бюджетов, внебюджетных источников</w:t>
      </w:r>
    </w:p>
    <w:p w:rsidR="0011323D" w:rsidRPr="006323EE" w:rsidRDefault="0011323D" w:rsidP="0011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на реализацию целей муниципальной программы города</w:t>
      </w:r>
    </w:p>
    <w:p w:rsidR="00EC03E0" w:rsidRPr="006323EE" w:rsidRDefault="00EC03E0" w:rsidP="00EC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5566"/>
        <w:gridCol w:w="3454"/>
        <w:gridCol w:w="1794"/>
        <w:gridCol w:w="1857"/>
        <w:gridCol w:w="1567"/>
      </w:tblGrid>
      <w:tr w:rsidR="008D01DF" w:rsidRPr="00741A06" w:rsidTr="008D01DF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8D01DF" w:rsidRPr="006323EE" w:rsidRDefault="008D01DF" w:rsidP="00EC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eastAsia="Calibri" w:hAnsi="Times New Roman"/>
                <w:lang w:val="ru-RU" w:bidi="ar-SA"/>
              </w:rPr>
              <w:t xml:space="preserve">№ </w:t>
            </w:r>
            <w:proofErr w:type="gramStart"/>
            <w:r w:rsidRPr="006323EE">
              <w:rPr>
                <w:rFonts w:ascii="Times New Roman" w:eastAsia="Calibri" w:hAnsi="Times New Roman"/>
                <w:lang w:val="ru-RU" w:bidi="ar-SA"/>
              </w:rPr>
              <w:t>п</w:t>
            </w:r>
            <w:proofErr w:type="gramEnd"/>
            <w:r w:rsidRPr="006323EE">
              <w:rPr>
                <w:rFonts w:ascii="Times New Roman" w:eastAsia="Calibri" w:hAnsi="Times New Roman"/>
                <w:lang w:val="ru-RU" w:bidi="ar-SA"/>
              </w:rPr>
              <w:t>/п</w:t>
            </w:r>
          </w:p>
        </w:tc>
        <w:tc>
          <w:tcPr>
            <w:tcW w:w="5566" w:type="dxa"/>
            <w:vMerge w:val="restart"/>
            <w:vAlign w:val="center"/>
          </w:tcPr>
          <w:p w:rsidR="00106952" w:rsidRPr="006323EE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Наименование муниципальной программы, </w:t>
            </w:r>
          </w:p>
          <w:p w:rsidR="00106952" w:rsidRPr="006323EE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подпрограммы, ведомственной целевой программы, </w:t>
            </w:r>
          </w:p>
          <w:p w:rsidR="008D01DF" w:rsidRPr="006323EE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Источники </w:t>
            </w:r>
            <w:proofErr w:type="gramStart"/>
            <w:r w:rsidRPr="006323EE">
              <w:rPr>
                <w:rFonts w:ascii="Times New Roman" w:hAnsi="Times New Roman"/>
                <w:lang w:val="ru-RU" w:eastAsia="ru-RU" w:bidi="ar-SA"/>
              </w:rPr>
              <w:t>ресурсного</w:t>
            </w:r>
            <w:proofErr w:type="gramEnd"/>
          </w:p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8D01DF" w:rsidRPr="006323EE" w:rsidRDefault="008D01DF" w:rsidP="00D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Расходы (тыс.</w:t>
            </w:r>
            <w:r w:rsidR="00B53F70" w:rsidRPr="006323EE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>руб.)</w:t>
            </w:r>
          </w:p>
        </w:tc>
      </w:tr>
      <w:tr w:rsidR="008D01DF" w:rsidRPr="006323EE" w:rsidTr="008D01DF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94" w:type="dxa"/>
            <w:vAlign w:val="center"/>
          </w:tcPr>
          <w:p w:rsidR="008D01DF" w:rsidRPr="006323EE" w:rsidRDefault="008D01DF" w:rsidP="00EC03E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План</w:t>
            </w:r>
          </w:p>
        </w:tc>
        <w:tc>
          <w:tcPr>
            <w:tcW w:w="1857" w:type="dxa"/>
            <w:vAlign w:val="center"/>
          </w:tcPr>
          <w:p w:rsidR="008D01DF" w:rsidRPr="006323EE" w:rsidRDefault="008D01DF" w:rsidP="0077273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6323EE">
              <w:rPr>
                <w:rFonts w:ascii="Times New Roman" w:eastAsia="Calibri" w:hAnsi="Times New Roman"/>
                <w:lang w:val="ru-RU" w:bidi="ar-SA"/>
              </w:rPr>
              <w:t xml:space="preserve">Факт </w:t>
            </w:r>
            <w:r w:rsidR="008936BB" w:rsidRPr="006323EE">
              <w:rPr>
                <w:rFonts w:ascii="Times New Roman" w:eastAsia="Calibri" w:hAnsi="Times New Roman"/>
                <w:bCs/>
                <w:lang w:val="ru-RU" w:bidi="ar-SA"/>
              </w:rPr>
              <w:t>по состо</w:t>
            </w:r>
            <w:r w:rsidR="008936BB" w:rsidRPr="006323EE">
              <w:rPr>
                <w:rFonts w:ascii="Times New Roman" w:eastAsia="Calibri" w:hAnsi="Times New Roman"/>
                <w:bCs/>
                <w:lang w:val="ru-RU" w:bidi="ar-SA"/>
              </w:rPr>
              <w:t>я</w:t>
            </w:r>
            <w:r w:rsidR="008936BB" w:rsidRPr="006323EE">
              <w:rPr>
                <w:rFonts w:ascii="Times New Roman" w:eastAsia="Calibri" w:hAnsi="Times New Roman"/>
                <w:bCs/>
                <w:lang w:val="ru-RU" w:bidi="ar-SA"/>
              </w:rPr>
              <w:t>нию на 1 июля 2018 года</w:t>
            </w:r>
          </w:p>
        </w:tc>
        <w:tc>
          <w:tcPr>
            <w:tcW w:w="1567" w:type="dxa"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% освоения</w:t>
            </w:r>
          </w:p>
        </w:tc>
      </w:tr>
      <w:tr w:rsidR="008D01DF" w:rsidRPr="006323EE" w:rsidTr="008D01DF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454" w:type="dxa"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794" w:type="dxa"/>
          </w:tcPr>
          <w:p w:rsidR="008D01DF" w:rsidRPr="006323EE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857" w:type="dxa"/>
          </w:tcPr>
          <w:p w:rsidR="008D01DF" w:rsidRPr="006323EE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567" w:type="dxa"/>
          </w:tcPr>
          <w:p w:rsidR="008D01DF" w:rsidRPr="006323EE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8D01DF" w:rsidRPr="006323EE" w:rsidRDefault="003E5D57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Merge w:val="restart"/>
            <w:vAlign w:val="center"/>
          </w:tcPr>
          <w:p w:rsidR="008D01DF" w:rsidRPr="006323EE" w:rsidRDefault="003E5D57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Муниципальная программа «Здоровый город» на 2014-2022 годы</w:t>
            </w: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311,0</w:t>
            </w:r>
          </w:p>
        </w:tc>
        <w:tc>
          <w:tcPr>
            <w:tcW w:w="1857" w:type="dxa"/>
          </w:tcPr>
          <w:p w:rsidR="008D01DF" w:rsidRPr="006323EE" w:rsidRDefault="00533216" w:rsidP="0074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185,</w:t>
            </w:r>
            <w:r w:rsidR="00741A06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1567" w:type="dxa"/>
          </w:tcPr>
          <w:p w:rsidR="008D01DF" w:rsidRPr="006323EE" w:rsidRDefault="009C612B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59,7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F3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311,0</w:t>
            </w:r>
          </w:p>
        </w:tc>
        <w:tc>
          <w:tcPr>
            <w:tcW w:w="1857" w:type="dxa"/>
          </w:tcPr>
          <w:p w:rsidR="008D01DF" w:rsidRPr="006323EE" w:rsidRDefault="00533216" w:rsidP="0074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185,</w:t>
            </w:r>
            <w:r w:rsidR="00741A06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1567" w:type="dxa"/>
          </w:tcPr>
          <w:p w:rsidR="008D01DF" w:rsidRPr="006323EE" w:rsidRDefault="009C612B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59,7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8D01DF" w:rsidRPr="006323EE" w:rsidRDefault="003E5D57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566" w:type="dxa"/>
            <w:vMerge w:val="restart"/>
            <w:vAlign w:val="center"/>
          </w:tcPr>
          <w:p w:rsidR="003E5D57" w:rsidRPr="006323EE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 xml:space="preserve">Основное мероприятие 1. </w:t>
            </w:r>
          </w:p>
          <w:p w:rsidR="008D01DF" w:rsidRPr="006323EE" w:rsidRDefault="003E5D57" w:rsidP="003E5D57">
            <w:pPr>
              <w:spacing w:after="0" w:line="240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Организационно-методическое обеспечение программы</w:t>
            </w: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102,9</w:t>
            </w:r>
          </w:p>
        </w:tc>
        <w:tc>
          <w:tcPr>
            <w:tcW w:w="1857" w:type="dxa"/>
          </w:tcPr>
          <w:p w:rsidR="008D01DF" w:rsidRPr="006323EE" w:rsidRDefault="00AC449A" w:rsidP="00B06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31,8</w:t>
            </w:r>
          </w:p>
        </w:tc>
        <w:tc>
          <w:tcPr>
            <w:tcW w:w="1567" w:type="dxa"/>
          </w:tcPr>
          <w:p w:rsidR="008D01DF" w:rsidRPr="006323EE" w:rsidRDefault="009C612B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30,9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102,9</w:t>
            </w:r>
          </w:p>
        </w:tc>
        <w:tc>
          <w:tcPr>
            <w:tcW w:w="1857" w:type="dxa"/>
          </w:tcPr>
          <w:p w:rsidR="008D01DF" w:rsidRPr="006323EE" w:rsidRDefault="00A72EB9" w:rsidP="00B06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31,8</w:t>
            </w:r>
          </w:p>
        </w:tc>
        <w:tc>
          <w:tcPr>
            <w:tcW w:w="1567" w:type="dxa"/>
          </w:tcPr>
          <w:p w:rsidR="008D01DF" w:rsidRPr="006323EE" w:rsidRDefault="009C612B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30,9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8D01DF" w:rsidRPr="006323EE" w:rsidRDefault="001A74A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5566" w:type="dxa"/>
            <w:vMerge w:val="restart"/>
            <w:vAlign w:val="center"/>
          </w:tcPr>
          <w:p w:rsidR="003E5D57" w:rsidRPr="006323EE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Основное мероприятие 3.</w:t>
            </w:r>
          </w:p>
          <w:p w:rsidR="008D01DF" w:rsidRPr="006323EE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Пропаганда здорового образа жизни</w:t>
            </w: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208,1</w:t>
            </w:r>
          </w:p>
        </w:tc>
        <w:tc>
          <w:tcPr>
            <w:tcW w:w="1857" w:type="dxa"/>
          </w:tcPr>
          <w:p w:rsidR="008D01DF" w:rsidRPr="006323EE" w:rsidRDefault="00741A06" w:rsidP="0002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154,0</w:t>
            </w:r>
          </w:p>
        </w:tc>
        <w:tc>
          <w:tcPr>
            <w:tcW w:w="1567" w:type="dxa"/>
          </w:tcPr>
          <w:p w:rsidR="008D01DF" w:rsidRPr="006323EE" w:rsidRDefault="009C612B" w:rsidP="00AD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74,0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208,1</w:t>
            </w:r>
          </w:p>
        </w:tc>
        <w:tc>
          <w:tcPr>
            <w:tcW w:w="1857" w:type="dxa"/>
          </w:tcPr>
          <w:p w:rsidR="008D01DF" w:rsidRPr="006323EE" w:rsidRDefault="00741A06" w:rsidP="0002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154,0</w:t>
            </w:r>
          </w:p>
        </w:tc>
        <w:tc>
          <w:tcPr>
            <w:tcW w:w="1567" w:type="dxa"/>
          </w:tcPr>
          <w:p w:rsidR="008D01DF" w:rsidRPr="006323EE" w:rsidRDefault="009C612B" w:rsidP="00AD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74,0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D6618F" w:rsidRPr="006323EE" w:rsidRDefault="00D6618F" w:rsidP="006E15D7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  <w:lang w:val="ru-RU" w:eastAsia="ru-RU"/>
        </w:rPr>
      </w:pPr>
    </w:p>
    <w:sectPr w:rsidR="00D6618F" w:rsidRPr="006323EE" w:rsidSect="006A15DC">
      <w:headerReference w:type="first" r:id="rId10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FB" w:rsidRDefault="005E13FB" w:rsidP="002F68CB">
      <w:pPr>
        <w:spacing w:after="0" w:line="240" w:lineRule="auto"/>
      </w:pPr>
      <w:r>
        <w:separator/>
      </w:r>
    </w:p>
  </w:endnote>
  <w:endnote w:type="continuationSeparator" w:id="0">
    <w:p w:rsidR="005E13FB" w:rsidRDefault="005E13FB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FB" w:rsidRDefault="005E13FB" w:rsidP="002F68CB">
      <w:pPr>
        <w:spacing w:after="0" w:line="240" w:lineRule="auto"/>
      </w:pPr>
      <w:r>
        <w:separator/>
      </w:r>
    </w:p>
  </w:footnote>
  <w:footnote w:type="continuationSeparator" w:id="0">
    <w:p w:rsidR="005E13FB" w:rsidRDefault="005E13FB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D3" w:rsidRPr="009B1CBE" w:rsidRDefault="00E13B71">
    <w:pPr>
      <w:pStyle w:val="af4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="007E2FD3"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D04A98">
      <w:rPr>
        <w:rFonts w:ascii="Times New Roman" w:hAnsi="Times New Roman"/>
        <w:noProof/>
        <w:sz w:val="24"/>
        <w:szCs w:val="24"/>
      </w:rPr>
      <w:t>28</w:t>
    </w:r>
    <w:r w:rsidRPr="009B1CBE">
      <w:rPr>
        <w:rFonts w:ascii="Times New Roman" w:hAnsi="Times New Roman"/>
        <w:sz w:val="24"/>
        <w:szCs w:val="24"/>
      </w:rPr>
      <w:fldChar w:fldCharType="end"/>
    </w:r>
  </w:p>
  <w:p w:rsidR="007E2FD3" w:rsidRPr="009B1CBE" w:rsidRDefault="007E2FD3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D3" w:rsidRDefault="007E2FD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A62"/>
    <w:multiLevelType w:val="hybridMultilevel"/>
    <w:tmpl w:val="AEB4C63C"/>
    <w:lvl w:ilvl="0" w:tplc="FDAEB7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220C6"/>
    <w:multiLevelType w:val="hybridMultilevel"/>
    <w:tmpl w:val="10FAA328"/>
    <w:lvl w:ilvl="0" w:tplc="B1D019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B269A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2A15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82D6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301D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CC03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66C2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BC8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621A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26F3001E"/>
    <w:multiLevelType w:val="hybridMultilevel"/>
    <w:tmpl w:val="4EA45922"/>
    <w:lvl w:ilvl="0" w:tplc="E5B01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6F0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7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C1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4C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2C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D2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1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A08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B432EC"/>
    <w:multiLevelType w:val="hybridMultilevel"/>
    <w:tmpl w:val="791CB11A"/>
    <w:lvl w:ilvl="0" w:tplc="FDAEB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EC234F"/>
    <w:multiLevelType w:val="hybridMultilevel"/>
    <w:tmpl w:val="7ABCEE3C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1B7D08"/>
    <w:multiLevelType w:val="multilevel"/>
    <w:tmpl w:val="35DCA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>
    <w:nsid w:val="48E11F61"/>
    <w:multiLevelType w:val="hybridMultilevel"/>
    <w:tmpl w:val="11A2E9B8"/>
    <w:lvl w:ilvl="0" w:tplc="CAD00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47C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874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A9D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EB6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25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42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C45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85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A5013D"/>
    <w:multiLevelType w:val="hybridMultilevel"/>
    <w:tmpl w:val="44E0DBF4"/>
    <w:lvl w:ilvl="0" w:tplc="FDAEB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2660A2"/>
    <w:multiLevelType w:val="hybridMultilevel"/>
    <w:tmpl w:val="09E8744A"/>
    <w:lvl w:ilvl="0" w:tplc="CD583310">
      <w:start w:val="1"/>
      <w:numFmt w:val="upperRoman"/>
      <w:lvlText w:val="%1."/>
      <w:lvlJc w:val="left"/>
      <w:pPr>
        <w:ind w:left="126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073583"/>
    <w:multiLevelType w:val="hybridMultilevel"/>
    <w:tmpl w:val="53A8BCEE"/>
    <w:lvl w:ilvl="0" w:tplc="AF0AB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0E17A0"/>
    <w:multiLevelType w:val="hybridMultilevel"/>
    <w:tmpl w:val="34B4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41D91"/>
    <w:multiLevelType w:val="hybridMultilevel"/>
    <w:tmpl w:val="16369240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D875D1"/>
    <w:multiLevelType w:val="hybridMultilevel"/>
    <w:tmpl w:val="5C6AD3FC"/>
    <w:lvl w:ilvl="0" w:tplc="FDAE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128D1"/>
    <w:multiLevelType w:val="hybridMultilevel"/>
    <w:tmpl w:val="2B6667D8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45CC0"/>
    <w:multiLevelType w:val="hybridMultilevel"/>
    <w:tmpl w:val="DB34EAAC"/>
    <w:lvl w:ilvl="0" w:tplc="86005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2D7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05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8CE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E62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6B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81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8E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4A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10"/>
  </w:num>
  <w:num w:numId="1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82063"/>
    <w:rsid w:val="00002662"/>
    <w:rsid w:val="00002A30"/>
    <w:rsid w:val="00002BBA"/>
    <w:rsid w:val="00003B4A"/>
    <w:rsid w:val="0000410C"/>
    <w:rsid w:val="00006AD4"/>
    <w:rsid w:val="000104AA"/>
    <w:rsid w:val="0001148D"/>
    <w:rsid w:val="00012141"/>
    <w:rsid w:val="00012DA0"/>
    <w:rsid w:val="0001358F"/>
    <w:rsid w:val="000137EA"/>
    <w:rsid w:val="00014375"/>
    <w:rsid w:val="000167F0"/>
    <w:rsid w:val="000171D2"/>
    <w:rsid w:val="00017678"/>
    <w:rsid w:val="00023425"/>
    <w:rsid w:val="000255A3"/>
    <w:rsid w:val="000302F4"/>
    <w:rsid w:val="000312F8"/>
    <w:rsid w:val="000338F0"/>
    <w:rsid w:val="00034192"/>
    <w:rsid w:val="000346CE"/>
    <w:rsid w:val="00035C5D"/>
    <w:rsid w:val="000371A9"/>
    <w:rsid w:val="00037527"/>
    <w:rsid w:val="00037A5C"/>
    <w:rsid w:val="00037D51"/>
    <w:rsid w:val="00037E6D"/>
    <w:rsid w:val="000407ED"/>
    <w:rsid w:val="0004285F"/>
    <w:rsid w:val="00042BEC"/>
    <w:rsid w:val="00043466"/>
    <w:rsid w:val="00044013"/>
    <w:rsid w:val="0004477E"/>
    <w:rsid w:val="00044A2B"/>
    <w:rsid w:val="000457F6"/>
    <w:rsid w:val="0004580A"/>
    <w:rsid w:val="00047065"/>
    <w:rsid w:val="0005051E"/>
    <w:rsid w:val="00050E9E"/>
    <w:rsid w:val="000524F2"/>
    <w:rsid w:val="00052A79"/>
    <w:rsid w:val="00053866"/>
    <w:rsid w:val="00053F49"/>
    <w:rsid w:val="00054E50"/>
    <w:rsid w:val="000551DE"/>
    <w:rsid w:val="00056889"/>
    <w:rsid w:val="00057704"/>
    <w:rsid w:val="0005777B"/>
    <w:rsid w:val="00057B83"/>
    <w:rsid w:val="000605CF"/>
    <w:rsid w:val="00060866"/>
    <w:rsid w:val="00061A6C"/>
    <w:rsid w:val="000627BE"/>
    <w:rsid w:val="0006402A"/>
    <w:rsid w:val="000640E7"/>
    <w:rsid w:val="00064B45"/>
    <w:rsid w:val="00065475"/>
    <w:rsid w:val="000654E6"/>
    <w:rsid w:val="00065F90"/>
    <w:rsid w:val="00066FE5"/>
    <w:rsid w:val="00070465"/>
    <w:rsid w:val="000709FB"/>
    <w:rsid w:val="00070B22"/>
    <w:rsid w:val="00072B90"/>
    <w:rsid w:val="00073C74"/>
    <w:rsid w:val="00074C47"/>
    <w:rsid w:val="000762C0"/>
    <w:rsid w:val="00077E66"/>
    <w:rsid w:val="00080E47"/>
    <w:rsid w:val="0008135E"/>
    <w:rsid w:val="00081B62"/>
    <w:rsid w:val="000821CB"/>
    <w:rsid w:val="00082B4B"/>
    <w:rsid w:val="0008332E"/>
    <w:rsid w:val="00085428"/>
    <w:rsid w:val="00086DBF"/>
    <w:rsid w:val="00086E69"/>
    <w:rsid w:val="00086E93"/>
    <w:rsid w:val="00090169"/>
    <w:rsid w:val="00090635"/>
    <w:rsid w:val="000925CE"/>
    <w:rsid w:val="00094176"/>
    <w:rsid w:val="00095B12"/>
    <w:rsid w:val="00097644"/>
    <w:rsid w:val="000976AB"/>
    <w:rsid w:val="000979BF"/>
    <w:rsid w:val="000A05B0"/>
    <w:rsid w:val="000A0A59"/>
    <w:rsid w:val="000A2BB0"/>
    <w:rsid w:val="000A2F3C"/>
    <w:rsid w:val="000A425A"/>
    <w:rsid w:val="000A5667"/>
    <w:rsid w:val="000A5847"/>
    <w:rsid w:val="000A74C7"/>
    <w:rsid w:val="000B0069"/>
    <w:rsid w:val="000B013D"/>
    <w:rsid w:val="000B0401"/>
    <w:rsid w:val="000B0747"/>
    <w:rsid w:val="000B1795"/>
    <w:rsid w:val="000B1F55"/>
    <w:rsid w:val="000B2A5F"/>
    <w:rsid w:val="000B33D3"/>
    <w:rsid w:val="000B40EC"/>
    <w:rsid w:val="000B4497"/>
    <w:rsid w:val="000B53FB"/>
    <w:rsid w:val="000B7588"/>
    <w:rsid w:val="000C077B"/>
    <w:rsid w:val="000C15E8"/>
    <w:rsid w:val="000C2B8E"/>
    <w:rsid w:val="000C2E09"/>
    <w:rsid w:val="000C47FB"/>
    <w:rsid w:val="000C60DC"/>
    <w:rsid w:val="000C6DCD"/>
    <w:rsid w:val="000D09E5"/>
    <w:rsid w:val="000D0C64"/>
    <w:rsid w:val="000D143B"/>
    <w:rsid w:val="000D22F0"/>
    <w:rsid w:val="000D279F"/>
    <w:rsid w:val="000D30CF"/>
    <w:rsid w:val="000D34FA"/>
    <w:rsid w:val="000D3AAD"/>
    <w:rsid w:val="000D3BAC"/>
    <w:rsid w:val="000D4A8D"/>
    <w:rsid w:val="000D5A17"/>
    <w:rsid w:val="000D6235"/>
    <w:rsid w:val="000D62E0"/>
    <w:rsid w:val="000D6414"/>
    <w:rsid w:val="000D66C7"/>
    <w:rsid w:val="000E02F6"/>
    <w:rsid w:val="000E18EF"/>
    <w:rsid w:val="000E2E19"/>
    <w:rsid w:val="000E329D"/>
    <w:rsid w:val="000E3A5F"/>
    <w:rsid w:val="000E465B"/>
    <w:rsid w:val="000E672A"/>
    <w:rsid w:val="000E7054"/>
    <w:rsid w:val="000E7D01"/>
    <w:rsid w:val="000E7F5D"/>
    <w:rsid w:val="000F006C"/>
    <w:rsid w:val="000F0546"/>
    <w:rsid w:val="000F0D84"/>
    <w:rsid w:val="000F0FD8"/>
    <w:rsid w:val="000F13F6"/>
    <w:rsid w:val="000F1FF0"/>
    <w:rsid w:val="000F26CC"/>
    <w:rsid w:val="000F3413"/>
    <w:rsid w:val="000F34A6"/>
    <w:rsid w:val="000F35AD"/>
    <w:rsid w:val="000F4915"/>
    <w:rsid w:val="000F4B57"/>
    <w:rsid w:val="000F70A1"/>
    <w:rsid w:val="000F728C"/>
    <w:rsid w:val="000F7D60"/>
    <w:rsid w:val="00100A64"/>
    <w:rsid w:val="00100E42"/>
    <w:rsid w:val="001015C6"/>
    <w:rsid w:val="00101EFB"/>
    <w:rsid w:val="0010387C"/>
    <w:rsid w:val="001045A9"/>
    <w:rsid w:val="00106952"/>
    <w:rsid w:val="00106EEA"/>
    <w:rsid w:val="00107019"/>
    <w:rsid w:val="00107955"/>
    <w:rsid w:val="001101E2"/>
    <w:rsid w:val="00110495"/>
    <w:rsid w:val="001106CE"/>
    <w:rsid w:val="00110EC5"/>
    <w:rsid w:val="00112B48"/>
    <w:rsid w:val="0011323D"/>
    <w:rsid w:val="001141A1"/>
    <w:rsid w:val="00114549"/>
    <w:rsid w:val="00114584"/>
    <w:rsid w:val="00114E5A"/>
    <w:rsid w:val="0011609C"/>
    <w:rsid w:val="001163D0"/>
    <w:rsid w:val="001167B3"/>
    <w:rsid w:val="00116A91"/>
    <w:rsid w:val="00120060"/>
    <w:rsid w:val="00121601"/>
    <w:rsid w:val="001234F8"/>
    <w:rsid w:val="0012548D"/>
    <w:rsid w:val="00126208"/>
    <w:rsid w:val="00126293"/>
    <w:rsid w:val="00126ABB"/>
    <w:rsid w:val="001309C2"/>
    <w:rsid w:val="0013181B"/>
    <w:rsid w:val="0013321B"/>
    <w:rsid w:val="00133455"/>
    <w:rsid w:val="00133817"/>
    <w:rsid w:val="00134415"/>
    <w:rsid w:val="00135F30"/>
    <w:rsid w:val="001367AA"/>
    <w:rsid w:val="00136859"/>
    <w:rsid w:val="001372A2"/>
    <w:rsid w:val="00137968"/>
    <w:rsid w:val="001402BA"/>
    <w:rsid w:val="00144006"/>
    <w:rsid w:val="001448DF"/>
    <w:rsid w:val="0014503F"/>
    <w:rsid w:val="001460F0"/>
    <w:rsid w:val="00146E06"/>
    <w:rsid w:val="0014730E"/>
    <w:rsid w:val="00147503"/>
    <w:rsid w:val="001477D6"/>
    <w:rsid w:val="00147BDD"/>
    <w:rsid w:val="00152324"/>
    <w:rsid w:val="001525C6"/>
    <w:rsid w:val="00152EA3"/>
    <w:rsid w:val="0015386F"/>
    <w:rsid w:val="00155FB6"/>
    <w:rsid w:val="0015692F"/>
    <w:rsid w:val="00157FB0"/>
    <w:rsid w:val="001603BF"/>
    <w:rsid w:val="00160ADE"/>
    <w:rsid w:val="00161737"/>
    <w:rsid w:val="001619C5"/>
    <w:rsid w:val="001622C9"/>
    <w:rsid w:val="00162520"/>
    <w:rsid w:val="00163DD3"/>
    <w:rsid w:val="00163E74"/>
    <w:rsid w:val="00163EF8"/>
    <w:rsid w:val="001642FC"/>
    <w:rsid w:val="0016488D"/>
    <w:rsid w:val="00164921"/>
    <w:rsid w:val="00164CD7"/>
    <w:rsid w:val="00166BA4"/>
    <w:rsid w:val="00167872"/>
    <w:rsid w:val="00167E05"/>
    <w:rsid w:val="00170DCF"/>
    <w:rsid w:val="00171856"/>
    <w:rsid w:val="0017431B"/>
    <w:rsid w:val="001753FF"/>
    <w:rsid w:val="00175C1F"/>
    <w:rsid w:val="00175E78"/>
    <w:rsid w:val="00177023"/>
    <w:rsid w:val="00177E5A"/>
    <w:rsid w:val="00182CB6"/>
    <w:rsid w:val="001865B4"/>
    <w:rsid w:val="00187E46"/>
    <w:rsid w:val="00190794"/>
    <w:rsid w:val="00191E0B"/>
    <w:rsid w:val="00192931"/>
    <w:rsid w:val="00192937"/>
    <w:rsid w:val="00193A00"/>
    <w:rsid w:val="00193DAD"/>
    <w:rsid w:val="00193E2D"/>
    <w:rsid w:val="00194A99"/>
    <w:rsid w:val="0019603F"/>
    <w:rsid w:val="001965B4"/>
    <w:rsid w:val="001966FD"/>
    <w:rsid w:val="00196E5B"/>
    <w:rsid w:val="00197D57"/>
    <w:rsid w:val="001A07AB"/>
    <w:rsid w:val="001A1A5A"/>
    <w:rsid w:val="001A2348"/>
    <w:rsid w:val="001A2562"/>
    <w:rsid w:val="001A28FA"/>
    <w:rsid w:val="001A2D9B"/>
    <w:rsid w:val="001A4775"/>
    <w:rsid w:val="001A4EF7"/>
    <w:rsid w:val="001A62B5"/>
    <w:rsid w:val="001A6913"/>
    <w:rsid w:val="001A6934"/>
    <w:rsid w:val="001A69F9"/>
    <w:rsid w:val="001A74AF"/>
    <w:rsid w:val="001A768C"/>
    <w:rsid w:val="001A7820"/>
    <w:rsid w:val="001B01A3"/>
    <w:rsid w:val="001B0D73"/>
    <w:rsid w:val="001B107C"/>
    <w:rsid w:val="001B27C6"/>
    <w:rsid w:val="001B2E2B"/>
    <w:rsid w:val="001B4566"/>
    <w:rsid w:val="001B4D4B"/>
    <w:rsid w:val="001B4DB1"/>
    <w:rsid w:val="001B59CF"/>
    <w:rsid w:val="001B5A76"/>
    <w:rsid w:val="001B6D99"/>
    <w:rsid w:val="001C1A64"/>
    <w:rsid w:val="001C206D"/>
    <w:rsid w:val="001C4A6E"/>
    <w:rsid w:val="001C54E7"/>
    <w:rsid w:val="001C6416"/>
    <w:rsid w:val="001C7272"/>
    <w:rsid w:val="001C7C0B"/>
    <w:rsid w:val="001D0CA2"/>
    <w:rsid w:val="001D1A47"/>
    <w:rsid w:val="001D1D8A"/>
    <w:rsid w:val="001D1DEF"/>
    <w:rsid w:val="001D35CC"/>
    <w:rsid w:val="001D67A4"/>
    <w:rsid w:val="001D6D38"/>
    <w:rsid w:val="001D6D7C"/>
    <w:rsid w:val="001E0238"/>
    <w:rsid w:val="001E0AA8"/>
    <w:rsid w:val="001E471D"/>
    <w:rsid w:val="001E47BA"/>
    <w:rsid w:val="001E56F8"/>
    <w:rsid w:val="001E5700"/>
    <w:rsid w:val="001E583B"/>
    <w:rsid w:val="001E6A93"/>
    <w:rsid w:val="001E6E5B"/>
    <w:rsid w:val="001E72B2"/>
    <w:rsid w:val="001E7A54"/>
    <w:rsid w:val="001E7D48"/>
    <w:rsid w:val="001F14DB"/>
    <w:rsid w:val="001F163A"/>
    <w:rsid w:val="001F32B8"/>
    <w:rsid w:val="001F3E7B"/>
    <w:rsid w:val="001F4BCD"/>
    <w:rsid w:val="001F70CF"/>
    <w:rsid w:val="001F7D54"/>
    <w:rsid w:val="001F7F07"/>
    <w:rsid w:val="0020000B"/>
    <w:rsid w:val="00200715"/>
    <w:rsid w:val="00200BC1"/>
    <w:rsid w:val="002018E1"/>
    <w:rsid w:val="00201C1C"/>
    <w:rsid w:val="00202200"/>
    <w:rsid w:val="00202220"/>
    <w:rsid w:val="00202E51"/>
    <w:rsid w:val="00203839"/>
    <w:rsid w:val="00204790"/>
    <w:rsid w:val="00204A99"/>
    <w:rsid w:val="00204CD8"/>
    <w:rsid w:val="00204DED"/>
    <w:rsid w:val="00204E0B"/>
    <w:rsid w:val="002075D6"/>
    <w:rsid w:val="00207D05"/>
    <w:rsid w:val="002103FC"/>
    <w:rsid w:val="00210A7B"/>
    <w:rsid w:val="00212330"/>
    <w:rsid w:val="00213807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2F"/>
    <w:rsid w:val="00224FCA"/>
    <w:rsid w:val="00226983"/>
    <w:rsid w:val="00227F0C"/>
    <w:rsid w:val="002303F4"/>
    <w:rsid w:val="00231539"/>
    <w:rsid w:val="00231956"/>
    <w:rsid w:val="00232392"/>
    <w:rsid w:val="00232911"/>
    <w:rsid w:val="00233547"/>
    <w:rsid w:val="002337FF"/>
    <w:rsid w:val="00233A1F"/>
    <w:rsid w:val="002349F3"/>
    <w:rsid w:val="00235869"/>
    <w:rsid w:val="00236D8A"/>
    <w:rsid w:val="002370B7"/>
    <w:rsid w:val="0023724F"/>
    <w:rsid w:val="002375F0"/>
    <w:rsid w:val="00237A89"/>
    <w:rsid w:val="00237EE2"/>
    <w:rsid w:val="0024038E"/>
    <w:rsid w:val="00240E26"/>
    <w:rsid w:val="00241442"/>
    <w:rsid w:val="002415EC"/>
    <w:rsid w:val="00241647"/>
    <w:rsid w:val="00242A82"/>
    <w:rsid w:val="00242B08"/>
    <w:rsid w:val="00242D9E"/>
    <w:rsid w:val="00243367"/>
    <w:rsid w:val="00245372"/>
    <w:rsid w:val="00246E4B"/>
    <w:rsid w:val="00247708"/>
    <w:rsid w:val="00251557"/>
    <w:rsid w:val="00251F14"/>
    <w:rsid w:val="00252264"/>
    <w:rsid w:val="0025365C"/>
    <w:rsid w:val="00253723"/>
    <w:rsid w:val="00253BF3"/>
    <w:rsid w:val="002542B2"/>
    <w:rsid w:val="00255C14"/>
    <w:rsid w:val="002563FA"/>
    <w:rsid w:val="00257C3C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70243"/>
    <w:rsid w:val="00273138"/>
    <w:rsid w:val="0027346B"/>
    <w:rsid w:val="00273A6A"/>
    <w:rsid w:val="0027616B"/>
    <w:rsid w:val="0027715A"/>
    <w:rsid w:val="00277C47"/>
    <w:rsid w:val="00282063"/>
    <w:rsid w:val="002826F1"/>
    <w:rsid w:val="00283E45"/>
    <w:rsid w:val="00284F2D"/>
    <w:rsid w:val="00285129"/>
    <w:rsid w:val="00286096"/>
    <w:rsid w:val="002863F6"/>
    <w:rsid w:val="0028679D"/>
    <w:rsid w:val="00286CD7"/>
    <w:rsid w:val="00291150"/>
    <w:rsid w:val="00291450"/>
    <w:rsid w:val="002928CF"/>
    <w:rsid w:val="00292D11"/>
    <w:rsid w:val="0029300F"/>
    <w:rsid w:val="0029339A"/>
    <w:rsid w:val="002965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0948"/>
    <w:rsid w:val="002B1C5B"/>
    <w:rsid w:val="002B2321"/>
    <w:rsid w:val="002B2606"/>
    <w:rsid w:val="002B312A"/>
    <w:rsid w:val="002B5E14"/>
    <w:rsid w:val="002B602A"/>
    <w:rsid w:val="002B6E39"/>
    <w:rsid w:val="002B7241"/>
    <w:rsid w:val="002B7BBD"/>
    <w:rsid w:val="002C02B4"/>
    <w:rsid w:val="002C0AC0"/>
    <w:rsid w:val="002C1DB4"/>
    <w:rsid w:val="002C20D7"/>
    <w:rsid w:val="002C398A"/>
    <w:rsid w:val="002C41A3"/>
    <w:rsid w:val="002C44E6"/>
    <w:rsid w:val="002C4AA6"/>
    <w:rsid w:val="002C4BCA"/>
    <w:rsid w:val="002C6F72"/>
    <w:rsid w:val="002C7F00"/>
    <w:rsid w:val="002D0D6F"/>
    <w:rsid w:val="002D115C"/>
    <w:rsid w:val="002D1C80"/>
    <w:rsid w:val="002D2116"/>
    <w:rsid w:val="002D27DA"/>
    <w:rsid w:val="002D384C"/>
    <w:rsid w:val="002D69DB"/>
    <w:rsid w:val="002D75B8"/>
    <w:rsid w:val="002D7A00"/>
    <w:rsid w:val="002E1144"/>
    <w:rsid w:val="002E273C"/>
    <w:rsid w:val="002E2A0C"/>
    <w:rsid w:val="002E4F23"/>
    <w:rsid w:val="002E6208"/>
    <w:rsid w:val="002E7C9C"/>
    <w:rsid w:val="002E7DCD"/>
    <w:rsid w:val="002F1DF8"/>
    <w:rsid w:val="002F257E"/>
    <w:rsid w:val="002F3570"/>
    <w:rsid w:val="002F591E"/>
    <w:rsid w:val="002F665D"/>
    <w:rsid w:val="002F68CB"/>
    <w:rsid w:val="002F7A1A"/>
    <w:rsid w:val="00300CC9"/>
    <w:rsid w:val="00300FE0"/>
    <w:rsid w:val="00302E90"/>
    <w:rsid w:val="003044EE"/>
    <w:rsid w:val="003050C0"/>
    <w:rsid w:val="00306155"/>
    <w:rsid w:val="00306CC5"/>
    <w:rsid w:val="0030783B"/>
    <w:rsid w:val="00310238"/>
    <w:rsid w:val="003110F3"/>
    <w:rsid w:val="00311E06"/>
    <w:rsid w:val="0031201C"/>
    <w:rsid w:val="003124BD"/>
    <w:rsid w:val="00312D56"/>
    <w:rsid w:val="00320063"/>
    <w:rsid w:val="00320213"/>
    <w:rsid w:val="0032139D"/>
    <w:rsid w:val="0032269D"/>
    <w:rsid w:val="003228F3"/>
    <w:rsid w:val="0032406D"/>
    <w:rsid w:val="00324B2D"/>
    <w:rsid w:val="00326704"/>
    <w:rsid w:val="003303C0"/>
    <w:rsid w:val="0033174B"/>
    <w:rsid w:val="00331E6B"/>
    <w:rsid w:val="00331F68"/>
    <w:rsid w:val="00332B12"/>
    <w:rsid w:val="00332BFD"/>
    <w:rsid w:val="003333C0"/>
    <w:rsid w:val="00333745"/>
    <w:rsid w:val="00333D48"/>
    <w:rsid w:val="003346E6"/>
    <w:rsid w:val="00335187"/>
    <w:rsid w:val="003358B6"/>
    <w:rsid w:val="00335E44"/>
    <w:rsid w:val="003364B5"/>
    <w:rsid w:val="00340149"/>
    <w:rsid w:val="0034169B"/>
    <w:rsid w:val="003423D0"/>
    <w:rsid w:val="00342DDF"/>
    <w:rsid w:val="00343ADE"/>
    <w:rsid w:val="003445EC"/>
    <w:rsid w:val="00346D49"/>
    <w:rsid w:val="003500C2"/>
    <w:rsid w:val="0035104A"/>
    <w:rsid w:val="00351AFB"/>
    <w:rsid w:val="00351CB1"/>
    <w:rsid w:val="00353CF0"/>
    <w:rsid w:val="003544B9"/>
    <w:rsid w:val="0035678C"/>
    <w:rsid w:val="00357461"/>
    <w:rsid w:val="00357839"/>
    <w:rsid w:val="00357BCA"/>
    <w:rsid w:val="003605A7"/>
    <w:rsid w:val="003607D7"/>
    <w:rsid w:val="00360830"/>
    <w:rsid w:val="003619C6"/>
    <w:rsid w:val="003632F6"/>
    <w:rsid w:val="00365FB6"/>
    <w:rsid w:val="003666F5"/>
    <w:rsid w:val="00366764"/>
    <w:rsid w:val="003706E0"/>
    <w:rsid w:val="00370B23"/>
    <w:rsid w:val="00370F02"/>
    <w:rsid w:val="00372619"/>
    <w:rsid w:val="0037306E"/>
    <w:rsid w:val="00374164"/>
    <w:rsid w:val="00374AF7"/>
    <w:rsid w:val="00375204"/>
    <w:rsid w:val="003765AF"/>
    <w:rsid w:val="00376F5A"/>
    <w:rsid w:val="00376FA8"/>
    <w:rsid w:val="00380878"/>
    <w:rsid w:val="003815A2"/>
    <w:rsid w:val="003826E0"/>
    <w:rsid w:val="00382E45"/>
    <w:rsid w:val="0038318C"/>
    <w:rsid w:val="00385354"/>
    <w:rsid w:val="0038565B"/>
    <w:rsid w:val="00385771"/>
    <w:rsid w:val="00385BB8"/>
    <w:rsid w:val="003866EE"/>
    <w:rsid w:val="003871E1"/>
    <w:rsid w:val="00387819"/>
    <w:rsid w:val="00387C31"/>
    <w:rsid w:val="00390FE8"/>
    <w:rsid w:val="003919A4"/>
    <w:rsid w:val="003921D0"/>
    <w:rsid w:val="003924B4"/>
    <w:rsid w:val="003958E0"/>
    <w:rsid w:val="0039603B"/>
    <w:rsid w:val="00396060"/>
    <w:rsid w:val="003964D7"/>
    <w:rsid w:val="00397EEF"/>
    <w:rsid w:val="003A0B5B"/>
    <w:rsid w:val="003A23A5"/>
    <w:rsid w:val="003A2F22"/>
    <w:rsid w:val="003A6259"/>
    <w:rsid w:val="003A755F"/>
    <w:rsid w:val="003A7F1C"/>
    <w:rsid w:val="003A7FC1"/>
    <w:rsid w:val="003B06D3"/>
    <w:rsid w:val="003B10E1"/>
    <w:rsid w:val="003B349A"/>
    <w:rsid w:val="003B3AC9"/>
    <w:rsid w:val="003B3CDA"/>
    <w:rsid w:val="003B41AB"/>
    <w:rsid w:val="003B67E6"/>
    <w:rsid w:val="003C04EA"/>
    <w:rsid w:val="003C128B"/>
    <w:rsid w:val="003C171B"/>
    <w:rsid w:val="003D03CF"/>
    <w:rsid w:val="003D0DD5"/>
    <w:rsid w:val="003D28DF"/>
    <w:rsid w:val="003D3428"/>
    <w:rsid w:val="003D36D8"/>
    <w:rsid w:val="003D3C42"/>
    <w:rsid w:val="003D40F9"/>
    <w:rsid w:val="003D525E"/>
    <w:rsid w:val="003D72F1"/>
    <w:rsid w:val="003D74A4"/>
    <w:rsid w:val="003E09A8"/>
    <w:rsid w:val="003E1B2C"/>
    <w:rsid w:val="003E1D28"/>
    <w:rsid w:val="003E1F75"/>
    <w:rsid w:val="003E2206"/>
    <w:rsid w:val="003E2253"/>
    <w:rsid w:val="003E280F"/>
    <w:rsid w:val="003E38CC"/>
    <w:rsid w:val="003E3D21"/>
    <w:rsid w:val="003E3E82"/>
    <w:rsid w:val="003E4041"/>
    <w:rsid w:val="003E440E"/>
    <w:rsid w:val="003E4FCF"/>
    <w:rsid w:val="003E5D57"/>
    <w:rsid w:val="003E5E50"/>
    <w:rsid w:val="003E5EFC"/>
    <w:rsid w:val="003E6A87"/>
    <w:rsid w:val="003E744A"/>
    <w:rsid w:val="003E7F88"/>
    <w:rsid w:val="003F0536"/>
    <w:rsid w:val="003F0586"/>
    <w:rsid w:val="003F08AA"/>
    <w:rsid w:val="003F0BF7"/>
    <w:rsid w:val="003F0D0A"/>
    <w:rsid w:val="003F1CCD"/>
    <w:rsid w:val="003F211B"/>
    <w:rsid w:val="003F2242"/>
    <w:rsid w:val="003F3814"/>
    <w:rsid w:val="003F3C90"/>
    <w:rsid w:val="003F3CE9"/>
    <w:rsid w:val="003F4A88"/>
    <w:rsid w:val="003F5D35"/>
    <w:rsid w:val="003F65BD"/>
    <w:rsid w:val="003F65F3"/>
    <w:rsid w:val="003F66E3"/>
    <w:rsid w:val="003F70E6"/>
    <w:rsid w:val="003F79A4"/>
    <w:rsid w:val="004011AD"/>
    <w:rsid w:val="00402362"/>
    <w:rsid w:val="004026C2"/>
    <w:rsid w:val="004033E4"/>
    <w:rsid w:val="004036C4"/>
    <w:rsid w:val="0040712A"/>
    <w:rsid w:val="00407435"/>
    <w:rsid w:val="00407907"/>
    <w:rsid w:val="00411D96"/>
    <w:rsid w:val="0041260B"/>
    <w:rsid w:val="00413681"/>
    <w:rsid w:val="00413DD5"/>
    <w:rsid w:val="00415C36"/>
    <w:rsid w:val="0041632A"/>
    <w:rsid w:val="0042090B"/>
    <w:rsid w:val="00420BE9"/>
    <w:rsid w:val="00422419"/>
    <w:rsid w:val="004229B8"/>
    <w:rsid w:val="00422CBA"/>
    <w:rsid w:val="004251E7"/>
    <w:rsid w:val="00425C46"/>
    <w:rsid w:val="00426A91"/>
    <w:rsid w:val="00427132"/>
    <w:rsid w:val="00427E99"/>
    <w:rsid w:val="004315A7"/>
    <w:rsid w:val="00433D8B"/>
    <w:rsid w:val="00434665"/>
    <w:rsid w:val="004356A0"/>
    <w:rsid w:val="00435E49"/>
    <w:rsid w:val="004401FE"/>
    <w:rsid w:val="00440475"/>
    <w:rsid w:val="004406F2"/>
    <w:rsid w:val="00442531"/>
    <w:rsid w:val="00442FE6"/>
    <w:rsid w:val="00443EFE"/>
    <w:rsid w:val="004440CD"/>
    <w:rsid w:val="004444A1"/>
    <w:rsid w:val="0044603F"/>
    <w:rsid w:val="00446847"/>
    <w:rsid w:val="004472D8"/>
    <w:rsid w:val="00447CFE"/>
    <w:rsid w:val="00447DED"/>
    <w:rsid w:val="00450FDF"/>
    <w:rsid w:val="0045129E"/>
    <w:rsid w:val="004518C0"/>
    <w:rsid w:val="00451D67"/>
    <w:rsid w:val="0045460E"/>
    <w:rsid w:val="00455A45"/>
    <w:rsid w:val="0045645E"/>
    <w:rsid w:val="00456746"/>
    <w:rsid w:val="0046049D"/>
    <w:rsid w:val="0046114D"/>
    <w:rsid w:val="004617C5"/>
    <w:rsid w:val="0046187E"/>
    <w:rsid w:val="00462B19"/>
    <w:rsid w:val="00464EF1"/>
    <w:rsid w:val="004658B2"/>
    <w:rsid w:val="004666D0"/>
    <w:rsid w:val="00466966"/>
    <w:rsid w:val="00471203"/>
    <w:rsid w:val="004717EF"/>
    <w:rsid w:val="00472753"/>
    <w:rsid w:val="00472B44"/>
    <w:rsid w:val="00473D35"/>
    <w:rsid w:val="00474CB6"/>
    <w:rsid w:val="00474FA3"/>
    <w:rsid w:val="00474FC2"/>
    <w:rsid w:val="0047518B"/>
    <w:rsid w:val="00475C0E"/>
    <w:rsid w:val="004761FE"/>
    <w:rsid w:val="004766D8"/>
    <w:rsid w:val="00481862"/>
    <w:rsid w:val="00481AEE"/>
    <w:rsid w:val="00481F2A"/>
    <w:rsid w:val="00484843"/>
    <w:rsid w:val="00484ED2"/>
    <w:rsid w:val="004866AC"/>
    <w:rsid w:val="0048680A"/>
    <w:rsid w:val="004918D7"/>
    <w:rsid w:val="00493DDB"/>
    <w:rsid w:val="00493E3F"/>
    <w:rsid w:val="00493F8F"/>
    <w:rsid w:val="004948BD"/>
    <w:rsid w:val="00494BFC"/>
    <w:rsid w:val="00494D88"/>
    <w:rsid w:val="00496732"/>
    <w:rsid w:val="00497763"/>
    <w:rsid w:val="00497A06"/>
    <w:rsid w:val="004A044D"/>
    <w:rsid w:val="004A2EB8"/>
    <w:rsid w:val="004A3AE4"/>
    <w:rsid w:val="004A3E16"/>
    <w:rsid w:val="004A5EE2"/>
    <w:rsid w:val="004A6614"/>
    <w:rsid w:val="004A6899"/>
    <w:rsid w:val="004A7562"/>
    <w:rsid w:val="004A7AC0"/>
    <w:rsid w:val="004A7CFC"/>
    <w:rsid w:val="004B12C9"/>
    <w:rsid w:val="004B24BA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D072A"/>
    <w:rsid w:val="004D0898"/>
    <w:rsid w:val="004D3680"/>
    <w:rsid w:val="004D4950"/>
    <w:rsid w:val="004D5099"/>
    <w:rsid w:val="004D58D8"/>
    <w:rsid w:val="004D6002"/>
    <w:rsid w:val="004D6551"/>
    <w:rsid w:val="004D6DD4"/>
    <w:rsid w:val="004D6F0B"/>
    <w:rsid w:val="004D729B"/>
    <w:rsid w:val="004E01AC"/>
    <w:rsid w:val="004E1273"/>
    <w:rsid w:val="004E288A"/>
    <w:rsid w:val="004E3050"/>
    <w:rsid w:val="004E3856"/>
    <w:rsid w:val="004E401F"/>
    <w:rsid w:val="004E5044"/>
    <w:rsid w:val="004E619E"/>
    <w:rsid w:val="004E6560"/>
    <w:rsid w:val="004F0F82"/>
    <w:rsid w:val="004F243F"/>
    <w:rsid w:val="004F39B5"/>
    <w:rsid w:val="004F4186"/>
    <w:rsid w:val="004F4A87"/>
    <w:rsid w:val="004F509D"/>
    <w:rsid w:val="004F5B0E"/>
    <w:rsid w:val="004F61F2"/>
    <w:rsid w:val="004F694C"/>
    <w:rsid w:val="004F6CAB"/>
    <w:rsid w:val="00500935"/>
    <w:rsid w:val="0050121C"/>
    <w:rsid w:val="00501D40"/>
    <w:rsid w:val="00502708"/>
    <w:rsid w:val="005032A0"/>
    <w:rsid w:val="00506417"/>
    <w:rsid w:val="005070EA"/>
    <w:rsid w:val="005078C6"/>
    <w:rsid w:val="00507969"/>
    <w:rsid w:val="00510357"/>
    <w:rsid w:val="00510788"/>
    <w:rsid w:val="005123F5"/>
    <w:rsid w:val="00512E6B"/>
    <w:rsid w:val="0051449E"/>
    <w:rsid w:val="0051563C"/>
    <w:rsid w:val="005170A1"/>
    <w:rsid w:val="005209AD"/>
    <w:rsid w:val="00521054"/>
    <w:rsid w:val="00523EE9"/>
    <w:rsid w:val="00526919"/>
    <w:rsid w:val="00530567"/>
    <w:rsid w:val="00533216"/>
    <w:rsid w:val="0053511A"/>
    <w:rsid w:val="0053564F"/>
    <w:rsid w:val="00537B57"/>
    <w:rsid w:val="00537F05"/>
    <w:rsid w:val="00540377"/>
    <w:rsid w:val="00540A91"/>
    <w:rsid w:val="00540B59"/>
    <w:rsid w:val="005410DE"/>
    <w:rsid w:val="0054126E"/>
    <w:rsid w:val="005420A6"/>
    <w:rsid w:val="00542577"/>
    <w:rsid w:val="00544D82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575AA"/>
    <w:rsid w:val="00562E02"/>
    <w:rsid w:val="00562E77"/>
    <w:rsid w:val="00563ACE"/>
    <w:rsid w:val="005644F2"/>
    <w:rsid w:val="0056461E"/>
    <w:rsid w:val="00567ECE"/>
    <w:rsid w:val="00571240"/>
    <w:rsid w:val="005717B5"/>
    <w:rsid w:val="00572E92"/>
    <w:rsid w:val="00573882"/>
    <w:rsid w:val="00573F41"/>
    <w:rsid w:val="00576DCA"/>
    <w:rsid w:val="005808BA"/>
    <w:rsid w:val="00581494"/>
    <w:rsid w:val="005826BD"/>
    <w:rsid w:val="00583396"/>
    <w:rsid w:val="0058354F"/>
    <w:rsid w:val="00583675"/>
    <w:rsid w:val="005837F5"/>
    <w:rsid w:val="00584A29"/>
    <w:rsid w:val="00584C55"/>
    <w:rsid w:val="00584DFC"/>
    <w:rsid w:val="00585682"/>
    <w:rsid w:val="00585F78"/>
    <w:rsid w:val="00586ADA"/>
    <w:rsid w:val="005902A0"/>
    <w:rsid w:val="005907F2"/>
    <w:rsid w:val="005916C1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655D"/>
    <w:rsid w:val="005A6A2F"/>
    <w:rsid w:val="005A72E2"/>
    <w:rsid w:val="005A7EDA"/>
    <w:rsid w:val="005B02E1"/>
    <w:rsid w:val="005B13EE"/>
    <w:rsid w:val="005B174E"/>
    <w:rsid w:val="005B3755"/>
    <w:rsid w:val="005B3B09"/>
    <w:rsid w:val="005B5650"/>
    <w:rsid w:val="005B654F"/>
    <w:rsid w:val="005B6CC6"/>
    <w:rsid w:val="005C119F"/>
    <w:rsid w:val="005C3804"/>
    <w:rsid w:val="005C45E6"/>
    <w:rsid w:val="005C477A"/>
    <w:rsid w:val="005C64BB"/>
    <w:rsid w:val="005C6DDA"/>
    <w:rsid w:val="005C6E69"/>
    <w:rsid w:val="005C749F"/>
    <w:rsid w:val="005D0115"/>
    <w:rsid w:val="005D29E9"/>
    <w:rsid w:val="005D3FE6"/>
    <w:rsid w:val="005D5960"/>
    <w:rsid w:val="005D5A81"/>
    <w:rsid w:val="005D5AF8"/>
    <w:rsid w:val="005D69E6"/>
    <w:rsid w:val="005D712B"/>
    <w:rsid w:val="005D7500"/>
    <w:rsid w:val="005D7694"/>
    <w:rsid w:val="005E0E75"/>
    <w:rsid w:val="005E13FB"/>
    <w:rsid w:val="005E2296"/>
    <w:rsid w:val="005E2FBE"/>
    <w:rsid w:val="005E3278"/>
    <w:rsid w:val="005E3344"/>
    <w:rsid w:val="005E3B65"/>
    <w:rsid w:val="005E49AB"/>
    <w:rsid w:val="005E53FC"/>
    <w:rsid w:val="005E5F70"/>
    <w:rsid w:val="005E6349"/>
    <w:rsid w:val="005F26CD"/>
    <w:rsid w:val="005F35B6"/>
    <w:rsid w:val="005F3747"/>
    <w:rsid w:val="005F46CC"/>
    <w:rsid w:val="005F4B4A"/>
    <w:rsid w:val="005F53D8"/>
    <w:rsid w:val="005F56EC"/>
    <w:rsid w:val="005F714F"/>
    <w:rsid w:val="005F7DC0"/>
    <w:rsid w:val="0060000D"/>
    <w:rsid w:val="006007DF"/>
    <w:rsid w:val="00600E93"/>
    <w:rsid w:val="00601920"/>
    <w:rsid w:val="006034CC"/>
    <w:rsid w:val="006037AA"/>
    <w:rsid w:val="006040E9"/>
    <w:rsid w:val="00604368"/>
    <w:rsid w:val="006049D5"/>
    <w:rsid w:val="006050CA"/>
    <w:rsid w:val="00605182"/>
    <w:rsid w:val="006057C0"/>
    <w:rsid w:val="00605D8D"/>
    <w:rsid w:val="006061D7"/>
    <w:rsid w:val="00606421"/>
    <w:rsid w:val="006065AA"/>
    <w:rsid w:val="00606866"/>
    <w:rsid w:val="00611611"/>
    <w:rsid w:val="0061220A"/>
    <w:rsid w:val="00612627"/>
    <w:rsid w:val="006128E0"/>
    <w:rsid w:val="00612DD6"/>
    <w:rsid w:val="00614FDD"/>
    <w:rsid w:val="00615288"/>
    <w:rsid w:val="00615749"/>
    <w:rsid w:val="00616A73"/>
    <w:rsid w:val="00616B50"/>
    <w:rsid w:val="00617014"/>
    <w:rsid w:val="00617427"/>
    <w:rsid w:val="0062010A"/>
    <w:rsid w:val="00620E18"/>
    <w:rsid w:val="00621108"/>
    <w:rsid w:val="00623584"/>
    <w:rsid w:val="00623EB2"/>
    <w:rsid w:val="006240A3"/>
    <w:rsid w:val="00624256"/>
    <w:rsid w:val="0062485B"/>
    <w:rsid w:val="00625599"/>
    <w:rsid w:val="00625EDA"/>
    <w:rsid w:val="006265C9"/>
    <w:rsid w:val="00626896"/>
    <w:rsid w:val="00627781"/>
    <w:rsid w:val="006278D4"/>
    <w:rsid w:val="006323EE"/>
    <w:rsid w:val="00632AE1"/>
    <w:rsid w:val="006336C1"/>
    <w:rsid w:val="00633AFC"/>
    <w:rsid w:val="0063470D"/>
    <w:rsid w:val="00635D66"/>
    <w:rsid w:val="006369D2"/>
    <w:rsid w:val="00636E63"/>
    <w:rsid w:val="00640310"/>
    <w:rsid w:val="006407C3"/>
    <w:rsid w:val="0064103A"/>
    <w:rsid w:val="00642C32"/>
    <w:rsid w:val="0064470E"/>
    <w:rsid w:val="00645BA3"/>
    <w:rsid w:val="00646862"/>
    <w:rsid w:val="00651142"/>
    <w:rsid w:val="00653D59"/>
    <w:rsid w:val="0065408C"/>
    <w:rsid w:val="00655F77"/>
    <w:rsid w:val="00657630"/>
    <w:rsid w:val="006631F5"/>
    <w:rsid w:val="00663642"/>
    <w:rsid w:val="00663790"/>
    <w:rsid w:val="0066587B"/>
    <w:rsid w:val="00665A26"/>
    <w:rsid w:val="00665A50"/>
    <w:rsid w:val="00665F18"/>
    <w:rsid w:val="006704E8"/>
    <w:rsid w:val="00672CB5"/>
    <w:rsid w:val="00672F69"/>
    <w:rsid w:val="00673604"/>
    <w:rsid w:val="006762E0"/>
    <w:rsid w:val="006763BC"/>
    <w:rsid w:val="00676C5D"/>
    <w:rsid w:val="00677A93"/>
    <w:rsid w:val="006803FC"/>
    <w:rsid w:val="00682FC1"/>
    <w:rsid w:val="00683EEC"/>
    <w:rsid w:val="00684271"/>
    <w:rsid w:val="00685333"/>
    <w:rsid w:val="00685B0B"/>
    <w:rsid w:val="006862B1"/>
    <w:rsid w:val="00690D60"/>
    <w:rsid w:val="00692091"/>
    <w:rsid w:val="00692389"/>
    <w:rsid w:val="00693E74"/>
    <w:rsid w:val="00695188"/>
    <w:rsid w:val="0069533E"/>
    <w:rsid w:val="006A0868"/>
    <w:rsid w:val="006A0A5B"/>
    <w:rsid w:val="006A147B"/>
    <w:rsid w:val="006A15DC"/>
    <w:rsid w:val="006A1D92"/>
    <w:rsid w:val="006A2538"/>
    <w:rsid w:val="006A3760"/>
    <w:rsid w:val="006A3DFE"/>
    <w:rsid w:val="006A4AE8"/>
    <w:rsid w:val="006A5C48"/>
    <w:rsid w:val="006A73FA"/>
    <w:rsid w:val="006A77FE"/>
    <w:rsid w:val="006A79DB"/>
    <w:rsid w:val="006A7E97"/>
    <w:rsid w:val="006B0E96"/>
    <w:rsid w:val="006B0EFE"/>
    <w:rsid w:val="006B1989"/>
    <w:rsid w:val="006B19F1"/>
    <w:rsid w:val="006B3612"/>
    <w:rsid w:val="006B4986"/>
    <w:rsid w:val="006B4F9C"/>
    <w:rsid w:val="006B6B45"/>
    <w:rsid w:val="006C022C"/>
    <w:rsid w:val="006C03A1"/>
    <w:rsid w:val="006C21A0"/>
    <w:rsid w:val="006C2B10"/>
    <w:rsid w:val="006C5F63"/>
    <w:rsid w:val="006C60CA"/>
    <w:rsid w:val="006D0003"/>
    <w:rsid w:val="006D0138"/>
    <w:rsid w:val="006D1093"/>
    <w:rsid w:val="006D1CB0"/>
    <w:rsid w:val="006D2081"/>
    <w:rsid w:val="006D57A4"/>
    <w:rsid w:val="006D5ECD"/>
    <w:rsid w:val="006D765B"/>
    <w:rsid w:val="006E050F"/>
    <w:rsid w:val="006E0D48"/>
    <w:rsid w:val="006E15D7"/>
    <w:rsid w:val="006E4C65"/>
    <w:rsid w:val="006E515E"/>
    <w:rsid w:val="006E77D4"/>
    <w:rsid w:val="006E7816"/>
    <w:rsid w:val="006F0977"/>
    <w:rsid w:val="006F0C82"/>
    <w:rsid w:val="006F0E54"/>
    <w:rsid w:val="006F19D4"/>
    <w:rsid w:val="006F2A6D"/>
    <w:rsid w:val="006F38FD"/>
    <w:rsid w:val="006F4643"/>
    <w:rsid w:val="006F4954"/>
    <w:rsid w:val="006F4AD7"/>
    <w:rsid w:val="006F61FB"/>
    <w:rsid w:val="006F6863"/>
    <w:rsid w:val="006F6FD7"/>
    <w:rsid w:val="006F719C"/>
    <w:rsid w:val="006F7D87"/>
    <w:rsid w:val="0070026E"/>
    <w:rsid w:val="007031C9"/>
    <w:rsid w:val="0070418E"/>
    <w:rsid w:val="007053EE"/>
    <w:rsid w:val="00706DEC"/>
    <w:rsid w:val="007074EF"/>
    <w:rsid w:val="007101BB"/>
    <w:rsid w:val="00713E26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86E"/>
    <w:rsid w:val="00732BF0"/>
    <w:rsid w:val="00732CA1"/>
    <w:rsid w:val="00733379"/>
    <w:rsid w:val="007348CA"/>
    <w:rsid w:val="00734D3E"/>
    <w:rsid w:val="00735E84"/>
    <w:rsid w:val="007361E3"/>
    <w:rsid w:val="00737C5B"/>
    <w:rsid w:val="00737CD5"/>
    <w:rsid w:val="007409DC"/>
    <w:rsid w:val="00741A06"/>
    <w:rsid w:val="00741E70"/>
    <w:rsid w:val="0074294F"/>
    <w:rsid w:val="00743440"/>
    <w:rsid w:val="00743C28"/>
    <w:rsid w:val="007444AA"/>
    <w:rsid w:val="00744A5A"/>
    <w:rsid w:val="00745CA2"/>
    <w:rsid w:val="00746762"/>
    <w:rsid w:val="0074703E"/>
    <w:rsid w:val="007477B4"/>
    <w:rsid w:val="0074782C"/>
    <w:rsid w:val="00750E6E"/>
    <w:rsid w:val="00752BF4"/>
    <w:rsid w:val="00752C63"/>
    <w:rsid w:val="00753A9C"/>
    <w:rsid w:val="00754157"/>
    <w:rsid w:val="0075450F"/>
    <w:rsid w:val="00756219"/>
    <w:rsid w:val="007577E5"/>
    <w:rsid w:val="00761581"/>
    <w:rsid w:val="00762085"/>
    <w:rsid w:val="0076283D"/>
    <w:rsid w:val="00762B79"/>
    <w:rsid w:val="00764ECF"/>
    <w:rsid w:val="00764F1E"/>
    <w:rsid w:val="007677ED"/>
    <w:rsid w:val="007704E9"/>
    <w:rsid w:val="00770C43"/>
    <w:rsid w:val="007713A4"/>
    <w:rsid w:val="00771997"/>
    <w:rsid w:val="00772730"/>
    <w:rsid w:val="00773049"/>
    <w:rsid w:val="0077379A"/>
    <w:rsid w:val="00773A0B"/>
    <w:rsid w:val="00773EEF"/>
    <w:rsid w:val="00776942"/>
    <w:rsid w:val="00776B60"/>
    <w:rsid w:val="0077744C"/>
    <w:rsid w:val="007802F9"/>
    <w:rsid w:val="00780372"/>
    <w:rsid w:val="00781127"/>
    <w:rsid w:val="0078128B"/>
    <w:rsid w:val="00781A0D"/>
    <w:rsid w:val="00782B5E"/>
    <w:rsid w:val="00782C1B"/>
    <w:rsid w:val="00783ABA"/>
    <w:rsid w:val="00784242"/>
    <w:rsid w:val="00784CD1"/>
    <w:rsid w:val="00785DBF"/>
    <w:rsid w:val="0078635C"/>
    <w:rsid w:val="007863AF"/>
    <w:rsid w:val="00786B56"/>
    <w:rsid w:val="00786F96"/>
    <w:rsid w:val="007876C8"/>
    <w:rsid w:val="00787BA8"/>
    <w:rsid w:val="00791BD8"/>
    <w:rsid w:val="00791C0E"/>
    <w:rsid w:val="00791E67"/>
    <w:rsid w:val="007935DD"/>
    <w:rsid w:val="007941D8"/>
    <w:rsid w:val="0079667F"/>
    <w:rsid w:val="00796EB7"/>
    <w:rsid w:val="007972AB"/>
    <w:rsid w:val="00797C2D"/>
    <w:rsid w:val="007A0418"/>
    <w:rsid w:val="007A0C57"/>
    <w:rsid w:val="007A0CEE"/>
    <w:rsid w:val="007A20BA"/>
    <w:rsid w:val="007A4FE9"/>
    <w:rsid w:val="007A54DD"/>
    <w:rsid w:val="007A5526"/>
    <w:rsid w:val="007B0BBE"/>
    <w:rsid w:val="007B1959"/>
    <w:rsid w:val="007B289E"/>
    <w:rsid w:val="007B4EC3"/>
    <w:rsid w:val="007B4FFB"/>
    <w:rsid w:val="007B56E4"/>
    <w:rsid w:val="007B5A34"/>
    <w:rsid w:val="007C0006"/>
    <w:rsid w:val="007C0470"/>
    <w:rsid w:val="007C07F3"/>
    <w:rsid w:val="007C0916"/>
    <w:rsid w:val="007C12FD"/>
    <w:rsid w:val="007C3101"/>
    <w:rsid w:val="007C4CCE"/>
    <w:rsid w:val="007C5319"/>
    <w:rsid w:val="007C56FE"/>
    <w:rsid w:val="007C620A"/>
    <w:rsid w:val="007C674B"/>
    <w:rsid w:val="007C6AAC"/>
    <w:rsid w:val="007C714B"/>
    <w:rsid w:val="007D0C13"/>
    <w:rsid w:val="007D2829"/>
    <w:rsid w:val="007D28BB"/>
    <w:rsid w:val="007D2E3F"/>
    <w:rsid w:val="007D3586"/>
    <w:rsid w:val="007D39C3"/>
    <w:rsid w:val="007D3E93"/>
    <w:rsid w:val="007D44F0"/>
    <w:rsid w:val="007D54E9"/>
    <w:rsid w:val="007D795F"/>
    <w:rsid w:val="007E02D8"/>
    <w:rsid w:val="007E0D38"/>
    <w:rsid w:val="007E2FD3"/>
    <w:rsid w:val="007E4751"/>
    <w:rsid w:val="007E49C3"/>
    <w:rsid w:val="007E6732"/>
    <w:rsid w:val="007E6CF3"/>
    <w:rsid w:val="007E6F3D"/>
    <w:rsid w:val="007F091F"/>
    <w:rsid w:val="007F13B4"/>
    <w:rsid w:val="007F26AA"/>
    <w:rsid w:val="007F29BB"/>
    <w:rsid w:val="007F3CB8"/>
    <w:rsid w:val="007F49D4"/>
    <w:rsid w:val="007F5C5B"/>
    <w:rsid w:val="007F612C"/>
    <w:rsid w:val="007F6B8E"/>
    <w:rsid w:val="00800114"/>
    <w:rsid w:val="00801BBC"/>
    <w:rsid w:val="00803B63"/>
    <w:rsid w:val="008040A4"/>
    <w:rsid w:val="008043D3"/>
    <w:rsid w:val="00806125"/>
    <w:rsid w:val="008065E7"/>
    <w:rsid w:val="00806AED"/>
    <w:rsid w:val="00806D12"/>
    <w:rsid w:val="008111E6"/>
    <w:rsid w:val="008117F8"/>
    <w:rsid w:val="00812836"/>
    <w:rsid w:val="00813832"/>
    <w:rsid w:val="00813A05"/>
    <w:rsid w:val="00816019"/>
    <w:rsid w:val="008167B1"/>
    <w:rsid w:val="00816A11"/>
    <w:rsid w:val="00820799"/>
    <w:rsid w:val="008231E2"/>
    <w:rsid w:val="00823290"/>
    <w:rsid w:val="008232B6"/>
    <w:rsid w:val="00823A3F"/>
    <w:rsid w:val="008242BF"/>
    <w:rsid w:val="00824977"/>
    <w:rsid w:val="00824A66"/>
    <w:rsid w:val="00824CCE"/>
    <w:rsid w:val="00825A7D"/>
    <w:rsid w:val="008274C3"/>
    <w:rsid w:val="00827F15"/>
    <w:rsid w:val="00830180"/>
    <w:rsid w:val="00831545"/>
    <w:rsid w:val="008315C2"/>
    <w:rsid w:val="00831B79"/>
    <w:rsid w:val="00831CB7"/>
    <w:rsid w:val="008325C4"/>
    <w:rsid w:val="00832AE2"/>
    <w:rsid w:val="00833A52"/>
    <w:rsid w:val="00833E36"/>
    <w:rsid w:val="008356E7"/>
    <w:rsid w:val="00835B4E"/>
    <w:rsid w:val="008367C2"/>
    <w:rsid w:val="008369B2"/>
    <w:rsid w:val="00837488"/>
    <w:rsid w:val="00837F3C"/>
    <w:rsid w:val="008402D7"/>
    <w:rsid w:val="00840D3E"/>
    <w:rsid w:val="00842B48"/>
    <w:rsid w:val="00843C55"/>
    <w:rsid w:val="00846185"/>
    <w:rsid w:val="00846422"/>
    <w:rsid w:val="00846507"/>
    <w:rsid w:val="00846CE3"/>
    <w:rsid w:val="008479D2"/>
    <w:rsid w:val="00847C16"/>
    <w:rsid w:val="00851008"/>
    <w:rsid w:val="00851A17"/>
    <w:rsid w:val="00851C62"/>
    <w:rsid w:val="00852AE6"/>
    <w:rsid w:val="00856204"/>
    <w:rsid w:val="0085690C"/>
    <w:rsid w:val="00857B7E"/>
    <w:rsid w:val="00857B7F"/>
    <w:rsid w:val="0086056D"/>
    <w:rsid w:val="00860B8F"/>
    <w:rsid w:val="00861EFD"/>
    <w:rsid w:val="00862F31"/>
    <w:rsid w:val="00862FDA"/>
    <w:rsid w:val="0086353C"/>
    <w:rsid w:val="00863688"/>
    <w:rsid w:val="00863A65"/>
    <w:rsid w:val="00864909"/>
    <w:rsid w:val="008652F7"/>
    <w:rsid w:val="0086531A"/>
    <w:rsid w:val="008656E1"/>
    <w:rsid w:val="0086652E"/>
    <w:rsid w:val="0086684E"/>
    <w:rsid w:val="00866E06"/>
    <w:rsid w:val="00867B74"/>
    <w:rsid w:val="00871258"/>
    <w:rsid w:val="00871573"/>
    <w:rsid w:val="00872010"/>
    <w:rsid w:val="008735A4"/>
    <w:rsid w:val="008740E1"/>
    <w:rsid w:val="008741E5"/>
    <w:rsid w:val="008755AA"/>
    <w:rsid w:val="008771B6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139E"/>
    <w:rsid w:val="008923FA"/>
    <w:rsid w:val="008936BB"/>
    <w:rsid w:val="0089569F"/>
    <w:rsid w:val="0089578B"/>
    <w:rsid w:val="00896EF3"/>
    <w:rsid w:val="008972AC"/>
    <w:rsid w:val="008976A6"/>
    <w:rsid w:val="00897BB2"/>
    <w:rsid w:val="00897EDB"/>
    <w:rsid w:val="008A033A"/>
    <w:rsid w:val="008A11B5"/>
    <w:rsid w:val="008A1855"/>
    <w:rsid w:val="008A2849"/>
    <w:rsid w:val="008A293E"/>
    <w:rsid w:val="008A3004"/>
    <w:rsid w:val="008A3362"/>
    <w:rsid w:val="008A38EF"/>
    <w:rsid w:val="008A4147"/>
    <w:rsid w:val="008A5497"/>
    <w:rsid w:val="008A621E"/>
    <w:rsid w:val="008A6E57"/>
    <w:rsid w:val="008A7396"/>
    <w:rsid w:val="008A75E1"/>
    <w:rsid w:val="008B0581"/>
    <w:rsid w:val="008B1940"/>
    <w:rsid w:val="008B1A40"/>
    <w:rsid w:val="008B1A53"/>
    <w:rsid w:val="008B1D6F"/>
    <w:rsid w:val="008B296D"/>
    <w:rsid w:val="008B3383"/>
    <w:rsid w:val="008B739D"/>
    <w:rsid w:val="008B79BF"/>
    <w:rsid w:val="008B7D32"/>
    <w:rsid w:val="008C0613"/>
    <w:rsid w:val="008C06CE"/>
    <w:rsid w:val="008C1A79"/>
    <w:rsid w:val="008C1EEE"/>
    <w:rsid w:val="008C230F"/>
    <w:rsid w:val="008C4DBE"/>
    <w:rsid w:val="008C4DC8"/>
    <w:rsid w:val="008C758D"/>
    <w:rsid w:val="008C7BBE"/>
    <w:rsid w:val="008D01DF"/>
    <w:rsid w:val="008D09F1"/>
    <w:rsid w:val="008D1319"/>
    <w:rsid w:val="008D1CD9"/>
    <w:rsid w:val="008D20B4"/>
    <w:rsid w:val="008D258E"/>
    <w:rsid w:val="008D52F9"/>
    <w:rsid w:val="008D63B7"/>
    <w:rsid w:val="008D6C99"/>
    <w:rsid w:val="008D7944"/>
    <w:rsid w:val="008E013B"/>
    <w:rsid w:val="008E0A9C"/>
    <w:rsid w:val="008E0F92"/>
    <w:rsid w:val="008E1665"/>
    <w:rsid w:val="008E2430"/>
    <w:rsid w:val="008E31D4"/>
    <w:rsid w:val="008E35FF"/>
    <w:rsid w:val="008E3680"/>
    <w:rsid w:val="008E3AF1"/>
    <w:rsid w:val="008E3F24"/>
    <w:rsid w:val="008E481F"/>
    <w:rsid w:val="008E600A"/>
    <w:rsid w:val="008E7B0A"/>
    <w:rsid w:val="008F0DB8"/>
    <w:rsid w:val="008F1298"/>
    <w:rsid w:val="008F4372"/>
    <w:rsid w:val="008F558D"/>
    <w:rsid w:val="008F638F"/>
    <w:rsid w:val="008F6FEC"/>
    <w:rsid w:val="00900AA3"/>
    <w:rsid w:val="0090147E"/>
    <w:rsid w:val="00903344"/>
    <w:rsid w:val="00904C16"/>
    <w:rsid w:val="00906799"/>
    <w:rsid w:val="0090697C"/>
    <w:rsid w:val="00906E9C"/>
    <w:rsid w:val="0090739F"/>
    <w:rsid w:val="0090766E"/>
    <w:rsid w:val="00907788"/>
    <w:rsid w:val="0091134E"/>
    <w:rsid w:val="009140F6"/>
    <w:rsid w:val="00914169"/>
    <w:rsid w:val="00914778"/>
    <w:rsid w:val="00914896"/>
    <w:rsid w:val="00914DC7"/>
    <w:rsid w:val="00915889"/>
    <w:rsid w:val="00916070"/>
    <w:rsid w:val="009168F2"/>
    <w:rsid w:val="00916C09"/>
    <w:rsid w:val="0091761B"/>
    <w:rsid w:val="00917B2E"/>
    <w:rsid w:val="00917CC7"/>
    <w:rsid w:val="00920256"/>
    <w:rsid w:val="0092111B"/>
    <w:rsid w:val="00921E5D"/>
    <w:rsid w:val="00923C53"/>
    <w:rsid w:val="0092542E"/>
    <w:rsid w:val="00925D8C"/>
    <w:rsid w:val="00926085"/>
    <w:rsid w:val="009265F0"/>
    <w:rsid w:val="00926E04"/>
    <w:rsid w:val="0092745B"/>
    <w:rsid w:val="0093004C"/>
    <w:rsid w:val="0093245F"/>
    <w:rsid w:val="0093341A"/>
    <w:rsid w:val="009335BD"/>
    <w:rsid w:val="00933817"/>
    <w:rsid w:val="009344EA"/>
    <w:rsid w:val="00934558"/>
    <w:rsid w:val="00935ECD"/>
    <w:rsid w:val="00935F19"/>
    <w:rsid w:val="00936185"/>
    <w:rsid w:val="009373E4"/>
    <w:rsid w:val="009377EA"/>
    <w:rsid w:val="00941A50"/>
    <w:rsid w:val="00941AB5"/>
    <w:rsid w:val="00942018"/>
    <w:rsid w:val="00943BF3"/>
    <w:rsid w:val="00945F45"/>
    <w:rsid w:val="00946411"/>
    <w:rsid w:val="009465A3"/>
    <w:rsid w:val="009473E4"/>
    <w:rsid w:val="00952BD2"/>
    <w:rsid w:val="00953185"/>
    <w:rsid w:val="009531F9"/>
    <w:rsid w:val="00953877"/>
    <w:rsid w:val="00953DD5"/>
    <w:rsid w:val="00954DAF"/>
    <w:rsid w:val="00955326"/>
    <w:rsid w:val="0095537E"/>
    <w:rsid w:val="00955695"/>
    <w:rsid w:val="00956F70"/>
    <w:rsid w:val="009609BB"/>
    <w:rsid w:val="00961959"/>
    <w:rsid w:val="009619DB"/>
    <w:rsid w:val="0096357C"/>
    <w:rsid w:val="00963811"/>
    <w:rsid w:val="00963FC4"/>
    <w:rsid w:val="0096631B"/>
    <w:rsid w:val="00966F0E"/>
    <w:rsid w:val="0097007F"/>
    <w:rsid w:val="00971BFD"/>
    <w:rsid w:val="00972845"/>
    <w:rsid w:val="00972E64"/>
    <w:rsid w:val="00973D79"/>
    <w:rsid w:val="009743D9"/>
    <w:rsid w:val="00974BF6"/>
    <w:rsid w:val="00976E07"/>
    <w:rsid w:val="00980141"/>
    <w:rsid w:val="0098208D"/>
    <w:rsid w:val="00982168"/>
    <w:rsid w:val="009821E7"/>
    <w:rsid w:val="00982543"/>
    <w:rsid w:val="0098295D"/>
    <w:rsid w:val="009836E7"/>
    <w:rsid w:val="00985DE3"/>
    <w:rsid w:val="00986C01"/>
    <w:rsid w:val="00990CBD"/>
    <w:rsid w:val="00991511"/>
    <w:rsid w:val="009916B0"/>
    <w:rsid w:val="00991C32"/>
    <w:rsid w:val="00992E4C"/>
    <w:rsid w:val="00993DA0"/>
    <w:rsid w:val="00993FAD"/>
    <w:rsid w:val="00994254"/>
    <w:rsid w:val="009950E1"/>
    <w:rsid w:val="00996039"/>
    <w:rsid w:val="0099696E"/>
    <w:rsid w:val="00997183"/>
    <w:rsid w:val="009A0A8D"/>
    <w:rsid w:val="009A2C17"/>
    <w:rsid w:val="009A33EB"/>
    <w:rsid w:val="009A6258"/>
    <w:rsid w:val="009A69B5"/>
    <w:rsid w:val="009A7A93"/>
    <w:rsid w:val="009B0184"/>
    <w:rsid w:val="009B1CBE"/>
    <w:rsid w:val="009B39FD"/>
    <w:rsid w:val="009B41C0"/>
    <w:rsid w:val="009B4268"/>
    <w:rsid w:val="009B4FEA"/>
    <w:rsid w:val="009B505D"/>
    <w:rsid w:val="009B58D4"/>
    <w:rsid w:val="009B6C2C"/>
    <w:rsid w:val="009B7401"/>
    <w:rsid w:val="009B7BD4"/>
    <w:rsid w:val="009C0732"/>
    <w:rsid w:val="009C1128"/>
    <w:rsid w:val="009C19B9"/>
    <w:rsid w:val="009C5353"/>
    <w:rsid w:val="009C6062"/>
    <w:rsid w:val="009C612B"/>
    <w:rsid w:val="009C614A"/>
    <w:rsid w:val="009C618D"/>
    <w:rsid w:val="009C6C34"/>
    <w:rsid w:val="009C7394"/>
    <w:rsid w:val="009C78E6"/>
    <w:rsid w:val="009C7918"/>
    <w:rsid w:val="009C7FB7"/>
    <w:rsid w:val="009D00A5"/>
    <w:rsid w:val="009D0936"/>
    <w:rsid w:val="009D26D3"/>
    <w:rsid w:val="009D2AC7"/>
    <w:rsid w:val="009D40D8"/>
    <w:rsid w:val="009D5402"/>
    <w:rsid w:val="009D5983"/>
    <w:rsid w:val="009D707C"/>
    <w:rsid w:val="009E09EB"/>
    <w:rsid w:val="009E0B06"/>
    <w:rsid w:val="009E0E19"/>
    <w:rsid w:val="009E1F65"/>
    <w:rsid w:val="009E2306"/>
    <w:rsid w:val="009E29B0"/>
    <w:rsid w:val="009E316D"/>
    <w:rsid w:val="009E45DB"/>
    <w:rsid w:val="009E46FC"/>
    <w:rsid w:val="009E4C29"/>
    <w:rsid w:val="009E4D62"/>
    <w:rsid w:val="009E50CD"/>
    <w:rsid w:val="009E5B7C"/>
    <w:rsid w:val="009E6737"/>
    <w:rsid w:val="009E6DB7"/>
    <w:rsid w:val="009E7807"/>
    <w:rsid w:val="009F2E01"/>
    <w:rsid w:val="009F2E64"/>
    <w:rsid w:val="009F31B4"/>
    <w:rsid w:val="009F3F2A"/>
    <w:rsid w:val="009F40D2"/>
    <w:rsid w:val="009F5098"/>
    <w:rsid w:val="009F534E"/>
    <w:rsid w:val="009F5F06"/>
    <w:rsid w:val="009F600A"/>
    <w:rsid w:val="009F64AC"/>
    <w:rsid w:val="009F739C"/>
    <w:rsid w:val="00A005B4"/>
    <w:rsid w:val="00A00833"/>
    <w:rsid w:val="00A00CC9"/>
    <w:rsid w:val="00A00F0C"/>
    <w:rsid w:val="00A00FFF"/>
    <w:rsid w:val="00A01B50"/>
    <w:rsid w:val="00A036A6"/>
    <w:rsid w:val="00A03E80"/>
    <w:rsid w:val="00A047B6"/>
    <w:rsid w:val="00A04D78"/>
    <w:rsid w:val="00A05CBB"/>
    <w:rsid w:val="00A07BCB"/>
    <w:rsid w:val="00A13347"/>
    <w:rsid w:val="00A14611"/>
    <w:rsid w:val="00A1513B"/>
    <w:rsid w:val="00A15F65"/>
    <w:rsid w:val="00A1605A"/>
    <w:rsid w:val="00A164F3"/>
    <w:rsid w:val="00A235A8"/>
    <w:rsid w:val="00A23924"/>
    <w:rsid w:val="00A23A0F"/>
    <w:rsid w:val="00A242E1"/>
    <w:rsid w:val="00A244C0"/>
    <w:rsid w:val="00A268FC"/>
    <w:rsid w:val="00A27372"/>
    <w:rsid w:val="00A3000E"/>
    <w:rsid w:val="00A33717"/>
    <w:rsid w:val="00A34415"/>
    <w:rsid w:val="00A344E6"/>
    <w:rsid w:val="00A3532D"/>
    <w:rsid w:val="00A35957"/>
    <w:rsid w:val="00A3596F"/>
    <w:rsid w:val="00A35A71"/>
    <w:rsid w:val="00A36CE8"/>
    <w:rsid w:val="00A3739E"/>
    <w:rsid w:val="00A377C3"/>
    <w:rsid w:val="00A4057D"/>
    <w:rsid w:val="00A409AC"/>
    <w:rsid w:val="00A41EF5"/>
    <w:rsid w:val="00A42092"/>
    <w:rsid w:val="00A43AE9"/>
    <w:rsid w:val="00A43D39"/>
    <w:rsid w:val="00A44DF2"/>
    <w:rsid w:val="00A5001C"/>
    <w:rsid w:val="00A50DE7"/>
    <w:rsid w:val="00A51AB9"/>
    <w:rsid w:val="00A51E49"/>
    <w:rsid w:val="00A54185"/>
    <w:rsid w:val="00A60E7B"/>
    <w:rsid w:val="00A62565"/>
    <w:rsid w:val="00A6278C"/>
    <w:rsid w:val="00A62960"/>
    <w:rsid w:val="00A62A9F"/>
    <w:rsid w:val="00A657D4"/>
    <w:rsid w:val="00A672CC"/>
    <w:rsid w:val="00A70137"/>
    <w:rsid w:val="00A7083E"/>
    <w:rsid w:val="00A70A51"/>
    <w:rsid w:val="00A71AD7"/>
    <w:rsid w:val="00A72512"/>
    <w:rsid w:val="00A72EB9"/>
    <w:rsid w:val="00A7310D"/>
    <w:rsid w:val="00A73590"/>
    <w:rsid w:val="00A752C0"/>
    <w:rsid w:val="00A75C6A"/>
    <w:rsid w:val="00A77738"/>
    <w:rsid w:val="00A81197"/>
    <w:rsid w:val="00A81776"/>
    <w:rsid w:val="00A831A6"/>
    <w:rsid w:val="00A84BDD"/>
    <w:rsid w:val="00A84D78"/>
    <w:rsid w:val="00A85143"/>
    <w:rsid w:val="00A853C5"/>
    <w:rsid w:val="00A8641C"/>
    <w:rsid w:val="00A86A4B"/>
    <w:rsid w:val="00A87318"/>
    <w:rsid w:val="00A877DC"/>
    <w:rsid w:val="00A87AD3"/>
    <w:rsid w:val="00A910B3"/>
    <w:rsid w:val="00A93209"/>
    <w:rsid w:val="00A93395"/>
    <w:rsid w:val="00A9358A"/>
    <w:rsid w:val="00A93B03"/>
    <w:rsid w:val="00A94700"/>
    <w:rsid w:val="00A96440"/>
    <w:rsid w:val="00A97E53"/>
    <w:rsid w:val="00AA039A"/>
    <w:rsid w:val="00AA0A97"/>
    <w:rsid w:val="00AA29D3"/>
    <w:rsid w:val="00AA3C7E"/>
    <w:rsid w:val="00AA4855"/>
    <w:rsid w:val="00AA4974"/>
    <w:rsid w:val="00AA63A0"/>
    <w:rsid w:val="00AA6537"/>
    <w:rsid w:val="00AA6F57"/>
    <w:rsid w:val="00AB319C"/>
    <w:rsid w:val="00AB3F3B"/>
    <w:rsid w:val="00AB5682"/>
    <w:rsid w:val="00AB7A1E"/>
    <w:rsid w:val="00AB7A26"/>
    <w:rsid w:val="00AC0F96"/>
    <w:rsid w:val="00AC145B"/>
    <w:rsid w:val="00AC17AD"/>
    <w:rsid w:val="00AC3142"/>
    <w:rsid w:val="00AC3A1E"/>
    <w:rsid w:val="00AC449A"/>
    <w:rsid w:val="00AC791A"/>
    <w:rsid w:val="00AC7DB5"/>
    <w:rsid w:val="00AD0765"/>
    <w:rsid w:val="00AD11F6"/>
    <w:rsid w:val="00AD191B"/>
    <w:rsid w:val="00AD1AE1"/>
    <w:rsid w:val="00AD3B06"/>
    <w:rsid w:val="00AD3C25"/>
    <w:rsid w:val="00AD4A14"/>
    <w:rsid w:val="00AD6B37"/>
    <w:rsid w:val="00AD6E87"/>
    <w:rsid w:val="00AE0372"/>
    <w:rsid w:val="00AE181F"/>
    <w:rsid w:val="00AE2F2E"/>
    <w:rsid w:val="00AE7FED"/>
    <w:rsid w:val="00AF06B7"/>
    <w:rsid w:val="00AF171C"/>
    <w:rsid w:val="00AF1ACD"/>
    <w:rsid w:val="00AF2EBD"/>
    <w:rsid w:val="00AF34E2"/>
    <w:rsid w:val="00AF461E"/>
    <w:rsid w:val="00AF509A"/>
    <w:rsid w:val="00AF5294"/>
    <w:rsid w:val="00AF7458"/>
    <w:rsid w:val="00AF7627"/>
    <w:rsid w:val="00AF7F28"/>
    <w:rsid w:val="00B01856"/>
    <w:rsid w:val="00B047D0"/>
    <w:rsid w:val="00B0590A"/>
    <w:rsid w:val="00B06363"/>
    <w:rsid w:val="00B063B4"/>
    <w:rsid w:val="00B06923"/>
    <w:rsid w:val="00B07F72"/>
    <w:rsid w:val="00B10088"/>
    <w:rsid w:val="00B1089D"/>
    <w:rsid w:val="00B1293E"/>
    <w:rsid w:val="00B13423"/>
    <w:rsid w:val="00B13AF1"/>
    <w:rsid w:val="00B14330"/>
    <w:rsid w:val="00B1521C"/>
    <w:rsid w:val="00B17201"/>
    <w:rsid w:val="00B22503"/>
    <w:rsid w:val="00B23A70"/>
    <w:rsid w:val="00B24DAB"/>
    <w:rsid w:val="00B25D1B"/>
    <w:rsid w:val="00B26543"/>
    <w:rsid w:val="00B26B79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4A8D"/>
    <w:rsid w:val="00B3764A"/>
    <w:rsid w:val="00B37CF8"/>
    <w:rsid w:val="00B40AF7"/>
    <w:rsid w:val="00B41E5C"/>
    <w:rsid w:val="00B436E6"/>
    <w:rsid w:val="00B46056"/>
    <w:rsid w:val="00B46C4E"/>
    <w:rsid w:val="00B47482"/>
    <w:rsid w:val="00B50272"/>
    <w:rsid w:val="00B5099E"/>
    <w:rsid w:val="00B51674"/>
    <w:rsid w:val="00B51DAC"/>
    <w:rsid w:val="00B52472"/>
    <w:rsid w:val="00B526E6"/>
    <w:rsid w:val="00B53B5F"/>
    <w:rsid w:val="00B53D18"/>
    <w:rsid w:val="00B53EA6"/>
    <w:rsid w:val="00B53F70"/>
    <w:rsid w:val="00B540FE"/>
    <w:rsid w:val="00B56920"/>
    <w:rsid w:val="00B56923"/>
    <w:rsid w:val="00B56A73"/>
    <w:rsid w:val="00B56EE3"/>
    <w:rsid w:val="00B5710B"/>
    <w:rsid w:val="00B574B4"/>
    <w:rsid w:val="00B57727"/>
    <w:rsid w:val="00B60FB3"/>
    <w:rsid w:val="00B63BC9"/>
    <w:rsid w:val="00B661DB"/>
    <w:rsid w:val="00B665D1"/>
    <w:rsid w:val="00B66E69"/>
    <w:rsid w:val="00B679DB"/>
    <w:rsid w:val="00B70445"/>
    <w:rsid w:val="00B705C2"/>
    <w:rsid w:val="00B7637C"/>
    <w:rsid w:val="00B77F7D"/>
    <w:rsid w:val="00B804A6"/>
    <w:rsid w:val="00B8216A"/>
    <w:rsid w:val="00B82D9B"/>
    <w:rsid w:val="00B82EA9"/>
    <w:rsid w:val="00B83116"/>
    <w:rsid w:val="00B8516F"/>
    <w:rsid w:val="00B85FD6"/>
    <w:rsid w:val="00B86469"/>
    <w:rsid w:val="00B86F2D"/>
    <w:rsid w:val="00B872CE"/>
    <w:rsid w:val="00B927CB"/>
    <w:rsid w:val="00B93889"/>
    <w:rsid w:val="00B9422B"/>
    <w:rsid w:val="00B94B38"/>
    <w:rsid w:val="00B953FE"/>
    <w:rsid w:val="00B95566"/>
    <w:rsid w:val="00B96AAE"/>
    <w:rsid w:val="00B97305"/>
    <w:rsid w:val="00BA02E5"/>
    <w:rsid w:val="00BA0A26"/>
    <w:rsid w:val="00BA3023"/>
    <w:rsid w:val="00BA39B2"/>
    <w:rsid w:val="00BA4479"/>
    <w:rsid w:val="00BA4E45"/>
    <w:rsid w:val="00BA4EED"/>
    <w:rsid w:val="00BA5D30"/>
    <w:rsid w:val="00BA6E71"/>
    <w:rsid w:val="00BA7998"/>
    <w:rsid w:val="00BA7DF3"/>
    <w:rsid w:val="00BB014A"/>
    <w:rsid w:val="00BB04BF"/>
    <w:rsid w:val="00BB09FE"/>
    <w:rsid w:val="00BB15EE"/>
    <w:rsid w:val="00BB3376"/>
    <w:rsid w:val="00BB3C67"/>
    <w:rsid w:val="00BB3F98"/>
    <w:rsid w:val="00BB4577"/>
    <w:rsid w:val="00BB49B0"/>
    <w:rsid w:val="00BB60D5"/>
    <w:rsid w:val="00BB6E73"/>
    <w:rsid w:val="00BB75DA"/>
    <w:rsid w:val="00BB7EF7"/>
    <w:rsid w:val="00BC014C"/>
    <w:rsid w:val="00BC0D62"/>
    <w:rsid w:val="00BC128B"/>
    <w:rsid w:val="00BC15AD"/>
    <w:rsid w:val="00BC1B82"/>
    <w:rsid w:val="00BC1CD4"/>
    <w:rsid w:val="00BC234E"/>
    <w:rsid w:val="00BC407B"/>
    <w:rsid w:val="00BD0934"/>
    <w:rsid w:val="00BD1474"/>
    <w:rsid w:val="00BD2721"/>
    <w:rsid w:val="00BD30FA"/>
    <w:rsid w:val="00BD3B82"/>
    <w:rsid w:val="00BD3C61"/>
    <w:rsid w:val="00BD4BAA"/>
    <w:rsid w:val="00BD4ED2"/>
    <w:rsid w:val="00BD5835"/>
    <w:rsid w:val="00BD5972"/>
    <w:rsid w:val="00BD5A15"/>
    <w:rsid w:val="00BD5FF9"/>
    <w:rsid w:val="00BD79E5"/>
    <w:rsid w:val="00BE025D"/>
    <w:rsid w:val="00BE04F5"/>
    <w:rsid w:val="00BE06C5"/>
    <w:rsid w:val="00BE15A6"/>
    <w:rsid w:val="00BE1D9F"/>
    <w:rsid w:val="00BE25BE"/>
    <w:rsid w:val="00BE341A"/>
    <w:rsid w:val="00BE3865"/>
    <w:rsid w:val="00BE4A08"/>
    <w:rsid w:val="00BE4A2E"/>
    <w:rsid w:val="00BE4F19"/>
    <w:rsid w:val="00BE4FCB"/>
    <w:rsid w:val="00BF1395"/>
    <w:rsid w:val="00BF1797"/>
    <w:rsid w:val="00BF21DC"/>
    <w:rsid w:val="00BF2688"/>
    <w:rsid w:val="00BF2C60"/>
    <w:rsid w:val="00BF3A34"/>
    <w:rsid w:val="00BF3C38"/>
    <w:rsid w:val="00BF509F"/>
    <w:rsid w:val="00BF5153"/>
    <w:rsid w:val="00BF543B"/>
    <w:rsid w:val="00BF6ADC"/>
    <w:rsid w:val="00BF6B77"/>
    <w:rsid w:val="00BF7B84"/>
    <w:rsid w:val="00C00149"/>
    <w:rsid w:val="00C016EB"/>
    <w:rsid w:val="00C02BBA"/>
    <w:rsid w:val="00C02D1E"/>
    <w:rsid w:val="00C030B4"/>
    <w:rsid w:val="00C03C3B"/>
    <w:rsid w:val="00C0462B"/>
    <w:rsid w:val="00C05281"/>
    <w:rsid w:val="00C103D3"/>
    <w:rsid w:val="00C11BBB"/>
    <w:rsid w:val="00C1245F"/>
    <w:rsid w:val="00C139B5"/>
    <w:rsid w:val="00C13CA9"/>
    <w:rsid w:val="00C149E3"/>
    <w:rsid w:val="00C14E6A"/>
    <w:rsid w:val="00C14F35"/>
    <w:rsid w:val="00C15F4D"/>
    <w:rsid w:val="00C1654B"/>
    <w:rsid w:val="00C16A96"/>
    <w:rsid w:val="00C16D10"/>
    <w:rsid w:val="00C17B45"/>
    <w:rsid w:val="00C2005D"/>
    <w:rsid w:val="00C207B3"/>
    <w:rsid w:val="00C21038"/>
    <w:rsid w:val="00C226C9"/>
    <w:rsid w:val="00C2289F"/>
    <w:rsid w:val="00C23037"/>
    <w:rsid w:val="00C24264"/>
    <w:rsid w:val="00C24E6A"/>
    <w:rsid w:val="00C2547C"/>
    <w:rsid w:val="00C268AD"/>
    <w:rsid w:val="00C274DB"/>
    <w:rsid w:val="00C305DB"/>
    <w:rsid w:val="00C30AA2"/>
    <w:rsid w:val="00C318F1"/>
    <w:rsid w:val="00C347AE"/>
    <w:rsid w:val="00C365E0"/>
    <w:rsid w:val="00C373C1"/>
    <w:rsid w:val="00C40B65"/>
    <w:rsid w:val="00C41DC6"/>
    <w:rsid w:val="00C42225"/>
    <w:rsid w:val="00C42266"/>
    <w:rsid w:val="00C42505"/>
    <w:rsid w:val="00C4258E"/>
    <w:rsid w:val="00C427A4"/>
    <w:rsid w:val="00C4373F"/>
    <w:rsid w:val="00C44290"/>
    <w:rsid w:val="00C444DC"/>
    <w:rsid w:val="00C445D9"/>
    <w:rsid w:val="00C4584B"/>
    <w:rsid w:val="00C460D3"/>
    <w:rsid w:val="00C461F6"/>
    <w:rsid w:val="00C46BB5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4CA0"/>
    <w:rsid w:val="00C5542D"/>
    <w:rsid w:val="00C55583"/>
    <w:rsid w:val="00C55BBF"/>
    <w:rsid w:val="00C55DFA"/>
    <w:rsid w:val="00C56E58"/>
    <w:rsid w:val="00C607A5"/>
    <w:rsid w:val="00C6477C"/>
    <w:rsid w:val="00C64E18"/>
    <w:rsid w:val="00C64E82"/>
    <w:rsid w:val="00C65613"/>
    <w:rsid w:val="00C6569D"/>
    <w:rsid w:val="00C6654F"/>
    <w:rsid w:val="00C66AD2"/>
    <w:rsid w:val="00C67E01"/>
    <w:rsid w:val="00C70477"/>
    <w:rsid w:val="00C70F38"/>
    <w:rsid w:val="00C71FD4"/>
    <w:rsid w:val="00C74BCB"/>
    <w:rsid w:val="00C75887"/>
    <w:rsid w:val="00C7671F"/>
    <w:rsid w:val="00C778B1"/>
    <w:rsid w:val="00C77BF3"/>
    <w:rsid w:val="00C801E9"/>
    <w:rsid w:val="00C810B8"/>
    <w:rsid w:val="00C81219"/>
    <w:rsid w:val="00C82FD5"/>
    <w:rsid w:val="00C831FF"/>
    <w:rsid w:val="00C83A7D"/>
    <w:rsid w:val="00C849BF"/>
    <w:rsid w:val="00C849C2"/>
    <w:rsid w:val="00C86803"/>
    <w:rsid w:val="00C87433"/>
    <w:rsid w:val="00C90492"/>
    <w:rsid w:val="00C90E77"/>
    <w:rsid w:val="00C90EFA"/>
    <w:rsid w:val="00C9153F"/>
    <w:rsid w:val="00C92470"/>
    <w:rsid w:val="00C93390"/>
    <w:rsid w:val="00C93907"/>
    <w:rsid w:val="00C95AE3"/>
    <w:rsid w:val="00C95FB1"/>
    <w:rsid w:val="00C97B60"/>
    <w:rsid w:val="00C97F7D"/>
    <w:rsid w:val="00CA09FD"/>
    <w:rsid w:val="00CA1B44"/>
    <w:rsid w:val="00CA1D7C"/>
    <w:rsid w:val="00CA2B95"/>
    <w:rsid w:val="00CA396A"/>
    <w:rsid w:val="00CA4F18"/>
    <w:rsid w:val="00CA5970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548F"/>
    <w:rsid w:val="00CB6808"/>
    <w:rsid w:val="00CB74EF"/>
    <w:rsid w:val="00CC09C6"/>
    <w:rsid w:val="00CC188B"/>
    <w:rsid w:val="00CC28D4"/>
    <w:rsid w:val="00CC5AC4"/>
    <w:rsid w:val="00CC5D2D"/>
    <w:rsid w:val="00CC61E0"/>
    <w:rsid w:val="00CC6980"/>
    <w:rsid w:val="00CC6B6B"/>
    <w:rsid w:val="00CD1AA3"/>
    <w:rsid w:val="00CD2519"/>
    <w:rsid w:val="00CD30C9"/>
    <w:rsid w:val="00CD349B"/>
    <w:rsid w:val="00CD384B"/>
    <w:rsid w:val="00CD48B9"/>
    <w:rsid w:val="00CD526A"/>
    <w:rsid w:val="00CD5741"/>
    <w:rsid w:val="00CD717E"/>
    <w:rsid w:val="00CE0B61"/>
    <w:rsid w:val="00CE0D1E"/>
    <w:rsid w:val="00CE15D1"/>
    <w:rsid w:val="00CE1BC9"/>
    <w:rsid w:val="00CE23CA"/>
    <w:rsid w:val="00CE2641"/>
    <w:rsid w:val="00CE334B"/>
    <w:rsid w:val="00CE3BC6"/>
    <w:rsid w:val="00CE4060"/>
    <w:rsid w:val="00CE4407"/>
    <w:rsid w:val="00CE445C"/>
    <w:rsid w:val="00CE454F"/>
    <w:rsid w:val="00CE5335"/>
    <w:rsid w:val="00CE5C3C"/>
    <w:rsid w:val="00CE7EEF"/>
    <w:rsid w:val="00CF07DA"/>
    <w:rsid w:val="00CF0850"/>
    <w:rsid w:val="00CF20D5"/>
    <w:rsid w:val="00CF2208"/>
    <w:rsid w:val="00CF3A08"/>
    <w:rsid w:val="00CF47E4"/>
    <w:rsid w:val="00CF5829"/>
    <w:rsid w:val="00CF58B7"/>
    <w:rsid w:val="00CF5968"/>
    <w:rsid w:val="00CF69DE"/>
    <w:rsid w:val="00CF7531"/>
    <w:rsid w:val="00CF7C55"/>
    <w:rsid w:val="00D004C4"/>
    <w:rsid w:val="00D00862"/>
    <w:rsid w:val="00D00A52"/>
    <w:rsid w:val="00D00BF7"/>
    <w:rsid w:val="00D028BC"/>
    <w:rsid w:val="00D03272"/>
    <w:rsid w:val="00D0329D"/>
    <w:rsid w:val="00D039DD"/>
    <w:rsid w:val="00D04A98"/>
    <w:rsid w:val="00D05B55"/>
    <w:rsid w:val="00D1060D"/>
    <w:rsid w:val="00D123B2"/>
    <w:rsid w:val="00D12D71"/>
    <w:rsid w:val="00D12DD5"/>
    <w:rsid w:val="00D1393D"/>
    <w:rsid w:val="00D13E0B"/>
    <w:rsid w:val="00D13EFD"/>
    <w:rsid w:val="00D14492"/>
    <w:rsid w:val="00D14A05"/>
    <w:rsid w:val="00D14FEB"/>
    <w:rsid w:val="00D16163"/>
    <w:rsid w:val="00D173C6"/>
    <w:rsid w:val="00D17D5B"/>
    <w:rsid w:val="00D20B30"/>
    <w:rsid w:val="00D22B0B"/>
    <w:rsid w:val="00D23B03"/>
    <w:rsid w:val="00D24955"/>
    <w:rsid w:val="00D271A4"/>
    <w:rsid w:val="00D27B3C"/>
    <w:rsid w:val="00D27D2C"/>
    <w:rsid w:val="00D3067A"/>
    <w:rsid w:val="00D30C6B"/>
    <w:rsid w:val="00D31667"/>
    <w:rsid w:val="00D31B44"/>
    <w:rsid w:val="00D31F8A"/>
    <w:rsid w:val="00D32A5C"/>
    <w:rsid w:val="00D32A85"/>
    <w:rsid w:val="00D336E4"/>
    <w:rsid w:val="00D34576"/>
    <w:rsid w:val="00D3591B"/>
    <w:rsid w:val="00D362F8"/>
    <w:rsid w:val="00D36568"/>
    <w:rsid w:val="00D40EC7"/>
    <w:rsid w:val="00D42445"/>
    <w:rsid w:val="00D426F2"/>
    <w:rsid w:val="00D43309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2F7C"/>
    <w:rsid w:val="00D53273"/>
    <w:rsid w:val="00D53E4E"/>
    <w:rsid w:val="00D5404F"/>
    <w:rsid w:val="00D55BF9"/>
    <w:rsid w:val="00D560A3"/>
    <w:rsid w:val="00D5703F"/>
    <w:rsid w:val="00D574D0"/>
    <w:rsid w:val="00D6069B"/>
    <w:rsid w:val="00D606B5"/>
    <w:rsid w:val="00D606ED"/>
    <w:rsid w:val="00D648FC"/>
    <w:rsid w:val="00D64DA0"/>
    <w:rsid w:val="00D65042"/>
    <w:rsid w:val="00D6618F"/>
    <w:rsid w:val="00D66BAD"/>
    <w:rsid w:val="00D66EA4"/>
    <w:rsid w:val="00D67511"/>
    <w:rsid w:val="00D7239A"/>
    <w:rsid w:val="00D72483"/>
    <w:rsid w:val="00D72503"/>
    <w:rsid w:val="00D731EC"/>
    <w:rsid w:val="00D740A7"/>
    <w:rsid w:val="00D75071"/>
    <w:rsid w:val="00D75DF6"/>
    <w:rsid w:val="00D76846"/>
    <w:rsid w:val="00D76D70"/>
    <w:rsid w:val="00D83254"/>
    <w:rsid w:val="00D83F42"/>
    <w:rsid w:val="00D91572"/>
    <w:rsid w:val="00D91FE8"/>
    <w:rsid w:val="00D9423E"/>
    <w:rsid w:val="00D9521E"/>
    <w:rsid w:val="00D9689F"/>
    <w:rsid w:val="00D9690B"/>
    <w:rsid w:val="00D969AE"/>
    <w:rsid w:val="00DA0022"/>
    <w:rsid w:val="00DA135E"/>
    <w:rsid w:val="00DA164A"/>
    <w:rsid w:val="00DA1A6B"/>
    <w:rsid w:val="00DA28A0"/>
    <w:rsid w:val="00DA32D0"/>
    <w:rsid w:val="00DA48AD"/>
    <w:rsid w:val="00DA58CE"/>
    <w:rsid w:val="00DB1CFA"/>
    <w:rsid w:val="00DB2CE6"/>
    <w:rsid w:val="00DB3F9E"/>
    <w:rsid w:val="00DB7BBE"/>
    <w:rsid w:val="00DB7D66"/>
    <w:rsid w:val="00DC0A80"/>
    <w:rsid w:val="00DC0FF2"/>
    <w:rsid w:val="00DC174B"/>
    <w:rsid w:val="00DC1D05"/>
    <w:rsid w:val="00DC36D8"/>
    <w:rsid w:val="00DC4FA1"/>
    <w:rsid w:val="00DC5644"/>
    <w:rsid w:val="00DC6ABD"/>
    <w:rsid w:val="00DC7FC5"/>
    <w:rsid w:val="00DD0784"/>
    <w:rsid w:val="00DD07EE"/>
    <w:rsid w:val="00DD1385"/>
    <w:rsid w:val="00DD21A6"/>
    <w:rsid w:val="00DD23AC"/>
    <w:rsid w:val="00DD3090"/>
    <w:rsid w:val="00DD35E5"/>
    <w:rsid w:val="00DD3A4E"/>
    <w:rsid w:val="00DD3C0E"/>
    <w:rsid w:val="00DD3FCF"/>
    <w:rsid w:val="00DD40D4"/>
    <w:rsid w:val="00DD5710"/>
    <w:rsid w:val="00DD57A3"/>
    <w:rsid w:val="00DE0FAC"/>
    <w:rsid w:val="00DE1816"/>
    <w:rsid w:val="00DE1EDD"/>
    <w:rsid w:val="00DE1F7D"/>
    <w:rsid w:val="00DE228C"/>
    <w:rsid w:val="00DE61C6"/>
    <w:rsid w:val="00DE63F6"/>
    <w:rsid w:val="00DE6430"/>
    <w:rsid w:val="00DE71C6"/>
    <w:rsid w:val="00DE7B3D"/>
    <w:rsid w:val="00DF007B"/>
    <w:rsid w:val="00DF03AA"/>
    <w:rsid w:val="00DF21B3"/>
    <w:rsid w:val="00DF26AF"/>
    <w:rsid w:val="00DF2B11"/>
    <w:rsid w:val="00DF2F36"/>
    <w:rsid w:val="00DF3122"/>
    <w:rsid w:val="00DF36C1"/>
    <w:rsid w:val="00DF3A46"/>
    <w:rsid w:val="00DF4292"/>
    <w:rsid w:val="00DF5076"/>
    <w:rsid w:val="00DF51E9"/>
    <w:rsid w:val="00DF5DE1"/>
    <w:rsid w:val="00DF6FD7"/>
    <w:rsid w:val="00DF76C7"/>
    <w:rsid w:val="00E00F35"/>
    <w:rsid w:val="00E00FA8"/>
    <w:rsid w:val="00E022C7"/>
    <w:rsid w:val="00E041A6"/>
    <w:rsid w:val="00E0450D"/>
    <w:rsid w:val="00E050CD"/>
    <w:rsid w:val="00E054D0"/>
    <w:rsid w:val="00E066A9"/>
    <w:rsid w:val="00E06A66"/>
    <w:rsid w:val="00E06AB9"/>
    <w:rsid w:val="00E073F3"/>
    <w:rsid w:val="00E07FCE"/>
    <w:rsid w:val="00E10FA6"/>
    <w:rsid w:val="00E117E0"/>
    <w:rsid w:val="00E13B71"/>
    <w:rsid w:val="00E13C2A"/>
    <w:rsid w:val="00E14586"/>
    <w:rsid w:val="00E1465B"/>
    <w:rsid w:val="00E14F0B"/>
    <w:rsid w:val="00E152DC"/>
    <w:rsid w:val="00E15330"/>
    <w:rsid w:val="00E1544F"/>
    <w:rsid w:val="00E15E85"/>
    <w:rsid w:val="00E17874"/>
    <w:rsid w:val="00E212C7"/>
    <w:rsid w:val="00E21BC6"/>
    <w:rsid w:val="00E22F94"/>
    <w:rsid w:val="00E25417"/>
    <w:rsid w:val="00E26844"/>
    <w:rsid w:val="00E27813"/>
    <w:rsid w:val="00E30093"/>
    <w:rsid w:val="00E30D28"/>
    <w:rsid w:val="00E331D4"/>
    <w:rsid w:val="00E33EDE"/>
    <w:rsid w:val="00E34BCA"/>
    <w:rsid w:val="00E34F80"/>
    <w:rsid w:val="00E35421"/>
    <w:rsid w:val="00E355C1"/>
    <w:rsid w:val="00E35948"/>
    <w:rsid w:val="00E36374"/>
    <w:rsid w:val="00E40ACE"/>
    <w:rsid w:val="00E41BE5"/>
    <w:rsid w:val="00E43D17"/>
    <w:rsid w:val="00E4487E"/>
    <w:rsid w:val="00E45B1B"/>
    <w:rsid w:val="00E45F6E"/>
    <w:rsid w:val="00E46008"/>
    <w:rsid w:val="00E47591"/>
    <w:rsid w:val="00E4799B"/>
    <w:rsid w:val="00E50A51"/>
    <w:rsid w:val="00E50CCF"/>
    <w:rsid w:val="00E50FF5"/>
    <w:rsid w:val="00E5128D"/>
    <w:rsid w:val="00E52A4A"/>
    <w:rsid w:val="00E5320E"/>
    <w:rsid w:val="00E54627"/>
    <w:rsid w:val="00E55C05"/>
    <w:rsid w:val="00E56792"/>
    <w:rsid w:val="00E567E7"/>
    <w:rsid w:val="00E56969"/>
    <w:rsid w:val="00E5730B"/>
    <w:rsid w:val="00E574CB"/>
    <w:rsid w:val="00E57E13"/>
    <w:rsid w:val="00E60DE8"/>
    <w:rsid w:val="00E63B10"/>
    <w:rsid w:val="00E64797"/>
    <w:rsid w:val="00E648E6"/>
    <w:rsid w:val="00E67924"/>
    <w:rsid w:val="00E7108F"/>
    <w:rsid w:val="00E71277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58FA"/>
    <w:rsid w:val="00E85E42"/>
    <w:rsid w:val="00E879BF"/>
    <w:rsid w:val="00E90276"/>
    <w:rsid w:val="00E9045F"/>
    <w:rsid w:val="00E91972"/>
    <w:rsid w:val="00E920B4"/>
    <w:rsid w:val="00E92320"/>
    <w:rsid w:val="00E931AA"/>
    <w:rsid w:val="00E94363"/>
    <w:rsid w:val="00E94DF1"/>
    <w:rsid w:val="00E957BC"/>
    <w:rsid w:val="00E95813"/>
    <w:rsid w:val="00E95A7C"/>
    <w:rsid w:val="00E95CB1"/>
    <w:rsid w:val="00E973DE"/>
    <w:rsid w:val="00E976CA"/>
    <w:rsid w:val="00EA01F7"/>
    <w:rsid w:val="00EA0968"/>
    <w:rsid w:val="00EA1D64"/>
    <w:rsid w:val="00EA233B"/>
    <w:rsid w:val="00EA4C5A"/>
    <w:rsid w:val="00EA54EF"/>
    <w:rsid w:val="00EA651B"/>
    <w:rsid w:val="00EA6D9D"/>
    <w:rsid w:val="00EA7780"/>
    <w:rsid w:val="00EB072A"/>
    <w:rsid w:val="00EB2500"/>
    <w:rsid w:val="00EB2AD5"/>
    <w:rsid w:val="00EB2C23"/>
    <w:rsid w:val="00EB439D"/>
    <w:rsid w:val="00EB496D"/>
    <w:rsid w:val="00EB4AD8"/>
    <w:rsid w:val="00EB5213"/>
    <w:rsid w:val="00EB6383"/>
    <w:rsid w:val="00EB7EE0"/>
    <w:rsid w:val="00EC03E0"/>
    <w:rsid w:val="00EC06AE"/>
    <w:rsid w:val="00EC1930"/>
    <w:rsid w:val="00EC1E87"/>
    <w:rsid w:val="00EC2CA7"/>
    <w:rsid w:val="00EC3678"/>
    <w:rsid w:val="00EC4198"/>
    <w:rsid w:val="00EC46F1"/>
    <w:rsid w:val="00EC5412"/>
    <w:rsid w:val="00EC545A"/>
    <w:rsid w:val="00EC7618"/>
    <w:rsid w:val="00EC77E3"/>
    <w:rsid w:val="00EC7EBC"/>
    <w:rsid w:val="00ED055F"/>
    <w:rsid w:val="00ED065E"/>
    <w:rsid w:val="00ED07C0"/>
    <w:rsid w:val="00ED0D8B"/>
    <w:rsid w:val="00ED0E77"/>
    <w:rsid w:val="00ED2012"/>
    <w:rsid w:val="00ED2570"/>
    <w:rsid w:val="00ED273B"/>
    <w:rsid w:val="00ED4EDD"/>
    <w:rsid w:val="00ED6CFF"/>
    <w:rsid w:val="00ED6DF0"/>
    <w:rsid w:val="00EE08DD"/>
    <w:rsid w:val="00EE0EFD"/>
    <w:rsid w:val="00EE1C9C"/>
    <w:rsid w:val="00EE31BE"/>
    <w:rsid w:val="00EE3369"/>
    <w:rsid w:val="00EE3CB4"/>
    <w:rsid w:val="00EE491C"/>
    <w:rsid w:val="00EE5A03"/>
    <w:rsid w:val="00EE5EED"/>
    <w:rsid w:val="00EE5FDC"/>
    <w:rsid w:val="00EE62F4"/>
    <w:rsid w:val="00EE6745"/>
    <w:rsid w:val="00EE6CBB"/>
    <w:rsid w:val="00EE6D74"/>
    <w:rsid w:val="00EE765B"/>
    <w:rsid w:val="00EE7AA0"/>
    <w:rsid w:val="00EE7FA1"/>
    <w:rsid w:val="00EE7FB2"/>
    <w:rsid w:val="00EF10EF"/>
    <w:rsid w:val="00EF2119"/>
    <w:rsid w:val="00EF35F1"/>
    <w:rsid w:val="00EF496C"/>
    <w:rsid w:val="00EF5486"/>
    <w:rsid w:val="00EF6E59"/>
    <w:rsid w:val="00EF70C5"/>
    <w:rsid w:val="00EF7496"/>
    <w:rsid w:val="00EF7AE8"/>
    <w:rsid w:val="00F0238C"/>
    <w:rsid w:val="00F0319A"/>
    <w:rsid w:val="00F03552"/>
    <w:rsid w:val="00F04945"/>
    <w:rsid w:val="00F06599"/>
    <w:rsid w:val="00F07BD1"/>
    <w:rsid w:val="00F07D4C"/>
    <w:rsid w:val="00F10760"/>
    <w:rsid w:val="00F13695"/>
    <w:rsid w:val="00F13CC0"/>
    <w:rsid w:val="00F140A5"/>
    <w:rsid w:val="00F16540"/>
    <w:rsid w:val="00F17E77"/>
    <w:rsid w:val="00F204DD"/>
    <w:rsid w:val="00F21D7A"/>
    <w:rsid w:val="00F228E3"/>
    <w:rsid w:val="00F238EE"/>
    <w:rsid w:val="00F2423B"/>
    <w:rsid w:val="00F2444E"/>
    <w:rsid w:val="00F27992"/>
    <w:rsid w:val="00F30D9E"/>
    <w:rsid w:val="00F31A4B"/>
    <w:rsid w:val="00F32449"/>
    <w:rsid w:val="00F33D68"/>
    <w:rsid w:val="00F344CB"/>
    <w:rsid w:val="00F355F4"/>
    <w:rsid w:val="00F37484"/>
    <w:rsid w:val="00F428A5"/>
    <w:rsid w:val="00F42A69"/>
    <w:rsid w:val="00F4401F"/>
    <w:rsid w:val="00F44874"/>
    <w:rsid w:val="00F4504F"/>
    <w:rsid w:val="00F45278"/>
    <w:rsid w:val="00F45583"/>
    <w:rsid w:val="00F4584C"/>
    <w:rsid w:val="00F460D7"/>
    <w:rsid w:val="00F46737"/>
    <w:rsid w:val="00F4694B"/>
    <w:rsid w:val="00F47991"/>
    <w:rsid w:val="00F50275"/>
    <w:rsid w:val="00F505D0"/>
    <w:rsid w:val="00F5161A"/>
    <w:rsid w:val="00F51AC1"/>
    <w:rsid w:val="00F52A33"/>
    <w:rsid w:val="00F53EC2"/>
    <w:rsid w:val="00F5440E"/>
    <w:rsid w:val="00F546A1"/>
    <w:rsid w:val="00F547C6"/>
    <w:rsid w:val="00F55757"/>
    <w:rsid w:val="00F55927"/>
    <w:rsid w:val="00F55CA9"/>
    <w:rsid w:val="00F55CB9"/>
    <w:rsid w:val="00F56144"/>
    <w:rsid w:val="00F56D95"/>
    <w:rsid w:val="00F57098"/>
    <w:rsid w:val="00F57DDD"/>
    <w:rsid w:val="00F57E8B"/>
    <w:rsid w:val="00F603C4"/>
    <w:rsid w:val="00F6241D"/>
    <w:rsid w:val="00F6268C"/>
    <w:rsid w:val="00F63D38"/>
    <w:rsid w:val="00F6446A"/>
    <w:rsid w:val="00F66135"/>
    <w:rsid w:val="00F66A01"/>
    <w:rsid w:val="00F70252"/>
    <w:rsid w:val="00F70445"/>
    <w:rsid w:val="00F716ED"/>
    <w:rsid w:val="00F72139"/>
    <w:rsid w:val="00F731E3"/>
    <w:rsid w:val="00F73D89"/>
    <w:rsid w:val="00F74DDE"/>
    <w:rsid w:val="00F75D77"/>
    <w:rsid w:val="00F76C42"/>
    <w:rsid w:val="00F77C11"/>
    <w:rsid w:val="00F807EF"/>
    <w:rsid w:val="00F85327"/>
    <w:rsid w:val="00F85820"/>
    <w:rsid w:val="00F860E1"/>
    <w:rsid w:val="00F87330"/>
    <w:rsid w:val="00F90CE5"/>
    <w:rsid w:val="00F92A6F"/>
    <w:rsid w:val="00F92E9B"/>
    <w:rsid w:val="00F93481"/>
    <w:rsid w:val="00F939E5"/>
    <w:rsid w:val="00F95809"/>
    <w:rsid w:val="00F95922"/>
    <w:rsid w:val="00F972D4"/>
    <w:rsid w:val="00F97A98"/>
    <w:rsid w:val="00FA0B6B"/>
    <w:rsid w:val="00FA2BDB"/>
    <w:rsid w:val="00FA595A"/>
    <w:rsid w:val="00FA779A"/>
    <w:rsid w:val="00FA78FF"/>
    <w:rsid w:val="00FA7957"/>
    <w:rsid w:val="00FA7BC1"/>
    <w:rsid w:val="00FB08BF"/>
    <w:rsid w:val="00FB09B5"/>
    <w:rsid w:val="00FB36D6"/>
    <w:rsid w:val="00FB4663"/>
    <w:rsid w:val="00FB51FB"/>
    <w:rsid w:val="00FB5A58"/>
    <w:rsid w:val="00FC0D64"/>
    <w:rsid w:val="00FC28B6"/>
    <w:rsid w:val="00FC2A64"/>
    <w:rsid w:val="00FC39A3"/>
    <w:rsid w:val="00FC4F6D"/>
    <w:rsid w:val="00FC5912"/>
    <w:rsid w:val="00FC5F6E"/>
    <w:rsid w:val="00FD1D2B"/>
    <w:rsid w:val="00FD2250"/>
    <w:rsid w:val="00FD2989"/>
    <w:rsid w:val="00FD310A"/>
    <w:rsid w:val="00FD4BB0"/>
    <w:rsid w:val="00FD572C"/>
    <w:rsid w:val="00FD6572"/>
    <w:rsid w:val="00FD6AE0"/>
    <w:rsid w:val="00FD70BA"/>
    <w:rsid w:val="00FD729B"/>
    <w:rsid w:val="00FD7D3B"/>
    <w:rsid w:val="00FE0C06"/>
    <w:rsid w:val="00FE3774"/>
    <w:rsid w:val="00FE46C2"/>
    <w:rsid w:val="00FE4EB4"/>
    <w:rsid w:val="00FE4FA0"/>
    <w:rsid w:val="00FE61CA"/>
    <w:rsid w:val="00FE712B"/>
    <w:rsid w:val="00FE7852"/>
    <w:rsid w:val="00FF0444"/>
    <w:rsid w:val="00FF0A3A"/>
    <w:rsid w:val="00FF129D"/>
    <w:rsid w:val="00FF12B1"/>
    <w:rsid w:val="00FF1B0D"/>
    <w:rsid w:val="00FF3099"/>
    <w:rsid w:val="00FF38E7"/>
    <w:rsid w:val="00FF41CC"/>
    <w:rsid w:val="00FF49DB"/>
    <w:rsid w:val="00FF518D"/>
    <w:rsid w:val="00FF58AE"/>
    <w:rsid w:val="00FF71DB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5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5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45F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5F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945F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945F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45F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945F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45F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945F45"/>
    <w:rPr>
      <w:sz w:val="22"/>
      <w:szCs w:val="22"/>
      <w:lang w:val="en-US" w:eastAsia="en-US" w:bidi="en-US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unhideWhenUsed/>
    <w:rsid w:val="00EE7AA0"/>
    <w:pPr>
      <w:spacing w:after="0" w:line="240" w:lineRule="auto"/>
    </w:pPr>
    <w:rPr>
      <w:sz w:val="20"/>
      <w:szCs w:val="20"/>
      <w:lang w:bidi="ar-SA"/>
    </w:rPr>
  </w:style>
  <w:style w:type="character" w:customStyle="1" w:styleId="a5">
    <w:name w:val="Текст сноски Знак"/>
    <w:link w:val="a4"/>
    <w:uiPriority w:val="99"/>
    <w:rsid w:val="00EE7AA0"/>
    <w:rPr>
      <w:sz w:val="20"/>
      <w:szCs w:val="20"/>
    </w:rPr>
  </w:style>
  <w:style w:type="character" w:styleId="a6">
    <w:name w:val="footnote reference"/>
    <w:uiPriority w:val="99"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unhideWhenUsed/>
    <w:rsid w:val="00EE7AA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470C5"/>
    <w:pPr>
      <w:spacing w:line="240" w:lineRule="auto"/>
    </w:pPr>
    <w:rPr>
      <w:sz w:val="20"/>
      <w:szCs w:val="20"/>
      <w:lang w:bidi="ar-SA"/>
    </w:rPr>
  </w:style>
  <w:style w:type="character" w:customStyle="1" w:styleId="aa">
    <w:name w:val="Текст примечания Знак"/>
    <w:link w:val="a9"/>
    <w:uiPriority w:val="99"/>
    <w:rsid w:val="00C470C5"/>
    <w:rPr>
      <w:sz w:val="20"/>
      <w:szCs w:val="20"/>
    </w:rPr>
  </w:style>
  <w:style w:type="character" w:styleId="ab">
    <w:name w:val="annotation reference"/>
    <w:uiPriority w:val="99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 w:bidi="ar-SA"/>
    </w:rPr>
  </w:style>
  <w:style w:type="character" w:customStyle="1" w:styleId="af">
    <w:name w:val="Текст Знак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E0AA8"/>
    <w:rPr>
      <w:b w:val="0"/>
      <w:bCs w:val="0"/>
      <w:color w:val="106BBE"/>
    </w:rPr>
  </w:style>
  <w:style w:type="paragraph" w:styleId="af1">
    <w:name w:val="annotation subject"/>
    <w:basedOn w:val="a9"/>
    <w:next w:val="a9"/>
    <w:link w:val="af2"/>
    <w:uiPriority w:val="99"/>
    <w:unhideWhenUsed/>
    <w:rsid w:val="00CF7531"/>
    <w:rPr>
      <w:b/>
      <w:bCs/>
    </w:rPr>
  </w:style>
  <w:style w:type="character" w:customStyle="1" w:styleId="af2">
    <w:name w:val="Тема примечания Знак"/>
    <w:link w:val="af1"/>
    <w:uiPriority w:val="99"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caption"/>
    <w:basedOn w:val="a"/>
    <w:next w:val="a"/>
    <w:unhideWhenUsed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fa">
    <w:name w:val="Название Знак"/>
    <w:link w:val="af9"/>
    <w:uiPriority w:val="10"/>
    <w:rsid w:val="00945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c">
    <w:name w:val="Подзаголовок Знак"/>
    <w:link w:val="afb"/>
    <w:uiPriority w:val="11"/>
    <w:rsid w:val="00945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Strong"/>
    <w:uiPriority w:val="22"/>
    <w:qFormat/>
    <w:rsid w:val="00945F45"/>
    <w:rPr>
      <w:b/>
      <w:bCs/>
    </w:rPr>
  </w:style>
  <w:style w:type="character" w:styleId="afe">
    <w:name w:val="Emphasis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45F45"/>
    <w:rPr>
      <w:i/>
      <w:iCs/>
      <w:color w:val="000000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f0">
    <w:name w:val="Выделенная цитата Знак"/>
    <w:link w:val="aff"/>
    <w:uiPriority w:val="30"/>
    <w:rsid w:val="00945F45"/>
    <w:rPr>
      <w:b/>
      <w:bCs/>
      <w:i/>
      <w:iCs/>
      <w:color w:val="4F81BD"/>
    </w:rPr>
  </w:style>
  <w:style w:type="character" w:styleId="aff1">
    <w:name w:val="Subtle Emphasis"/>
    <w:uiPriority w:val="19"/>
    <w:qFormat/>
    <w:rsid w:val="00945F45"/>
    <w:rPr>
      <w:i/>
      <w:iCs/>
      <w:color w:val="808080"/>
    </w:rPr>
  </w:style>
  <w:style w:type="character" w:styleId="aff2">
    <w:name w:val="Intense Emphasis"/>
    <w:uiPriority w:val="21"/>
    <w:qFormat/>
    <w:rsid w:val="00945F45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945F45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945F45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9">
    <w:name w:val="Hyperlink"/>
    <w:uiPriority w:val="99"/>
    <w:unhideWhenUsed/>
    <w:rsid w:val="00481862"/>
    <w:rPr>
      <w:color w:val="0000FF"/>
      <w:u w:val="single"/>
    </w:rPr>
  </w:style>
  <w:style w:type="paragraph" w:styleId="affa">
    <w:name w:val="Body Text Indent"/>
    <w:basedOn w:val="a"/>
    <w:link w:val="affb"/>
    <w:uiPriority w:val="99"/>
    <w:rsid w:val="0032139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b">
    <w:name w:val="Основной текст с отступом Знак"/>
    <w:link w:val="affa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fc">
    <w:name w:val="Body Text"/>
    <w:basedOn w:val="a"/>
    <w:link w:val="affd"/>
    <w:uiPriority w:val="99"/>
    <w:rsid w:val="0032139D"/>
    <w:pPr>
      <w:spacing w:after="0" w:line="240" w:lineRule="auto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ffd">
    <w:name w:val="Основной текст Знак"/>
    <w:link w:val="affc"/>
    <w:uiPriority w:val="99"/>
    <w:rsid w:val="0032139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2139D"/>
    <w:pPr>
      <w:spacing w:after="0" w:line="240" w:lineRule="auto"/>
      <w:ind w:firstLine="709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2139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rsid w:val="0032139D"/>
    <w:pPr>
      <w:spacing w:after="0" w:line="240" w:lineRule="auto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6">
    <w:name w:val="Основной текст 2 Знак"/>
    <w:link w:val="25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fe">
    <w:name w:val="Обычный (веб) Знак"/>
    <w:aliases w:val="Обычный (Web) Знак Знак,Обычный (Web) Знак Знак Знак Знак1,Обычный (Web) Знак Знак Знак Знак Знак"/>
    <w:link w:val="afff"/>
    <w:locked/>
    <w:rsid w:val="0032139D"/>
    <w:rPr>
      <w:sz w:val="24"/>
      <w:szCs w:val="24"/>
    </w:rPr>
  </w:style>
  <w:style w:type="paragraph" w:styleId="afff">
    <w:name w:val="Normal (Web)"/>
    <w:aliases w:val="Обычный (Web) Знак,Обычный (Web) Знак Знак Знак,Обычный (Web) Знак Знак Знак Знак"/>
    <w:basedOn w:val="a"/>
    <w:link w:val="affe"/>
    <w:uiPriority w:val="99"/>
    <w:unhideWhenUsed/>
    <w:rsid w:val="0032139D"/>
    <w:pPr>
      <w:spacing w:after="0" w:line="240" w:lineRule="auto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32139D"/>
  </w:style>
  <w:style w:type="paragraph" w:customStyle="1" w:styleId="CharChar">
    <w:name w:val="Char Char"/>
    <w:basedOn w:val="a"/>
    <w:uiPriority w:val="99"/>
    <w:rsid w:val="0032139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u">
    <w:name w:val="u"/>
    <w:basedOn w:val="a"/>
    <w:rsid w:val="00321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32139D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zh-CN" w:bidi="ar-SA"/>
    </w:rPr>
  </w:style>
  <w:style w:type="paragraph" w:customStyle="1" w:styleId="Default">
    <w:name w:val="Default"/>
    <w:uiPriority w:val="99"/>
    <w:rsid w:val="003213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321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styleId="afff1">
    <w:name w:val="page number"/>
    <w:uiPriority w:val="99"/>
    <w:rsid w:val="00761581"/>
    <w:rPr>
      <w:rFonts w:cs="Times New Roman"/>
    </w:rPr>
  </w:style>
  <w:style w:type="paragraph" w:customStyle="1" w:styleId="xl76">
    <w:name w:val="xl7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link w:val="ListParagraph"/>
    <w:uiPriority w:val="99"/>
    <w:rsid w:val="00761581"/>
    <w:pPr>
      <w:ind w:left="720"/>
      <w:contextualSpacing/>
    </w:pPr>
    <w:rPr>
      <w:sz w:val="20"/>
      <w:szCs w:val="20"/>
      <w:lang w:val="ru-RU" w:bidi="ar-SA"/>
    </w:rPr>
  </w:style>
  <w:style w:type="character" w:customStyle="1" w:styleId="ListParagraph">
    <w:name w:val="List Paragraph Знак"/>
    <w:link w:val="ListParagraph1"/>
    <w:uiPriority w:val="99"/>
    <w:locked/>
    <w:rsid w:val="00761581"/>
    <w:rPr>
      <w:rFonts w:ascii="Calibri" w:eastAsia="Times New Roman" w:hAnsi="Calibri" w:cs="Times New Roman"/>
      <w:szCs w:val="20"/>
      <w:lang w:val="ru-RU" w:bidi="ar-SA"/>
    </w:rPr>
  </w:style>
  <w:style w:type="paragraph" w:styleId="33">
    <w:name w:val="Body Text 3"/>
    <w:basedOn w:val="a"/>
    <w:link w:val="34"/>
    <w:uiPriority w:val="99"/>
    <w:rsid w:val="00761581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link w:val="33"/>
    <w:uiPriority w:val="99"/>
    <w:rsid w:val="0076158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61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Знак"/>
    <w:basedOn w:val="a"/>
    <w:uiPriority w:val="99"/>
    <w:rsid w:val="007615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font5">
    <w:name w:val="font5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font6">
    <w:name w:val="font6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65">
    <w:name w:val="xl6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2">
    <w:name w:val="xl8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83">
    <w:name w:val="xl8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6">
    <w:name w:val="xl8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7">
    <w:name w:val="xl8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9">
    <w:name w:val="xl8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0">
    <w:name w:val="xl90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4">
    <w:name w:val="xl9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6">
    <w:name w:val="xl9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7">
    <w:name w:val="xl9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1">
    <w:name w:val="xl10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2">
    <w:name w:val="xl10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4">
    <w:name w:val="xl10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5">
    <w:name w:val="xl10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7">
    <w:name w:val="xl10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8">
    <w:name w:val="xl10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9">
    <w:name w:val="xl109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0">
    <w:name w:val="xl110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1">
    <w:name w:val="xl11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2">
    <w:name w:val="xl112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3">
    <w:name w:val="xl11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5">
    <w:name w:val="xl115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9">
    <w:name w:val="xl11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0">
    <w:name w:val="xl12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5">
    <w:name w:val="xl125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8">
    <w:name w:val="xl12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9">
    <w:name w:val="xl12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0">
    <w:name w:val="xl13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1">
    <w:name w:val="xl13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2">
    <w:name w:val="xl13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3">
    <w:name w:val="xl13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7">
    <w:name w:val="xl13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8">
    <w:name w:val="xl13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9">
    <w:name w:val="xl139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0">
    <w:name w:val="xl140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1">
    <w:name w:val="xl14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2">
    <w:name w:val="xl14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3">
    <w:name w:val="xl14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7">
    <w:name w:val="xl147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8">
    <w:name w:val="xl14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0">
    <w:name w:val="xl15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1">
    <w:name w:val="xl15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2">
    <w:name w:val="xl152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3">
    <w:name w:val="xl15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4">
    <w:name w:val="xl15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5">
    <w:name w:val="xl15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6">
    <w:name w:val="xl156"/>
    <w:basedOn w:val="a"/>
    <w:uiPriority w:val="99"/>
    <w:rsid w:val="0076158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57">
    <w:name w:val="xl157"/>
    <w:basedOn w:val="a"/>
    <w:uiPriority w:val="99"/>
    <w:rsid w:val="007615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3">
    <w:name w:val="xl163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4">
    <w:name w:val="xl16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5">
    <w:name w:val="xl165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6">
    <w:name w:val="xl16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167">
    <w:name w:val="xl167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8">
    <w:name w:val="xl168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4">
    <w:name w:val="xl17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6158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12">
    <w:name w:val="Обычный1"/>
    <w:uiPriority w:val="99"/>
    <w:rsid w:val="00761581"/>
    <w:pPr>
      <w:widowControl w:val="0"/>
      <w:spacing w:before="200" w:line="300" w:lineRule="auto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76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76158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3">
    <w:name w:val="Îáû÷íûé"/>
    <w:uiPriority w:val="99"/>
    <w:rsid w:val="00761581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7615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761581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6158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761581"/>
    <w:rPr>
      <w:rFonts w:ascii="Times New Roman" w:hAnsi="Times New Roman"/>
      <w:sz w:val="22"/>
    </w:rPr>
  </w:style>
  <w:style w:type="paragraph" w:styleId="afff4">
    <w:name w:val="Document Map"/>
    <w:basedOn w:val="a"/>
    <w:link w:val="afff5"/>
    <w:uiPriority w:val="99"/>
    <w:rsid w:val="0076158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ru-RU" w:eastAsia="ru-RU" w:bidi="ar-SA"/>
    </w:rPr>
  </w:style>
  <w:style w:type="character" w:customStyle="1" w:styleId="afff5">
    <w:name w:val="Схема документа Знак"/>
    <w:link w:val="afff4"/>
    <w:uiPriority w:val="99"/>
    <w:rsid w:val="00761581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character" w:styleId="afff6">
    <w:name w:val="FollowedHyperlink"/>
    <w:uiPriority w:val="99"/>
    <w:rsid w:val="00761581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6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6158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38">
    <w:name w:val="Font Style38"/>
    <w:rsid w:val="00761581"/>
    <w:rPr>
      <w:rFonts w:ascii="Times New Roman" w:hAnsi="Times New Roman" w:cs="Times New Roman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0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8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0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2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7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0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0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5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31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6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3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d.cherinfo.ru/50-cherepoveckiy-lesomehanicheskiy-tehnikum-imeni-v-p-chkalova-bou-spo-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E7E57-6F5F-40C0-B52B-40E2A7B8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43</Pages>
  <Words>11582</Words>
  <Characters>66021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77449</CharactersWithSpaces>
  <SharedDoc>false</SharedDoc>
  <HLinks>
    <vt:vector size="54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6094877</vt:i4>
      </vt:variant>
      <vt:variant>
        <vt:i4>12</vt:i4>
      </vt:variant>
      <vt:variant>
        <vt:i4>0</vt:i4>
      </vt:variant>
      <vt:variant>
        <vt:i4>5</vt:i4>
      </vt:variant>
      <vt:variant>
        <vt:lpwstr>https://gid.cherinfo.ru/47-cherepoveckiy-mnogoprofilnyy-kolledzh-bpou-vo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https://gid.cherinfo.ru/55-cherepoveckiy-torgovo-ekonomicheskiy-kolledzh-nou-spo</vt:lpwstr>
      </vt:variant>
      <vt:variant>
        <vt:lpwstr/>
      </vt:variant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https://gid.cherinfo.ru/49-cherepoveckiy-tehnologicheskiy-kolledzh-bpou-vo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https://gid.cherinfo.ru/46-cherepoveckiy-stroitelnyy-kolledzh-imeni-a-a-lepehina-bpou-vo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https://gid.cherinfo.ru/50-cherepoveckiy-lesomehanicheskiy-tehnikum-imeni-v-p-chkalova-bou-spo-vo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Завитухина Валентина Васильевна</cp:lastModifiedBy>
  <cp:revision>351</cp:revision>
  <cp:lastPrinted>2018-04-04T12:40:00Z</cp:lastPrinted>
  <dcterms:created xsi:type="dcterms:W3CDTF">2018-04-10T10:34:00Z</dcterms:created>
  <dcterms:modified xsi:type="dcterms:W3CDTF">2018-07-24T05:38:00Z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-1261927608</vt:i4>
  </property>
  <property fmtid="{D5CDD505-2E9C-101B-9397-08002B2CF9AE}" pid="3" name="_NewReviewCycle">
    <vt:lpwstr/>
  </property>
  <property fmtid="{D5CDD505-2E9C-101B-9397-08002B2CF9AE}" pid="4" name="_EmailSubject">
    <vt:lpwstr>О размещении отчетов на сайте</vt:lpwstr>
  </property>
  <property fmtid="{D5CDD505-2E9C-101B-9397-08002B2CF9AE}" pid="5" name="_AuthorEmail">
    <vt:lpwstr>zavituhinavv@cherepovetscity.ru</vt:lpwstr>
  </property>
  <property fmtid="{D5CDD505-2E9C-101B-9397-08002B2CF9AE}" pid="6" name="_AuthorEmailDisplayName">
    <vt:lpwstr>Завитухина Валентина Васильевна</vt:lpwstr>
  </property>
  <property fmtid="{D5CDD505-2E9C-101B-9397-08002B2CF9AE}" pid="7" name="_PreviousAdHocReviewCycleID">
    <vt:i4>1979453481</vt:i4>
  </property>
</Properties>
</file>