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47EB3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47EB3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9F60BB" w:rsidRPr="009F60BB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60BB">
        <w:rPr>
          <w:rFonts w:ascii="Times New Roman" w:hAnsi="Times New Roman" w:cs="Times New Roman"/>
          <w:b/>
          <w:sz w:val="26"/>
          <w:szCs w:val="26"/>
          <w:lang w:val="ru-RU"/>
        </w:rPr>
        <w:t>Отчет о ходе реализации муниципальной программы</w:t>
      </w:r>
    </w:p>
    <w:p w:rsidR="009F60BB" w:rsidRPr="009F60BB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9F60BB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9F60B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Осуществление бюджетных инвестиций в </w:t>
      </w:r>
      <w:proofErr w:type="gramStart"/>
      <w:r w:rsidRPr="009F60BB">
        <w:rPr>
          <w:rFonts w:ascii="Times New Roman" w:hAnsi="Times New Roman" w:cs="Times New Roman"/>
          <w:bCs/>
          <w:sz w:val="26"/>
          <w:szCs w:val="26"/>
          <w:lang w:val="ru-RU"/>
        </w:rPr>
        <w:t>социальную</w:t>
      </w:r>
      <w:proofErr w:type="gramEnd"/>
      <w:r w:rsidRPr="009F60B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коммунальную, </w:t>
      </w:r>
    </w:p>
    <w:p w:rsidR="009F60BB" w:rsidRPr="00123A3A" w:rsidRDefault="009F60BB" w:rsidP="00123A3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  <w:proofErr w:type="gramStart"/>
      <w:r w:rsidRPr="00123A3A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транспортную</w:t>
      </w:r>
      <w:proofErr w:type="gramEnd"/>
      <w:r w:rsidRPr="00123A3A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 инфраструктуры и капитальный ремонт объектов муниципальной </w:t>
      </w:r>
    </w:p>
    <w:p w:rsidR="009F60BB" w:rsidRPr="009F60BB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9F60BB">
        <w:rPr>
          <w:rFonts w:ascii="Times New Roman" w:hAnsi="Times New Roman" w:cs="Times New Roman"/>
          <w:bCs/>
          <w:sz w:val="26"/>
          <w:szCs w:val="26"/>
          <w:lang w:val="ru-RU"/>
        </w:rPr>
        <w:t>собственности  города Череповца</w:t>
      </w:r>
      <w:r w:rsidRPr="009F60BB">
        <w:rPr>
          <w:rFonts w:ascii="Times New Roman" w:hAnsi="Times New Roman" w:cs="Times New Roman"/>
          <w:sz w:val="26"/>
          <w:szCs w:val="26"/>
          <w:lang w:val="ru-RU"/>
        </w:rPr>
        <w:t xml:space="preserve">» на </w:t>
      </w:r>
      <w:r w:rsidRPr="009F60B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2014-2020 годы </w:t>
      </w:r>
    </w:p>
    <w:p w:rsidR="00123A3A" w:rsidRPr="009F60BB" w:rsidRDefault="00123A3A" w:rsidP="00123A3A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val="ru-RU" w:bidi="ar-SA"/>
        </w:rPr>
      </w:pPr>
      <w:r w:rsidRPr="009F60BB">
        <w:rPr>
          <w:rFonts w:ascii="Times New Roman" w:eastAsiaTheme="minorHAnsi" w:hAnsi="Times New Roman" w:cs="Times New Roman"/>
          <w:sz w:val="20"/>
          <w:szCs w:val="20"/>
          <w:lang w:val="ru-RU" w:bidi="ar-SA"/>
        </w:rPr>
        <w:t xml:space="preserve">наименование муниципальной программы </w:t>
      </w:r>
    </w:p>
    <w:p w:rsidR="009F60BB" w:rsidRPr="009F60BB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0BB" w:rsidRPr="009F60BB" w:rsidRDefault="009F60BB" w:rsidP="009F60BB">
      <w:pPr>
        <w:spacing w:after="0" w:line="240" w:lineRule="auto"/>
        <w:jc w:val="center"/>
        <w:rPr>
          <w:b/>
          <w:lang w:val="ru-RU"/>
        </w:rPr>
      </w:pPr>
    </w:p>
    <w:p w:rsidR="009F60BB" w:rsidRPr="009F60BB" w:rsidRDefault="009F60BB" w:rsidP="009F60BB">
      <w:pPr>
        <w:jc w:val="center"/>
        <w:rPr>
          <w:b/>
          <w:sz w:val="26"/>
          <w:szCs w:val="26"/>
          <w:lang w:val="ru-RU"/>
        </w:rPr>
      </w:pPr>
    </w:p>
    <w:p w:rsidR="009F60BB" w:rsidRPr="00123A3A" w:rsidRDefault="009F60BB" w:rsidP="00123A3A">
      <w:pPr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</w:pPr>
      <w:r w:rsidRPr="00123A3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Ответственный исполнитель: </w:t>
      </w:r>
      <w:r w:rsidRPr="00123A3A"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  <w:t>комитет по управлению имуществом города</w:t>
      </w:r>
    </w:p>
    <w:p w:rsidR="009F60BB" w:rsidRPr="00123A3A" w:rsidRDefault="009F60BB" w:rsidP="00123A3A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Отчетный период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:  1 полугодие </w:t>
      </w: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201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8</w:t>
      </w: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год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а</w:t>
      </w:r>
    </w:p>
    <w:p w:rsidR="009F60BB" w:rsidRPr="00123A3A" w:rsidRDefault="009F60BB" w:rsidP="00123A3A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123A3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Дата составления отчета: 1</w:t>
      </w:r>
      <w:r w:rsidR="00FB12D3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8</w:t>
      </w:r>
      <w:r w:rsidRPr="00123A3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.07.2018</w:t>
      </w:r>
    </w:p>
    <w:p w:rsidR="009F60BB" w:rsidRPr="009F60BB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23A3A" w:rsidRPr="00AF509A" w:rsidRDefault="00123A3A" w:rsidP="00123A3A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Непосредственный исполнитель: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</w:p>
    <w:p w:rsidR="009F60BB" w:rsidRPr="009F60BB" w:rsidRDefault="009F60BB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0BB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Pr="009F60BB">
        <w:rPr>
          <w:rFonts w:ascii="Times New Roman" w:hAnsi="Times New Roman" w:cs="Times New Roman"/>
          <w:sz w:val="26"/>
          <w:szCs w:val="26"/>
          <w:lang w:val="ru-RU"/>
        </w:rPr>
        <w:t>планово-экономического</w:t>
      </w:r>
      <w:proofErr w:type="gramEnd"/>
    </w:p>
    <w:p w:rsidR="009F60BB" w:rsidRPr="009F60BB" w:rsidRDefault="009F60BB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0BB">
        <w:rPr>
          <w:rFonts w:ascii="Times New Roman" w:hAnsi="Times New Roman" w:cs="Times New Roman"/>
          <w:sz w:val="26"/>
          <w:szCs w:val="26"/>
          <w:lang w:val="ru-RU"/>
        </w:rPr>
        <w:t>отдела МКУ «Управление капитального</w:t>
      </w:r>
    </w:p>
    <w:p w:rsidR="00AC27BD" w:rsidRDefault="009F60BB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0BB">
        <w:rPr>
          <w:rFonts w:ascii="Times New Roman" w:hAnsi="Times New Roman" w:cs="Times New Roman"/>
          <w:sz w:val="26"/>
          <w:szCs w:val="26"/>
          <w:lang w:val="ru-RU"/>
        </w:rPr>
        <w:t>строительства и ремонтов»</w:t>
      </w:r>
    </w:p>
    <w:p w:rsidR="009F60BB" w:rsidRPr="009F60BB" w:rsidRDefault="009F60BB" w:rsidP="00AC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val="ru-RU" w:eastAsia="ru-RU"/>
        </w:rPr>
      </w:pPr>
      <w:r w:rsidRPr="009F60B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Т.П. Аксенова</w:t>
      </w:r>
      <w:r w:rsidR="00123A3A" w:rsidRPr="00123A3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</w:t>
      </w:r>
      <w:r w:rsidR="00123A3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</w:t>
      </w:r>
      <w:r w:rsidR="00123A3A" w:rsidRPr="00123A3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9F60BB" w:rsidRPr="009F60BB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F60BB">
        <w:rPr>
          <w:rFonts w:ascii="Times New Roman" w:hAnsi="Times New Roman" w:cs="Times New Roman"/>
          <w:sz w:val="26"/>
          <w:szCs w:val="26"/>
          <w:lang w:val="ru-RU"/>
        </w:rPr>
        <w:t xml:space="preserve">тел. 30-17-46, </w:t>
      </w:r>
      <w:proofErr w:type="spellStart"/>
      <w:r w:rsidRPr="009F60BB">
        <w:rPr>
          <w:rFonts w:ascii="Times New Roman" w:hAnsi="Times New Roman" w:cs="Times New Roman"/>
          <w:sz w:val="26"/>
          <w:szCs w:val="26"/>
          <w:lang w:val="ru-RU"/>
        </w:rPr>
        <w:t>эл</w:t>
      </w:r>
      <w:proofErr w:type="spellEnd"/>
      <w:r w:rsidRPr="009F60BB">
        <w:rPr>
          <w:rFonts w:ascii="Times New Roman" w:hAnsi="Times New Roman" w:cs="Times New Roman"/>
          <w:sz w:val="26"/>
          <w:szCs w:val="26"/>
          <w:lang w:val="ru-RU"/>
        </w:rPr>
        <w:t xml:space="preserve">. адрес: </w:t>
      </w:r>
      <w:proofErr w:type="spellStart"/>
      <w:r w:rsidRPr="00A3263B">
        <w:rPr>
          <w:rFonts w:ascii="Times New Roman" w:hAnsi="Times New Roman" w:cs="Times New Roman"/>
          <w:sz w:val="26"/>
          <w:szCs w:val="26"/>
        </w:rPr>
        <w:t>aksenovatp</w:t>
      </w:r>
      <w:proofErr w:type="spellEnd"/>
      <w:r w:rsidRPr="009F60BB">
        <w:rPr>
          <w:rFonts w:ascii="Times New Roman" w:hAnsi="Times New Roman" w:cs="Times New Roman"/>
          <w:sz w:val="26"/>
          <w:szCs w:val="26"/>
          <w:lang w:val="ru-RU"/>
        </w:rPr>
        <w:t>@</w:t>
      </w:r>
      <w:r w:rsidRPr="00A3263B">
        <w:rPr>
          <w:rFonts w:ascii="Times New Roman" w:hAnsi="Times New Roman" w:cs="Times New Roman"/>
          <w:sz w:val="26"/>
          <w:szCs w:val="26"/>
        </w:rPr>
        <w:t>cherepovetscity</w:t>
      </w:r>
      <w:r w:rsidRPr="009F60BB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r w:rsidRPr="00A3263B">
        <w:rPr>
          <w:rFonts w:ascii="Times New Roman" w:hAnsi="Times New Roman" w:cs="Times New Roman"/>
          <w:sz w:val="26"/>
          <w:szCs w:val="26"/>
        </w:rPr>
        <w:t>ru</w:t>
      </w:r>
    </w:p>
    <w:p w:rsidR="009F60BB" w:rsidRPr="009F60BB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F60BB" w:rsidRPr="009F60BB" w:rsidRDefault="009F60BB" w:rsidP="009F60B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F60BB" w:rsidRPr="00A3263B" w:rsidRDefault="009F60BB" w:rsidP="009F60BB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097CC6" w:rsidRDefault="00097CC6" w:rsidP="00097CC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обязанности  председателя комитета </w:t>
      </w:r>
    </w:p>
    <w:p w:rsidR="00097CC6" w:rsidRDefault="00097CC6" w:rsidP="00097CC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управлению имуществом города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Е.Е.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Шумаева</w:t>
      </w:r>
      <w:proofErr w:type="spellEnd"/>
    </w:p>
    <w:p w:rsidR="009F60BB" w:rsidRPr="0086297B" w:rsidRDefault="0086297B" w:rsidP="00862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(подпись)</w:t>
      </w:r>
    </w:p>
    <w:p w:rsidR="009F60BB" w:rsidRPr="009F60BB" w:rsidRDefault="009F60BB" w:rsidP="00862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47EB3" w:rsidRDefault="00747EB3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br w:type="page"/>
      </w:r>
    </w:p>
    <w:p w:rsidR="00894F3A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sub_1319"/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</w:t>
      </w:r>
      <w:proofErr w:type="gramStart"/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за</w:t>
      </w:r>
      <w:proofErr w:type="gramEnd"/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894F3A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1 полугодие текущего финансового года, и ожидаемые итоги реализации м</w:t>
      </w: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ниципальной программы на конец текущего финансового года</w:t>
      </w:r>
    </w:p>
    <w:p w:rsidR="00894F3A" w:rsidRPr="00894F3A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4F3A" w:rsidRPr="00894F3A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Муниципальная программа: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894F3A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</w:t>
      </w:r>
      <w:r w:rsidRPr="00894F3A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894F3A">
        <w:rPr>
          <w:rFonts w:ascii="Times New Roman" w:hAnsi="Times New Roman" w:cs="Times New Roman"/>
          <w:bCs/>
          <w:sz w:val="26"/>
          <w:szCs w:val="26"/>
          <w:lang w:val="ru-RU"/>
        </w:rPr>
        <w:t>монт объектов муниципальной собственности  города Череповца» на 2014 - 2020 годы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894F3A">
        <w:rPr>
          <w:rFonts w:ascii="Times New Roman" w:hAnsi="Times New Roman" w:cs="Times New Roman"/>
          <w:bCs/>
          <w:sz w:val="26"/>
          <w:szCs w:val="26"/>
          <w:lang w:val="ru-RU"/>
        </w:rPr>
        <w:t>(в редакции постановления мэрии города от 08.06.2018 № 2556) (дал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ее - Программа).</w:t>
      </w:r>
    </w:p>
    <w:p w:rsidR="00894F3A" w:rsidRPr="00894F3A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A321B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A321B4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итет по управлению им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ществом города (далее - КУИ).</w:t>
      </w:r>
    </w:p>
    <w:p w:rsidR="00894F3A" w:rsidRPr="00894F3A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Соисполнители Программы:</w:t>
      </w:r>
      <w:r w:rsidR="00A321B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21B4" w:rsidRPr="00A321B4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321B4">
        <w:rPr>
          <w:rFonts w:ascii="Times New Roman" w:hAnsi="Times New Roman" w:cs="Times New Roman"/>
          <w:sz w:val="26"/>
          <w:szCs w:val="26"/>
          <w:lang w:val="ru-RU"/>
        </w:rPr>
        <w:t>уни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ципальное казенное учреждение «Управление капитального строительства и ремонтов» (далее - МКУ «УКСиР»).</w:t>
      </w:r>
    </w:p>
    <w:p w:rsidR="00894F3A" w:rsidRPr="00894F3A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b/>
          <w:sz w:val="26"/>
          <w:szCs w:val="26"/>
          <w:lang w:val="ru-RU"/>
        </w:rPr>
        <w:t>Цель Программы: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21B4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фраструктур для повышения уровня и качества жизни населения города</w:t>
      </w:r>
    </w:p>
    <w:p w:rsidR="00894F3A" w:rsidRPr="008869EE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869EE">
        <w:rPr>
          <w:rFonts w:ascii="Times New Roman" w:hAnsi="Times New Roman" w:cs="Times New Roman"/>
          <w:b/>
          <w:sz w:val="26"/>
          <w:szCs w:val="26"/>
        </w:rPr>
        <w:t>Задачи</w:t>
      </w:r>
      <w:proofErr w:type="spellEnd"/>
      <w:r w:rsidRPr="008869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69EE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spellEnd"/>
      <w:r w:rsidRPr="008869EE">
        <w:rPr>
          <w:rFonts w:ascii="Times New Roman" w:hAnsi="Times New Roman" w:cs="Times New Roman"/>
          <w:b/>
          <w:sz w:val="26"/>
          <w:szCs w:val="26"/>
        </w:rPr>
        <w:t>:</w:t>
      </w:r>
    </w:p>
    <w:p w:rsidR="00894F3A" w:rsidRPr="00894F3A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троительство, реконструкция и модернизация объектов муниципальной собственности,  в том числе по сферам: дорожное  хозяйство, образование, физич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ства.</w:t>
      </w:r>
    </w:p>
    <w:p w:rsidR="00894F3A" w:rsidRPr="00894F3A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апитальный ремонт объектов муниципальной собственности, в том числе по сферам: образование, жилищно-коммунальная инфраструктура, культура, др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гие общегосударственные вопросы, другие вопросы в области национальной эк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номики. </w:t>
      </w:r>
    </w:p>
    <w:p w:rsidR="00894F3A" w:rsidRPr="00894F3A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ву, реконструкции, модернизации и капитальному ремонту объектов муниципал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894F3A" w:rsidRPr="00894F3A">
        <w:rPr>
          <w:rFonts w:ascii="Times New Roman" w:hAnsi="Times New Roman" w:cs="Times New Roman"/>
          <w:sz w:val="26"/>
          <w:szCs w:val="26"/>
          <w:lang w:val="ru-RU"/>
        </w:rPr>
        <w:t>ной собственности.</w:t>
      </w:r>
    </w:p>
    <w:p w:rsidR="00894F3A" w:rsidRPr="00E75753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5753">
        <w:rPr>
          <w:rFonts w:ascii="Times New Roman" w:hAnsi="Times New Roman" w:cs="Times New Roman"/>
          <w:sz w:val="26"/>
          <w:szCs w:val="26"/>
          <w:lang w:val="ru-RU"/>
        </w:rPr>
        <w:t>Конкретные результаты реализации Программы, достигнутые за 1 полуг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дие 2018 года и сведения о достижении целевых показателей (индикаторов) Пр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граммы с указанием сведений о расчете целевых показателей (индикаторов) пре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ставлены в таблице 1 «Сведения о достижении значений показателей (индикат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75753">
        <w:rPr>
          <w:rFonts w:ascii="Times New Roman" w:hAnsi="Times New Roman" w:cs="Times New Roman"/>
          <w:sz w:val="26"/>
          <w:szCs w:val="26"/>
          <w:lang w:val="ru-RU"/>
        </w:rPr>
        <w:t>ров)»;</w:t>
      </w:r>
    </w:p>
    <w:p w:rsidR="00894F3A" w:rsidRPr="00894F3A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75753">
        <w:rPr>
          <w:rFonts w:ascii="Times New Roman" w:hAnsi="Times New Roman" w:cs="Times New Roman"/>
          <w:sz w:val="26"/>
          <w:szCs w:val="26"/>
          <w:lang w:val="ru-RU"/>
        </w:rPr>
        <w:t>Сведения о расчете целевых показателей (индикаторов) муниципальной программы (подпрограммы), достигнутых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 за 1 полугодие 2018 года</w:t>
      </w:r>
      <w:r w:rsidR="00A321B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ной программы (подпрограммы)»;</w:t>
      </w:r>
    </w:p>
    <w:p w:rsidR="00894F3A" w:rsidRPr="00894F3A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Непосредственные результаты реализации основных мероприятий </w:t>
      </w:r>
      <w:proofErr w:type="gramStart"/>
      <w:r w:rsidRPr="00894F3A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граммы</w:t>
      </w:r>
      <w:proofErr w:type="gramEnd"/>
      <w:r w:rsidRPr="00894F3A">
        <w:rPr>
          <w:rFonts w:ascii="Times New Roman" w:hAnsi="Times New Roman" w:cs="Times New Roman"/>
          <w:sz w:val="26"/>
          <w:szCs w:val="26"/>
          <w:lang w:val="ru-RU"/>
        </w:rPr>
        <w:t xml:space="preserve"> с учетом выполненных и не выполненных (с указанием причин) меропри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тий за 1 полугодие 2018 года представлены в таблице 2 «Сведения о степени в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полнения основных мероприятий муниципальной программы, подпрограмм и в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домственных целевых программ»;</w:t>
      </w:r>
    </w:p>
    <w:p w:rsidR="00894F3A" w:rsidRPr="00894F3A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94F3A">
        <w:rPr>
          <w:rFonts w:ascii="Times New Roman" w:hAnsi="Times New Roman" w:cs="Times New Roman"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Программы за 1 полугодие 2018 года представлены в таблице 3 «Отчет об использовании бюджетных ассигнований</w:t>
      </w:r>
      <w:r w:rsidR="00DB7C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городского бю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жета на реализацию муниципальной программы» и таблице 4 «Информация о ра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894F3A">
        <w:rPr>
          <w:rFonts w:ascii="Times New Roman" w:hAnsi="Times New Roman" w:cs="Times New Roman"/>
          <w:sz w:val="26"/>
          <w:szCs w:val="26"/>
          <w:lang w:val="ru-RU"/>
        </w:rPr>
        <w:t>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894F3A" w:rsidRPr="00894F3A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4F3A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894F3A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:rsidR="00894F3A" w:rsidRPr="00894F3A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1509"/>
        <w:gridCol w:w="1559"/>
        <w:gridCol w:w="3827"/>
        <w:gridCol w:w="1699"/>
      </w:tblGrid>
      <w:tr w:rsidR="00894F3A" w:rsidRPr="00996CF7" w:rsidTr="00894F3A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целевого показателя (индикатора) муниципальной пр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(индикатора) 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программы, подпрогра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мы, ведомственной целевой програ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недостижения</w:t>
            </w:r>
            <w:proofErr w:type="spellEnd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перевыполнения планового знач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ния показателя (индикатора) </w:t>
            </w:r>
            <w:proofErr w:type="gramStart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нец</w:t>
            </w:r>
            <w:proofErr w:type="gramEnd"/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т.г., других изменений по пок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зателям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Взаимосвязь с городскими стратегич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скими показ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телями **</w:t>
            </w:r>
          </w:p>
        </w:tc>
      </w:tr>
      <w:tr w:rsidR="00894F3A" w:rsidRPr="00C75C98" w:rsidTr="00894F3A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3A" w:rsidRPr="00996CF7" w:rsidTr="00894F3A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по 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="00DB7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B7CF8"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янию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1 июля*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Ожидаемое значение на конец года (прогнозная оценка)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4F3A" w:rsidRPr="00C75C98" w:rsidTr="00894F3A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C75C98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4F3A" w:rsidRPr="00996CF7" w:rsidTr="00894F3A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94F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 2014 - 2020 годы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94F3A" w:rsidRPr="00996CF7" w:rsidTr="00924545">
        <w:trPr>
          <w:cantSplit/>
          <w:trHeight w:val="25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894F3A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капитального ремонта, в том числе: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4F3A" w:rsidRPr="00894F3A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струкция, модернизация;</w:t>
            </w:r>
          </w:p>
          <w:p w:rsidR="00894F3A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4545" w:rsidRPr="00894F3A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894F3A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894F3A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0D743C" w:rsidRDefault="000D743C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0D743C" w:rsidRDefault="000D743C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Pr="000D743C" w:rsidRDefault="000D743C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067337" w:rsidRP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Pr="00340565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3A" w:rsidRDefault="00924545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96CF7" w:rsidRDefault="0099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E38D6" w:rsidRPr="00924545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996CF7" w:rsidRDefault="00286380" w:rsidP="0028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Завершены работы по объектам </w:t>
            </w:r>
          </w:p>
          <w:p w:rsidR="00996CF7" w:rsidRDefault="00286380" w:rsidP="0028638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комплекс во дворе домов №№ 33, 33а по ул. 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и </w:t>
            </w:r>
            <w:r w:rsidRPr="00286380">
              <w:rPr>
                <w:lang w:val="ru-RU"/>
              </w:rPr>
              <w:t>«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«Черепове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 центр хр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документации» (ул. Г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голя, 42)</w:t>
            </w:r>
            <w:r>
              <w:t>»</w:t>
            </w:r>
          </w:p>
          <w:p w:rsidR="00286380" w:rsidRPr="00286380" w:rsidRDefault="00286380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F3A" w:rsidRDefault="00996CF7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Завершены работы по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объекта капитального стро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тельства «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 во дворе домов №№ 33, 33а по ул. 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286380" w:rsidRDefault="00286380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86380" w:rsidRPr="00996CF7" w:rsidRDefault="00286380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работы по капитал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ному ремонту кровли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380">
              <w:rPr>
                <w:lang w:val="ru-RU"/>
              </w:rPr>
              <w:t>объекта «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«Череповецкий центр хр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документации» (ул. Г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голя, 42)</w:t>
            </w:r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A" w:rsidRPr="00340565" w:rsidRDefault="00894F3A" w:rsidP="00894F3A">
            <w:pPr>
              <w:pStyle w:val="ConsPlusNormal"/>
              <w:widowControl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Т 1.6 Прот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женность н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вых объектов улично-дорожной с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894F3A" w:rsidRPr="00894F3A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1.8  Прот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женность р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объе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улично-дорожной сети</w:t>
            </w:r>
          </w:p>
        </w:tc>
      </w:tr>
      <w:tr w:rsidR="00556CF7" w:rsidRPr="00510820" w:rsidTr="00041869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к сдаче в эксплуатацию по к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питальному строительству, реконс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894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0D743C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7337" w:rsidRP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510820" w:rsidRDefault="0099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Завершены работы по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объекта капитального стро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тельства «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 во дворе домов №№ 33, 33а по ул. 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F7" w:rsidRPr="00510820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CF7" w:rsidRPr="00340565" w:rsidTr="00924545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510820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  <w:p w:rsidR="00556CF7" w:rsidRPr="00556CF7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924545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CF7" w:rsidRPr="00340565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CF7" w:rsidRPr="00340565" w:rsidTr="00924545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FC6A39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</w:t>
            </w:r>
            <w:proofErr w:type="spellEnd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3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924545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4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C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B5A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A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996CF7" w:rsidTr="00924545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92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67337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D743C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996CF7" w:rsidRDefault="00996CF7" w:rsidP="0099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Завершены работы по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объекта капитального стро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тельства «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плекс во дворе домов №№ 33, 33а по ул. 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996CF7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6CF7" w:rsidRPr="00340565" w:rsidTr="00285486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996CF7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894F3A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4B5AC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4B5AC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286380" w:rsidTr="00924545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к завершению капитального р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91DA9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67337" w:rsidRP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CF7" w:rsidRPr="00391DA9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285486" w:rsidP="00894F3A">
            <w:pPr>
              <w:pStyle w:val="ConsPlusCell"/>
            </w:pPr>
            <w:r w:rsidRPr="007167F1">
              <w:rPr>
                <w:color w:val="000000" w:themeColor="text1"/>
              </w:rPr>
              <w:t>Выполнены работы по капитал</w:t>
            </w:r>
            <w:r w:rsidRPr="007167F1">
              <w:rPr>
                <w:color w:val="000000" w:themeColor="text1"/>
              </w:rPr>
              <w:t>ь</w:t>
            </w:r>
            <w:r w:rsidRPr="007167F1">
              <w:rPr>
                <w:color w:val="000000" w:themeColor="text1"/>
              </w:rPr>
              <w:t>ному ремонту кровли</w:t>
            </w:r>
            <w:r w:rsidRPr="00622D5C">
              <w:t xml:space="preserve"> </w:t>
            </w:r>
            <w:r w:rsidR="00286380">
              <w:t>объекта «</w:t>
            </w:r>
            <w:r w:rsidRPr="00622D5C">
              <w:t>МКАУ «Череповецкий центр хр</w:t>
            </w:r>
            <w:r w:rsidRPr="00622D5C">
              <w:t>а</w:t>
            </w:r>
            <w:r w:rsidRPr="00622D5C">
              <w:t>нения документации» (ул. Г</w:t>
            </w:r>
            <w:r w:rsidRPr="00622D5C">
              <w:t>о</w:t>
            </w:r>
            <w:r w:rsidRPr="00622D5C">
              <w:t>голя, 42)</w:t>
            </w:r>
            <w:r w:rsidR="00286380"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F7" w:rsidRPr="00286380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6CF7" w:rsidRPr="00340565" w:rsidTr="00894F3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F7" w:rsidRPr="00286380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CF7" w:rsidRPr="00340565" w:rsidTr="00894F3A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894F3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592E69" w:rsidTr="00894F3A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067337" w:rsidRDefault="0006733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592E69" w:rsidRDefault="00286380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работы по капитал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ному ремонту кровли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380">
              <w:rPr>
                <w:lang w:val="ru-RU"/>
              </w:rPr>
              <w:t>объекта «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«Череповецкий центр хр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документации» (ул. Г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голя, 42)</w:t>
            </w:r>
            <w:r>
              <w:t>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592E69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56CF7" w:rsidRPr="00340565" w:rsidTr="00894F3A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592E69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894F3A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340565" w:rsidTr="00285486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91DA9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F7" w:rsidRPr="006D7A91" w:rsidTr="006D7A91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894F3A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собственности, сданных в эксплуатацию после проведения к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реконс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модернизации, к общему числу запланированных к сдаче в эксплуатацию объектов капитальн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94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92454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92454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6D7A91" w:rsidRDefault="006D7A91" w:rsidP="006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 100% по итогам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6D7A91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6CF7" w:rsidRPr="006D7A91" w:rsidTr="006D7A91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894F3A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пальной собственности, на  которых завершен капитальный ремонт, к общему числу объектов, запланир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94F3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924545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340565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924545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7" w:rsidRPr="006D7A91" w:rsidRDefault="006D7A91" w:rsidP="006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Целевой показатель будет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нут 100% по итогам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7" w:rsidRPr="006D7A91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1F6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94F3A" w:rsidRPr="00DD0892" w:rsidRDefault="00894F3A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*Сведения указываются за отчетный период: первое полугодие текущего финансового года.</w:t>
      </w:r>
    </w:p>
    <w:p w:rsidR="00894F3A" w:rsidRPr="00DD0892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894F3A" w:rsidRPr="00DD0892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894F3A" w:rsidRPr="00DD0892" w:rsidRDefault="00894F3A" w:rsidP="00894F3A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D08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:rsidR="00041869" w:rsidRPr="00041869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41869">
        <w:rPr>
          <w:rFonts w:ascii="Times New Roman" w:hAnsi="Times New Roman" w:cs="Times New Roman"/>
          <w:sz w:val="24"/>
          <w:szCs w:val="24"/>
          <w:lang w:val="ru-RU" w:eastAsia="ru-RU"/>
        </w:rPr>
        <w:t>Сведения о расчете целевых показателей (индикаторов) муниципальной программы</w:t>
      </w:r>
    </w:p>
    <w:p w:rsidR="00041869" w:rsidRPr="00340565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0565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40565"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proofErr w:type="spellEnd"/>
      <w:proofErr w:type="gramEnd"/>
      <w:r w:rsidRPr="003405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41869" w:rsidRPr="00340565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041869" w:rsidRPr="00996CF7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Плановое значение на отче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ф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первое пол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годие тек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D2082C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Алгоритм 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расчета фактического знач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ния 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целевому 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казателю </w:t>
            </w: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индикатору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Временные характер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стики целев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 показателя (индикатора</w:t>
            </w:r>
            <w:proofErr w:type="gramStart"/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proofErr w:type="gramStart"/>
            <w:r w:rsidR="00D208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Источник  получения данных для расчета 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за сбор данных и ра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чет целевого показателя (индикатора)</w:t>
            </w:r>
          </w:p>
        </w:tc>
      </w:tr>
      <w:tr w:rsidR="00041869" w:rsidRPr="00340565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proofErr w:type="spellEnd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69" w:rsidRPr="00996CF7" w:rsidTr="00041869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у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вержденных в п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речнях объектов капитального строительства, р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конструкции, м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ремонта, в том числе: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869" w:rsidRPr="00041869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конструкция, м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дернизация;</w:t>
            </w: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0C4C04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0C4C04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0C4C04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в том числе: объектов капитального стро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модерниз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капитального ремонта, запланир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провед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соответс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полгода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даний экспер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совета по бюджету и эк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номической 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 в городе, утвержденные перечни объе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капитальн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041869" w:rsidRPr="00340565" w:rsidTr="00041869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планированных к сдаче в эксплуат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 по капитал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ному строительс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ву, реконструкции и модернизации, в том числе по сф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418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869" w:rsidRPr="000C4C04" w:rsidRDefault="000C4C0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Суммарное значение количества объектов капитального стро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зации, планируемых к сдаче в эксплуат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в текущем году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ввод в эксплу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тацию, акты-приемки перед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акты о пр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емке выполне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 (КС-2), справки о стоимости 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работ и затрат (КС-3), муниципальные контракты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C4C04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trHeight w:val="387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C4C04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trHeight w:val="414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C4C04" w:rsidRDefault="000C4C04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ED0285" w:rsidRDefault="00ED028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планированных к завершению кап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ремонта, в том числе по сф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B6348" w:rsidRDefault="003B6348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ED0285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тель, равный су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значению объектов, включе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Программу, на которых в текущем году запланировано завершение кап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тального ремонт и работы перешли в стадию </w:t>
            </w:r>
            <w:r w:rsidR="0017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стадию «з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вершения»: акты приема-передачи, акты о приемке выпо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B6348" w:rsidRDefault="003B6348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B6348" w:rsidRDefault="003B6348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B6348" w:rsidRDefault="003B6348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ED0285" w:rsidRDefault="00ED0285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B6348" w:rsidRDefault="003B6348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муниципал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собственности, сданных в эксплу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 после пр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капитал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строительства, реконструкции и модернизации, к общему числу 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планированных к сдаче в эксплуат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к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751AEA" w:rsidRDefault="00041869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целевой показатель равен отношению количества объе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тов муниципальной собственности, фактически сда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ных в эксплуат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цию после пров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дения капитальн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го строительства, реконструкции и модернизации, к общему количеству запланированных к сдаче в эксплуат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цию объектов к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питального стро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тельства, реконс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рукции, модерн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зации (значение показателя 2 та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лицы 1), умноже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41869">
              <w:rPr>
                <w:rFonts w:ascii="Times New Roman" w:hAnsi="Times New Roman"/>
                <w:sz w:val="26"/>
                <w:szCs w:val="26"/>
                <w:lang w:val="ru-RU"/>
              </w:rPr>
              <w:t>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ра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на ввод в эксплуатацию, акты приема-передачи, акты о приемке выпо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69" w:rsidRPr="00340565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ектов муниципал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на  которых заве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шен капитальный ремонт, к общему числу объектов, запланированных к завершению кап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04186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751AEA" w:rsidRDefault="00041869" w:rsidP="0017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показатель равен отношению количества объектов муниципальной со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ственности, на кот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завершен кап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тальный ремонт, к общему числу об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ектов, запланир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заверш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капитального ремонта (значение показателя 3 табл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340565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акты приема-передачи, акты о приемке выпо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041869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041869" w:rsidRPr="00340565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A" w:rsidRPr="00D77BB8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</w:p>
    <w:p w:rsidR="00EB072A" w:rsidRPr="000C4C04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* Приводятся формула и  краткий  алгоритм  расчета.  </w:t>
      </w:r>
    </w:p>
    <w:p w:rsidR="00EB072A" w:rsidRPr="000C4C04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затель  за  период,  за отчетный период, и т.д).</w:t>
      </w:r>
    </w:p>
    <w:p w:rsidR="00EB072A" w:rsidRPr="000C4C04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*** 1</w:t>
      </w:r>
      <w:r w:rsidR="00BB55F7"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- 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официальная статистическая информация;  2  -  бухгалтерская  и финансовая   отчетность;   3  -  ведомственная  отчетность;  4  -  прочие</w:t>
      </w:r>
      <w:r w:rsidR="00751AE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0C4C0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2B4F2F" w:rsidRPr="002B4F2F" w:rsidRDefault="00EB072A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4C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2B4F2F"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2B4F2F" w:rsidRPr="002B4F2F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мероприятий муниципальной программы,</w:t>
      </w:r>
    </w:p>
    <w:p w:rsidR="002B4F2F" w:rsidRPr="00340565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2B4F2F" w:rsidRPr="00340565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3686"/>
        <w:gridCol w:w="4252"/>
        <w:gridCol w:w="2268"/>
        <w:gridCol w:w="1418"/>
      </w:tblGrid>
      <w:tr w:rsidR="002B4F2F" w:rsidRPr="00996CF7" w:rsidTr="00F91130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№</w:t>
            </w:r>
          </w:p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Наименование подпрограммы, ведомственной целевой пр</w:t>
            </w:r>
            <w:r w:rsidRPr="00340565">
              <w:t>о</w:t>
            </w:r>
            <w:r w:rsidRPr="00340565">
              <w:t>граммы, осно</w:t>
            </w:r>
            <w:r w:rsidRPr="00340565">
              <w:t>в</w:t>
            </w:r>
            <w:r w:rsidRPr="00340565">
              <w:t>ного меропри</w:t>
            </w:r>
            <w:r w:rsidRPr="00340565">
              <w:t>я</w:t>
            </w:r>
            <w:r w:rsidRPr="00340565">
              <w:t>тия муниципал</w:t>
            </w:r>
            <w:r w:rsidRPr="00340565">
              <w:t>ь</w:t>
            </w:r>
            <w:r w:rsidRPr="00340565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>Ответс</w:t>
            </w:r>
            <w:r w:rsidRPr="00340565">
              <w:t>т</w:t>
            </w:r>
            <w:r w:rsidRPr="00340565">
              <w:t>венный исполн</w:t>
            </w:r>
            <w:r w:rsidRPr="00340565">
              <w:t>и</w:t>
            </w:r>
            <w:r w:rsidRPr="00340565">
              <w:t>тель, с</w:t>
            </w:r>
            <w:r w:rsidRPr="00340565">
              <w:t>о</w:t>
            </w:r>
            <w:r w:rsidRPr="00340565">
              <w:t>исполн</w:t>
            </w:r>
            <w:r w:rsidRPr="00340565">
              <w:t>и</w:t>
            </w:r>
            <w:r w:rsidRPr="00340565">
              <w:t>тель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t xml:space="preserve">Результат от реализации мероприятия за </w:t>
            </w:r>
            <w:r>
              <w:t xml:space="preserve">текущий год по состоянию </w:t>
            </w:r>
          </w:p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>
              <w:t>на 1 июля*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665686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340565">
              <w:t>Причины невыпо</w:t>
            </w:r>
            <w:r w:rsidRPr="00340565">
              <w:t>л</w:t>
            </w:r>
            <w:r w:rsidRPr="00340565">
              <w:t>нения, частичного выполнения мер</w:t>
            </w:r>
            <w:r w:rsidRPr="00340565">
              <w:t>о</w:t>
            </w:r>
            <w:r w:rsidRPr="00340565">
              <w:t>приятия, проблемы, возникшие в ходе реализации мер</w:t>
            </w:r>
            <w:r w:rsidRPr="00340565">
              <w:t>о</w:t>
            </w:r>
            <w:r w:rsidRPr="00340565">
              <w:t>приятия</w:t>
            </w:r>
            <w:r w:rsidR="00665686">
              <w:rPr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340565">
              <w:rPr>
                <w:rFonts w:eastAsia="Calibri"/>
              </w:rPr>
              <w:t>Связь с п</w:t>
            </w:r>
            <w:r w:rsidRPr="00340565">
              <w:rPr>
                <w:rFonts w:eastAsia="Calibri"/>
              </w:rPr>
              <w:t>о</w:t>
            </w:r>
            <w:r w:rsidRPr="00340565">
              <w:rPr>
                <w:rFonts w:eastAsia="Calibri"/>
              </w:rPr>
              <w:t>казателями муниц</w:t>
            </w:r>
            <w:r w:rsidRPr="00340565">
              <w:rPr>
                <w:rFonts w:eastAsia="Calibri"/>
              </w:rPr>
              <w:t>и</w:t>
            </w:r>
            <w:r w:rsidRPr="00340565">
              <w:rPr>
                <w:rFonts w:eastAsia="Calibri"/>
              </w:rPr>
              <w:t>пальной программы (подпр</w:t>
            </w:r>
            <w:r w:rsidRPr="00340565">
              <w:rPr>
                <w:rFonts w:eastAsia="Calibri"/>
              </w:rPr>
              <w:t>о</w:t>
            </w:r>
            <w:r w:rsidRPr="00340565">
              <w:rPr>
                <w:rFonts w:eastAsia="Calibri"/>
              </w:rPr>
              <w:t>граммы), ведомс</w:t>
            </w:r>
            <w:r w:rsidRPr="00340565">
              <w:rPr>
                <w:rFonts w:eastAsia="Calibri"/>
              </w:rPr>
              <w:t>т</w:t>
            </w:r>
            <w:r w:rsidRPr="00340565">
              <w:rPr>
                <w:rFonts w:eastAsia="Calibri"/>
              </w:rPr>
              <w:t>венной ц</w:t>
            </w:r>
            <w:r w:rsidRPr="00340565">
              <w:rPr>
                <w:rFonts w:eastAsia="Calibri"/>
              </w:rPr>
              <w:t>е</w:t>
            </w:r>
            <w:r w:rsidRPr="00340565">
              <w:rPr>
                <w:rFonts w:eastAsia="Calibri"/>
              </w:rPr>
              <w:t>левой пр</w:t>
            </w:r>
            <w:r w:rsidRPr="00340565">
              <w:rPr>
                <w:rFonts w:eastAsia="Calibri"/>
              </w:rPr>
              <w:t>о</w:t>
            </w:r>
            <w:r w:rsidRPr="00340565">
              <w:rPr>
                <w:rFonts w:eastAsia="Calibri"/>
              </w:rPr>
              <w:t>граммы</w:t>
            </w:r>
          </w:p>
        </w:tc>
      </w:tr>
      <w:tr w:rsidR="002B4F2F" w:rsidRPr="00340565" w:rsidTr="00F91130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F" w:rsidRPr="00340565" w:rsidTr="00F91130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F2F" w:rsidRPr="00996CF7" w:rsidTr="00F91130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питальный ремонт объектов муниципальной собственности  города Череповца» на 2014 - 20</w:t>
            </w:r>
            <w:r w:rsidR="006656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B4F2F" w:rsidRPr="00340565" w:rsidTr="00F91130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2B4F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2B4F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приятие 1</w:t>
            </w:r>
          </w:p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40565">
              <w:t>Осуществление бюджетных и</w:t>
            </w:r>
            <w:r w:rsidRPr="00340565">
              <w:t>н</w:t>
            </w:r>
            <w:r w:rsidRPr="00340565">
              <w:t>вестиций в об</w:t>
            </w:r>
            <w:r w:rsidRPr="00340565">
              <w:t>ъ</w:t>
            </w:r>
            <w:r w:rsidRPr="00340565">
              <w:t>екты муниц</w:t>
            </w:r>
            <w:r w:rsidRPr="00340565">
              <w:t>и</w:t>
            </w:r>
            <w:r w:rsidRPr="00340565">
              <w:t>пальной собс</w:t>
            </w:r>
            <w:r w:rsidRPr="00340565">
              <w:t>т</w:t>
            </w:r>
            <w:r w:rsidRPr="00340565"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B4F2F" w:rsidRPr="00340565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2B4F2F" w:rsidRPr="00340565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65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34056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340565">
              <w:t xml:space="preserve">Сдать в эксплуатацию  </w:t>
            </w:r>
          </w:p>
          <w:p w:rsidR="002B4F2F" w:rsidRPr="00340565" w:rsidRDefault="00B67650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>
              <w:t>33</w:t>
            </w:r>
            <w:r w:rsidR="002B4F2F" w:rsidRPr="00340565">
              <w:t xml:space="preserve"> объект</w:t>
            </w:r>
            <w:r>
              <w:t>а</w:t>
            </w:r>
            <w:r w:rsidR="002B4F2F" w:rsidRPr="00340565">
              <w:t>, в том числе по сф</w:t>
            </w:r>
            <w:r w:rsidR="002B4F2F" w:rsidRPr="00340565">
              <w:t>е</w:t>
            </w:r>
            <w:r w:rsidR="002B4F2F" w:rsidRPr="00340565">
              <w:t>рам:</w:t>
            </w:r>
          </w:p>
          <w:p w:rsidR="002B4F2F" w:rsidRPr="002B4F2F" w:rsidRDefault="00B6765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 хозяйство – 3 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2B4F2F"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школьных учреждений – 2; школьных образовательных у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реждений - </w:t>
            </w:r>
            <w:r w:rsidR="00B6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циональной экономики – 1 об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ект,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3405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4F2F" w:rsidRPr="002B4F2F" w:rsidRDefault="00B6765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B4F2F"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B4F2F" w:rsidRPr="002B4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B4F2F" w:rsidRPr="002B4F2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100 %  ввода в эк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объектов строительс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реконструкции и модерниз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 к общему числу запланир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к сдаче в эксплуатацию объектов муниципальной собс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венности капитального стро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тельства, реконструкции и моде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низации (ежегодно)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ED028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D0285">
              <w:t xml:space="preserve">Введен в эксплуатацию  1 объект, </w:t>
            </w:r>
          </w:p>
          <w:p w:rsidR="002B4F2F" w:rsidRPr="00ED0285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D0285">
              <w:t>в том числе по сферам:</w:t>
            </w:r>
          </w:p>
          <w:p w:rsidR="002B4F2F" w:rsidRPr="00ED0285" w:rsidRDefault="002B4F2F" w:rsidP="00ED0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D02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ED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ED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ED028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0285" w:rsidRPr="00ED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D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</w:t>
            </w:r>
            <w:r w:rsidR="00733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338E4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комплекс во дв</w:t>
            </w:r>
            <w:r w:rsidR="007338E4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7338E4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 домов №№ 33, 33а по ул. Наб</w:t>
            </w:r>
            <w:r w:rsidR="007338E4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7338E4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режной</w:t>
            </w:r>
            <w:r w:rsidR="007338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2B4F2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2F" w:rsidRPr="00340565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2B4F2F" w:rsidRPr="00340565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2B4F2F" w:rsidRPr="00340565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D5" w:rsidRPr="00F46DDB" w:rsidTr="00F91130">
        <w:trPr>
          <w:trHeight w:val="13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Участки для мн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годетных семей. Внутриквартал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проезды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0520D5" w:rsidRPr="00274DB0" w:rsidRDefault="000520D5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0520D5" w:rsidRPr="00274DB0" w:rsidRDefault="000520D5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46DDB" w:rsidRDefault="00F46DDB" w:rsidP="0054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и обеспечение проезд</w:t>
            </w:r>
            <w:r w:rsidR="005470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F4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жилым домам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448" w:rsidRDefault="00954448" w:rsidP="00AA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Завершены строительно-монтажные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проездов в шл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ковом исполнении на территории сев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5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ро-восточнее 26 мкр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47051" w:rsidRDefault="00547051" w:rsidP="00547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4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строительно-монтажны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по </w:t>
            </w:r>
            <w:r w:rsidRPr="0054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47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водопропускной трубы на территории северо-восточнее 26 мкр.</w:t>
            </w:r>
          </w:p>
          <w:p w:rsidR="00954448" w:rsidRPr="00274DB0" w:rsidRDefault="00954448" w:rsidP="0095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 аукцион 29.06.2018 по выб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подрядной организации на выпо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нение работ по </w:t>
            </w:r>
            <w:r w:rsidRPr="00AA5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проездов в шлаковом исполнении на территории восточнее 127, 128 мкр. Зашекснинск</w:t>
            </w:r>
            <w:r w:rsidRPr="00AA5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5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Маяко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(от пр. П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беды до ул. Ст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леваров)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F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46DDB" w:rsidRDefault="00F46DDB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1088A" w:rsidP="0001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Заключены договора с</w:t>
            </w:r>
            <w:r w:rsidRPr="0001088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на о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существление технологич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присоединения к электрическим сетям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Северная объез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ная дорога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DB" w:rsidRPr="00F46DDB" w:rsidRDefault="00F46DDB" w:rsidP="00F46DD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Северной объез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дороги повысит пропускную способность</w:t>
            </w:r>
          </w:p>
          <w:p w:rsidR="00F46DDB" w:rsidRPr="00F46DDB" w:rsidRDefault="00F46DDB" w:rsidP="00F46DDB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работников  АО «Апатит»  и ПАО «Северсталь»  в прямом и обратном направлении (исключит транспортные затора в часы пик), а также прохождение больш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грузного автотранспорта в пр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мышленную зону данных пре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приятий, минуя городскую терр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F46D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торию. </w:t>
            </w:r>
          </w:p>
          <w:p w:rsidR="00F91130" w:rsidRPr="00F46DDB" w:rsidRDefault="00F46DDB" w:rsidP="00F9113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обеспечение н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дежности и безопасности движ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ния по автомобильным дорогам местного значения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50" w:rsidRPr="00580A50" w:rsidRDefault="00580A50" w:rsidP="00580A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Заключен договор на софинансиров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строительства Северной объездной дороги с ПАО «Северсталь», средства на 2018 год поступили в городской бюджет в июне. Договор с АО «Ап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тит» в стадии подписания.</w:t>
            </w:r>
          </w:p>
          <w:p w:rsidR="00580A50" w:rsidRDefault="00580A50" w:rsidP="00580A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Совместно с администрацией Череп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вецкого муниципального района у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верждена дорожная карта на стро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80A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тельство Северной объездной дороги.</w:t>
            </w:r>
          </w:p>
          <w:p w:rsidR="00580A50" w:rsidRPr="00580A50" w:rsidRDefault="00580A50" w:rsidP="00580A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Pr="00580A5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06.2018 </w:t>
            </w:r>
            <w:r w:rsidRPr="00580A5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года от администрации Ч</w:t>
            </w:r>
            <w:r w:rsidRPr="00580A5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е</w:t>
            </w:r>
            <w:r w:rsidRPr="00580A5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реповецкого муниципального района получено разрешение на использование земельного участка для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проведения инженерных изысканий</w:t>
            </w:r>
          </w:p>
          <w:p w:rsidR="000520D5" w:rsidRPr="00274DB0" w:rsidRDefault="000520D5" w:rsidP="00580A5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46DDB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F46DDB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донцев на учас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 от ул. Оли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пийской до ул. Каштановой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46DDB" w:rsidRDefault="00F46DDB" w:rsidP="00010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6DDB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  <w:r w:rsidR="00010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88A" w:rsidRPr="00274DB0" w:rsidRDefault="0001088A" w:rsidP="0001088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инженерно-экологически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е,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инженерно-геологически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е, 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инженерно-гидрометеорологических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инженерно-геодезически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изыскани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46DDB" w:rsidRDefault="000520D5" w:rsidP="002B4F2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F46DDB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тябрьскому пр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спекту в районе перекрестка с ул. Наседкина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4306BB" w:rsidRDefault="004306BB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43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43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43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43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446828" w:rsidP="0044682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туара (срок завершения работ по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ципальному контракту </w:t>
            </w:r>
            <w:r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крёстке ул. Юб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лейная - ул. К. 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64049" w:rsidRDefault="00F64049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 без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пасности движения по автом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бильным дорогам местного зн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Default="007B29F2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</w:t>
            </w:r>
            <w:r w:rsidRPr="007B29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устройству 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муниципальному контракту 20</w:t>
            </w:r>
            <w:r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B29F2" w:rsidRPr="00274DB0" w:rsidRDefault="007B29F2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крестке ул. Кра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- ул. Гоголя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64049" w:rsidRDefault="004306BB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надежности и без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пасности движения по автом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бильным дорогам местного зн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49C" w:rsidRPr="00274DB0" w:rsidRDefault="00D519FA" w:rsidP="00D5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р</w:t>
            </w:r>
            <w:r w:rsidR="007A649C" w:rsidRP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7A649C" w:rsidRP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</w:t>
            </w:r>
            <w:r w:rsidR="007A649C" w:rsidRP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="007A649C" w:rsidRP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но-сметной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</w:t>
            </w:r>
            <w:r w:rsid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шения работ по муниципальному ко</w:t>
            </w:r>
            <w:r w:rsid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тракту </w:t>
            </w:r>
            <w:r w:rsidR="007A649C"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A649C"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.07.2018</w:t>
            </w:r>
            <w:r w:rsidR="007A6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F64049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Туристско-рекреационный кластер </w:t>
            </w:r>
            <w:r w:rsidR="00E84F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тральная горо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ская набережная</w:t>
            </w:r>
            <w:r w:rsidR="00E84F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64049" w:rsidRDefault="00F64049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массового отдыха и организация обустро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ства мест массового отдыха нас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64049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DDB" w:rsidRDefault="005D2183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в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тельно-монтажных работ на участке от ул. Милютина до пер. Красный  (2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E2DDB"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следующие виды р</w:t>
            </w:r>
            <w:r w:rsidR="00DE2DDB"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E2DDB"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бот: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канализации К</w:t>
            </w:r>
            <w:proofErr w:type="gram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proofErr w:type="gram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80%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канализации К</w:t>
            </w:r>
            <w:proofErr w:type="gram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proofErr w:type="gram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90%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укрепление откосов габионами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вынос сетей 10кВ – 40%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устройство выборки под автостоянки – 80%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прокладка газопровода – 20%</w:t>
            </w:r>
          </w:p>
          <w:p w:rsidR="000520D5" w:rsidRDefault="00DE2DDB" w:rsidP="00DE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</w:t>
            </w:r>
            <w:r w:rsid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пальному контракту 20.09</w:t>
            </w:r>
            <w:r w:rsidR="005D2183"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.2018</w:t>
            </w:r>
            <w:r w:rsid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E2DDB" w:rsidRPr="00DE2DDB" w:rsidRDefault="005D2183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в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тельно-монтажных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территории «Турис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ско-рекреационн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«Усадьба Гальских»</w:t>
            </w:r>
            <w:r w:rsidR="00F911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</w:t>
            </w:r>
            <w:r w:rsidR="00DE2DDB"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ыполнены раб</w:t>
            </w:r>
            <w:r w:rsidR="00DE2DDB"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E2DDB"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ты:</w:t>
            </w:r>
          </w:p>
          <w:p w:rsidR="00DE2DDB" w:rsidRPr="00DE2DDB" w:rsidRDefault="00DE2DDB" w:rsidP="00DE2DDB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снос деревьев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-демонтаж асфальтобетонного покр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тия тротуаров 1 участок -100 %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прокладка сетей ливневой канализ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ции 1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прокладка сетей ливневой канализ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ции 2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80 %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устройство шлакового основания под проезды 1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- 100%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устройство асфальтобетонного п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крытия 1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устройство песчаного основания под проезды 2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- 85%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устройство шлакового основания под проезды 2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- 7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0%;</w:t>
            </w:r>
          </w:p>
          <w:p w:rsidR="00DE2DDB" w:rsidRPr="00DE2DDB" w:rsidRDefault="00DE2DDB" w:rsidP="00DE2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прокладка трубных блоков </w:t>
            </w:r>
            <w:proofErr w:type="gram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</w:t>
            </w:r>
            <w:proofErr w:type="gram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каб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ля 1 </w:t>
            </w:r>
            <w:proofErr w:type="spellStart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E2D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100 %</w:t>
            </w:r>
          </w:p>
          <w:p w:rsidR="005D2183" w:rsidRDefault="00DE2DDB" w:rsidP="00DE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84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</w:t>
            </w:r>
            <w:r w:rsidR="00384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384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пальному контракту 30.09</w:t>
            </w:r>
            <w:r w:rsidR="00384107"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.2018</w:t>
            </w:r>
            <w:r w:rsidR="00384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E6A48" w:rsidRDefault="009E6A48" w:rsidP="00DE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п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достоверности о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ределения сметной стоимости по об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екту: </w:t>
            </w:r>
            <w:proofErr w:type="gramStart"/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"Туристско-рекреационный кл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стер "Центральная городская набере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ная" («Усадьба Гальских.</w:t>
            </w:r>
            <w:proofErr w:type="gramEnd"/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инж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E6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нерной инфраструктуры»)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342701" w:rsidRPr="00274DB0" w:rsidRDefault="00342701" w:rsidP="00DE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яется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авторск</w:t>
            </w:r>
            <w:r w:rsidR="00836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ий 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надзор</w:t>
            </w:r>
            <w:r w:rsidR="00836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проведением строительно-монтажных работ на 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Туристско-рекреационный комплекс</w:t>
            </w:r>
            <w:r w:rsidR="00836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«</w:t>
            </w:r>
            <w:r w:rsidR="001F4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Усадьб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Гальских</w:t>
            </w:r>
            <w:r w:rsidR="00836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42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портная инфраструктура территории</w:t>
            </w:r>
            <w:r w:rsidR="008367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83670D"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участке от ул. Милютина </w:t>
            </w:r>
            <w:proofErr w:type="gramStart"/>
            <w:r w:rsidR="0083670D"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="0083670D" w:rsidRPr="005D21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пер. Красный  (2 этап)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Индустриальный парк "Череп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вец". Инжене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и транспор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 инфрастру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тура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0520D5" w:rsidRPr="00274DB0" w:rsidRDefault="000520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F64049" w:rsidRDefault="00986346" w:rsidP="00274DB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346">
              <w:rPr>
                <w:rFonts w:ascii="Times New Roman" w:hAnsi="Times New Roman"/>
                <w:sz w:val="24"/>
                <w:szCs w:val="24"/>
                <w:lang w:val="ru-RU"/>
              </w:rPr>
              <w:t>Оплата по контракту с МРСК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(объект сдан в эксплуатацию в 2017 году)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74DB0" w:rsidRDefault="000520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2B4F2F" w:rsidRDefault="000520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3A9D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263A9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263A9D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ул.Годовикова вдоль дома № 4 до дома № 12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263A9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63A9D" w:rsidRPr="00274DB0" w:rsidRDefault="00263A9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63A9D" w:rsidRPr="00274DB0" w:rsidRDefault="00263A9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63A9D" w:rsidRDefault="00263A9D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95C57" w:rsidRDefault="00295C57" w:rsidP="00C9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вершены работы по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ву тротуара  </w:t>
            </w:r>
            <w:r w:rsidR="008121ED"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условиями муниципального контракта, </w:t>
            </w:r>
            <w:r w:rsidR="00C900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пакет документов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редачу  объекта в эксплуатацию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B4F2F" w:rsidRDefault="00263A9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9D" w:rsidRPr="002B4F2F" w:rsidRDefault="00263A9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3A9D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263A9D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263A9D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Проезд и тротуар в районе МБОУ «Центр образ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вания № 32» (ул.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Ленинградская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14)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263A9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63A9D" w:rsidRPr="00274DB0" w:rsidRDefault="00263A9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63A9D" w:rsidRPr="00274DB0" w:rsidRDefault="00263A9D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63A9D" w:rsidRDefault="00263A9D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74DB0" w:rsidRDefault="00A37D0A" w:rsidP="00A3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п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тротуар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(срок завершения работ по муниципальному контракту 30</w:t>
            </w:r>
            <w:r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A9D" w:rsidRPr="00263A9D" w:rsidRDefault="00263A9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9D" w:rsidRPr="00263A9D" w:rsidRDefault="00263A9D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2066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между МБОУ «НОШ № 43» (Октябр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пр., 67) и хоккейной пл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щадкой по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F37ABA" w:rsidRDefault="00B32066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7ABA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сквера и создание условий для отдыха жителей г</w:t>
            </w:r>
            <w:r w:rsidRPr="00F37AB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37ABA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F9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 (срок завершения работ по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пальным</w:t>
            </w:r>
            <w:r w:rsidR="00F911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контрактам 30</w:t>
            </w:r>
            <w:r w:rsidRPr="00446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10.08.2018)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B4F2F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2B4F2F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2066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между 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мами № 8 по ул.Наседкина и № 9 по ул. 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бецкой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F37ABA" w:rsidRDefault="00B32066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7A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сквера и создание условий для отдыха жителей г</w:t>
            </w:r>
            <w:r w:rsidRPr="00F37A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37A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017491" w:rsidP="00F9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 (срок завершения работ по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</w:t>
            </w:r>
            <w:r w:rsidR="00DF1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ому</w:t>
            </w:r>
            <w:r w:rsidR="00F911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1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10.08.2018)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B4F2F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2B4F2F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2066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Наружное осв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щение и благоу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тройство аллеи от дома № 13 до дома № 9а по ул. Олимпийской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1175F0" w:rsidRDefault="00B32066" w:rsidP="00834A8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63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ройству и наружному освещению  аллеи от дома № 13 до дома № 9а по ул. </w:t>
            </w:r>
            <w:r w:rsidRPr="00263A9D"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Олимпийской привед</w:t>
            </w:r>
            <w:r w:rsidR="00834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63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к созданию комфортных условий для </w:t>
            </w:r>
            <w:proofErr w:type="spellStart"/>
            <w:r w:rsidRPr="00263A9D">
              <w:rPr>
                <w:rFonts w:ascii="Times New Roman" w:hAnsi="Times New Roman"/>
                <w:sz w:val="24"/>
                <w:szCs w:val="24"/>
                <w:lang w:eastAsia="ru-RU"/>
              </w:rPr>
              <w:t>горожан</w:t>
            </w:r>
            <w:proofErr w:type="spell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02793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строительно-монтажны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7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н</w:t>
            </w:r>
            <w:r w:rsidR="003B7E5B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аружно</w:t>
            </w:r>
            <w:r w:rsidR="003B7E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</w:t>
            </w:r>
            <w:r w:rsidR="003B7E5B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освещение и благоустройство аллеи </w:t>
            </w: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(монтаж жел</w:t>
            </w: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02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зобетонных опор наружного освещения с установкой светильников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прокла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кой воздушных линий)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B02793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B02793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2066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 № 190 по пр. 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B32066" w:rsidRPr="00274DB0" w:rsidRDefault="00B32066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AA548C" w:rsidRDefault="00B32066" w:rsidP="00FA28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ройству приведет к созданию комфортных условий для горожан</w:t>
            </w:r>
          </w:p>
          <w:p w:rsidR="00B32066" w:rsidRPr="00AA548C" w:rsidRDefault="00B32066" w:rsidP="00FA28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74DB0" w:rsidRDefault="00834A81" w:rsidP="0083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Завершаются работы по 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лагоустро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муниципальному контракту 10.07.2018)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66" w:rsidRPr="00263A9D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263A9D" w:rsidRDefault="00B32066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«Спорти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ная семья» на пустыре в районе домов №№ 25, 27, 29, 31 по ул. Беляева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6975D1" w:rsidRDefault="00834A81" w:rsidP="00AA548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щадки  «Спортивная семья»  пр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ведет к созданию комфортных условий для развития двигател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активности жителей города и удовлетворит их потребности в спортивной  площадке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F9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строительству 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«Спортивная семья»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пальным</w:t>
            </w:r>
            <w:r w:rsidR="00F911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контрактам 01.08.2018</w:t>
            </w:r>
            <w:r w:rsidR="007C17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10.09.2018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AA548C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AA548C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rHeight w:val="159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Зеленая зона с тротуарами на земельном учас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 между домами №№ 28, 22а, 24б по ул. Химиков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AA548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ройству, освещению  и устройс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 тротуаров в зеленой зоне о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дыха на земельном участке между домами №№ 28, 22а, 24б прив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 к созданию комфортных у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DF1BE5" w:rsidP="00D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благоустройству, освещению  и устройству тротуаров в зеленой зоне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20.07.2018)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AA548C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AA548C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rHeight w:val="109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у МБОУ «СОШ № 3»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6975D1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надежности, без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 и удовлетворение п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975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требности  жителей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Default="00D33E15" w:rsidP="00C9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вершены работы по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95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 тротуара  29.06.2018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условиями муниципальных контрактов, </w:t>
            </w:r>
            <w:r w:rsidR="00C900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пакет документов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редачу  объекта в эксплуатацию</w:t>
            </w:r>
          </w:p>
          <w:p w:rsidR="00E84F1A" w:rsidRPr="00274DB0" w:rsidRDefault="00E84F1A" w:rsidP="00C9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6975D1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6975D1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комплекс во дв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 домов №№ 33, 33а по ул. Наб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режной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1C257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детского игрового комплекса. Удовлетворение п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требностей жителей города в де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 игровом комплексе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FC6A13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Завершены и оплачены работы по строительству 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детского игрового ко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плекса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FA289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FA289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E23BA0" w:rsidTr="00F91130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Хоккейная к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робка на терр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сквера вдоль ул. Год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E23BA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хоккейной коро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 на территории сквера вдоль ул. Годовикова приведет к созданию комфортных условий для разв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тия двигательной активности ж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города и удовлетворит их потребности в хоккейной коробке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D85879" w:rsidP="00D8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троительств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кейной коробки на территории сквера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вдоль ул. Годовикова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15.07.2018)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E23BA0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E23BA0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с детской площадкой на территории ме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 домами 98б, 98в, 100б, 96а по ул. Ленина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FA289F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сквера и создание условий для отдыха жителей г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рода</w:t>
            </w:r>
            <w:r w:rsidR="004857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очередь)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48571F" w:rsidP="004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троительств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скв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Pr="004857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(2 очередь)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муниципальному контракту 10.07.2018)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FA289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FA289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легающей к МБДОУ «Де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сад № 98» (ул. Годовикова, 34), в Зашек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нинском микр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районе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FA289F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благоус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ройству приведет к созданию комфортных условий для горожан Зашекснинского района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2974AC" w:rsidP="002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297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осуществлению н</w:t>
            </w:r>
            <w:r w:rsidRPr="00297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97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Pr="00297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</w:t>
            </w:r>
            <w:r w:rsidRPr="002974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территории, прил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гающей к МБДОУ «Детский сад № 98»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пальному контракту 30.07.2018)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FA289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FA289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A81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834A81" w:rsidRPr="00274DB0" w:rsidRDefault="00834A81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FA289F" w:rsidRDefault="00834A81" w:rsidP="00FA289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наружному освещению улицы Свердлова, проезда от ул.Остинская до ул. Пионерская в районе домов № 17 и № 23, тротуара между стади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«Металлург» и МБДОУ «Детский сад № 12» (б. Доме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щиков, 38), улицы Годовикова от дома № 6 до ул.Раахе, внутр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квартальных проездов в 144 мкр. </w:t>
            </w:r>
            <w:r w:rsidRPr="00FA289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A289F">
              <w:rPr>
                <w:rFonts w:ascii="Times New Roman" w:hAnsi="Times New Roman"/>
                <w:sz w:val="24"/>
                <w:szCs w:val="24"/>
              </w:rPr>
              <w:t>количество 5 штук)</w:t>
            </w:r>
            <w:r w:rsidRPr="00FA2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приведет к созданию комфортных условий для горожан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Default="00D371B8" w:rsidP="00D3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работы по в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 по наружному освещению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D371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нутриква</w:t>
            </w:r>
            <w:r w:rsidRPr="00D371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тальных проездов в 144 мкр.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вершения работ по муниципальному контракту 20.07.2018).</w:t>
            </w:r>
          </w:p>
          <w:p w:rsidR="00D371B8" w:rsidRDefault="00D371B8" w:rsidP="00D1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Состоялись аукционы по выбору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рядной организации</w:t>
            </w:r>
            <w:r w:rsidR="00D154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154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ыполнени</w:t>
            </w:r>
            <w:r w:rsidR="00D154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 по наружному освещению</w:t>
            </w:r>
            <w:r w:rsidR="00D154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 от ул.Остинская до ул. Пионерская в районе домов № 17 и № 23, тротуара между стадионом «Металлург» и МБДОУ «Детский сад № 12» (б. Д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D15426"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менщиков, 38), улицы Годовикова от дома № 6 до ул.Раахе</w:t>
            </w:r>
            <w:r w:rsidR="00D154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15426" w:rsidRPr="00274DB0" w:rsidRDefault="001F4E01" w:rsidP="001F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договор с</w:t>
            </w:r>
            <w:r w:rsidRPr="0001088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МУП «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на о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существление технологич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108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присоединения к электрическим сетям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улицы Свердлова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81" w:rsidRPr="002B4F2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1" w:rsidRPr="002B4F2F" w:rsidRDefault="00834A81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легающей к зд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 по адресу ул. Бардина, 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4C40A4" w:rsidRDefault="00253DD5" w:rsidP="00253DD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0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работ по благоус</w:t>
            </w:r>
            <w:r w:rsidRPr="004C40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4C40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ройству</w:t>
            </w:r>
          </w:p>
          <w:p w:rsidR="00253DD5" w:rsidRPr="00253DD5" w:rsidRDefault="00253DD5" w:rsidP="00253DD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D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территории, прилегающей к зд</w:t>
            </w:r>
            <w:r w:rsidRPr="00253D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253D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нию по адресу ул. Бардина, 5 </w:t>
            </w:r>
            <w:r w:rsidRPr="00253D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приведет к созданию комфортных условий для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4C40A4" w:rsidRDefault="00253DD5" w:rsidP="00253DD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E6A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0E6A63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лагоустройств</w:t>
            </w:r>
            <w:r w:rsidR="000E6A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  <w:p w:rsidR="00253DD5" w:rsidRPr="00274DB0" w:rsidRDefault="00253DD5" w:rsidP="0025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3D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территории, прилегающей к зданию по адресу ул. Бардина, 5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12.07.2018)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FA289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FA289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FA289F" w:rsidRDefault="00253DD5" w:rsidP="00FA289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 в местах захор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нения</w:t>
            </w:r>
            <w:r w:rsidR="002645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(выполнение инженерных изысканий)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DD5" w:rsidRPr="00274DB0" w:rsidRDefault="00264567" w:rsidP="006E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Отправлен</w:t>
            </w:r>
            <w:r w:rsidR="00EB72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B72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в территориальное управление Федерального агентства по управлению государственным имущ</w:t>
            </w:r>
            <w:r w:rsidR="00EB72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B72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ством в Вологодской области</w:t>
            </w:r>
            <w:r w:rsidR="0068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</w:t>
            </w:r>
            <w:r w:rsidR="0068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68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лучения разрешения на использование</w:t>
            </w:r>
            <w:r w:rsidR="00EB72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2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земельного участка, расположенного по адресу: Вологодская область, р-н Череповецкий, Череповецкого лесн</w:t>
            </w:r>
            <w:r w:rsidR="006E2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6E27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чества, Череповецкого участкового лесничества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64567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разр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на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земельного участка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кладбища № 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FA289F" w:rsidRDefault="00253DD5" w:rsidP="00FA289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Устройство дополнительных карт для захоронений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, удовлетворение потребностей жителей города  в местах захоронения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DD5" w:rsidRPr="00274DB0" w:rsidRDefault="00FD2A90" w:rsidP="00FD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стройств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допо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нительных карт для захоронений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муниципальному контракту 30.08.2018)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7D50B9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B9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в комфортных местах отдыха горожан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DD5" w:rsidRPr="00274DB0" w:rsidRDefault="007D50B9" w:rsidP="007D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 и оплачены </w:t>
            </w: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строительно-монтажны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благоустройству «Парка Победы»</w:t>
            </w: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(Патриотическая з</w:t>
            </w: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D5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муниципальным контрактом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Ритуальный центр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63A9D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3A9D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DD5" w:rsidRPr="00274DB0" w:rsidRDefault="00E07AF4" w:rsidP="00E0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строительству ритуального центра, з</w:t>
            </w:r>
            <w:r w:rsidR="00C33D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аключен контракт на выполнение </w:t>
            </w:r>
            <w:r w:rsidR="00C33DC2" w:rsidRPr="00C33D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строительно-монтажных работ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C33DC2" w:rsidRPr="00C33D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пожарно-охранной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25.06.2018 со сроком окончания работ 15.08.2018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F35BC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пр. Строителей, 9 под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7338E4" w:rsidRDefault="00253DD5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цию на 120 мест (сдача объекта в эксплуатацию </w:t>
            </w:r>
            <w:r w:rsidRPr="00E23BA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7338E4">
              <w:rPr>
                <w:rFonts w:ascii="Times New Roman" w:hAnsi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AA54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r w:rsidRPr="00E23BA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F35B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еконструкци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F35B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зд</w:t>
            </w:r>
            <w:r w:rsidRPr="00F35B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F35B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ния под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</w:t>
            </w:r>
            <w:r w:rsidRPr="00F35B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 по муниципальному контракту 30.12.2018). 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строительно-монтажные работ</w:t>
            </w:r>
            <w:r w:rsid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B7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B71A73"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30%</w:t>
            </w:r>
            <w:r w:rsidR="00B7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</w:t>
            </w:r>
            <w:r w:rsidR="00B71A73"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бщий процент выполнения</w:t>
            </w:r>
            <w:r w:rsidR="00B71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том числе: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демонтажные работы – 100%;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устройство фундаментов, кирпичных стен, кровли </w:t>
            </w:r>
            <w:proofErr w:type="spellStart"/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хозсарая</w:t>
            </w:r>
            <w:proofErr w:type="spellEnd"/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теневых нав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– 100%;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фундаменты  пристройки – 100%;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кирпичная кладка стен пристройки – 50%;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подпольных каналов – 90%;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полов – 20%;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приямков № 1 и 2 из бет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 армированием – 95%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перегородок на 2-м этаже – 100%;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перегородок на 1-м этаже – 93%;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штукатурка внутренних стен  1-го этажа – 40%;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штукатурка внутренних стен  2-го этажа – 90%;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замена оконных блоков – 40%;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отопления – 74%;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внутренней канализ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– 87%;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внутреннего водопр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– 35%;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электроосвещения – 70%;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вентиляции – 10%;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ремонт кровли – 19%;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вентилируемого фасада – 10%;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бытовой и ливневой к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нализации – 99%;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наружной теплосети – 97%;</w:t>
            </w:r>
          </w:p>
          <w:p w:rsidR="00F35BC5" w:rsidRPr="00F35BC5" w:rsidRDefault="00F35BC5" w:rsidP="00F3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наружного водопровода – 95%;</w:t>
            </w:r>
          </w:p>
          <w:p w:rsidR="00253DD5" w:rsidRPr="00274DB0" w:rsidRDefault="00F35BC5" w:rsidP="00B7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монтаж сетей наружного электр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снабжения – 96%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F35BC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F35BC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Ленина, 124 под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7338E4" w:rsidRDefault="00253DD5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цию на 100 мест (сдача объекта в эксплуатацию </w:t>
            </w:r>
            <w:r w:rsidRPr="00E23BA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7338E4">
              <w:rPr>
                <w:rFonts w:ascii="Times New Roman" w:hAnsi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DD5" w:rsidRPr="00274DB0" w:rsidRDefault="008208F4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7E2">
              <w:rPr>
                <w:rFonts w:ascii="Times New Roman" w:hAnsi="Times New Roman"/>
                <w:sz w:val="24"/>
                <w:szCs w:val="24"/>
                <w:lang w:val="ru-RU"/>
              </w:rPr>
              <w:t>Оплачена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выполненные работы в 2017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8208F4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8208F4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Металлургов, 47 под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E23BA0" w:rsidRDefault="00253DD5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цию на 75 мест (сдача объекта в эксплуатацию </w:t>
            </w:r>
            <w:r w:rsidRPr="00E23BA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7338E4">
              <w:rPr>
                <w:rFonts w:ascii="Times New Roman" w:hAnsi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74DB0" w:rsidRDefault="008208F4" w:rsidP="00274D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7E2">
              <w:rPr>
                <w:rFonts w:ascii="Times New Roman" w:hAnsi="Times New Roman"/>
                <w:sz w:val="24"/>
                <w:szCs w:val="24"/>
                <w:lang w:val="ru-RU"/>
              </w:rPr>
              <w:t>Оплачена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выполненные работы в 2017 году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Ломоносова, 55 под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E23BA0" w:rsidRDefault="00253DD5" w:rsidP="0073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23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цию на 120 мест (сдача объекта в эксплуатацию </w:t>
            </w:r>
            <w:r w:rsidRPr="00E23BA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7338E4">
              <w:rPr>
                <w:rFonts w:ascii="Times New Roman" w:hAnsi="Times New Roman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D971E2" w:rsidRDefault="00D971E2" w:rsidP="00D9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реконструкции зд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ния под детский сад </w:t>
            </w:r>
            <w:r w:rsidRPr="00D971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(срок завершения работ по муниципальному контракту 30.12.2018). 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строительно-монтажные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снос деревьев – 100%;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наружные сети водопровода и канал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– 100%;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фундамента – 100%;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фундамента Фсм-1 - 100%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фундамента Фсм-2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фундаментов под кирпи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перегородки 1 этажа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кирпичных перегородок 1 этажа – 100%;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кирпичных перегородок 2 этажа – 100%;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штукатурка внутренних стен  1 эт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жа– 90%;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штукатурка внутренних стен  2 эт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жа– 100%;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начаты работы по наружной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делке фасада (задняя сторона);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приямок № 3 (устройство бетонной подготовки; армирование, бетониров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вход № 3 (демонтажные работы) - 100%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монолитных участков 1,2 этаж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устройство </w:t>
            </w:r>
            <w:proofErr w:type="spell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вентшахт</w:t>
            </w:r>
            <w:proofErr w:type="spell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теневой навес №3 - устройство свай -100%; 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обратная засыпка пристроенной части здания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парапет существующего здания – 100 %;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-начаты работы по кирпичной кладке наружных стен пристраиваемой части; 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утепление, </w:t>
            </w:r>
            <w:proofErr w:type="spell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пароизоляция</w:t>
            </w:r>
            <w:proofErr w:type="spell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кровли, </w:t>
            </w:r>
            <w:proofErr w:type="spell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уклонка</w:t>
            </w:r>
            <w:proofErr w:type="spell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керамзитом; устройство стя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утепление </w:t>
            </w:r>
            <w:proofErr w:type="spell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вентшахт</w:t>
            </w:r>
            <w:proofErr w:type="spell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штукатурка </w:t>
            </w:r>
            <w:proofErr w:type="spell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вентшахт</w:t>
            </w:r>
            <w:proofErr w:type="spell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40 %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D9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устройство монолитных фундаментов под </w:t>
            </w:r>
            <w:proofErr w:type="spell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хозблок</w:t>
            </w:r>
            <w:proofErr w:type="spell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71E2" w:rsidRPr="00D971E2" w:rsidRDefault="00D971E2" w:rsidP="005E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устройство монолитного фундамента под теневой навес № 3 (1 </w:t>
            </w:r>
            <w:proofErr w:type="spellStart"/>
            <w:proofErr w:type="gramStart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D97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– 100%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 № 20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на 420 мест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95" w:rsidRPr="007D7A95" w:rsidRDefault="007D7A95" w:rsidP="007D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инженерно-геодезически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е, 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инженерно-геологически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е, 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нженерно-гидрометеорологические, </w:t>
            </w:r>
            <w:r w:rsidRPr="007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инженерно-экологически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D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изыскани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253DD5" w:rsidRDefault="007D7A95" w:rsidP="007D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процедуры (занесены в план- график) по  заключению договоров на п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проверки достоверности определения сметной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сударственной экспертизы проектной документации и результатов инжене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7D7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изысканий</w:t>
            </w:r>
            <w:r w:rsidR="00DB28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B288B" w:rsidRPr="00D971E2" w:rsidRDefault="0076588C" w:rsidP="0076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Объявлен аукцион по выбору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организации  на в</w:t>
            </w:r>
            <w:r w:rsidRPr="007658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 по строительству детского сада 25.06.2018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420 мест в 144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FA289F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Ввод детского сада в эксплуат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A289F">
              <w:rPr>
                <w:rFonts w:ascii="Times New Roman" w:hAnsi="Times New Roman"/>
                <w:sz w:val="24"/>
                <w:szCs w:val="24"/>
                <w:lang w:val="ru-RU"/>
              </w:rPr>
              <w:t>цию на 420 мест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D4" w:rsidRPr="00373CD7" w:rsidRDefault="00CF32D4" w:rsidP="0032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Ведутся археологические изыскания (разведок на земельных участках, по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лежащих хозяйственному освоению, в целях выполнения объектов археолог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ческого наследия (либо установления факта их отсутствия), срок завершения работ по муниципальному контракту 30.</w:t>
            </w:r>
            <w:r w:rsidR="00373CD7"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1.2018.</w:t>
            </w:r>
            <w:proofErr w:type="gramEnd"/>
          </w:p>
          <w:p w:rsidR="003204CD" w:rsidRPr="00373CD7" w:rsidRDefault="003204CD" w:rsidP="0032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Заключены </w:t>
            </w:r>
            <w:r w:rsidR="00956EC7"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оплачены 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договора на проведение проверки достоверности определения сметной стоимости и г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сударственной экспертизы проектной документации и результатов инжене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изысканий.</w:t>
            </w:r>
          </w:p>
          <w:p w:rsidR="004C40A4" w:rsidRPr="00373CD7" w:rsidRDefault="004C40A4" w:rsidP="004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 контракт на проведение эк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пертизы и подготовке экспертного з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ключения государственной историко-культурной экспертизы на разделы проектной документации: отчет о в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полнении археологических изысканий (разведок) (срок завершения работ по контракту 30.07.2018)</w:t>
            </w:r>
          </w:p>
          <w:p w:rsidR="00253DD5" w:rsidRPr="00CF32D4" w:rsidRDefault="003204CD" w:rsidP="0032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Объявлен аукцион по выбору подря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373C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организации  на выполнение работ по строительству детского сада 18.06.2018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4C40A4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разовательная школа № 24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7D6503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</w:t>
            </w:r>
            <w:r w:rsidRPr="007D6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общеобразовательной шк</w:t>
            </w:r>
            <w:r w:rsidRPr="007D6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7D6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лы в эксплуатацию на 1500 мест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строительству шк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лы 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пальному контракту 30.03.2019). 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8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ются 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строительно-монтажные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 в том числе:</w:t>
            </w:r>
            <w:r w:rsidRPr="00F35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E6CD5" w:rsidRPr="00687AB1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</w:t>
            </w:r>
            <w:proofErr w:type="gramStart"/>
            <w:r w:rsidRPr="00063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063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стройство фундаментов  – 100%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робки (стены, перекрытия) – 94%;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стройство полов в подвале – 7%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нутренняя отделка – 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системы отопления  – 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системы электроосвещения  и силового оборудования – 21%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системы вентиляции  – 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системы теплоснабжения к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риферов – 92%;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аружная отделка фасада блока</w:t>
            </w:r>
            <w:proofErr w:type="gramStart"/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%;</w:t>
            </w:r>
          </w:p>
          <w:p w:rsid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оконных блоков – 3 %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E6CD5" w:rsidRP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стройство кровли – 5 %</w:t>
            </w:r>
            <w:r w:rsidR="00763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6CD5" w:rsidRPr="00687AB1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процент выполнения по блоку</w:t>
            </w:r>
            <w:proofErr w:type="gramStart"/>
            <w:r w:rsidRP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46%</w:t>
            </w:r>
            <w:r w:rsid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E6CD5" w:rsidRPr="00687AB1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Блок</w:t>
            </w:r>
            <w:proofErr w:type="gramStart"/>
            <w:r w:rsidRP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  <w:r w:rsidR="00687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E6CD5" w:rsidRPr="00BE6CD5" w:rsidRDefault="00687AB1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фундаментов  – 100%;</w:t>
            </w:r>
          </w:p>
          <w:p w:rsidR="00BE6CD5" w:rsidRPr="00BE6CD5" w:rsidRDefault="00687AB1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каркаса (колонны, перекр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тия, стены) – 56%;</w:t>
            </w:r>
          </w:p>
          <w:p w:rsidR="00BE6CD5" w:rsidRPr="00BE6CD5" w:rsidRDefault="00687AB1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стройство полов в подвале – 4%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E6CD5" w:rsidRDefault="00687AB1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внутренняя отделка – 9%;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системы электроосвещения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силового оборудования – 10%;</w:t>
            </w:r>
          </w:p>
          <w:p w:rsidR="0076377E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канали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 – 8%.</w:t>
            </w:r>
          </w:p>
          <w:p w:rsidR="0076377E" w:rsidRPr="0076377E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Общий процент выполнения по </w:t>
            </w:r>
          </w:p>
          <w:p w:rsidR="00BE6CD5" w:rsidRPr="0076377E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="00BE6CD5"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локу</w:t>
            </w:r>
            <w:proofErr w:type="gramStart"/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E6CD5"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="00BE6CD5"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23%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E6CD5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</w:t>
            </w:r>
            <w:proofErr w:type="gramStart"/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  <w:r w:rsid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фундаментов  – 99%;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робки (стены, перекрытия) – 36%;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стройство полов в подвале – 4%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377E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розлива отопления  – 8%.</w:t>
            </w:r>
          </w:p>
          <w:p w:rsidR="0076377E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Общий процент выполнения по </w:t>
            </w:r>
          </w:p>
          <w:p w:rsidR="00BE6CD5" w:rsidRPr="0076377E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блоку</w:t>
            </w:r>
            <w:proofErr w:type="gramStart"/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11%</w:t>
            </w:r>
            <w:r w:rsid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E6CD5" w:rsidRPr="0076377E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Г</w:t>
            </w:r>
            <w:r w:rsid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устройство фундаментов  – 99%;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каркаса (колонны, перекр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тия, стены) – 15%;</w:t>
            </w:r>
          </w:p>
          <w:p w:rsid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стройство полов в подвале – 3%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377E" w:rsidRPr="0076377E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BE6CD5"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бщий процент выполнения по </w:t>
            </w:r>
          </w:p>
          <w:p w:rsidR="00BE6CD5" w:rsidRPr="0076377E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блоку Г – 9%</w:t>
            </w:r>
            <w:r w:rsid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E6CD5" w:rsidRPr="0076377E" w:rsidRDefault="00BE6CD5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аружные сети и благоустройство: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сетей ливневой и бытовой к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нализации – 95%;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 водопровода в тоннеле – 93%;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онтаж теплосети в тоннеле – 97%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нтаж теплосети по подвалу – 22%;</w:t>
            </w:r>
          </w:p>
          <w:p w:rsidR="00BE6CD5" w:rsidRPr="00BE6CD5" w:rsidRDefault="0076377E" w:rsidP="00BE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</w:t>
            </w:r>
            <w:r w:rsidR="00BE6CD5" w:rsidRPr="00BE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лагоустройство (площадки, стадион) – 25%.</w:t>
            </w:r>
          </w:p>
          <w:p w:rsidR="00253DD5" w:rsidRPr="00274DB0" w:rsidRDefault="00BE6CD5" w:rsidP="0076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процент выполнения – 31%</w:t>
            </w:r>
            <w:r w:rsidR="007637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МБОУ «СОШ № 28» (ул. Краснодо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цев, 40), уличные тренажеры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C96B48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щадки  на территории МБОУ «СОШ № 28»  приведет к созд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комфортных условий для развития двигательной активн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жителей города и удовлетв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рит их потребности в спортивной  площадке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74DB0" w:rsidRDefault="007F630D" w:rsidP="007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тивной 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площадки 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муниципальному контракту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8)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щадка на терр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МБОУ «СОШ № 3» (пр.</w:t>
            </w:r>
            <w:proofErr w:type="gramEnd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Строителей, 11б)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C96B48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спортивной пл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щадки  на территории МБОУ «СОШ № 3»  приведет к созд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комфортных условий для развития двигательной активн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жителей города и удовлетв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рит их потребности в спортивной  площадке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74DB0" w:rsidRDefault="00854400" w:rsidP="0085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Состоялся аукцион по выбору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организации на  в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FA28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строительству спортивной площа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 25.06.2018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комплекс на те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ритории МБОУ «СОШ № 25» (ул. Набережная, 55)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C96B48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спортивного ко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плекса на территории МБОУ «СОШ № 25»  приведет к созд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комфортных условий для развития двигательной активн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жителей города и удовлетв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C96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рит их потребности в спортивном комплексе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74DB0" w:rsidRDefault="00F72ABD" w:rsidP="00F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тивного комплекса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МБОУ «СОШ № 30» (ул. К. Бел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51)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7D6503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благоус</w:t>
            </w: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>ройству территории школы пр</w:t>
            </w: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ведет к созданию комфортных условий для </w:t>
            </w:r>
            <w:r w:rsidRPr="007D650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учащихся школы и </w:t>
            </w:r>
            <w:r w:rsidRPr="007D6503">
              <w:rPr>
                <w:rFonts w:ascii="Times New Roman" w:hAnsi="Times New Roman"/>
                <w:sz w:val="24"/>
                <w:szCs w:val="24"/>
                <w:lang w:val="ru-RU"/>
              </w:rPr>
              <w:t>горожан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74DB0" w:rsidRDefault="00416ADB" w:rsidP="0041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б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территории МБОУ «СОШ № 30»</w:t>
            </w:r>
            <w:r w:rsidRPr="007F63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(срок завершения работ по муниципальному контракту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6C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Пришкольные стадионы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253DD5" w:rsidRPr="00274DB0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DD5" w:rsidRPr="007C71B1" w:rsidRDefault="00253DD5" w:rsidP="007D6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 пришкольного стадиона</w:t>
            </w:r>
            <w:r w:rsidRPr="007C71B1">
              <w:rPr>
                <w:sz w:val="24"/>
                <w:szCs w:val="24"/>
                <w:lang w:val="ru-RU"/>
              </w:rPr>
              <w:t xml:space="preserve"> 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на территории МБОУ "СОШ № 4" и МБОУ "СОШ № 22". Удовлетворение потребн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стей жителей города в спорти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ных объектах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74DB0" w:rsidRDefault="008D3C89" w:rsidP="008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 аукцион 20.06.2018 по выб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подрядной организации на выпо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работ по с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школьного стадиона</w:t>
            </w:r>
            <w:r w:rsidRPr="007C71B1">
              <w:rPr>
                <w:sz w:val="24"/>
                <w:szCs w:val="24"/>
                <w:lang w:val="ru-RU"/>
              </w:rPr>
              <w:t xml:space="preserve"> </w:t>
            </w:r>
            <w:r w:rsidRPr="007C71B1">
              <w:rPr>
                <w:rFonts w:ascii="Times New Roman" w:hAnsi="Times New Roman"/>
                <w:sz w:val="24"/>
                <w:szCs w:val="24"/>
                <w:lang w:val="ru-RU"/>
              </w:rPr>
              <w:t>на территории МБОУ "СОШ № 4" и МБОУ "СОШ № 22"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2B4F2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3DD5" w:rsidRPr="00AF34BF" w:rsidTr="00F91130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AF34BF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AF34BF" w:rsidRDefault="00253DD5" w:rsidP="002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253DD5" w:rsidRPr="00AF34BF" w:rsidRDefault="00253DD5" w:rsidP="00274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253DD5" w:rsidRPr="00AF34BF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</w:t>
            </w: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  объек</w:t>
            </w: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AF34BF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53DD5" w:rsidRPr="00AF34BF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253DD5" w:rsidRPr="00AF34BF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4BF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Завершить работы  </w:t>
            </w:r>
            <w:r w:rsidR="002D4172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объектов, в том числе по сферам:</w:t>
            </w:r>
          </w:p>
          <w:p w:rsidR="00253DD5" w:rsidRPr="00622D5C" w:rsidRDefault="00253DD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образование - </w:t>
            </w:r>
            <w:r w:rsidR="002D4172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объекта (школьных образовательных у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2D4172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реждений – 2, дополнительное образование - 1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253DD5" w:rsidRPr="00622D5C" w:rsidRDefault="00253DD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A2173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173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3DD5" w:rsidRPr="00622D5C" w:rsidRDefault="00253DD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A2173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173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3DD5" w:rsidRPr="00622D5C" w:rsidRDefault="00253DD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r w:rsidR="009A2173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3DD5" w:rsidRPr="00274DB0" w:rsidRDefault="009A2173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достижение 100 %  выполнения работ по капитальному ремонту объектов к общему числу запл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нированных к капитальному р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монту объектов муниципальной собственности (без учёта объе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тов, на которые выделены средс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на разработку только проек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документации на капитал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3DD5" w:rsidRPr="00622D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ремонт) 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486405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6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Завершены работы  </w:t>
            </w:r>
            <w:r w:rsidR="00486405" w:rsidRPr="00486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86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</w:t>
            </w:r>
            <w:r w:rsidR="00486405" w:rsidRPr="00486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86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 числе по сферам:</w:t>
            </w:r>
          </w:p>
          <w:p w:rsidR="00253DD5" w:rsidRPr="00486405" w:rsidRDefault="00253DD5" w:rsidP="00274DB0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</w:t>
            </w:r>
            <w:r w:rsidR="00486405" w:rsidRPr="007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дарственные вопросы – 1 объект</w:t>
            </w:r>
            <w:r w:rsidR="00733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338E4"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</w:t>
            </w:r>
            <w:r w:rsidR="007338E4"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338E4"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вецкий центр хранения док</w:t>
            </w:r>
            <w:r w:rsidR="007338E4"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338E4"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ментации» (ул. Гоголя, 42)</w:t>
            </w:r>
            <w:proofErr w:type="gramEnd"/>
          </w:p>
          <w:p w:rsidR="00253DD5" w:rsidRPr="00274DB0" w:rsidRDefault="00253DD5" w:rsidP="00274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253DD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AF34BF" w:rsidRDefault="00253DD5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AF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DD5" w:rsidRPr="00AF34BF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74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622D5C" w:rsidP="0062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вецкий центр хранения док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ментации» (ул. Гоголя, 42)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53DD5" w:rsidRPr="00622D5C" w:rsidRDefault="00253DD5" w:rsidP="0026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253DD5" w:rsidRPr="00622D5C" w:rsidRDefault="00253DD5" w:rsidP="0026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7167F1" w:rsidRDefault="007167F1" w:rsidP="0071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ремо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 кровли, </w:t>
            </w:r>
            <w:proofErr w:type="gramStart"/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избежание</w:t>
            </w:r>
            <w:proofErr w:type="gramEnd"/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протечек и обеспечение сохранности док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ментации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7167F1" w:rsidRDefault="009267E2" w:rsidP="00926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и оплачены работ</w:t>
            </w:r>
            <w:r w:rsidR="00646F06"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к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1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питальному ремонту кровли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9267E2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9267E2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996CF7" w:rsidTr="00622D5C">
        <w:trPr>
          <w:trHeight w:val="118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9267E2" w:rsidRDefault="009267E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К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рилловское шо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- Северное шоссе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53DD5" w:rsidRPr="00622D5C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253DD5" w:rsidRPr="00622D5C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капитального ремо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перекрестка Кирилловское шоссе - Северное шоссе</w:t>
            </w:r>
            <w:r w:rsidR="00A51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(работы завершены в 2017 году)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9267E2" w:rsidRDefault="008208F4" w:rsidP="002B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7E2">
              <w:rPr>
                <w:rFonts w:ascii="Times New Roman" w:hAnsi="Times New Roman"/>
                <w:sz w:val="24"/>
                <w:szCs w:val="24"/>
                <w:lang w:val="ru-RU"/>
              </w:rPr>
              <w:t>Оплачена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выполненные работы в 2017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693C8E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9267E2" w:rsidRDefault="009267E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Мостовой пер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 в створе ул. Архангельской через р. Ягорбу (Северный мост)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253DD5" w:rsidRPr="00622D5C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253DD5" w:rsidRPr="00622D5C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D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22D5C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работ по капитал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ремонту моста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127249" w:rsidRDefault="00693C8E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2017 году завершен 1 этап </w:t>
            </w:r>
            <w:r w:rsidR="00253DD5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капитал</w:t>
            </w:r>
            <w:r w:rsidR="00253DD5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="00253DD5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="00253DD5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ремонт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моста</w:t>
            </w:r>
            <w:r w:rsidR="009C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C4EE3" w:rsidRPr="009C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(половина мост</w:t>
            </w:r>
            <w:r w:rsidR="009C4EE3" w:rsidRPr="009C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9C4EE3" w:rsidRPr="009C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вого строения)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A713B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Завершение капитал</w:t>
            </w:r>
            <w:r w:rsidR="007A713B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="007A713B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ного ремонта моста в соответствии с условиями муниципального контракта 30.10.2018.  В настоящее время  в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еду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ся строительно- монтажные работы по капитальному ремонту  моста </w:t>
            </w:r>
            <w:r w:rsidR="00253DD5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(2 этап)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A713B" w:rsidRPr="00127249" w:rsidRDefault="007A713B" w:rsidP="009C4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Выполнены, следующие строительно-монтажные работы</w:t>
            </w:r>
            <w:r w:rsidR="00127249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предусмотренные </w:t>
            </w:r>
            <w:r w:rsidR="00127249"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контрактом 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2018 году: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перекрытие движения на ремонт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руемой части моста с установкой всех необходимых сигнальных, дорожных знаков и бетонного ограждения;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демонтаж перильного и барьерного ограждения на закрытой части моста – 100%;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фрезерование асфальта на перекрытой части шириной 20м – 100%;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демонтаж  опор освещения– 100%;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демонтаж мостового полотна – 100%;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демонтаж балок пролетного строения – 75%;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ремонт балок пролетного строения – 75%;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установка балок в проектное полож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– 50%;</w:t>
            </w:r>
          </w:p>
          <w:p w:rsidR="008E4288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бетонирование конуса опоры 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– 90%;</w:t>
            </w:r>
          </w:p>
          <w:p w:rsidR="008E4288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устройство опорного лежня опоры </w:t>
            </w:r>
          </w:p>
          <w:p w:rsidR="007A713B" w:rsidRPr="00127249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2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– 90%;</w:t>
            </w:r>
          </w:p>
          <w:p w:rsidR="008E4288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устройство шкафной стенки опоры </w:t>
            </w:r>
          </w:p>
          <w:p w:rsidR="00693C8E" w:rsidRPr="007A713B" w:rsidRDefault="007A713B" w:rsidP="009C4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4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– 70%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693C8E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693C8E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3F5E32" w:rsidRDefault="003F5E32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3F5E32" w:rsidRDefault="00253DD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Автовокзал по адресу: ул. М. Горького, 44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3F5E32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253DD5" w:rsidRPr="003F5E32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(МКУ </w:t>
            </w:r>
          </w:p>
          <w:p w:rsidR="00253DD5" w:rsidRPr="003F5E32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E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3F5E32" w:rsidRDefault="00253DD5" w:rsidP="003F5E3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ремо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 автовокзала. Удовлетворение потребностей и создание ко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фортных условий для жителей города (сдача объекта в эксплу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тацию 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  <w:r w:rsid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</w:t>
            </w: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7A713B" w:rsidRDefault="00253DD5" w:rsidP="009C4EE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A713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E37C2C" w:rsidRPr="009267E2">
              <w:rPr>
                <w:rFonts w:ascii="Times New Roman" w:hAnsi="Times New Roman"/>
                <w:sz w:val="24"/>
                <w:szCs w:val="24"/>
                <w:lang w:val="ru-RU"/>
              </w:rPr>
              <w:t>Оплачена кредиторская задолженность</w:t>
            </w:r>
            <w:r w:rsidR="00820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выполненные работы в 2017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4D087A" w:rsidRDefault="00253DD5" w:rsidP="00BE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E15F4" w:rsidRPr="004D0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C645C4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spellEnd"/>
            <w:r w:rsidR="00C6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4D087A" w:rsidRDefault="00253DD5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253DD5" w:rsidRPr="004D087A" w:rsidRDefault="00253DD5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:rsidR="00253DD5" w:rsidRPr="004D087A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4D087A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Прохождение государственной экспертизы достоверности сме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="004D087A"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 стоимости,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87A"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осуществление 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технологическое присоединение</w:t>
            </w:r>
          </w:p>
          <w:p w:rsidR="004D087A" w:rsidRPr="004D087A" w:rsidRDefault="004D087A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C645C4" w:rsidRDefault="00B05A71" w:rsidP="00B05A7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договор на п</w:t>
            </w:r>
            <w:r w:rsidR="004D087A" w:rsidRPr="00C6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роведение пр</w:t>
            </w:r>
            <w:r w:rsidR="004D087A" w:rsidRPr="00C6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4D087A" w:rsidRPr="00C6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верки достоверности определения сметной стоимости 31.05.2018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BE15F4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F4" w:rsidRPr="004D087A" w:rsidRDefault="00BE15F4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F4" w:rsidRPr="004D087A" w:rsidRDefault="00BE15F4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МБУК «Дворец мета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лургов» (ул. Ст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леваров, 41). Бл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гоустройство территории</w:t>
            </w:r>
            <w:r w:rsidR="00C6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F4" w:rsidRPr="004D087A" w:rsidRDefault="00BE15F4" w:rsidP="00BE1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BE15F4" w:rsidRPr="004D087A" w:rsidRDefault="00BE15F4" w:rsidP="00BE1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:rsidR="00BE15F4" w:rsidRPr="004D087A" w:rsidRDefault="00BE15F4" w:rsidP="00BE1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F4" w:rsidRPr="004D087A" w:rsidRDefault="00B17F56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проектных работ, проведение экспертизы достове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ности сметной стоимости, </w:t>
            </w:r>
            <w:r w:rsidR="004D087A"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</w:t>
            </w:r>
            <w:r w:rsidR="004D087A"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4D087A"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ствление 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технологическое пр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соединение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F4" w:rsidRDefault="00B17F56" w:rsidP="00550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на с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ветомузыкальный фо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B17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</w:t>
            </w:r>
            <w:r w:rsid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B05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502E1" w:rsidRPr="00B17F56" w:rsidRDefault="005502E1" w:rsidP="005502E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Заключен договор с 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на  о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существление технологич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550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ского присоединения к электрическим сетям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5F4" w:rsidRPr="000520D5" w:rsidRDefault="00BE15F4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4" w:rsidRPr="000520D5" w:rsidRDefault="00BE15F4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1A1AD7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20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  <w:p w:rsidR="00253DD5" w:rsidRPr="001A1AD7" w:rsidRDefault="00253DD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1A1AD7" w:rsidRDefault="00253DD5" w:rsidP="00553D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МБОУ "Средняя общеобразов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тельная школа  № 28" (ул. </w:t>
            </w:r>
            <w:proofErr w:type="spellStart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Краснодонцев</w:t>
            </w:r>
            <w:proofErr w:type="spellEnd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5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1A1AD7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253DD5" w:rsidRPr="001A1AD7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1A1AD7" w:rsidRDefault="00253DD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proofErr w:type="spellEnd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капитального</w:t>
            </w:r>
            <w:proofErr w:type="spellEnd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proofErr w:type="spellEnd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кровли</w:t>
            </w:r>
            <w:proofErr w:type="spellEnd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1A1AD7" w:rsidP="001A1AD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капитальн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ому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кров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завершения работ по муниципальному контракту 15.08.2018)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BE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DCE" w:rsidRDefault="00253DD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МБОУ ДОД «ДЮСШ № 1» по ул. </w:t>
            </w:r>
            <w:r w:rsidRPr="0055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253DD5" w:rsidRPr="005537BE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ремо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 зала спортивной гимнастики. Удовлетворение потребностей жителей города в объекте для з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нятий спортивной гимнастикой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DCE" w:rsidRDefault="00253DD5" w:rsidP="00553DC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Установлены оконные блоки </w:t>
            </w:r>
            <w:r w:rsidR="00553DCE"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2017 году.</w:t>
            </w:r>
            <w:r w:rsidR="00553DCE"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В2018 году оплачена кредито</w:t>
            </w:r>
            <w:r w:rsidR="00553DCE"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553DCE"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ская задолженность за выполненные работы в 2017 году</w:t>
            </w:r>
            <w:r w:rsidR="00553DCE"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(завершение работ в соответствии с муниципальным ко</w:t>
            </w:r>
            <w:r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трактом </w:t>
            </w:r>
            <w:r w:rsidR="00553DCE"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01.09.2019</w:t>
            </w:r>
            <w:r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0520D5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53DD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55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2B4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Здание «Дом В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соцкого В.Д., 1860 год» (С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253DD5" w:rsidRPr="005537BE" w:rsidRDefault="00253DD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5537BE" w:rsidRDefault="00253DD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Приведение учреждений культ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ры к нормам </w:t>
            </w:r>
          </w:p>
          <w:p w:rsidR="00253DD5" w:rsidRPr="005537BE" w:rsidRDefault="00253DD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СанПина</w:t>
            </w:r>
            <w:proofErr w:type="spellEnd"/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(устранение замечаний надзорных органов)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DD2903" w:rsidRDefault="00253DD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Продолжение выполнения ремонтно-реставрационных работ начатых в 2016 году (окончание работ </w:t>
            </w:r>
            <w:r w:rsidR="005537BE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01.11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.2018 в с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ответствии с муниципальным контра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том).</w:t>
            </w:r>
          </w:p>
          <w:p w:rsidR="00253DD5" w:rsidRPr="00DD2903" w:rsidRDefault="00253DD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2017 году выполнены работы: </w:t>
            </w:r>
          </w:p>
          <w:p w:rsidR="00253DD5" w:rsidRPr="00DD2903" w:rsidRDefault="00F75A38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 </w:t>
            </w:r>
            <w:r w:rsidR="00253DD5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установк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253DD5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оконных блоков,</w:t>
            </w:r>
            <w:r w:rsidR="005537BE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53DD5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="00253DD5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фасада, внутренн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ей</w:t>
            </w:r>
            <w:r w:rsidR="00253DD5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штукатурк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="00253DD5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здания,</w:t>
            </w:r>
          </w:p>
          <w:p w:rsidR="00253DD5" w:rsidRPr="00DD2903" w:rsidRDefault="00253DD5" w:rsidP="005537B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6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жестк</w:t>
            </w:r>
            <w:r w:rsidR="00F7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ой</w:t>
            </w:r>
            <w:r w:rsidRPr="0006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кровл</w:t>
            </w:r>
            <w:r w:rsidR="00F7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5537BE"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063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</w:p>
          <w:p w:rsidR="00DD2903" w:rsidRPr="00DD2903" w:rsidRDefault="00DD2903" w:rsidP="00DD290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2018 году ведутся штукатурные р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DD2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боты внутри здания.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D5" w:rsidRPr="00DD2903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5" w:rsidRPr="00DD2903" w:rsidRDefault="00253DD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84AE5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553DCE" w:rsidRDefault="00553DCE" w:rsidP="00BE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553DCE" w:rsidRDefault="00184AE5" w:rsidP="00553DC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МБУ ДО «ДЮСШ № 3» (структурное подразделение ул. Архангел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ская, 17а (Дворец бокса «Олимп»)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184AE5" w:rsidRDefault="00184AE5" w:rsidP="001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184AE5" w:rsidRPr="00184AE5" w:rsidRDefault="00184AE5" w:rsidP="0018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184AE5" w:rsidRDefault="00184AE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отмосткии</w:t>
            </w:r>
            <w:proofErr w:type="spellEnd"/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тротуара у Дворца бокса «Олимп», избежание  ав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рийной ситуации (протечек, ра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рушение цокольного этажа)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184AE5" w:rsidRDefault="00184AE5" w:rsidP="0018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18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 аукцион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8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.06.2018 по выб</w:t>
            </w:r>
            <w:r w:rsidRPr="0018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подрядной организации на выпо</w:t>
            </w:r>
            <w:r w:rsidRPr="0018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8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нение 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капитальному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отмостки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4AE5">
              <w:rPr>
                <w:rFonts w:ascii="Times New Roman" w:hAnsi="Times New Roman"/>
                <w:sz w:val="24"/>
                <w:szCs w:val="24"/>
                <w:lang w:val="ru-RU"/>
              </w:rPr>
              <w:t>и тротуара у Дворца бокса «Олимп»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184AE5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5" w:rsidRPr="00184AE5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553DCE" w:rsidRPr="00996CF7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DCE" w:rsidRPr="00553DCE" w:rsidRDefault="00553DCE" w:rsidP="00BE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DCE" w:rsidRPr="00553DCE" w:rsidRDefault="00553DCE" w:rsidP="00553DC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Средняя общеобразов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тельная школа № 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(ул. Гагар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на,41)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DCE" w:rsidRPr="00184AE5" w:rsidRDefault="00553DCE" w:rsidP="005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553DCE" w:rsidRPr="00553DCE" w:rsidRDefault="00553DCE" w:rsidP="005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84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DCE" w:rsidRPr="00553DCE" w:rsidRDefault="00553DCE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капитального ремо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та пищеблока МБОУ «Средняя общеобразовательная школа № 15»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DCE" w:rsidRDefault="00553DCE" w:rsidP="0018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="00F7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5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</w:t>
            </w:r>
            <w:r w:rsidR="00F7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5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достоверности о</w:t>
            </w:r>
            <w:r w:rsidRPr="0055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53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ределение сметной стоимости</w:t>
            </w:r>
            <w:r w:rsidR="00F75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5A38" w:rsidRPr="00184AE5" w:rsidRDefault="00F75A38" w:rsidP="00F7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работы по 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капитальн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ому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пищеблока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(срок 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шения работ по муниципальному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тракту 16.11.2018)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DCE" w:rsidRPr="00184AE5" w:rsidRDefault="00553D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CE" w:rsidRPr="00184AE5" w:rsidRDefault="00553DCE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184AE5" w:rsidRPr="000520D5" w:rsidTr="00F911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BE15F4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BE15F4" w:rsidRDefault="00184AE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Основное </w:t>
            </w:r>
          </w:p>
          <w:p w:rsidR="00184AE5" w:rsidRPr="00BE15F4" w:rsidRDefault="00184AE5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 3</w:t>
            </w:r>
          </w:p>
          <w:p w:rsidR="00184AE5" w:rsidRPr="00BE15F4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BE15F4" w:rsidRDefault="00184AE5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184AE5" w:rsidRPr="00BE15F4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BE15F4" w:rsidRDefault="00184AE5" w:rsidP="002B4F2F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достижение 100 % ввода в эк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плуатацию объектов строительс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ва, реконструкции и модерниз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ции к общему числу запланир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ванных к сдаче в эксплуатацию объектов муниципальной собс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венности капитального стро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тельства, реконструкции и моде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низации (ежегодно);</w:t>
            </w:r>
          </w:p>
          <w:p w:rsidR="00184AE5" w:rsidRPr="00BE15F4" w:rsidRDefault="00184AE5" w:rsidP="002B4F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достижение 100 %  выполнения работ по капитальному ремонту объектов к общему числу запл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нированных к капитальному р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монту объектов муниципальной собственности (без учёта объе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тов, на которые выделены средс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 на разработку только проек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 документации на капитал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ремонт) ежегодно)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0520D5" w:rsidRDefault="00184AE5" w:rsidP="003113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AE5" w:rsidRPr="000520D5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AE5" w:rsidRPr="00BE15F4" w:rsidRDefault="00184AE5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  <w:proofErr w:type="spellEnd"/>
          </w:p>
          <w:p w:rsidR="00184AE5" w:rsidRPr="000520D5" w:rsidRDefault="00184AE5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1 - 5</w:t>
            </w:r>
          </w:p>
        </w:tc>
      </w:tr>
    </w:tbl>
    <w:bookmarkStart w:id="1" w:name="Par1106"/>
    <w:bookmarkEnd w:id="1"/>
    <w:p w:rsidR="00A31509" w:rsidRPr="000F345E" w:rsidRDefault="001854F6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F345E">
        <w:fldChar w:fldCharType="begin"/>
      </w:r>
      <w:r w:rsidR="002A0CFD" w:rsidRPr="000F345E">
        <w:instrText>HYPERLINK</w:instrText>
      </w:r>
      <w:r w:rsidR="002A0CFD" w:rsidRPr="000F345E">
        <w:rPr>
          <w:lang w:val="ru-RU"/>
        </w:rPr>
        <w:instrText xml:space="preserve"> \</w:instrText>
      </w:r>
      <w:r w:rsidR="002A0CFD" w:rsidRPr="000F345E">
        <w:instrText>l</w:instrText>
      </w:r>
      <w:r w:rsidR="002A0CFD" w:rsidRPr="000F345E">
        <w:rPr>
          <w:lang w:val="ru-RU"/>
        </w:rPr>
        <w:instrText xml:space="preserve"> "</w:instrText>
      </w:r>
      <w:r w:rsidR="002A0CFD" w:rsidRPr="000F345E">
        <w:instrText>Par</w:instrText>
      </w:r>
      <w:r w:rsidR="002A0CFD" w:rsidRPr="000F345E">
        <w:rPr>
          <w:lang w:val="ru-RU"/>
        </w:rPr>
        <w:instrText>1106"</w:instrText>
      </w:r>
      <w:r w:rsidRPr="000F345E">
        <w:fldChar w:fldCharType="separate"/>
      </w:r>
      <w:r w:rsidR="00A31509" w:rsidRPr="000F345E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8</w:t>
      </w:r>
      <w:proofErr w:type="gramStart"/>
      <w:r w:rsidRPr="000F345E">
        <w:fldChar w:fldCharType="end"/>
      </w:r>
      <w:r w:rsidR="00A31509"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</w:t>
      </w:r>
      <w:proofErr w:type="gramEnd"/>
      <w:r w:rsidR="00A31509"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A31509" w:rsidRPr="000F345E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нереализации</w:t>
      </w:r>
      <w:proofErr w:type="spellEnd"/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реализ</w:t>
      </w: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ции не в полном объеме.</w:t>
      </w:r>
    </w:p>
    <w:p w:rsidR="00A31509" w:rsidRPr="000F345E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F345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 Сведения указываются за отчетный период: первое полугодие текущего финансового года.</w:t>
      </w:r>
    </w:p>
    <w:p w:rsidR="00A31509" w:rsidRPr="000F345E" w:rsidRDefault="00A31509" w:rsidP="00A31509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F345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A31509" w:rsidRPr="002175BC" w:rsidRDefault="00A31509" w:rsidP="00C645C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val="ru-RU" w:eastAsia="ru-RU"/>
        </w:rPr>
      </w:pPr>
    </w:p>
    <w:p w:rsidR="002B4F2F" w:rsidRPr="002175BC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5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2B4F2F" w:rsidRPr="002175BC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5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2175BC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5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:rsidR="002B4F2F" w:rsidRPr="002175BC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2B4F2F" w:rsidRPr="002175BC" w:rsidTr="002B4F2F">
        <w:trPr>
          <w:tblHeader/>
          <w:jc w:val="center"/>
        </w:trPr>
        <w:tc>
          <w:tcPr>
            <w:tcW w:w="725" w:type="dxa"/>
            <w:vMerge w:val="restart"/>
          </w:tcPr>
          <w:p w:rsidR="002B4F2F" w:rsidRPr="002175BC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муниципальной программы, подпрограммы, ведо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spellEnd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proofErr w:type="spellEnd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  <w:proofErr w:type="spellEnd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976" w:type="dxa"/>
            <w:gridSpan w:val="3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4F2F" w:rsidRPr="002175BC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2B4F2F" w:rsidRPr="002175BC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год**</w:t>
            </w:r>
          </w:p>
        </w:tc>
      </w:tr>
      <w:tr w:rsidR="002B4F2F" w:rsidRPr="00996CF7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жетная ро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пись, план </w:t>
            </w:r>
            <w:proofErr w:type="gram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2B4F2F" w:rsidRPr="002175BC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2175BC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жетная роспись на </w:t>
            </w:r>
            <w:r w:rsidR="00063889"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июля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кассовое</w:t>
            </w:r>
            <w:proofErr w:type="gramEnd"/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исполне-ние</w:t>
            </w:r>
            <w:proofErr w:type="spellEnd"/>
            <w:r w:rsidR="00063889"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1 июля</w:t>
            </w:r>
          </w:p>
        </w:tc>
      </w:tr>
      <w:tr w:rsidR="002B4F2F" w:rsidRPr="002175BC" w:rsidTr="002B4F2F">
        <w:trPr>
          <w:tblHeader/>
          <w:jc w:val="center"/>
        </w:trPr>
        <w:tc>
          <w:tcPr>
            <w:tcW w:w="725" w:type="dxa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3C1" w:rsidRPr="002175BC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:rsidR="002623C1" w:rsidRPr="002175BC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2623C1" w:rsidRPr="002175BC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стиций в социальную, коммунальную, транспортную инфрастру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туры и капитальный ремонт объектов муниципальной собственн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217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  города Череповца» на 2014 - 2020 годы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623C1" w:rsidRPr="002175BC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623C1" w:rsidRPr="009537DC" w:rsidRDefault="009537DC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460 902,9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3C1" w:rsidRPr="002623C1" w:rsidRDefault="002623C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500 144,2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23C1" w:rsidRPr="002623C1" w:rsidRDefault="002623C1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159 964,4</w:t>
            </w:r>
          </w:p>
        </w:tc>
      </w:tr>
      <w:tr w:rsidR="009537DC" w:rsidRPr="002175BC" w:rsidTr="009537DC">
        <w:trPr>
          <w:trHeight w:val="377"/>
          <w:jc w:val="center"/>
        </w:trPr>
        <w:tc>
          <w:tcPr>
            <w:tcW w:w="725" w:type="dxa"/>
            <w:vMerge/>
          </w:tcPr>
          <w:p w:rsidR="009537DC" w:rsidRPr="002175BC" w:rsidRDefault="009537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9537DC" w:rsidRPr="002175BC" w:rsidRDefault="009537D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9537DC" w:rsidRPr="002175BC" w:rsidRDefault="009537D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7DC" w:rsidRPr="009537DC" w:rsidRDefault="009537DC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460 902,9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7DC" w:rsidRPr="002623C1" w:rsidRDefault="009537DC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500 144,2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37DC" w:rsidRPr="002623C1" w:rsidRDefault="009537DC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159 964,4</w:t>
            </w:r>
          </w:p>
        </w:tc>
      </w:tr>
      <w:tr w:rsidR="009537DC" w:rsidRPr="002175BC" w:rsidTr="009537DC">
        <w:trPr>
          <w:trHeight w:val="443"/>
          <w:jc w:val="center"/>
        </w:trPr>
        <w:tc>
          <w:tcPr>
            <w:tcW w:w="725" w:type="dxa"/>
            <w:vMerge/>
          </w:tcPr>
          <w:p w:rsidR="009537DC" w:rsidRPr="002175BC" w:rsidRDefault="009537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9537DC" w:rsidRPr="002175BC" w:rsidRDefault="009537D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9537DC" w:rsidRPr="002175BC" w:rsidRDefault="009537D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  <w:proofErr w:type="spell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7DC" w:rsidRPr="009537DC" w:rsidRDefault="009537DC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460 902,9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37DC" w:rsidRPr="002623C1" w:rsidRDefault="009537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500 144,2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37DC" w:rsidRPr="002623C1" w:rsidRDefault="009537D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159 964,4</w:t>
            </w:r>
          </w:p>
        </w:tc>
      </w:tr>
      <w:tr w:rsidR="002B4F2F" w:rsidRPr="002175BC" w:rsidTr="002B4F2F">
        <w:trPr>
          <w:trHeight w:val="456"/>
          <w:jc w:val="center"/>
        </w:trPr>
        <w:tc>
          <w:tcPr>
            <w:tcW w:w="725" w:type="dxa"/>
          </w:tcPr>
          <w:p w:rsidR="002B4F2F" w:rsidRPr="002175BC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2B4F2F" w:rsidRPr="002175BC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F8469E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355 540,3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563E84" w:rsidRDefault="003B61A8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388 561,7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563E84" w:rsidRDefault="003B61A8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104 439,</w:t>
            </w:r>
            <w:r w:rsidR="00105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2175BC" w:rsidRPr="002175BC" w:rsidTr="002623C1">
        <w:trPr>
          <w:trHeight w:val="321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16 855,3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27 512,4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9 874,6</w:t>
            </w:r>
          </w:p>
        </w:tc>
      </w:tr>
      <w:tr w:rsidR="002175BC" w:rsidRPr="002175BC" w:rsidTr="002175BC">
        <w:trPr>
          <w:trHeight w:val="436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Маяковского (от пр.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Победы до ул. Сталеваров)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F8469E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1 150,0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2175BC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1 150,0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trHeight w:val="333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Северная объездная дорога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trHeight w:val="511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Краснодонцев на участке от ул. Олимпийской до ул. Ка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тановой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F8469E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1 876,6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1 876,6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391,4</w:t>
            </w:r>
          </w:p>
        </w:tc>
      </w:tr>
      <w:tr w:rsidR="002175BC" w:rsidRPr="002175BC" w:rsidTr="002175BC">
        <w:trPr>
          <w:trHeight w:val="474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F8469E" w:rsidRDefault="00F8469E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1 865,8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1 565,8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trHeight w:val="416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Светофорный объект на перекрёстке ул. Юбилейная - ул. К. Б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3 970,</w:t>
            </w:r>
            <w:r w:rsidR="00F846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</w:tr>
      <w:tr w:rsidR="002175BC" w:rsidRPr="002175BC" w:rsidTr="002623C1">
        <w:trPr>
          <w:trHeight w:val="363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Светофорный объект на перекрестке ул.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Красная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ул. Гоголя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197,8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trHeight w:val="602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Туристско-рекреационный кластер "Центральная городская наб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режная"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1 699,6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261,4</w:t>
            </w:r>
          </w:p>
        </w:tc>
      </w:tr>
      <w:tr w:rsidR="002175BC" w:rsidRPr="002175BC" w:rsidTr="002175BC">
        <w:trPr>
          <w:trHeight w:val="434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Индустриальный парк "Череповец". Инженерная и транспортная инфраструктура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по ул.Годовикова вдоль дома № 4 до дома № 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5F4967" w:rsidRDefault="005F49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trHeight w:val="420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Ленинградская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14)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5F4967" w:rsidRDefault="005F49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1 250,0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2175BC" w:rsidTr="002175BC">
        <w:trPr>
          <w:trHeight w:val="555"/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5F4967" w:rsidRDefault="005F49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2 101,7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605185" w:rsidTr="002175BC">
        <w:trPr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5F4967" w:rsidRDefault="005F49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1 312,7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605185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605185" w:rsidTr="002175BC">
        <w:trPr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</w:t>
            </w:r>
          </w:p>
        </w:tc>
      </w:tr>
      <w:tr w:rsidR="002175BC" w:rsidRPr="00605185" w:rsidTr="002175BC">
        <w:trPr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у дома № 190 по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605185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BC" w:rsidRPr="00605185" w:rsidTr="002175BC">
        <w:trPr>
          <w:jc w:val="center"/>
        </w:trPr>
        <w:tc>
          <w:tcPr>
            <w:tcW w:w="725" w:type="dxa"/>
          </w:tcPr>
          <w:p w:rsidR="002175BC" w:rsidRPr="002175BC" w:rsidRDefault="002175BC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</w:tcPr>
          <w:p w:rsidR="002175BC" w:rsidRPr="002175BC" w:rsidRDefault="002175BC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«Спортивная семья» на пустыре в районе домов №№ 25, 27, 29, 31 по ул. Беляева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175BC" w:rsidRPr="002175BC" w:rsidRDefault="002175BC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5BC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1 029,8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75BC" w:rsidRPr="00BC6B14" w:rsidRDefault="00BC6B1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175BC" w:rsidRPr="00605185" w:rsidRDefault="002175B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2F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Комплексная спортивная площадка на территории МБОУ «СОШ № 19» (ул. Суворова, 5)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Тротуар у МБОУ «СОШ № 3»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487,3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игровой комплекс во дворе домов №№ 33, 33а по ул. Н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бережной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прилегающей к МБДОУ «Детский сад № 98» (ул. Годовикова, 34), в Зашекснинском микрорайоне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751,0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наружного освещения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3 598,0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trHeight w:val="442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3 398,3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8B2FFA" w:rsidRPr="00605185" w:rsidTr="002623C1">
        <w:trPr>
          <w:trHeight w:val="285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Кладбище № 5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1 840,6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2 564,0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623C1">
        <w:trPr>
          <w:trHeight w:val="276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Реконструкция кладбища № 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12 569,3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12 569,3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1 108,6</w:t>
            </w:r>
          </w:p>
        </w:tc>
      </w:tr>
      <w:tr w:rsidR="008B2FFA" w:rsidRPr="00605185" w:rsidTr="002623C1">
        <w:trPr>
          <w:trHeight w:val="265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10 041,1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8 962,3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6 888,0</w:t>
            </w:r>
          </w:p>
        </w:tc>
      </w:tr>
      <w:tr w:rsidR="008B2FFA" w:rsidRPr="00605185" w:rsidTr="002623C1">
        <w:trPr>
          <w:trHeight w:val="270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Ритуальный центр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9 576,3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9 576,3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3 211,0</w:t>
            </w:r>
          </w:p>
        </w:tc>
      </w:tr>
      <w:tr w:rsidR="008B2FFA" w:rsidRPr="00605185" w:rsidTr="002623C1">
        <w:trPr>
          <w:trHeight w:val="273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пр. Строителей, 9 под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15 291,5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24 613,6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8 968,9</w:t>
            </w:r>
          </w:p>
        </w:tc>
      </w:tr>
      <w:tr w:rsidR="008B2FFA" w:rsidRPr="00605185" w:rsidTr="002623C1">
        <w:trPr>
          <w:trHeight w:val="264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Ленина, 124 под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15 725,0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15 725,0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15 720,0</w:t>
            </w:r>
          </w:p>
        </w:tc>
      </w:tr>
      <w:tr w:rsidR="008B2FFA" w:rsidRPr="00605185" w:rsidTr="002175BC">
        <w:trPr>
          <w:trHeight w:val="420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Металлургов, 47 под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9 340,5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9 340,5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9 165,0</w:t>
            </w:r>
          </w:p>
        </w:tc>
      </w:tr>
      <w:tr w:rsidR="008B2FFA" w:rsidRPr="00605185" w:rsidTr="002175BC">
        <w:trPr>
          <w:trHeight w:val="411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Реконструкция здания по адресу ул. Ломоносова, 55 под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5 910,5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5 910,5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1 824,5</w:t>
            </w: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 № 20 в 112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19 567,1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353,2</w:t>
            </w:r>
          </w:p>
        </w:tc>
      </w:tr>
      <w:tr w:rsidR="008B2FFA" w:rsidRPr="00605185" w:rsidTr="002175BC">
        <w:trPr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BC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420 мест в 144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19 308,3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801,8</w:t>
            </w:r>
          </w:p>
        </w:tc>
      </w:tr>
      <w:tr w:rsidR="008B2FFA" w:rsidRPr="00605185" w:rsidTr="002623C1">
        <w:trPr>
          <w:trHeight w:val="264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общеобразовательная школа № 24 в 112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226 461,1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159 513,3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43 869,7</w:t>
            </w:r>
          </w:p>
        </w:tc>
      </w:tr>
      <w:tr w:rsidR="008B2FFA" w:rsidRPr="00605185" w:rsidTr="002175BC">
        <w:trPr>
          <w:trHeight w:val="588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B2FFA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  <w:r w:rsidR="00F846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trHeight w:val="399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площадка на территории МБОУ «СОШ № 3» (пр.</w:t>
            </w:r>
            <w:proofErr w:type="gramEnd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Строителей, 11б)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2 200,0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2 200,0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trHeight w:val="418"/>
          <w:jc w:val="center"/>
        </w:trPr>
        <w:tc>
          <w:tcPr>
            <w:tcW w:w="725" w:type="dxa"/>
          </w:tcPr>
          <w:p w:rsidR="008B2FFA" w:rsidRPr="002175BC" w:rsidRDefault="008B2FFA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175BC">
        <w:trPr>
          <w:trHeight w:val="566"/>
          <w:jc w:val="center"/>
        </w:trPr>
        <w:tc>
          <w:tcPr>
            <w:tcW w:w="725" w:type="dxa"/>
          </w:tcPr>
          <w:p w:rsidR="008B2FFA" w:rsidRPr="008B2FFA" w:rsidRDefault="008B2FFA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1.40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территории МБОУ «СОШ № 30» (ул. К. Белова, 51)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F8469E" w:rsidRDefault="00F8469E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623C1">
        <w:trPr>
          <w:trHeight w:val="372"/>
          <w:jc w:val="center"/>
        </w:trPr>
        <w:tc>
          <w:tcPr>
            <w:tcW w:w="725" w:type="dxa"/>
          </w:tcPr>
          <w:p w:rsidR="008B2FFA" w:rsidRPr="002175BC" w:rsidRDefault="008B2FFA" w:rsidP="0021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1.41</w:t>
            </w:r>
          </w:p>
        </w:tc>
        <w:tc>
          <w:tcPr>
            <w:tcW w:w="7131" w:type="dxa"/>
            <w:shd w:val="clear" w:color="auto" w:fill="auto"/>
          </w:tcPr>
          <w:p w:rsidR="008B2FFA" w:rsidRPr="002175BC" w:rsidRDefault="008B2FFA" w:rsidP="0021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Пришкольные стадионы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175BC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4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25 023,6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5F4967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FA" w:rsidRPr="00605185" w:rsidTr="002B4F2F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8B2FFA" w:rsidRPr="002B4F2F" w:rsidRDefault="008B2FFA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8B2FFA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  <w:p w:rsidR="008B2FFA" w:rsidRPr="002B4F2F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B4F2F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по КУИ</w:t>
            </w:r>
          </w:p>
          <w:p w:rsidR="008B2FFA" w:rsidRPr="002B4F2F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4A016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54 287,8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373F6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60 507,7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65368" w:rsidRDefault="008B2FFA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30 784,7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</w:tcPr>
          <w:p w:rsidR="008B2FFA" w:rsidRPr="00622D5C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МКАУ «Череповецкий центр хранения документации» (ул. Гог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ля, 42)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1 254,6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1 144,8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</w:tcPr>
          <w:p w:rsidR="008B2FFA" w:rsidRPr="00622D5C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Перекресток Кирилловское шоссе - Северное шоссе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8 420,0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6 712,7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6 712,6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</w:tcPr>
          <w:p w:rsidR="008B2FFA" w:rsidRPr="00622D5C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7 278,3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7 278,3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E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7 011 ,9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</w:tcPr>
          <w:p w:rsidR="008B2FFA" w:rsidRPr="003F5E32" w:rsidRDefault="008B2FFA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F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Автовокзал по адресу: ул. М. Горького, 44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4A016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17 762,2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1F1601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17 738,6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1F1601" w:rsidRDefault="008B2FFA" w:rsidP="00BC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13 774,7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</w:tcPr>
          <w:p w:rsidR="008B2FFA" w:rsidRPr="00C645C4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  <w:proofErr w:type="spellEnd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23,6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</w:tcPr>
          <w:p w:rsidR="008B2FFA" w:rsidRPr="004D087A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МБУК «Дворец металлургов» (ул. Сталеваров, 41). Бл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4D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гоустройство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433,3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</w:tcPr>
          <w:p w:rsidR="008B2FFA" w:rsidRPr="001A1AD7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МБОУ "Средняя общеобразовательная школа  № 28" (ул. </w:t>
            </w:r>
            <w:proofErr w:type="spellStart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Краснодонцев</w:t>
            </w:r>
            <w:proofErr w:type="spellEnd"/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1A1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2 027,7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605185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</w:tcPr>
          <w:p w:rsidR="008B2FFA" w:rsidRPr="00553DCE" w:rsidRDefault="008B2FFA" w:rsidP="00BC6B1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МБОУ ДОД «ДЮСШ № 1» по ул. </w:t>
            </w:r>
            <w:r w:rsidRPr="0055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Сталеваров, 24а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9 461,0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138,8</w:t>
            </w:r>
          </w:p>
        </w:tc>
      </w:tr>
      <w:tr w:rsidR="008B2FFA" w:rsidRPr="008F3A4F" w:rsidTr="00BC6B14">
        <w:trPr>
          <w:trHeight w:val="434"/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</w:tcPr>
          <w:p w:rsidR="008B2FFA" w:rsidRPr="005537BE" w:rsidRDefault="008B2FFA" w:rsidP="00BC6B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Здание «Дом Высоцкого В.Д., 1860 год» (Советский пр., 19)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8F3A4F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9 249,5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8F3A4F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9 249,5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8F3A4F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1 314,7</w:t>
            </w:r>
          </w:p>
        </w:tc>
      </w:tr>
      <w:tr w:rsidR="008B2FFA" w:rsidRPr="008F3A4F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</w:tcPr>
          <w:p w:rsidR="008B2FFA" w:rsidRPr="00553DCE" w:rsidRDefault="008B2FFA" w:rsidP="00BC6B1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МБУ ДО «ДЮСШ № 3» (структурное подразделение ул. Арха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гельская, 17а (Дворец бокса «Олимп»)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BC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2B4F2F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2B4F2F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1 437,1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8F3A4F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2FFA" w:rsidRPr="00605185" w:rsidTr="00BC6B14">
        <w:trPr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</w:tcPr>
          <w:p w:rsidR="008B2FFA" w:rsidRPr="00553DCE" w:rsidRDefault="008B2FFA" w:rsidP="00BC6B1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МБОУ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Средняя общеобразовательная школа № 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(ул. Гагар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553D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на,41)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605185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13C8E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14 180,1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13C8E" w:rsidRDefault="008B2FFA" w:rsidP="001F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273,6</w:t>
            </w:r>
          </w:p>
        </w:tc>
      </w:tr>
      <w:tr w:rsidR="008B2FFA" w:rsidRPr="00605185" w:rsidTr="002B4F2F">
        <w:trPr>
          <w:trHeight w:val="90"/>
          <w:jc w:val="center"/>
        </w:trPr>
        <w:tc>
          <w:tcPr>
            <w:tcW w:w="725" w:type="dxa"/>
          </w:tcPr>
          <w:p w:rsidR="008B2FFA" w:rsidRPr="00605185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8B2FFA" w:rsidRPr="002B4F2F" w:rsidRDefault="008B2FFA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8B2FFA" w:rsidRPr="002B4F2F" w:rsidRDefault="008B2FFA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 3</w:t>
            </w:r>
          </w:p>
          <w:p w:rsidR="008B2FFA" w:rsidRPr="002B4F2F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2FFA" w:rsidRPr="002B4F2F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8B2FFA" w:rsidRPr="002B4F2F" w:rsidRDefault="008B2FFA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"УКСиР»»)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51 074,8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51 074,8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B2FFA" w:rsidRPr="00BC6B14" w:rsidRDefault="008B2FF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24 740,0</w:t>
            </w:r>
          </w:p>
        </w:tc>
      </w:tr>
    </w:tbl>
    <w:p w:rsid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2B4F2F" w:rsidRPr="00063889" w:rsidRDefault="002B4F2F" w:rsidP="002B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2B4F2F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4</w:t>
      </w:r>
    </w:p>
    <w:p w:rsidR="002B4F2F" w:rsidRPr="002B4F2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2B4F2F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2B4F2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4F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реализацию целей муниципальной программы города</w:t>
      </w:r>
      <w:r w:rsidR="000638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2B4F2F" w:rsidRPr="00996CF7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2B4F2F" w:rsidRPr="00993AC4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ведомс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993AC4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spellEnd"/>
          </w:p>
          <w:p w:rsidR="002B4F2F" w:rsidRPr="00993AC4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spellEnd"/>
          </w:p>
        </w:tc>
        <w:tc>
          <w:tcPr>
            <w:tcW w:w="4421" w:type="dxa"/>
            <w:gridSpan w:val="3"/>
            <w:vAlign w:val="center"/>
          </w:tcPr>
          <w:p w:rsidR="002B4F2F" w:rsidRPr="002B4F2F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</w:t>
            </w:r>
          </w:p>
        </w:tc>
      </w:tr>
      <w:tr w:rsidR="002B4F2F" w:rsidRPr="00993AC4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689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с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стоянию на 1 июля</w:t>
            </w:r>
          </w:p>
        </w:tc>
        <w:tc>
          <w:tcPr>
            <w:tcW w:w="1194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</w:tr>
      <w:tr w:rsidR="002B4F2F" w:rsidRPr="00993AC4" w:rsidTr="00450DD0">
        <w:trPr>
          <w:cantSplit/>
          <w:trHeight w:val="324"/>
          <w:jc w:val="center"/>
        </w:trPr>
        <w:tc>
          <w:tcPr>
            <w:tcW w:w="587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4F2F" w:rsidRPr="00993AC4" w:rsidTr="00450DD0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B4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2014 - 2019 годы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:rsidR="002B4F2F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4F2F"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proofErr w:type="spellEnd"/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063889" w:rsidRDefault="00C615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1 709 085,0</w:t>
            </w:r>
          </w:p>
        </w:tc>
        <w:tc>
          <w:tcPr>
            <w:tcW w:w="1689" w:type="dxa"/>
            <w:vAlign w:val="center"/>
          </w:tcPr>
          <w:p w:rsidR="002B4F2F" w:rsidRPr="006126FC" w:rsidRDefault="006126F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414 253,6</w:t>
            </w:r>
          </w:p>
        </w:tc>
        <w:tc>
          <w:tcPr>
            <w:tcW w:w="1194" w:type="dxa"/>
            <w:vAlign w:val="center"/>
          </w:tcPr>
          <w:p w:rsidR="002B4F2F" w:rsidRPr="006126FC" w:rsidRDefault="006126FC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24,2</w:t>
            </w:r>
          </w:p>
        </w:tc>
      </w:tr>
      <w:tr w:rsidR="002B4F2F" w:rsidRPr="003E599B" w:rsidTr="00450DD0">
        <w:trPr>
          <w:cantSplit/>
          <w:trHeight w:val="413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9</w:t>
            </w:r>
          </w:p>
          <w:p w:rsidR="00450DD0" w:rsidRPr="00063889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3E599B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9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500 144,2</w:t>
            </w:r>
          </w:p>
        </w:tc>
        <w:tc>
          <w:tcPr>
            <w:tcW w:w="1689" w:type="dxa"/>
            <w:vAlign w:val="center"/>
          </w:tcPr>
          <w:p w:rsidR="002B4F2F" w:rsidRPr="003E599B" w:rsidRDefault="003E599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9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159 964,4</w:t>
            </w:r>
          </w:p>
        </w:tc>
        <w:tc>
          <w:tcPr>
            <w:tcW w:w="1194" w:type="dxa"/>
            <w:vAlign w:val="center"/>
          </w:tcPr>
          <w:p w:rsidR="002B4F2F" w:rsidRPr="003E599B" w:rsidRDefault="003E599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9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6126FC" w:rsidRPr="00993AC4" w:rsidTr="00450DD0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126FC" w:rsidRPr="00993AC4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126FC" w:rsidRPr="00993AC4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126FC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6126FC" w:rsidRPr="00450DD0" w:rsidRDefault="006126FC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6126FC" w:rsidRPr="00063889" w:rsidRDefault="006126FC" w:rsidP="0029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893 448,9</w:t>
            </w:r>
          </w:p>
        </w:tc>
        <w:tc>
          <w:tcPr>
            <w:tcW w:w="1689" w:type="dxa"/>
            <w:vAlign w:val="center"/>
          </w:tcPr>
          <w:p w:rsidR="006126FC" w:rsidRPr="00790F75" w:rsidRDefault="009107BA" w:rsidP="0029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159 </w:t>
            </w:r>
            <w:r w:rsidR="006126FC" w:rsidRPr="00790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  <w:tc>
          <w:tcPr>
            <w:tcW w:w="1194" w:type="dxa"/>
            <w:vAlign w:val="center"/>
          </w:tcPr>
          <w:p w:rsidR="006126FC" w:rsidRPr="00790F75" w:rsidRDefault="006126FC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</w:t>
            </w:r>
            <w:r w:rsidR="00910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B4F2F" w:rsidRPr="00993AC4" w:rsidTr="00450DD0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063889" w:rsidRDefault="00C615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315 491,9</w:t>
            </w:r>
          </w:p>
        </w:tc>
        <w:tc>
          <w:tcPr>
            <w:tcW w:w="1689" w:type="dxa"/>
            <w:vAlign w:val="center"/>
          </w:tcPr>
          <w:p w:rsidR="002B4F2F" w:rsidRPr="006126FC" w:rsidRDefault="006126FC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2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910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167,4</w:t>
            </w:r>
          </w:p>
        </w:tc>
        <w:tc>
          <w:tcPr>
            <w:tcW w:w="1194" w:type="dxa"/>
            <w:vAlign w:val="center"/>
          </w:tcPr>
          <w:p w:rsidR="002B4F2F" w:rsidRPr="006126FC" w:rsidRDefault="006126FC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2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</w:t>
            </w:r>
            <w:r w:rsidR="00910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B4F2F" w:rsidRPr="00993AC4" w:rsidTr="00450DD0">
        <w:trPr>
          <w:cantSplit/>
          <w:trHeight w:val="417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="00063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  <w:p w:rsidR="00450DD0" w:rsidRPr="00063889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063889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1 552 245,4</w:t>
            </w:r>
          </w:p>
        </w:tc>
        <w:tc>
          <w:tcPr>
            <w:tcW w:w="1689" w:type="dxa"/>
            <w:vAlign w:val="center"/>
          </w:tcPr>
          <w:p w:rsidR="002B4F2F" w:rsidRPr="00563E84" w:rsidRDefault="00563E8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728,9</w:t>
            </w:r>
          </w:p>
        </w:tc>
        <w:tc>
          <w:tcPr>
            <w:tcW w:w="1194" w:type="dxa"/>
            <w:vAlign w:val="center"/>
          </w:tcPr>
          <w:p w:rsidR="002B4F2F" w:rsidRPr="007D4D94" w:rsidRDefault="007D4D9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D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22,3</w:t>
            </w: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063889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388 561,7</w:t>
            </w:r>
          </w:p>
        </w:tc>
        <w:tc>
          <w:tcPr>
            <w:tcW w:w="1689" w:type="dxa"/>
            <w:vAlign w:val="center"/>
          </w:tcPr>
          <w:p w:rsidR="002B4F2F" w:rsidRPr="008B4734" w:rsidRDefault="00563E84" w:rsidP="008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104 439,</w:t>
            </w:r>
            <w:r w:rsidR="008B4734" w:rsidRPr="008B4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4" w:type="dxa"/>
            <w:vAlign w:val="center"/>
          </w:tcPr>
          <w:p w:rsidR="002B4F2F" w:rsidRPr="008B4734" w:rsidRDefault="008B4734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26 9</w:t>
            </w: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063889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893 448,9</w:t>
            </w:r>
          </w:p>
        </w:tc>
        <w:tc>
          <w:tcPr>
            <w:tcW w:w="1689" w:type="dxa"/>
            <w:vAlign w:val="center"/>
          </w:tcPr>
          <w:p w:rsidR="002B4F2F" w:rsidRPr="00790F75" w:rsidRDefault="009107BA" w:rsidP="007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159 121,8</w:t>
            </w:r>
          </w:p>
        </w:tc>
        <w:tc>
          <w:tcPr>
            <w:tcW w:w="1194" w:type="dxa"/>
            <w:vAlign w:val="center"/>
          </w:tcPr>
          <w:p w:rsidR="002B4F2F" w:rsidRPr="00790F75" w:rsidRDefault="00790F75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</w:t>
            </w:r>
            <w:r w:rsidR="00910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063889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270 234,8</w:t>
            </w:r>
          </w:p>
        </w:tc>
        <w:tc>
          <w:tcPr>
            <w:tcW w:w="1689" w:type="dxa"/>
            <w:vAlign w:val="center"/>
          </w:tcPr>
          <w:p w:rsidR="002B4F2F" w:rsidRPr="00563E84" w:rsidRDefault="009107BA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82 167,4</w:t>
            </w:r>
          </w:p>
        </w:tc>
        <w:tc>
          <w:tcPr>
            <w:tcW w:w="1194" w:type="dxa"/>
            <w:vAlign w:val="center"/>
          </w:tcPr>
          <w:p w:rsidR="002B4F2F" w:rsidRPr="007D4D94" w:rsidRDefault="007D4D94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D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</w:t>
            </w:r>
            <w:r w:rsidR="00910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  <w:p w:rsidR="00450DD0" w:rsidRPr="00450DD0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563E8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450DD0" w:rsidRDefault="00C615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105 764,8</w:t>
            </w:r>
          </w:p>
        </w:tc>
        <w:tc>
          <w:tcPr>
            <w:tcW w:w="1689" w:type="dxa"/>
            <w:vAlign w:val="center"/>
          </w:tcPr>
          <w:p w:rsidR="002B4F2F" w:rsidRPr="00450DD0" w:rsidRDefault="003E599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43 784,7</w:t>
            </w:r>
          </w:p>
        </w:tc>
        <w:tc>
          <w:tcPr>
            <w:tcW w:w="1194" w:type="dxa"/>
            <w:vAlign w:val="center"/>
          </w:tcPr>
          <w:p w:rsidR="002B4F2F" w:rsidRPr="00450DD0" w:rsidRDefault="00450D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2B4F2F" w:rsidRPr="00993AC4" w:rsidTr="00450DD0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450DD0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60 507,7</w:t>
            </w:r>
          </w:p>
        </w:tc>
        <w:tc>
          <w:tcPr>
            <w:tcW w:w="1689" w:type="dxa"/>
            <w:vAlign w:val="center"/>
          </w:tcPr>
          <w:p w:rsidR="002B4F2F" w:rsidRPr="00450DD0" w:rsidRDefault="003E599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30 784,7</w:t>
            </w:r>
          </w:p>
        </w:tc>
        <w:tc>
          <w:tcPr>
            <w:tcW w:w="1194" w:type="dxa"/>
            <w:vAlign w:val="center"/>
          </w:tcPr>
          <w:p w:rsidR="002B4F2F" w:rsidRPr="00450DD0" w:rsidRDefault="00450D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450DD0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B4F2F" w:rsidRPr="00450DD0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B4F2F" w:rsidRPr="00450DD0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450DD0" w:rsidRDefault="00C615A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45 257,1</w:t>
            </w:r>
          </w:p>
        </w:tc>
        <w:tc>
          <w:tcPr>
            <w:tcW w:w="1689" w:type="dxa"/>
            <w:vAlign w:val="center"/>
          </w:tcPr>
          <w:p w:rsidR="002B4F2F" w:rsidRPr="00450DD0" w:rsidRDefault="003E599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13 000,0</w:t>
            </w:r>
          </w:p>
        </w:tc>
        <w:tc>
          <w:tcPr>
            <w:tcW w:w="1194" w:type="dxa"/>
            <w:vAlign w:val="center"/>
          </w:tcPr>
          <w:p w:rsidR="002B4F2F" w:rsidRPr="00450DD0" w:rsidRDefault="003E599B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2B4F2F" w:rsidRPr="00993AC4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063889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F2F" w:rsidRPr="00993AC4" w:rsidTr="00450DD0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 3</w:t>
            </w:r>
          </w:p>
          <w:p w:rsidR="002B4F2F" w:rsidRPr="002B4F2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4F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450DD0" w:rsidRDefault="00EE4043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51 074,8</w:t>
            </w:r>
          </w:p>
        </w:tc>
        <w:tc>
          <w:tcPr>
            <w:tcW w:w="1689" w:type="dxa"/>
            <w:vAlign w:val="center"/>
          </w:tcPr>
          <w:p w:rsidR="002B4F2F" w:rsidRPr="00450DD0" w:rsidRDefault="00450D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24 740,0</w:t>
            </w:r>
          </w:p>
        </w:tc>
        <w:tc>
          <w:tcPr>
            <w:tcW w:w="1194" w:type="dxa"/>
            <w:vAlign w:val="center"/>
          </w:tcPr>
          <w:p w:rsidR="002B4F2F" w:rsidRPr="00450DD0" w:rsidRDefault="00450D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48,4</w:t>
            </w:r>
          </w:p>
        </w:tc>
      </w:tr>
      <w:tr w:rsidR="002B4F2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450DD0" w:rsidRDefault="00EE4043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51 074,8</w:t>
            </w:r>
          </w:p>
        </w:tc>
        <w:tc>
          <w:tcPr>
            <w:tcW w:w="1689" w:type="dxa"/>
            <w:vAlign w:val="center"/>
          </w:tcPr>
          <w:p w:rsidR="002B4F2F" w:rsidRPr="00450DD0" w:rsidRDefault="00450D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24 740,0</w:t>
            </w:r>
          </w:p>
        </w:tc>
        <w:tc>
          <w:tcPr>
            <w:tcW w:w="1194" w:type="dxa"/>
            <w:vAlign w:val="center"/>
          </w:tcPr>
          <w:p w:rsidR="002B4F2F" w:rsidRPr="00450DD0" w:rsidRDefault="00450DD0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0D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48,4</w:t>
            </w:r>
          </w:p>
        </w:tc>
      </w:tr>
      <w:tr w:rsidR="002B4F2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2B4F2F" w:rsidRPr="00450DD0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450DD0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450DD0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2B4F2F" w:rsidRPr="00450DD0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2B4F2F" w:rsidRPr="00450DD0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2B4F2F" w:rsidRPr="00450DD0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2F" w:rsidRPr="00993AC4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2B4F2F" w:rsidRPr="00993AC4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9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ных решением Череповецкой городской Думы на отчетную дату.</w:t>
      </w:r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10</w:t>
      </w: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</w:t>
      </w:r>
      <w:proofErr w:type="gramStart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..</w:t>
      </w:r>
      <w:proofErr w:type="gramEnd"/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292B45" w:rsidRDefault="00063889">
      <w:pP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6388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:rsidR="00063889" w:rsidRPr="00063889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63889" w:rsidRPr="00063889" w:rsidRDefault="00063889" w:rsidP="000638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92B45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292B45" w:rsidSect="006A15DC">
          <w:headerReference w:type="first" r:id="rId9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292B45" w:rsidRPr="00292B45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2B45">
        <w:rPr>
          <w:rFonts w:ascii="Times New Roman" w:hAnsi="Times New Roman" w:cs="Times New Roman"/>
          <w:b/>
          <w:sz w:val="26"/>
          <w:szCs w:val="26"/>
          <w:lang w:val="ru-RU"/>
        </w:rPr>
        <w:t>2. Информация о внесенных ответственным исполнителем в 1 полугодие текущего финансового года изменениях в муниципальную программу с указан</w:t>
      </w:r>
      <w:r w:rsidRPr="00292B45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292B45">
        <w:rPr>
          <w:rFonts w:ascii="Times New Roman" w:hAnsi="Times New Roman" w:cs="Times New Roman"/>
          <w:b/>
          <w:sz w:val="26"/>
          <w:szCs w:val="26"/>
          <w:lang w:val="ru-RU"/>
        </w:rPr>
        <w:t>ем причин изменений</w:t>
      </w:r>
    </w:p>
    <w:p w:rsidR="00292B45" w:rsidRPr="00292B45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62328A" w:rsidRDefault="00292B45" w:rsidP="00292B4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328A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62328A">
        <w:rPr>
          <w:sz w:val="26"/>
          <w:szCs w:val="26"/>
        </w:rPr>
        <w:t>у</w:t>
      </w:r>
      <w:r w:rsidRPr="0062328A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собственности  города Череповца» на 2014-20</w:t>
      </w:r>
      <w:r>
        <w:rPr>
          <w:sz w:val="26"/>
          <w:szCs w:val="26"/>
        </w:rPr>
        <w:t>20</w:t>
      </w:r>
      <w:r w:rsidRPr="0062328A">
        <w:rPr>
          <w:sz w:val="26"/>
          <w:szCs w:val="26"/>
        </w:rPr>
        <w:t xml:space="preserve"> годы» в муниципальную пр</w:t>
      </w:r>
      <w:r w:rsidRPr="0062328A">
        <w:rPr>
          <w:sz w:val="26"/>
          <w:szCs w:val="26"/>
        </w:rPr>
        <w:t>о</w:t>
      </w:r>
      <w:r w:rsidRPr="0062328A">
        <w:rPr>
          <w:sz w:val="26"/>
          <w:szCs w:val="26"/>
        </w:rPr>
        <w:t>грамму  на 201</w:t>
      </w:r>
      <w:r>
        <w:rPr>
          <w:sz w:val="26"/>
          <w:szCs w:val="26"/>
        </w:rPr>
        <w:t>8</w:t>
      </w:r>
      <w:r w:rsidRPr="0062328A">
        <w:rPr>
          <w:sz w:val="26"/>
          <w:szCs w:val="26"/>
        </w:rPr>
        <w:t xml:space="preserve"> – 20</w:t>
      </w:r>
      <w:r>
        <w:rPr>
          <w:sz w:val="26"/>
          <w:szCs w:val="26"/>
        </w:rPr>
        <w:t>20</w:t>
      </w:r>
      <w:r w:rsidR="0066119A">
        <w:rPr>
          <w:sz w:val="26"/>
          <w:szCs w:val="26"/>
        </w:rPr>
        <w:t xml:space="preserve"> годы по состоянию на 01.07.2018</w:t>
      </w:r>
      <w:r w:rsidRPr="0062328A">
        <w:rPr>
          <w:sz w:val="26"/>
          <w:szCs w:val="26"/>
        </w:rPr>
        <w:t xml:space="preserve"> были внесены следующие и</w:t>
      </w:r>
      <w:r w:rsidRPr="0062328A">
        <w:rPr>
          <w:sz w:val="26"/>
          <w:szCs w:val="26"/>
        </w:rPr>
        <w:t>з</w:t>
      </w:r>
      <w:r w:rsidRPr="0062328A">
        <w:rPr>
          <w:sz w:val="26"/>
          <w:szCs w:val="26"/>
        </w:rPr>
        <w:t>менения:</w:t>
      </w:r>
    </w:p>
    <w:p w:rsidR="00D42B02" w:rsidRPr="00D42B02" w:rsidRDefault="00292B45" w:rsidP="00D42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2.1. По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становлением мэрии города  от </w:t>
      </w:r>
      <w:r w:rsidR="000453D4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23.11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.201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0453D4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5716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</w:t>
      </w:r>
      <w:r w:rsidR="000F1361" w:rsidRPr="00D42B02">
        <w:rPr>
          <w:rFonts w:ascii="Times New Roman" w:hAnsi="Times New Roman" w:cs="Times New Roman"/>
          <w:sz w:val="26"/>
          <w:szCs w:val="26"/>
          <w:lang w:val="ru-RU"/>
        </w:rPr>
        <w:t xml:space="preserve">несены изменения в объем финансирования  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городского</w:t>
      </w:r>
      <w:r w:rsidR="00D42B02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D42B02" w:rsidRPr="00D42B02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федерального</w:t>
      </w:r>
      <w:r w:rsidR="001E3DBB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областного 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бюджет</w:t>
      </w:r>
      <w:r w:rsidR="001E3DBB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0F1361" w:rsidRPr="00D42B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2017-2020 годы </w:t>
      </w:r>
      <w:r w:rsidR="00D42B02" w:rsidRPr="00D42B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финансирования за счет средств федерального, областного  и городского бюджетов на проведение капитального строительства </w:t>
      </w:r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объектов муниципальной собственности гор</w:t>
      </w:r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</w:t>
      </w:r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 Череповца</w:t>
      </w:r>
      <w:r w:rsidR="00D42B02" w:rsidRPr="00D42B0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и </w:t>
      </w:r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показател</w:t>
      </w:r>
      <w:r w:rsidR="00D42B02" w:rsidRPr="00D42B02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Программы.</w:t>
      </w:r>
      <w:r w:rsidR="00D42B02" w:rsidRPr="00D42B0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E3DBB" w:rsidRPr="00D42B02">
        <w:rPr>
          <w:rFonts w:ascii="Times New Roman" w:hAnsi="Times New Roman" w:cs="Times New Roman"/>
          <w:bCs/>
          <w:sz w:val="26"/>
          <w:szCs w:val="26"/>
          <w:lang w:val="ru-RU"/>
        </w:rPr>
        <w:t>Данные изменения внесены в</w:t>
      </w:r>
      <w:r w:rsidR="001E3DBB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соответствии с </w:t>
      </w:r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протоколом заседания экспертного совета  по бюджету и экономической политике в городе от 12.10.2017 № 9, письмом финансового управления от 01.11.2017 № 2354/02-03-09 (СЭД «</w:t>
      </w:r>
      <w:proofErr w:type="spellStart"/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Летограф</w:t>
      </w:r>
      <w:proofErr w:type="spellEnd"/>
      <w:r w:rsidR="00D42B02" w:rsidRPr="00D42B02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 от 01.11.2017 № 1717/01-08-36/2017)</w:t>
      </w:r>
      <w:r w:rsidR="00D42B02" w:rsidRPr="00D42B02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:rsidR="007746C0" w:rsidRDefault="000F1361" w:rsidP="00774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42B0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20.12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.2017 № </w:t>
      </w:r>
      <w:r w:rsid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6179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ний в постановление мэрии города от 10.10.2013 № 4813» в</w:t>
      </w:r>
      <w:r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несены изменения </w:t>
      </w:r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2017 год в части перераспределения средств городского бюджета с объекта капитального ремонта «Перекресток ул. </w:t>
      </w:r>
      <w:proofErr w:type="gramStart"/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Первомайская</w:t>
      </w:r>
      <w:proofErr w:type="gramEnd"/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пр. Победы»  на объект капитального р</w:t>
      </w:r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монта «Перекресток ул. Красная - ул. Первомайская» на основании письма комитета по управлению имуществом города в адрес мэра города Е.О. Авдеевой от 21.11.2017 № 08-01-35-1/797 и письмом финансового управления от 29.11.2017 № 01-01-38/227 (СЭД «</w:t>
      </w:r>
      <w:proofErr w:type="spellStart"/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Летограф</w:t>
      </w:r>
      <w:proofErr w:type="spellEnd"/>
      <w:r w:rsidR="007746C0"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от 23.11.2017 № 232/01-01-38/2017)</w:t>
      </w:r>
      <w:r w:rsid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621F63" w:rsidRDefault="007746C0" w:rsidP="0062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2.3. 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21.02.2018 № 772</w:t>
      </w:r>
      <w:r w:rsidRPr="00D42B0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в</w:t>
      </w:r>
      <w:r w:rsidRPr="007746C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несены изменения </w:t>
      </w:r>
      <w:r w:rsid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621F63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объем</w:t>
      </w:r>
      <w:r w:rsid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="00621F63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</w:t>
      </w:r>
      <w:r w:rsidR="00621F63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621F63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дерального, областного и городского бюджетов на 2018 - 2019 годы в части проведения капитального строительства и капитального ремонта городского бюджета в 2018 году объектов муниципальной собственности города Череповца на основании:</w:t>
      </w:r>
    </w:p>
    <w:p w:rsidR="00621F63" w:rsidRPr="00621F63" w:rsidRDefault="00621F63" w:rsidP="0062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решения Череповецкой городской Думы от 13.02.2018 № 18 «О внесении изм</w:t>
      </w:r>
      <w:r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нений в решение Череповецкой городской Думы от 07.12.2017 № 221 «О  городском бюджете на 2018 год и плановый период 2018 и 2020 годов»;</w:t>
      </w:r>
    </w:p>
    <w:p w:rsidR="00621F63" w:rsidRDefault="00621F63" w:rsidP="0062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протокола  заседания экспертного совета  по бюджету и экономической пол</w:t>
      </w:r>
      <w:r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тике в городе от 23.01.2018 № 1.</w:t>
      </w:r>
    </w:p>
    <w:p w:rsidR="00D15F92" w:rsidRPr="00D15F92" w:rsidRDefault="00621F63" w:rsidP="00D15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2.4. </w:t>
      </w:r>
      <w:proofErr w:type="gramStart"/>
      <w:r w:rsidR="00292B45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886B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18.04.2018</w:t>
      </w:r>
      <w:r w:rsidR="00292B45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886B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1668</w:t>
      </w:r>
      <w:r w:rsidR="00292B45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="00292B45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621F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внесены изменения </w:t>
      </w:r>
      <w:r w:rsid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объемы 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финансирования за счет средств областного, городского бюджетов на 2018 год и г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родского бюджета на 2019 год объектов капитального строительства и капитального ремонта муниципальной собственности города Череповца и - показателей Программы на 2018-2019 годы.</w:t>
      </w:r>
      <w:proofErr w:type="gramEnd"/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Вышеуказанные изменения внесены на основании решения Чер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повецкой городской Думы от 30.03.2018 № 51 «О внесении изменений в решение Ч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D15F92" w:rsidRPr="00D15F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реповецкой городской Думы от 07.12.2017 № 221 «О  городском бюджете на 2018 год и плановый период 2018 и 2020 годов» и протокола  заседания экспертного совета  по бюджету и экономической политике в городе от 01.03.2018 № 2.</w:t>
      </w:r>
      <w:proofErr w:type="gramEnd"/>
    </w:p>
    <w:p w:rsidR="009E0311" w:rsidRPr="009E0311" w:rsidRDefault="00292B45" w:rsidP="0083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9E0311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Постановлением мэрии города  от </w:t>
      </w:r>
      <w:r w:rsidR="009E0311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11.05.2018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9E0311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2062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ний в постановление мэрии</w:t>
      </w:r>
      <w:r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города от 10.10.2013</w:t>
      </w:r>
      <w:r w:rsidR="009E0311"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4813» </w:t>
      </w:r>
      <w:r w:rsidR="009E0311"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внесены изменения в объем финансирования за счет средств федерального, областного, городского бюджетов на 2018 - 2019 годы объектов капитального строительства и капитального ремонта мун</w:t>
      </w:r>
      <w:r w:rsidR="009E0311"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9E0311"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ципальной собственности города Череповца показатели Программы на 2018-2019 годы. Данные изменения внесены на основании решения Череповецкой городской Думы от 24.04.2018 № 71 «О внесении изменений в решение Череповецкой городской Думы от 07.12.2017 № 221 «О  городском бюджете на 2018 год и плановый период 2018 и 2020 годов»; протокола  заседания экспертного совета  по бюджету и экономической пол</w:t>
      </w:r>
      <w:r w:rsidR="009E0311"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9E0311" w:rsidRPr="009E03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тике в городе от 11.04.2018 № 3 и уведомления о лимитах бюджетных обязательств на 2018 финансовый год от 29.12.2017.</w:t>
      </w:r>
    </w:p>
    <w:p w:rsidR="00834484" w:rsidRDefault="00834484" w:rsidP="0083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</w:t>
      </w:r>
      <w:r w:rsidR="00292B45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Постановлением мэрии города  от 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01.06.2018</w:t>
      </w:r>
      <w:r w:rsidR="00292B45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2426</w:t>
      </w:r>
      <w:r w:rsidR="00292B45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="00292B45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292B45"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в объем финансирования за счет 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перераспределения средств городского бюджетов на 2018 год по объектам капитального строительства муниципальной собственности города Чер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повца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Вышеуказанные изменения внесены на основании служебной записки начал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ника управления по работе с общественностью Е.С Хариной в адрес мэра города Е.О. Авдеевой в рамках проекта «Народный бюджет - ТОС» (СЭД «</w:t>
      </w:r>
      <w:proofErr w:type="spellStart"/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Летограф</w:t>
      </w:r>
      <w:proofErr w:type="spellEnd"/>
      <w:r w:rsidRPr="008344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от 16.05.2018 № 86/01-19-10/2018).</w:t>
      </w:r>
    </w:p>
    <w:p w:rsidR="00834484" w:rsidRPr="000F1361" w:rsidRDefault="00292B45" w:rsidP="003F59D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</w:pPr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="00834484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gramStart"/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834484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08.06.2018</w:t>
      </w:r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834484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2556</w:t>
      </w:r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</w:t>
      </w:r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ний в постановление мэрии города от 10.10.2013 № 4813» 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внесены изменения в объем финансирования за счет средств федерального, областного, городского бюджетов на 2018 - 2019 годы объектов капитального строительства и объектов капитального р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монта за счет средств областного, городского бюджетов на 2018 год и показатели Пр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граммы на 2018 год.</w:t>
      </w:r>
      <w:proofErr w:type="gramEnd"/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Вышеуказанные изменения внесены на основании решения Чер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повецкой городской Думы от 01.06.2018 № 86 «О внесении изменений в решение Ч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реповецкой городской Думы от 07.12.2017 № 221 «О  городском бюджете на 2018 год и плановый период 2019 и 2020 годов»; протокола  заседания экспертного совета  по бюджету и экономической политике в городе от 14.05.2018 № 4 и уведомления об и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r w:rsidR="003F59D0" w:rsidRPr="003F59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менении бюджетных ассигнований на 2018 год и плановый период 2019 и 2020 годов от 29.05.2018.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5. Сведения о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до конца текущего финансового года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изменениях в муниципальной программе с указанием причин,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сокращении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(увеличении) финансирования и (или) корректировке,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досрочном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прекращении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 (программ) 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3AC" w:rsidRDefault="005D53AC" w:rsidP="005D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Pr="00292B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муниципальную программу «Осуществление бюджетных инвестиций в соц</w:t>
      </w:r>
      <w:r w:rsidRPr="00292B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292B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альную, коммунальную, транспортную инфраструктуры и капитальный ремонт объе</w:t>
      </w:r>
      <w:r w:rsidRPr="00292B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292B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тов муниципальной собственности  города Черепов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ца» на 2014-2020</w:t>
      </w:r>
      <w:r w:rsidRPr="00292B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будут в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сен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ы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основа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нии 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решения Череповецкой городской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Думы от 29.06.2018 № 117 «О внесении изменений в решение Череповецкой городской Думы от 07.12.2017 № 221 «О  городском бюджете на 2018 год и плановый период 2018 и 2020 го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дов» и </w:t>
      </w: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протокола</w:t>
      </w:r>
      <w:proofErr w:type="gramEnd"/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заседания экспертного совета  по бюджету и экономической поли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тике в г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роде от 08.06.2018 № 5 в </w:t>
      </w:r>
      <w:r w:rsid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5D53AC" w:rsidRDefault="005D53AC" w:rsidP="005D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финансирования за счет средств областного, городского бюджетов на 2018 - 2020 годы объектов капитального строительства;</w:t>
      </w:r>
    </w:p>
    <w:p w:rsidR="005D53AC" w:rsidRPr="005B20F3" w:rsidRDefault="005D53AC" w:rsidP="005D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финансирования объектов капитального ремонта за счет средств областного, городского бюджетов на 2018 год и за счет средств городского бюджета на 2019 год;</w:t>
      </w:r>
    </w:p>
    <w:p w:rsidR="005D53AC" w:rsidRPr="005B20F3" w:rsidRDefault="005D53AC" w:rsidP="005D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B20F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показателей Программы в части объектов капитального строительства на 2018-2020 годы.</w:t>
      </w:r>
    </w:p>
    <w:p w:rsidR="00292B45" w:rsidRPr="00292B45" w:rsidRDefault="00292B45" w:rsidP="00292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6.  Иная необходимая  информация для мониторинга и контроля реализ</w:t>
      </w:r>
      <w:r w:rsidRPr="0062328A">
        <w:rPr>
          <w:rFonts w:ascii="Times New Roman" w:hAnsi="Times New Roman" w:cs="Times New Roman"/>
          <w:b/>
          <w:sz w:val="26"/>
          <w:szCs w:val="26"/>
        </w:rPr>
        <w:t>а</w:t>
      </w:r>
      <w:r w:rsidRPr="0062328A">
        <w:rPr>
          <w:rFonts w:ascii="Times New Roman" w:hAnsi="Times New Roman" w:cs="Times New Roman"/>
          <w:b/>
          <w:sz w:val="26"/>
          <w:szCs w:val="26"/>
        </w:rPr>
        <w:t>ции муниципальной программы (при наличии)</w:t>
      </w:r>
    </w:p>
    <w:p w:rsidR="00292B45" w:rsidRPr="0062328A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E23" w:rsidRDefault="00292B4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92B45">
        <w:rPr>
          <w:rFonts w:ascii="Times New Roman" w:hAnsi="Times New Roman" w:cs="Times New Roman"/>
          <w:sz w:val="26"/>
          <w:szCs w:val="26"/>
          <w:lang w:val="ru-RU"/>
        </w:rPr>
        <w:t>Иная необходимая  информация для мониторинга и контроля реализации муниципал</w:t>
      </w:r>
      <w:r w:rsidRPr="00292B45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292B45">
        <w:rPr>
          <w:rFonts w:ascii="Times New Roman" w:hAnsi="Times New Roman" w:cs="Times New Roman"/>
          <w:sz w:val="26"/>
          <w:szCs w:val="26"/>
          <w:lang w:val="ru-RU"/>
        </w:rPr>
        <w:t>ной программы отсутствует.</w:t>
      </w:r>
      <w:r w:rsidR="000F4E23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F4E23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0F4E23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:rsidR="000F4E23" w:rsidRPr="00C43A90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2</w:t>
      </w:r>
    </w:p>
    <w:p w:rsidR="000F4E23" w:rsidRPr="00C43A90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A769A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Информация об участии в 2018 году 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 федеральных целевых программах, государственных программах Российской Федерации, Вол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годской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области, </w:t>
      </w:r>
      <w:proofErr w:type="spellStart"/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грантовых</w:t>
      </w:r>
      <w:proofErr w:type="spellEnd"/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конкурсах в сфере реализации муниципальной программы субъекта бюджетного планирования</w:t>
      </w:r>
    </w:p>
    <w:p w:rsidR="000F4E23" w:rsidRPr="00C43A90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2A76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(по состоянию на 01.07.2018 года)</w:t>
      </w:r>
    </w:p>
    <w:p w:rsidR="000F4E23" w:rsidRPr="00C43A90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701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0F4E23" w:rsidRPr="00996CF7" w:rsidTr="00D53E58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 ГП РФ (по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программы), ФЦП, ГП </w:t>
            </w:r>
            <w:proofErr w:type="gram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ВО</w:t>
            </w:r>
            <w:proofErr w:type="gram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(подпрограммы) с реквиз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и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тами НПА</w:t>
            </w:r>
            <w:bookmarkStart w:id="2" w:name="_GoBack"/>
            <w:bookmarkEnd w:id="2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грантового</w:t>
            </w:r>
            <w:proofErr w:type="spell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ко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курса в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8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году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 субсидии (ин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го межбю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жетного трансферта) на реализацию мероприятия, объекта,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Субъект бюджетного планиров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ния (орган мэрии, у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ч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Срок ре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лизации меропри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я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тия, об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ъ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екта (год начала и оконч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0F4E23" w:rsidRPr="00C43A90" w:rsidRDefault="000F4E23" w:rsidP="007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Утверждено в городском бюджете на 201</w:t>
            </w:r>
            <w:r w:rsidR="00737BC3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8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год, 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:rsidR="00D53E58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0F4E23" w:rsidRPr="002C6D68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proofErr w:type="gram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Ожидаемый э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ф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фект к концу ре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лизации мер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приятия, объекта, получения гранта для города, нас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ления, учрежд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ний</w:t>
            </w:r>
          </w:p>
        </w:tc>
      </w:tr>
      <w:tr w:rsidR="000F4E23" w:rsidRPr="00126ACE" w:rsidTr="00D53E58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C43A90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709" w:type="dxa"/>
            <w:vMerge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E23" w:rsidRPr="00126ACE" w:rsidTr="00D53E58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E23" w:rsidRPr="00126ACE" w:rsidTr="00D53E58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0F4E23" w:rsidRPr="002C6D68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0F4E23" w:rsidRPr="00996CF7" w:rsidTr="00454416">
        <w:trPr>
          <w:trHeight w:val="97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0F4E23" w:rsidRPr="00C43A90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C43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C43A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r w:rsidRPr="00C43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МКУ «Управление капитального строител</w:t>
            </w:r>
            <w:r w:rsidRPr="00C43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Pr="00C43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ства и ремонтов»</w:t>
            </w:r>
            <w:r w:rsidRPr="00C43A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</w:tr>
      <w:tr w:rsidR="000F4E23" w:rsidRPr="00996CF7" w:rsidTr="00454416">
        <w:trPr>
          <w:trHeight w:val="97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0F4E23" w:rsidRPr="00C43A90" w:rsidRDefault="000F4E23" w:rsidP="00454416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43A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C43A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– 2019 годы» 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», утвержденная постановление мэрии г.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Череповца от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10.10.2013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№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4813</w:t>
            </w:r>
          </w:p>
        </w:tc>
      </w:tr>
      <w:tr w:rsidR="000F4E23" w:rsidRPr="00996CF7" w:rsidTr="00D53E58">
        <w:trPr>
          <w:trHeight w:val="97"/>
        </w:trPr>
        <w:tc>
          <w:tcPr>
            <w:tcW w:w="567" w:type="dxa"/>
            <w:shd w:val="clear" w:color="auto" w:fill="auto"/>
          </w:tcPr>
          <w:p w:rsidR="000F4E23" w:rsidRPr="00126ACE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4E23" w:rsidRPr="00454416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Федеральная целевая пр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грамма «Развитие вну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реннего и въездного т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ризма в Российской Фед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рации (2011 – 2018 г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ды)», утвержденная </w:t>
            </w:r>
            <w:hyperlink w:anchor="sub_0" w:history="1">
              <w:r w:rsidRPr="0045441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п</w:t>
              </w:r>
              <w:r w:rsidRPr="0045441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о</w:t>
              </w:r>
              <w:r w:rsidRPr="0045441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становлением</w:t>
              </w:r>
            </w:hyperlink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Правител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ства РФ от 02.08.2011</w:t>
            </w:r>
          </w:p>
          <w:p w:rsidR="000F4E23" w:rsidRPr="00C43A90" w:rsidRDefault="000F4E23" w:rsidP="00825F66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 644; государственной программы Вологодской области "Сохранение и  развитие культурного потенциала, развитие т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ристского кластера и архивного дела Вол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годской  области на 2015 - 2020 годы», </w:t>
            </w:r>
            <w:proofErr w:type="gramStart"/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утвержденная</w:t>
            </w:r>
            <w:proofErr w:type="gramEnd"/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постановлением Прав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тельст</w:t>
            </w:r>
            <w:r w:rsid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Волого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45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 области от  27.10.2014 №  961</w:t>
            </w:r>
          </w:p>
        </w:tc>
        <w:tc>
          <w:tcPr>
            <w:tcW w:w="1701" w:type="dxa"/>
            <w:shd w:val="clear" w:color="auto" w:fill="auto"/>
          </w:tcPr>
          <w:p w:rsidR="000F4E23" w:rsidRPr="00C43A90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Субсидии на реализацию</w:t>
            </w:r>
          </w:p>
          <w:p w:rsidR="000F4E23" w:rsidRPr="00C43A90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перспекти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проектов в сфере ра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вития туризма</w:t>
            </w:r>
          </w:p>
          <w:p w:rsidR="000F4E23" w:rsidRPr="00C43A90" w:rsidRDefault="000F4E23" w:rsidP="00454416">
            <w:pPr>
              <w:pStyle w:val="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A6787D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КУИ </w:t>
            </w:r>
          </w:p>
          <w:p w:rsidR="000F4E23" w:rsidRPr="00126ACE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0F4E23" w:rsidRPr="00126ACE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6" w:type="dxa"/>
            <w:shd w:val="clear" w:color="auto" w:fill="auto"/>
            <w:noWrap/>
          </w:tcPr>
          <w:p w:rsidR="000F4E23" w:rsidRPr="00780379" w:rsidRDefault="007803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114 100,0</w:t>
            </w:r>
          </w:p>
        </w:tc>
        <w:tc>
          <w:tcPr>
            <w:tcW w:w="1276" w:type="dxa"/>
            <w:shd w:val="clear" w:color="auto" w:fill="auto"/>
            <w:noWrap/>
          </w:tcPr>
          <w:p w:rsidR="000F4E23" w:rsidRPr="00780379" w:rsidRDefault="007803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34 081,9</w:t>
            </w:r>
          </w:p>
        </w:tc>
        <w:tc>
          <w:tcPr>
            <w:tcW w:w="1276" w:type="dxa"/>
            <w:shd w:val="clear" w:color="auto" w:fill="auto"/>
            <w:noWrap/>
          </w:tcPr>
          <w:p w:rsidR="000F4E23" w:rsidRPr="00780379" w:rsidRDefault="007803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1 699,6</w:t>
            </w:r>
          </w:p>
        </w:tc>
        <w:tc>
          <w:tcPr>
            <w:tcW w:w="1417" w:type="dxa"/>
            <w:shd w:val="clear" w:color="auto" w:fill="auto"/>
            <w:noWrap/>
          </w:tcPr>
          <w:p w:rsidR="000F4E23" w:rsidRPr="00780379" w:rsidRDefault="00780379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149 881,5</w:t>
            </w:r>
          </w:p>
        </w:tc>
        <w:tc>
          <w:tcPr>
            <w:tcW w:w="709" w:type="dxa"/>
          </w:tcPr>
          <w:p w:rsidR="000F4E23" w:rsidRPr="00126ACE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0F4E23" w:rsidRPr="00780379" w:rsidRDefault="000F4E23" w:rsidP="0078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3A9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граждан, ра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мещенных в коллективных средствах ра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мещения, 0,08 млн. человек; </w:t>
            </w:r>
          </w:p>
          <w:p w:rsidR="000F4E23" w:rsidRPr="00C43A90" w:rsidRDefault="000F4E23" w:rsidP="00780379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Инвестиции в основной кап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тал на создание туристской и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фраструктуры, 221,7 млн. руб.; - Количество дополнительных рабочих мест, 0,03 тыс. ед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ниц; создание условий для массового о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дыха и орган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зация обустро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ства мест ма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780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сового отдыха населения</w:t>
            </w:r>
            <w:r w:rsidR="00E84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51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="0051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ъ</w:t>
            </w:r>
            <w:r w:rsidR="0051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ект «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Туристско-рекреационный кластер </w:t>
            </w:r>
            <w:r w:rsidR="005110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тральная горо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ская набере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="00511005"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</w:t>
            </w:r>
            <w:r w:rsidR="005110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E84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D30DC" w:rsidRPr="00A50B9D" w:rsidTr="00D53E58">
        <w:trPr>
          <w:trHeight w:val="910"/>
        </w:trPr>
        <w:tc>
          <w:tcPr>
            <w:tcW w:w="567" w:type="dxa"/>
            <w:shd w:val="clear" w:color="auto" w:fill="auto"/>
          </w:tcPr>
          <w:p w:rsidR="00ED30DC" w:rsidRPr="00126ACE" w:rsidRDefault="00ED30DC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ED30DC" w:rsidRPr="00825F66" w:rsidRDefault="00ED30DC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Государственная</w:t>
            </w:r>
            <w:proofErr w:type="gram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граммы Вологодской 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ласти «Обеспечение нас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ления Вологодской обла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 доступным жильем и формирование комфор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ной среды проживания на 2014 - 2020 годы», утве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жденная постановлением </w:t>
            </w:r>
            <w:r w:rsid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Правительства</w:t>
            </w:r>
            <w:r w:rsidRP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Волого</w:t>
            </w:r>
            <w:r w:rsidRP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</w:t>
            </w:r>
            <w:r w:rsidRP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ской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D30DC" w:rsidRPr="00825F66" w:rsidRDefault="00ED30DC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области от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25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28.10.2013 № 1105</w:t>
            </w:r>
          </w:p>
        </w:tc>
        <w:tc>
          <w:tcPr>
            <w:tcW w:w="1701" w:type="dxa"/>
            <w:shd w:val="clear" w:color="auto" w:fill="auto"/>
          </w:tcPr>
          <w:p w:rsidR="00ED30DC" w:rsidRPr="00C43A90" w:rsidRDefault="00ED30DC" w:rsidP="00454416">
            <w:pPr>
              <w:spacing w:line="20" w:lineRule="atLeas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Субсидии на строительство и реконстру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цию объектов социальной и коммунал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ной инфр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структур м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ниципальной собственн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сти</w:t>
            </w:r>
            <w:r w:rsidRPr="00C43A9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ED30DC" w:rsidRPr="00C43A90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0DC" w:rsidRPr="00126ACE" w:rsidRDefault="00ED30D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2017-2019</w:t>
            </w: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Pr="008716B4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8915C1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40 000,0</w:t>
            </w: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Pr="008716B4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8915C1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55 589,6</w:t>
            </w: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Pr="008716B4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30DC" w:rsidRPr="008915C1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95 589,6</w:t>
            </w: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D30DC" w:rsidRPr="008716B4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ED30DC" w:rsidRPr="00126ACE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ED30DC" w:rsidRPr="00C43A90" w:rsidRDefault="00ED30DC" w:rsidP="00454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Ввод 4 детских садов в эксплу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тацию (2 де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ских сада на 120 мест, на 100 мест и 75 мест)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D30DC" w:rsidRPr="00A50B9D" w:rsidRDefault="00ED30DC" w:rsidP="00B1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2018 год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объекты «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конструкция здания по адр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 пр. </w:t>
            </w:r>
            <w:proofErr w:type="gramStart"/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лей, 9 под де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 «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конструкция здания по адр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 ул. Ломон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сова, 55 под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по 120 мест)</w:t>
            </w:r>
            <w:proofErr w:type="gramEnd"/>
          </w:p>
        </w:tc>
      </w:tr>
      <w:tr w:rsidR="003B5F81" w:rsidRPr="00A50B9D" w:rsidTr="00D53E58">
        <w:trPr>
          <w:trHeight w:val="1335"/>
        </w:trPr>
        <w:tc>
          <w:tcPr>
            <w:tcW w:w="567" w:type="dxa"/>
            <w:shd w:val="clear" w:color="auto" w:fill="auto"/>
          </w:tcPr>
          <w:p w:rsidR="003B5F81" w:rsidRPr="003B5F81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3B5F81" w:rsidRPr="007C6990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 РФ «Развитие о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разования» утвержденная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постановлением 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 от 26.12.2018 № 1642</w:t>
            </w:r>
          </w:p>
          <w:p w:rsidR="003B5F81" w:rsidRPr="007C6990" w:rsidRDefault="003B5F81" w:rsidP="003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1 «Моде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низация инфраструктуры системы общего образ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вания путем строительс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 и </w:t>
            </w:r>
            <w:proofErr w:type="spellStart"/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пристроя</w:t>
            </w:r>
            <w:proofErr w:type="spellEnd"/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 госуда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ственной программы В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логодской области «С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созданию в В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логодской области (исх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дя из прогнозируемой п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требности) новых мест в общеобразовательных 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ганизациях на 2018 - 2025 годы», утвержденной п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становлением Правител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ства области от 30.10.2017 № 962 </w:t>
            </w:r>
          </w:p>
        </w:tc>
        <w:tc>
          <w:tcPr>
            <w:tcW w:w="1701" w:type="dxa"/>
            <w:shd w:val="clear" w:color="auto" w:fill="auto"/>
          </w:tcPr>
          <w:p w:rsidR="003B5F81" w:rsidRDefault="003B5F81" w:rsidP="00A6787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строительство зданий, пр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строй к зд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ниям общео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орган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B5F81" w:rsidRPr="007C6990" w:rsidRDefault="003B5F81" w:rsidP="00A6787D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69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B5F81" w:rsidRPr="00126ACE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3B5F81" w:rsidRPr="00126ACE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126ACE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534 022,9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159 513,3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159 513,3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853 049,5</w:t>
            </w:r>
          </w:p>
        </w:tc>
        <w:tc>
          <w:tcPr>
            <w:tcW w:w="709" w:type="dxa"/>
          </w:tcPr>
          <w:p w:rsidR="003B5F81" w:rsidRPr="00126ACE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Default="003B5F81" w:rsidP="00A67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Реализация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роприятий по содействию со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данию в субъе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тах РФ (исходя из прогнозиру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мой потребн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сти) новых мест в общеобразов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тельных орган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зациях.</w:t>
            </w:r>
          </w:p>
          <w:p w:rsidR="003B5F81" w:rsidRPr="00C43A90" w:rsidRDefault="003B5F81" w:rsidP="00A67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Ввод </w:t>
            </w:r>
            <w:r w:rsidRPr="00C43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общеобр</w:t>
            </w:r>
            <w:r w:rsidRPr="00C43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C43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зовательной школы в эк</w:t>
            </w:r>
            <w:r w:rsidRPr="00C43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C43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плуатацию на 1500 мест 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(сдача объекта в эк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43A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плуатацию 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(объект «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Средняя общ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27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школа № 24 в 112 мкр.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</w:t>
            </w:r>
          </w:p>
        </w:tc>
      </w:tr>
      <w:tr w:rsidR="003B5F81" w:rsidRPr="00996CF7" w:rsidTr="00D53E58">
        <w:trPr>
          <w:trHeight w:val="627"/>
        </w:trPr>
        <w:tc>
          <w:tcPr>
            <w:tcW w:w="567" w:type="dxa"/>
            <w:shd w:val="clear" w:color="auto" w:fill="auto"/>
          </w:tcPr>
          <w:p w:rsidR="003B5F81" w:rsidRPr="003B5F81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3B5F81" w:rsidRPr="007C6990" w:rsidRDefault="003B5F81" w:rsidP="0054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 РФ «Развитие о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разования» утвержденная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постановлением 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C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 от 26.12.2018 № 1642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B5F81" w:rsidRPr="00C43A90" w:rsidRDefault="003B5F81" w:rsidP="0029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Государственная</w:t>
            </w:r>
            <w:proofErr w:type="gram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граммы Вологодской о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ласти «Обеспечение нас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ления Вологодской обла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 доступным жильем и формирование комфор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ной среды проживания на 2014 - 2020 годы», утве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жденная постановлением </w:t>
            </w:r>
          </w:p>
          <w:p w:rsidR="003B5F81" w:rsidRDefault="003B5F81" w:rsidP="0029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 </w:t>
            </w:r>
          </w:p>
          <w:p w:rsidR="003B5F81" w:rsidRPr="007C6990" w:rsidRDefault="003B5F81" w:rsidP="00295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Вологодской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proofErr w:type="spellEnd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spellEnd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28.10.2013 № 1105</w:t>
            </w:r>
          </w:p>
        </w:tc>
        <w:tc>
          <w:tcPr>
            <w:tcW w:w="1701" w:type="dxa"/>
            <w:shd w:val="clear" w:color="auto" w:fill="auto"/>
          </w:tcPr>
          <w:p w:rsidR="003B5F81" w:rsidRPr="006C70EB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реализацию мероприятий по созданию </w:t>
            </w:r>
          </w:p>
          <w:p w:rsidR="003B5F81" w:rsidRPr="006C70EB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мест для детей в во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 от двух месяцев до трех лет </w:t>
            </w:r>
          </w:p>
          <w:p w:rsidR="003B5F81" w:rsidRPr="006C70EB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образов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тельных орг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низациях, осущест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ляющих </w:t>
            </w:r>
            <w:proofErr w:type="gramStart"/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зовательную</w:t>
            </w:r>
            <w:proofErr w:type="gramEnd"/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B5F81" w:rsidRPr="006C70EB" w:rsidRDefault="003B5F81" w:rsidP="00E84F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деятельность по образов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тельным пр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граммам  д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C70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3B5F81" w:rsidRPr="004F70C7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3B5F81" w:rsidRPr="000C4059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8F23F7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F2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122 663,0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122 663,0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18 319,8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18 319,8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19 567,1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19 308,3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160 549,9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4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160 291,1</w:t>
            </w:r>
          </w:p>
          <w:p w:rsidR="003B5F81" w:rsidRPr="00742140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3B5F81" w:rsidRPr="000C4059" w:rsidRDefault="003B5F81" w:rsidP="00E8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Default="003B5F81" w:rsidP="00E8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2-х 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садов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74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 мест</w:t>
            </w:r>
          </w:p>
          <w:p w:rsidR="003B5F81" w:rsidRDefault="003B5F81" w:rsidP="00E8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(объекты </w:t>
            </w:r>
            <w:proofErr w:type="gramEnd"/>
          </w:p>
          <w:p w:rsidR="003B5F81" w:rsidRPr="000C4059" w:rsidRDefault="003B5F81" w:rsidP="00E8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 № 20 в 112 мкр.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«</w:t>
            </w:r>
            <w:r w:rsidRPr="00217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сад на 420 мест в 144 мкр.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B5F81" w:rsidRPr="00996CF7" w:rsidTr="00D53E58">
        <w:trPr>
          <w:trHeight w:val="909"/>
        </w:trPr>
        <w:tc>
          <w:tcPr>
            <w:tcW w:w="567" w:type="dxa"/>
            <w:shd w:val="clear" w:color="auto" w:fill="auto"/>
          </w:tcPr>
          <w:p w:rsidR="003B5F81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3B5F81" w:rsidRPr="000A5F7F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пр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грамма Вологодской о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ласти «Развитие тран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портной системы», утве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жденная постановлением Правительства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0A5F7F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Вологодской</w:t>
            </w:r>
            <w:proofErr w:type="spellEnd"/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5F81" w:rsidRPr="000A5F7F" w:rsidRDefault="003B5F81" w:rsidP="003B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spellEnd"/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28.10.2013 № 1100 </w:t>
            </w:r>
          </w:p>
        </w:tc>
        <w:tc>
          <w:tcPr>
            <w:tcW w:w="1701" w:type="dxa"/>
            <w:shd w:val="clear" w:color="auto" w:fill="auto"/>
          </w:tcPr>
          <w:p w:rsidR="003B5F81" w:rsidRPr="000A5F7F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осуществл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дорожной деятельности за счет бю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жетных а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сигнований Дородного фонда Вол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ласти</w:t>
            </w:r>
          </w:p>
        </w:tc>
        <w:tc>
          <w:tcPr>
            <w:tcW w:w="1418" w:type="dxa"/>
            <w:shd w:val="clear" w:color="auto" w:fill="auto"/>
          </w:tcPr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8F23F7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F2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2016-2019</w:t>
            </w:r>
          </w:p>
          <w:p w:rsidR="003B5F81" w:rsidRPr="008F23F7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0A5F7F" w:rsidRDefault="003B5F81" w:rsidP="00A6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31 129,2</w:t>
            </w:r>
          </w:p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7 278,3</w:t>
            </w:r>
          </w:p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38 407,5</w:t>
            </w:r>
          </w:p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3B5F81" w:rsidRPr="000A5F7F" w:rsidRDefault="003B5F81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0A5F7F" w:rsidRDefault="003B5F81" w:rsidP="00A6787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 моста (Мостовой п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реход в створе ул. Архангел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ской через р. Ягорбу (Севе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мост) (сд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 объекта в эксплуатацию 2019 год)</w:t>
            </w:r>
            <w:proofErr w:type="gramEnd"/>
          </w:p>
        </w:tc>
      </w:tr>
      <w:tr w:rsidR="003B5F81" w:rsidRPr="00996CF7" w:rsidTr="00D53E58">
        <w:trPr>
          <w:trHeight w:val="2186"/>
        </w:trPr>
        <w:tc>
          <w:tcPr>
            <w:tcW w:w="567" w:type="dxa"/>
            <w:shd w:val="clear" w:color="auto" w:fill="auto"/>
          </w:tcPr>
          <w:p w:rsidR="003B5F81" w:rsidRPr="003B5F81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Подпрограмма «Бюдже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инвестиции в разв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тие социальной </w:t>
            </w:r>
            <w:proofErr w:type="gramEnd"/>
          </w:p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коммунальной инфр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структур» государстве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ной программы </w:t>
            </w:r>
          </w:p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Вологодской области «Обеспечение населения Вологодской области </w:t>
            </w:r>
          </w:p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доступным жильем и формирование комфор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ной среды проживания </w:t>
            </w:r>
          </w:p>
          <w:p w:rsidR="00D86B4C" w:rsidRPr="00C43A90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2014-2020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вержденная</w:t>
            </w:r>
            <w:proofErr w:type="gramEnd"/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постановл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</w:t>
            </w:r>
            <w:r w:rsidRPr="00C43A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нием </w:t>
            </w:r>
          </w:p>
          <w:p w:rsid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Правительства  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B5F81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Вологодской</w:t>
            </w:r>
            <w:r w:rsidRPr="00D86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от </w:t>
            </w:r>
            <w:r w:rsidRPr="00D86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28.10.2013 № 1105</w:t>
            </w:r>
          </w:p>
        </w:tc>
        <w:tc>
          <w:tcPr>
            <w:tcW w:w="1701" w:type="dxa"/>
            <w:shd w:val="clear" w:color="auto" w:fill="auto"/>
          </w:tcPr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убсидии бюджету м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ниципального  образования </w:t>
            </w:r>
          </w:p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области на капитальный ремонт об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ектов соц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альной </w:t>
            </w:r>
          </w:p>
          <w:p w:rsidR="00D86B4C" w:rsidRPr="00D86B4C" w:rsidRDefault="00D86B4C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коммунал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инфр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 м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собственн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D86B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 </w:t>
            </w:r>
          </w:p>
          <w:p w:rsidR="003B5F81" w:rsidRPr="000A5F7F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20C5" w:rsidRPr="000A5F7F" w:rsidRDefault="003F20C5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0A5F7F" w:rsidRDefault="003F20C5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7F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8F23F7" w:rsidRDefault="003F20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0A5F7F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F81" w:rsidRPr="000A5F7F" w:rsidRDefault="00A26BD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14 127,9</w:t>
            </w:r>
          </w:p>
        </w:tc>
        <w:tc>
          <w:tcPr>
            <w:tcW w:w="1276" w:type="dxa"/>
            <w:shd w:val="clear" w:color="auto" w:fill="auto"/>
            <w:noWrap/>
          </w:tcPr>
          <w:p w:rsidR="003B5F81" w:rsidRPr="000A5F7F" w:rsidRDefault="00A26BD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14 180,1</w:t>
            </w:r>
          </w:p>
        </w:tc>
        <w:tc>
          <w:tcPr>
            <w:tcW w:w="1417" w:type="dxa"/>
            <w:shd w:val="clear" w:color="auto" w:fill="auto"/>
            <w:noWrap/>
          </w:tcPr>
          <w:p w:rsidR="003B5F81" w:rsidRPr="000A5F7F" w:rsidRDefault="00A26BD3" w:rsidP="000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28 308,0</w:t>
            </w:r>
          </w:p>
        </w:tc>
        <w:tc>
          <w:tcPr>
            <w:tcW w:w="709" w:type="dxa"/>
          </w:tcPr>
          <w:p w:rsidR="003B5F81" w:rsidRPr="000A5F7F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0A5F7F" w:rsidRDefault="00A26BD3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питального р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монта пищебл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ка МБОУ «Средняя общ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53DCE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школа № 15»</w:t>
            </w:r>
          </w:p>
        </w:tc>
      </w:tr>
      <w:tr w:rsidR="00A6787D" w:rsidRPr="00A6787D" w:rsidTr="00D53E58">
        <w:trPr>
          <w:trHeight w:val="483"/>
        </w:trPr>
        <w:tc>
          <w:tcPr>
            <w:tcW w:w="567" w:type="dxa"/>
            <w:shd w:val="clear" w:color="auto" w:fill="auto"/>
          </w:tcPr>
          <w:p w:rsidR="00A6787D" w:rsidRPr="00A6787D" w:rsidRDefault="00A6787D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787D" w:rsidRPr="00A6787D" w:rsidRDefault="00B138A2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  <w:r w:rsidR="00A6787D"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6787D" w:rsidRPr="00A6787D" w:rsidRDefault="00A6787D" w:rsidP="00D8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6787D" w:rsidRPr="00A6787D" w:rsidRDefault="00A6787D" w:rsidP="003F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6787D" w:rsidRPr="00A6787D" w:rsidRDefault="00A6787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6787D" w:rsidRPr="00A6787D" w:rsidRDefault="00A6787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893 448,9</w:t>
            </w:r>
          </w:p>
        </w:tc>
        <w:tc>
          <w:tcPr>
            <w:tcW w:w="1276" w:type="dxa"/>
            <w:shd w:val="clear" w:color="auto" w:fill="auto"/>
            <w:noWrap/>
          </w:tcPr>
          <w:p w:rsidR="00A6787D" w:rsidRPr="00A6787D" w:rsidRDefault="00A6787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315 491,9</w:t>
            </w:r>
          </w:p>
        </w:tc>
        <w:tc>
          <w:tcPr>
            <w:tcW w:w="1276" w:type="dxa"/>
            <w:shd w:val="clear" w:color="auto" w:fill="auto"/>
            <w:noWrap/>
          </w:tcPr>
          <w:p w:rsidR="00A6787D" w:rsidRPr="00A6787D" w:rsidRDefault="00A6787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277 136,3</w:t>
            </w:r>
          </w:p>
        </w:tc>
        <w:tc>
          <w:tcPr>
            <w:tcW w:w="1417" w:type="dxa"/>
            <w:shd w:val="clear" w:color="auto" w:fill="auto"/>
            <w:noWrap/>
          </w:tcPr>
          <w:p w:rsidR="00A6787D" w:rsidRPr="00A6787D" w:rsidRDefault="00A6787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7F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  <w:r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486</w:t>
            </w:r>
            <w:r w:rsidR="007F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6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077,1</w:t>
            </w:r>
          </w:p>
        </w:tc>
        <w:tc>
          <w:tcPr>
            <w:tcW w:w="709" w:type="dxa"/>
          </w:tcPr>
          <w:p w:rsidR="00A6787D" w:rsidRPr="00A6787D" w:rsidRDefault="00A6787D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A6787D" w:rsidRPr="00A6787D" w:rsidRDefault="00A6787D" w:rsidP="000A5F7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B5F81" w:rsidRPr="00996CF7" w:rsidTr="00454416">
        <w:trPr>
          <w:trHeight w:val="81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3B5F81" w:rsidRPr="0066184F" w:rsidRDefault="007F5FC5" w:rsidP="007F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2. </w:t>
            </w:r>
            <w:r w:rsidR="003B5F81" w:rsidRPr="00661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</w:t>
            </w:r>
            <w:r w:rsidR="003B5F81" w:rsidRPr="006618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«Социальная поддержка граждан" на 2014 - 20</w:t>
            </w:r>
            <w:r w:rsidR="0066184F" w:rsidRPr="006618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3B5F81" w:rsidRPr="006618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годы», утвержденная постановление мэрии г. Череповца от 08.10.2013 № 4729</w:t>
            </w:r>
          </w:p>
        </w:tc>
      </w:tr>
      <w:tr w:rsidR="003B5F81" w:rsidRPr="00996CF7" w:rsidTr="00D53E58">
        <w:trPr>
          <w:trHeight w:val="81"/>
        </w:trPr>
        <w:tc>
          <w:tcPr>
            <w:tcW w:w="567" w:type="dxa"/>
            <w:shd w:val="clear" w:color="auto" w:fill="auto"/>
          </w:tcPr>
          <w:p w:rsidR="003B5F81" w:rsidRPr="00370FA0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B5F81" w:rsidRPr="007F5FC5" w:rsidRDefault="003B5F81" w:rsidP="0037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«Развитие системы отдыха детей, их оздоровления и занятости в Вологодской области» государственной пр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 «Социальная по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держка граждан в Вол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годской области на 2014-20</w:t>
            </w:r>
            <w:r w:rsidR="00370FA0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годы» утвержденная   постановлением Прав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тельства области от 28.10.2013 № 1098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F81" w:rsidRPr="007F5FC5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сохранение и развитие сети муниципал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загоро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оздор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вительных лагерей, со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дание усл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для бе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препятстве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 доступа детей-инвалидов и детей с огр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ниченными возможн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стями здор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вья к местам отдыха в ра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ках подпр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5F81" w:rsidRPr="007F5FC5" w:rsidRDefault="00370FA0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F81" w:rsidRPr="007F5FC5" w:rsidRDefault="0066184F" w:rsidP="0066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1 296,3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84F" w:rsidRPr="007F5FC5" w:rsidRDefault="0066184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8 529,1</w:t>
            </w:r>
          </w:p>
          <w:p w:rsidR="003B5F81" w:rsidRPr="007F5FC5" w:rsidRDefault="0066184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т.ч. с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рование 26,5)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5F81" w:rsidRPr="007F5FC5" w:rsidRDefault="0066184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9 825,4</w:t>
            </w:r>
          </w:p>
        </w:tc>
        <w:tc>
          <w:tcPr>
            <w:tcW w:w="709" w:type="dxa"/>
            <w:vAlign w:val="center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3B5F81" w:rsidRPr="007F5FC5" w:rsidRDefault="003B5F81" w:rsidP="00454416">
            <w:pPr>
              <w:pStyle w:val="affb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двух загородных о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доровительных учреждений, создание усл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вий для беспр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пятственного доступа детей-инвалидов и д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тей с огран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ченными во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к ме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5FC5">
              <w:rPr>
                <w:rFonts w:ascii="Times New Roman" w:eastAsia="Times New Roman" w:hAnsi="Times New Roman" w:cs="Times New Roman"/>
                <w:lang w:eastAsia="ru-RU"/>
              </w:rPr>
              <w:t>там отдыха</w:t>
            </w:r>
          </w:p>
          <w:p w:rsidR="003B5F81" w:rsidRPr="007F5FC5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5F81" w:rsidRPr="00996CF7" w:rsidTr="00454416">
        <w:trPr>
          <w:trHeight w:val="81"/>
        </w:trPr>
        <w:tc>
          <w:tcPr>
            <w:tcW w:w="15829" w:type="dxa"/>
            <w:gridSpan w:val="11"/>
            <w:shd w:val="clear" w:color="auto" w:fill="auto"/>
            <w:vAlign w:val="center"/>
          </w:tcPr>
          <w:p w:rsidR="003B5F81" w:rsidRPr="00961374" w:rsidRDefault="007F5FC5" w:rsidP="0096137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r w:rsidR="00961374" w:rsidRPr="009613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МУНИЦИПАЛЬНАЯ ПРОГРАММА</w:t>
            </w:r>
            <w:r w:rsidR="009613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r w:rsidR="00961374" w:rsidRPr="0096137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2018-2022 годы», утвержденной постановлением мэрии города от  19.10.2017 № 5027</w:t>
            </w:r>
          </w:p>
        </w:tc>
      </w:tr>
      <w:tr w:rsidR="003B5F81" w:rsidRPr="00961374" w:rsidTr="00D53E58">
        <w:trPr>
          <w:trHeight w:val="81"/>
        </w:trPr>
        <w:tc>
          <w:tcPr>
            <w:tcW w:w="567" w:type="dxa"/>
            <w:shd w:val="clear" w:color="auto" w:fill="auto"/>
          </w:tcPr>
          <w:p w:rsidR="003B5F81" w:rsidRPr="007F5FC5" w:rsidRDefault="003B5F81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3B5F81" w:rsidRPr="007F5FC5" w:rsidRDefault="007C68BB" w:rsidP="00E3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рственная пр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грамма  Вологодской о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ласти </w:t>
            </w:r>
            <w:r w:rsidR="003B5F81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«Формирование комфортной городской среды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2018-2022 годы</w:t>
            </w:r>
            <w:r w:rsidR="003B5F81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утвержденная постано</w:t>
            </w:r>
            <w:r w:rsidR="003B5F81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3B5F81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лением Правительства Вологодской области от 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22.09.2017</w:t>
            </w:r>
            <w:r w:rsidR="003B5F81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 w:rsidR="00E36B7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851</w:t>
            </w:r>
          </w:p>
        </w:tc>
        <w:tc>
          <w:tcPr>
            <w:tcW w:w="1701" w:type="dxa"/>
            <w:shd w:val="clear" w:color="auto" w:fill="auto"/>
          </w:tcPr>
          <w:p w:rsidR="003D0684" w:rsidRPr="007F5FC5" w:rsidRDefault="003B5F81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поддержку муниципал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программ формиров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совр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менной г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</w:t>
            </w:r>
            <w:r w:rsidR="003D0684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B5F81" w:rsidRPr="007F5FC5" w:rsidRDefault="003D0684" w:rsidP="003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мероприятий по формир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ванию ко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фортной г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ды, напра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ленных на благоустро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 общес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венных те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риторий</w:t>
            </w:r>
            <w:r w:rsidR="003B5F81"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3B5F81" w:rsidRPr="007F5FC5" w:rsidRDefault="003D0684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2018-2022</w:t>
            </w:r>
          </w:p>
        </w:tc>
        <w:tc>
          <w:tcPr>
            <w:tcW w:w="1276" w:type="dxa"/>
            <w:shd w:val="clear" w:color="auto" w:fill="auto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7F5FC5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7F5FC5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8 266,2</w:t>
            </w:r>
          </w:p>
          <w:p w:rsidR="002D301A" w:rsidRPr="007F5FC5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7F5FC5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7F5FC5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301A" w:rsidRPr="007F5FC5" w:rsidRDefault="002D301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20 272,7</w:t>
            </w:r>
          </w:p>
        </w:tc>
        <w:tc>
          <w:tcPr>
            <w:tcW w:w="1276" w:type="dxa"/>
            <w:shd w:val="clear" w:color="auto" w:fill="auto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4 778,3</w:t>
            </w: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11 718,8</w:t>
            </w:r>
          </w:p>
        </w:tc>
        <w:tc>
          <w:tcPr>
            <w:tcW w:w="1276" w:type="dxa"/>
            <w:shd w:val="clear" w:color="auto" w:fill="auto"/>
          </w:tcPr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5F81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2 608,9</w:t>
            </w: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6 398,3</w:t>
            </w:r>
          </w:p>
        </w:tc>
        <w:tc>
          <w:tcPr>
            <w:tcW w:w="1417" w:type="dxa"/>
            <w:shd w:val="clear" w:color="auto" w:fill="auto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15 653,4</w:t>
            </w: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38 389,8</w:t>
            </w:r>
          </w:p>
          <w:p w:rsidR="007F5FC5" w:rsidRPr="007F5FC5" w:rsidRDefault="007F5FC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5F81" w:rsidRPr="007F5FC5" w:rsidRDefault="003B5F81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D301A" w:rsidRPr="007F5FC5" w:rsidRDefault="002D301A" w:rsidP="00454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кап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</w:t>
            </w:r>
          </w:p>
          <w:p w:rsidR="003B5F81" w:rsidRPr="007F5FC5" w:rsidRDefault="002D301A" w:rsidP="00454416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«Площадь МБУК «Дворец металлургов» (ул. Сталеваров, 41). Благоус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ройство терр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F5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</w:t>
            </w:r>
            <w:r w:rsidRPr="007F5FC5">
              <w:rPr>
                <w:sz w:val="26"/>
                <w:szCs w:val="26"/>
                <w:lang w:val="ru-RU"/>
              </w:rPr>
              <w:t>»;</w:t>
            </w:r>
          </w:p>
          <w:p w:rsidR="002D301A" w:rsidRPr="007F5FC5" w:rsidRDefault="002D301A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«Парк Победы. Благоустройс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F5F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территории»</w:t>
            </w:r>
          </w:p>
        </w:tc>
      </w:tr>
    </w:tbl>
    <w:p w:rsidR="000F4E23" w:rsidRPr="00C43A90" w:rsidRDefault="000F4E23" w:rsidP="000F4E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0F4E23" w:rsidRPr="00C43A90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proofErr w:type="gramStart"/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Исполняющий</w:t>
      </w:r>
      <w:proofErr w:type="gramEnd"/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обязанности  председателя комитета </w:t>
      </w:r>
    </w:p>
    <w:p w:rsidR="000F4E23" w:rsidRPr="00C43A90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управлению имуществом города</w:t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       ____________</w:t>
      </w:r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Е.Е. </w:t>
      </w:r>
      <w:proofErr w:type="spellStart"/>
      <w:r w:rsidRPr="00C43A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Шумаева</w:t>
      </w:r>
      <w:proofErr w:type="spellEnd"/>
    </w:p>
    <w:p w:rsidR="000F4E23" w:rsidRPr="00C43A90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C43A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(подпись)</w:t>
      </w:r>
    </w:p>
    <w:p w:rsidR="000F4E23" w:rsidRPr="00C43A90" w:rsidRDefault="000F4E23" w:rsidP="000F4E2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F4E23" w:rsidRPr="000F4E23" w:rsidRDefault="000F4E23" w:rsidP="000F4E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F4E23" w:rsidRPr="00292B45" w:rsidRDefault="000F4E23" w:rsidP="000F4E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Непосредственный исполнитель:  </w:t>
      </w:r>
      <w:r w:rsidRPr="00C43A9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 Т.П. Аксенова </w:t>
      </w:r>
      <w:r w:rsidRPr="00C43A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тел. </w:t>
      </w:r>
      <w:r w:rsidRPr="00C43A9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0F4E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30- 17-46     </w:t>
      </w:r>
    </w:p>
    <w:p w:rsidR="008B57BC" w:rsidRPr="00292B45" w:rsidRDefault="008B57BC" w:rsidP="00BA24C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B57BC" w:rsidRPr="00292B45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70" w:rsidRDefault="00D45470" w:rsidP="002F68CB">
      <w:pPr>
        <w:spacing w:after="0" w:line="240" w:lineRule="auto"/>
      </w:pPr>
      <w:r>
        <w:separator/>
      </w:r>
    </w:p>
  </w:endnote>
  <w:endnote w:type="continuationSeparator" w:id="1">
    <w:p w:rsidR="00D45470" w:rsidRDefault="00D45470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70" w:rsidRDefault="00D45470" w:rsidP="002F68CB">
      <w:pPr>
        <w:spacing w:after="0" w:line="240" w:lineRule="auto"/>
      </w:pPr>
      <w:r>
        <w:separator/>
      </w:r>
    </w:p>
  </w:footnote>
  <w:footnote w:type="continuationSeparator" w:id="1">
    <w:p w:rsidR="00D45470" w:rsidRDefault="00D45470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87D" w:rsidRPr="009B1CBE" w:rsidRDefault="001854F6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787D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8E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787D" w:rsidRPr="009B1CBE" w:rsidRDefault="00A6787D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7D" w:rsidRDefault="00A6787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2063"/>
    <w:rsid w:val="00002662"/>
    <w:rsid w:val="00002A30"/>
    <w:rsid w:val="0000410C"/>
    <w:rsid w:val="00006AD4"/>
    <w:rsid w:val="000104AA"/>
    <w:rsid w:val="0001088A"/>
    <w:rsid w:val="000110F0"/>
    <w:rsid w:val="0001148D"/>
    <w:rsid w:val="00012DA0"/>
    <w:rsid w:val="0001358F"/>
    <w:rsid w:val="000167F0"/>
    <w:rsid w:val="00017491"/>
    <w:rsid w:val="000255A3"/>
    <w:rsid w:val="000312F8"/>
    <w:rsid w:val="000338F0"/>
    <w:rsid w:val="0003404E"/>
    <w:rsid w:val="00035C5D"/>
    <w:rsid w:val="000371A9"/>
    <w:rsid w:val="00037527"/>
    <w:rsid w:val="00037A5C"/>
    <w:rsid w:val="00037D51"/>
    <w:rsid w:val="00037E6D"/>
    <w:rsid w:val="000407ED"/>
    <w:rsid w:val="00041869"/>
    <w:rsid w:val="0004285F"/>
    <w:rsid w:val="00043466"/>
    <w:rsid w:val="00044013"/>
    <w:rsid w:val="0004477E"/>
    <w:rsid w:val="00044A2B"/>
    <w:rsid w:val="000453D4"/>
    <w:rsid w:val="0004580A"/>
    <w:rsid w:val="00047065"/>
    <w:rsid w:val="00050E9E"/>
    <w:rsid w:val="000520D5"/>
    <w:rsid w:val="000524F2"/>
    <w:rsid w:val="00052A79"/>
    <w:rsid w:val="00053866"/>
    <w:rsid w:val="00053F49"/>
    <w:rsid w:val="00054E50"/>
    <w:rsid w:val="000551DE"/>
    <w:rsid w:val="0005756E"/>
    <w:rsid w:val="00057704"/>
    <w:rsid w:val="0005777B"/>
    <w:rsid w:val="0006036C"/>
    <w:rsid w:val="000605CF"/>
    <w:rsid w:val="00060866"/>
    <w:rsid w:val="00063889"/>
    <w:rsid w:val="0006402A"/>
    <w:rsid w:val="000640E7"/>
    <w:rsid w:val="00064B45"/>
    <w:rsid w:val="00065475"/>
    <w:rsid w:val="00065F90"/>
    <w:rsid w:val="00066FE5"/>
    <w:rsid w:val="00067337"/>
    <w:rsid w:val="00070465"/>
    <w:rsid w:val="000709FB"/>
    <w:rsid w:val="00073C74"/>
    <w:rsid w:val="00074C47"/>
    <w:rsid w:val="000762C0"/>
    <w:rsid w:val="0007782E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1A58"/>
    <w:rsid w:val="00092561"/>
    <w:rsid w:val="000925CE"/>
    <w:rsid w:val="00094176"/>
    <w:rsid w:val="00097644"/>
    <w:rsid w:val="000976AB"/>
    <w:rsid w:val="000979BF"/>
    <w:rsid w:val="00097CC6"/>
    <w:rsid w:val="000A425A"/>
    <w:rsid w:val="000A5667"/>
    <w:rsid w:val="000A5F7F"/>
    <w:rsid w:val="000B0069"/>
    <w:rsid w:val="000B013D"/>
    <w:rsid w:val="000B0747"/>
    <w:rsid w:val="000B1795"/>
    <w:rsid w:val="000B1F55"/>
    <w:rsid w:val="000B29DB"/>
    <w:rsid w:val="000B40EC"/>
    <w:rsid w:val="000B461B"/>
    <w:rsid w:val="000B4A42"/>
    <w:rsid w:val="000B53FB"/>
    <w:rsid w:val="000B7588"/>
    <w:rsid w:val="000C077B"/>
    <w:rsid w:val="000C23C9"/>
    <w:rsid w:val="000C2B8E"/>
    <w:rsid w:val="000C2E09"/>
    <w:rsid w:val="000C4059"/>
    <w:rsid w:val="000C47FB"/>
    <w:rsid w:val="000C4C04"/>
    <w:rsid w:val="000C60DC"/>
    <w:rsid w:val="000C789E"/>
    <w:rsid w:val="000C7F8F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743C"/>
    <w:rsid w:val="000E02F6"/>
    <w:rsid w:val="000E18EF"/>
    <w:rsid w:val="000E2E19"/>
    <w:rsid w:val="000E329D"/>
    <w:rsid w:val="000E3A5F"/>
    <w:rsid w:val="000E465B"/>
    <w:rsid w:val="000E672A"/>
    <w:rsid w:val="000E6A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3413"/>
    <w:rsid w:val="000F345E"/>
    <w:rsid w:val="000F34A6"/>
    <w:rsid w:val="000F35AD"/>
    <w:rsid w:val="000F4B57"/>
    <w:rsid w:val="000F4E23"/>
    <w:rsid w:val="000F70A1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952"/>
    <w:rsid w:val="00106EEA"/>
    <w:rsid w:val="00107019"/>
    <w:rsid w:val="00107FAC"/>
    <w:rsid w:val="00110495"/>
    <w:rsid w:val="001106CE"/>
    <w:rsid w:val="00110EC5"/>
    <w:rsid w:val="001141A1"/>
    <w:rsid w:val="00114E5A"/>
    <w:rsid w:val="0011609C"/>
    <w:rsid w:val="001163D0"/>
    <w:rsid w:val="00116A91"/>
    <w:rsid w:val="00121601"/>
    <w:rsid w:val="00123A3A"/>
    <w:rsid w:val="0012548D"/>
    <w:rsid w:val="00126208"/>
    <w:rsid w:val="00126293"/>
    <w:rsid w:val="00126ABB"/>
    <w:rsid w:val="00127249"/>
    <w:rsid w:val="001309C2"/>
    <w:rsid w:val="0013181B"/>
    <w:rsid w:val="0013321B"/>
    <w:rsid w:val="00133817"/>
    <w:rsid w:val="00136859"/>
    <w:rsid w:val="001402BA"/>
    <w:rsid w:val="00142EE4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944"/>
    <w:rsid w:val="00163E74"/>
    <w:rsid w:val="00163EF8"/>
    <w:rsid w:val="001642FC"/>
    <w:rsid w:val="0016488D"/>
    <w:rsid w:val="00164CD7"/>
    <w:rsid w:val="00167872"/>
    <w:rsid w:val="00167E05"/>
    <w:rsid w:val="001753FF"/>
    <w:rsid w:val="0017554B"/>
    <w:rsid w:val="00175E78"/>
    <w:rsid w:val="00177023"/>
    <w:rsid w:val="00177E5A"/>
    <w:rsid w:val="00182CB6"/>
    <w:rsid w:val="00184AE5"/>
    <w:rsid w:val="001854F6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1AD7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2570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3DBB"/>
    <w:rsid w:val="001E471D"/>
    <w:rsid w:val="001E47BA"/>
    <w:rsid w:val="001E56F8"/>
    <w:rsid w:val="001E5700"/>
    <w:rsid w:val="001E583B"/>
    <w:rsid w:val="001E6A93"/>
    <w:rsid w:val="001E7A54"/>
    <w:rsid w:val="001F1601"/>
    <w:rsid w:val="001F4BCD"/>
    <w:rsid w:val="001F4E01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16027"/>
    <w:rsid w:val="002175BC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D9E"/>
    <w:rsid w:val="00245372"/>
    <w:rsid w:val="00246E4B"/>
    <w:rsid w:val="00247708"/>
    <w:rsid w:val="0025056F"/>
    <w:rsid w:val="002532E5"/>
    <w:rsid w:val="00253723"/>
    <w:rsid w:val="00253DD5"/>
    <w:rsid w:val="002542B2"/>
    <w:rsid w:val="00255C14"/>
    <w:rsid w:val="00261316"/>
    <w:rsid w:val="002623C1"/>
    <w:rsid w:val="0026242B"/>
    <w:rsid w:val="00263449"/>
    <w:rsid w:val="00263A9D"/>
    <w:rsid w:val="00263C70"/>
    <w:rsid w:val="00264381"/>
    <w:rsid w:val="00264567"/>
    <w:rsid w:val="00264F08"/>
    <w:rsid w:val="002650F2"/>
    <w:rsid w:val="0026579F"/>
    <w:rsid w:val="00267F1F"/>
    <w:rsid w:val="00273138"/>
    <w:rsid w:val="0027346B"/>
    <w:rsid w:val="00273A6A"/>
    <w:rsid w:val="00274DB0"/>
    <w:rsid w:val="0027715A"/>
    <w:rsid w:val="00277C47"/>
    <w:rsid w:val="00282063"/>
    <w:rsid w:val="002826F1"/>
    <w:rsid w:val="00283E45"/>
    <w:rsid w:val="00284F2D"/>
    <w:rsid w:val="00285129"/>
    <w:rsid w:val="00285486"/>
    <w:rsid w:val="00286380"/>
    <w:rsid w:val="002863F6"/>
    <w:rsid w:val="002872EA"/>
    <w:rsid w:val="00291450"/>
    <w:rsid w:val="002928CF"/>
    <w:rsid w:val="00292B45"/>
    <w:rsid w:val="00292D11"/>
    <w:rsid w:val="0029300F"/>
    <w:rsid w:val="0029339A"/>
    <w:rsid w:val="00294B22"/>
    <w:rsid w:val="00295C57"/>
    <w:rsid w:val="00295C7E"/>
    <w:rsid w:val="00296F96"/>
    <w:rsid w:val="002971F6"/>
    <w:rsid w:val="002974AC"/>
    <w:rsid w:val="002978F0"/>
    <w:rsid w:val="002A039D"/>
    <w:rsid w:val="002A0C22"/>
    <w:rsid w:val="002A0CFD"/>
    <w:rsid w:val="002A217C"/>
    <w:rsid w:val="002A2782"/>
    <w:rsid w:val="002A2F83"/>
    <w:rsid w:val="002A32A7"/>
    <w:rsid w:val="002A35E3"/>
    <w:rsid w:val="002A3D92"/>
    <w:rsid w:val="002A49C1"/>
    <w:rsid w:val="002A4E27"/>
    <w:rsid w:val="002A573B"/>
    <w:rsid w:val="002A6A3C"/>
    <w:rsid w:val="002A6B3F"/>
    <w:rsid w:val="002A71C0"/>
    <w:rsid w:val="002A769A"/>
    <w:rsid w:val="002B1C5B"/>
    <w:rsid w:val="002B2606"/>
    <w:rsid w:val="002B4F2F"/>
    <w:rsid w:val="002B5E14"/>
    <w:rsid w:val="002B602A"/>
    <w:rsid w:val="002B6E39"/>
    <w:rsid w:val="002B7241"/>
    <w:rsid w:val="002C02B4"/>
    <w:rsid w:val="002C0AC0"/>
    <w:rsid w:val="002C1DB4"/>
    <w:rsid w:val="002C20D7"/>
    <w:rsid w:val="002C23BF"/>
    <w:rsid w:val="002C398A"/>
    <w:rsid w:val="002C3CF7"/>
    <w:rsid w:val="002C44E6"/>
    <w:rsid w:val="002C4AA6"/>
    <w:rsid w:val="002C4BCA"/>
    <w:rsid w:val="002C7F00"/>
    <w:rsid w:val="002D0D6F"/>
    <w:rsid w:val="002D115C"/>
    <w:rsid w:val="002D1C80"/>
    <w:rsid w:val="002D2116"/>
    <w:rsid w:val="002D214D"/>
    <w:rsid w:val="002D27DA"/>
    <w:rsid w:val="002D301A"/>
    <w:rsid w:val="002D384C"/>
    <w:rsid w:val="002D4172"/>
    <w:rsid w:val="002E1144"/>
    <w:rsid w:val="002E273C"/>
    <w:rsid w:val="002E2A0C"/>
    <w:rsid w:val="002E5AAC"/>
    <w:rsid w:val="002E7DCD"/>
    <w:rsid w:val="002F1DF8"/>
    <w:rsid w:val="002F591E"/>
    <w:rsid w:val="002F665D"/>
    <w:rsid w:val="002F68CB"/>
    <w:rsid w:val="002F6904"/>
    <w:rsid w:val="00300FE0"/>
    <w:rsid w:val="00302E90"/>
    <w:rsid w:val="003044EE"/>
    <w:rsid w:val="003050C0"/>
    <w:rsid w:val="00306155"/>
    <w:rsid w:val="00306CC5"/>
    <w:rsid w:val="00310238"/>
    <w:rsid w:val="003110F3"/>
    <w:rsid w:val="00311317"/>
    <w:rsid w:val="003124BD"/>
    <w:rsid w:val="00312AEF"/>
    <w:rsid w:val="00312D56"/>
    <w:rsid w:val="00320063"/>
    <w:rsid w:val="00320213"/>
    <w:rsid w:val="003204CD"/>
    <w:rsid w:val="0032269D"/>
    <w:rsid w:val="003228F3"/>
    <w:rsid w:val="0032406D"/>
    <w:rsid w:val="00324B2D"/>
    <w:rsid w:val="0032656B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2701"/>
    <w:rsid w:val="003445EC"/>
    <w:rsid w:val="00345A78"/>
    <w:rsid w:val="003500C2"/>
    <w:rsid w:val="0035104A"/>
    <w:rsid w:val="00351AFB"/>
    <w:rsid w:val="00351CB1"/>
    <w:rsid w:val="003560CA"/>
    <w:rsid w:val="00357461"/>
    <w:rsid w:val="00357839"/>
    <w:rsid w:val="00357BCA"/>
    <w:rsid w:val="00360830"/>
    <w:rsid w:val="003619C6"/>
    <w:rsid w:val="00365FB6"/>
    <w:rsid w:val="00366764"/>
    <w:rsid w:val="00370FA0"/>
    <w:rsid w:val="0037306E"/>
    <w:rsid w:val="00373CD7"/>
    <w:rsid w:val="00373F65"/>
    <w:rsid w:val="003745C0"/>
    <w:rsid w:val="00374AF7"/>
    <w:rsid w:val="003765AF"/>
    <w:rsid w:val="00376F5A"/>
    <w:rsid w:val="00376FA8"/>
    <w:rsid w:val="00380878"/>
    <w:rsid w:val="003815A2"/>
    <w:rsid w:val="003826E0"/>
    <w:rsid w:val="00382E45"/>
    <w:rsid w:val="00384107"/>
    <w:rsid w:val="00385354"/>
    <w:rsid w:val="0038565B"/>
    <w:rsid w:val="00385771"/>
    <w:rsid w:val="00385BB8"/>
    <w:rsid w:val="00387819"/>
    <w:rsid w:val="003919A4"/>
    <w:rsid w:val="00391DA9"/>
    <w:rsid w:val="003921D0"/>
    <w:rsid w:val="003924B4"/>
    <w:rsid w:val="00396060"/>
    <w:rsid w:val="003964D7"/>
    <w:rsid w:val="00397EEF"/>
    <w:rsid w:val="003A0B5B"/>
    <w:rsid w:val="003A2F22"/>
    <w:rsid w:val="003A3A9C"/>
    <w:rsid w:val="003A6259"/>
    <w:rsid w:val="003A7BDB"/>
    <w:rsid w:val="003A7F1C"/>
    <w:rsid w:val="003A7FC1"/>
    <w:rsid w:val="003B0EDF"/>
    <w:rsid w:val="003B10E1"/>
    <w:rsid w:val="003B3CDA"/>
    <w:rsid w:val="003B483B"/>
    <w:rsid w:val="003B5F81"/>
    <w:rsid w:val="003B61A8"/>
    <w:rsid w:val="003B6348"/>
    <w:rsid w:val="003B7E5B"/>
    <w:rsid w:val="003C04EA"/>
    <w:rsid w:val="003C128B"/>
    <w:rsid w:val="003C171B"/>
    <w:rsid w:val="003D03CF"/>
    <w:rsid w:val="003D0684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99B"/>
    <w:rsid w:val="003E5E50"/>
    <w:rsid w:val="003E5EFC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90"/>
    <w:rsid w:val="003F3CE9"/>
    <w:rsid w:val="003F59D0"/>
    <w:rsid w:val="003F5D35"/>
    <w:rsid w:val="003F5E32"/>
    <w:rsid w:val="003F65BD"/>
    <w:rsid w:val="003F65F3"/>
    <w:rsid w:val="003F66E3"/>
    <w:rsid w:val="003F70E6"/>
    <w:rsid w:val="003F79A4"/>
    <w:rsid w:val="004011AD"/>
    <w:rsid w:val="0040712A"/>
    <w:rsid w:val="00407907"/>
    <w:rsid w:val="00407978"/>
    <w:rsid w:val="00411D96"/>
    <w:rsid w:val="0041260B"/>
    <w:rsid w:val="00413DD5"/>
    <w:rsid w:val="00415C36"/>
    <w:rsid w:val="00416ADB"/>
    <w:rsid w:val="0042090B"/>
    <w:rsid w:val="00420BE9"/>
    <w:rsid w:val="004229B8"/>
    <w:rsid w:val="00422CBA"/>
    <w:rsid w:val="00423911"/>
    <w:rsid w:val="004251E7"/>
    <w:rsid w:val="00425C46"/>
    <w:rsid w:val="00426A91"/>
    <w:rsid w:val="00427132"/>
    <w:rsid w:val="00427E99"/>
    <w:rsid w:val="004306BB"/>
    <w:rsid w:val="004315A7"/>
    <w:rsid w:val="00433D8B"/>
    <w:rsid w:val="00434665"/>
    <w:rsid w:val="00435E49"/>
    <w:rsid w:val="00440475"/>
    <w:rsid w:val="004406F2"/>
    <w:rsid w:val="00442531"/>
    <w:rsid w:val="00443EFE"/>
    <w:rsid w:val="0044603F"/>
    <w:rsid w:val="00446828"/>
    <w:rsid w:val="00446847"/>
    <w:rsid w:val="004472D8"/>
    <w:rsid w:val="00447CFE"/>
    <w:rsid w:val="00447DED"/>
    <w:rsid w:val="00450DD0"/>
    <w:rsid w:val="00450FDF"/>
    <w:rsid w:val="0045118D"/>
    <w:rsid w:val="0045129E"/>
    <w:rsid w:val="00451D67"/>
    <w:rsid w:val="00454416"/>
    <w:rsid w:val="0045460E"/>
    <w:rsid w:val="0045645E"/>
    <w:rsid w:val="0046049D"/>
    <w:rsid w:val="004617C5"/>
    <w:rsid w:val="0046187E"/>
    <w:rsid w:val="00462B19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2B6F"/>
    <w:rsid w:val="00484843"/>
    <w:rsid w:val="00484ED2"/>
    <w:rsid w:val="0048571F"/>
    <w:rsid w:val="00486405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16E"/>
    <w:rsid w:val="004A044D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5AC5"/>
    <w:rsid w:val="004B6011"/>
    <w:rsid w:val="004B6DFA"/>
    <w:rsid w:val="004C0D25"/>
    <w:rsid w:val="004C14B3"/>
    <w:rsid w:val="004C234A"/>
    <w:rsid w:val="004C3F07"/>
    <w:rsid w:val="004C40A4"/>
    <w:rsid w:val="004C5666"/>
    <w:rsid w:val="004C566C"/>
    <w:rsid w:val="004C5D67"/>
    <w:rsid w:val="004C616F"/>
    <w:rsid w:val="004C629E"/>
    <w:rsid w:val="004C7514"/>
    <w:rsid w:val="004D087A"/>
    <w:rsid w:val="004D0898"/>
    <w:rsid w:val="004D3680"/>
    <w:rsid w:val="004D369B"/>
    <w:rsid w:val="004D4950"/>
    <w:rsid w:val="004D58D8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619E"/>
    <w:rsid w:val="004E6560"/>
    <w:rsid w:val="004F243F"/>
    <w:rsid w:val="004F39B5"/>
    <w:rsid w:val="004F4186"/>
    <w:rsid w:val="004F4A87"/>
    <w:rsid w:val="004F61F2"/>
    <w:rsid w:val="004F63B1"/>
    <w:rsid w:val="004F694C"/>
    <w:rsid w:val="004F6CAB"/>
    <w:rsid w:val="004F70C7"/>
    <w:rsid w:val="00500935"/>
    <w:rsid w:val="00501D40"/>
    <w:rsid w:val="00502708"/>
    <w:rsid w:val="00506417"/>
    <w:rsid w:val="005078C6"/>
    <w:rsid w:val="00507969"/>
    <w:rsid w:val="00510788"/>
    <w:rsid w:val="00510820"/>
    <w:rsid w:val="00511005"/>
    <w:rsid w:val="005123F5"/>
    <w:rsid w:val="00512E6B"/>
    <w:rsid w:val="005170A1"/>
    <w:rsid w:val="005209AD"/>
    <w:rsid w:val="00521054"/>
    <w:rsid w:val="00523EE9"/>
    <w:rsid w:val="00526919"/>
    <w:rsid w:val="00530567"/>
    <w:rsid w:val="0053511A"/>
    <w:rsid w:val="0053564F"/>
    <w:rsid w:val="00537B57"/>
    <w:rsid w:val="00537F05"/>
    <w:rsid w:val="00540A91"/>
    <w:rsid w:val="00540B59"/>
    <w:rsid w:val="005410DE"/>
    <w:rsid w:val="0054126E"/>
    <w:rsid w:val="00541325"/>
    <w:rsid w:val="005420A6"/>
    <w:rsid w:val="00542577"/>
    <w:rsid w:val="0054280A"/>
    <w:rsid w:val="005450E6"/>
    <w:rsid w:val="00545AA8"/>
    <w:rsid w:val="00546499"/>
    <w:rsid w:val="0054670B"/>
    <w:rsid w:val="00547051"/>
    <w:rsid w:val="005502E1"/>
    <w:rsid w:val="005537BE"/>
    <w:rsid w:val="00553DCE"/>
    <w:rsid w:val="0055416D"/>
    <w:rsid w:val="00555124"/>
    <w:rsid w:val="00555714"/>
    <w:rsid w:val="00555C50"/>
    <w:rsid w:val="00556304"/>
    <w:rsid w:val="005563AD"/>
    <w:rsid w:val="00556CF7"/>
    <w:rsid w:val="0055742D"/>
    <w:rsid w:val="00563ACE"/>
    <w:rsid w:val="00563E84"/>
    <w:rsid w:val="0056461E"/>
    <w:rsid w:val="00567337"/>
    <w:rsid w:val="00567ECE"/>
    <w:rsid w:val="00571240"/>
    <w:rsid w:val="005717B5"/>
    <w:rsid w:val="00572A06"/>
    <w:rsid w:val="00572E92"/>
    <w:rsid w:val="00573A52"/>
    <w:rsid w:val="00573F41"/>
    <w:rsid w:val="00576DCA"/>
    <w:rsid w:val="005808BA"/>
    <w:rsid w:val="00580A50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2E69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9CB"/>
    <w:rsid w:val="005A7EDA"/>
    <w:rsid w:val="005B13EE"/>
    <w:rsid w:val="005B174E"/>
    <w:rsid w:val="005B20F3"/>
    <w:rsid w:val="005B3755"/>
    <w:rsid w:val="005B3B09"/>
    <w:rsid w:val="005B5B78"/>
    <w:rsid w:val="005B654F"/>
    <w:rsid w:val="005B6CC6"/>
    <w:rsid w:val="005C3804"/>
    <w:rsid w:val="005C45E6"/>
    <w:rsid w:val="005C516B"/>
    <w:rsid w:val="005C55F8"/>
    <w:rsid w:val="005C6DDA"/>
    <w:rsid w:val="005C749F"/>
    <w:rsid w:val="005D003A"/>
    <w:rsid w:val="005D0E3F"/>
    <w:rsid w:val="005D2183"/>
    <w:rsid w:val="005D29E9"/>
    <w:rsid w:val="005D53AC"/>
    <w:rsid w:val="005D5960"/>
    <w:rsid w:val="005D5A81"/>
    <w:rsid w:val="005D5AF8"/>
    <w:rsid w:val="005D69E6"/>
    <w:rsid w:val="005D7694"/>
    <w:rsid w:val="005E0E75"/>
    <w:rsid w:val="005E1B20"/>
    <w:rsid w:val="005E2296"/>
    <w:rsid w:val="005E2FBE"/>
    <w:rsid w:val="005E3344"/>
    <w:rsid w:val="005E3B65"/>
    <w:rsid w:val="005E49AB"/>
    <w:rsid w:val="005E53FC"/>
    <w:rsid w:val="005E5F70"/>
    <w:rsid w:val="005F0FA5"/>
    <w:rsid w:val="005F35B6"/>
    <w:rsid w:val="005F3747"/>
    <w:rsid w:val="005F496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07C72"/>
    <w:rsid w:val="00611611"/>
    <w:rsid w:val="0061220A"/>
    <w:rsid w:val="00612627"/>
    <w:rsid w:val="006126FC"/>
    <w:rsid w:val="006128E0"/>
    <w:rsid w:val="00612DD6"/>
    <w:rsid w:val="00615288"/>
    <w:rsid w:val="00616B50"/>
    <w:rsid w:val="00617014"/>
    <w:rsid w:val="0062010A"/>
    <w:rsid w:val="00620E18"/>
    <w:rsid w:val="00621108"/>
    <w:rsid w:val="00621F63"/>
    <w:rsid w:val="00622D5C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46F06"/>
    <w:rsid w:val="00657630"/>
    <w:rsid w:val="0066119A"/>
    <w:rsid w:val="0066184F"/>
    <w:rsid w:val="006631F5"/>
    <w:rsid w:val="00665368"/>
    <w:rsid w:val="00665686"/>
    <w:rsid w:val="00672CB5"/>
    <w:rsid w:val="00673604"/>
    <w:rsid w:val="006763BC"/>
    <w:rsid w:val="006803FC"/>
    <w:rsid w:val="00682292"/>
    <w:rsid w:val="00682FC1"/>
    <w:rsid w:val="00684271"/>
    <w:rsid w:val="00685B0B"/>
    <w:rsid w:val="00687AB1"/>
    <w:rsid w:val="00690D60"/>
    <w:rsid w:val="00692091"/>
    <w:rsid w:val="00692389"/>
    <w:rsid w:val="00693C8E"/>
    <w:rsid w:val="00693E74"/>
    <w:rsid w:val="0069454A"/>
    <w:rsid w:val="0069533E"/>
    <w:rsid w:val="006975D1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C70EB"/>
    <w:rsid w:val="006D0138"/>
    <w:rsid w:val="006D1093"/>
    <w:rsid w:val="006D1CB0"/>
    <w:rsid w:val="006D2081"/>
    <w:rsid w:val="006D57A4"/>
    <w:rsid w:val="006D5ECD"/>
    <w:rsid w:val="006D765B"/>
    <w:rsid w:val="006D7A91"/>
    <w:rsid w:val="006E0D48"/>
    <w:rsid w:val="006E15D7"/>
    <w:rsid w:val="006E27A6"/>
    <w:rsid w:val="006E36E8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7031C9"/>
    <w:rsid w:val="0070418E"/>
    <w:rsid w:val="007053EE"/>
    <w:rsid w:val="00706A8A"/>
    <w:rsid w:val="00706B56"/>
    <w:rsid w:val="007074EF"/>
    <w:rsid w:val="007101BB"/>
    <w:rsid w:val="007167F1"/>
    <w:rsid w:val="00716D35"/>
    <w:rsid w:val="0072169F"/>
    <w:rsid w:val="00721DF7"/>
    <w:rsid w:val="00723191"/>
    <w:rsid w:val="0072376E"/>
    <w:rsid w:val="00723845"/>
    <w:rsid w:val="00724A8C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38E4"/>
    <w:rsid w:val="00735E84"/>
    <w:rsid w:val="007361E3"/>
    <w:rsid w:val="00737BC3"/>
    <w:rsid w:val="00737C5B"/>
    <w:rsid w:val="00737CD5"/>
    <w:rsid w:val="007409DC"/>
    <w:rsid w:val="00741E70"/>
    <w:rsid w:val="00742140"/>
    <w:rsid w:val="0074328D"/>
    <w:rsid w:val="00743C28"/>
    <w:rsid w:val="00744A5A"/>
    <w:rsid w:val="007451BD"/>
    <w:rsid w:val="00745CA2"/>
    <w:rsid w:val="00746762"/>
    <w:rsid w:val="0074703E"/>
    <w:rsid w:val="007477B4"/>
    <w:rsid w:val="00747EB3"/>
    <w:rsid w:val="00750E6E"/>
    <w:rsid w:val="00751AEA"/>
    <w:rsid w:val="00752BF4"/>
    <w:rsid w:val="00752C63"/>
    <w:rsid w:val="00753A9C"/>
    <w:rsid w:val="00754157"/>
    <w:rsid w:val="0075450F"/>
    <w:rsid w:val="00756219"/>
    <w:rsid w:val="007577E5"/>
    <w:rsid w:val="00762085"/>
    <w:rsid w:val="0076283D"/>
    <w:rsid w:val="00762B79"/>
    <w:rsid w:val="0076377E"/>
    <w:rsid w:val="00764ECF"/>
    <w:rsid w:val="00764F1E"/>
    <w:rsid w:val="0076588C"/>
    <w:rsid w:val="007677ED"/>
    <w:rsid w:val="00770C43"/>
    <w:rsid w:val="00771997"/>
    <w:rsid w:val="00773049"/>
    <w:rsid w:val="0077379A"/>
    <w:rsid w:val="00773A0B"/>
    <w:rsid w:val="00773EEF"/>
    <w:rsid w:val="007746C0"/>
    <w:rsid w:val="00776942"/>
    <w:rsid w:val="0077744C"/>
    <w:rsid w:val="007802F9"/>
    <w:rsid w:val="00780372"/>
    <w:rsid w:val="00780379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0F75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415F"/>
    <w:rsid w:val="007A5526"/>
    <w:rsid w:val="007A649C"/>
    <w:rsid w:val="007A713B"/>
    <w:rsid w:val="007B0BBE"/>
    <w:rsid w:val="007B1959"/>
    <w:rsid w:val="007B289E"/>
    <w:rsid w:val="007B29F2"/>
    <w:rsid w:val="007B4EC3"/>
    <w:rsid w:val="007B4FFB"/>
    <w:rsid w:val="007B5A34"/>
    <w:rsid w:val="007C0006"/>
    <w:rsid w:val="007C07F3"/>
    <w:rsid w:val="007C12FD"/>
    <w:rsid w:val="007C17F8"/>
    <w:rsid w:val="007C3101"/>
    <w:rsid w:val="007C4CCE"/>
    <w:rsid w:val="007C5319"/>
    <w:rsid w:val="007C56FE"/>
    <w:rsid w:val="007C68BB"/>
    <w:rsid w:val="007C6990"/>
    <w:rsid w:val="007C6AAC"/>
    <w:rsid w:val="007C714B"/>
    <w:rsid w:val="007C71B1"/>
    <w:rsid w:val="007D2829"/>
    <w:rsid w:val="007D28BB"/>
    <w:rsid w:val="007D2E3F"/>
    <w:rsid w:val="007D3586"/>
    <w:rsid w:val="007D44F0"/>
    <w:rsid w:val="007D4D94"/>
    <w:rsid w:val="007D50B9"/>
    <w:rsid w:val="007D6503"/>
    <w:rsid w:val="007D795F"/>
    <w:rsid w:val="007D7A95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5FC5"/>
    <w:rsid w:val="007F612C"/>
    <w:rsid w:val="007F630D"/>
    <w:rsid w:val="007F6B8E"/>
    <w:rsid w:val="00800114"/>
    <w:rsid w:val="00801BBC"/>
    <w:rsid w:val="00803B63"/>
    <w:rsid w:val="008043D3"/>
    <w:rsid w:val="00804CAA"/>
    <w:rsid w:val="00806125"/>
    <w:rsid w:val="00806AED"/>
    <w:rsid w:val="00806D12"/>
    <w:rsid w:val="008111E6"/>
    <w:rsid w:val="008117F8"/>
    <w:rsid w:val="008121ED"/>
    <w:rsid w:val="00812836"/>
    <w:rsid w:val="00816019"/>
    <w:rsid w:val="008167B1"/>
    <w:rsid w:val="00816A11"/>
    <w:rsid w:val="00817997"/>
    <w:rsid w:val="00817C9F"/>
    <w:rsid w:val="008208F4"/>
    <w:rsid w:val="008231E2"/>
    <w:rsid w:val="00823290"/>
    <w:rsid w:val="00823A3F"/>
    <w:rsid w:val="008242BF"/>
    <w:rsid w:val="00824977"/>
    <w:rsid w:val="00824A66"/>
    <w:rsid w:val="00824CCE"/>
    <w:rsid w:val="00825F66"/>
    <w:rsid w:val="00827F15"/>
    <w:rsid w:val="008315C2"/>
    <w:rsid w:val="00831B79"/>
    <w:rsid w:val="008325C4"/>
    <w:rsid w:val="00832AE2"/>
    <w:rsid w:val="00833A52"/>
    <w:rsid w:val="00834484"/>
    <w:rsid w:val="00834A81"/>
    <w:rsid w:val="008356E7"/>
    <w:rsid w:val="00835B4E"/>
    <w:rsid w:val="0083670D"/>
    <w:rsid w:val="008369B2"/>
    <w:rsid w:val="00837488"/>
    <w:rsid w:val="00842B48"/>
    <w:rsid w:val="00846185"/>
    <w:rsid w:val="00846422"/>
    <w:rsid w:val="00846CE3"/>
    <w:rsid w:val="008479D2"/>
    <w:rsid w:val="00850181"/>
    <w:rsid w:val="00851008"/>
    <w:rsid w:val="00851A17"/>
    <w:rsid w:val="00854400"/>
    <w:rsid w:val="0085690C"/>
    <w:rsid w:val="00856F47"/>
    <w:rsid w:val="00857B7E"/>
    <w:rsid w:val="00857B7F"/>
    <w:rsid w:val="0086056D"/>
    <w:rsid w:val="00860B8F"/>
    <w:rsid w:val="0086297B"/>
    <w:rsid w:val="00862FDA"/>
    <w:rsid w:val="0086353C"/>
    <w:rsid w:val="00863688"/>
    <w:rsid w:val="00863A65"/>
    <w:rsid w:val="008652F7"/>
    <w:rsid w:val="0086531A"/>
    <w:rsid w:val="008656E1"/>
    <w:rsid w:val="0086684E"/>
    <w:rsid w:val="00871258"/>
    <w:rsid w:val="00871573"/>
    <w:rsid w:val="008716B4"/>
    <w:rsid w:val="00872010"/>
    <w:rsid w:val="008735A4"/>
    <w:rsid w:val="008740E1"/>
    <w:rsid w:val="008741E5"/>
    <w:rsid w:val="008755AA"/>
    <w:rsid w:val="00880308"/>
    <w:rsid w:val="0088104D"/>
    <w:rsid w:val="0088233B"/>
    <w:rsid w:val="008828CD"/>
    <w:rsid w:val="00882930"/>
    <w:rsid w:val="00882D54"/>
    <w:rsid w:val="00882FA5"/>
    <w:rsid w:val="008830BC"/>
    <w:rsid w:val="00883E64"/>
    <w:rsid w:val="0088437F"/>
    <w:rsid w:val="0088444F"/>
    <w:rsid w:val="008861F9"/>
    <w:rsid w:val="00886687"/>
    <w:rsid w:val="00886B06"/>
    <w:rsid w:val="008878A2"/>
    <w:rsid w:val="008900DA"/>
    <w:rsid w:val="008901EA"/>
    <w:rsid w:val="0089040A"/>
    <w:rsid w:val="00890CB8"/>
    <w:rsid w:val="008915C1"/>
    <w:rsid w:val="00894F3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2FFA"/>
    <w:rsid w:val="008B3383"/>
    <w:rsid w:val="008B4734"/>
    <w:rsid w:val="008B57BC"/>
    <w:rsid w:val="008B79BF"/>
    <w:rsid w:val="008B7D32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B4"/>
    <w:rsid w:val="008D258E"/>
    <w:rsid w:val="008D3C89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600A"/>
    <w:rsid w:val="008E7B0A"/>
    <w:rsid w:val="008F0DB8"/>
    <w:rsid w:val="008F23F7"/>
    <w:rsid w:val="008F3A4F"/>
    <w:rsid w:val="008F558D"/>
    <w:rsid w:val="008F5738"/>
    <w:rsid w:val="008F638F"/>
    <w:rsid w:val="00900AA3"/>
    <w:rsid w:val="00903344"/>
    <w:rsid w:val="00904C16"/>
    <w:rsid w:val="00906799"/>
    <w:rsid w:val="00906E9C"/>
    <w:rsid w:val="0090766E"/>
    <w:rsid w:val="00907788"/>
    <w:rsid w:val="009107BA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4545"/>
    <w:rsid w:val="0092542E"/>
    <w:rsid w:val="00925D8C"/>
    <w:rsid w:val="00926085"/>
    <w:rsid w:val="009265F0"/>
    <w:rsid w:val="009267E2"/>
    <w:rsid w:val="00926E04"/>
    <w:rsid w:val="0092745B"/>
    <w:rsid w:val="00930E02"/>
    <w:rsid w:val="0093245F"/>
    <w:rsid w:val="0093341A"/>
    <w:rsid w:val="009344EA"/>
    <w:rsid w:val="00934558"/>
    <w:rsid w:val="009351B7"/>
    <w:rsid w:val="00935ECD"/>
    <w:rsid w:val="00936185"/>
    <w:rsid w:val="009377EA"/>
    <w:rsid w:val="00940BDE"/>
    <w:rsid w:val="00941A50"/>
    <w:rsid w:val="00942018"/>
    <w:rsid w:val="009421CF"/>
    <w:rsid w:val="00943BF3"/>
    <w:rsid w:val="00945F45"/>
    <w:rsid w:val="00946411"/>
    <w:rsid w:val="009473E4"/>
    <w:rsid w:val="009517C6"/>
    <w:rsid w:val="00951C10"/>
    <w:rsid w:val="00953185"/>
    <w:rsid w:val="009531F9"/>
    <w:rsid w:val="009537DC"/>
    <w:rsid w:val="00953877"/>
    <w:rsid w:val="00954448"/>
    <w:rsid w:val="00954DAF"/>
    <w:rsid w:val="0095537E"/>
    <w:rsid w:val="00955695"/>
    <w:rsid w:val="00956EC7"/>
    <w:rsid w:val="009609BB"/>
    <w:rsid w:val="00961374"/>
    <w:rsid w:val="00961959"/>
    <w:rsid w:val="0096357C"/>
    <w:rsid w:val="00963811"/>
    <w:rsid w:val="00963FC4"/>
    <w:rsid w:val="0096631B"/>
    <w:rsid w:val="00966F0E"/>
    <w:rsid w:val="00971BFD"/>
    <w:rsid w:val="00972845"/>
    <w:rsid w:val="00973D79"/>
    <w:rsid w:val="00974BF6"/>
    <w:rsid w:val="00976E07"/>
    <w:rsid w:val="00980141"/>
    <w:rsid w:val="00982168"/>
    <w:rsid w:val="009821E7"/>
    <w:rsid w:val="00982543"/>
    <w:rsid w:val="0098295D"/>
    <w:rsid w:val="009836E7"/>
    <w:rsid w:val="00986346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96B9B"/>
    <w:rsid w:val="00996CF7"/>
    <w:rsid w:val="009A2173"/>
    <w:rsid w:val="009A2C17"/>
    <w:rsid w:val="009A33EB"/>
    <w:rsid w:val="009A5199"/>
    <w:rsid w:val="009A6258"/>
    <w:rsid w:val="009A69B5"/>
    <w:rsid w:val="009B0184"/>
    <w:rsid w:val="009B1CBE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4EE3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707C"/>
    <w:rsid w:val="009D733C"/>
    <w:rsid w:val="009E0311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B7C"/>
    <w:rsid w:val="009E6737"/>
    <w:rsid w:val="009E6A48"/>
    <w:rsid w:val="009E7807"/>
    <w:rsid w:val="009F2E64"/>
    <w:rsid w:val="009F40D2"/>
    <w:rsid w:val="009F534E"/>
    <w:rsid w:val="009F5F06"/>
    <w:rsid w:val="009F60BB"/>
    <w:rsid w:val="00A005B4"/>
    <w:rsid w:val="00A00CC9"/>
    <w:rsid w:val="00A01B50"/>
    <w:rsid w:val="00A03E80"/>
    <w:rsid w:val="00A047B6"/>
    <w:rsid w:val="00A04D78"/>
    <w:rsid w:val="00A05CBB"/>
    <w:rsid w:val="00A07577"/>
    <w:rsid w:val="00A1238D"/>
    <w:rsid w:val="00A13347"/>
    <w:rsid w:val="00A164F3"/>
    <w:rsid w:val="00A235A8"/>
    <w:rsid w:val="00A23924"/>
    <w:rsid w:val="00A23A0F"/>
    <w:rsid w:val="00A242E1"/>
    <w:rsid w:val="00A244C0"/>
    <w:rsid w:val="00A268FC"/>
    <w:rsid w:val="00A26BD3"/>
    <w:rsid w:val="00A27372"/>
    <w:rsid w:val="00A3000E"/>
    <w:rsid w:val="00A305A6"/>
    <w:rsid w:val="00A31509"/>
    <w:rsid w:val="00A321B4"/>
    <w:rsid w:val="00A33717"/>
    <w:rsid w:val="00A34415"/>
    <w:rsid w:val="00A344E6"/>
    <w:rsid w:val="00A3532D"/>
    <w:rsid w:val="00A35957"/>
    <w:rsid w:val="00A35A71"/>
    <w:rsid w:val="00A36CE8"/>
    <w:rsid w:val="00A377C3"/>
    <w:rsid w:val="00A37D0A"/>
    <w:rsid w:val="00A409AC"/>
    <w:rsid w:val="00A41EF5"/>
    <w:rsid w:val="00A42092"/>
    <w:rsid w:val="00A43AE9"/>
    <w:rsid w:val="00A43D39"/>
    <w:rsid w:val="00A44DF2"/>
    <w:rsid w:val="00A5001C"/>
    <w:rsid w:val="00A50B9D"/>
    <w:rsid w:val="00A50DE7"/>
    <w:rsid w:val="00A514E0"/>
    <w:rsid w:val="00A51AB9"/>
    <w:rsid w:val="00A51E49"/>
    <w:rsid w:val="00A54185"/>
    <w:rsid w:val="00A6278C"/>
    <w:rsid w:val="00A657D4"/>
    <w:rsid w:val="00A6787D"/>
    <w:rsid w:val="00A70137"/>
    <w:rsid w:val="00A70A51"/>
    <w:rsid w:val="00A71AD7"/>
    <w:rsid w:val="00A752C0"/>
    <w:rsid w:val="00A75C6A"/>
    <w:rsid w:val="00A77738"/>
    <w:rsid w:val="00A81197"/>
    <w:rsid w:val="00A81F31"/>
    <w:rsid w:val="00A831A6"/>
    <w:rsid w:val="00A84BDD"/>
    <w:rsid w:val="00A84D78"/>
    <w:rsid w:val="00A85143"/>
    <w:rsid w:val="00A8641C"/>
    <w:rsid w:val="00A868D1"/>
    <w:rsid w:val="00A87318"/>
    <w:rsid w:val="00A87AD3"/>
    <w:rsid w:val="00A910B3"/>
    <w:rsid w:val="00A93395"/>
    <w:rsid w:val="00A9358A"/>
    <w:rsid w:val="00A93B03"/>
    <w:rsid w:val="00A94611"/>
    <w:rsid w:val="00A94700"/>
    <w:rsid w:val="00A96440"/>
    <w:rsid w:val="00A97E53"/>
    <w:rsid w:val="00AA0A97"/>
    <w:rsid w:val="00AA29D3"/>
    <w:rsid w:val="00AA3C7E"/>
    <w:rsid w:val="00AA4855"/>
    <w:rsid w:val="00AA4974"/>
    <w:rsid w:val="00AA5320"/>
    <w:rsid w:val="00AA548C"/>
    <w:rsid w:val="00AA63A0"/>
    <w:rsid w:val="00AA6F57"/>
    <w:rsid w:val="00AB319C"/>
    <w:rsid w:val="00AB374D"/>
    <w:rsid w:val="00AB3F3B"/>
    <w:rsid w:val="00AB5682"/>
    <w:rsid w:val="00AB7A1E"/>
    <w:rsid w:val="00AC0F96"/>
    <w:rsid w:val="00AC17AD"/>
    <w:rsid w:val="00AC27BD"/>
    <w:rsid w:val="00AC3142"/>
    <w:rsid w:val="00AC3A1E"/>
    <w:rsid w:val="00AC71CF"/>
    <w:rsid w:val="00AC791A"/>
    <w:rsid w:val="00AC7DB5"/>
    <w:rsid w:val="00AD11F6"/>
    <w:rsid w:val="00AD3B06"/>
    <w:rsid w:val="00AD4A14"/>
    <w:rsid w:val="00AD6B37"/>
    <w:rsid w:val="00AD6E87"/>
    <w:rsid w:val="00AE0372"/>
    <w:rsid w:val="00AE181F"/>
    <w:rsid w:val="00AF06B7"/>
    <w:rsid w:val="00AF34BF"/>
    <w:rsid w:val="00AF461E"/>
    <w:rsid w:val="00AF509A"/>
    <w:rsid w:val="00AF5294"/>
    <w:rsid w:val="00AF7458"/>
    <w:rsid w:val="00AF7627"/>
    <w:rsid w:val="00AF7F28"/>
    <w:rsid w:val="00B01856"/>
    <w:rsid w:val="00B02793"/>
    <w:rsid w:val="00B047D0"/>
    <w:rsid w:val="00B0590A"/>
    <w:rsid w:val="00B05A71"/>
    <w:rsid w:val="00B06363"/>
    <w:rsid w:val="00B07F72"/>
    <w:rsid w:val="00B1293E"/>
    <w:rsid w:val="00B13423"/>
    <w:rsid w:val="00B138A2"/>
    <w:rsid w:val="00B13C35"/>
    <w:rsid w:val="00B13C8E"/>
    <w:rsid w:val="00B14330"/>
    <w:rsid w:val="00B1521C"/>
    <w:rsid w:val="00B17D25"/>
    <w:rsid w:val="00B17F56"/>
    <w:rsid w:val="00B22503"/>
    <w:rsid w:val="00B23A70"/>
    <w:rsid w:val="00B24DAB"/>
    <w:rsid w:val="00B276B4"/>
    <w:rsid w:val="00B27CF1"/>
    <w:rsid w:val="00B305B4"/>
    <w:rsid w:val="00B314A4"/>
    <w:rsid w:val="00B32066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482"/>
    <w:rsid w:val="00B50272"/>
    <w:rsid w:val="00B5099E"/>
    <w:rsid w:val="00B51674"/>
    <w:rsid w:val="00B52472"/>
    <w:rsid w:val="00B526E6"/>
    <w:rsid w:val="00B56923"/>
    <w:rsid w:val="00B56A35"/>
    <w:rsid w:val="00B56A73"/>
    <w:rsid w:val="00B5710B"/>
    <w:rsid w:val="00B574B4"/>
    <w:rsid w:val="00B57727"/>
    <w:rsid w:val="00B60FB3"/>
    <w:rsid w:val="00B634D0"/>
    <w:rsid w:val="00B63BC9"/>
    <w:rsid w:val="00B661DB"/>
    <w:rsid w:val="00B665D1"/>
    <w:rsid w:val="00B67650"/>
    <w:rsid w:val="00B679DB"/>
    <w:rsid w:val="00B700FB"/>
    <w:rsid w:val="00B70445"/>
    <w:rsid w:val="00B705C2"/>
    <w:rsid w:val="00B71A73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87EA3"/>
    <w:rsid w:val="00B927CB"/>
    <w:rsid w:val="00B93889"/>
    <w:rsid w:val="00B94B38"/>
    <w:rsid w:val="00B96AAE"/>
    <w:rsid w:val="00B97305"/>
    <w:rsid w:val="00BA02E5"/>
    <w:rsid w:val="00BA24CE"/>
    <w:rsid w:val="00BA3023"/>
    <w:rsid w:val="00BA4479"/>
    <w:rsid w:val="00BA4E45"/>
    <w:rsid w:val="00BA4EED"/>
    <w:rsid w:val="00BA5D30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5F7"/>
    <w:rsid w:val="00BB60D5"/>
    <w:rsid w:val="00BB6E73"/>
    <w:rsid w:val="00BB72B9"/>
    <w:rsid w:val="00BB7446"/>
    <w:rsid w:val="00BC014C"/>
    <w:rsid w:val="00BC0D62"/>
    <w:rsid w:val="00BC128B"/>
    <w:rsid w:val="00BC15AD"/>
    <w:rsid w:val="00BC1B82"/>
    <w:rsid w:val="00BC1CD4"/>
    <w:rsid w:val="00BC6B14"/>
    <w:rsid w:val="00BC7631"/>
    <w:rsid w:val="00BD0934"/>
    <w:rsid w:val="00BD0AD0"/>
    <w:rsid w:val="00BD2721"/>
    <w:rsid w:val="00BD3B82"/>
    <w:rsid w:val="00BD3C61"/>
    <w:rsid w:val="00BD5835"/>
    <w:rsid w:val="00BD5972"/>
    <w:rsid w:val="00BD6505"/>
    <w:rsid w:val="00BE025D"/>
    <w:rsid w:val="00BE04F5"/>
    <w:rsid w:val="00BE06C5"/>
    <w:rsid w:val="00BE15A6"/>
    <w:rsid w:val="00BE15F4"/>
    <w:rsid w:val="00BE25BE"/>
    <w:rsid w:val="00BE3865"/>
    <w:rsid w:val="00BE4A08"/>
    <w:rsid w:val="00BE4A2E"/>
    <w:rsid w:val="00BE4FCB"/>
    <w:rsid w:val="00BE6CD5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6EDA"/>
    <w:rsid w:val="00C103D3"/>
    <w:rsid w:val="00C11BBB"/>
    <w:rsid w:val="00C1224A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1B7B"/>
    <w:rsid w:val="00C33DC2"/>
    <w:rsid w:val="00C347AE"/>
    <w:rsid w:val="00C365E0"/>
    <w:rsid w:val="00C373C1"/>
    <w:rsid w:val="00C42266"/>
    <w:rsid w:val="00C4258E"/>
    <w:rsid w:val="00C427A4"/>
    <w:rsid w:val="00C43A90"/>
    <w:rsid w:val="00C44290"/>
    <w:rsid w:val="00C4584B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15A7"/>
    <w:rsid w:val="00C645C4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0C3D"/>
    <w:rsid w:val="00C810B8"/>
    <w:rsid w:val="00C81219"/>
    <w:rsid w:val="00C83A7D"/>
    <w:rsid w:val="00C849BF"/>
    <w:rsid w:val="00C86803"/>
    <w:rsid w:val="00C90051"/>
    <w:rsid w:val="00C90492"/>
    <w:rsid w:val="00C90EFA"/>
    <w:rsid w:val="00C92470"/>
    <w:rsid w:val="00C93907"/>
    <w:rsid w:val="00C95AE3"/>
    <w:rsid w:val="00C95FB1"/>
    <w:rsid w:val="00C96B48"/>
    <w:rsid w:val="00C97B60"/>
    <w:rsid w:val="00C97F7D"/>
    <w:rsid w:val="00CA09FD"/>
    <w:rsid w:val="00CA1B44"/>
    <w:rsid w:val="00CA396A"/>
    <w:rsid w:val="00CA4F18"/>
    <w:rsid w:val="00CA597A"/>
    <w:rsid w:val="00CA785C"/>
    <w:rsid w:val="00CA7B98"/>
    <w:rsid w:val="00CA7ED4"/>
    <w:rsid w:val="00CB09F2"/>
    <w:rsid w:val="00CB1450"/>
    <w:rsid w:val="00CB3846"/>
    <w:rsid w:val="00CB3CE8"/>
    <w:rsid w:val="00CB455E"/>
    <w:rsid w:val="00CB4B7B"/>
    <w:rsid w:val="00CB5FA9"/>
    <w:rsid w:val="00CB6808"/>
    <w:rsid w:val="00CC09C6"/>
    <w:rsid w:val="00CC188B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3F0E"/>
    <w:rsid w:val="00CE445C"/>
    <w:rsid w:val="00CE5689"/>
    <w:rsid w:val="00CE7EEF"/>
    <w:rsid w:val="00CF07DA"/>
    <w:rsid w:val="00CF0850"/>
    <w:rsid w:val="00CF2208"/>
    <w:rsid w:val="00CF32D4"/>
    <w:rsid w:val="00CF3A08"/>
    <w:rsid w:val="00CF47E4"/>
    <w:rsid w:val="00CF5968"/>
    <w:rsid w:val="00CF65ED"/>
    <w:rsid w:val="00CF7531"/>
    <w:rsid w:val="00CF7C55"/>
    <w:rsid w:val="00D004C4"/>
    <w:rsid w:val="00D00862"/>
    <w:rsid w:val="00D00BF7"/>
    <w:rsid w:val="00D03272"/>
    <w:rsid w:val="00D0329D"/>
    <w:rsid w:val="00D05B55"/>
    <w:rsid w:val="00D07731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426"/>
    <w:rsid w:val="00D15F92"/>
    <w:rsid w:val="00D17D5B"/>
    <w:rsid w:val="00D2082C"/>
    <w:rsid w:val="00D20B30"/>
    <w:rsid w:val="00D22B0B"/>
    <w:rsid w:val="00D24955"/>
    <w:rsid w:val="00D271A4"/>
    <w:rsid w:val="00D27B3C"/>
    <w:rsid w:val="00D27D2C"/>
    <w:rsid w:val="00D3067A"/>
    <w:rsid w:val="00D30C6B"/>
    <w:rsid w:val="00D311D7"/>
    <w:rsid w:val="00D31B44"/>
    <w:rsid w:val="00D32A5C"/>
    <w:rsid w:val="00D336E4"/>
    <w:rsid w:val="00D33E15"/>
    <w:rsid w:val="00D343F2"/>
    <w:rsid w:val="00D3591B"/>
    <w:rsid w:val="00D362F8"/>
    <w:rsid w:val="00D36568"/>
    <w:rsid w:val="00D371B8"/>
    <w:rsid w:val="00D37B84"/>
    <w:rsid w:val="00D40EC7"/>
    <w:rsid w:val="00D42445"/>
    <w:rsid w:val="00D426F2"/>
    <w:rsid w:val="00D42B02"/>
    <w:rsid w:val="00D437D7"/>
    <w:rsid w:val="00D45470"/>
    <w:rsid w:val="00D45818"/>
    <w:rsid w:val="00D46382"/>
    <w:rsid w:val="00D46D7B"/>
    <w:rsid w:val="00D46EA5"/>
    <w:rsid w:val="00D47F5C"/>
    <w:rsid w:val="00D502C3"/>
    <w:rsid w:val="00D515D1"/>
    <w:rsid w:val="00D519FA"/>
    <w:rsid w:val="00D51AF3"/>
    <w:rsid w:val="00D52594"/>
    <w:rsid w:val="00D53273"/>
    <w:rsid w:val="00D53E58"/>
    <w:rsid w:val="00D5404F"/>
    <w:rsid w:val="00D55BF9"/>
    <w:rsid w:val="00D560A3"/>
    <w:rsid w:val="00D5703F"/>
    <w:rsid w:val="00D570C7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563E"/>
    <w:rsid w:val="00D76D70"/>
    <w:rsid w:val="00D77BB8"/>
    <w:rsid w:val="00D83254"/>
    <w:rsid w:val="00D83F42"/>
    <w:rsid w:val="00D85879"/>
    <w:rsid w:val="00D86B4C"/>
    <w:rsid w:val="00D91FE8"/>
    <w:rsid w:val="00D9423E"/>
    <w:rsid w:val="00D9521E"/>
    <w:rsid w:val="00D9689F"/>
    <w:rsid w:val="00D9690B"/>
    <w:rsid w:val="00D971E2"/>
    <w:rsid w:val="00DA0022"/>
    <w:rsid w:val="00DA135E"/>
    <w:rsid w:val="00DA164A"/>
    <w:rsid w:val="00DA1A6B"/>
    <w:rsid w:val="00DA28A0"/>
    <w:rsid w:val="00DA2AB2"/>
    <w:rsid w:val="00DA32D0"/>
    <w:rsid w:val="00DB1CFA"/>
    <w:rsid w:val="00DB288B"/>
    <w:rsid w:val="00DB294C"/>
    <w:rsid w:val="00DB2CE6"/>
    <w:rsid w:val="00DB7BBE"/>
    <w:rsid w:val="00DB7CF8"/>
    <w:rsid w:val="00DB7D66"/>
    <w:rsid w:val="00DC0A80"/>
    <w:rsid w:val="00DC0FF2"/>
    <w:rsid w:val="00DC174B"/>
    <w:rsid w:val="00DC36D8"/>
    <w:rsid w:val="00DC5644"/>
    <w:rsid w:val="00DC6ABD"/>
    <w:rsid w:val="00DC7FC5"/>
    <w:rsid w:val="00DD0784"/>
    <w:rsid w:val="00DD07EE"/>
    <w:rsid w:val="00DD0892"/>
    <w:rsid w:val="00DD1385"/>
    <w:rsid w:val="00DD16C4"/>
    <w:rsid w:val="00DD21A6"/>
    <w:rsid w:val="00DD23AC"/>
    <w:rsid w:val="00DD2903"/>
    <w:rsid w:val="00DD35E5"/>
    <w:rsid w:val="00DD3C0E"/>
    <w:rsid w:val="00DD3FCF"/>
    <w:rsid w:val="00DD40D4"/>
    <w:rsid w:val="00DD5710"/>
    <w:rsid w:val="00DD7763"/>
    <w:rsid w:val="00DE0FAC"/>
    <w:rsid w:val="00DE1EDD"/>
    <w:rsid w:val="00DE228C"/>
    <w:rsid w:val="00DE2DDB"/>
    <w:rsid w:val="00DE38D6"/>
    <w:rsid w:val="00DE61C6"/>
    <w:rsid w:val="00DE63F6"/>
    <w:rsid w:val="00DE71C6"/>
    <w:rsid w:val="00DE7B3D"/>
    <w:rsid w:val="00DF007B"/>
    <w:rsid w:val="00DF03AA"/>
    <w:rsid w:val="00DF06DD"/>
    <w:rsid w:val="00DF1BE5"/>
    <w:rsid w:val="00DF26AF"/>
    <w:rsid w:val="00DF2B11"/>
    <w:rsid w:val="00DF2F36"/>
    <w:rsid w:val="00DF4292"/>
    <w:rsid w:val="00DF46C3"/>
    <w:rsid w:val="00DF5076"/>
    <w:rsid w:val="00DF51E9"/>
    <w:rsid w:val="00DF6946"/>
    <w:rsid w:val="00DF6FD7"/>
    <w:rsid w:val="00DF76C7"/>
    <w:rsid w:val="00E00F35"/>
    <w:rsid w:val="00E022C7"/>
    <w:rsid w:val="00E041A6"/>
    <w:rsid w:val="00E050CD"/>
    <w:rsid w:val="00E06A66"/>
    <w:rsid w:val="00E07AF4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3BA0"/>
    <w:rsid w:val="00E25417"/>
    <w:rsid w:val="00E26844"/>
    <w:rsid w:val="00E27813"/>
    <w:rsid w:val="00E30093"/>
    <w:rsid w:val="00E30D28"/>
    <w:rsid w:val="00E31F51"/>
    <w:rsid w:val="00E331D4"/>
    <w:rsid w:val="00E34BCA"/>
    <w:rsid w:val="00E355C1"/>
    <w:rsid w:val="00E35948"/>
    <w:rsid w:val="00E36B74"/>
    <w:rsid w:val="00E37C2C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753"/>
    <w:rsid w:val="00E759CC"/>
    <w:rsid w:val="00E75D00"/>
    <w:rsid w:val="00E76452"/>
    <w:rsid w:val="00E76ADF"/>
    <w:rsid w:val="00E76D7D"/>
    <w:rsid w:val="00E81BB3"/>
    <w:rsid w:val="00E825CF"/>
    <w:rsid w:val="00E8314D"/>
    <w:rsid w:val="00E83536"/>
    <w:rsid w:val="00E83790"/>
    <w:rsid w:val="00E84F1A"/>
    <w:rsid w:val="00E879BF"/>
    <w:rsid w:val="00E9045F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1E0"/>
    <w:rsid w:val="00EA54EF"/>
    <w:rsid w:val="00EA651B"/>
    <w:rsid w:val="00EA6D9D"/>
    <w:rsid w:val="00EA7780"/>
    <w:rsid w:val="00EB072A"/>
    <w:rsid w:val="00EB1B11"/>
    <w:rsid w:val="00EB2500"/>
    <w:rsid w:val="00EB439D"/>
    <w:rsid w:val="00EB4AD8"/>
    <w:rsid w:val="00EB6383"/>
    <w:rsid w:val="00EB72D2"/>
    <w:rsid w:val="00EC03E0"/>
    <w:rsid w:val="00EC06AE"/>
    <w:rsid w:val="00EC1930"/>
    <w:rsid w:val="00EC1E87"/>
    <w:rsid w:val="00EC2CA7"/>
    <w:rsid w:val="00EC46F1"/>
    <w:rsid w:val="00EC48DA"/>
    <w:rsid w:val="00EC5412"/>
    <w:rsid w:val="00EC545A"/>
    <w:rsid w:val="00EC6C6F"/>
    <w:rsid w:val="00EC7618"/>
    <w:rsid w:val="00EC7EBC"/>
    <w:rsid w:val="00ED0285"/>
    <w:rsid w:val="00ED065E"/>
    <w:rsid w:val="00ED0D8B"/>
    <w:rsid w:val="00ED2012"/>
    <w:rsid w:val="00ED2570"/>
    <w:rsid w:val="00ED30DC"/>
    <w:rsid w:val="00ED4EDD"/>
    <w:rsid w:val="00ED5043"/>
    <w:rsid w:val="00ED6CFF"/>
    <w:rsid w:val="00EE08DD"/>
    <w:rsid w:val="00EE0EFD"/>
    <w:rsid w:val="00EE3369"/>
    <w:rsid w:val="00EE3CB4"/>
    <w:rsid w:val="00EE4043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49B3"/>
    <w:rsid w:val="00EF70C5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5345"/>
    <w:rsid w:val="00F27992"/>
    <w:rsid w:val="00F30D9E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C2"/>
    <w:rsid w:val="00F42568"/>
    <w:rsid w:val="00F4401F"/>
    <w:rsid w:val="00F45278"/>
    <w:rsid w:val="00F45583"/>
    <w:rsid w:val="00F460D7"/>
    <w:rsid w:val="00F46737"/>
    <w:rsid w:val="00F4694B"/>
    <w:rsid w:val="00F46DDB"/>
    <w:rsid w:val="00F47991"/>
    <w:rsid w:val="00F47CBB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049"/>
    <w:rsid w:val="00F6446A"/>
    <w:rsid w:val="00F66135"/>
    <w:rsid w:val="00F66A01"/>
    <w:rsid w:val="00F70445"/>
    <w:rsid w:val="00F716ED"/>
    <w:rsid w:val="00F72139"/>
    <w:rsid w:val="00F72ABD"/>
    <w:rsid w:val="00F73EA6"/>
    <w:rsid w:val="00F75A38"/>
    <w:rsid w:val="00F75D77"/>
    <w:rsid w:val="00F76C42"/>
    <w:rsid w:val="00F77C11"/>
    <w:rsid w:val="00F8469E"/>
    <w:rsid w:val="00F85820"/>
    <w:rsid w:val="00F860E1"/>
    <w:rsid w:val="00F90CE5"/>
    <w:rsid w:val="00F91130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89F"/>
    <w:rsid w:val="00FA2BDB"/>
    <w:rsid w:val="00FA779A"/>
    <w:rsid w:val="00FA78FF"/>
    <w:rsid w:val="00FA7957"/>
    <w:rsid w:val="00FB08BF"/>
    <w:rsid w:val="00FB09B5"/>
    <w:rsid w:val="00FB12D3"/>
    <w:rsid w:val="00FB36D6"/>
    <w:rsid w:val="00FB4663"/>
    <w:rsid w:val="00FB51FB"/>
    <w:rsid w:val="00FB5A58"/>
    <w:rsid w:val="00FC2A64"/>
    <w:rsid w:val="00FC5912"/>
    <w:rsid w:val="00FC5F6E"/>
    <w:rsid w:val="00FC6A13"/>
    <w:rsid w:val="00FC6A39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7D3B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C220-182C-4E7E-AE91-922DC742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57</Pages>
  <Words>10069</Words>
  <Characters>57395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67330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ALTECH</cp:lastModifiedBy>
  <cp:revision>11</cp:revision>
  <cp:lastPrinted>2016-04-13T06:41:00Z</cp:lastPrinted>
  <dcterms:created xsi:type="dcterms:W3CDTF">2018-08-21T10:28:00Z</dcterms:created>
  <dcterms:modified xsi:type="dcterms:W3CDTF">2018-08-23T11:50:00Z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