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60086E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600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313596" w:rsidRDefault="00313596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43246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22</w:t>
      </w:r>
      <w:r w:rsidR="00D23A41">
        <w:rPr>
          <w:rStyle w:val="FontStyle22"/>
          <w:sz w:val="26"/>
          <w:szCs w:val="26"/>
        </w:rPr>
        <w:t>.0</w:t>
      </w:r>
      <w:r w:rsidR="00DD05C3">
        <w:rPr>
          <w:rStyle w:val="FontStyle22"/>
          <w:sz w:val="26"/>
          <w:szCs w:val="26"/>
        </w:rPr>
        <w:t>8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40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О внесении изменений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E45994" w:rsidRPr="00E03413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E03413">
        <w:rPr>
          <w:rStyle w:val="FontStyle22"/>
          <w:color w:val="auto"/>
          <w:sz w:val="26"/>
          <w:szCs w:val="26"/>
        </w:rPr>
        <w:t xml:space="preserve">В соответствии с </w:t>
      </w:r>
      <w:r w:rsidR="001B6F53" w:rsidRPr="00E03413">
        <w:rPr>
          <w:rStyle w:val="FontStyle22"/>
          <w:color w:val="auto"/>
          <w:sz w:val="26"/>
          <w:szCs w:val="26"/>
        </w:rPr>
        <w:t>распоряжением</w:t>
      </w:r>
      <w:r w:rsidRPr="00E03413">
        <w:rPr>
          <w:rStyle w:val="FontStyle22"/>
          <w:color w:val="auto"/>
          <w:sz w:val="26"/>
          <w:szCs w:val="26"/>
        </w:rPr>
        <w:t xml:space="preserve"> 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AE45C0" w:rsidRPr="00AE45C0">
        <w:rPr>
          <w:rStyle w:val="FontStyle22"/>
          <w:rFonts w:eastAsia="Times New Roman"/>
          <w:color w:val="auto"/>
          <w:sz w:val="26"/>
          <w:szCs w:val="26"/>
        </w:rPr>
        <w:t xml:space="preserve">16.08.2018 № 832-р 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>«</w:t>
      </w:r>
      <w:r w:rsidR="00AE45C0">
        <w:rPr>
          <w:rStyle w:val="FontStyle22"/>
          <w:rFonts w:eastAsia="Times New Roman"/>
          <w:color w:val="auto"/>
          <w:sz w:val="26"/>
          <w:szCs w:val="26"/>
        </w:rPr>
        <w:t>О расходовании средств</w:t>
      </w:r>
      <w:r w:rsidRPr="00E03413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DD05C3" w:rsidRPr="00E03413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E45994" w:rsidRPr="00E03413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E03413">
        <w:rPr>
          <w:rStyle w:val="FontStyle22"/>
          <w:spacing w:val="40"/>
          <w:sz w:val="26"/>
          <w:szCs w:val="26"/>
        </w:rPr>
        <w:t>№</w:t>
      </w:r>
      <w:r w:rsidR="000C6233" w:rsidRPr="00E03413">
        <w:rPr>
          <w:rStyle w:val="FontStyle22"/>
          <w:spacing w:val="40"/>
          <w:sz w:val="26"/>
          <w:szCs w:val="26"/>
        </w:rPr>
        <w:t xml:space="preserve"> </w:t>
      </w:r>
      <w:r w:rsidRPr="00E03413">
        <w:rPr>
          <w:rStyle w:val="FontStyle22"/>
          <w:sz w:val="26"/>
          <w:szCs w:val="26"/>
        </w:rPr>
        <w:t>36 «</w:t>
      </w:r>
      <w:r w:rsidRPr="00E03413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E03413">
        <w:rPr>
          <w:rStyle w:val="FontStyle22"/>
          <w:sz w:val="26"/>
          <w:szCs w:val="26"/>
        </w:rPr>
        <w:t>следующие и</w:t>
      </w:r>
      <w:r w:rsidRPr="00E03413">
        <w:rPr>
          <w:rStyle w:val="FontStyle22"/>
          <w:sz w:val="26"/>
          <w:szCs w:val="26"/>
        </w:rPr>
        <w:t>з</w:t>
      </w:r>
      <w:r w:rsidRPr="00E03413">
        <w:rPr>
          <w:rStyle w:val="FontStyle22"/>
          <w:sz w:val="26"/>
          <w:szCs w:val="26"/>
        </w:rPr>
        <w:t>менения:</w:t>
      </w:r>
    </w:p>
    <w:p w:rsidR="008D4D45" w:rsidRPr="00E03413" w:rsidRDefault="00E45994" w:rsidP="00E45994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1. </w:t>
      </w:r>
      <w:r w:rsidR="006C29E4" w:rsidRPr="00E03413">
        <w:rPr>
          <w:rStyle w:val="FontStyle22"/>
          <w:sz w:val="26"/>
          <w:szCs w:val="26"/>
        </w:rPr>
        <w:t>П</w:t>
      </w:r>
      <w:r w:rsidR="00AA0C5F" w:rsidRPr="00E03413">
        <w:rPr>
          <w:rStyle w:val="FontStyle22"/>
          <w:sz w:val="26"/>
          <w:szCs w:val="26"/>
        </w:rPr>
        <w:t>осле строки:</w:t>
      </w:r>
      <w:r w:rsidR="00793091" w:rsidRPr="00E03413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90529E" w:rsidRPr="00E03413" w:rsidTr="00AE45C0">
        <w:trPr>
          <w:trHeight w:val="1935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9E" w:rsidRPr="00E03413" w:rsidRDefault="0090529E" w:rsidP="00DD05C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 w:rsidR="003135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E" w:rsidRPr="00313596" w:rsidRDefault="00313596" w:rsidP="006025F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муниципальному бюджетному общеобразовательному учреждению «Средняя о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школа № 15», находящемуся в ведении упра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ления образования мэрии, на реализацию основного мероприятия 15 подпрограммы 2 «Общее образование» муниципальной пр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граммы «Развитие образования» на 2013</w:t>
            </w:r>
            <w:r w:rsidR="00637F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2022 годы, согласно ра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поряжению мэрии города от 31.07.2018 № 779-р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E03413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E03413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E03413" w:rsidRDefault="00D96CD3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ab/>
      </w:r>
      <w:r w:rsidR="00F1620F" w:rsidRPr="00E03413">
        <w:rPr>
          <w:rStyle w:val="FontStyle22"/>
          <w:sz w:val="26"/>
          <w:szCs w:val="26"/>
        </w:rPr>
        <w:t>дополнить строк</w:t>
      </w:r>
      <w:r w:rsidR="000B1EB9" w:rsidRPr="00E03413">
        <w:rPr>
          <w:rStyle w:val="FontStyle22"/>
          <w:sz w:val="26"/>
          <w:szCs w:val="26"/>
        </w:rPr>
        <w:t>ой</w:t>
      </w:r>
      <w:r w:rsidR="00876E5B" w:rsidRPr="00E03413">
        <w:rPr>
          <w:rStyle w:val="FontStyle22"/>
          <w:sz w:val="26"/>
          <w:szCs w:val="26"/>
        </w:rPr>
        <w:t xml:space="preserve"> следующего содержания</w:t>
      </w:r>
      <w:r w:rsidR="00F1620F" w:rsidRPr="00E03413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221B4D" w:rsidRPr="00E03413" w:rsidTr="00AE45C0">
        <w:trPr>
          <w:trHeight w:val="15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E03413" w:rsidRDefault="0070348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</w:t>
            </w:r>
            <w:r w:rsidR="00AE56E8" w:rsidRPr="00E03413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0B1EB9" w:rsidP="00DD05C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 w:rsidR="003135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E03413" w:rsidRDefault="00313596" w:rsidP="00AE45C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автономным и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учреждениям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образ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7FF2">
              <w:rPr>
                <w:rFonts w:ascii="Times New Roman" w:hAnsi="Times New Roman" w:cs="Times New Roman"/>
                <w:sz w:val="26"/>
                <w:szCs w:val="26"/>
              </w:rPr>
              <w:t>вания» на 2013-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2022 годы</w:t>
            </w:r>
            <w:r w:rsidR="00AE45C0" w:rsidRPr="00AE45C0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</w:t>
            </w:r>
            <w:r w:rsidR="00AE45C0" w:rsidRPr="00AE45C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45C0" w:rsidRPr="00AE45C0">
              <w:rPr>
                <w:rFonts w:ascii="Times New Roman" w:hAnsi="Times New Roman" w:cs="Times New Roman"/>
                <w:sz w:val="26"/>
                <w:szCs w:val="26"/>
              </w:rPr>
              <w:t>да от 16.08.2018 № 832-р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EB9" w:rsidRPr="00E03413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025F5" w:rsidRPr="00E03413" w:rsidRDefault="006025F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65A8D" w:rsidRPr="00E03413" w:rsidRDefault="00D65A8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E45C0" w:rsidRDefault="00AE45C0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3146C" w:rsidRPr="00E03413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Pr="00E03413" w:rsidRDefault="00E008B7" w:rsidP="00E008B7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t xml:space="preserve">     </w:t>
      </w:r>
      <w:r w:rsidR="0090529E" w:rsidRPr="00E03413">
        <w:rPr>
          <w:rStyle w:val="FontStyle22"/>
          <w:sz w:val="26"/>
          <w:szCs w:val="26"/>
        </w:rPr>
        <w:t>2</w:t>
      </w:r>
      <w:r w:rsidR="00E45994" w:rsidRPr="00E03413">
        <w:rPr>
          <w:rStyle w:val="FontStyle22"/>
          <w:sz w:val="26"/>
          <w:szCs w:val="26"/>
        </w:rPr>
        <w:t xml:space="preserve">. </w:t>
      </w:r>
      <w:r w:rsidR="006C29E4" w:rsidRPr="00E03413">
        <w:rPr>
          <w:rStyle w:val="FontStyle22"/>
          <w:sz w:val="26"/>
          <w:szCs w:val="26"/>
        </w:rPr>
        <w:t xml:space="preserve">После строки: </w:t>
      </w:r>
    </w:p>
    <w:tbl>
      <w:tblPr>
        <w:tblW w:w="51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1281"/>
        <w:gridCol w:w="7664"/>
        <w:gridCol w:w="673"/>
      </w:tblGrid>
      <w:tr w:rsidR="0090529E" w:rsidRPr="00E03413" w:rsidTr="00313596">
        <w:trPr>
          <w:trHeight w:val="2198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29E" w:rsidRPr="00E03413" w:rsidRDefault="0090529E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9E" w:rsidRPr="00E03413" w:rsidRDefault="0090529E" w:rsidP="0031359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3135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E" w:rsidRPr="00E03413" w:rsidRDefault="00313596" w:rsidP="00637FF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муниципальному бюджетному общеобразовательному учреждению «Средняя общеобразовател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ная школа № 15», находящемуся в ведении управления образов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ния мэрии, на реализацию основного мероприятия 15 подпр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граммы 2 «Общее образование»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«Ра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витие образования» на 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637F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3596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города от 31.07.2018 № 779-р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F378AD" w:rsidRPr="00E03413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E03413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29E4" w:rsidRPr="00E03413" w:rsidRDefault="00E008B7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E03413">
        <w:rPr>
          <w:rStyle w:val="FontStyle22"/>
          <w:sz w:val="26"/>
          <w:szCs w:val="26"/>
        </w:rPr>
        <w:lastRenderedPageBreak/>
        <w:t xml:space="preserve">     </w:t>
      </w:r>
      <w:r w:rsidR="006C29E4" w:rsidRPr="00E03413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425"/>
      </w:tblGrid>
      <w:tr w:rsidR="006C29E4" w:rsidRPr="00E03413" w:rsidTr="00AE45C0">
        <w:trPr>
          <w:trHeight w:val="16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6C29E4" w:rsidP="0031359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3135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E4" w:rsidRPr="00E03413" w:rsidRDefault="00AE45C0" w:rsidP="00637FF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автономным и 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>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 учреждениям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0341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>образования» на 2013</w:t>
            </w:r>
            <w:r w:rsidR="00637F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45C0">
              <w:rPr>
                <w:rFonts w:ascii="Times New Roman" w:hAnsi="Times New Roman" w:cs="Times New Roman"/>
                <w:sz w:val="26"/>
                <w:szCs w:val="26"/>
              </w:rPr>
              <w:t xml:space="preserve"> 2022 годы, согласно распоряжению мэрии города от 16.08.2018 № 832-р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6785D" w:rsidRPr="00E03413" w:rsidRDefault="0006785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378AD" w:rsidRDefault="00F378A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66FCD" w:rsidRDefault="00866FC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Pr="00E03413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03413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Default="00E008B7" w:rsidP="0090529E">
      <w:pPr>
        <w:pStyle w:val="a5"/>
        <w:tabs>
          <w:tab w:val="left" w:pos="993"/>
        </w:tabs>
        <w:ind w:left="709"/>
        <w:rPr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</w:p>
    <w:p w:rsidR="00444E7B" w:rsidRDefault="00444E7B" w:rsidP="00D55DB3">
      <w:pPr>
        <w:pStyle w:val="Style13"/>
        <w:widowControl/>
        <w:spacing w:before="38"/>
        <w:rPr>
          <w:sz w:val="26"/>
          <w:szCs w:val="26"/>
        </w:rPr>
      </w:pPr>
    </w:p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Заместитель мэра города,</w:t>
      </w:r>
    </w:p>
    <w:p w:rsidR="00F1620F" w:rsidRPr="00216149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E03413">
        <w:rPr>
          <w:rStyle w:val="FontStyle22"/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ab/>
      </w:r>
      <w:r w:rsidR="00E03413">
        <w:rPr>
          <w:rStyle w:val="FontStyle22"/>
          <w:sz w:val="26"/>
          <w:szCs w:val="26"/>
        </w:rPr>
        <w:t xml:space="preserve">                                   </w:t>
      </w:r>
      <w:r w:rsidR="0006785D">
        <w:rPr>
          <w:rStyle w:val="FontStyle22"/>
          <w:sz w:val="26"/>
          <w:szCs w:val="26"/>
        </w:rPr>
        <w:t xml:space="preserve">           </w:t>
      </w:r>
      <w:r w:rsidR="00D55DB3" w:rsidRPr="00216149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А.В. Гуркина</w:t>
      </w:r>
    </w:p>
    <w:sectPr w:rsidR="00F1620F" w:rsidRPr="00216149" w:rsidSect="00E03413">
      <w:type w:val="continuous"/>
      <w:pgSz w:w="11905" w:h="16837"/>
      <w:pgMar w:top="851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96" w:rsidRDefault="00313596">
      <w:r>
        <w:separator/>
      </w:r>
    </w:p>
  </w:endnote>
  <w:endnote w:type="continuationSeparator" w:id="0">
    <w:p w:rsidR="00313596" w:rsidRDefault="0031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96" w:rsidRDefault="00313596">
      <w:r>
        <w:separator/>
      </w:r>
    </w:p>
  </w:footnote>
  <w:footnote w:type="continuationSeparator" w:id="0">
    <w:p w:rsidR="00313596" w:rsidRDefault="00313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63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6785D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2461"/>
    <w:rsid w:val="00435A32"/>
    <w:rsid w:val="004378D9"/>
    <w:rsid w:val="00443E0C"/>
    <w:rsid w:val="004443DC"/>
    <w:rsid w:val="00444E7B"/>
    <w:rsid w:val="00455F37"/>
    <w:rsid w:val="00456FC2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72D6F"/>
    <w:rsid w:val="00576928"/>
    <w:rsid w:val="005A0198"/>
    <w:rsid w:val="005A727F"/>
    <w:rsid w:val="005A74C6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7C14"/>
    <w:rsid w:val="00632CED"/>
    <w:rsid w:val="00637FF2"/>
    <w:rsid w:val="00652A6E"/>
    <w:rsid w:val="00663E0A"/>
    <w:rsid w:val="00671C28"/>
    <w:rsid w:val="006775EE"/>
    <w:rsid w:val="00685691"/>
    <w:rsid w:val="006970C0"/>
    <w:rsid w:val="006A48B7"/>
    <w:rsid w:val="006A7373"/>
    <w:rsid w:val="006C1AC7"/>
    <w:rsid w:val="006C29E4"/>
    <w:rsid w:val="006E2875"/>
    <w:rsid w:val="006F36B9"/>
    <w:rsid w:val="006F6E52"/>
    <w:rsid w:val="00703489"/>
    <w:rsid w:val="0071393C"/>
    <w:rsid w:val="007163C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D4D45"/>
    <w:rsid w:val="008F0396"/>
    <w:rsid w:val="009038EE"/>
    <w:rsid w:val="0090529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11F8D"/>
    <w:rsid w:val="00D21219"/>
    <w:rsid w:val="00D23A41"/>
    <w:rsid w:val="00D269A3"/>
    <w:rsid w:val="00D3344D"/>
    <w:rsid w:val="00D55DB3"/>
    <w:rsid w:val="00D65A8D"/>
    <w:rsid w:val="00D82338"/>
    <w:rsid w:val="00D94303"/>
    <w:rsid w:val="00D953F5"/>
    <w:rsid w:val="00D96CD3"/>
    <w:rsid w:val="00DC50E4"/>
    <w:rsid w:val="00DC70E4"/>
    <w:rsid w:val="00DD05C3"/>
    <w:rsid w:val="00DF21C6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33BC"/>
    <w:rsid w:val="00E81211"/>
    <w:rsid w:val="00E81B21"/>
    <w:rsid w:val="00E959A7"/>
    <w:rsid w:val="00E96864"/>
    <w:rsid w:val="00EA19B3"/>
    <w:rsid w:val="00EA2A2D"/>
    <w:rsid w:val="00EB134A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620F"/>
    <w:rsid w:val="00F24F3B"/>
    <w:rsid w:val="00F378AD"/>
    <w:rsid w:val="00F37A62"/>
    <w:rsid w:val="00F40586"/>
    <w:rsid w:val="00F436E5"/>
    <w:rsid w:val="00F61A72"/>
    <w:rsid w:val="00F66378"/>
    <w:rsid w:val="00F73B2F"/>
    <w:rsid w:val="00F753DB"/>
    <w:rsid w:val="00F82BDD"/>
    <w:rsid w:val="00F93C86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7816-3376-4DB7-B2C7-84CF0BDA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265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37</cp:revision>
  <cp:lastPrinted>2018-08-21T10:43:00Z</cp:lastPrinted>
  <dcterms:created xsi:type="dcterms:W3CDTF">2018-06-20T07:23:00Z</dcterms:created>
  <dcterms:modified xsi:type="dcterms:W3CDTF">2018-08-22T05:47:00Z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1189385181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