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0F" w:rsidRDefault="00614E61" w:rsidP="00671CA7">
      <w:pPr>
        <w:jc w:val="center"/>
        <w:rPr>
          <w:spacing w:val="20"/>
          <w:lang w:val="en-US"/>
        </w:rPr>
      </w:pPr>
      <w:r w:rsidRPr="00614E6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7.8pt;margin-top:-3pt;width:54.15pt;height:57.65pt;z-index:1;mso-wrap-style:none" filled="f" stroked="f">
            <v:textbox style="mso-fit-shape-to-text:t">
              <w:txbxContent>
                <w:p w:rsidR="00BE2A0F" w:rsidRDefault="00BE2A0F" w:rsidP="00671CA7">
                  <w:pPr>
                    <w:jc w:val="center"/>
                  </w:pPr>
                  <w:r>
                    <w:object w:dxaOrig="811" w:dyaOrig="10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.75pt;height:49.5pt" o:ole="">
                        <v:imagedata r:id="rId7" o:title=""/>
                      </v:shape>
                      <o:OLEObject Type="Embed" ProgID="CorelDRAW.Graphic.9" ShapeID="_x0000_i1025" DrawAspect="Content" ObjectID="_1595689730" r:id="rId8"/>
                    </w:object>
                  </w:r>
                </w:p>
              </w:txbxContent>
            </v:textbox>
          </v:shape>
        </w:pict>
      </w:r>
    </w:p>
    <w:p w:rsidR="00BE2A0F" w:rsidRDefault="00BE2A0F" w:rsidP="00671CA7">
      <w:pPr>
        <w:pStyle w:val="11"/>
        <w:jc w:val="right"/>
        <w:rPr>
          <w:spacing w:val="20"/>
          <w:lang w:val="en-US"/>
        </w:rPr>
      </w:pPr>
    </w:p>
    <w:p w:rsidR="00BE2A0F" w:rsidRDefault="00BE2A0F" w:rsidP="00671CA7">
      <w:pPr>
        <w:pStyle w:val="11"/>
        <w:rPr>
          <w:spacing w:val="20"/>
          <w:lang w:val="en-US"/>
        </w:rPr>
      </w:pPr>
    </w:p>
    <w:p w:rsidR="00BE2A0F" w:rsidRDefault="00BE2A0F" w:rsidP="00671CA7">
      <w:pPr>
        <w:pStyle w:val="11"/>
        <w:rPr>
          <w:spacing w:val="20"/>
          <w:lang w:val="en-US"/>
        </w:rPr>
      </w:pPr>
    </w:p>
    <w:p w:rsidR="00BE2A0F" w:rsidRDefault="00BE2A0F" w:rsidP="00671CA7">
      <w:pPr>
        <w:pStyle w:val="11"/>
        <w:rPr>
          <w:spacing w:val="20"/>
          <w:lang w:val="en-US"/>
        </w:rPr>
      </w:pPr>
    </w:p>
    <w:p w:rsidR="00BE2A0F" w:rsidRDefault="00BE2A0F" w:rsidP="00672A73">
      <w:pPr>
        <w:pStyle w:val="1"/>
        <w:tabs>
          <w:tab w:val="left" w:pos="1800"/>
        </w:tabs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ВОЛОГОДСКАЯ  ОБЛАСТЬ  ГОРОД ЧЕРЕПОВЕЦ</w:t>
      </w:r>
    </w:p>
    <w:p w:rsidR="00BE2A0F" w:rsidRDefault="00BE2A0F" w:rsidP="00672A73">
      <w:pPr>
        <w:tabs>
          <w:tab w:val="left" w:pos="1800"/>
        </w:tabs>
        <w:jc w:val="center"/>
        <w:rPr>
          <w:b/>
          <w:sz w:val="4"/>
        </w:rPr>
      </w:pPr>
    </w:p>
    <w:p w:rsidR="00BE2A0F" w:rsidRDefault="00BE2A0F" w:rsidP="00672A73">
      <w:pPr>
        <w:pStyle w:val="2"/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 МЭРИЯ</w:t>
      </w:r>
    </w:p>
    <w:p w:rsidR="00BE2A0F" w:rsidRDefault="00BE2A0F" w:rsidP="00672A73">
      <w:pPr>
        <w:tabs>
          <w:tab w:val="left" w:pos="1800"/>
        </w:tabs>
        <w:rPr>
          <w:b/>
          <w:sz w:val="6"/>
        </w:rPr>
      </w:pPr>
    </w:p>
    <w:p w:rsidR="00BE2A0F" w:rsidRDefault="00BE2A0F" w:rsidP="00672A73">
      <w:pPr>
        <w:pStyle w:val="2"/>
        <w:tabs>
          <w:tab w:val="left" w:pos="1800"/>
        </w:tabs>
        <w:ind w:left="-57" w:right="-57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УПРАВЛЕНИЕ  ПО  ДЕЛАМ  КУЛЬТУРЫ</w:t>
      </w:r>
    </w:p>
    <w:p w:rsidR="00BE2A0F" w:rsidRDefault="00BE2A0F" w:rsidP="00672A73">
      <w:pPr>
        <w:tabs>
          <w:tab w:val="left" w:pos="1800"/>
        </w:tabs>
        <w:ind w:left="-57" w:right="-57"/>
        <w:rPr>
          <w:b/>
          <w:sz w:val="10"/>
        </w:rPr>
      </w:pPr>
    </w:p>
    <w:p w:rsidR="00BE2A0F" w:rsidRDefault="00BE2A0F" w:rsidP="00672A73">
      <w:pPr>
        <w:pBdr>
          <w:bottom w:val="single" w:sz="12" w:space="1" w:color="auto"/>
        </w:pBdr>
        <w:tabs>
          <w:tab w:val="left" w:pos="1800"/>
        </w:tabs>
        <w:jc w:val="center"/>
        <w:rPr>
          <w:b/>
          <w:i/>
          <w:sz w:val="26"/>
          <w:szCs w:val="26"/>
        </w:rPr>
      </w:pPr>
      <w:r>
        <w:rPr>
          <w:b/>
          <w:i/>
          <w:sz w:val="18"/>
        </w:rPr>
        <w:t>Советский пр., 35а, г</w:t>
      </w:r>
      <w:proofErr w:type="gramStart"/>
      <w:r>
        <w:rPr>
          <w:b/>
          <w:i/>
          <w:sz w:val="18"/>
        </w:rPr>
        <w:t>.Ч</w:t>
      </w:r>
      <w:proofErr w:type="gramEnd"/>
      <w:r>
        <w:rPr>
          <w:b/>
          <w:i/>
          <w:sz w:val="18"/>
        </w:rPr>
        <w:t>ереповец, 162602, тел/факс (8202) 51 80 20</w:t>
      </w:r>
      <w:r>
        <w:rPr>
          <w:b/>
          <w:i/>
          <w:sz w:val="18"/>
          <w:szCs w:val="18"/>
        </w:rPr>
        <w:t xml:space="preserve">, </w:t>
      </w:r>
      <w:hyperlink r:id="rId9" w:history="1">
        <w:r w:rsidRPr="00034082">
          <w:rPr>
            <w:rStyle w:val="a3"/>
            <w:b/>
            <w:i/>
            <w:szCs w:val="18"/>
            <w:lang w:val="en-US"/>
          </w:rPr>
          <w:t>udk</w:t>
        </w:r>
        <w:r w:rsidRPr="00034082">
          <w:rPr>
            <w:rStyle w:val="a3"/>
            <w:b/>
            <w:i/>
            <w:szCs w:val="18"/>
          </w:rPr>
          <w:t>-</w:t>
        </w:r>
        <w:r w:rsidRPr="00034082">
          <w:rPr>
            <w:rStyle w:val="a3"/>
            <w:b/>
            <w:i/>
            <w:szCs w:val="18"/>
            <w:lang w:val="en-US"/>
          </w:rPr>
          <w:t>cher</w:t>
        </w:r>
        <w:r w:rsidRPr="00034082">
          <w:rPr>
            <w:rStyle w:val="a3"/>
            <w:b/>
            <w:i/>
            <w:szCs w:val="18"/>
          </w:rPr>
          <w:t>@</w:t>
        </w:r>
        <w:r w:rsidRPr="00034082">
          <w:rPr>
            <w:rStyle w:val="a3"/>
            <w:b/>
            <w:i/>
            <w:szCs w:val="18"/>
            <w:lang w:val="en-US"/>
          </w:rPr>
          <w:t>cherepovetscity</w:t>
        </w:r>
        <w:r w:rsidRPr="00034082">
          <w:rPr>
            <w:rStyle w:val="a3"/>
            <w:b/>
            <w:i/>
            <w:szCs w:val="18"/>
          </w:rPr>
          <w:t>.</w:t>
        </w:r>
        <w:r w:rsidRPr="00034082">
          <w:rPr>
            <w:rStyle w:val="a3"/>
            <w:b/>
            <w:i/>
            <w:szCs w:val="18"/>
            <w:lang w:val="en-US"/>
          </w:rPr>
          <w:t>ru</w:t>
        </w:r>
      </w:hyperlink>
      <w:r>
        <w:rPr>
          <w:b/>
          <w:i/>
          <w:sz w:val="26"/>
          <w:szCs w:val="26"/>
        </w:rPr>
        <w:t xml:space="preserve">   </w:t>
      </w:r>
    </w:p>
    <w:p w:rsidR="00BE2A0F" w:rsidRDefault="00BE2A0F" w:rsidP="00704FF7">
      <w:pPr>
        <w:tabs>
          <w:tab w:val="left" w:pos="6195"/>
        </w:tabs>
        <w:jc w:val="center"/>
        <w:rPr>
          <w:sz w:val="26"/>
          <w:szCs w:val="26"/>
        </w:rPr>
      </w:pPr>
    </w:p>
    <w:p w:rsidR="00BE2A0F" w:rsidRDefault="008B7D04" w:rsidP="00CE5FF8">
      <w:pPr>
        <w:tabs>
          <w:tab w:val="left" w:pos="6195"/>
        </w:tabs>
        <w:rPr>
          <w:sz w:val="26"/>
          <w:szCs w:val="26"/>
        </w:rPr>
      </w:pPr>
      <w:r>
        <w:rPr>
          <w:sz w:val="26"/>
          <w:szCs w:val="26"/>
        </w:rPr>
        <w:t>13</w:t>
      </w:r>
      <w:r w:rsidR="00BE2A0F">
        <w:rPr>
          <w:sz w:val="26"/>
          <w:szCs w:val="26"/>
        </w:rPr>
        <w:t>.</w:t>
      </w:r>
      <w:r w:rsidR="00F25776">
        <w:rPr>
          <w:sz w:val="26"/>
          <w:szCs w:val="26"/>
        </w:rPr>
        <w:t>0</w:t>
      </w:r>
      <w:r>
        <w:rPr>
          <w:sz w:val="26"/>
          <w:szCs w:val="26"/>
        </w:rPr>
        <w:t>8</w:t>
      </w:r>
      <w:r w:rsidR="00BE2A0F">
        <w:rPr>
          <w:sz w:val="26"/>
          <w:szCs w:val="26"/>
        </w:rPr>
        <w:t>.201</w:t>
      </w:r>
      <w:r w:rsidR="00F25776">
        <w:rPr>
          <w:sz w:val="26"/>
          <w:szCs w:val="26"/>
        </w:rPr>
        <w:t>8</w:t>
      </w:r>
    </w:p>
    <w:p w:rsidR="00BE2A0F" w:rsidRPr="00A8640A" w:rsidRDefault="00BE2A0F" w:rsidP="00704FF7">
      <w:pPr>
        <w:tabs>
          <w:tab w:val="left" w:pos="6195"/>
        </w:tabs>
        <w:jc w:val="center"/>
        <w:rPr>
          <w:b/>
          <w:sz w:val="26"/>
          <w:szCs w:val="26"/>
        </w:rPr>
      </w:pPr>
      <w:r w:rsidRPr="00A8640A">
        <w:rPr>
          <w:b/>
          <w:sz w:val="26"/>
          <w:szCs w:val="26"/>
        </w:rPr>
        <w:t xml:space="preserve">Пояснительная записка </w:t>
      </w:r>
    </w:p>
    <w:p w:rsidR="00BE2A0F" w:rsidRDefault="00BE2A0F" w:rsidP="00704FF7">
      <w:pPr>
        <w:tabs>
          <w:tab w:val="left" w:pos="619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к проекту постановления мэрии города</w:t>
      </w:r>
    </w:p>
    <w:p w:rsidR="00F25776" w:rsidRDefault="00BE2A0F" w:rsidP="008B7D04">
      <w:pPr>
        <w:ind w:firstLine="708"/>
        <w:rPr>
          <w:sz w:val="26"/>
          <w:szCs w:val="26"/>
        </w:rPr>
      </w:pPr>
      <w:r>
        <w:rPr>
          <w:sz w:val="26"/>
          <w:szCs w:val="26"/>
        </w:rPr>
        <w:t>«</w:t>
      </w:r>
      <w:r w:rsidR="008B7D04">
        <w:rPr>
          <w:sz w:val="26"/>
          <w:szCs w:val="26"/>
        </w:rPr>
        <w:t>О внесении изменений в постановление мэрии города от 14.06.2018 №2684</w:t>
      </w:r>
      <w:r w:rsidR="00F25776">
        <w:rPr>
          <w:sz w:val="26"/>
          <w:szCs w:val="26"/>
        </w:rPr>
        <w:t>»</w:t>
      </w:r>
    </w:p>
    <w:p w:rsidR="00016CAC" w:rsidRDefault="00016CAC" w:rsidP="00016CAC">
      <w:pPr>
        <w:jc w:val="center"/>
        <w:rPr>
          <w:sz w:val="26"/>
          <w:szCs w:val="26"/>
        </w:rPr>
      </w:pPr>
    </w:p>
    <w:p w:rsidR="00C71F60" w:rsidRDefault="00F25776" w:rsidP="005C1A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B7D04">
        <w:rPr>
          <w:sz w:val="26"/>
          <w:szCs w:val="26"/>
        </w:rPr>
        <w:tab/>
        <w:t>Внесение изменений касаются уменьшени</w:t>
      </w:r>
      <w:r w:rsidR="002D4268">
        <w:rPr>
          <w:sz w:val="26"/>
          <w:szCs w:val="26"/>
        </w:rPr>
        <w:t>я</w:t>
      </w:r>
      <w:r w:rsidR="008B7D04">
        <w:rPr>
          <w:sz w:val="26"/>
          <w:szCs w:val="26"/>
        </w:rPr>
        <w:t xml:space="preserve"> размеров площадок под размещение сезонных аттракционов в </w:t>
      </w:r>
      <w:proofErr w:type="gramStart"/>
      <w:r w:rsidR="008B7D04">
        <w:rPr>
          <w:sz w:val="26"/>
          <w:szCs w:val="26"/>
        </w:rPr>
        <w:t>летний</w:t>
      </w:r>
      <w:proofErr w:type="gramEnd"/>
      <w:r w:rsidR="008B7D04">
        <w:rPr>
          <w:sz w:val="26"/>
          <w:szCs w:val="26"/>
        </w:rPr>
        <w:t xml:space="preserve"> и зимние периоды на площади Химиков</w:t>
      </w:r>
      <w:r w:rsidR="002D4268">
        <w:rPr>
          <w:sz w:val="26"/>
          <w:szCs w:val="26"/>
        </w:rPr>
        <w:t>.</w:t>
      </w:r>
      <w:r w:rsidR="0009493A">
        <w:rPr>
          <w:sz w:val="26"/>
          <w:szCs w:val="26"/>
        </w:rPr>
        <w:t xml:space="preserve"> </w:t>
      </w:r>
      <w:r w:rsidR="002D4268">
        <w:rPr>
          <w:sz w:val="26"/>
          <w:szCs w:val="26"/>
        </w:rPr>
        <w:t>П</w:t>
      </w:r>
      <w:r w:rsidR="0009493A">
        <w:rPr>
          <w:sz w:val="26"/>
          <w:szCs w:val="26"/>
        </w:rPr>
        <w:t>риложения 2,3 к постановлению принимаются в новой редакции</w:t>
      </w:r>
      <w:r w:rsidR="008B7D04">
        <w:rPr>
          <w:sz w:val="26"/>
          <w:szCs w:val="26"/>
        </w:rPr>
        <w:t>.</w:t>
      </w:r>
    </w:p>
    <w:p w:rsidR="0009493A" w:rsidRDefault="00C71F60" w:rsidP="005C1A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B7D04">
        <w:rPr>
          <w:sz w:val="26"/>
          <w:szCs w:val="26"/>
        </w:rPr>
        <w:t xml:space="preserve"> Данное изменение размеров площадок обусловлено необходимостью </w:t>
      </w:r>
      <w:r w:rsidR="00655455">
        <w:rPr>
          <w:sz w:val="26"/>
          <w:szCs w:val="26"/>
        </w:rPr>
        <w:t>выделения проезда автотранспорта для торговли сельскохозяйственной продукцией со стороны кафе «</w:t>
      </w:r>
      <w:r w:rsidR="00830D43" w:rsidRPr="00830D43">
        <w:rPr>
          <w:sz w:val="26"/>
          <w:szCs w:val="26"/>
        </w:rPr>
        <w:t>Макдональдс</w:t>
      </w:r>
      <w:r w:rsidR="00655455">
        <w:rPr>
          <w:sz w:val="26"/>
          <w:szCs w:val="26"/>
        </w:rPr>
        <w:t xml:space="preserve">»  во время сезонных ярмарок на площади Химиков. </w:t>
      </w:r>
    </w:p>
    <w:p w:rsidR="0009493A" w:rsidRDefault="00655455" w:rsidP="000949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Основанием  для внесения изменений является </w:t>
      </w:r>
      <w:r w:rsidR="008B7D04">
        <w:rPr>
          <w:sz w:val="26"/>
          <w:szCs w:val="26"/>
        </w:rPr>
        <w:t>обращение управления экономической политики мэрии города в адрес разработчика постановления от 05.07.2018 №01-04-14/138</w:t>
      </w:r>
      <w:r w:rsidR="0009493A">
        <w:rPr>
          <w:sz w:val="26"/>
          <w:szCs w:val="26"/>
        </w:rPr>
        <w:t>.</w:t>
      </w:r>
    </w:p>
    <w:p w:rsidR="00BE2A0F" w:rsidRPr="00560BF5" w:rsidRDefault="00BE2A0F" w:rsidP="00204446">
      <w:pPr>
        <w:pStyle w:val="22"/>
        <w:tabs>
          <w:tab w:val="left" w:pos="8820"/>
        </w:tabs>
        <w:spacing w:after="0" w:line="240" w:lineRule="auto"/>
        <w:jc w:val="both"/>
        <w:rPr>
          <w:sz w:val="26"/>
          <w:szCs w:val="26"/>
        </w:rPr>
      </w:pPr>
      <w:r w:rsidRPr="00560BF5">
        <w:rPr>
          <w:rFonts w:ascii="Times New Roman CYR" w:hAnsi="Times New Roman CYR" w:cs="Times New Roman CYR"/>
          <w:sz w:val="26"/>
          <w:szCs w:val="26"/>
        </w:rPr>
        <w:t xml:space="preserve">        Принятие правового акта не повлечет дополнительных расходов городского бюджета.</w:t>
      </w:r>
    </w:p>
    <w:p w:rsidR="00BE2A0F" w:rsidRDefault="00BE2A0F" w:rsidP="00704FF7">
      <w:pPr>
        <w:pStyle w:val="22"/>
        <w:tabs>
          <w:tab w:val="left" w:pos="8820"/>
        </w:tabs>
        <w:spacing w:after="0" w:line="240" w:lineRule="auto"/>
        <w:rPr>
          <w:sz w:val="26"/>
          <w:szCs w:val="26"/>
        </w:rPr>
      </w:pPr>
    </w:p>
    <w:p w:rsidR="00BE2A0F" w:rsidRDefault="00BE2A0F" w:rsidP="00704FF7">
      <w:pPr>
        <w:pStyle w:val="22"/>
        <w:tabs>
          <w:tab w:val="left" w:pos="8820"/>
        </w:tabs>
        <w:spacing w:after="0" w:line="240" w:lineRule="auto"/>
        <w:rPr>
          <w:sz w:val="26"/>
          <w:szCs w:val="26"/>
        </w:rPr>
      </w:pPr>
    </w:p>
    <w:p w:rsidR="00BE2A0F" w:rsidRDefault="00BE2A0F" w:rsidP="00704FF7">
      <w:pPr>
        <w:pStyle w:val="22"/>
        <w:tabs>
          <w:tab w:val="left" w:pos="8820"/>
        </w:tabs>
        <w:spacing w:after="0" w:line="240" w:lineRule="auto"/>
        <w:rPr>
          <w:sz w:val="26"/>
          <w:szCs w:val="26"/>
        </w:rPr>
      </w:pPr>
    </w:p>
    <w:p w:rsidR="00BE2A0F" w:rsidRDefault="00BE2A0F" w:rsidP="006C6F80">
      <w:pPr>
        <w:pStyle w:val="22"/>
        <w:tabs>
          <w:tab w:val="left" w:pos="882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                                                                     </w:t>
      </w:r>
      <w:r w:rsidR="006C6F80">
        <w:rPr>
          <w:sz w:val="26"/>
          <w:szCs w:val="26"/>
        </w:rPr>
        <w:t xml:space="preserve">      </w:t>
      </w:r>
      <w:r>
        <w:rPr>
          <w:sz w:val="26"/>
          <w:szCs w:val="26"/>
        </w:rPr>
        <w:t>И.Н. Лобанов</w:t>
      </w:r>
    </w:p>
    <w:sectPr w:rsidR="00BE2A0F" w:rsidSect="007D7139">
      <w:headerReference w:type="first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39E" w:rsidRDefault="00A1339E" w:rsidP="00793EE0">
      <w:r>
        <w:separator/>
      </w:r>
    </w:p>
  </w:endnote>
  <w:endnote w:type="continuationSeparator" w:id="0">
    <w:p w:rsidR="00A1339E" w:rsidRDefault="00A1339E" w:rsidP="00793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39E" w:rsidRDefault="00A1339E" w:rsidP="00793EE0">
      <w:r>
        <w:separator/>
      </w:r>
    </w:p>
  </w:footnote>
  <w:footnote w:type="continuationSeparator" w:id="0">
    <w:p w:rsidR="00A1339E" w:rsidRDefault="00A1339E" w:rsidP="00793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0F" w:rsidRDefault="00BE2A0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7569"/>
    <w:multiLevelType w:val="multilevel"/>
    <w:tmpl w:val="118ED88A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</w:rPr>
    </w:lvl>
  </w:abstractNum>
  <w:abstractNum w:abstractNumId="1">
    <w:nsid w:val="1A556A7C"/>
    <w:multiLevelType w:val="hybridMultilevel"/>
    <w:tmpl w:val="54E40988"/>
    <w:lvl w:ilvl="0" w:tplc="F48C543A">
      <w:start w:val="1"/>
      <w:numFmt w:val="decimal"/>
      <w:lvlText w:val="%1."/>
      <w:lvlJc w:val="left"/>
      <w:pPr>
        <w:ind w:left="1080" w:hanging="36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5D6591"/>
    <w:multiLevelType w:val="hybridMultilevel"/>
    <w:tmpl w:val="DC903BFA"/>
    <w:lvl w:ilvl="0" w:tplc="6492BC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BA6152E"/>
    <w:multiLevelType w:val="hybridMultilevel"/>
    <w:tmpl w:val="9D74D200"/>
    <w:lvl w:ilvl="0" w:tplc="EB2465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DF8F9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FF2A2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092F2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E701C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9B2AE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1C51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E2A93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30C5A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CA7"/>
    <w:rsid w:val="00014099"/>
    <w:rsid w:val="00014299"/>
    <w:rsid w:val="00016CAC"/>
    <w:rsid w:val="00034082"/>
    <w:rsid w:val="00046413"/>
    <w:rsid w:val="00052AC1"/>
    <w:rsid w:val="00057223"/>
    <w:rsid w:val="00075C38"/>
    <w:rsid w:val="00083A93"/>
    <w:rsid w:val="0008689F"/>
    <w:rsid w:val="0009493A"/>
    <w:rsid w:val="000B77E2"/>
    <w:rsid w:val="000C330D"/>
    <w:rsid w:val="000E22F0"/>
    <w:rsid w:val="000F73DD"/>
    <w:rsid w:val="00107BFC"/>
    <w:rsid w:val="001128AF"/>
    <w:rsid w:val="00115933"/>
    <w:rsid w:val="00145616"/>
    <w:rsid w:val="00185182"/>
    <w:rsid w:val="001A249B"/>
    <w:rsid w:val="001F15B5"/>
    <w:rsid w:val="001F27B9"/>
    <w:rsid w:val="0020129F"/>
    <w:rsid w:val="0020382D"/>
    <w:rsid w:val="00204446"/>
    <w:rsid w:val="00266E38"/>
    <w:rsid w:val="00297018"/>
    <w:rsid w:val="002D4268"/>
    <w:rsid w:val="002D6460"/>
    <w:rsid w:val="002E53F7"/>
    <w:rsid w:val="002F6820"/>
    <w:rsid w:val="00304C6F"/>
    <w:rsid w:val="00341A9F"/>
    <w:rsid w:val="003425C9"/>
    <w:rsid w:val="00344F78"/>
    <w:rsid w:val="003A2E8C"/>
    <w:rsid w:val="003E3E87"/>
    <w:rsid w:val="003F54A3"/>
    <w:rsid w:val="00412381"/>
    <w:rsid w:val="004368F0"/>
    <w:rsid w:val="00441844"/>
    <w:rsid w:val="00467E0E"/>
    <w:rsid w:val="00493A80"/>
    <w:rsid w:val="004C76AF"/>
    <w:rsid w:val="004F4B2E"/>
    <w:rsid w:val="00500ED3"/>
    <w:rsid w:val="005175A5"/>
    <w:rsid w:val="00534C3A"/>
    <w:rsid w:val="00560BF5"/>
    <w:rsid w:val="00567F5B"/>
    <w:rsid w:val="00583EDF"/>
    <w:rsid w:val="00584B0D"/>
    <w:rsid w:val="005C13D5"/>
    <w:rsid w:val="005C1AAA"/>
    <w:rsid w:val="005C25A8"/>
    <w:rsid w:val="005C744E"/>
    <w:rsid w:val="00602EE7"/>
    <w:rsid w:val="00614E61"/>
    <w:rsid w:val="00623223"/>
    <w:rsid w:val="00627B7C"/>
    <w:rsid w:val="0063697A"/>
    <w:rsid w:val="0065541D"/>
    <w:rsid w:val="00655455"/>
    <w:rsid w:val="00671CA7"/>
    <w:rsid w:val="00672A73"/>
    <w:rsid w:val="006819E3"/>
    <w:rsid w:val="006943EE"/>
    <w:rsid w:val="006A0842"/>
    <w:rsid w:val="006B5E53"/>
    <w:rsid w:val="006C3F82"/>
    <w:rsid w:val="006C6F80"/>
    <w:rsid w:val="006E453A"/>
    <w:rsid w:val="00704FF7"/>
    <w:rsid w:val="0072095A"/>
    <w:rsid w:val="00721B4E"/>
    <w:rsid w:val="00726030"/>
    <w:rsid w:val="00745010"/>
    <w:rsid w:val="0074605C"/>
    <w:rsid w:val="007724EB"/>
    <w:rsid w:val="00791ED9"/>
    <w:rsid w:val="00793EE0"/>
    <w:rsid w:val="007C434A"/>
    <w:rsid w:val="007C6E58"/>
    <w:rsid w:val="007D7139"/>
    <w:rsid w:val="0080021C"/>
    <w:rsid w:val="00813558"/>
    <w:rsid w:val="00830D43"/>
    <w:rsid w:val="0085174A"/>
    <w:rsid w:val="00867D65"/>
    <w:rsid w:val="0089680F"/>
    <w:rsid w:val="008B7D04"/>
    <w:rsid w:val="008C5761"/>
    <w:rsid w:val="008D3EA1"/>
    <w:rsid w:val="008E2751"/>
    <w:rsid w:val="008E3C1E"/>
    <w:rsid w:val="008F1510"/>
    <w:rsid w:val="00913E17"/>
    <w:rsid w:val="00987247"/>
    <w:rsid w:val="00992AF5"/>
    <w:rsid w:val="009A6A52"/>
    <w:rsid w:val="009B4F36"/>
    <w:rsid w:val="009D0314"/>
    <w:rsid w:val="009D34C8"/>
    <w:rsid w:val="00A05342"/>
    <w:rsid w:val="00A1339E"/>
    <w:rsid w:val="00A56ECC"/>
    <w:rsid w:val="00A73D72"/>
    <w:rsid w:val="00A7726C"/>
    <w:rsid w:val="00A82CFF"/>
    <w:rsid w:val="00A8640A"/>
    <w:rsid w:val="00A94C62"/>
    <w:rsid w:val="00A96A59"/>
    <w:rsid w:val="00AB3AAA"/>
    <w:rsid w:val="00AB4542"/>
    <w:rsid w:val="00AB6B03"/>
    <w:rsid w:val="00AF61B2"/>
    <w:rsid w:val="00B025A0"/>
    <w:rsid w:val="00B026D8"/>
    <w:rsid w:val="00B02E62"/>
    <w:rsid w:val="00B119D8"/>
    <w:rsid w:val="00B21F08"/>
    <w:rsid w:val="00B23A1E"/>
    <w:rsid w:val="00B62BA4"/>
    <w:rsid w:val="00B67131"/>
    <w:rsid w:val="00BD7067"/>
    <w:rsid w:val="00BE2426"/>
    <w:rsid w:val="00BE2A0F"/>
    <w:rsid w:val="00C332AA"/>
    <w:rsid w:val="00C34B62"/>
    <w:rsid w:val="00C63030"/>
    <w:rsid w:val="00C70B10"/>
    <w:rsid w:val="00C71F60"/>
    <w:rsid w:val="00C777CD"/>
    <w:rsid w:val="00C869A8"/>
    <w:rsid w:val="00C903E8"/>
    <w:rsid w:val="00C9047B"/>
    <w:rsid w:val="00C942A5"/>
    <w:rsid w:val="00CC023D"/>
    <w:rsid w:val="00CE5FF8"/>
    <w:rsid w:val="00D07C65"/>
    <w:rsid w:val="00D46982"/>
    <w:rsid w:val="00D64D14"/>
    <w:rsid w:val="00D82BE5"/>
    <w:rsid w:val="00D95E1B"/>
    <w:rsid w:val="00DC3E55"/>
    <w:rsid w:val="00E14FA5"/>
    <w:rsid w:val="00E231D6"/>
    <w:rsid w:val="00E266F7"/>
    <w:rsid w:val="00E801D1"/>
    <w:rsid w:val="00E85C69"/>
    <w:rsid w:val="00E87E83"/>
    <w:rsid w:val="00E95EF7"/>
    <w:rsid w:val="00EE66D9"/>
    <w:rsid w:val="00F07570"/>
    <w:rsid w:val="00F25776"/>
    <w:rsid w:val="00F35FFF"/>
    <w:rsid w:val="00FE6AD0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A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71CA7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uiPriority w:val="99"/>
    <w:qFormat/>
    <w:rsid w:val="00671CA7"/>
    <w:pPr>
      <w:keepNext/>
      <w:jc w:val="center"/>
      <w:outlineLvl w:val="1"/>
    </w:pPr>
    <w:rPr>
      <w:b/>
      <w:spacing w:val="80"/>
      <w:sz w:val="28"/>
    </w:rPr>
  </w:style>
  <w:style w:type="paragraph" w:styleId="5">
    <w:name w:val="heading 5"/>
    <w:basedOn w:val="a"/>
    <w:next w:val="a"/>
    <w:link w:val="50"/>
    <w:uiPriority w:val="99"/>
    <w:qFormat/>
    <w:rsid w:val="00A8640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1CA7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71CA7"/>
    <w:rPr>
      <w:rFonts w:ascii="Times New Roman" w:hAnsi="Times New Roman" w:cs="Times New Roman"/>
      <w:b/>
      <w:spacing w:val="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8640A"/>
    <w:rPr>
      <w:rFonts w:ascii="Cambria" w:hAnsi="Cambria" w:cs="Times New Roman"/>
      <w:color w:val="243F60"/>
      <w:sz w:val="20"/>
      <w:szCs w:val="20"/>
      <w:lang w:eastAsia="ru-RU"/>
    </w:rPr>
  </w:style>
  <w:style w:type="character" w:styleId="a3">
    <w:name w:val="Hyperlink"/>
    <w:basedOn w:val="a0"/>
    <w:uiPriority w:val="99"/>
    <w:rsid w:val="00671CA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671CA7"/>
    <w:pPr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uiPriority w:val="99"/>
    <w:locked/>
    <w:rsid w:val="00671CA7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671C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uiPriority w:val="99"/>
    <w:rsid w:val="00671CA7"/>
    <w:pPr>
      <w:keepNext/>
      <w:autoSpaceDE w:val="0"/>
      <w:autoSpaceDN w:val="0"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1">
    <w:name w:val="заголовок 2"/>
    <w:basedOn w:val="a"/>
    <w:next w:val="a"/>
    <w:uiPriority w:val="99"/>
    <w:rsid w:val="00671CA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p1">
    <w:name w:val="p1"/>
    <w:basedOn w:val="a"/>
    <w:uiPriority w:val="99"/>
    <w:rsid w:val="006E453A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uiPriority w:val="99"/>
    <w:rsid w:val="006E453A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6E453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C3E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rsid w:val="00DC3E5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C3E5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C3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DC3E55"/>
    <w:pPr>
      <w:widowControl w:val="0"/>
      <w:autoSpaceDE w:val="0"/>
      <w:autoSpaceDN w:val="0"/>
      <w:adjustRightInd w:val="0"/>
      <w:spacing w:line="312" w:lineRule="exact"/>
      <w:jc w:val="center"/>
    </w:pPr>
    <w:rPr>
      <w:sz w:val="24"/>
      <w:szCs w:val="24"/>
    </w:rPr>
  </w:style>
  <w:style w:type="character" w:customStyle="1" w:styleId="FontStyle34">
    <w:name w:val="Font Style34"/>
    <w:basedOn w:val="a0"/>
    <w:uiPriority w:val="99"/>
    <w:rsid w:val="00DC3E55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467E0E"/>
    <w:rPr>
      <w:rFonts w:ascii="Times New Roman" w:hAnsi="Times New Roman" w:cs="Times New Roman"/>
      <w:b/>
      <w:bCs/>
      <w:sz w:val="24"/>
      <w:szCs w:val="24"/>
    </w:rPr>
  </w:style>
  <w:style w:type="paragraph" w:styleId="22">
    <w:name w:val="Body Text Indent 2"/>
    <w:basedOn w:val="a"/>
    <w:link w:val="23"/>
    <w:uiPriority w:val="99"/>
    <w:semiHidden/>
    <w:rsid w:val="00704FF7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704F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62">
    <w:name w:val="Style62"/>
    <w:basedOn w:val="a"/>
    <w:uiPriority w:val="99"/>
    <w:rsid w:val="00704FF7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83">
    <w:name w:val="Font Style83"/>
    <w:uiPriority w:val="99"/>
    <w:rsid w:val="00704FF7"/>
    <w:rPr>
      <w:rFonts w:ascii="Times New Roman" w:hAnsi="Times New Roman"/>
      <w:sz w:val="26"/>
    </w:rPr>
  </w:style>
  <w:style w:type="paragraph" w:customStyle="1" w:styleId="ConsPlusCell">
    <w:name w:val="ConsPlusCell"/>
    <w:uiPriority w:val="99"/>
    <w:rsid w:val="0089680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0021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4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dk-cher@cherepovets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/>
      <vt:lpstr/>
      <vt:lpstr>ВОЛОГОДСКАЯ  ОБЛАСТЬ  ГОРОД ЧЕРЕПОВЕЦ</vt:lpstr>
      <vt:lpstr>    МЭРИЯ</vt:lpstr>
      <vt:lpstr>    УПРАВЛЕНИЕ  ПО  ДЕЛАМ  КУЛЬТУРЫ</vt:lpstr>
    </vt:vector>
  </TitlesOfParts>
  <Company>Grizli777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svvolohova</cp:lastModifiedBy>
  <cp:revision>36</cp:revision>
  <cp:lastPrinted>2018-08-13T15:22:00Z</cp:lastPrinted>
  <dcterms:created xsi:type="dcterms:W3CDTF">2017-07-17T08:39:00Z</dcterms:created>
  <dcterms:modified xsi:type="dcterms:W3CDTF">2018-08-13T15:22:00Z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2092418217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сайте. Оценка регулир. воздействия</vt:lpwstr>
  </property>
  <property fmtid="{D5CDD505-2E9C-101B-9397-08002B2CF9AE}" pid="5" name="_AuthorEmail">
    <vt:lpwstr>S_Volohova@cherepovetscity.ru</vt:lpwstr>
  </property>
  <property fmtid="{D5CDD505-2E9C-101B-9397-08002B2CF9AE}" pid="6" name="_AuthorEmailDisplayName">
    <vt:lpwstr>Волохова Светлана Валериевна</vt:lpwstr>
  </property>
</Properties>
</file>