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A5" w:rsidRPr="00900804" w:rsidRDefault="00482FA5" w:rsidP="009D49B4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804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482FA5" w:rsidRPr="00900804" w:rsidRDefault="00482FA5" w:rsidP="009D49B4">
      <w:pPr>
        <w:pStyle w:val="ConsPlusNormal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900804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482FA5" w:rsidRPr="00900804" w:rsidRDefault="00482FA5" w:rsidP="009D49B4">
      <w:pPr>
        <w:pStyle w:val="ConsPlusNormal"/>
        <w:ind w:right="-144"/>
        <w:jc w:val="center"/>
        <w:rPr>
          <w:rFonts w:ascii="Times New Roman" w:hAnsi="Times New Roman" w:cs="Times New Roman"/>
          <w:sz w:val="26"/>
          <w:szCs w:val="26"/>
        </w:rPr>
      </w:pPr>
      <w:r w:rsidRPr="00900804">
        <w:rPr>
          <w:rFonts w:ascii="Times New Roman" w:hAnsi="Times New Roman" w:cs="Times New Roman"/>
          <w:sz w:val="26"/>
          <w:szCs w:val="26"/>
        </w:rPr>
        <w:t>проекта нормативного правового акта города Череповца</w:t>
      </w:r>
    </w:p>
    <w:p w:rsidR="00482FA5" w:rsidRPr="00900804" w:rsidRDefault="00482FA5" w:rsidP="00482FA5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482FA5" w:rsidRPr="00900804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9D49B4" w:rsidRPr="00900804" w:rsidRDefault="00286EC5" w:rsidP="00546B34">
            <w:pPr>
              <w:pStyle w:val="ConsPlusNonformat"/>
              <w:ind w:right="80" w:firstLine="78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="00482FA5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с Порядком проведения </w:t>
            </w:r>
            <w:proofErr w:type="gramStart"/>
            <w:r w:rsidR="00482FA5" w:rsidRPr="00900804">
              <w:rPr>
                <w:rFonts w:ascii="Times New Roman" w:hAnsi="Times New Roman" w:cs="Times New Roman"/>
                <w:sz w:val="26"/>
                <w:szCs w:val="26"/>
              </w:rPr>
              <w:t>оценки регулирующего воздействия Проектов нормативных правовых актов города</w:t>
            </w:r>
            <w:proofErr w:type="gramEnd"/>
            <w:r w:rsidR="00482FA5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Череповца, утвержденным постановл</w:t>
            </w:r>
            <w:r w:rsidR="00482FA5" w:rsidRPr="009008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82FA5" w:rsidRPr="00900804">
              <w:rPr>
                <w:rFonts w:ascii="Times New Roman" w:hAnsi="Times New Roman" w:cs="Times New Roman"/>
                <w:sz w:val="26"/>
                <w:szCs w:val="26"/>
              </w:rPr>
              <w:t>нием мэрии города от 29.02.2016 № 801 «Об организации оценки регулирующего во</w:t>
            </w:r>
            <w:r w:rsidR="00482FA5" w:rsidRPr="0090080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82FA5" w:rsidRPr="00900804">
              <w:rPr>
                <w:rFonts w:ascii="Times New Roman" w:hAnsi="Times New Roman" w:cs="Times New Roman"/>
                <w:sz w:val="26"/>
                <w:szCs w:val="26"/>
              </w:rPr>
              <w:t>действия Проектов нормативных правовых актов и экспертизы нормативных правовых актов»</w:t>
            </w:r>
          </w:p>
          <w:p w:rsidR="00482FA5" w:rsidRPr="00900804" w:rsidRDefault="009D49B4" w:rsidP="009D49B4">
            <w:pPr>
              <w:pStyle w:val="ConsPlusNonformat"/>
              <w:pBdr>
                <w:bottom w:val="single" w:sz="4" w:space="1" w:color="auto"/>
              </w:pBdr>
              <w:ind w:right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управление административных отношений мэрии города Череповца</w:t>
            </w:r>
          </w:p>
          <w:p w:rsidR="00482FA5" w:rsidRPr="00900804" w:rsidRDefault="00482FA5" w:rsidP="00546B34">
            <w:pPr>
              <w:pStyle w:val="ConsPlusNonformat"/>
              <w:ind w:right="80" w:firstLine="70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разработчика Проекта правового акта, органа в соответств</w:t>
            </w:r>
            <w:r w:rsidRPr="00900804">
              <w:rPr>
                <w:rFonts w:ascii="Times New Roman" w:hAnsi="Times New Roman" w:cs="Times New Roman"/>
                <w:i/>
                <w:sz w:val="26"/>
                <w:szCs w:val="26"/>
              </w:rPr>
              <w:t>у</w:t>
            </w:r>
            <w:r w:rsidRPr="00900804">
              <w:rPr>
                <w:rFonts w:ascii="Times New Roman" w:hAnsi="Times New Roman" w:cs="Times New Roman"/>
                <w:i/>
                <w:sz w:val="26"/>
                <w:szCs w:val="26"/>
              </w:rPr>
              <w:t>ющей сфере деятельности)</w:t>
            </w:r>
          </w:p>
          <w:p w:rsidR="00482FA5" w:rsidRPr="00900804" w:rsidRDefault="00482FA5" w:rsidP="00546B34">
            <w:pPr>
              <w:pStyle w:val="ConsPlusNonformat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уведомляет о </w:t>
            </w:r>
            <w:r w:rsidR="00286EC5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начале проведения публичных консультаций в 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целях оценки регулиру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щего воздействия Проекта нормативного правового акта</w:t>
            </w:r>
          </w:p>
          <w:p w:rsidR="0043384E" w:rsidRPr="00900804" w:rsidRDefault="0043384E" w:rsidP="00546B34">
            <w:pPr>
              <w:pStyle w:val="ConsPlusNonformat"/>
              <w:ind w:right="80"/>
              <w:jc w:val="both"/>
              <w:rPr>
                <w:rFonts w:ascii="Times New Roman" w:hAnsi="Times New Roman" w:cs="Times New Roman"/>
              </w:rPr>
            </w:pPr>
          </w:p>
          <w:p w:rsidR="0043384E" w:rsidRPr="00900804" w:rsidRDefault="0043384E" w:rsidP="009D49B4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решение Череповецкой городской Думы</w:t>
            </w:r>
          </w:p>
          <w:p w:rsidR="009D49B4" w:rsidRPr="00900804" w:rsidRDefault="0043384E" w:rsidP="009D49B4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«О</w:t>
            </w:r>
            <w:r w:rsidR="00646957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</w:t>
            </w:r>
            <w:r w:rsidR="009D49B4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Правил</w:t>
            </w:r>
            <w:r w:rsidR="0064695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D49B4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благоустройства территории города Череповца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82FA5" w:rsidRPr="00900804" w:rsidRDefault="00482FA5" w:rsidP="00546B34">
            <w:pPr>
              <w:pStyle w:val="ConsPlusNonformat"/>
              <w:ind w:right="80" w:firstLine="709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Проекта правового акта)</w:t>
            </w:r>
          </w:p>
          <w:p w:rsidR="008715C7" w:rsidRPr="00900804" w:rsidRDefault="008715C7" w:rsidP="00286EC5">
            <w:pPr>
              <w:pStyle w:val="ConsPlusNormal"/>
              <w:ind w:right="79"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87E6A" w:rsidRPr="00900804" w:rsidRDefault="00482FA5" w:rsidP="00286EC5">
            <w:pPr>
              <w:pStyle w:val="ConsPlusNormal"/>
              <w:ind w:right="7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подготовки проекта нормативного правового акта:</w:t>
            </w:r>
          </w:p>
          <w:p w:rsidR="00482FA5" w:rsidRPr="00900804" w:rsidRDefault="00A87E6A" w:rsidP="00286EC5">
            <w:pPr>
              <w:pStyle w:val="ConsPlusNormal"/>
              <w:ind w:right="7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286EC5" w:rsidRPr="00900804">
              <w:rPr>
                <w:rFonts w:ascii="Times New Roman" w:hAnsi="Times New Roman" w:cs="Times New Roman"/>
                <w:sz w:val="26"/>
                <w:szCs w:val="26"/>
              </w:rPr>
              <w:t>Исключение из Правил благоустройства территории города Череповца норм, положения которых урегулированы нормативными правовыми актами федерального уровня, субъекта Российской Федерации.</w:t>
            </w:r>
          </w:p>
          <w:p w:rsidR="00286EC5" w:rsidRPr="00900804" w:rsidRDefault="00A87E6A" w:rsidP="00286EC5">
            <w:pPr>
              <w:pStyle w:val="ConsPlusNormal"/>
              <w:ind w:right="7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2) </w:t>
            </w:r>
            <w:r w:rsidR="00286EC5" w:rsidRPr="00900804">
              <w:rPr>
                <w:rFonts w:ascii="Times New Roman" w:hAnsi="Times New Roman" w:cs="Times New Roman"/>
                <w:sz w:val="26"/>
                <w:szCs w:val="26"/>
              </w:rPr>
              <w:t>Изменение структуры мэрии города Череповца, в результате чего произошло перераспределение функционал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а, выполняемого </w:t>
            </w:r>
            <w:r w:rsidR="00286EC5" w:rsidRPr="00900804">
              <w:rPr>
                <w:rFonts w:ascii="Times New Roman" w:hAnsi="Times New Roman" w:cs="Times New Roman"/>
                <w:sz w:val="26"/>
                <w:szCs w:val="26"/>
              </w:rPr>
              <w:t>орган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="00286EC5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мэрии.</w:t>
            </w:r>
          </w:p>
          <w:p w:rsidR="008715C7" w:rsidRPr="00900804" w:rsidRDefault="008715C7" w:rsidP="00286EC5">
            <w:pPr>
              <w:pStyle w:val="ConsPlusNormal"/>
              <w:ind w:right="79"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2FA5" w:rsidRPr="00900804" w:rsidRDefault="00482FA5" w:rsidP="00286EC5">
            <w:pPr>
              <w:pStyle w:val="ConsPlusNormal"/>
              <w:ind w:right="7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Описание проблемы, на решение которой направлен предлагаемый способ рег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87E6A" w:rsidRPr="00900804">
              <w:rPr>
                <w:rFonts w:ascii="Times New Roman" w:hAnsi="Times New Roman" w:cs="Times New Roman"/>
                <w:sz w:val="26"/>
                <w:szCs w:val="26"/>
              </w:rPr>
              <w:t>лирования:</w:t>
            </w:r>
          </w:p>
          <w:p w:rsidR="00A87E6A" w:rsidRPr="00900804" w:rsidRDefault="008715C7" w:rsidP="00286EC5">
            <w:pPr>
              <w:pStyle w:val="ConsPlusNormal"/>
              <w:ind w:right="7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</w:t>
            </w:r>
            <w:proofErr w:type="gramStart"/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текста Правил благоустройства территории города Череповца</w:t>
            </w:r>
            <w:proofErr w:type="gramEnd"/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в с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ответствие с </w:t>
            </w:r>
            <w:r w:rsidR="00DE6D31" w:rsidRPr="00900804">
              <w:rPr>
                <w:rFonts w:ascii="Times New Roman" w:hAnsi="Times New Roman" w:cs="Times New Roman"/>
                <w:sz w:val="26"/>
                <w:szCs w:val="26"/>
              </w:rPr>
              <w:t>нормами действующего законодательства</w:t>
            </w:r>
            <w:r w:rsidR="00205AF4" w:rsidRPr="00900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715C7" w:rsidRPr="00900804" w:rsidRDefault="008715C7" w:rsidP="009D49B4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0"/>
              </w:rPr>
            </w:pPr>
          </w:p>
          <w:p w:rsidR="00482FA5" w:rsidRPr="00F76319" w:rsidRDefault="00482FA5" w:rsidP="009D49B4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публичных консультаций: </w:t>
            </w:r>
            <w:r w:rsidR="009D49B4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D49B4" w:rsidRPr="0090080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6702AF" w:rsidRPr="006702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</w:t>
            </w:r>
            <w:r w:rsidR="00585F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</w:t>
            </w:r>
            <w:r w:rsidR="00816FF6" w:rsidRPr="006702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</w:t>
            </w:r>
            <w:r w:rsidR="00EA7738" w:rsidRPr="006702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</w:t>
            </w:r>
            <w:r w:rsidR="009D49B4" w:rsidRPr="006702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.201</w:t>
            </w:r>
            <w:r w:rsidR="00D44040" w:rsidRPr="006702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</w:t>
            </w:r>
            <w:r w:rsidR="009D49B4" w:rsidRPr="006702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9D49B4" w:rsidRPr="006702AF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 w:rsidR="00D62159" w:rsidRPr="006702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585F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27</w:t>
            </w:r>
            <w:r w:rsidR="00816FF6" w:rsidRPr="006702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.0</w:t>
            </w:r>
            <w:r w:rsidR="00585F7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</w:t>
            </w:r>
            <w:r w:rsidR="009D49B4" w:rsidRPr="006702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.201</w:t>
            </w:r>
            <w:r w:rsidR="00D44040" w:rsidRPr="006702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</w:t>
            </w:r>
            <w:r w:rsidR="009D49B4" w:rsidRPr="006702A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bookmarkStart w:id="0" w:name="_GoBack"/>
            <w:bookmarkEnd w:id="0"/>
            <w:r w:rsidRPr="006702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2FA5" w:rsidRPr="00900804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акта не будет иметь возможность проанализировать поз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ции, направленные после указанного срока.</w:t>
            </w:r>
          </w:p>
          <w:p w:rsidR="00482FA5" w:rsidRPr="00900804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D49B4" w:rsidRPr="00900804" w:rsidRDefault="009D49B4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Способ направления ответов:</w:t>
            </w:r>
          </w:p>
          <w:p w:rsidR="00646957" w:rsidRPr="00646957" w:rsidRDefault="009D49B4" w:rsidP="00646957">
            <w:pPr>
              <w:rPr>
                <w:sz w:val="26"/>
                <w:szCs w:val="26"/>
              </w:rPr>
            </w:pPr>
            <w:r w:rsidRPr="00900804">
              <w:rPr>
                <w:sz w:val="26"/>
                <w:szCs w:val="26"/>
              </w:rPr>
              <w:t xml:space="preserve">электронное сообщение на адрес электронной </w:t>
            </w:r>
            <w:r w:rsidRPr="00646957">
              <w:rPr>
                <w:sz w:val="26"/>
                <w:szCs w:val="26"/>
              </w:rPr>
              <w:t xml:space="preserve">почты </w:t>
            </w:r>
            <w:hyperlink r:id="rId7" w:history="1">
              <w:r w:rsidR="00646957" w:rsidRPr="00646957">
                <w:rPr>
                  <w:rStyle w:val="a7"/>
                  <w:color w:val="auto"/>
                  <w:sz w:val="26"/>
                  <w:szCs w:val="26"/>
                  <w:u w:val="none"/>
                </w:rPr>
                <w:t>guseva.an@cherepovetscity.ru</w:t>
              </w:r>
            </w:hyperlink>
          </w:p>
          <w:p w:rsidR="00482FA5" w:rsidRPr="00900804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Прилагаемые к уведомлению документы:</w:t>
            </w:r>
          </w:p>
          <w:p w:rsidR="00482FA5" w:rsidRPr="00900804" w:rsidRDefault="000A32DF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82FA5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82FA5" w:rsidRPr="00900804">
              <w:rPr>
                <w:rFonts w:ascii="Times New Roman" w:hAnsi="Times New Roman" w:cs="Times New Roman"/>
                <w:sz w:val="26"/>
                <w:szCs w:val="26"/>
              </w:rPr>
              <w:t>роекта правового акта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82FA5" w:rsidRPr="00900804" w:rsidRDefault="000A32DF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482FA5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пояснительная записка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D49B4" w:rsidRPr="00900804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Контактное лиц</w:t>
            </w:r>
            <w:r w:rsidR="009D49B4" w:rsidRPr="00900804">
              <w:rPr>
                <w:rFonts w:ascii="Times New Roman" w:hAnsi="Times New Roman" w:cs="Times New Roman"/>
                <w:sz w:val="26"/>
                <w:szCs w:val="26"/>
              </w:rPr>
              <w:t>о (Ф.И.О., должность, телефон):</w:t>
            </w:r>
          </w:p>
          <w:p w:rsidR="009D49B4" w:rsidRPr="00EA7738" w:rsidRDefault="00EA7738" w:rsidP="009D49B4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A7738">
              <w:rPr>
                <w:rFonts w:ascii="Times New Roman" w:hAnsi="Times New Roman" w:cs="Times New Roman"/>
                <w:sz w:val="26"/>
                <w:szCs w:val="26"/>
              </w:rPr>
              <w:t>Кузнецова Янина Николаевна</w:t>
            </w:r>
            <w:r w:rsidR="009D49B4" w:rsidRPr="00EA77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D49B4" w:rsidRPr="00EA7738" w:rsidRDefault="00EA7738" w:rsidP="009D49B4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A7738">
              <w:rPr>
                <w:rFonts w:ascii="Times New Roman" w:hAnsi="Times New Roman" w:cs="Times New Roman"/>
                <w:sz w:val="26"/>
                <w:szCs w:val="26"/>
              </w:rPr>
              <w:t>ведущий специалист</w:t>
            </w:r>
            <w:r w:rsidR="009D49B4" w:rsidRPr="00EA7738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административных отношений мэрии,</w:t>
            </w:r>
          </w:p>
          <w:p w:rsidR="00482FA5" w:rsidRPr="00900804" w:rsidRDefault="00EA7738" w:rsidP="009D49B4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EA7738">
              <w:rPr>
                <w:rFonts w:ascii="Times New Roman" w:hAnsi="Times New Roman" w:cs="Times New Roman"/>
                <w:sz w:val="26"/>
                <w:szCs w:val="26"/>
              </w:rPr>
              <w:t>50 24 40</w:t>
            </w:r>
          </w:p>
          <w:p w:rsidR="005E69DF" w:rsidRPr="00900804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Крат</w:t>
            </w:r>
            <w:r w:rsidR="005E69DF" w:rsidRPr="00900804">
              <w:rPr>
                <w:rFonts w:ascii="Times New Roman" w:hAnsi="Times New Roman" w:cs="Times New Roman"/>
                <w:sz w:val="26"/>
                <w:szCs w:val="26"/>
              </w:rPr>
              <w:t>кий комментарий к Проекту акта:</w:t>
            </w:r>
          </w:p>
          <w:p w:rsidR="00482FA5" w:rsidRPr="00900804" w:rsidRDefault="00D44040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изменений в</w:t>
            </w:r>
            <w:r w:rsidR="005E69DF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Правил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E69DF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благоустройства территории города Череповца позволит более четк</w:t>
            </w:r>
            <w:r w:rsidR="003E1F91" w:rsidRPr="0090080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E69DF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регламентировать деятельность правообладателей</w:t>
            </w:r>
            <w:r w:rsidR="00E073CF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, направленную на сохранение и поддержание </w:t>
            </w:r>
            <w:r w:rsidR="003E1F91" w:rsidRPr="00900804">
              <w:rPr>
                <w:rFonts w:ascii="Times New Roman" w:hAnsi="Times New Roman" w:cs="Times New Roman"/>
                <w:sz w:val="26"/>
                <w:szCs w:val="26"/>
              </w:rPr>
              <w:t>порядк</w:t>
            </w:r>
            <w:r w:rsidR="00E073CF" w:rsidRPr="009008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E1F91"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отношений в сфере благоустро</w:t>
            </w:r>
            <w:r w:rsidR="003E1F91" w:rsidRPr="00900804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3E1F91" w:rsidRPr="00900804">
              <w:rPr>
                <w:rFonts w:ascii="Times New Roman" w:hAnsi="Times New Roman" w:cs="Times New Roman"/>
                <w:sz w:val="26"/>
                <w:szCs w:val="26"/>
              </w:rPr>
              <w:t>ства территорий</w:t>
            </w:r>
            <w:r w:rsidR="00872178" w:rsidRPr="00900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2FA5" w:rsidRPr="00900804" w:rsidRDefault="00482FA5" w:rsidP="000A32DF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Пожалуйста, заполните и направьте </w:t>
            </w:r>
            <w:r w:rsidR="000A32DF" w:rsidRPr="00900804">
              <w:rPr>
                <w:rFonts w:ascii="Times New Roman" w:hAnsi="Times New Roman" w:cs="Times New Roman"/>
                <w:sz w:val="26"/>
                <w:szCs w:val="26"/>
              </w:rPr>
              <w:t>прилагаемую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A32DF" w:rsidRPr="00900804">
              <w:rPr>
                <w:rFonts w:ascii="Times New Roman" w:hAnsi="Times New Roman" w:cs="Times New Roman"/>
                <w:sz w:val="26"/>
                <w:szCs w:val="26"/>
              </w:rPr>
              <w:t>анкету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ук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занным выше способ</w:t>
            </w:r>
            <w:r w:rsidR="000A32DF" w:rsidRPr="00900804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8A6923" w:rsidRPr="00900804" w:rsidRDefault="008A6923" w:rsidP="000A32DF">
      <w:pPr>
        <w:rPr>
          <w:sz w:val="8"/>
          <w:szCs w:val="8"/>
        </w:rPr>
      </w:pPr>
    </w:p>
    <w:sectPr w:rsidR="008A6923" w:rsidRPr="00900804" w:rsidSect="00D44040">
      <w:headerReference w:type="default" r:id="rId8"/>
      <w:pgSz w:w="11906" w:h="16838" w:code="9"/>
      <w:pgMar w:top="568" w:right="851" w:bottom="851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C5E" w:rsidRDefault="008E6C5E" w:rsidP="009D49B4">
      <w:r>
        <w:separator/>
      </w:r>
    </w:p>
  </w:endnote>
  <w:endnote w:type="continuationSeparator" w:id="0">
    <w:p w:rsidR="008E6C5E" w:rsidRDefault="008E6C5E" w:rsidP="009D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C5E" w:rsidRDefault="008E6C5E" w:rsidP="009D49B4">
      <w:r>
        <w:separator/>
      </w:r>
    </w:p>
  </w:footnote>
  <w:footnote w:type="continuationSeparator" w:id="0">
    <w:p w:rsidR="008E6C5E" w:rsidRDefault="008E6C5E" w:rsidP="009D4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3598"/>
      <w:docPartObj>
        <w:docPartGallery w:val="Page Numbers (Top of Page)"/>
        <w:docPartUnique/>
      </w:docPartObj>
    </w:sdtPr>
    <w:sdtEndPr/>
    <w:sdtContent>
      <w:p w:rsidR="009D49B4" w:rsidRDefault="00F76319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4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9B4" w:rsidRDefault="009D49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FA5"/>
    <w:rsid w:val="0008318F"/>
    <w:rsid w:val="000A32DF"/>
    <w:rsid w:val="000A4C3A"/>
    <w:rsid w:val="000B5043"/>
    <w:rsid w:val="001E718C"/>
    <w:rsid w:val="00205AF4"/>
    <w:rsid w:val="002339AF"/>
    <w:rsid w:val="002663ED"/>
    <w:rsid w:val="00284C4C"/>
    <w:rsid w:val="00286EC5"/>
    <w:rsid w:val="002C1766"/>
    <w:rsid w:val="002D7CC3"/>
    <w:rsid w:val="002E266D"/>
    <w:rsid w:val="002E5539"/>
    <w:rsid w:val="003B1BED"/>
    <w:rsid w:val="003B423E"/>
    <w:rsid w:val="003E1F91"/>
    <w:rsid w:val="004152C1"/>
    <w:rsid w:val="00423808"/>
    <w:rsid w:val="0043384E"/>
    <w:rsid w:val="004453AE"/>
    <w:rsid w:val="004458AE"/>
    <w:rsid w:val="004666C2"/>
    <w:rsid w:val="00482FA5"/>
    <w:rsid w:val="00585F7C"/>
    <w:rsid w:val="005B7BE5"/>
    <w:rsid w:val="005E69DF"/>
    <w:rsid w:val="005F09BD"/>
    <w:rsid w:val="006002E2"/>
    <w:rsid w:val="006444A7"/>
    <w:rsid w:val="00646957"/>
    <w:rsid w:val="006702AF"/>
    <w:rsid w:val="00670604"/>
    <w:rsid w:val="006743A6"/>
    <w:rsid w:val="007429A9"/>
    <w:rsid w:val="00804753"/>
    <w:rsid w:val="00804F3F"/>
    <w:rsid w:val="00816FF6"/>
    <w:rsid w:val="008530EC"/>
    <w:rsid w:val="00864F04"/>
    <w:rsid w:val="008715C7"/>
    <w:rsid w:val="00872178"/>
    <w:rsid w:val="008A6923"/>
    <w:rsid w:val="008E6C5E"/>
    <w:rsid w:val="00900804"/>
    <w:rsid w:val="009030C9"/>
    <w:rsid w:val="009B5194"/>
    <w:rsid w:val="009B7462"/>
    <w:rsid w:val="009D49B4"/>
    <w:rsid w:val="009F0908"/>
    <w:rsid w:val="00A45FE0"/>
    <w:rsid w:val="00A87E6A"/>
    <w:rsid w:val="00AB27EE"/>
    <w:rsid w:val="00B14884"/>
    <w:rsid w:val="00CE6637"/>
    <w:rsid w:val="00D10A69"/>
    <w:rsid w:val="00D146B2"/>
    <w:rsid w:val="00D44040"/>
    <w:rsid w:val="00D62159"/>
    <w:rsid w:val="00DD70B1"/>
    <w:rsid w:val="00DE6D31"/>
    <w:rsid w:val="00E073CF"/>
    <w:rsid w:val="00EA7738"/>
    <w:rsid w:val="00F0258E"/>
    <w:rsid w:val="00F76319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4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4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D49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49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46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useva.an@cherepovets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Юрьевна</dc:creator>
  <cp:lastModifiedBy>Кузнецова Янина Николаевна</cp:lastModifiedBy>
  <cp:revision>18</cp:revision>
  <dcterms:created xsi:type="dcterms:W3CDTF">2018-03-13T13:26:00Z</dcterms:created>
  <dcterms:modified xsi:type="dcterms:W3CDTF">2018-08-09T10:46:00Z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-397555768</vt:i4>
  </property>
  <property fmtid="{D5CDD505-2E9C-101B-9397-08002B2CF9AE}" pid="3" name="_NewReviewCycle">
    <vt:lpwstr/>
  </property>
  <property fmtid="{D5CDD505-2E9C-101B-9397-08002B2CF9AE}" pid="4" name="_EmailSubject">
    <vt:lpwstr>Размещение проекта решения ЧГД о внесении изменений в Правила благоустройства для проведения ОРВ</vt:lpwstr>
  </property>
  <property fmtid="{D5CDD505-2E9C-101B-9397-08002B2CF9AE}" pid="5" name="_AuthorEmail">
    <vt:lpwstr>kuznetsova.yn@cherepovetscity.ru</vt:lpwstr>
  </property>
  <property fmtid="{D5CDD505-2E9C-101B-9397-08002B2CF9AE}" pid="6" name="_AuthorEmailDisplayName">
    <vt:lpwstr>Кузнецова Янина Николаевна</vt:lpwstr>
  </property>
  <property fmtid="{D5CDD505-2E9C-101B-9397-08002B2CF9AE}" pid="8" name="_PreviousAdHocReviewCycleID">
    <vt:i4>-1966448650</vt:i4>
  </property>
</Properties>
</file>