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5" w:rsidRPr="005B5404" w:rsidRDefault="00CB62E5" w:rsidP="001D32B8">
      <w:pPr>
        <w:ind w:left="-567" w:right="-285"/>
        <w:jc w:val="center"/>
        <w:rPr>
          <w:b/>
          <w:sz w:val="26"/>
          <w:szCs w:val="26"/>
        </w:rPr>
      </w:pPr>
      <w:r w:rsidRPr="005B5404">
        <w:rPr>
          <w:b/>
          <w:sz w:val="26"/>
          <w:szCs w:val="26"/>
        </w:rPr>
        <w:t>ПОЯСНИТЕЛЬНАЯ ЗАПИСКА</w:t>
      </w:r>
    </w:p>
    <w:p w:rsidR="00CB62E5" w:rsidRPr="005B5404" w:rsidRDefault="00CB62E5" w:rsidP="001D32B8">
      <w:pPr>
        <w:ind w:left="-567" w:right="-285"/>
        <w:jc w:val="center"/>
        <w:rPr>
          <w:sz w:val="26"/>
          <w:szCs w:val="26"/>
        </w:rPr>
      </w:pPr>
      <w:r w:rsidRPr="005B5404">
        <w:rPr>
          <w:sz w:val="26"/>
          <w:szCs w:val="26"/>
        </w:rPr>
        <w:t xml:space="preserve">к проекту решения Череповецкой городской Думы </w:t>
      </w:r>
    </w:p>
    <w:p w:rsidR="00CB62E5" w:rsidRPr="005B5404" w:rsidRDefault="00260ED3" w:rsidP="001D32B8">
      <w:pPr>
        <w:ind w:left="-567" w:right="-285"/>
        <w:jc w:val="center"/>
        <w:rPr>
          <w:sz w:val="26"/>
          <w:szCs w:val="26"/>
        </w:rPr>
      </w:pPr>
      <w:r w:rsidRPr="005B5404">
        <w:rPr>
          <w:sz w:val="26"/>
          <w:szCs w:val="26"/>
        </w:rPr>
        <w:t>«</w:t>
      </w:r>
      <w:r w:rsidR="009E5DA7" w:rsidRPr="005B5404">
        <w:rPr>
          <w:sz w:val="26"/>
          <w:szCs w:val="26"/>
        </w:rPr>
        <w:t>О внесении изменени</w:t>
      </w:r>
      <w:r w:rsidR="00415712" w:rsidRPr="005B5404">
        <w:rPr>
          <w:sz w:val="26"/>
          <w:szCs w:val="26"/>
        </w:rPr>
        <w:t>й</w:t>
      </w:r>
      <w:r w:rsidR="009E5DA7" w:rsidRPr="005B5404">
        <w:rPr>
          <w:sz w:val="26"/>
          <w:szCs w:val="26"/>
        </w:rPr>
        <w:t xml:space="preserve"> в Правила благоустройства территории города Череповца</w:t>
      </w:r>
      <w:r w:rsidR="00CB62E5" w:rsidRPr="005B5404">
        <w:rPr>
          <w:sz w:val="26"/>
          <w:szCs w:val="26"/>
        </w:rPr>
        <w:t>»</w:t>
      </w:r>
    </w:p>
    <w:p w:rsidR="00CB62E5" w:rsidRPr="005B5404" w:rsidRDefault="00CB62E5" w:rsidP="00124305">
      <w:pPr>
        <w:ind w:firstLine="709"/>
        <w:jc w:val="both"/>
        <w:rPr>
          <w:sz w:val="26"/>
          <w:szCs w:val="26"/>
        </w:rPr>
      </w:pPr>
    </w:p>
    <w:p w:rsidR="008E63AB" w:rsidRPr="005B5404" w:rsidRDefault="00917F3C" w:rsidP="00124305">
      <w:pPr>
        <w:ind w:firstLine="709"/>
        <w:jc w:val="both"/>
        <w:rPr>
          <w:sz w:val="26"/>
          <w:szCs w:val="26"/>
        </w:rPr>
      </w:pPr>
      <w:r w:rsidRPr="005B540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5B5404">
        <w:rPr>
          <w:sz w:val="26"/>
          <w:szCs w:val="26"/>
        </w:rPr>
        <w:t>к вопр</w:t>
      </w:r>
      <w:r w:rsidR="000837AB" w:rsidRPr="005B5404">
        <w:rPr>
          <w:sz w:val="26"/>
          <w:szCs w:val="26"/>
        </w:rPr>
        <w:t>о</w:t>
      </w:r>
      <w:r w:rsidR="000837AB" w:rsidRPr="005B5404">
        <w:rPr>
          <w:sz w:val="26"/>
          <w:szCs w:val="26"/>
        </w:rPr>
        <w:t xml:space="preserve">сам местного значения городского округа отнесено утверждение </w:t>
      </w:r>
      <w:r w:rsidR="005F7A2B" w:rsidRPr="005B5404">
        <w:rPr>
          <w:sz w:val="26"/>
          <w:szCs w:val="26"/>
        </w:rPr>
        <w:t>П</w:t>
      </w:r>
      <w:r w:rsidR="000837AB" w:rsidRPr="005B5404">
        <w:rPr>
          <w:sz w:val="26"/>
          <w:szCs w:val="26"/>
        </w:rPr>
        <w:t>равил благ</w:t>
      </w:r>
      <w:r w:rsidR="000837AB" w:rsidRPr="005B5404">
        <w:rPr>
          <w:sz w:val="26"/>
          <w:szCs w:val="26"/>
        </w:rPr>
        <w:t>о</w:t>
      </w:r>
      <w:r w:rsidR="000837AB" w:rsidRPr="005B5404">
        <w:rPr>
          <w:sz w:val="26"/>
          <w:szCs w:val="26"/>
        </w:rPr>
        <w:t>устройства территории городского округа</w:t>
      </w:r>
      <w:r w:rsidR="00CB62E5" w:rsidRPr="005B5404">
        <w:rPr>
          <w:sz w:val="26"/>
          <w:szCs w:val="26"/>
        </w:rPr>
        <w:t>.</w:t>
      </w:r>
    </w:p>
    <w:p w:rsidR="004D3256" w:rsidRPr="005B5404" w:rsidRDefault="004D10F3" w:rsidP="008D765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5404">
        <w:rPr>
          <w:sz w:val="26"/>
          <w:szCs w:val="26"/>
        </w:rPr>
        <w:t xml:space="preserve">Настоящим проектом </w:t>
      </w:r>
      <w:r w:rsidR="00EF6C96" w:rsidRPr="005B5404">
        <w:rPr>
          <w:sz w:val="26"/>
          <w:szCs w:val="26"/>
        </w:rPr>
        <w:t xml:space="preserve">Череповецкой городской Думы </w:t>
      </w:r>
      <w:r w:rsidRPr="005B5404">
        <w:rPr>
          <w:sz w:val="26"/>
          <w:szCs w:val="26"/>
        </w:rPr>
        <w:t xml:space="preserve">предлагается </w:t>
      </w:r>
      <w:r w:rsidR="00EF6C96" w:rsidRPr="005B5404">
        <w:rPr>
          <w:sz w:val="26"/>
          <w:szCs w:val="26"/>
        </w:rPr>
        <w:t>внести и</w:t>
      </w:r>
      <w:r w:rsidR="00EF6C96" w:rsidRPr="005B5404">
        <w:rPr>
          <w:sz w:val="26"/>
          <w:szCs w:val="26"/>
        </w:rPr>
        <w:t>з</w:t>
      </w:r>
      <w:r w:rsidR="00EF6C96" w:rsidRPr="005B5404">
        <w:rPr>
          <w:sz w:val="26"/>
          <w:szCs w:val="26"/>
        </w:rPr>
        <w:t xml:space="preserve">менения в </w:t>
      </w:r>
      <w:r w:rsidRPr="005B5404">
        <w:rPr>
          <w:sz w:val="26"/>
          <w:szCs w:val="26"/>
        </w:rPr>
        <w:t>Правила благоустройства территории города Череповца</w:t>
      </w:r>
      <w:r w:rsidR="00626A99" w:rsidRPr="005B5404">
        <w:rPr>
          <w:sz w:val="26"/>
          <w:szCs w:val="26"/>
        </w:rPr>
        <w:t xml:space="preserve"> в целях улучшения благоустройства территории муниципального образования «Город Череповец», а та</w:t>
      </w:r>
      <w:r w:rsidR="00626A99" w:rsidRPr="005B5404">
        <w:rPr>
          <w:sz w:val="26"/>
          <w:szCs w:val="26"/>
        </w:rPr>
        <w:t>к</w:t>
      </w:r>
      <w:r w:rsidR="00626A99" w:rsidRPr="005B5404">
        <w:rPr>
          <w:sz w:val="26"/>
          <w:szCs w:val="26"/>
        </w:rPr>
        <w:t>же повышения комфортности проживания на его территории.</w:t>
      </w:r>
    </w:p>
    <w:p w:rsidR="00174C23" w:rsidRPr="00467AE3" w:rsidRDefault="005B5404" w:rsidP="00174C2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</w:t>
      </w:r>
      <w:proofErr w:type="spellStart"/>
      <w:r w:rsidRPr="00467AE3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467AE3">
        <w:rPr>
          <w:rFonts w:ascii="Times New Roman" w:hAnsi="Times New Roman"/>
          <w:color w:val="000000" w:themeColor="text1"/>
          <w:sz w:val="26"/>
          <w:szCs w:val="26"/>
        </w:rPr>
        <w:t>. 13,14 статьи 45.1 Федерального закона от 06.10.2003 № 131-ФЗ «Об общих принципах организации местного самоуправления в Российской Ф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дерации» </w:t>
      </w:r>
      <w:r w:rsidRPr="00467AE3">
        <w:rPr>
          <w:rFonts w:ascii="Times New Roman" w:eastAsiaTheme="minorHAnsi" w:hAnsi="Times New Roman"/>
          <w:sz w:val="26"/>
          <w:szCs w:val="26"/>
        </w:rPr>
        <w:t>Правила благоустройства территории муниципального образования могут регулировать вопросы участия, в том числе финансового, с</w:t>
      </w:r>
      <w:r w:rsidR="009373AC">
        <w:rPr>
          <w:rFonts w:ascii="Times New Roman" w:hAnsi="Times New Roman"/>
          <w:sz w:val="26"/>
          <w:szCs w:val="26"/>
        </w:rPr>
        <w:t>обственников и (или) иных</w:t>
      </w:r>
      <w:r w:rsidRPr="00467AE3">
        <w:rPr>
          <w:rFonts w:ascii="Times New Roman" w:hAnsi="Times New Roman"/>
          <w:sz w:val="26"/>
          <w:szCs w:val="26"/>
        </w:rPr>
        <w:t xml:space="preserve"> законных владельцы зданий, строений, сооружений, земельных участков (за искл</w:t>
      </w:r>
      <w:r w:rsidRPr="00467AE3">
        <w:rPr>
          <w:rFonts w:ascii="Times New Roman" w:hAnsi="Times New Roman"/>
          <w:sz w:val="26"/>
          <w:szCs w:val="26"/>
        </w:rPr>
        <w:t>ю</w:t>
      </w:r>
      <w:r w:rsidRPr="00467AE3">
        <w:rPr>
          <w:rFonts w:ascii="Times New Roman" w:hAnsi="Times New Roman"/>
          <w:sz w:val="26"/>
          <w:szCs w:val="26"/>
        </w:rPr>
        <w:t>чением собственников и (или) иных законных владельцев помещений в многоква</w:t>
      </w:r>
      <w:r w:rsidRPr="00467AE3">
        <w:rPr>
          <w:rFonts w:ascii="Times New Roman" w:hAnsi="Times New Roman"/>
          <w:sz w:val="26"/>
          <w:szCs w:val="26"/>
        </w:rPr>
        <w:t>р</w:t>
      </w:r>
      <w:r w:rsidRPr="00467AE3">
        <w:rPr>
          <w:rFonts w:ascii="Times New Roman" w:hAnsi="Times New Roman"/>
          <w:sz w:val="26"/>
          <w:szCs w:val="26"/>
        </w:rPr>
        <w:t>тирных домах, земельные участки под</w:t>
      </w:r>
      <w:proofErr w:type="gramEnd"/>
      <w:r w:rsidRPr="00467A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7AE3">
        <w:rPr>
          <w:rFonts w:ascii="Times New Roman" w:hAnsi="Times New Roman"/>
          <w:sz w:val="26"/>
          <w:szCs w:val="26"/>
        </w:rPr>
        <w:t>которыми</w:t>
      </w:r>
      <w:proofErr w:type="gramEnd"/>
      <w:r w:rsidRPr="00467AE3">
        <w:rPr>
          <w:rFonts w:ascii="Times New Roman" w:hAnsi="Times New Roman"/>
          <w:sz w:val="26"/>
          <w:szCs w:val="26"/>
        </w:rPr>
        <w:t xml:space="preserve"> не образованы или образованы по границам таких домов) в содержании прилегающих территорий</w:t>
      </w:r>
      <w:r w:rsidRPr="00467AE3">
        <w:rPr>
          <w:rFonts w:ascii="Times New Roman" w:eastAsiaTheme="minorHAnsi" w:hAnsi="Times New Roman"/>
          <w:sz w:val="26"/>
          <w:szCs w:val="26"/>
        </w:rPr>
        <w:t xml:space="preserve"> 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467AE3">
        <w:rPr>
          <w:rFonts w:ascii="Times New Roman" w:eastAsiaTheme="minorHAnsi" w:hAnsi="Times New Roman"/>
          <w:sz w:val="26"/>
          <w:szCs w:val="26"/>
        </w:rPr>
        <w:t>определения границ прилегающих территорий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. Законом Вологодской области от 12.07.2018 № 4376-ОЗ «Об установлении границ прилегающих территорий» </w:t>
      </w:r>
      <w:r w:rsidRPr="00467AE3">
        <w:rPr>
          <w:rFonts w:ascii="Times New Roman" w:eastAsiaTheme="minorHAnsi" w:hAnsi="Times New Roman"/>
          <w:sz w:val="26"/>
          <w:szCs w:val="26"/>
        </w:rPr>
        <w:t xml:space="preserve"> 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>устанавливается порядок опр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>е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деления границ прилегающих территорий в соответствии с требованием пункта 37 статьи 1 Градостроительного кодекса РФ. В связи </w:t>
      </w:r>
      <w:proofErr w:type="gramStart"/>
      <w:r w:rsidR="00174C23" w:rsidRPr="00467AE3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 чем предлагается </w:t>
      </w:r>
      <w:r w:rsidR="00174C23" w:rsidRPr="00467AE3">
        <w:rPr>
          <w:rFonts w:ascii="Times New Roman" w:hAnsi="Times New Roman"/>
          <w:sz w:val="26"/>
          <w:szCs w:val="26"/>
        </w:rPr>
        <w:t>дополнить ра</w:t>
      </w:r>
      <w:r w:rsidR="00174C23" w:rsidRPr="00467AE3">
        <w:rPr>
          <w:rFonts w:ascii="Times New Roman" w:hAnsi="Times New Roman"/>
          <w:sz w:val="26"/>
          <w:szCs w:val="26"/>
        </w:rPr>
        <w:t>з</w:t>
      </w:r>
      <w:r w:rsidR="00174C23" w:rsidRPr="00467AE3">
        <w:rPr>
          <w:rFonts w:ascii="Times New Roman" w:hAnsi="Times New Roman"/>
          <w:sz w:val="26"/>
          <w:szCs w:val="26"/>
        </w:rPr>
        <w:t>дел 3 «Благоустройство и содержание территории» подразделом 3.8 «Порядок соде</w:t>
      </w:r>
      <w:r w:rsidR="00174C23" w:rsidRPr="00467AE3">
        <w:rPr>
          <w:rFonts w:ascii="Times New Roman" w:hAnsi="Times New Roman"/>
          <w:sz w:val="26"/>
          <w:szCs w:val="26"/>
        </w:rPr>
        <w:t>р</w:t>
      </w:r>
      <w:r w:rsidR="00174C23" w:rsidRPr="00467AE3">
        <w:rPr>
          <w:rFonts w:ascii="Times New Roman" w:hAnsi="Times New Roman"/>
          <w:sz w:val="26"/>
          <w:szCs w:val="26"/>
        </w:rPr>
        <w:t xml:space="preserve">жания прилегающих территорий». </w:t>
      </w:r>
    </w:p>
    <w:p w:rsidR="004D3256" w:rsidRPr="002B1435" w:rsidRDefault="002B1435" w:rsidP="00124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B1435">
        <w:rPr>
          <w:rFonts w:ascii="Times New Roman" w:eastAsiaTheme="minorHAnsi" w:hAnsi="Times New Roman"/>
          <w:sz w:val="26"/>
          <w:szCs w:val="26"/>
        </w:rPr>
        <w:t xml:space="preserve">Также необходимо </w:t>
      </w:r>
      <w:r>
        <w:rPr>
          <w:rFonts w:ascii="Times New Roman" w:eastAsiaTheme="minorHAnsi" w:hAnsi="Times New Roman"/>
          <w:sz w:val="26"/>
          <w:szCs w:val="26"/>
        </w:rPr>
        <w:t>внести в Правила благоустройства понятие «прилегающей территории»</w:t>
      </w:r>
      <w:r w:rsidR="009373AC">
        <w:rPr>
          <w:rFonts w:ascii="Times New Roman" w:eastAsiaTheme="minorHAnsi" w:hAnsi="Times New Roman"/>
          <w:sz w:val="26"/>
          <w:szCs w:val="26"/>
        </w:rPr>
        <w:t>.</w:t>
      </w:r>
      <w:bookmarkStart w:id="0" w:name="_GoBack"/>
      <w:bookmarkEnd w:id="0"/>
      <w:r w:rsidR="00467AE3">
        <w:rPr>
          <w:rFonts w:ascii="Times New Roman" w:eastAsiaTheme="minorHAnsi" w:hAnsi="Times New Roman"/>
          <w:sz w:val="26"/>
          <w:szCs w:val="26"/>
        </w:rPr>
        <w:t xml:space="preserve"> Понятие прилегающей территории введено в Градостроительный к</w:t>
      </w:r>
      <w:r w:rsidR="00467AE3">
        <w:rPr>
          <w:rFonts w:ascii="Times New Roman" w:eastAsiaTheme="minorHAnsi" w:hAnsi="Times New Roman"/>
          <w:sz w:val="26"/>
          <w:szCs w:val="26"/>
        </w:rPr>
        <w:t>о</w:t>
      </w:r>
      <w:r w:rsidR="00467AE3">
        <w:rPr>
          <w:rFonts w:ascii="Times New Roman" w:eastAsiaTheme="minorHAnsi" w:hAnsi="Times New Roman"/>
          <w:sz w:val="26"/>
          <w:szCs w:val="26"/>
        </w:rPr>
        <w:t>декс РФ федеральным законом от 29.12.2017 № 463-ФЗ «О внесении изменений в Ф</w:t>
      </w:r>
      <w:r w:rsidR="00467AE3">
        <w:rPr>
          <w:rFonts w:ascii="Times New Roman" w:eastAsiaTheme="minorHAnsi" w:hAnsi="Times New Roman"/>
          <w:sz w:val="26"/>
          <w:szCs w:val="26"/>
        </w:rPr>
        <w:t>е</w:t>
      </w:r>
      <w:r w:rsidR="00467AE3">
        <w:rPr>
          <w:rFonts w:ascii="Times New Roman" w:eastAsiaTheme="minorHAnsi" w:hAnsi="Times New Roman"/>
          <w:sz w:val="26"/>
          <w:szCs w:val="26"/>
        </w:rPr>
        <w:t>деральный закон «Об общих принципах организации местного самоуправления в Ро</w:t>
      </w:r>
      <w:r w:rsidR="00467AE3">
        <w:rPr>
          <w:rFonts w:ascii="Times New Roman" w:eastAsiaTheme="minorHAnsi" w:hAnsi="Times New Roman"/>
          <w:sz w:val="26"/>
          <w:szCs w:val="26"/>
        </w:rPr>
        <w:t>с</w:t>
      </w:r>
      <w:r w:rsidR="00467AE3">
        <w:rPr>
          <w:rFonts w:ascii="Times New Roman" w:eastAsiaTheme="minorHAnsi" w:hAnsi="Times New Roman"/>
          <w:sz w:val="26"/>
          <w:szCs w:val="26"/>
        </w:rPr>
        <w:t>сийской Федерации» и отдельные законодательные акты».</w:t>
      </w:r>
    </w:p>
    <w:p w:rsidR="004D3256" w:rsidRPr="002B1435" w:rsidRDefault="005B5404" w:rsidP="002B14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67AE3">
        <w:rPr>
          <w:rFonts w:ascii="Times New Roman" w:hAnsi="Times New Roman"/>
          <w:color w:val="000000" w:themeColor="text1"/>
          <w:sz w:val="26"/>
          <w:szCs w:val="26"/>
        </w:rPr>
        <w:t>На основании п.17 статьи 45.1 Федерального закона от 06.10.2003 № 131-ФЗ «Об общих принципах организации местного самоуправления в Российской Федер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ции» </w:t>
      </w:r>
      <w:r w:rsidRPr="00467AE3">
        <w:rPr>
          <w:rFonts w:ascii="Times New Roman" w:eastAsiaTheme="minorHAnsi" w:hAnsi="Times New Roman"/>
          <w:sz w:val="26"/>
          <w:szCs w:val="26"/>
        </w:rPr>
        <w:t>Правила благоустройства территории муниципального образования могут рег</w:t>
      </w:r>
      <w:r w:rsidRPr="00467AE3">
        <w:rPr>
          <w:rFonts w:ascii="Times New Roman" w:eastAsiaTheme="minorHAnsi" w:hAnsi="Times New Roman"/>
          <w:sz w:val="26"/>
          <w:szCs w:val="26"/>
        </w:rPr>
        <w:t>у</w:t>
      </w:r>
      <w:r w:rsidRPr="00467AE3">
        <w:rPr>
          <w:rFonts w:ascii="Times New Roman" w:eastAsiaTheme="minorHAnsi" w:hAnsi="Times New Roman"/>
          <w:sz w:val="26"/>
          <w:szCs w:val="26"/>
        </w:rPr>
        <w:t>лировать вопросы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осуществления контроля за соблюдением Правил благоустройства территории муниципального образования,  в </w:t>
      </w:r>
      <w:r w:rsidR="00174C23">
        <w:rPr>
          <w:rFonts w:ascii="Times New Roman" w:eastAsiaTheme="minorHAnsi" w:hAnsi="Times New Roman"/>
          <w:sz w:val="26"/>
          <w:szCs w:val="26"/>
        </w:rPr>
        <w:t>с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вязи </w:t>
      </w:r>
      <w:proofErr w:type="gramStart"/>
      <w:r w:rsidRPr="005B5404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Pr="005B5404">
        <w:rPr>
          <w:rFonts w:ascii="Times New Roman" w:eastAsiaTheme="minorHAnsi" w:hAnsi="Times New Roman"/>
          <w:sz w:val="26"/>
          <w:szCs w:val="26"/>
        </w:rPr>
        <w:t xml:space="preserve"> чем в Правила благоустройства г. Череповца предлагается добавить новый раздел 13 «Контроль за соблюдением Пр</w:t>
      </w:r>
      <w:r w:rsidRPr="005B5404">
        <w:rPr>
          <w:rFonts w:ascii="Times New Roman" w:eastAsiaTheme="minorHAnsi" w:hAnsi="Times New Roman"/>
          <w:sz w:val="26"/>
          <w:szCs w:val="26"/>
        </w:rPr>
        <w:t>а</w:t>
      </w:r>
      <w:r w:rsidRPr="005B5404">
        <w:rPr>
          <w:rFonts w:ascii="Times New Roman" w:eastAsiaTheme="minorHAnsi" w:hAnsi="Times New Roman"/>
          <w:sz w:val="26"/>
          <w:szCs w:val="26"/>
        </w:rPr>
        <w:t>вил благоустройства». Данный раздел определяет цели и формы</w:t>
      </w:r>
      <w:r w:rsidR="00174C23">
        <w:rPr>
          <w:rFonts w:ascii="Times New Roman" w:eastAsiaTheme="minorHAnsi" w:hAnsi="Times New Roman"/>
          <w:sz w:val="26"/>
          <w:szCs w:val="26"/>
        </w:rPr>
        <w:t xml:space="preserve"> осуществления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5B5404">
        <w:rPr>
          <w:rFonts w:ascii="Times New Roman" w:eastAsiaTheme="minorHAnsi" w:hAnsi="Times New Roman"/>
          <w:sz w:val="26"/>
          <w:szCs w:val="26"/>
        </w:rPr>
        <w:t>ко</w:t>
      </w:r>
      <w:r w:rsidRPr="005B5404">
        <w:rPr>
          <w:rFonts w:ascii="Times New Roman" w:eastAsiaTheme="minorHAnsi" w:hAnsi="Times New Roman"/>
          <w:sz w:val="26"/>
          <w:szCs w:val="26"/>
        </w:rPr>
        <w:t>н</w:t>
      </w:r>
      <w:r w:rsidRPr="005B5404">
        <w:rPr>
          <w:rFonts w:ascii="Times New Roman" w:eastAsiaTheme="minorHAnsi" w:hAnsi="Times New Roman"/>
          <w:sz w:val="26"/>
          <w:szCs w:val="26"/>
        </w:rPr>
        <w:t>троля за</w:t>
      </w:r>
      <w:proofErr w:type="gramEnd"/>
      <w:r w:rsidRPr="005B5404">
        <w:rPr>
          <w:rFonts w:ascii="Times New Roman" w:eastAsiaTheme="minorHAnsi" w:hAnsi="Times New Roman"/>
          <w:sz w:val="26"/>
          <w:szCs w:val="26"/>
        </w:rPr>
        <w:t xml:space="preserve"> соблюдением Правил благоустройства, а также органы, </w:t>
      </w:r>
      <w:r w:rsidR="00174C23">
        <w:rPr>
          <w:rFonts w:ascii="Times New Roman" w:eastAsiaTheme="minorHAnsi" w:hAnsi="Times New Roman"/>
          <w:sz w:val="26"/>
          <w:szCs w:val="26"/>
        </w:rPr>
        <w:t>полномочные ос</w:t>
      </w:r>
      <w:r w:rsidR="00174C23">
        <w:rPr>
          <w:rFonts w:ascii="Times New Roman" w:eastAsiaTheme="minorHAnsi" w:hAnsi="Times New Roman"/>
          <w:sz w:val="26"/>
          <w:szCs w:val="26"/>
        </w:rPr>
        <w:t>у</w:t>
      </w:r>
      <w:r w:rsidR="00174C23">
        <w:rPr>
          <w:rFonts w:ascii="Times New Roman" w:eastAsiaTheme="minorHAnsi" w:hAnsi="Times New Roman"/>
          <w:sz w:val="26"/>
          <w:szCs w:val="26"/>
        </w:rPr>
        <w:t>ществлять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контроль.</w:t>
      </w:r>
    </w:p>
    <w:p w:rsidR="005F7A2B" w:rsidRPr="005B5404" w:rsidRDefault="007C5A35" w:rsidP="00124305">
      <w:pPr>
        <w:ind w:firstLine="709"/>
        <w:jc w:val="both"/>
        <w:rPr>
          <w:sz w:val="26"/>
          <w:szCs w:val="26"/>
        </w:rPr>
      </w:pPr>
      <w:r w:rsidRPr="00B770F0">
        <w:rPr>
          <w:bCs/>
          <w:kern w:val="24"/>
          <w:sz w:val="26"/>
          <w:szCs w:val="26"/>
        </w:rPr>
        <w:t>Так</w:t>
      </w:r>
      <w:r w:rsidR="001E2824" w:rsidRPr="00B770F0">
        <w:rPr>
          <w:bCs/>
          <w:kern w:val="24"/>
          <w:sz w:val="26"/>
          <w:szCs w:val="26"/>
        </w:rPr>
        <w:t>же необходимо в</w:t>
      </w:r>
      <w:r w:rsidR="005F7A2B" w:rsidRPr="00B770F0">
        <w:rPr>
          <w:bCs/>
          <w:kern w:val="24"/>
          <w:sz w:val="26"/>
          <w:szCs w:val="26"/>
        </w:rPr>
        <w:t xml:space="preserve">нести изменения в </w:t>
      </w:r>
      <w:r w:rsidR="002B1435" w:rsidRPr="00B770F0">
        <w:rPr>
          <w:kern w:val="24"/>
          <w:sz w:val="26"/>
          <w:szCs w:val="26"/>
        </w:rPr>
        <w:t>п. 6.1.2</w:t>
      </w:r>
      <w:r w:rsidR="00467AE3" w:rsidRPr="00B770F0">
        <w:rPr>
          <w:kern w:val="24"/>
          <w:sz w:val="26"/>
          <w:szCs w:val="26"/>
        </w:rPr>
        <w:t>, уточняющие формулировку.</w:t>
      </w:r>
    </w:p>
    <w:p w:rsidR="00F51A8D" w:rsidRPr="005B5404" w:rsidRDefault="00F51A8D" w:rsidP="001243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404">
        <w:rPr>
          <w:rFonts w:ascii="Times New Roman" w:hAnsi="Times New Roman" w:cs="Times New Roman"/>
          <w:sz w:val="26"/>
          <w:szCs w:val="26"/>
        </w:rPr>
        <w:t>Внесение изменени</w:t>
      </w:r>
      <w:r w:rsidR="00D4369B" w:rsidRPr="005B5404">
        <w:rPr>
          <w:rFonts w:ascii="Times New Roman" w:hAnsi="Times New Roman" w:cs="Times New Roman"/>
          <w:sz w:val="26"/>
          <w:szCs w:val="26"/>
        </w:rPr>
        <w:t>й</w:t>
      </w:r>
      <w:r w:rsidRPr="005B5404">
        <w:rPr>
          <w:rFonts w:ascii="Times New Roman" w:hAnsi="Times New Roman" w:cs="Times New Roman"/>
          <w:sz w:val="26"/>
          <w:szCs w:val="26"/>
        </w:rPr>
        <w:t xml:space="preserve"> в Правила благоустройства территории города Череповца позволит устранить разночтения, возникающие при применении Правил, а также б</w:t>
      </w:r>
      <w:r w:rsidRPr="005B5404">
        <w:rPr>
          <w:rFonts w:ascii="Times New Roman" w:hAnsi="Times New Roman" w:cs="Times New Roman"/>
          <w:sz w:val="26"/>
          <w:szCs w:val="26"/>
        </w:rPr>
        <w:t>о</w:t>
      </w:r>
      <w:r w:rsidRPr="005B5404">
        <w:rPr>
          <w:rFonts w:ascii="Times New Roman" w:hAnsi="Times New Roman" w:cs="Times New Roman"/>
          <w:sz w:val="26"/>
          <w:szCs w:val="26"/>
        </w:rPr>
        <w:t>лее четко регламентировать деятельность физических, юридических лиц и индивид</w:t>
      </w:r>
      <w:r w:rsidRPr="005B5404">
        <w:rPr>
          <w:rFonts w:ascii="Times New Roman" w:hAnsi="Times New Roman" w:cs="Times New Roman"/>
          <w:sz w:val="26"/>
          <w:szCs w:val="26"/>
        </w:rPr>
        <w:t>у</w:t>
      </w:r>
      <w:r w:rsidRPr="005B5404">
        <w:rPr>
          <w:rFonts w:ascii="Times New Roman" w:hAnsi="Times New Roman" w:cs="Times New Roman"/>
          <w:sz w:val="26"/>
          <w:szCs w:val="26"/>
        </w:rPr>
        <w:t>альных предпринимателей, направленную на сохранение и поддержание порядка о</w:t>
      </w:r>
      <w:r w:rsidRPr="005B5404">
        <w:rPr>
          <w:rFonts w:ascii="Times New Roman" w:hAnsi="Times New Roman" w:cs="Times New Roman"/>
          <w:sz w:val="26"/>
          <w:szCs w:val="26"/>
        </w:rPr>
        <w:t>б</w:t>
      </w:r>
      <w:r w:rsidRPr="005B5404">
        <w:rPr>
          <w:rFonts w:ascii="Times New Roman" w:hAnsi="Times New Roman" w:cs="Times New Roman"/>
          <w:sz w:val="26"/>
          <w:szCs w:val="26"/>
        </w:rPr>
        <w:t>щественных отношений в сфере благоустройств</w:t>
      </w:r>
      <w:r w:rsidR="009D5AB8" w:rsidRPr="005B5404">
        <w:rPr>
          <w:rFonts w:ascii="Times New Roman" w:hAnsi="Times New Roman" w:cs="Times New Roman"/>
          <w:sz w:val="26"/>
          <w:szCs w:val="26"/>
        </w:rPr>
        <w:t>а территорий городского округа.</w:t>
      </w:r>
    </w:p>
    <w:p w:rsidR="00F51A8D" w:rsidRPr="005B5404" w:rsidRDefault="00F51A8D" w:rsidP="001243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404">
        <w:rPr>
          <w:rFonts w:ascii="Times New Roman" w:hAnsi="Times New Roman" w:cs="Times New Roman"/>
          <w:sz w:val="26"/>
          <w:szCs w:val="26"/>
        </w:rPr>
        <w:t xml:space="preserve">Принятие данного </w:t>
      </w:r>
      <w:r w:rsidR="009D5AB8" w:rsidRPr="005B5404">
        <w:rPr>
          <w:rFonts w:ascii="Times New Roman" w:hAnsi="Times New Roman" w:cs="Times New Roman"/>
          <w:sz w:val="26"/>
          <w:szCs w:val="26"/>
        </w:rPr>
        <w:t>п</w:t>
      </w:r>
      <w:r w:rsidRPr="005B5404">
        <w:rPr>
          <w:rFonts w:ascii="Times New Roman" w:hAnsi="Times New Roman" w:cs="Times New Roman"/>
          <w:sz w:val="26"/>
          <w:szCs w:val="26"/>
        </w:rPr>
        <w:t>роекта правового акта не потребует дополнительных ра</w:t>
      </w:r>
      <w:r w:rsidRPr="005B5404">
        <w:rPr>
          <w:rFonts w:ascii="Times New Roman" w:hAnsi="Times New Roman" w:cs="Times New Roman"/>
          <w:sz w:val="26"/>
          <w:szCs w:val="26"/>
        </w:rPr>
        <w:t>с</w:t>
      </w:r>
      <w:r w:rsidRPr="005B5404">
        <w:rPr>
          <w:rFonts w:ascii="Times New Roman" w:hAnsi="Times New Roman" w:cs="Times New Roman"/>
          <w:sz w:val="26"/>
          <w:szCs w:val="26"/>
        </w:rPr>
        <w:t>ходов городского бюджета, а также не приведет к сокращению его доходов.</w:t>
      </w:r>
    </w:p>
    <w:p w:rsidR="008E63AB" w:rsidRPr="005B5404" w:rsidRDefault="008E63AB" w:rsidP="00467AE3">
      <w:pPr>
        <w:ind w:right="-285"/>
        <w:jc w:val="both"/>
        <w:rPr>
          <w:sz w:val="26"/>
          <w:szCs w:val="26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529"/>
        <w:gridCol w:w="4677"/>
      </w:tblGrid>
      <w:tr w:rsidR="00B0157E" w:rsidRPr="005B5404" w:rsidTr="009B6915">
        <w:tc>
          <w:tcPr>
            <w:tcW w:w="5529" w:type="dxa"/>
          </w:tcPr>
          <w:p w:rsidR="009B6915" w:rsidRPr="005B5404" w:rsidRDefault="004F3565" w:rsidP="009B6915">
            <w:pPr>
              <w:ind w:right="-285"/>
              <w:jc w:val="both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>Н</w:t>
            </w:r>
            <w:r w:rsidR="00E67B05" w:rsidRPr="005B5404">
              <w:rPr>
                <w:sz w:val="26"/>
                <w:szCs w:val="26"/>
              </w:rPr>
              <w:t>ачальник управления</w:t>
            </w:r>
          </w:p>
          <w:p w:rsidR="00B0157E" w:rsidRPr="005B5404" w:rsidRDefault="00260ED3" w:rsidP="009B6915">
            <w:pPr>
              <w:ind w:right="-285"/>
              <w:jc w:val="both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 xml:space="preserve">административных отношений мэрии </w:t>
            </w:r>
          </w:p>
        </w:tc>
        <w:tc>
          <w:tcPr>
            <w:tcW w:w="4677" w:type="dxa"/>
            <w:vAlign w:val="bottom"/>
          </w:tcPr>
          <w:p w:rsidR="00CC786D" w:rsidRPr="005B5404" w:rsidRDefault="00CC786D" w:rsidP="009B6915">
            <w:pPr>
              <w:ind w:left="-567" w:right="-285"/>
              <w:jc w:val="right"/>
              <w:rPr>
                <w:sz w:val="26"/>
                <w:szCs w:val="26"/>
              </w:rPr>
            </w:pPr>
          </w:p>
          <w:p w:rsidR="00B0157E" w:rsidRPr="005B5404" w:rsidRDefault="004F3565" w:rsidP="009B6915">
            <w:pPr>
              <w:ind w:left="-567"/>
              <w:jc w:val="right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>О.Н. Ларионова</w:t>
            </w:r>
          </w:p>
        </w:tc>
      </w:tr>
    </w:tbl>
    <w:p w:rsidR="00626A99" w:rsidRDefault="00467AE3" w:rsidP="001D32B8">
      <w:pPr>
        <w:ind w:left="-567" w:right="-285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1D32B8">
        <w:rPr>
          <w:sz w:val="24"/>
          <w:szCs w:val="24"/>
        </w:rPr>
        <w:t xml:space="preserve"> </w:t>
      </w:r>
      <w:r w:rsidR="00260ED3" w:rsidRPr="001D32B8">
        <w:rPr>
          <w:sz w:val="24"/>
          <w:szCs w:val="24"/>
        </w:rPr>
        <w:t>«</w:t>
      </w:r>
      <w:r w:rsidR="00260ED3" w:rsidRPr="001D32B8">
        <w:rPr>
          <w:sz w:val="24"/>
          <w:szCs w:val="24"/>
          <w:u w:val="single"/>
        </w:rPr>
        <w:t xml:space="preserve">  </w:t>
      </w:r>
      <w:r w:rsidR="00F87F2D" w:rsidRPr="001D32B8">
        <w:rPr>
          <w:sz w:val="24"/>
          <w:szCs w:val="24"/>
          <w:u w:val="single"/>
        </w:rPr>
        <w:t xml:space="preserve"> </w:t>
      </w:r>
      <w:r w:rsidR="00260ED3" w:rsidRPr="001D32B8">
        <w:rPr>
          <w:sz w:val="24"/>
          <w:szCs w:val="24"/>
          <w:u w:val="single"/>
        </w:rPr>
        <w:t xml:space="preserve">  </w:t>
      </w:r>
      <w:r w:rsidR="00260ED3" w:rsidRPr="001D32B8">
        <w:rPr>
          <w:sz w:val="24"/>
          <w:szCs w:val="24"/>
        </w:rPr>
        <w:t xml:space="preserve">» </w:t>
      </w:r>
      <w:r w:rsidR="00DF264C" w:rsidRPr="001D32B8">
        <w:rPr>
          <w:sz w:val="24"/>
          <w:szCs w:val="24"/>
          <w:u w:val="single"/>
        </w:rPr>
        <w:t xml:space="preserve">              </w:t>
      </w:r>
      <w:r w:rsidR="00260ED3" w:rsidRPr="001D32B8">
        <w:rPr>
          <w:sz w:val="24"/>
          <w:szCs w:val="24"/>
          <w:u w:val="single"/>
        </w:rPr>
        <w:t xml:space="preserve">  </w:t>
      </w:r>
      <w:r w:rsidR="00260ED3" w:rsidRPr="001D32B8">
        <w:rPr>
          <w:sz w:val="24"/>
          <w:szCs w:val="24"/>
        </w:rPr>
        <w:t xml:space="preserve"> 201</w:t>
      </w:r>
      <w:r w:rsidR="00DF264C" w:rsidRPr="001D32B8">
        <w:rPr>
          <w:sz w:val="24"/>
          <w:szCs w:val="24"/>
        </w:rPr>
        <w:t>8</w:t>
      </w:r>
      <w:r w:rsidR="00260ED3" w:rsidRPr="001D32B8">
        <w:rPr>
          <w:sz w:val="24"/>
          <w:szCs w:val="24"/>
        </w:rPr>
        <w:t xml:space="preserve"> г.</w:t>
      </w:r>
    </w:p>
    <w:sectPr w:rsidR="00626A99" w:rsidSect="00467AE3">
      <w:pgSz w:w="11906" w:h="16838"/>
      <w:pgMar w:top="567" w:right="567" w:bottom="23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8"/>
    <w:rsid w:val="000021E4"/>
    <w:rsid w:val="0002428B"/>
    <w:rsid w:val="00025EB1"/>
    <w:rsid w:val="00042462"/>
    <w:rsid w:val="0005381A"/>
    <w:rsid w:val="00067353"/>
    <w:rsid w:val="000724D0"/>
    <w:rsid w:val="00074610"/>
    <w:rsid w:val="000837AB"/>
    <w:rsid w:val="000949DF"/>
    <w:rsid w:val="000D2782"/>
    <w:rsid w:val="000F4527"/>
    <w:rsid w:val="00112757"/>
    <w:rsid w:val="00124305"/>
    <w:rsid w:val="00130448"/>
    <w:rsid w:val="00131834"/>
    <w:rsid w:val="0014337A"/>
    <w:rsid w:val="00174C23"/>
    <w:rsid w:val="00185107"/>
    <w:rsid w:val="00197A38"/>
    <w:rsid w:val="001A245A"/>
    <w:rsid w:val="001C57E8"/>
    <w:rsid w:val="001C5C81"/>
    <w:rsid w:val="001D32B8"/>
    <w:rsid w:val="001D6CE9"/>
    <w:rsid w:val="001E2824"/>
    <w:rsid w:val="001E61C9"/>
    <w:rsid w:val="002017BB"/>
    <w:rsid w:val="002023F5"/>
    <w:rsid w:val="00212A05"/>
    <w:rsid w:val="00227563"/>
    <w:rsid w:val="00235F19"/>
    <w:rsid w:val="002370CB"/>
    <w:rsid w:val="002417B5"/>
    <w:rsid w:val="00243AA8"/>
    <w:rsid w:val="00243E60"/>
    <w:rsid w:val="00260ED3"/>
    <w:rsid w:val="002621C9"/>
    <w:rsid w:val="00270FEC"/>
    <w:rsid w:val="00286B4A"/>
    <w:rsid w:val="002A3B9E"/>
    <w:rsid w:val="002B1435"/>
    <w:rsid w:val="002B6803"/>
    <w:rsid w:val="002C3ED2"/>
    <w:rsid w:val="002C5FDA"/>
    <w:rsid w:val="002D5171"/>
    <w:rsid w:val="002F0770"/>
    <w:rsid w:val="003179C4"/>
    <w:rsid w:val="00332078"/>
    <w:rsid w:val="00335258"/>
    <w:rsid w:val="003472DB"/>
    <w:rsid w:val="00352A0E"/>
    <w:rsid w:val="00362C70"/>
    <w:rsid w:val="00385060"/>
    <w:rsid w:val="003A16D1"/>
    <w:rsid w:val="003A7A15"/>
    <w:rsid w:val="003B2C39"/>
    <w:rsid w:val="003C0A2C"/>
    <w:rsid w:val="003C559A"/>
    <w:rsid w:val="003E6A82"/>
    <w:rsid w:val="00415712"/>
    <w:rsid w:val="00437397"/>
    <w:rsid w:val="0046553C"/>
    <w:rsid w:val="00467AE3"/>
    <w:rsid w:val="004A12BB"/>
    <w:rsid w:val="004D10F3"/>
    <w:rsid w:val="004D2306"/>
    <w:rsid w:val="004D3256"/>
    <w:rsid w:val="004D412E"/>
    <w:rsid w:val="004F3565"/>
    <w:rsid w:val="004F4D13"/>
    <w:rsid w:val="004F60D4"/>
    <w:rsid w:val="00503F48"/>
    <w:rsid w:val="0051325F"/>
    <w:rsid w:val="005276F0"/>
    <w:rsid w:val="00527D63"/>
    <w:rsid w:val="005342E4"/>
    <w:rsid w:val="00536CAA"/>
    <w:rsid w:val="00557EFF"/>
    <w:rsid w:val="00571011"/>
    <w:rsid w:val="00582148"/>
    <w:rsid w:val="00592937"/>
    <w:rsid w:val="005B5404"/>
    <w:rsid w:val="005D31EF"/>
    <w:rsid w:val="005F7A2B"/>
    <w:rsid w:val="00626A99"/>
    <w:rsid w:val="0063006C"/>
    <w:rsid w:val="006438B7"/>
    <w:rsid w:val="00652424"/>
    <w:rsid w:val="00656B25"/>
    <w:rsid w:val="0065736F"/>
    <w:rsid w:val="0066497A"/>
    <w:rsid w:val="006712D0"/>
    <w:rsid w:val="006D2BB0"/>
    <w:rsid w:val="0072525F"/>
    <w:rsid w:val="00761481"/>
    <w:rsid w:val="00762AB1"/>
    <w:rsid w:val="007656E0"/>
    <w:rsid w:val="007933CF"/>
    <w:rsid w:val="00794255"/>
    <w:rsid w:val="007A7B99"/>
    <w:rsid w:val="007B7419"/>
    <w:rsid w:val="007B7E3D"/>
    <w:rsid w:val="007C21B5"/>
    <w:rsid w:val="007C5A35"/>
    <w:rsid w:val="007F2B24"/>
    <w:rsid w:val="0080633E"/>
    <w:rsid w:val="0080743F"/>
    <w:rsid w:val="008210B6"/>
    <w:rsid w:val="008319CE"/>
    <w:rsid w:val="00832F99"/>
    <w:rsid w:val="00840EFD"/>
    <w:rsid w:val="008418B3"/>
    <w:rsid w:val="0084447F"/>
    <w:rsid w:val="0084645B"/>
    <w:rsid w:val="008B0DBC"/>
    <w:rsid w:val="008B1397"/>
    <w:rsid w:val="008C3CD7"/>
    <w:rsid w:val="008D063F"/>
    <w:rsid w:val="008D7650"/>
    <w:rsid w:val="008E63AB"/>
    <w:rsid w:val="00917F3C"/>
    <w:rsid w:val="00923EC5"/>
    <w:rsid w:val="00932B41"/>
    <w:rsid w:val="0093427B"/>
    <w:rsid w:val="0093440E"/>
    <w:rsid w:val="009373AC"/>
    <w:rsid w:val="009615AD"/>
    <w:rsid w:val="009764D3"/>
    <w:rsid w:val="00997217"/>
    <w:rsid w:val="009B652A"/>
    <w:rsid w:val="009B6915"/>
    <w:rsid w:val="009C0157"/>
    <w:rsid w:val="009C46C8"/>
    <w:rsid w:val="009D3101"/>
    <w:rsid w:val="009D5AB8"/>
    <w:rsid w:val="009E0848"/>
    <w:rsid w:val="009E5DA7"/>
    <w:rsid w:val="00A01030"/>
    <w:rsid w:val="00A25606"/>
    <w:rsid w:val="00A33F5B"/>
    <w:rsid w:val="00A74617"/>
    <w:rsid w:val="00A95E35"/>
    <w:rsid w:val="00A9687F"/>
    <w:rsid w:val="00AA027D"/>
    <w:rsid w:val="00AB370F"/>
    <w:rsid w:val="00AC48AE"/>
    <w:rsid w:val="00AC67D7"/>
    <w:rsid w:val="00AD0FED"/>
    <w:rsid w:val="00AD1459"/>
    <w:rsid w:val="00AF73B0"/>
    <w:rsid w:val="00B0157E"/>
    <w:rsid w:val="00B219F1"/>
    <w:rsid w:val="00B65916"/>
    <w:rsid w:val="00B72827"/>
    <w:rsid w:val="00B770F0"/>
    <w:rsid w:val="00C06569"/>
    <w:rsid w:val="00C25F23"/>
    <w:rsid w:val="00C511C2"/>
    <w:rsid w:val="00C634A2"/>
    <w:rsid w:val="00C94321"/>
    <w:rsid w:val="00CB4271"/>
    <w:rsid w:val="00CB62E5"/>
    <w:rsid w:val="00CC1BCD"/>
    <w:rsid w:val="00CC6C01"/>
    <w:rsid w:val="00CC786D"/>
    <w:rsid w:val="00CC7DB9"/>
    <w:rsid w:val="00CD52F7"/>
    <w:rsid w:val="00CE2882"/>
    <w:rsid w:val="00CE4810"/>
    <w:rsid w:val="00CF2F32"/>
    <w:rsid w:val="00D4369B"/>
    <w:rsid w:val="00D57733"/>
    <w:rsid w:val="00D87AB9"/>
    <w:rsid w:val="00DD702F"/>
    <w:rsid w:val="00DE5768"/>
    <w:rsid w:val="00DF264C"/>
    <w:rsid w:val="00DF7F37"/>
    <w:rsid w:val="00E07384"/>
    <w:rsid w:val="00E234ED"/>
    <w:rsid w:val="00E42F56"/>
    <w:rsid w:val="00E56A38"/>
    <w:rsid w:val="00E60F1C"/>
    <w:rsid w:val="00E67B05"/>
    <w:rsid w:val="00E91845"/>
    <w:rsid w:val="00EC1741"/>
    <w:rsid w:val="00EE2531"/>
    <w:rsid w:val="00EE7A18"/>
    <w:rsid w:val="00EF6C96"/>
    <w:rsid w:val="00F213BD"/>
    <w:rsid w:val="00F23DB6"/>
    <w:rsid w:val="00F51A8D"/>
    <w:rsid w:val="00F5689E"/>
    <w:rsid w:val="00F87F2D"/>
    <w:rsid w:val="00F97298"/>
    <w:rsid w:val="00FB50FC"/>
    <w:rsid w:val="00FD19A1"/>
    <w:rsid w:val="00FE2AA4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649F-94A3-4049-8FB3-B02E779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58</TotalTime>
  <Pages>1</Pages>
  <Words>400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 Янина Николаевна</cp:lastModifiedBy>
  <cp:revision>7</cp:revision>
  <cp:lastPrinted>2018-08-09T06:35:00Z</cp:lastPrinted>
  <dcterms:created xsi:type="dcterms:W3CDTF">2018-08-08T12:49:00Z</dcterms:created>
  <dcterms:modified xsi:type="dcterms:W3CDTF">2018-08-09T06:36:00Z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-1517393128</vt:i4>
  </property>
  <property fmtid="{D5CDD505-2E9C-101B-9397-08002B2CF9AE}" pid="3" name="_NewReviewCycle">
    <vt:lpwstr/>
  </property>
  <property fmtid="{D5CDD505-2E9C-101B-9397-08002B2CF9AE}" pid="4" name="_EmailSubject">
    <vt:lpwstr>Размещение проекта решения ЧГД о внесении изменений в Правила благоустройства для проведения ОРВ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82787046</vt:i4>
  </property>
</Properties>
</file>