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E8" w:rsidRPr="00ED0A44" w:rsidRDefault="0015352C" w:rsidP="005D16E8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13970" distL="24130" distR="24130" simplePos="0" relativeHeight="251660288" behindDoc="0" locked="0" layoutInCell="1" allowOverlap="1">
                <wp:simplePos x="0" y="0"/>
                <wp:positionH relativeFrom="margin">
                  <wp:posOffset>2708275</wp:posOffset>
                </wp:positionH>
                <wp:positionV relativeFrom="paragraph">
                  <wp:posOffset>0</wp:posOffset>
                </wp:positionV>
                <wp:extent cx="619760" cy="612775"/>
                <wp:effectExtent l="3175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EA0" w:rsidRDefault="00C46EA0" w:rsidP="005D16E8">
                            <w:pPr>
                              <w:widowControl/>
                              <w:ind w:firstLine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609600"/>
                                  <wp:effectExtent l="1905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25pt;margin-top:0;width:48.8pt;height:48.25pt;z-index:251660288;visibility:visible;mso-wrap-style:square;mso-width-percent:0;mso-height-percent:0;mso-wrap-distance-left:1.9pt;mso-wrap-distance-top:0;mso-wrap-distance-right:1.9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3s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" filled="f" stroked="f">
                <v:textbox inset="0,0,0,0">
                  <w:txbxContent>
                    <w:p w:rsidR="00C46EA0" w:rsidRDefault="00C46EA0" w:rsidP="005D16E8">
                      <w:pPr>
                        <w:widowControl/>
                        <w:ind w:firstLine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0" cy="609600"/>
                            <wp:effectExtent l="1905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D16E8" w:rsidRPr="00ED0A44">
        <w:rPr>
          <w:rStyle w:val="FontStyle17"/>
          <w:spacing w:val="20"/>
          <w:sz w:val="20"/>
          <w:szCs w:val="20"/>
        </w:rPr>
        <w:t>ВОЛОГОДСКАЯ</w:t>
      </w:r>
      <w:r w:rsidR="005D16E8" w:rsidRPr="00ED0A44">
        <w:rPr>
          <w:rStyle w:val="FontStyle17"/>
          <w:sz w:val="20"/>
          <w:szCs w:val="20"/>
        </w:rPr>
        <w:t xml:space="preserve"> </w:t>
      </w:r>
      <w:r w:rsidR="005D16E8" w:rsidRPr="00ED0A44">
        <w:rPr>
          <w:rStyle w:val="FontStyle17"/>
          <w:spacing w:val="20"/>
          <w:sz w:val="20"/>
          <w:szCs w:val="20"/>
        </w:rPr>
        <w:t>ОБЛАСТЬ</w:t>
      </w:r>
    </w:p>
    <w:p w:rsidR="005D16E8" w:rsidRPr="00ED0A44" w:rsidRDefault="005D16E8" w:rsidP="005D16E8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ED0A44">
        <w:rPr>
          <w:rStyle w:val="FontStyle17"/>
          <w:spacing w:val="20"/>
          <w:sz w:val="20"/>
          <w:szCs w:val="20"/>
        </w:rPr>
        <w:t>ГОРОД</w:t>
      </w:r>
      <w:r w:rsidRPr="00ED0A44">
        <w:rPr>
          <w:rStyle w:val="FontStyle17"/>
          <w:sz w:val="20"/>
          <w:szCs w:val="20"/>
        </w:rPr>
        <w:t xml:space="preserve"> </w:t>
      </w:r>
      <w:r w:rsidRPr="00ED0A44">
        <w:rPr>
          <w:rStyle w:val="FontStyle17"/>
          <w:spacing w:val="20"/>
          <w:sz w:val="20"/>
          <w:szCs w:val="20"/>
        </w:rPr>
        <w:t>ЧЕРЕПОВЕЦ</w:t>
      </w:r>
    </w:p>
    <w:p w:rsidR="005D16E8" w:rsidRPr="00ED0A44" w:rsidRDefault="005D16E8" w:rsidP="005D16E8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ED0A44">
        <w:rPr>
          <w:rStyle w:val="FontStyle18"/>
          <w:spacing w:val="60"/>
          <w:sz w:val="28"/>
          <w:szCs w:val="28"/>
        </w:rPr>
        <w:t>МЭРИЯ</w:t>
      </w:r>
    </w:p>
    <w:p w:rsidR="005D16E8" w:rsidRPr="00ED0A44" w:rsidRDefault="005D16E8" w:rsidP="005D16E8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ED0A44">
        <w:rPr>
          <w:rStyle w:val="FontStyle17"/>
          <w:spacing w:val="20"/>
          <w:sz w:val="18"/>
          <w:szCs w:val="18"/>
        </w:rPr>
        <w:t>ФИНАНСОВОЕ</w:t>
      </w:r>
      <w:r w:rsidRPr="00ED0A44">
        <w:rPr>
          <w:rStyle w:val="FontStyle17"/>
          <w:sz w:val="18"/>
          <w:szCs w:val="18"/>
        </w:rPr>
        <w:t xml:space="preserve"> </w:t>
      </w:r>
      <w:r w:rsidRPr="00ED0A44">
        <w:rPr>
          <w:rStyle w:val="FontStyle17"/>
          <w:spacing w:val="20"/>
          <w:sz w:val="18"/>
          <w:szCs w:val="18"/>
        </w:rPr>
        <w:t>УПРАВЛЕНИЕ</w:t>
      </w:r>
    </w:p>
    <w:p w:rsidR="005D16E8" w:rsidRPr="00ED0A44" w:rsidRDefault="005D16E8" w:rsidP="005D16E8">
      <w:pPr>
        <w:pStyle w:val="Style4"/>
        <w:widowControl/>
        <w:spacing w:line="240" w:lineRule="exact"/>
        <w:jc w:val="center"/>
      </w:pPr>
    </w:p>
    <w:p w:rsidR="005D16E8" w:rsidRPr="00ED0A44" w:rsidRDefault="005D16E8" w:rsidP="005D16E8">
      <w:pPr>
        <w:pStyle w:val="Style4"/>
        <w:widowControl/>
        <w:spacing w:line="240" w:lineRule="exact"/>
        <w:jc w:val="center"/>
      </w:pPr>
    </w:p>
    <w:p w:rsidR="005D16E8" w:rsidRPr="00ED0A44" w:rsidRDefault="005D16E8" w:rsidP="005D16E8">
      <w:pPr>
        <w:pStyle w:val="Style4"/>
        <w:widowControl/>
        <w:tabs>
          <w:tab w:val="left" w:pos="1410"/>
          <w:tab w:val="center" w:pos="4674"/>
        </w:tabs>
        <w:rPr>
          <w:rStyle w:val="FontStyle19"/>
          <w:spacing w:val="60"/>
          <w:sz w:val="36"/>
          <w:szCs w:val="36"/>
        </w:rPr>
      </w:pPr>
      <w:r w:rsidRPr="00ED0A44">
        <w:rPr>
          <w:rStyle w:val="FontStyle19"/>
          <w:spacing w:val="60"/>
          <w:sz w:val="36"/>
          <w:szCs w:val="36"/>
        </w:rPr>
        <w:tab/>
      </w:r>
      <w:r w:rsidRPr="00ED0A44">
        <w:rPr>
          <w:rStyle w:val="FontStyle19"/>
          <w:spacing w:val="60"/>
          <w:sz w:val="36"/>
          <w:szCs w:val="36"/>
        </w:rPr>
        <w:tab/>
        <w:t>РАСПОРЯЖЕНИЕ</w:t>
      </w:r>
    </w:p>
    <w:p w:rsidR="005D16E8" w:rsidRPr="00ED0A44" w:rsidRDefault="005D16E8" w:rsidP="005D16E8">
      <w:pPr>
        <w:pStyle w:val="af6"/>
        <w:rPr>
          <w:rStyle w:val="FontStyle22"/>
          <w:sz w:val="26"/>
          <w:szCs w:val="26"/>
        </w:rPr>
      </w:pPr>
    </w:p>
    <w:p w:rsidR="005D16E8" w:rsidRPr="00ED0A44" w:rsidRDefault="005D16E8" w:rsidP="005D16E8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5D16E8" w:rsidRPr="00ED0A44" w:rsidRDefault="005D16E8" w:rsidP="005D16E8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5D16E8" w:rsidRPr="00ED0A44" w:rsidRDefault="009D0CCC" w:rsidP="0013242F">
      <w:pPr>
        <w:pStyle w:val="Style13"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26.07</w:t>
      </w:r>
      <w:r w:rsidR="005D16E8" w:rsidRPr="00ED0A44">
        <w:rPr>
          <w:rStyle w:val="FontStyle22"/>
          <w:sz w:val="26"/>
          <w:szCs w:val="26"/>
        </w:rPr>
        <w:t xml:space="preserve">.2018 № </w:t>
      </w:r>
      <w:r>
        <w:rPr>
          <w:rStyle w:val="FontStyle22"/>
          <w:sz w:val="26"/>
          <w:szCs w:val="26"/>
        </w:rPr>
        <w:t>32</w:t>
      </w:r>
    </w:p>
    <w:p w:rsidR="005D16E8" w:rsidRPr="00ED0A44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</w:p>
    <w:p w:rsidR="005D16E8" w:rsidRPr="00ED0A44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</w:p>
    <w:p w:rsidR="005D16E8" w:rsidRPr="00ED0A44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 xml:space="preserve">О внесении изменения в распоряжение </w:t>
      </w:r>
    </w:p>
    <w:p w:rsidR="005D16E8" w:rsidRPr="00ED0A44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 xml:space="preserve">финансового управления мэрии </w:t>
      </w:r>
    </w:p>
    <w:p w:rsidR="005D16E8" w:rsidRPr="00ED0A44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>от 26.06.2017 № 8</w:t>
      </w:r>
    </w:p>
    <w:p w:rsidR="005D16E8" w:rsidRPr="00ED0A44" w:rsidRDefault="005D16E8" w:rsidP="0013242F">
      <w:pPr>
        <w:pStyle w:val="Style10"/>
        <w:spacing w:line="240" w:lineRule="exact"/>
        <w:ind w:firstLine="698"/>
        <w:rPr>
          <w:sz w:val="26"/>
          <w:szCs w:val="26"/>
        </w:rPr>
      </w:pPr>
    </w:p>
    <w:p w:rsidR="005D16E8" w:rsidRPr="00ED0A44" w:rsidRDefault="005D16E8" w:rsidP="0013242F">
      <w:pPr>
        <w:pStyle w:val="Style10"/>
        <w:spacing w:line="240" w:lineRule="exact"/>
        <w:ind w:firstLine="698"/>
        <w:rPr>
          <w:sz w:val="26"/>
          <w:szCs w:val="26"/>
        </w:rPr>
      </w:pPr>
    </w:p>
    <w:p w:rsidR="00822C89" w:rsidRPr="00822C89" w:rsidRDefault="006E0B61" w:rsidP="00822C89">
      <w:pPr>
        <w:ind w:firstLine="709"/>
        <w:rPr>
          <w:rStyle w:val="FontStyle22"/>
          <w:rFonts w:eastAsia="Times New Roman"/>
          <w:sz w:val="26"/>
          <w:szCs w:val="26"/>
        </w:rPr>
      </w:pPr>
      <w:bookmarkStart w:id="0" w:name="_GoBack"/>
      <w:bookmarkEnd w:id="0"/>
      <w:r w:rsidRPr="006E0B61">
        <w:rPr>
          <w:rStyle w:val="FontStyle22"/>
          <w:rFonts w:eastAsia="Times New Roman"/>
          <w:sz w:val="26"/>
          <w:szCs w:val="26"/>
        </w:rPr>
        <w:t>В</w:t>
      </w:r>
      <w:r w:rsidR="00B61964">
        <w:rPr>
          <w:rStyle w:val="FontStyle22"/>
          <w:rFonts w:eastAsia="Times New Roman"/>
          <w:sz w:val="26"/>
          <w:szCs w:val="26"/>
        </w:rPr>
        <w:t xml:space="preserve">нести изменение в </w:t>
      </w:r>
      <w:r w:rsidR="00EA2A25">
        <w:rPr>
          <w:rStyle w:val="FontStyle22"/>
          <w:rFonts w:eastAsia="Times New Roman"/>
          <w:sz w:val="26"/>
          <w:szCs w:val="26"/>
        </w:rPr>
        <w:t>приложение</w:t>
      </w:r>
      <w:r w:rsidR="00822C89">
        <w:rPr>
          <w:rStyle w:val="FontStyle22"/>
          <w:rFonts w:eastAsia="Times New Roman"/>
          <w:sz w:val="26"/>
          <w:szCs w:val="26"/>
        </w:rPr>
        <w:t xml:space="preserve"> 6</w:t>
      </w:r>
      <w:r w:rsidR="00C42389">
        <w:rPr>
          <w:rStyle w:val="FontStyle22"/>
          <w:rFonts w:eastAsia="Times New Roman"/>
          <w:sz w:val="26"/>
          <w:szCs w:val="26"/>
        </w:rPr>
        <w:t xml:space="preserve"> к</w:t>
      </w:r>
      <w:r w:rsidR="00822C89">
        <w:rPr>
          <w:rStyle w:val="FontStyle22"/>
          <w:rFonts w:eastAsia="Times New Roman"/>
          <w:sz w:val="26"/>
          <w:szCs w:val="26"/>
        </w:rPr>
        <w:t xml:space="preserve"> </w:t>
      </w:r>
      <w:r w:rsidRPr="006E0B61">
        <w:rPr>
          <w:rStyle w:val="FontStyle22"/>
          <w:rFonts w:eastAsia="Times New Roman"/>
          <w:sz w:val="26"/>
          <w:szCs w:val="26"/>
        </w:rPr>
        <w:t>порядк</w:t>
      </w:r>
      <w:r w:rsidR="00C42389">
        <w:rPr>
          <w:rStyle w:val="FontStyle22"/>
          <w:rFonts w:eastAsia="Times New Roman"/>
          <w:sz w:val="26"/>
          <w:szCs w:val="26"/>
        </w:rPr>
        <w:t>у и методике</w:t>
      </w:r>
      <w:r w:rsidRPr="006E0B61">
        <w:rPr>
          <w:rStyle w:val="FontStyle22"/>
          <w:rFonts w:eastAsia="Times New Roman"/>
          <w:sz w:val="26"/>
          <w:szCs w:val="26"/>
        </w:rPr>
        <w:t xml:space="preserve"> планирования бю</w:t>
      </w:r>
      <w:r w:rsidRPr="006E0B61">
        <w:rPr>
          <w:rStyle w:val="FontStyle22"/>
          <w:rFonts w:eastAsia="Times New Roman"/>
          <w:sz w:val="26"/>
          <w:szCs w:val="26"/>
        </w:rPr>
        <w:t>д</w:t>
      </w:r>
      <w:r w:rsidRPr="006E0B61">
        <w:rPr>
          <w:rStyle w:val="FontStyle22"/>
          <w:rFonts w:eastAsia="Times New Roman"/>
          <w:sz w:val="26"/>
          <w:szCs w:val="26"/>
        </w:rPr>
        <w:t>жетных ассигнований городского бюджета</w:t>
      </w:r>
      <w:r>
        <w:rPr>
          <w:rStyle w:val="FontStyle22"/>
          <w:rFonts w:eastAsia="Times New Roman"/>
          <w:sz w:val="26"/>
          <w:szCs w:val="26"/>
        </w:rPr>
        <w:t xml:space="preserve">, утвержденных </w:t>
      </w:r>
      <w:r w:rsidRPr="001A7F6D">
        <w:rPr>
          <w:rStyle w:val="FontStyle22"/>
          <w:rFonts w:eastAsia="Times New Roman"/>
          <w:sz w:val="26"/>
          <w:szCs w:val="26"/>
        </w:rPr>
        <w:t>распоряжени</w:t>
      </w:r>
      <w:r>
        <w:rPr>
          <w:rStyle w:val="FontStyle22"/>
          <w:rFonts w:eastAsia="Times New Roman"/>
          <w:sz w:val="26"/>
          <w:szCs w:val="26"/>
        </w:rPr>
        <w:t>ем</w:t>
      </w:r>
      <w:r w:rsidRPr="001A7F6D">
        <w:rPr>
          <w:rStyle w:val="FontStyle22"/>
          <w:rFonts w:eastAsia="Times New Roman"/>
          <w:sz w:val="26"/>
          <w:szCs w:val="26"/>
        </w:rPr>
        <w:t xml:space="preserve"> фина</w:t>
      </w:r>
      <w:r w:rsidRPr="001A7F6D">
        <w:rPr>
          <w:rStyle w:val="FontStyle22"/>
          <w:rFonts w:eastAsia="Times New Roman"/>
          <w:sz w:val="26"/>
          <w:szCs w:val="26"/>
        </w:rPr>
        <w:t>н</w:t>
      </w:r>
      <w:r w:rsidRPr="001A7F6D">
        <w:rPr>
          <w:rStyle w:val="FontStyle22"/>
          <w:rFonts w:eastAsia="Times New Roman"/>
          <w:sz w:val="26"/>
          <w:szCs w:val="26"/>
        </w:rPr>
        <w:t xml:space="preserve">сового управления мэрии от </w:t>
      </w:r>
      <w:r>
        <w:rPr>
          <w:rStyle w:val="FontStyle22"/>
          <w:rFonts w:eastAsia="Times New Roman"/>
          <w:sz w:val="26"/>
          <w:szCs w:val="26"/>
        </w:rPr>
        <w:t>26</w:t>
      </w:r>
      <w:r w:rsidRPr="001A7F6D">
        <w:rPr>
          <w:rStyle w:val="FontStyle22"/>
          <w:rFonts w:eastAsia="Times New Roman"/>
          <w:sz w:val="26"/>
          <w:szCs w:val="26"/>
        </w:rPr>
        <w:t>.</w:t>
      </w:r>
      <w:r>
        <w:rPr>
          <w:rStyle w:val="FontStyle22"/>
          <w:rFonts w:eastAsia="Times New Roman"/>
          <w:sz w:val="26"/>
          <w:szCs w:val="26"/>
        </w:rPr>
        <w:t>06</w:t>
      </w:r>
      <w:r w:rsidRPr="001A7F6D">
        <w:rPr>
          <w:rStyle w:val="FontStyle22"/>
          <w:rFonts w:eastAsia="Times New Roman"/>
          <w:sz w:val="26"/>
          <w:szCs w:val="26"/>
        </w:rPr>
        <w:t>.2017 №</w:t>
      </w:r>
      <w:r>
        <w:rPr>
          <w:rStyle w:val="FontStyle22"/>
          <w:rFonts w:eastAsia="Times New Roman"/>
          <w:sz w:val="26"/>
          <w:szCs w:val="26"/>
        </w:rPr>
        <w:t xml:space="preserve"> 8</w:t>
      </w:r>
      <w:r w:rsidR="00857D02">
        <w:rPr>
          <w:rStyle w:val="FontStyle22"/>
          <w:rFonts w:eastAsia="Times New Roman"/>
          <w:sz w:val="26"/>
          <w:szCs w:val="26"/>
        </w:rPr>
        <w:t xml:space="preserve"> (в редакции </w:t>
      </w:r>
      <w:r w:rsidR="00857D02" w:rsidRPr="001A7F6D">
        <w:rPr>
          <w:rStyle w:val="FontStyle22"/>
          <w:rFonts w:eastAsia="Times New Roman"/>
          <w:sz w:val="26"/>
          <w:szCs w:val="26"/>
        </w:rPr>
        <w:t>распоряжени</w:t>
      </w:r>
      <w:r w:rsidR="00857D02">
        <w:rPr>
          <w:rStyle w:val="FontStyle22"/>
          <w:rFonts w:eastAsia="Times New Roman"/>
          <w:sz w:val="26"/>
          <w:szCs w:val="26"/>
        </w:rPr>
        <w:t>я</w:t>
      </w:r>
      <w:r w:rsidR="00857D02" w:rsidRPr="001A7F6D">
        <w:rPr>
          <w:rStyle w:val="FontStyle22"/>
          <w:rFonts w:eastAsia="Times New Roman"/>
          <w:sz w:val="26"/>
          <w:szCs w:val="26"/>
        </w:rPr>
        <w:t xml:space="preserve"> финансов</w:t>
      </w:r>
      <w:r w:rsidR="00857D02" w:rsidRPr="001A7F6D">
        <w:rPr>
          <w:rStyle w:val="FontStyle22"/>
          <w:rFonts w:eastAsia="Times New Roman"/>
          <w:sz w:val="26"/>
          <w:szCs w:val="26"/>
        </w:rPr>
        <w:t>о</w:t>
      </w:r>
      <w:r w:rsidR="00857D02" w:rsidRPr="001A7F6D">
        <w:rPr>
          <w:rStyle w:val="FontStyle22"/>
          <w:rFonts w:eastAsia="Times New Roman"/>
          <w:sz w:val="26"/>
          <w:szCs w:val="26"/>
        </w:rPr>
        <w:t xml:space="preserve">го управления мэрии от </w:t>
      </w:r>
      <w:r w:rsidR="00857D02">
        <w:rPr>
          <w:rStyle w:val="FontStyle22"/>
          <w:rFonts w:eastAsia="Times New Roman"/>
          <w:sz w:val="26"/>
          <w:szCs w:val="26"/>
        </w:rPr>
        <w:t>02</w:t>
      </w:r>
      <w:r w:rsidR="00857D02" w:rsidRPr="001A7F6D">
        <w:rPr>
          <w:rStyle w:val="FontStyle22"/>
          <w:rFonts w:eastAsia="Times New Roman"/>
          <w:sz w:val="26"/>
          <w:szCs w:val="26"/>
        </w:rPr>
        <w:t>.</w:t>
      </w:r>
      <w:r w:rsidR="00857D02">
        <w:rPr>
          <w:rStyle w:val="FontStyle22"/>
          <w:rFonts w:eastAsia="Times New Roman"/>
          <w:sz w:val="26"/>
          <w:szCs w:val="26"/>
        </w:rPr>
        <w:t>07</w:t>
      </w:r>
      <w:r w:rsidR="00857D02" w:rsidRPr="001A7F6D">
        <w:rPr>
          <w:rStyle w:val="FontStyle22"/>
          <w:rFonts w:eastAsia="Times New Roman"/>
          <w:sz w:val="26"/>
          <w:szCs w:val="26"/>
        </w:rPr>
        <w:t>.201</w:t>
      </w:r>
      <w:r w:rsidR="00857D02">
        <w:rPr>
          <w:rStyle w:val="FontStyle22"/>
          <w:rFonts w:eastAsia="Times New Roman"/>
          <w:sz w:val="26"/>
          <w:szCs w:val="26"/>
        </w:rPr>
        <w:t>8</w:t>
      </w:r>
      <w:r w:rsidR="00857D02" w:rsidRPr="001A7F6D">
        <w:rPr>
          <w:rStyle w:val="FontStyle22"/>
          <w:rFonts w:eastAsia="Times New Roman"/>
          <w:sz w:val="26"/>
          <w:szCs w:val="26"/>
        </w:rPr>
        <w:t xml:space="preserve"> №</w:t>
      </w:r>
      <w:r w:rsidR="00857D02">
        <w:rPr>
          <w:rStyle w:val="FontStyle22"/>
          <w:rFonts w:eastAsia="Times New Roman"/>
          <w:sz w:val="26"/>
          <w:szCs w:val="26"/>
        </w:rPr>
        <w:t xml:space="preserve"> 28)</w:t>
      </w:r>
      <w:r w:rsidR="006E2407">
        <w:rPr>
          <w:rStyle w:val="FontStyle22"/>
          <w:rFonts w:eastAsia="Times New Roman"/>
          <w:sz w:val="26"/>
          <w:szCs w:val="26"/>
        </w:rPr>
        <w:t>,</w:t>
      </w:r>
      <w:r w:rsidR="00822C89">
        <w:rPr>
          <w:rStyle w:val="FontStyle22"/>
          <w:rFonts w:eastAsia="Times New Roman"/>
          <w:sz w:val="26"/>
          <w:szCs w:val="26"/>
        </w:rPr>
        <w:t xml:space="preserve"> </w:t>
      </w:r>
      <w:r w:rsidR="00EA2A25">
        <w:rPr>
          <w:rStyle w:val="FontStyle22"/>
          <w:rFonts w:eastAsia="Times New Roman"/>
          <w:sz w:val="26"/>
          <w:szCs w:val="26"/>
        </w:rPr>
        <w:t>изложив его в новой редакции (прилаг</w:t>
      </w:r>
      <w:r w:rsidR="00EA2A25">
        <w:rPr>
          <w:rStyle w:val="FontStyle22"/>
          <w:rFonts w:eastAsia="Times New Roman"/>
          <w:sz w:val="26"/>
          <w:szCs w:val="26"/>
        </w:rPr>
        <w:t>а</w:t>
      </w:r>
      <w:r w:rsidR="00EA2A25">
        <w:rPr>
          <w:rStyle w:val="FontStyle22"/>
          <w:rFonts w:eastAsia="Times New Roman"/>
          <w:sz w:val="26"/>
          <w:szCs w:val="26"/>
        </w:rPr>
        <w:t>ется)</w:t>
      </w:r>
      <w:r w:rsidR="00822C89" w:rsidRPr="00822C89">
        <w:rPr>
          <w:rStyle w:val="FontStyle22"/>
          <w:rFonts w:eastAsia="Times New Roman"/>
          <w:sz w:val="26"/>
          <w:szCs w:val="26"/>
        </w:rPr>
        <w:t>.</w:t>
      </w:r>
    </w:p>
    <w:p w:rsidR="0072145C" w:rsidRDefault="0072145C" w:rsidP="0072145C">
      <w:pPr>
        <w:ind w:firstLine="709"/>
        <w:rPr>
          <w:rStyle w:val="FontStyle22"/>
          <w:rFonts w:eastAsia="Times New Roman"/>
          <w:sz w:val="26"/>
          <w:szCs w:val="26"/>
        </w:rPr>
      </w:pPr>
    </w:p>
    <w:p w:rsidR="006E0B61" w:rsidRDefault="006E0B61" w:rsidP="0072145C">
      <w:pPr>
        <w:ind w:firstLine="709"/>
        <w:rPr>
          <w:rStyle w:val="FontStyle22"/>
          <w:rFonts w:eastAsia="Times New Roman"/>
          <w:sz w:val="26"/>
          <w:szCs w:val="26"/>
        </w:rPr>
      </w:pPr>
    </w:p>
    <w:p w:rsidR="0072145C" w:rsidRPr="00ED0A44" w:rsidRDefault="0072145C" w:rsidP="0013242F">
      <w:pPr>
        <w:rPr>
          <w:rFonts w:ascii="Times New Roman" w:hAnsi="Times New Roman" w:cs="Times New Roman"/>
          <w:sz w:val="26"/>
          <w:szCs w:val="26"/>
        </w:rPr>
      </w:pPr>
    </w:p>
    <w:p w:rsidR="003F50E5" w:rsidRDefault="005D16E8" w:rsidP="003F50E5">
      <w:pPr>
        <w:pStyle w:val="Style13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>Заместитель начальник</w:t>
      </w:r>
      <w:r w:rsidR="003F50E5">
        <w:rPr>
          <w:rStyle w:val="FontStyle22"/>
          <w:sz w:val="26"/>
          <w:szCs w:val="26"/>
        </w:rPr>
        <w:t>а</w:t>
      </w:r>
    </w:p>
    <w:p w:rsidR="007B40DD" w:rsidRDefault="005D16E8" w:rsidP="003F50E5">
      <w:pPr>
        <w:pStyle w:val="Style13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>финансового управления мэрии</w:t>
      </w:r>
      <w:r w:rsidRPr="00ED0A44">
        <w:rPr>
          <w:rStyle w:val="FontStyle22"/>
          <w:sz w:val="26"/>
          <w:szCs w:val="26"/>
        </w:rPr>
        <w:tab/>
      </w:r>
      <w:r w:rsidR="003F50E5">
        <w:rPr>
          <w:rStyle w:val="FontStyle22"/>
          <w:sz w:val="26"/>
          <w:szCs w:val="26"/>
        </w:rPr>
        <w:tab/>
      </w:r>
      <w:r w:rsidR="003F50E5">
        <w:rPr>
          <w:rStyle w:val="FontStyle22"/>
          <w:sz w:val="26"/>
          <w:szCs w:val="26"/>
        </w:rPr>
        <w:tab/>
      </w:r>
      <w:r w:rsidR="003F50E5">
        <w:rPr>
          <w:rStyle w:val="FontStyle22"/>
          <w:sz w:val="26"/>
          <w:szCs w:val="26"/>
        </w:rPr>
        <w:tab/>
      </w:r>
      <w:r w:rsidR="003F50E5">
        <w:rPr>
          <w:rStyle w:val="FontStyle22"/>
          <w:sz w:val="26"/>
          <w:szCs w:val="26"/>
        </w:rPr>
        <w:tab/>
      </w:r>
      <w:r w:rsidR="003F50E5">
        <w:rPr>
          <w:rStyle w:val="FontStyle22"/>
          <w:sz w:val="26"/>
          <w:szCs w:val="26"/>
        </w:rPr>
        <w:tab/>
      </w:r>
      <w:r w:rsidR="003F50E5">
        <w:rPr>
          <w:rStyle w:val="FontStyle22"/>
          <w:sz w:val="26"/>
          <w:szCs w:val="26"/>
        </w:rPr>
        <w:tab/>
        <w:t xml:space="preserve"> Д.В. Мухина</w:t>
      </w:r>
    </w:p>
    <w:p w:rsidR="00EA2A25" w:rsidRDefault="00EA2A25" w:rsidP="003F50E5">
      <w:pPr>
        <w:pStyle w:val="Style13"/>
        <w:rPr>
          <w:iCs/>
          <w:sz w:val="26"/>
          <w:szCs w:val="26"/>
        </w:rPr>
        <w:sectPr w:rsidR="00EA2A25" w:rsidSect="0083356D">
          <w:pgSz w:w="11900" w:h="16800"/>
          <w:pgMar w:top="284" w:right="567" w:bottom="1134" w:left="1985" w:header="567" w:footer="720" w:gutter="0"/>
          <w:pgNumType w:start="1"/>
          <w:cols w:space="720"/>
          <w:noEndnote/>
          <w:titlePg/>
          <w:docGrid w:linePitch="326"/>
        </w:sectPr>
      </w:pPr>
    </w:p>
    <w:p w:rsidR="00EA2A25" w:rsidRPr="00EA2A25" w:rsidRDefault="00EA2A25" w:rsidP="009D0CCC">
      <w:pPr>
        <w:tabs>
          <w:tab w:val="left" w:pos="5812"/>
        </w:tabs>
        <w:ind w:left="9781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EA2A25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</w:t>
      </w:r>
    </w:p>
    <w:p w:rsidR="00EA2A25" w:rsidRPr="00EA2A25" w:rsidRDefault="00EA2A25" w:rsidP="009D0CCC">
      <w:pPr>
        <w:tabs>
          <w:tab w:val="left" w:pos="5812"/>
        </w:tabs>
        <w:ind w:left="9781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EA2A25">
        <w:rPr>
          <w:rFonts w:ascii="Times New Roman" w:hAnsi="Times New Roman" w:cs="Times New Roman"/>
          <w:iCs/>
          <w:sz w:val="26"/>
          <w:szCs w:val="26"/>
        </w:rPr>
        <w:t>к распоряжению финансового управления мэрии</w:t>
      </w:r>
    </w:p>
    <w:p w:rsidR="009D0CCC" w:rsidRPr="00ED0A44" w:rsidRDefault="00EA2A25" w:rsidP="009D0CCC">
      <w:pPr>
        <w:pStyle w:val="Style13"/>
        <w:spacing w:line="298" w:lineRule="exact"/>
        <w:ind w:left="9781"/>
        <w:rPr>
          <w:rStyle w:val="FontStyle22"/>
          <w:sz w:val="26"/>
          <w:szCs w:val="26"/>
        </w:rPr>
      </w:pPr>
      <w:r w:rsidRPr="00EA2A25">
        <w:rPr>
          <w:iCs/>
          <w:sz w:val="26"/>
          <w:szCs w:val="26"/>
        </w:rPr>
        <w:t>от</w:t>
      </w:r>
      <w:r w:rsidR="009D0CCC">
        <w:rPr>
          <w:iCs/>
          <w:sz w:val="26"/>
          <w:szCs w:val="26"/>
        </w:rPr>
        <w:t xml:space="preserve"> </w:t>
      </w:r>
      <w:r w:rsidR="009D0CCC">
        <w:rPr>
          <w:rStyle w:val="FontStyle22"/>
          <w:sz w:val="26"/>
          <w:szCs w:val="26"/>
        </w:rPr>
        <w:t>26.07</w:t>
      </w:r>
      <w:r w:rsidR="009D0CCC" w:rsidRPr="00ED0A44">
        <w:rPr>
          <w:rStyle w:val="FontStyle22"/>
          <w:sz w:val="26"/>
          <w:szCs w:val="26"/>
        </w:rPr>
        <w:t xml:space="preserve">.2018 № </w:t>
      </w:r>
      <w:r w:rsidR="009D0CCC">
        <w:rPr>
          <w:rStyle w:val="FontStyle22"/>
          <w:sz w:val="26"/>
          <w:szCs w:val="26"/>
        </w:rPr>
        <w:t>32</w:t>
      </w:r>
    </w:p>
    <w:p w:rsidR="00EA2A25" w:rsidRPr="00EA2A25" w:rsidRDefault="00EA2A25" w:rsidP="00EA2A25">
      <w:pPr>
        <w:tabs>
          <w:tab w:val="left" w:pos="5812"/>
        </w:tabs>
        <w:ind w:left="9781" w:firstLine="0"/>
        <w:jc w:val="left"/>
        <w:rPr>
          <w:rFonts w:ascii="Times New Roman" w:hAnsi="Times New Roman" w:cs="Times New Roman"/>
          <w:iCs/>
          <w:sz w:val="26"/>
          <w:szCs w:val="26"/>
        </w:rPr>
      </w:pPr>
    </w:p>
    <w:p w:rsidR="00EA2A25" w:rsidRPr="00EA2A25" w:rsidRDefault="00EA2A25" w:rsidP="00EA2A25">
      <w:pPr>
        <w:pStyle w:val="aa"/>
        <w:ind w:left="9781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A2A25" w:rsidRPr="00ED0A44" w:rsidRDefault="00EA2A25" w:rsidP="00EA2A25">
      <w:pPr>
        <w:pStyle w:val="aa"/>
        <w:ind w:left="9781"/>
        <w:rPr>
          <w:rFonts w:ascii="Times New Roman" w:hAnsi="Times New Roman" w:cs="Times New Roman"/>
          <w:b/>
        </w:rPr>
      </w:pPr>
      <w:r w:rsidRPr="00EA2A25"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  <w:t>Приложение 6</w:t>
      </w:r>
      <w:r w:rsidRPr="00EA2A25"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к </w:t>
      </w:r>
      <w:r w:rsidRPr="00EA2A25">
        <w:rPr>
          <w:rStyle w:val="a3"/>
          <w:rFonts w:ascii="Times New Roman" w:hAnsi="Times New Roman"/>
          <w:b w:val="0"/>
          <w:color w:val="auto"/>
          <w:sz w:val="26"/>
          <w:szCs w:val="26"/>
        </w:rPr>
        <w:t xml:space="preserve">порядку и методике </w:t>
      </w:r>
      <w:r w:rsidRPr="00EA2A25"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  <w:t>планирования бюджетных</w:t>
      </w:r>
      <w:r w:rsidRPr="00EA2A25"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  <w:br/>
        <w:t>ассигнований городского бюджета</w:t>
      </w:r>
      <w:r w:rsidRPr="00EA2A25"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  <w:br/>
      </w:r>
    </w:p>
    <w:p w:rsidR="00EA2A25" w:rsidRPr="00ED0A44" w:rsidRDefault="00EA2A25" w:rsidP="00EA2A2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ED0A44">
        <w:rPr>
          <w:rStyle w:val="a9"/>
          <w:rFonts w:ascii="Times New Roman" w:hAnsi="Times New Roman" w:cs="Times New Roman"/>
          <w:color w:val="auto"/>
          <w:sz w:val="26"/>
          <w:szCs w:val="26"/>
        </w:rPr>
        <w:t>СВЕДЕНИЯ</w:t>
      </w:r>
    </w:p>
    <w:p w:rsidR="00EA2A25" w:rsidRPr="00ED0A44" w:rsidRDefault="00EA2A25" w:rsidP="00EA2A25">
      <w:pPr>
        <w:pStyle w:val="aa"/>
        <w:jc w:val="center"/>
        <w:rPr>
          <w:rStyle w:val="a9"/>
          <w:rFonts w:ascii="Times New Roman" w:hAnsi="Times New Roman" w:cs="Times New Roman"/>
          <w:color w:val="auto"/>
          <w:sz w:val="26"/>
          <w:szCs w:val="26"/>
        </w:rPr>
      </w:pPr>
      <w:r w:rsidRPr="00ED0A44">
        <w:rPr>
          <w:rStyle w:val="a9"/>
          <w:rFonts w:ascii="Times New Roman" w:hAnsi="Times New Roman" w:cs="Times New Roman"/>
          <w:color w:val="auto"/>
          <w:sz w:val="26"/>
          <w:szCs w:val="26"/>
        </w:rPr>
        <w:t>о расчете объема финансового обеспечения</w:t>
      </w:r>
      <w:r w:rsidRPr="00ED0A44">
        <w:rPr>
          <w:rFonts w:ascii="Times New Roman" w:hAnsi="Times New Roman" w:cs="Times New Roman"/>
          <w:sz w:val="26"/>
          <w:szCs w:val="26"/>
        </w:rPr>
        <w:t xml:space="preserve"> </w:t>
      </w:r>
      <w:r w:rsidRPr="00ED0A44">
        <w:rPr>
          <w:rStyle w:val="a9"/>
          <w:rFonts w:ascii="Times New Roman" w:hAnsi="Times New Roman" w:cs="Times New Roman"/>
          <w:color w:val="auto"/>
          <w:sz w:val="26"/>
          <w:szCs w:val="26"/>
        </w:rPr>
        <w:t>выполнения муниципального задания</w:t>
      </w:r>
    </w:p>
    <w:p w:rsidR="00EA2A25" w:rsidRPr="00ED0A44" w:rsidRDefault="00EA2A25" w:rsidP="00EA2A25">
      <w:pPr>
        <w:rPr>
          <w:rFonts w:ascii="Times New Roman" w:hAnsi="Times New Roman" w:cs="Times New Roman"/>
        </w:rPr>
      </w:pPr>
    </w:p>
    <w:p w:rsidR="00EA2A25" w:rsidRPr="00ED0A44" w:rsidRDefault="00EA2A25" w:rsidP="00EA2A25">
      <w:pPr>
        <w:pStyle w:val="aa"/>
        <w:rPr>
          <w:rFonts w:ascii="Times New Roman" w:hAnsi="Times New Roman" w:cs="Times New Roman"/>
          <w:sz w:val="26"/>
          <w:szCs w:val="26"/>
        </w:rPr>
      </w:pPr>
      <w:r w:rsidRPr="00ED0A44">
        <w:rPr>
          <w:rFonts w:ascii="Times New Roman" w:hAnsi="Times New Roman" w:cs="Times New Roman"/>
          <w:sz w:val="26"/>
          <w:szCs w:val="26"/>
        </w:rPr>
        <w:t>Главный распорядитель бюджетных средств городского бюджета ______________</w:t>
      </w:r>
    </w:p>
    <w:p w:rsidR="00EA2A25" w:rsidRPr="00ED0A44" w:rsidRDefault="00EA2A25" w:rsidP="00EA2A25">
      <w:pPr>
        <w:rPr>
          <w:rFonts w:ascii="Times New Roman" w:hAnsi="Times New Roman" w:cs="Times New Roman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504"/>
        <w:gridCol w:w="481"/>
        <w:gridCol w:w="481"/>
        <w:gridCol w:w="501"/>
        <w:gridCol w:w="1082"/>
        <w:gridCol w:w="1081"/>
        <w:gridCol w:w="961"/>
        <w:gridCol w:w="723"/>
        <w:gridCol w:w="841"/>
        <w:gridCol w:w="843"/>
        <w:gridCol w:w="721"/>
        <w:gridCol w:w="961"/>
        <w:gridCol w:w="841"/>
        <w:gridCol w:w="1369"/>
        <w:gridCol w:w="1190"/>
        <w:gridCol w:w="1108"/>
      </w:tblGrid>
      <w:tr w:rsidR="00EA2A25" w:rsidRPr="00ED0A44" w:rsidTr="00A0444B">
        <w:trPr>
          <w:trHeight w:val="633"/>
          <w:tblHeader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Наименование м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ниципальной услуги (работы)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Бюджетная класс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фикация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Базовый норматив затрат, непосре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ственно связанный с оказан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ем мун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ципал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ной усл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ги (в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ы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полнен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ем раб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ты) (руб. за един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цу)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Базовый норматив затрат на общех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зяйстве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ные ну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ж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ды на оказание муниц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пальной услуги (выполн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нием р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боты) (руб. за единицу)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Итого базовый норм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тив з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трат на оказание муниц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пальной услуги (выпо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нение работы</w:t>
            </w:r>
            <w:hyperlink w:anchor="sub_2222" w:history="1">
              <w:r w:rsidRPr="00ED0A44">
                <w:rPr>
                  <w:rStyle w:val="a3"/>
                  <w:rFonts w:ascii="Times New Roman" w:hAnsi="Times New Roman"/>
                  <w:color w:val="auto"/>
                  <w:sz w:val="19"/>
                  <w:szCs w:val="19"/>
                </w:rPr>
                <w:t>*</w:t>
              </w:r>
            </w:hyperlink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) (руб. за един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цу)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Корректиру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ю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щие коэффиц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енты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Норм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тивные затр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ты на выпо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нение мун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ц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пал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ной услуги (раб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ты) (руб. за един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цу)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Ед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ница изм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рения пок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зат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ля объ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ма м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ц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пал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ной усл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ги (р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боты)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Объем муниц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пальной услуги (работы) в нат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ральном выраж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нии (к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лич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ство)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Объем затрат на ок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зание мун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ц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пал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ной услуги (раб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ты), руб.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Объем дох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дов от пла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ной деятел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ности, план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руемых к получению за счет оказания муниципал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ной услуги (работы), установле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ной муниц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пальным з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данием, на платной 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нове, руб.</w:t>
            </w:r>
            <w:hyperlink w:anchor="sub_3333" w:history="1">
              <w:r w:rsidRPr="00ED0A44">
                <w:rPr>
                  <w:rStyle w:val="a3"/>
                  <w:rFonts w:ascii="Times New Roman" w:hAnsi="Times New Roman"/>
                  <w:color w:val="auto"/>
                  <w:sz w:val="19"/>
                  <w:szCs w:val="19"/>
                </w:rPr>
                <w:t>**</w:t>
              </w:r>
            </w:hyperlink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Затраты на уплату налогов, в качестве объекта налогоо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ложения по которым признается имущество учрежд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ния, с уч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том коэ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фициента платной деятельн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сти, руб.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Сумма финанс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вого обе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печения выполн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ния мун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ципальн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го задания (руб.)</w:t>
            </w:r>
          </w:p>
        </w:tc>
      </w:tr>
      <w:tr w:rsidR="00EA2A25" w:rsidRPr="00ED0A44" w:rsidTr="00EA2A25">
        <w:trPr>
          <w:trHeight w:val="3019"/>
          <w:tblHeader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КФСР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КЦСР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КВР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Меропри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тие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те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рит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ал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ный ко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ре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ру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ю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щий к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э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циент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отра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левой ко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рект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ру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ю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щий коэ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фиц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ент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433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8=6+7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11=8*9*10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14=11*13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=14-15+16</w:t>
            </w:r>
          </w:p>
        </w:tc>
      </w:tr>
      <w:tr w:rsidR="00EA2A25" w:rsidRPr="00ED0A44" w:rsidTr="00A0444B">
        <w:trPr>
          <w:trHeight w:val="200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Услуга (работа) 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217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Услуга (работа) 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217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........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417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Итого отчетный ф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нансовый год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217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Услуга (работа) 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217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Услуга (работа) 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200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........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450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Итого текущий ф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нансовый год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217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Услуга (работа) 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200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Услуга (работа) </w:t>
            </w: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217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........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433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Итого очередной финансовый год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200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Услуга (работа) 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217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Услуга (работа) 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217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........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417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Итого первый год планового периода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217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Услуга (работа) 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217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Услуга (работа) 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200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........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A25" w:rsidRPr="00ED0A44" w:rsidTr="00A0444B">
        <w:trPr>
          <w:trHeight w:val="450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Итого второй год планового периода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5" w:rsidRPr="00ED0A44" w:rsidRDefault="00EA2A25" w:rsidP="00A0444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ED0A44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5" w:rsidRPr="00ED0A44" w:rsidRDefault="00EA2A25" w:rsidP="00A0444B">
            <w:pPr>
              <w:pStyle w:val="ab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A2A25" w:rsidRPr="00ED0A44" w:rsidRDefault="00EA2A25" w:rsidP="00EA2A25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ED0A44">
        <w:rPr>
          <w:rStyle w:val="a9"/>
          <w:rFonts w:ascii="Times New Roman" w:hAnsi="Times New Roman" w:cs="Times New Roman"/>
          <w:color w:val="auto"/>
          <w:sz w:val="22"/>
          <w:szCs w:val="22"/>
        </w:rPr>
        <w:t>Примечание:</w:t>
      </w:r>
      <w:r w:rsidRPr="00ED0A44">
        <w:rPr>
          <w:rFonts w:ascii="Times New Roman" w:hAnsi="Times New Roman" w:cs="Times New Roman"/>
          <w:sz w:val="22"/>
          <w:szCs w:val="22"/>
        </w:rPr>
        <w:t xml:space="preserve"> к таблице прилагаются расчеты затрат к графам 6, 7 в разрезе групп затрат в соответствии с утвержденными Порядками, разработанными с учетом </w:t>
      </w:r>
      <w:r w:rsidRPr="00AC2D0C">
        <w:rPr>
          <w:rFonts w:ascii="Times New Roman" w:hAnsi="Times New Roman" w:cs="Times New Roman"/>
          <w:sz w:val="22"/>
          <w:szCs w:val="22"/>
        </w:rPr>
        <w:t>Общих требований, и подстатьям КОСГУ; расчет территориального корректирующего коэффициента.</w:t>
      </w:r>
    </w:p>
    <w:p w:rsidR="00EA2A25" w:rsidRPr="00ED0A44" w:rsidRDefault="00EA2A25" w:rsidP="00EA2A25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2222"/>
      <w:r w:rsidRPr="00ED0A44">
        <w:rPr>
          <w:rFonts w:ascii="Times New Roman" w:hAnsi="Times New Roman" w:cs="Times New Roman"/>
          <w:sz w:val="22"/>
          <w:szCs w:val="22"/>
        </w:rPr>
        <w:t>*В случае, если затраты на выполнение работы рассчитываются иным</w:t>
      </w:r>
      <w:bookmarkEnd w:id="1"/>
      <w:r w:rsidRPr="00ED0A44">
        <w:rPr>
          <w:rFonts w:ascii="Times New Roman" w:hAnsi="Times New Roman" w:cs="Times New Roman"/>
          <w:sz w:val="22"/>
          <w:szCs w:val="22"/>
        </w:rPr>
        <w:t xml:space="preserve"> методом, отличным от расчета нормативных затрат на оказание муниципальной услуги, то з</w:t>
      </w:r>
      <w:r w:rsidRPr="00ED0A44">
        <w:rPr>
          <w:rFonts w:ascii="Times New Roman" w:hAnsi="Times New Roman" w:cs="Times New Roman"/>
          <w:sz w:val="22"/>
          <w:szCs w:val="22"/>
        </w:rPr>
        <w:t>а</w:t>
      </w:r>
      <w:r w:rsidRPr="00ED0A44">
        <w:rPr>
          <w:rFonts w:ascii="Times New Roman" w:hAnsi="Times New Roman" w:cs="Times New Roman"/>
          <w:sz w:val="22"/>
          <w:szCs w:val="22"/>
        </w:rPr>
        <w:t xml:space="preserve">траты на оказание муниципальной работы отражаются в графе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D0A44">
        <w:rPr>
          <w:rFonts w:ascii="Times New Roman" w:hAnsi="Times New Roman" w:cs="Times New Roman"/>
          <w:sz w:val="22"/>
          <w:szCs w:val="22"/>
        </w:rPr>
        <w:t>4, а в графах 6-13 данные не заполняются.</w:t>
      </w:r>
    </w:p>
    <w:p w:rsidR="00EA2A25" w:rsidRPr="00EA2A25" w:rsidRDefault="00EA2A25" w:rsidP="00EA2A25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3333"/>
      <w:r w:rsidRPr="00ED0A44">
        <w:rPr>
          <w:rFonts w:ascii="Times New Roman" w:hAnsi="Times New Roman" w:cs="Times New Roman"/>
          <w:sz w:val="22"/>
          <w:szCs w:val="22"/>
        </w:rPr>
        <w:t>** Объем доходов от платной деятельности рассчитывается исходя из</w:t>
      </w:r>
      <w:bookmarkEnd w:id="2"/>
      <w:r w:rsidRPr="00ED0A44">
        <w:rPr>
          <w:rFonts w:ascii="Times New Roman" w:hAnsi="Times New Roman" w:cs="Times New Roman"/>
          <w:sz w:val="22"/>
          <w:szCs w:val="22"/>
        </w:rPr>
        <w:t xml:space="preserve">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в муниципальном задании учредителем.</w:t>
      </w:r>
    </w:p>
    <w:sectPr w:rsidR="00EA2A25" w:rsidRPr="00EA2A25" w:rsidSect="00EA2A25">
      <w:pgSz w:w="16800" w:h="11900" w:orient="landscape"/>
      <w:pgMar w:top="1418" w:right="567" w:bottom="567" w:left="567" w:header="567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A0" w:rsidRDefault="00C46EA0" w:rsidP="0022262F">
      <w:r>
        <w:separator/>
      </w:r>
    </w:p>
  </w:endnote>
  <w:endnote w:type="continuationSeparator" w:id="0">
    <w:p w:rsidR="00C46EA0" w:rsidRDefault="00C46EA0" w:rsidP="0022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A0" w:rsidRDefault="00C46EA0" w:rsidP="0022262F">
      <w:r>
        <w:separator/>
      </w:r>
    </w:p>
  </w:footnote>
  <w:footnote w:type="continuationSeparator" w:id="0">
    <w:p w:rsidR="00C46EA0" w:rsidRDefault="00C46EA0" w:rsidP="0022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53A0D"/>
    <w:multiLevelType w:val="hybridMultilevel"/>
    <w:tmpl w:val="81B463B0"/>
    <w:lvl w:ilvl="0" w:tplc="EA8ED7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D"/>
    <w:rsid w:val="00007C38"/>
    <w:rsid w:val="00007F29"/>
    <w:rsid w:val="000114F3"/>
    <w:rsid w:val="00020CBF"/>
    <w:rsid w:val="00026145"/>
    <w:rsid w:val="000320FB"/>
    <w:rsid w:val="00043F3B"/>
    <w:rsid w:val="00045080"/>
    <w:rsid w:val="00047FAE"/>
    <w:rsid w:val="00050314"/>
    <w:rsid w:val="000523EA"/>
    <w:rsid w:val="00056AB7"/>
    <w:rsid w:val="000600C6"/>
    <w:rsid w:val="00060C44"/>
    <w:rsid w:val="0006169C"/>
    <w:rsid w:val="00061747"/>
    <w:rsid w:val="0006366D"/>
    <w:rsid w:val="0007042A"/>
    <w:rsid w:val="000706B0"/>
    <w:rsid w:val="00070FF1"/>
    <w:rsid w:val="00075E57"/>
    <w:rsid w:val="00076958"/>
    <w:rsid w:val="00082336"/>
    <w:rsid w:val="00090051"/>
    <w:rsid w:val="00090D70"/>
    <w:rsid w:val="000912E7"/>
    <w:rsid w:val="000A1570"/>
    <w:rsid w:val="000B1A31"/>
    <w:rsid w:val="000B4FF9"/>
    <w:rsid w:val="000B61E4"/>
    <w:rsid w:val="000C7713"/>
    <w:rsid w:val="000F5A2B"/>
    <w:rsid w:val="001152C7"/>
    <w:rsid w:val="00127688"/>
    <w:rsid w:val="0013242F"/>
    <w:rsid w:val="00135FAE"/>
    <w:rsid w:val="001534DD"/>
    <w:rsid w:val="0015352C"/>
    <w:rsid w:val="001545B0"/>
    <w:rsid w:val="00154932"/>
    <w:rsid w:val="00161552"/>
    <w:rsid w:val="001622B3"/>
    <w:rsid w:val="00163059"/>
    <w:rsid w:val="001655BA"/>
    <w:rsid w:val="00174FF4"/>
    <w:rsid w:val="0018250E"/>
    <w:rsid w:val="00190A3B"/>
    <w:rsid w:val="00193D1B"/>
    <w:rsid w:val="00196520"/>
    <w:rsid w:val="001B07CD"/>
    <w:rsid w:val="001B2C9C"/>
    <w:rsid w:val="001B6F88"/>
    <w:rsid w:val="001C20AB"/>
    <w:rsid w:val="001C55A1"/>
    <w:rsid w:val="001D060F"/>
    <w:rsid w:val="001D5B94"/>
    <w:rsid w:val="001D69DE"/>
    <w:rsid w:val="001F103F"/>
    <w:rsid w:val="002027DD"/>
    <w:rsid w:val="002043A8"/>
    <w:rsid w:val="00205E0E"/>
    <w:rsid w:val="00215E3C"/>
    <w:rsid w:val="002210C8"/>
    <w:rsid w:val="0022262F"/>
    <w:rsid w:val="00226CD3"/>
    <w:rsid w:val="002305BF"/>
    <w:rsid w:val="0023769D"/>
    <w:rsid w:val="00242B60"/>
    <w:rsid w:val="0024416B"/>
    <w:rsid w:val="00247602"/>
    <w:rsid w:val="002502F9"/>
    <w:rsid w:val="0025494E"/>
    <w:rsid w:val="00255154"/>
    <w:rsid w:val="0027012C"/>
    <w:rsid w:val="0027040E"/>
    <w:rsid w:val="00275452"/>
    <w:rsid w:val="00276F19"/>
    <w:rsid w:val="002945B4"/>
    <w:rsid w:val="00294EE9"/>
    <w:rsid w:val="002A0D8C"/>
    <w:rsid w:val="002A15B5"/>
    <w:rsid w:val="002A182D"/>
    <w:rsid w:val="002A3AA4"/>
    <w:rsid w:val="002A46DD"/>
    <w:rsid w:val="002A4BE1"/>
    <w:rsid w:val="002A5CC0"/>
    <w:rsid w:val="002B0258"/>
    <w:rsid w:val="002B06CA"/>
    <w:rsid w:val="002B1DE8"/>
    <w:rsid w:val="002B36EE"/>
    <w:rsid w:val="002B5806"/>
    <w:rsid w:val="002C0F0E"/>
    <w:rsid w:val="002C35B0"/>
    <w:rsid w:val="002C5195"/>
    <w:rsid w:val="002C577E"/>
    <w:rsid w:val="002D6C44"/>
    <w:rsid w:val="002D7F36"/>
    <w:rsid w:val="002E04DE"/>
    <w:rsid w:val="002E7A04"/>
    <w:rsid w:val="002F2539"/>
    <w:rsid w:val="003113C2"/>
    <w:rsid w:val="003142E9"/>
    <w:rsid w:val="00321D3E"/>
    <w:rsid w:val="003246D4"/>
    <w:rsid w:val="00332731"/>
    <w:rsid w:val="003415CB"/>
    <w:rsid w:val="0036479C"/>
    <w:rsid w:val="00365B60"/>
    <w:rsid w:val="003667B8"/>
    <w:rsid w:val="00371F11"/>
    <w:rsid w:val="003751F3"/>
    <w:rsid w:val="00383A9C"/>
    <w:rsid w:val="00392036"/>
    <w:rsid w:val="0039335D"/>
    <w:rsid w:val="003A0A81"/>
    <w:rsid w:val="003A59B1"/>
    <w:rsid w:val="003B271C"/>
    <w:rsid w:val="003B5909"/>
    <w:rsid w:val="003B7F26"/>
    <w:rsid w:val="003D15C8"/>
    <w:rsid w:val="003D3F8A"/>
    <w:rsid w:val="003E00E8"/>
    <w:rsid w:val="003E3953"/>
    <w:rsid w:val="003E60F6"/>
    <w:rsid w:val="003E6625"/>
    <w:rsid w:val="003E6C9D"/>
    <w:rsid w:val="003F08C7"/>
    <w:rsid w:val="003F0C72"/>
    <w:rsid w:val="003F1E91"/>
    <w:rsid w:val="003F33EE"/>
    <w:rsid w:val="003F50E5"/>
    <w:rsid w:val="003F7EEB"/>
    <w:rsid w:val="00411315"/>
    <w:rsid w:val="0041450D"/>
    <w:rsid w:val="00416D01"/>
    <w:rsid w:val="00420945"/>
    <w:rsid w:val="00420C6A"/>
    <w:rsid w:val="00421D42"/>
    <w:rsid w:val="00425783"/>
    <w:rsid w:val="00430E30"/>
    <w:rsid w:val="0043695F"/>
    <w:rsid w:val="004402C9"/>
    <w:rsid w:val="00446784"/>
    <w:rsid w:val="004579AD"/>
    <w:rsid w:val="004710F1"/>
    <w:rsid w:val="00475183"/>
    <w:rsid w:val="00475C81"/>
    <w:rsid w:val="00476F8C"/>
    <w:rsid w:val="0048674A"/>
    <w:rsid w:val="004868C2"/>
    <w:rsid w:val="00486C62"/>
    <w:rsid w:val="00495DDA"/>
    <w:rsid w:val="004A4135"/>
    <w:rsid w:val="004A594B"/>
    <w:rsid w:val="004A6213"/>
    <w:rsid w:val="004A6B5B"/>
    <w:rsid w:val="004C176F"/>
    <w:rsid w:val="004D1D50"/>
    <w:rsid w:val="004E7114"/>
    <w:rsid w:val="005106CF"/>
    <w:rsid w:val="00522BD6"/>
    <w:rsid w:val="005242BD"/>
    <w:rsid w:val="005350B0"/>
    <w:rsid w:val="005363B2"/>
    <w:rsid w:val="005545B0"/>
    <w:rsid w:val="00555964"/>
    <w:rsid w:val="005621CE"/>
    <w:rsid w:val="005656F0"/>
    <w:rsid w:val="00573C93"/>
    <w:rsid w:val="00576CF4"/>
    <w:rsid w:val="00584DBE"/>
    <w:rsid w:val="005864BA"/>
    <w:rsid w:val="005A48FC"/>
    <w:rsid w:val="005B3832"/>
    <w:rsid w:val="005D16E8"/>
    <w:rsid w:val="005D3FFD"/>
    <w:rsid w:val="005D5A42"/>
    <w:rsid w:val="005E3279"/>
    <w:rsid w:val="005E6722"/>
    <w:rsid w:val="005F00DF"/>
    <w:rsid w:val="005F0F70"/>
    <w:rsid w:val="005F15AC"/>
    <w:rsid w:val="005F46A5"/>
    <w:rsid w:val="005F5D41"/>
    <w:rsid w:val="00607F91"/>
    <w:rsid w:val="006137A0"/>
    <w:rsid w:val="00624E4B"/>
    <w:rsid w:val="00626F2E"/>
    <w:rsid w:val="00640BFD"/>
    <w:rsid w:val="00646B81"/>
    <w:rsid w:val="00656939"/>
    <w:rsid w:val="006619F5"/>
    <w:rsid w:val="00667658"/>
    <w:rsid w:val="00674BF6"/>
    <w:rsid w:val="006849CD"/>
    <w:rsid w:val="0068543A"/>
    <w:rsid w:val="006902AE"/>
    <w:rsid w:val="0069348B"/>
    <w:rsid w:val="006949B2"/>
    <w:rsid w:val="006C1A3C"/>
    <w:rsid w:val="006C1D34"/>
    <w:rsid w:val="006C32EB"/>
    <w:rsid w:val="006C4807"/>
    <w:rsid w:val="006D7D4E"/>
    <w:rsid w:val="006E0736"/>
    <w:rsid w:val="006E0B61"/>
    <w:rsid w:val="006E2407"/>
    <w:rsid w:val="006E3558"/>
    <w:rsid w:val="006F05C3"/>
    <w:rsid w:val="006F5F1C"/>
    <w:rsid w:val="00707E6E"/>
    <w:rsid w:val="00710E19"/>
    <w:rsid w:val="0071568D"/>
    <w:rsid w:val="0072145C"/>
    <w:rsid w:val="00733E7F"/>
    <w:rsid w:val="00735671"/>
    <w:rsid w:val="007360C3"/>
    <w:rsid w:val="0074084F"/>
    <w:rsid w:val="00741F58"/>
    <w:rsid w:val="00745846"/>
    <w:rsid w:val="00755918"/>
    <w:rsid w:val="0076405B"/>
    <w:rsid w:val="00780EE6"/>
    <w:rsid w:val="00791AF9"/>
    <w:rsid w:val="007923E0"/>
    <w:rsid w:val="007953E8"/>
    <w:rsid w:val="007973E7"/>
    <w:rsid w:val="007A0822"/>
    <w:rsid w:val="007B40DD"/>
    <w:rsid w:val="007B4A2E"/>
    <w:rsid w:val="007B5C4B"/>
    <w:rsid w:val="007B7D11"/>
    <w:rsid w:val="007C3F1E"/>
    <w:rsid w:val="007E0397"/>
    <w:rsid w:val="007E47CF"/>
    <w:rsid w:val="007E609C"/>
    <w:rsid w:val="007E6A59"/>
    <w:rsid w:val="007F06F9"/>
    <w:rsid w:val="008013E8"/>
    <w:rsid w:val="00806A8E"/>
    <w:rsid w:val="008157B2"/>
    <w:rsid w:val="00816F0D"/>
    <w:rsid w:val="00822C89"/>
    <w:rsid w:val="00824A83"/>
    <w:rsid w:val="00825EF5"/>
    <w:rsid w:val="008306A8"/>
    <w:rsid w:val="0083356D"/>
    <w:rsid w:val="00840E51"/>
    <w:rsid w:val="0084295A"/>
    <w:rsid w:val="008450F4"/>
    <w:rsid w:val="00846C0A"/>
    <w:rsid w:val="008555DD"/>
    <w:rsid w:val="00857D02"/>
    <w:rsid w:val="00860485"/>
    <w:rsid w:val="0086714C"/>
    <w:rsid w:val="00880E26"/>
    <w:rsid w:val="008820D8"/>
    <w:rsid w:val="00894B57"/>
    <w:rsid w:val="00897B20"/>
    <w:rsid w:val="008A0D9B"/>
    <w:rsid w:val="008B081D"/>
    <w:rsid w:val="008B1751"/>
    <w:rsid w:val="008B3AA3"/>
    <w:rsid w:val="008C0B22"/>
    <w:rsid w:val="008D1ECF"/>
    <w:rsid w:val="008D65CD"/>
    <w:rsid w:val="008E24E6"/>
    <w:rsid w:val="008E4963"/>
    <w:rsid w:val="008F5524"/>
    <w:rsid w:val="009065FF"/>
    <w:rsid w:val="00917279"/>
    <w:rsid w:val="00931286"/>
    <w:rsid w:val="0093408A"/>
    <w:rsid w:val="0093429F"/>
    <w:rsid w:val="009364FD"/>
    <w:rsid w:val="00941321"/>
    <w:rsid w:val="009422DF"/>
    <w:rsid w:val="00955D02"/>
    <w:rsid w:val="00970193"/>
    <w:rsid w:val="00970835"/>
    <w:rsid w:val="00973905"/>
    <w:rsid w:val="00975D61"/>
    <w:rsid w:val="00993967"/>
    <w:rsid w:val="00993C77"/>
    <w:rsid w:val="00993D4B"/>
    <w:rsid w:val="009B1A7E"/>
    <w:rsid w:val="009B3833"/>
    <w:rsid w:val="009C0761"/>
    <w:rsid w:val="009C13B1"/>
    <w:rsid w:val="009C5C1D"/>
    <w:rsid w:val="009D0CCC"/>
    <w:rsid w:val="009D37FC"/>
    <w:rsid w:val="009D6B26"/>
    <w:rsid w:val="009E2B8B"/>
    <w:rsid w:val="009E7415"/>
    <w:rsid w:val="009E7D37"/>
    <w:rsid w:val="009F06FE"/>
    <w:rsid w:val="009F335C"/>
    <w:rsid w:val="009F38DF"/>
    <w:rsid w:val="009F4B4B"/>
    <w:rsid w:val="00A01E55"/>
    <w:rsid w:val="00A02632"/>
    <w:rsid w:val="00A03090"/>
    <w:rsid w:val="00A12990"/>
    <w:rsid w:val="00A20AAA"/>
    <w:rsid w:val="00A266BE"/>
    <w:rsid w:val="00A27BC2"/>
    <w:rsid w:val="00A30C0C"/>
    <w:rsid w:val="00A41684"/>
    <w:rsid w:val="00A42543"/>
    <w:rsid w:val="00A42C0F"/>
    <w:rsid w:val="00A432F3"/>
    <w:rsid w:val="00A4355A"/>
    <w:rsid w:val="00A60CB0"/>
    <w:rsid w:val="00A61B24"/>
    <w:rsid w:val="00A62334"/>
    <w:rsid w:val="00A639EC"/>
    <w:rsid w:val="00A64707"/>
    <w:rsid w:val="00A70C58"/>
    <w:rsid w:val="00A81BFF"/>
    <w:rsid w:val="00A912D6"/>
    <w:rsid w:val="00A95831"/>
    <w:rsid w:val="00AA5559"/>
    <w:rsid w:val="00AB2871"/>
    <w:rsid w:val="00AB3691"/>
    <w:rsid w:val="00AC0B1D"/>
    <w:rsid w:val="00AC1604"/>
    <w:rsid w:val="00AC2D0C"/>
    <w:rsid w:val="00AC2E7F"/>
    <w:rsid w:val="00AC3761"/>
    <w:rsid w:val="00AC4AC9"/>
    <w:rsid w:val="00AC5D38"/>
    <w:rsid w:val="00AE15A7"/>
    <w:rsid w:val="00B11C89"/>
    <w:rsid w:val="00B14643"/>
    <w:rsid w:val="00B14987"/>
    <w:rsid w:val="00B2117C"/>
    <w:rsid w:val="00B34186"/>
    <w:rsid w:val="00B346F0"/>
    <w:rsid w:val="00B37035"/>
    <w:rsid w:val="00B450FA"/>
    <w:rsid w:val="00B51572"/>
    <w:rsid w:val="00B52A05"/>
    <w:rsid w:val="00B61964"/>
    <w:rsid w:val="00B66946"/>
    <w:rsid w:val="00B66DCD"/>
    <w:rsid w:val="00B7017D"/>
    <w:rsid w:val="00B81D3C"/>
    <w:rsid w:val="00B84337"/>
    <w:rsid w:val="00B85CDE"/>
    <w:rsid w:val="00B92653"/>
    <w:rsid w:val="00B9545B"/>
    <w:rsid w:val="00BA4427"/>
    <w:rsid w:val="00BA7722"/>
    <w:rsid w:val="00BC1F1B"/>
    <w:rsid w:val="00BC46DE"/>
    <w:rsid w:val="00BD4FE6"/>
    <w:rsid w:val="00BD6042"/>
    <w:rsid w:val="00BE0425"/>
    <w:rsid w:val="00BE3662"/>
    <w:rsid w:val="00C02812"/>
    <w:rsid w:val="00C2055C"/>
    <w:rsid w:val="00C2456E"/>
    <w:rsid w:val="00C254B8"/>
    <w:rsid w:val="00C379AB"/>
    <w:rsid w:val="00C42389"/>
    <w:rsid w:val="00C437B7"/>
    <w:rsid w:val="00C46EA0"/>
    <w:rsid w:val="00C50EA8"/>
    <w:rsid w:val="00C52644"/>
    <w:rsid w:val="00C5313B"/>
    <w:rsid w:val="00C6323D"/>
    <w:rsid w:val="00C75F5B"/>
    <w:rsid w:val="00C76EE5"/>
    <w:rsid w:val="00C8132E"/>
    <w:rsid w:val="00C834CA"/>
    <w:rsid w:val="00C83B68"/>
    <w:rsid w:val="00C84FCF"/>
    <w:rsid w:val="00C860FF"/>
    <w:rsid w:val="00C900A2"/>
    <w:rsid w:val="00C93A3D"/>
    <w:rsid w:val="00C94A60"/>
    <w:rsid w:val="00CA3AF0"/>
    <w:rsid w:val="00CA7013"/>
    <w:rsid w:val="00CB0EE3"/>
    <w:rsid w:val="00CB45D0"/>
    <w:rsid w:val="00CB4FCC"/>
    <w:rsid w:val="00CC14E2"/>
    <w:rsid w:val="00CC1A1A"/>
    <w:rsid w:val="00CC67C9"/>
    <w:rsid w:val="00CC6C73"/>
    <w:rsid w:val="00CD19F8"/>
    <w:rsid w:val="00CD2BB5"/>
    <w:rsid w:val="00CE1A89"/>
    <w:rsid w:val="00CE2874"/>
    <w:rsid w:val="00CE39A4"/>
    <w:rsid w:val="00CE6EF6"/>
    <w:rsid w:val="00D03643"/>
    <w:rsid w:val="00D07F18"/>
    <w:rsid w:val="00D11A73"/>
    <w:rsid w:val="00D1680B"/>
    <w:rsid w:val="00D21517"/>
    <w:rsid w:val="00D22CA2"/>
    <w:rsid w:val="00D2454D"/>
    <w:rsid w:val="00D43A5F"/>
    <w:rsid w:val="00D46DE8"/>
    <w:rsid w:val="00D47732"/>
    <w:rsid w:val="00D47DCA"/>
    <w:rsid w:val="00D50BE6"/>
    <w:rsid w:val="00D57382"/>
    <w:rsid w:val="00D6016D"/>
    <w:rsid w:val="00D60785"/>
    <w:rsid w:val="00D63B76"/>
    <w:rsid w:val="00D70D37"/>
    <w:rsid w:val="00D75914"/>
    <w:rsid w:val="00D81F78"/>
    <w:rsid w:val="00D843F3"/>
    <w:rsid w:val="00D86707"/>
    <w:rsid w:val="00D935AD"/>
    <w:rsid w:val="00DA0AF9"/>
    <w:rsid w:val="00DA14CF"/>
    <w:rsid w:val="00DB1F98"/>
    <w:rsid w:val="00DB41FF"/>
    <w:rsid w:val="00DE00D9"/>
    <w:rsid w:val="00DE41D9"/>
    <w:rsid w:val="00DF1B8E"/>
    <w:rsid w:val="00DF1EA7"/>
    <w:rsid w:val="00DF324B"/>
    <w:rsid w:val="00DF7DE1"/>
    <w:rsid w:val="00E0768F"/>
    <w:rsid w:val="00E07DB4"/>
    <w:rsid w:val="00E169DB"/>
    <w:rsid w:val="00E34F5F"/>
    <w:rsid w:val="00E51B4C"/>
    <w:rsid w:val="00E51DB6"/>
    <w:rsid w:val="00E66EF6"/>
    <w:rsid w:val="00E71656"/>
    <w:rsid w:val="00E754A5"/>
    <w:rsid w:val="00E77F79"/>
    <w:rsid w:val="00E850DC"/>
    <w:rsid w:val="00E860C6"/>
    <w:rsid w:val="00E95CFB"/>
    <w:rsid w:val="00E96976"/>
    <w:rsid w:val="00EA1C4D"/>
    <w:rsid w:val="00EA2A25"/>
    <w:rsid w:val="00EB46D3"/>
    <w:rsid w:val="00EC0D9C"/>
    <w:rsid w:val="00EC3B6F"/>
    <w:rsid w:val="00EC5441"/>
    <w:rsid w:val="00EC7B5D"/>
    <w:rsid w:val="00ED0A44"/>
    <w:rsid w:val="00EE746B"/>
    <w:rsid w:val="00EF0E75"/>
    <w:rsid w:val="00EF74CD"/>
    <w:rsid w:val="00F07B49"/>
    <w:rsid w:val="00F106DF"/>
    <w:rsid w:val="00F13D01"/>
    <w:rsid w:val="00F22DAD"/>
    <w:rsid w:val="00F32644"/>
    <w:rsid w:val="00F403CB"/>
    <w:rsid w:val="00F473C9"/>
    <w:rsid w:val="00F616B6"/>
    <w:rsid w:val="00F632BF"/>
    <w:rsid w:val="00F674DF"/>
    <w:rsid w:val="00F711EE"/>
    <w:rsid w:val="00F739B8"/>
    <w:rsid w:val="00F93C4A"/>
    <w:rsid w:val="00FC21DE"/>
    <w:rsid w:val="00FC3D92"/>
    <w:rsid w:val="00FD03A0"/>
    <w:rsid w:val="00FD0D69"/>
    <w:rsid w:val="00FF3843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B40D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40D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40DD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5D16E8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0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0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7B40DD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7B40DD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7B40DD"/>
    <w:pPr>
      <w:ind w:firstLine="0"/>
    </w:pPr>
  </w:style>
  <w:style w:type="paragraph" w:customStyle="1" w:styleId="ac">
    <w:name w:val="Комментарий"/>
    <w:basedOn w:val="ad"/>
    <w:next w:val="a"/>
    <w:uiPriority w:val="99"/>
    <w:rsid w:val="007B40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B40DD"/>
    <w:pPr>
      <w:ind w:left="170" w:right="170" w:firstLine="0"/>
      <w:jc w:val="left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7B40DD"/>
    <w:rPr>
      <w:i/>
      <w:iCs/>
    </w:rPr>
  </w:style>
  <w:style w:type="character" w:styleId="af">
    <w:name w:val="Hyperlink"/>
    <w:basedOn w:val="a0"/>
    <w:uiPriority w:val="99"/>
    <w:unhideWhenUsed/>
    <w:rsid w:val="00AC4AC9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222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222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655BA"/>
    <w:pPr>
      <w:ind w:left="720"/>
      <w:contextualSpacing/>
    </w:pPr>
  </w:style>
  <w:style w:type="paragraph" w:customStyle="1" w:styleId="af5">
    <w:name w:val="Заголовок статьи"/>
    <w:basedOn w:val="a"/>
    <w:uiPriority w:val="99"/>
    <w:rsid w:val="009D6B26"/>
    <w:pPr>
      <w:widowControl/>
      <w:adjustRightInd/>
      <w:ind w:left="1612" w:hanging="892"/>
    </w:pPr>
    <w:rPr>
      <w:rFonts w:eastAsiaTheme="minorHAnsi"/>
    </w:rPr>
  </w:style>
  <w:style w:type="paragraph" w:customStyle="1" w:styleId="ConsPlusNormal">
    <w:name w:val="ConsPlusNormal"/>
    <w:link w:val="ConsPlusNormal0"/>
    <w:rsid w:val="00D63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B76"/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16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D16E8"/>
    <w:pPr>
      <w:spacing w:line="295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uiPriority w:val="99"/>
    <w:rsid w:val="005D16E8"/>
    <w:pPr>
      <w:spacing w:line="300" w:lineRule="exact"/>
      <w:ind w:firstLine="694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5D16E8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5D16E8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5D16E8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2">
    <w:name w:val="Font Style22"/>
    <w:basedOn w:val="a0"/>
    <w:uiPriority w:val="99"/>
    <w:rsid w:val="005D16E8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5D1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5864BA"/>
    <w:rPr>
      <w:i/>
      <w:iCs/>
    </w:rPr>
  </w:style>
  <w:style w:type="paragraph" w:styleId="af8">
    <w:name w:val="footnote text"/>
    <w:basedOn w:val="a"/>
    <w:link w:val="af9"/>
    <w:uiPriority w:val="99"/>
    <w:semiHidden/>
    <w:unhideWhenUsed/>
    <w:rsid w:val="003F0C7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3F0C72"/>
    <w:rPr>
      <w:rFonts w:ascii="Arial" w:eastAsiaTheme="minorEastAsia" w:hAnsi="Arial" w:cs="Arial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3F0C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B40D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40D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40DD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5D16E8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0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0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7B40DD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7B40DD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7B40DD"/>
    <w:pPr>
      <w:ind w:firstLine="0"/>
    </w:pPr>
  </w:style>
  <w:style w:type="paragraph" w:customStyle="1" w:styleId="ac">
    <w:name w:val="Комментарий"/>
    <w:basedOn w:val="ad"/>
    <w:next w:val="a"/>
    <w:uiPriority w:val="99"/>
    <w:rsid w:val="007B40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B40DD"/>
    <w:pPr>
      <w:ind w:left="170" w:right="170" w:firstLine="0"/>
      <w:jc w:val="left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7B40DD"/>
    <w:rPr>
      <w:i/>
      <w:iCs/>
    </w:rPr>
  </w:style>
  <w:style w:type="character" w:styleId="af">
    <w:name w:val="Hyperlink"/>
    <w:basedOn w:val="a0"/>
    <w:uiPriority w:val="99"/>
    <w:unhideWhenUsed/>
    <w:rsid w:val="00AC4AC9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222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222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655BA"/>
    <w:pPr>
      <w:ind w:left="720"/>
      <w:contextualSpacing/>
    </w:pPr>
  </w:style>
  <w:style w:type="paragraph" w:customStyle="1" w:styleId="af5">
    <w:name w:val="Заголовок статьи"/>
    <w:basedOn w:val="a"/>
    <w:uiPriority w:val="99"/>
    <w:rsid w:val="009D6B26"/>
    <w:pPr>
      <w:widowControl/>
      <w:adjustRightInd/>
      <w:ind w:left="1612" w:hanging="892"/>
    </w:pPr>
    <w:rPr>
      <w:rFonts w:eastAsiaTheme="minorHAnsi"/>
    </w:rPr>
  </w:style>
  <w:style w:type="paragraph" w:customStyle="1" w:styleId="ConsPlusNormal">
    <w:name w:val="ConsPlusNormal"/>
    <w:link w:val="ConsPlusNormal0"/>
    <w:rsid w:val="00D63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B76"/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16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D16E8"/>
    <w:pPr>
      <w:spacing w:line="295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uiPriority w:val="99"/>
    <w:rsid w:val="005D16E8"/>
    <w:pPr>
      <w:spacing w:line="300" w:lineRule="exact"/>
      <w:ind w:firstLine="694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5D16E8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5D16E8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5D16E8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2">
    <w:name w:val="Font Style22"/>
    <w:basedOn w:val="a0"/>
    <w:uiPriority w:val="99"/>
    <w:rsid w:val="005D16E8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5D1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5864BA"/>
    <w:rPr>
      <w:i/>
      <w:iCs/>
    </w:rPr>
  </w:style>
  <w:style w:type="paragraph" w:styleId="af8">
    <w:name w:val="footnote text"/>
    <w:basedOn w:val="a"/>
    <w:link w:val="af9"/>
    <w:uiPriority w:val="99"/>
    <w:semiHidden/>
    <w:unhideWhenUsed/>
    <w:rsid w:val="003F0C7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3F0C72"/>
    <w:rPr>
      <w:rFonts w:ascii="Arial" w:eastAsiaTheme="minorEastAsia" w:hAnsi="Arial" w:cs="Arial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3F0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35662-C1C9-4E4D-8366-B4C84CD2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Мухина</cp:lastModifiedBy>
  <cp:revision>27</cp:revision>
  <cp:lastPrinted>2018-08-01T07:06:00Z</cp:lastPrinted>
  <dcterms:created xsi:type="dcterms:W3CDTF">2018-07-04T14:50:00Z</dcterms:created>
  <dcterms:modified xsi:type="dcterms:W3CDTF">2018-08-06T08:40:00Z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1534424527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мэрии</vt:lpwstr>
  </property>
  <property fmtid="{D5CDD505-2E9C-101B-9397-08002B2CF9AE}" pid="5" name="_AuthorEmail">
    <vt:lpwstr>kupriyanova.aa@cherepovetscity.ru</vt:lpwstr>
  </property>
  <property fmtid="{D5CDD505-2E9C-101B-9397-08002B2CF9AE}" pid="6" name="_AuthorEmailDisplayName">
    <vt:lpwstr>Куприянова Анна Алексеевна</vt:lpwstr>
  </property>
  <property fmtid="{D5CDD505-2E9C-101B-9397-08002B2CF9AE}" pid="7" name="_PreviousAdHocReviewCycleID">
    <vt:i4>-148830054</vt:i4>
  </property>
</Properties>
</file>