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C5" w:rsidRPr="005042BB" w:rsidRDefault="00E13B1B" w:rsidP="003008C0">
      <w:pPr>
        <w:autoSpaceDE/>
        <w:autoSpaceDN/>
        <w:ind w:firstLine="6663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УТВЕРЖДЕНО</w:t>
      </w:r>
    </w:p>
    <w:p w:rsidR="00484EC5" w:rsidRPr="005042BB" w:rsidRDefault="00484EC5" w:rsidP="003008C0">
      <w:pPr>
        <w:autoSpaceDE/>
        <w:autoSpaceDN/>
        <w:ind w:firstLine="6663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решени</w:t>
      </w:r>
      <w:r w:rsidR="00E13B1B" w:rsidRPr="005042BB">
        <w:rPr>
          <w:sz w:val="26"/>
          <w:szCs w:val="26"/>
        </w:rPr>
        <w:t>ем</w:t>
      </w:r>
      <w:r w:rsidRPr="005042BB">
        <w:rPr>
          <w:sz w:val="26"/>
          <w:szCs w:val="26"/>
        </w:rPr>
        <w:t xml:space="preserve"> Череповецкой</w:t>
      </w:r>
    </w:p>
    <w:p w:rsidR="00484EC5" w:rsidRPr="005042BB" w:rsidRDefault="00484EC5" w:rsidP="003008C0">
      <w:pPr>
        <w:autoSpaceDE/>
        <w:autoSpaceDN/>
        <w:ind w:firstLine="6663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городской Думы</w:t>
      </w:r>
    </w:p>
    <w:p w:rsidR="00D305D1" w:rsidRPr="005042BB" w:rsidRDefault="00E13B1B" w:rsidP="003008C0">
      <w:pPr>
        <w:autoSpaceDE/>
        <w:autoSpaceDN/>
        <w:ind w:firstLine="6663"/>
        <w:rPr>
          <w:sz w:val="26"/>
          <w:szCs w:val="26"/>
        </w:rPr>
      </w:pPr>
      <w:r w:rsidRPr="005042BB">
        <w:rPr>
          <w:sz w:val="26"/>
          <w:szCs w:val="26"/>
        </w:rPr>
        <w:t>от 02.07.2018</w:t>
      </w:r>
      <w:r w:rsidR="00D305D1" w:rsidRPr="005042BB">
        <w:rPr>
          <w:sz w:val="26"/>
          <w:szCs w:val="26"/>
        </w:rPr>
        <w:t xml:space="preserve"> №</w:t>
      </w:r>
      <w:r w:rsidRPr="005042BB">
        <w:rPr>
          <w:sz w:val="26"/>
          <w:szCs w:val="26"/>
        </w:rPr>
        <w:t xml:space="preserve"> 124</w:t>
      </w:r>
    </w:p>
    <w:p w:rsidR="00D305D1" w:rsidRPr="005042BB" w:rsidRDefault="00D305D1" w:rsidP="00D305D1">
      <w:pPr>
        <w:autoSpaceDE/>
        <w:autoSpaceDN/>
        <w:ind w:firstLine="6379"/>
        <w:rPr>
          <w:sz w:val="26"/>
          <w:szCs w:val="26"/>
        </w:rPr>
      </w:pPr>
    </w:p>
    <w:p w:rsidR="00D305D1" w:rsidRPr="005042BB" w:rsidRDefault="00D305D1" w:rsidP="00D305D1">
      <w:pPr>
        <w:keepNext/>
        <w:keepLines/>
        <w:autoSpaceDE/>
        <w:autoSpaceDN/>
        <w:ind w:firstLine="709"/>
        <w:jc w:val="center"/>
        <w:outlineLvl w:val="0"/>
        <w:rPr>
          <w:bCs/>
          <w:sz w:val="26"/>
          <w:szCs w:val="26"/>
        </w:rPr>
      </w:pPr>
    </w:p>
    <w:p w:rsidR="003008C0" w:rsidRPr="005042BB" w:rsidRDefault="003008C0" w:rsidP="00D42A59">
      <w:pPr>
        <w:pStyle w:val="1"/>
        <w:rPr>
          <w:b w:val="0"/>
          <w:spacing w:val="0"/>
          <w:sz w:val="26"/>
          <w:szCs w:val="26"/>
        </w:rPr>
      </w:pPr>
      <w:bookmarkStart w:id="0" w:name="sub_1000"/>
      <w:r w:rsidRPr="005042BB">
        <w:rPr>
          <w:b w:val="0"/>
          <w:spacing w:val="0"/>
          <w:sz w:val="26"/>
          <w:szCs w:val="26"/>
        </w:rPr>
        <w:t>Положение</w:t>
      </w:r>
    </w:p>
    <w:p w:rsidR="00D305D1" w:rsidRPr="005042BB" w:rsidRDefault="003008C0" w:rsidP="00D42A59">
      <w:pPr>
        <w:pStyle w:val="1"/>
        <w:rPr>
          <w:b w:val="0"/>
          <w:spacing w:val="0"/>
          <w:sz w:val="26"/>
          <w:szCs w:val="26"/>
        </w:rPr>
      </w:pPr>
      <w:r w:rsidRPr="005042BB">
        <w:rPr>
          <w:b w:val="0"/>
          <w:spacing w:val="0"/>
          <w:sz w:val="26"/>
          <w:szCs w:val="26"/>
        </w:rPr>
        <w:t xml:space="preserve">о </w:t>
      </w:r>
      <w:r w:rsidR="00D305D1" w:rsidRPr="005042BB">
        <w:rPr>
          <w:b w:val="0"/>
          <w:spacing w:val="0"/>
          <w:sz w:val="26"/>
          <w:szCs w:val="26"/>
        </w:rPr>
        <w:t>публичных слушаниях</w:t>
      </w:r>
      <w:r w:rsidR="00F410F6">
        <w:rPr>
          <w:b w:val="0"/>
          <w:spacing w:val="0"/>
          <w:sz w:val="26"/>
          <w:szCs w:val="26"/>
        </w:rPr>
        <w:t xml:space="preserve"> и</w:t>
      </w:r>
      <w:r w:rsidR="008F2498" w:rsidRPr="005042BB">
        <w:rPr>
          <w:b w:val="0"/>
          <w:spacing w:val="0"/>
          <w:sz w:val="26"/>
          <w:szCs w:val="26"/>
        </w:rPr>
        <w:t xml:space="preserve"> общественных обсуждениях </w:t>
      </w:r>
      <w:r w:rsidRPr="005042BB">
        <w:rPr>
          <w:b w:val="0"/>
          <w:spacing w:val="0"/>
          <w:sz w:val="26"/>
          <w:szCs w:val="26"/>
        </w:rPr>
        <w:t xml:space="preserve">в </w:t>
      </w:r>
      <w:r w:rsidR="00D305D1" w:rsidRPr="005042BB">
        <w:rPr>
          <w:b w:val="0"/>
          <w:spacing w:val="0"/>
          <w:sz w:val="26"/>
          <w:szCs w:val="26"/>
        </w:rPr>
        <w:t>горо</w:t>
      </w:r>
      <w:r w:rsidRPr="005042BB">
        <w:rPr>
          <w:b w:val="0"/>
          <w:spacing w:val="0"/>
          <w:sz w:val="26"/>
          <w:szCs w:val="26"/>
        </w:rPr>
        <w:t xml:space="preserve">де </w:t>
      </w:r>
      <w:r w:rsidR="00D305D1" w:rsidRPr="005042BB">
        <w:rPr>
          <w:b w:val="0"/>
          <w:spacing w:val="0"/>
          <w:sz w:val="26"/>
          <w:szCs w:val="26"/>
        </w:rPr>
        <w:t>Череповце</w:t>
      </w:r>
    </w:p>
    <w:bookmarkEnd w:id="0"/>
    <w:p w:rsidR="00D305D1" w:rsidRPr="005042BB" w:rsidRDefault="00D305D1" w:rsidP="00D305D1">
      <w:pPr>
        <w:ind w:firstLine="709"/>
        <w:jc w:val="center"/>
        <w:rPr>
          <w:sz w:val="26"/>
          <w:szCs w:val="26"/>
        </w:rPr>
      </w:pP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 xml:space="preserve">Настоящее Положение разработано в соответствии с </w:t>
      </w:r>
      <w:hyperlink r:id="rId9" w:history="1">
        <w:r w:rsidRPr="005042BB">
          <w:rPr>
            <w:rStyle w:val="a6"/>
            <w:color w:val="auto"/>
            <w:sz w:val="26"/>
            <w:szCs w:val="26"/>
          </w:rPr>
          <w:t>Конституцией</w:t>
        </w:r>
      </w:hyperlink>
      <w:r w:rsidRPr="005042BB">
        <w:rPr>
          <w:sz w:val="26"/>
          <w:szCs w:val="26"/>
        </w:rPr>
        <w:t xml:space="preserve"> Росси</w:t>
      </w:r>
      <w:r w:rsidRPr="005042BB">
        <w:rPr>
          <w:sz w:val="26"/>
          <w:szCs w:val="26"/>
        </w:rPr>
        <w:t>й</w:t>
      </w:r>
      <w:r w:rsidRPr="005042BB">
        <w:rPr>
          <w:sz w:val="26"/>
          <w:szCs w:val="26"/>
        </w:rPr>
        <w:t>ской Федерации,</w:t>
      </w:r>
      <w:r w:rsidR="002C657E" w:rsidRPr="005042BB">
        <w:rPr>
          <w:sz w:val="26"/>
          <w:szCs w:val="26"/>
        </w:rPr>
        <w:t xml:space="preserve"> </w:t>
      </w:r>
      <w:hyperlink r:id="rId10" w:history="1">
        <w:r w:rsidR="002C657E" w:rsidRPr="005042BB">
          <w:rPr>
            <w:rStyle w:val="a6"/>
            <w:color w:val="auto"/>
            <w:sz w:val="26"/>
            <w:szCs w:val="26"/>
          </w:rPr>
          <w:t>Градостроительным кодексом</w:t>
        </w:r>
      </w:hyperlink>
      <w:r w:rsidR="002C657E" w:rsidRPr="005042BB">
        <w:rPr>
          <w:sz w:val="26"/>
          <w:szCs w:val="26"/>
        </w:rPr>
        <w:t xml:space="preserve"> Российской Федерации,</w:t>
      </w:r>
      <w:r w:rsidRPr="005042BB">
        <w:rPr>
          <w:sz w:val="26"/>
          <w:szCs w:val="26"/>
        </w:rPr>
        <w:t xml:space="preserve"> </w:t>
      </w:r>
      <w:hyperlink r:id="rId11" w:history="1">
        <w:r w:rsidRPr="005042BB">
          <w:rPr>
            <w:rStyle w:val="a6"/>
            <w:color w:val="auto"/>
            <w:sz w:val="26"/>
            <w:szCs w:val="26"/>
          </w:rPr>
          <w:t>Федерал</w:t>
        </w:r>
        <w:r w:rsidRPr="005042BB">
          <w:rPr>
            <w:rStyle w:val="a6"/>
            <w:color w:val="auto"/>
            <w:sz w:val="26"/>
            <w:szCs w:val="26"/>
          </w:rPr>
          <w:t>ь</w:t>
        </w:r>
        <w:r w:rsidRPr="005042BB">
          <w:rPr>
            <w:rStyle w:val="a6"/>
            <w:color w:val="auto"/>
            <w:sz w:val="26"/>
            <w:szCs w:val="26"/>
          </w:rPr>
          <w:t>ным</w:t>
        </w:r>
        <w:r w:rsidR="00597F68">
          <w:rPr>
            <w:rStyle w:val="a6"/>
            <w:color w:val="auto"/>
            <w:sz w:val="26"/>
            <w:szCs w:val="26"/>
          </w:rPr>
          <w:t>и</w:t>
        </w:r>
        <w:r w:rsidRPr="005042BB">
          <w:rPr>
            <w:rStyle w:val="a6"/>
            <w:color w:val="auto"/>
            <w:sz w:val="26"/>
            <w:szCs w:val="26"/>
          </w:rPr>
          <w:t xml:space="preserve"> закон</w:t>
        </w:r>
        <w:r w:rsidR="00597F68">
          <w:rPr>
            <w:rStyle w:val="a6"/>
            <w:color w:val="auto"/>
            <w:sz w:val="26"/>
            <w:szCs w:val="26"/>
          </w:rPr>
          <w:t>ами</w:t>
        </w:r>
      </w:hyperlink>
      <w:r w:rsidR="0068360F">
        <w:rPr>
          <w:rStyle w:val="a6"/>
          <w:color w:val="auto"/>
          <w:sz w:val="26"/>
          <w:szCs w:val="26"/>
        </w:rPr>
        <w:t xml:space="preserve"> от </w:t>
      </w:r>
      <w:r w:rsidR="00425F44">
        <w:rPr>
          <w:rStyle w:val="a6"/>
          <w:color w:val="auto"/>
          <w:sz w:val="26"/>
          <w:szCs w:val="26"/>
        </w:rPr>
        <w:t>6 октября 2003 года № 131-ФЗ</w:t>
      </w:r>
      <w:r w:rsidRPr="005042BB">
        <w:rPr>
          <w:sz w:val="26"/>
          <w:szCs w:val="26"/>
        </w:rPr>
        <w:t xml:space="preserve"> «Об общих принципах организ</w:t>
      </w:r>
      <w:r w:rsidRPr="005042BB">
        <w:rPr>
          <w:sz w:val="26"/>
          <w:szCs w:val="26"/>
        </w:rPr>
        <w:t>а</w:t>
      </w:r>
      <w:r w:rsidRPr="005042BB">
        <w:rPr>
          <w:sz w:val="26"/>
          <w:szCs w:val="26"/>
        </w:rPr>
        <w:t xml:space="preserve">ции местного самоуправления в Российской Федерации», </w:t>
      </w:r>
      <w:r w:rsidR="00425F44">
        <w:rPr>
          <w:sz w:val="26"/>
          <w:szCs w:val="26"/>
        </w:rPr>
        <w:t>21 июля 2014 года № 212-ФЗ</w:t>
      </w:r>
      <w:r w:rsidR="002C657E" w:rsidRPr="005042BB">
        <w:rPr>
          <w:sz w:val="26"/>
          <w:szCs w:val="26"/>
        </w:rPr>
        <w:t xml:space="preserve"> «Об основах общественного контроля в Российской Федерации»</w:t>
      </w:r>
      <w:r w:rsidRPr="005042BB">
        <w:rPr>
          <w:sz w:val="26"/>
          <w:szCs w:val="26"/>
        </w:rPr>
        <w:t xml:space="preserve">, </w:t>
      </w:r>
      <w:hyperlink r:id="rId12" w:history="1">
        <w:r w:rsidRPr="005042BB">
          <w:rPr>
            <w:rStyle w:val="a6"/>
            <w:color w:val="auto"/>
            <w:sz w:val="26"/>
            <w:szCs w:val="26"/>
          </w:rPr>
          <w:t>Уставом</w:t>
        </w:r>
      </w:hyperlink>
      <w:r w:rsidRPr="005042BB">
        <w:rPr>
          <w:sz w:val="26"/>
          <w:szCs w:val="26"/>
        </w:rPr>
        <w:t xml:space="preserve"> города Череповца в целях реализации конституционного права граждан на непосредстве</w:t>
      </w:r>
      <w:r w:rsidRPr="005042BB">
        <w:rPr>
          <w:sz w:val="26"/>
          <w:szCs w:val="26"/>
        </w:rPr>
        <w:t>н</w:t>
      </w:r>
      <w:r w:rsidRPr="005042BB">
        <w:rPr>
          <w:sz w:val="26"/>
          <w:szCs w:val="26"/>
        </w:rPr>
        <w:t>ное участие в принятии органами городского самоуправления решений по отдел</w:t>
      </w:r>
      <w:r w:rsidRPr="005042BB">
        <w:rPr>
          <w:sz w:val="26"/>
          <w:szCs w:val="26"/>
        </w:rPr>
        <w:t>ь</w:t>
      </w:r>
      <w:r w:rsidRPr="005042BB">
        <w:rPr>
          <w:sz w:val="26"/>
          <w:szCs w:val="26"/>
        </w:rPr>
        <w:t>ным вопросам местного значения городского округа и устанавливает порядок орг</w:t>
      </w:r>
      <w:r w:rsidRPr="005042BB">
        <w:rPr>
          <w:sz w:val="26"/>
          <w:szCs w:val="26"/>
        </w:rPr>
        <w:t>а</w:t>
      </w:r>
      <w:r w:rsidRPr="005042BB">
        <w:rPr>
          <w:sz w:val="26"/>
          <w:szCs w:val="26"/>
        </w:rPr>
        <w:t>низации и проведения публичных слушаний</w:t>
      </w:r>
      <w:r w:rsidR="005F0957" w:rsidRPr="005042BB">
        <w:rPr>
          <w:sz w:val="26"/>
          <w:szCs w:val="26"/>
        </w:rPr>
        <w:t>,</w:t>
      </w:r>
      <w:r w:rsidRPr="005042BB">
        <w:rPr>
          <w:sz w:val="26"/>
          <w:szCs w:val="26"/>
        </w:rPr>
        <w:t xml:space="preserve"> общественных обсуждений в городе Череповце.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</w:p>
    <w:p w:rsidR="00D305D1" w:rsidRDefault="00D305D1" w:rsidP="00D42A59">
      <w:pPr>
        <w:pStyle w:val="1"/>
        <w:rPr>
          <w:b w:val="0"/>
          <w:spacing w:val="0"/>
          <w:sz w:val="26"/>
          <w:szCs w:val="26"/>
        </w:rPr>
      </w:pPr>
      <w:bookmarkStart w:id="1" w:name="sub_100"/>
      <w:r w:rsidRPr="005042BB">
        <w:rPr>
          <w:b w:val="0"/>
          <w:spacing w:val="0"/>
          <w:sz w:val="26"/>
          <w:szCs w:val="26"/>
        </w:rPr>
        <w:t>1. Общие положения</w:t>
      </w:r>
    </w:p>
    <w:p w:rsidR="00D42A59" w:rsidRPr="00D42A59" w:rsidRDefault="00D42A59" w:rsidP="00D42A59"/>
    <w:p w:rsidR="002647FD" w:rsidRPr="005042BB" w:rsidRDefault="00D305D1" w:rsidP="002647FD">
      <w:pPr>
        <w:ind w:firstLine="709"/>
        <w:jc w:val="both"/>
        <w:rPr>
          <w:sz w:val="26"/>
          <w:szCs w:val="26"/>
        </w:rPr>
      </w:pPr>
      <w:bookmarkStart w:id="2" w:name="sub_11"/>
      <w:bookmarkEnd w:id="1"/>
      <w:r w:rsidRPr="005042BB">
        <w:rPr>
          <w:sz w:val="26"/>
          <w:szCs w:val="26"/>
        </w:rPr>
        <w:t xml:space="preserve">1.1. </w:t>
      </w:r>
      <w:bookmarkStart w:id="3" w:name="sub_182"/>
      <w:bookmarkStart w:id="4" w:name="sub_12"/>
      <w:bookmarkEnd w:id="2"/>
      <w:r w:rsidR="00EE0B6F" w:rsidRPr="005042BB">
        <w:rPr>
          <w:sz w:val="26"/>
          <w:szCs w:val="26"/>
        </w:rPr>
        <w:t>В настоящем Положении под публичными</w:t>
      </w:r>
      <w:r w:rsidR="002647FD" w:rsidRPr="005042BB">
        <w:rPr>
          <w:sz w:val="26"/>
          <w:szCs w:val="26"/>
        </w:rPr>
        <w:t xml:space="preserve"> слушания</w:t>
      </w:r>
      <w:r w:rsidR="00EE0B6F" w:rsidRPr="005042BB">
        <w:rPr>
          <w:sz w:val="26"/>
          <w:szCs w:val="26"/>
        </w:rPr>
        <w:t>ми понимается</w:t>
      </w:r>
      <w:r w:rsidR="002647FD" w:rsidRPr="005042BB">
        <w:rPr>
          <w:sz w:val="26"/>
          <w:szCs w:val="26"/>
        </w:rPr>
        <w:t xml:space="preserve"> с</w:t>
      </w:r>
      <w:r w:rsidR="002647FD" w:rsidRPr="005042BB">
        <w:rPr>
          <w:sz w:val="26"/>
          <w:szCs w:val="26"/>
        </w:rPr>
        <w:t>о</w:t>
      </w:r>
      <w:r w:rsidR="002647FD" w:rsidRPr="005042BB">
        <w:rPr>
          <w:sz w:val="26"/>
          <w:szCs w:val="26"/>
        </w:rPr>
        <w:t>брание граждан, организуемое в случаях, предусмотренных законодательством Ро</w:t>
      </w:r>
      <w:r w:rsidR="002647FD" w:rsidRPr="005042BB">
        <w:rPr>
          <w:sz w:val="26"/>
          <w:szCs w:val="26"/>
        </w:rPr>
        <w:t>с</w:t>
      </w:r>
      <w:r w:rsidR="002647FD" w:rsidRPr="005042BB">
        <w:rPr>
          <w:sz w:val="26"/>
          <w:szCs w:val="26"/>
        </w:rPr>
        <w:t>сийской Федерации, органами местно</w:t>
      </w:r>
      <w:r w:rsidR="00291B44" w:rsidRPr="005042BB">
        <w:rPr>
          <w:sz w:val="26"/>
          <w:szCs w:val="26"/>
        </w:rPr>
        <w:t>го самоуправления</w:t>
      </w:r>
      <w:r w:rsidR="002647FD" w:rsidRPr="005042BB">
        <w:rPr>
          <w:sz w:val="26"/>
          <w:szCs w:val="26"/>
        </w:rPr>
        <w:t xml:space="preserve"> для обсуждения вопросов, касающихся деятельности указанных органов и имеющих особую общественную значимость либо затрагивающих права и свободы человека и гражданина, права и законные интересы общественных объединений и иных негосударственных неко</w:t>
      </w:r>
      <w:r w:rsidR="002647FD" w:rsidRPr="005042BB">
        <w:rPr>
          <w:sz w:val="26"/>
          <w:szCs w:val="26"/>
        </w:rPr>
        <w:t>м</w:t>
      </w:r>
      <w:r w:rsidR="002647FD" w:rsidRPr="005042BB">
        <w:rPr>
          <w:sz w:val="26"/>
          <w:szCs w:val="26"/>
        </w:rPr>
        <w:t>мерческих организаций.</w:t>
      </w:r>
    </w:p>
    <w:p w:rsidR="002647FD" w:rsidRPr="005042BB" w:rsidRDefault="002647FD" w:rsidP="002647FD">
      <w:pPr>
        <w:adjustRightInd w:val="0"/>
        <w:ind w:firstLine="720"/>
        <w:jc w:val="both"/>
        <w:rPr>
          <w:sz w:val="26"/>
          <w:szCs w:val="26"/>
        </w:rPr>
      </w:pPr>
      <w:r w:rsidRPr="005042BB">
        <w:rPr>
          <w:sz w:val="26"/>
          <w:szCs w:val="26"/>
        </w:rPr>
        <w:t xml:space="preserve">1.2. </w:t>
      </w:r>
      <w:r w:rsidR="00EE0B6F" w:rsidRPr="005042BB">
        <w:rPr>
          <w:sz w:val="26"/>
          <w:szCs w:val="26"/>
        </w:rPr>
        <w:t>В настоящем Положении под о</w:t>
      </w:r>
      <w:r w:rsidRPr="005042BB">
        <w:rPr>
          <w:sz w:val="26"/>
          <w:szCs w:val="26"/>
        </w:rPr>
        <w:t>бщественны</w:t>
      </w:r>
      <w:r w:rsidR="00EE0B6F" w:rsidRPr="005042BB">
        <w:rPr>
          <w:sz w:val="26"/>
          <w:szCs w:val="26"/>
        </w:rPr>
        <w:t>ми</w:t>
      </w:r>
      <w:r w:rsidRPr="005042BB">
        <w:rPr>
          <w:sz w:val="26"/>
          <w:szCs w:val="26"/>
        </w:rPr>
        <w:t xml:space="preserve"> обсуждения</w:t>
      </w:r>
      <w:r w:rsidR="00EE0B6F" w:rsidRPr="005042BB">
        <w:rPr>
          <w:sz w:val="26"/>
          <w:szCs w:val="26"/>
        </w:rPr>
        <w:t>ми понимается</w:t>
      </w:r>
      <w:r w:rsidRPr="005042BB">
        <w:rPr>
          <w:sz w:val="26"/>
          <w:szCs w:val="26"/>
        </w:rPr>
        <w:t xml:space="preserve"> используемое в целях общественного контроля публичное обсуждение общественно значимых вопросов, а также проектов решений органов местного самоуправления,  осуществляющих в соответствии с федеральными законами отдельные публичные полномочия, с участием в таком обсуждении уполномоченных лиц организаций, представителей граждан и общественных объединений, интересы которых затраг</w:t>
      </w:r>
      <w:r w:rsidRPr="005042BB">
        <w:rPr>
          <w:sz w:val="26"/>
          <w:szCs w:val="26"/>
        </w:rPr>
        <w:t>и</w:t>
      </w:r>
      <w:r w:rsidRPr="005042BB">
        <w:rPr>
          <w:sz w:val="26"/>
          <w:szCs w:val="26"/>
        </w:rPr>
        <w:t>ваются соответствующим решением.</w:t>
      </w:r>
    </w:p>
    <w:p w:rsidR="002647FD" w:rsidRPr="005042BB" w:rsidRDefault="002647FD" w:rsidP="002647FD">
      <w:pPr>
        <w:adjustRightInd w:val="0"/>
        <w:ind w:firstLine="720"/>
        <w:jc w:val="both"/>
        <w:rPr>
          <w:sz w:val="26"/>
          <w:szCs w:val="26"/>
        </w:rPr>
      </w:pPr>
      <w:r w:rsidRPr="005042BB">
        <w:rPr>
          <w:sz w:val="26"/>
          <w:szCs w:val="26"/>
        </w:rPr>
        <w:t xml:space="preserve">Общественные обсуждения проводятся </w:t>
      </w:r>
      <w:r w:rsidR="001C697D" w:rsidRPr="005042BB">
        <w:rPr>
          <w:sz w:val="26"/>
          <w:szCs w:val="26"/>
        </w:rPr>
        <w:t>с использованием государственной или муниципальной информационной системы, обеспечивающ</w:t>
      </w:r>
      <w:r w:rsidR="005A479D">
        <w:rPr>
          <w:sz w:val="26"/>
          <w:szCs w:val="26"/>
        </w:rPr>
        <w:t>ей</w:t>
      </w:r>
      <w:r w:rsidR="001C697D" w:rsidRPr="005042BB">
        <w:rPr>
          <w:sz w:val="26"/>
          <w:szCs w:val="26"/>
        </w:rPr>
        <w:t xml:space="preserve"> проведение общ</w:t>
      </w:r>
      <w:r w:rsidR="001C697D" w:rsidRPr="005042BB">
        <w:rPr>
          <w:sz w:val="26"/>
          <w:szCs w:val="26"/>
        </w:rPr>
        <w:t>е</w:t>
      </w:r>
      <w:r w:rsidR="001C697D" w:rsidRPr="005042BB">
        <w:rPr>
          <w:sz w:val="26"/>
          <w:szCs w:val="26"/>
        </w:rPr>
        <w:t>ственных обсуждений с</w:t>
      </w:r>
      <w:r w:rsidR="000323D7">
        <w:rPr>
          <w:sz w:val="26"/>
          <w:szCs w:val="26"/>
        </w:rPr>
        <w:t xml:space="preserve"> использованием информационно-</w:t>
      </w:r>
      <w:r w:rsidR="001C697D" w:rsidRPr="005042BB">
        <w:rPr>
          <w:sz w:val="26"/>
          <w:szCs w:val="26"/>
        </w:rPr>
        <w:t>телекоммуникационной сети «Интернет» (далее – сеть «Интернет»), либо на региональном портале госуда</w:t>
      </w:r>
      <w:r w:rsidR="001C697D" w:rsidRPr="005042BB">
        <w:rPr>
          <w:sz w:val="26"/>
          <w:szCs w:val="26"/>
        </w:rPr>
        <w:t>р</w:t>
      </w:r>
      <w:r w:rsidR="001C697D" w:rsidRPr="005042BB">
        <w:rPr>
          <w:sz w:val="26"/>
          <w:szCs w:val="26"/>
        </w:rPr>
        <w:t>ственных и муниципальных услуг (далее – информационные системы).</w:t>
      </w:r>
    </w:p>
    <w:p w:rsidR="00D305D1" w:rsidRPr="005042BB" w:rsidRDefault="004417D8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1.3</w:t>
      </w:r>
      <w:r w:rsidR="00D305D1" w:rsidRPr="005042BB">
        <w:rPr>
          <w:sz w:val="26"/>
          <w:szCs w:val="26"/>
        </w:rPr>
        <w:t>. Публичные слушания, общественные обсуждения проводятся по иници</w:t>
      </w:r>
      <w:r w:rsidR="00D305D1" w:rsidRPr="005042BB">
        <w:rPr>
          <w:sz w:val="26"/>
          <w:szCs w:val="26"/>
        </w:rPr>
        <w:t>а</w:t>
      </w:r>
      <w:r w:rsidR="00D305D1" w:rsidRPr="005042BB">
        <w:rPr>
          <w:sz w:val="26"/>
          <w:szCs w:val="26"/>
        </w:rPr>
        <w:t xml:space="preserve">тиве населения города Череповца, </w:t>
      </w:r>
      <w:r w:rsidR="005A479D">
        <w:rPr>
          <w:sz w:val="26"/>
          <w:szCs w:val="26"/>
        </w:rPr>
        <w:t xml:space="preserve">Череповецкой </w:t>
      </w:r>
      <w:r w:rsidR="00D305D1" w:rsidRPr="005042BB">
        <w:rPr>
          <w:sz w:val="26"/>
          <w:szCs w:val="26"/>
        </w:rPr>
        <w:t>городской Думы</w:t>
      </w:r>
      <w:r w:rsidR="005A479D">
        <w:rPr>
          <w:sz w:val="26"/>
          <w:szCs w:val="26"/>
        </w:rPr>
        <w:t xml:space="preserve"> (далее – городская Дума)</w:t>
      </w:r>
      <w:r w:rsidR="00D305D1" w:rsidRPr="005042BB">
        <w:rPr>
          <w:sz w:val="26"/>
          <w:szCs w:val="26"/>
        </w:rPr>
        <w:t xml:space="preserve"> или </w:t>
      </w:r>
      <w:r w:rsidR="00DB1FC4" w:rsidRPr="005042BB">
        <w:rPr>
          <w:sz w:val="26"/>
          <w:szCs w:val="26"/>
        </w:rPr>
        <w:t>г</w:t>
      </w:r>
      <w:r w:rsidR="00D305D1" w:rsidRPr="005042BB">
        <w:rPr>
          <w:sz w:val="26"/>
          <w:szCs w:val="26"/>
        </w:rPr>
        <w:t>лавы города.</w:t>
      </w:r>
    </w:p>
    <w:bookmarkEnd w:id="3"/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1.</w:t>
      </w:r>
      <w:r w:rsidR="004417D8" w:rsidRPr="005042BB">
        <w:rPr>
          <w:sz w:val="26"/>
          <w:szCs w:val="26"/>
        </w:rPr>
        <w:t>4</w:t>
      </w:r>
      <w:r w:rsidRPr="005042BB">
        <w:rPr>
          <w:sz w:val="26"/>
          <w:szCs w:val="26"/>
        </w:rPr>
        <w:t xml:space="preserve">. При проведении публичных слушаний по инициативе жителей города или городской Думы решение о </w:t>
      </w:r>
      <w:r w:rsidR="002D0BC2" w:rsidRPr="005042BB">
        <w:rPr>
          <w:sz w:val="26"/>
          <w:szCs w:val="26"/>
        </w:rPr>
        <w:t>проведении</w:t>
      </w:r>
      <w:r w:rsidRPr="005042BB">
        <w:rPr>
          <w:sz w:val="26"/>
          <w:szCs w:val="26"/>
        </w:rPr>
        <w:t xml:space="preserve"> публичных слушаний принимается горо</w:t>
      </w:r>
      <w:r w:rsidRPr="005042BB">
        <w:rPr>
          <w:sz w:val="26"/>
          <w:szCs w:val="26"/>
        </w:rPr>
        <w:t>д</w:t>
      </w:r>
      <w:r w:rsidRPr="005042BB">
        <w:rPr>
          <w:sz w:val="26"/>
          <w:szCs w:val="26"/>
        </w:rPr>
        <w:t>ской Думой.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5" w:name="sub_36"/>
      <w:r w:rsidRPr="005042BB">
        <w:rPr>
          <w:sz w:val="26"/>
          <w:szCs w:val="26"/>
        </w:rPr>
        <w:lastRenderedPageBreak/>
        <w:t>При проведении публичных слушаний</w:t>
      </w:r>
      <w:r w:rsidR="00112E1A" w:rsidRPr="005042BB">
        <w:rPr>
          <w:sz w:val="26"/>
          <w:szCs w:val="26"/>
        </w:rPr>
        <w:t xml:space="preserve"> или</w:t>
      </w:r>
      <w:r w:rsidRPr="005042BB">
        <w:rPr>
          <w:sz w:val="26"/>
          <w:szCs w:val="26"/>
        </w:rPr>
        <w:t xml:space="preserve"> общественных обсуждений по инициативе главы города</w:t>
      </w:r>
      <w:r w:rsidR="00390957" w:rsidRPr="005042BB">
        <w:rPr>
          <w:sz w:val="26"/>
          <w:szCs w:val="26"/>
        </w:rPr>
        <w:t>,</w:t>
      </w:r>
      <w:r w:rsidRPr="005042BB">
        <w:rPr>
          <w:sz w:val="26"/>
          <w:szCs w:val="26"/>
        </w:rPr>
        <w:t xml:space="preserve"> решение о </w:t>
      </w:r>
      <w:r w:rsidR="00C01DD5" w:rsidRPr="005042BB">
        <w:rPr>
          <w:sz w:val="26"/>
          <w:szCs w:val="26"/>
        </w:rPr>
        <w:t>проведении</w:t>
      </w:r>
      <w:r w:rsidRPr="005042BB">
        <w:rPr>
          <w:sz w:val="26"/>
          <w:szCs w:val="26"/>
        </w:rPr>
        <w:t xml:space="preserve"> публичных слушаний</w:t>
      </w:r>
      <w:r w:rsidR="00112E1A" w:rsidRPr="005042BB">
        <w:rPr>
          <w:sz w:val="26"/>
          <w:szCs w:val="26"/>
        </w:rPr>
        <w:t xml:space="preserve"> или</w:t>
      </w:r>
      <w:r w:rsidR="00390957" w:rsidRPr="005042BB">
        <w:rPr>
          <w:sz w:val="26"/>
          <w:szCs w:val="26"/>
        </w:rPr>
        <w:t xml:space="preserve"> общ</w:t>
      </w:r>
      <w:r w:rsidR="00390957" w:rsidRPr="005042BB">
        <w:rPr>
          <w:sz w:val="26"/>
          <w:szCs w:val="26"/>
        </w:rPr>
        <w:t>е</w:t>
      </w:r>
      <w:r w:rsidR="00390957" w:rsidRPr="005042BB">
        <w:rPr>
          <w:sz w:val="26"/>
          <w:szCs w:val="26"/>
        </w:rPr>
        <w:t>ственных обсуждений</w:t>
      </w:r>
      <w:r w:rsidRPr="005042BB">
        <w:rPr>
          <w:sz w:val="26"/>
          <w:szCs w:val="26"/>
        </w:rPr>
        <w:t xml:space="preserve"> принимается главой города.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6" w:name="sub_13"/>
      <w:bookmarkEnd w:id="4"/>
      <w:bookmarkEnd w:id="5"/>
      <w:r w:rsidRPr="005042BB">
        <w:rPr>
          <w:sz w:val="26"/>
          <w:szCs w:val="26"/>
        </w:rPr>
        <w:t>1.</w:t>
      </w:r>
      <w:r w:rsidR="004417D8" w:rsidRPr="005042BB">
        <w:rPr>
          <w:sz w:val="26"/>
          <w:szCs w:val="26"/>
        </w:rPr>
        <w:t>5</w:t>
      </w:r>
      <w:r w:rsidRPr="005042BB">
        <w:rPr>
          <w:sz w:val="26"/>
          <w:szCs w:val="26"/>
        </w:rPr>
        <w:t>. Подготовка, проведение и определение результатов публичных слушаний</w:t>
      </w:r>
      <w:r w:rsidR="00112E1A" w:rsidRPr="005042BB">
        <w:rPr>
          <w:sz w:val="26"/>
          <w:szCs w:val="26"/>
        </w:rPr>
        <w:t xml:space="preserve"> или</w:t>
      </w:r>
      <w:r w:rsidRPr="005042BB">
        <w:rPr>
          <w:sz w:val="26"/>
          <w:szCs w:val="26"/>
        </w:rPr>
        <w:t xml:space="preserve"> общественных обсуждений  осуществляются открыто и гласно, результаты пу</w:t>
      </w:r>
      <w:r w:rsidRPr="005042BB">
        <w:rPr>
          <w:sz w:val="26"/>
          <w:szCs w:val="26"/>
        </w:rPr>
        <w:t>б</w:t>
      </w:r>
      <w:r w:rsidRPr="005042BB">
        <w:rPr>
          <w:sz w:val="26"/>
          <w:szCs w:val="26"/>
        </w:rPr>
        <w:t xml:space="preserve">личных слушаний, </w:t>
      </w:r>
      <w:r w:rsidR="000A0CB5" w:rsidRPr="005042BB">
        <w:rPr>
          <w:sz w:val="26"/>
          <w:szCs w:val="26"/>
        </w:rPr>
        <w:t xml:space="preserve">общественных обсуждений, </w:t>
      </w:r>
      <w:r w:rsidRPr="005042BB">
        <w:rPr>
          <w:sz w:val="26"/>
          <w:szCs w:val="26"/>
        </w:rPr>
        <w:t>включая мотивированное обоснов</w:t>
      </w:r>
      <w:r w:rsidRPr="005042BB">
        <w:rPr>
          <w:sz w:val="26"/>
          <w:szCs w:val="26"/>
        </w:rPr>
        <w:t>а</w:t>
      </w:r>
      <w:r w:rsidRPr="005042BB">
        <w:rPr>
          <w:sz w:val="26"/>
          <w:szCs w:val="26"/>
        </w:rPr>
        <w:t>ние принятых решений, подлежат опубликованию (обнародованию).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7" w:name="sub_16"/>
      <w:bookmarkEnd w:id="6"/>
      <w:r w:rsidRPr="005042BB">
        <w:rPr>
          <w:sz w:val="26"/>
          <w:szCs w:val="26"/>
        </w:rPr>
        <w:t>1.</w:t>
      </w:r>
      <w:r w:rsidR="004417D8" w:rsidRPr="005042BB">
        <w:rPr>
          <w:sz w:val="26"/>
          <w:szCs w:val="26"/>
        </w:rPr>
        <w:t>6</w:t>
      </w:r>
      <w:r w:rsidRPr="005042BB">
        <w:rPr>
          <w:sz w:val="26"/>
          <w:szCs w:val="26"/>
        </w:rPr>
        <w:t>. На публичные слушания выносятся: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8" w:name="sub_161"/>
      <w:bookmarkEnd w:id="7"/>
      <w:r w:rsidRPr="005042BB">
        <w:rPr>
          <w:sz w:val="26"/>
          <w:szCs w:val="26"/>
        </w:rPr>
        <w:t>1.</w:t>
      </w:r>
      <w:r w:rsidR="004417D8" w:rsidRPr="005042BB">
        <w:rPr>
          <w:sz w:val="26"/>
          <w:szCs w:val="26"/>
        </w:rPr>
        <w:t>6</w:t>
      </w:r>
      <w:r w:rsidRPr="005042BB">
        <w:rPr>
          <w:sz w:val="26"/>
          <w:szCs w:val="26"/>
        </w:rPr>
        <w:t xml:space="preserve">.1. Проект Устава города Череповца (далее также </w:t>
      </w:r>
      <w:r w:rsidR="002A6FBF">
        <w:rPr>
          <w:sz w:val="26"/>
          <w:szCs w:val="26"/>
        </w:rPr>
        <w:t>–</w:t>
      </w:r>
      <w:r w:rsidRPr="005042BB">
        <w:rPr>
          <w:sz w:val="26"/>
          <w:szCs w:val="26"/>
        </w:rPr>
        <w:t xml:space="preserve"> Устав), а также проект решения городской Думы о внесении изменений и дополнений в </w:t>
      </w:r>
      <w:hyperlink r:id="rId13" w:history="1">
        <w:r w:rsidRPr="005042BB">
          <w:rPr>
            <w:rStyle w:val="a6"/>
            <w:color w:val="auto"/>
            <w:sz w:val="26"/>
            <w:szCs w:val="26"/>
          </w:rPr>
          <w:t>Устав</w:t>
        </w:r>
      </w:hyperlink>
      <w:r w:rsidRPr="005042BB">
        <w:rPr>
          <w:sz w:val="26"/>
          <w:szCs w:val="26"/>
        </w:rPr>
        <w:t xml:space="preserve"> города Чер</w:t>
      </w:r>
      <w:r w:rsidRPr="005042BB">
        <w:rPr>
          <w:sz w:val="26"/>
          <w:szCs w:val="26"/>
        </w:rPr>
        <w:t>е</w:t>
      </w:r>
      <w:r w:rsidRPr="005042BB">
        <w:rPr>
          <w:sz w:val="26"/>
          <w:szCs w:val="26"/>
        </w:rPr>
        <w:t>повца, кроме случаев, когда в Устав вносятся изменения в форме точного воспрои</w:t>
      </w:r>
      <w:r w:rsidRPr="005042BB">
        <w:rPr>
          <w:sz w:val="26"/>
          <w:szCs w:val="26"/>
        </w:rPr>
        <w:t>з</w:t>
      </w:r>
      <w:r w:rsidRPr="005042BB">
        <w:rPr>
          <w:sz w:val="26"/>
          <w:szCs w:val="26"/>
        </w:rPr>
        <w:t xml:space="preserve">ведения положений </w:t>
      </w:r>
      <w:hyperlink r:id="rId14" w:history="1">
        <w:r w:rsidRPr="005042BB">
          <w:rPr>
            <w:rStyle w:val="a6"/>
            <w:color w:val="auto"/>
            <w:sz w:val="26"/>
            <w:szCs w:val="26"/>
          </w:rPr>
          <w:t>Конституции</w:t>
        </w:r>
      </w:hyperlink>
      <w:r w:rsidRPr="005042BB">
        <w:rPr>
          <w:sz w:val="26"/>
          <w:szCs w:val="26"/>
        </w:rPr>
        <w:t xml:space="preserve"> Российской Федерации, федеральных законов, Устава или законов Вологодской области в целях приведения Устава в соответствие с этими нормативными правовыми актами.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9" w:name="sub_162"/>
      <w:bookmarkEnd w:id="8"/>
      <w:r w:rsidRPr="005042BB">
        <w:rPr>
          <w:sz w:val="26"/>
          <w:szCs w:val="26"/>
        </w:rPr>
        <w:t>1.</w:t>
      </w:r>
      <w:r w:rsidR="004417D8" w:rsidRPr="005042BB">
        <w:rPr>
          <w:sz w:val="26"/>
          <w:szCs w:val="26"/>
        </w:rPr>
        <w:t>6</w:t>
      </w:r>
      <w:r w:rsidRPr="005042BB">
        <w:rPr>
          <w:sz w:val="26"/>
          <w:szCs w:val="26"/>
        </w:rPr>
        <w:t>.2. Проект городского бюджета и отчет о его исполнении.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10" w:name="sub_163"/>
      <w:bookmarkEnd w:id="9"/>
      <w:r w:rsidRPr="005042BB">
        <w:rPr>
          <w:sz w:val="26"/>
          <w:szCs w:val="26"/>
        </w:rPr>
        <w:t>1.</w:t>
      </w:r>
      <w:r w:rsidR="004417D8" w:rsidRPr="005042BB">
        <w:rPr>
          <w:sz w:val="26"/>
          <w:szCs w:val="26"/>
        </w:rPr>
        <w:t>6</w:t>
      </w:r>
      <w:r w:rsidRPr="005042BB">
        <w:rPr>
          <w:sz w:val="26"/>
          <w:szCs w:val="26"/>
        </w:rPr>
        <w:t>.3. Проект стратегии социально-экономического развития города.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11" w:name="sub_169"/>
      <w:bookmarkStart w:id="12" w:name="sub_164"/>
      <w:bookmarkEnd w:id="10"/>
      <w:r w:rsidRPr="005042BB">
        <w:rPr>
          <w:sz w:val="26"/>
          <w:szCs w:val="26"/>
        </w:rPr>
        <w:t>1.</w:t>
      </w:r>
      <w:r w:rsidR="004417D8" w:rsidRPr="005042BB">
        <w:rPr>
          <w:sz w:val="26"/>
          <w:szCs w:val="26"/>
        </w:rPr>
        <w:t>6</w:t>
      </w:r>
      <w:r w:rsidR="00EC1BB6" w:rsidRPr="005042BB">
        <w:rPr>
          <w:sz w:val="26"/>
          <w:szCs w:val="26"/>
        </w:rPr>
        <w:t>.4</w:t>
      </w:r>
      <w:r w:rsidRPr="005042BB">
        <w:rPr>
          <w:sz w:val="26"/>
          <w:szCs w:val="26"/>
        </w:rPr>
        <w:t xml:space="preserve">. Вопросы о преобразовании городского округа, за исключением случаев, если в соответствии со </w:t>
      </w:r>
      <w:hyperlink r:id="rId15" w:history="1">
        <w:r w:rsidRPr="005042BB">
          <w:rPr>
            <w:rStyle w:val="a6"/>
            <w:color w:val="auto"/>
            <w:sz w:val="26"/>
            <w:szCs w:val="26"/>
          </w:rPr>
          <w:t>статьей 13</w:t>
        </w:r>
      </w:hyperlink>
      <w:r w:rsidRPr="005042BB">
        <w:rPr>
          <w:sz w:val="26"/>
          <w:szCs w:val="26"/>
        </w:rPr>
        <w:t xml:space="preserve"> Федерального закона «Об общих принципах орг</w:t>
      </w:r>
      <w:r w:rsidRPr="005042BB">
        <w:rPr>
          <w:sz w:val="26"/>
          <w:szCs w:val="26"/>
        </w:rPr>
        <w:t>а</w:t>
      </w:r>
      <w:r w:rsidRPr="005042BB">
        <w:rPr>
          <w:sz w:val="26"/>
          <w:szCs w:val="26"/>
        </w:rPr>
        <w:t>низации местного самоуправления в Российской Федерации» для преобразования городского округа требуется получение согласия населения городского округа, в</w:t>
      </w:r>
      <w:r w:rsidRPr="005042BB">
        <w:rPr>
          <w:sz w:val="26"/>
          <w:szCs w:val="26"/>
        </w:rPr>
        <w:t>ы</w:t>
      </w:r>
      <w:r w:rsidRPr="005042BB">
        <w:rPr>
          <w:sz w:val="26"/>
          <w:szCs w:val="26"/>
        </w:rPr>
        <w:t>раженного путем голосования.</w:t>
      </w:r>
    </w:p>
    <w:p w:rsidR="00991110" w:rsidRPr="005042BB" w:rsidRDefault="00991110" w:rsidP="00991110">
      <w:pPr>
        <w:ind w:firstLine="709"/>
        <w:jc w:val="both"/>
        <w:rPr>
          <w:sz w:val="26"/>
          <w:szCs w:val="26"/>
        </w:rPr>
      </w:pPr>
      <w:bookmarkStart w:id="13" w:name="sub_17"/>
      <w:bookmarkEnd w:id="11"/>
      <w:r w:rsidRPr="005042BB">
        <w:rPr>
          <w:sz w:val="26"/>
          <w:szCs w:val="26"/>
        </w:rPr>
        <w:t>Порядок организации и проведения публичных слушаний по указанным в</w:t>
      </w:r>
      <w:r w:rsidRPr="005042BB">
        <w:rPr>
          <w:sz w:val="26"/>
          <w:szCs w:val="26"/>
        </w:rPr>
        <w:t>о</w:t>
      </w:r>
      <w:r w:rsidRPr="005042BB">
        <w:rPr>
          <w:sz w:val="26"/>
          <w:szCs w:val="26"/>
        </w:rPr>
        <w:t xml:space="preserve">просам определен </w:t>
      </w:r>
      <w:r w:rsidR="007729B6">
        <w:rPr>
          <w:sz w:val="26"/>
          <w:szCs w:val="26"/>
        </w:rPr>
        <w:t>разделом</w:t>
      </w:r>
      <w:r w:rsidRPr="005042BB">
        <w:rPr>
          <w:sz w:val="26"/>
          <w:szCs w:val="26"/>
        </w:rPr>
        <w:t xml:space="preserve"> 3 настоящего Положения.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1.</w:t>
      </w:r>
      <w:r w:rsidR="004417D8" w:rsidRPr="005042BB">
        <w:rPr>
          <w:sz w:val="26"/>
          <w:szCs w:val="26"/>
        </w:rPr>
        <w:t>7</w:t>
      </w:r>
      <w:r w:rsidRPr="005042BB">
        <w:rPr>
          <w:sz w:val="26"/>
          <w:szCs w:val="26"/>
        </w:rPr>
        <w:t>. Предметом публичных слушаний могут быть иные проекты муниципал</w:t>
      </w:r>
      <w:r w:rsidRPr="005042BB">
        <w:rPr>
          <w:sz w:val="26"/>
          <w:szCs w:val="26"/>
        </w:rPr>
        <w:t>ь</w:t>
      </w:r>
      <w:r w:rsidRPr="005042BB">
        <w:rPr>
          <w:sz w:val="26"/>
          <w:szCs w:val="26"/>
        </w:rPr>
        <w:t>ных правовых актов, затрагивающие интересы жителей города, а также вопросы, о</w:t>
      </w:r>
      <w:r w:rsidRPr="005042BB">
        <w:rPr>
          <w:sz w:val="26"/>
          <w:szCs w:val="26"/>
        </w:rPr>
        <w:t>т</w:t>
      </w:r>
      <w:r w:rsidRPr="005042BB">
        <w:rPr>
          <w:sz w:val="26"/>
          <w:szCs w:val="26"/>
        </w:rPr>
        <w:t>носящиеся к вопросам местного значения городского округа.</w:t>
      </w:r>
    </w:p>
    <w:p w:rsidR="00EC1BB6" w:rsidRPr="005042BB" w:rsidRDefault="00991110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Порядок организации и проведения публичных слушаний по указанному в</w:t>
      </w:r>
      <w:r w:rsidRPr="005042BB">
        <w:rPr>
          <w:sz w:val="26"/>
          <w:szCs w:val="26"/>
        </w:rPr>
        <w:t>о</w:t>
      </w:r>
      <w:r w:rsidRPr="005042BB">
        <w:rPr>
          <w:sz w:val="26"/>
          <w:szCs w:val="26"/>
        </w:rPr>
        <w:t xml:space="preserve">просу определен </w:t>
      </w:r>
      <w:r w:rsidR="007729B6">
        <w:rPr>
          <w:sz w:val="26"/>
          <w:szCs w:val="26"/>
        </w:rPr>
        <w:t>разделом</w:t>
      </w:r>
      <w:r w:rsidRPr="005042BB">
        <w:rPr>
          <w:sz w:val="26"/>
          <w:szCs w:val="26"/>
        </w:rPr>
        <w:t xml:space="preserve"> 3 настоящего Положения.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14" w:name="sub_18"/>
      <w:bookmarkEnd w:id="12"/>
      <w:bookmarkEnd w:id="13"/>
      <w:r w:rsidRPr="005042BB">
        <w:rPr>
          <w:sz w:val="26"/>
          <w:szCs w:val="26"/>
        </w:rPr>
        <w:t>1.</w:t>
      </w:r>
      <w:r w:rsidR="004417D8" w:rsidRPr="005042BB">
        <w:rPr>
          <w:sz w:val="26"/>
          <w:szCs w:val="26"/>
        </w:rPr>
        <w:t>8</w:t>
      </w:r>
      <w:r w:rsidRPr="005042BB">
        <w:rPr>
          <w:sz w:val="26"/>
          <w:szCs w:val="26"/>
        </w:rPr>
        <w:t xml:space="preserve">. На общественные обсуждения или публичные слушания выносятся: 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1.</w:t>
      </w:r>
      <w:r w:rsidR="004417D8" w:rsidRPr="005042BB">
        <w:rPr>
          <w:sz w:val="26"/>
          <w:szCs w:val="26"/>
        </w:rPr>
        <w:t>8</w:t>
      </w:r>
      <w:r w:rsidRPr="005042BB">
        <w:rPr>
          <w:sz w:val="26"/>
          <w:szCs w:val="26"/>
        </w:rPr>
        <w:t>.1. Проект Генерального плана города Череповца, проекты внесения изм</w:t>
      </w:r>
      <w:r w:rsidRPr="005042BB">
        <w:rPr>
          <w:sz w:val="26"/>
          <w:szCs w:val="26"/>
        </w:rPr>
        <w:t>е</w:t>
      </w:r>
      <w:r w:rsidRPr="005042BB">
        <w:rPr>
          <w:sz w:val="26"/>
          <w:szCs w:val="26"/>
        </w:rPr>
        <w:t>нений в Ге</w:t>
      </w:r>
      <w:r w:rsidR="000E34AB">
        <w:rPr>
          <w:sz w:val="26"/>
          <w:szCs w:val="26"/>
        </w:rPr>
        <w:t>неральный план города Череповца.</w:t>
      </w:r>
      <w:r w:rsidRPr="005042BB">
        <w:rPr>
          <w:sz w:val="26"/>
          <w:szCs w:val="26"/>
        </w:rPr>
        <w:t xml:space="preserve">  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1.</w:t>
      </w:r>
      <w:r w:rsidR="004417D8" w:rsidRPr="005042BB">
        <w:rPr>
          <w:sz w:val="26"/>
          <w:szCs w:val="26"/>
        </w:rPr>
        <w:t>8</w:t>
      </w:r>
      <w:r w:rsidRPr="005042BB">
        <w:rPr>
          <w:sz w:val="26"/>
          <w:szCs w:val="26"/>
        </w:rPr>
        <w:t>.2. Проект Правил землепользования и застройки города Череповца, прое</w:t>
      </w:r>
      <w:r w:rsidRPr="005042BB">
        <w:rPr>
          <w:sz w:val="26"/>
          <w:szCs w:val="26"/>
        </w:rPr>
        <w:t>к</w:t>
      </w:r>
      <w:r w:rsidRPr="005042BB">
        <w:rPr>
          <w:sz w:val="26"/>
          <w:szCs w:val="26"/>
        </w:rPr>
        <w:t xml:space="preserve">ты внесения изменений в Правила землепользования и </w:t>
      </w:r>
      <w:r w:rsidR="000E34AB">
        <w:rPr>
          <w:sz w:val="26"/>
          <w:szCs w:val="26"/>
        </w:rPr>
        <w:t>застройки города Череповца.</w:t>
      </w:r>
    </w:p>
    <w:p w:rsidR="00EF4907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1.</w:t>
      </w:r>
      <w:r w:rsidR="004417D8" w:rsidRPr="005042BB">
        <w:rPr>
          <w:sz w:val="26"/>
          <w:szCs w:val="26"/>
        </w:rPr>
        <w:t>8</w:t>
      </w:r>
      <w:r w:rsidRPr="005042BB">
        <w:rPr>
          <w:sz w:val="26"/>
          <w:szCs w:val="26"/>
        </w:rPr>
        <w:t>.3. Проекты планировки территории, проекты межевания территории, пр</w:t>
      </w:r>
      <w:r w:rsidRPr="005042BB">
        <w:rPr>
          <w:sz w:val="26"/>
          <w:szCs w:val="26"/>
        </w:rPr>
        <w:t>о</w:t>
      </w:r>
      <w:r w:rsidRPr="005042BB">
        <w:rPr>
          <w:sz w:val="26"/>
          <w:szCs w:val="26"/>
        </w:rPr>
        <w:t>екты</w:t>
      </w:r>
      <w:r w:rsidR="00EF4907">
        <w:rPr>
          <w:sz w:val="26"/>
          <w:szCs w:val="26"/>
        </w:rPr>
        <w:t>, предусматривающие внесение</w:t>
      </w:r>
      <w:r w:rsidRPr="005042BB">
        <w:rPr>
          <w:sz w:val="26"/>
          <w:szCs w:val="26"/>
        </w:rPr>
        <w:t xml:space="preserve"> изменений в </w:t>
      </w:r>
      <w:r w:rsidR="00EF4907">
        <w:rPr>
          <w:sz w:val="26"/>
          <w:szCs w:val="26"/>
        </w:rPr>
        <w:t xml:space="preserve">указанные документы. 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1.</w:t>
      </w:r>
      <w:r w:rsidR="004417D8" w:rsidRPr="005042BB">
        <w:rPr>
          <w:sz w:val="26"/>
          <w:szCs w:val="26"/>
        </w:rPr>
        <w:t>8</w:t>
      </w:r>
      <w:r w:rsidRPr="005042BB">
        <w:rPr>
          <w:sz w:val="26"/>
          <w:szCs w:val="26"/>
        </w:rPr>
        <w:t>.4. Проект Правил благоустройства территории города Череповца, проекты внесения изменений в Правила благоустройс</w:t>
      </w:r>
      <w:r w:rsidR="000E34AB">
        <w:rPr>
          <w:sz w:val="26"/>
          <w:szCs w:val="26"/>
        </w:rPr>
        <w:t>тва территории города Череповца.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1.</w:t>
      </w:r>
      <w:r w:rsidR="004417D8" w:rsidRPr="005042BB">
        <w:rPr>
          <w:sz w:val="26"/>
          <w:szCs w:val="26"/>
        </w:rPr>
        <w:t>8</w:t>
      </w:r>
      <w:r w:rsidRPr="005042BB">
        <w:rPr>
          <w:sz w:val="26"/>
          <w:szCs w:val="26"/>
        </w:rPr>
        <w:t>.5. Проекты решений о предоставлении разрешения на условно разреше</w:t>
      </w:r>
      <w:r w:rsidRPr="005042BB">
        <w:rPr>
          <w:sz w:val="26"/>
          <w:szCs w:val="26"/>
        </w:rPr>
        <w:t>н</w:t>
      </w:r>
      <w:r w:rsidRPr="005042BB">
        <w:rPr>
          <w:sz w:val="26"/>
          <w:szCs w:val="26"/>
        </w:rPr>
        <w:t>ный вид использования земельного участка или объ</w:t>
      </w:r>
      <w:r w:rsidR="003B6C49">
        <w:rPr>
          <w:sz w:val="26"/>
          <w:szCs w:val="26"/>
        </w:rPr>
        <w:t>екта капитального строител</w:t>
      </w:r>
      <w:r w:rsidR="003B6C49">
        <w:rPr>
          <w:sz w:val="26"/>
          <w:szCs w:val="26"/>
        </w:rPr>
        <w:t>ь</w:t>
      </w:r>
      <w:r w:rsidR="003B6C49">
        <w:rPr>
          <w:sz w:val="26"/>
          <w:szCs w:val="26"/>
        </w:rPr>
        <w:t>ства.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1.</w:t>
      </w:r>
      <w:r w:rsidR="004417D8" w:rsidRPr="005042BB">
        <w:rPr>
          <w:sz w:val="26"/>
          <w:szCs w:val="26"/>
        </w:rPr>
        <w:t>8</w:t>
      </w:r>
      <w:r w:rsidRPr="005042BB">
        <w:rPr>
          <w:sz w:val="26"/>
          <w:szCs w:val="26"/>
        </w:rPr>
        <w:t>.6. Проекты решений о предоставлении разрешения на отклонение от пр</w:t>
      </w:r>
      <w:r w:rsidRPr="005042BB">
        <w:rPr>
          <w:sz w:val="26"/>
          <w:szCs w:val="26"/>
        </w:rPr>
        <w:t>е</w:t>
      </w:r>
      <w:r w:rsidRPr="005042BB">
        <w:rPr>
          <w:sz w:val="26"/>
          <w:szCs w:val="26"/>
        </w:rPr>
        <w:t>дельных параметров разрешенного строительства, реконструкции объектов кап</w:t>
      </w:r>
      <w:r w:rsidRPr="005042BB">
        <w:rPr>
          <w:sz w:val="26"/>
          <w:szCs w:val="26"/>
        </w:rPr>
        <w:t>и</w:t>
      </w:r>
      <w:r w:rsidRPr="005042BB">
        <w:rPr>
          <w:sz w:val="26"/>
          <w:szCs w:val="26"/>
        </w:rPr>
        <w:t>тального строительства.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1.</w:t>
      </w:r>
      <w:r w:rsidR="004417D8" w:rsidRPr="005042BB">
        <w:rPr>
          <w:sz w:val="26"/>
          <w:szCs w:val="26"/>
        </w:rPr>
        <w:t>9</w:t>
      </w:r>
      <w:r w:rsidRPr="005042BB">
        <w:rPr>
          <w:sz w:val="26"/>
          <w:szCs w:val="26"/>
        </w:rPr>
        <w:t>. Общественные обсуждения или публичные слушания не проводятся по проектам, указанным в п</w:t>
      </w:r>
      <w:r w:rsidR="003B6C49">
        <w:rPr>
          <w:sz w:val="26"/>
          <w:szCs w:val="26"/>
        </w:rPr>
        <w:t xml:space="preserve">ункте </w:t>
      </w:r>
      <w:r w:rsidRPr="005042BB">
        <w:rPr>
          <w:sz w:val="26"/>
          <w:szCs w:val="26"/>
        </w:rPr>
        <w:t>1.</w:t>
      </w:r>
      <w:r w:rsidR="00384257">
        <w:rPr>
          <w:sz w:val="26"/>
          <w:szCs w:val="26"/>
        </w:rPr>
        <w:t>8</w:t>
      </w:r>
      <w:r w:rsidRPr="005042BB">
        <w:rPr>
          <w:sz w:val="26"/>
          <w:szCs w:val="26"/>
        </w:rPr>
        <w:t xml:space="preserve"> в случаях, предусмотренных Градостроительным ко</w:t>
      </w:r>
      <w:r w:rsidR="002843ED" w:rsidRPr="005042BB">
        <w:rPr>
          <w:sz w:val="26"/>
          <w:szCs w:val="26"/>
        </w:rPr>
        <w:t>дексом Российской Федерации и другими федеральными законами.</w:t>
      </w:r>
    </w:p>
    <w:p w:rsidR="00EC1BB6" w:rsidRPr="005042BB" w:rsidRDefault="00EC1BB6" w:rsidP="00EC1BB6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Порядок организации и проведения общественных обсуждений и</w:t>
      </w:r>
      <w:r w:rsidR="00112E1A" w:rsidRPr="005042BB">
        <w:rPr>
          <w:sz w:val="26"/>
          <w:szCs w:val="26"/>
        </w:rPr>
        <w:t>ли</w:t>
      </w:r>
      <w:r w:rsidRPr="005042BB">
        <w:rPr>
          <w:sz w:val="26"/>
          <w:szCs w:val="26"/>
        </w:rPr>
        <w:t xml:space="preserve"> публи</w:t>
      </w:r>
      <w:r w:rsidRPr="005042BB">
        <w:rPr>
          <w:sz w:val="26"/>
          <w:szCs w:val="26"/>
        </w:rPr>
        <w:t>ч</w:t>
      </w:r>
      <w:r w:rsidRPr="005042BB">
        <w:rPr>
          <w:sz w:val="26"/>
          <w:szCs w:val="26"/>
        </w:rPr>
        <w:t>ных слушаний по вопросам, указанным в пунктах 1.</w:t>
      </w:r>
      <w:r w:rsidR="00384257">
        <w:rPr>
          <w:sz w:val="26"/>
          <w:szCs w:val="26"/>
        </w:rPr>
        <w:t>8</w:t>
      </w:r>
      <w:r w:rsidRPr="005042BB">
        <w:rPr>
          <w:sz w:val="26"/>
          <w:szCs w:val="26"/>
        </w:rPr>
        <w:t xml:space="preserve"> определен </w:t>
      </w:r>
      <w:r w:rsidR="003B6C49">
        <w:rPr>
          <w:sz w:val="26"/>
          <w:szCs w:val="26"/>
        </w:rPr>
        <w:t>разделами</w:t>
      </w:r>
      <w:r w:rsidRPr="005042BB">
        <w:rPr>
          <w:sz w:val="26"/>
          <w:szCs w:val="26"/>
        </w:rPr>
        <w:t xml:space="preserve"> 4-8 настоящего Положения.</w:t>
      </w:r>
    </w:p>
    <w:p w:rsidR="006474EA" w:rsidRPr="005042BB" w:rsidRDefault="006474EA" w:rsidP="006474EA">
      <w:pPr>
        <w:ind w:firstLine="709"/>
        <w:jc w:val="both"/>
        <w:rPr>
          <w:strike/>
          <w:sz w:val="26"/>
          <w:szCs w:val="26"/>
        </w:rPr>
      </w:pPr>
      <w:r w:rsidRPr="005042BB">
        <w:rPr>
          <w:sz w:val="26"/>
          <w:szCs w:val="26"/>
        </w:rPr>
        <w:lastRenderedPageBreak/>
        <w:t xml:space="preserve">При выборе формы участия </w:t>
      </w:r>
      <w:r w:rsidR="00195CA9">
        <w:rPr>
          <w:sz w:val="26"/>
          <w:szCs w:val="26"/>
        </w:rPr>
        <w:t>(публичные слушания или общественные обсу</w:t>
      </w:r>
      <w:r w:rsidR="00195CA9">
        <w:rPr>
          <w:sz w:val="26"/>
          <w:szCs w:val="26"/>
        </w:rPr>
        <w:t>ж</w:t>
      </w:r>
      <w:r w:rsidR="00195CA9">
        <w:rPr>
          <w:sz w:val="26"/>
          <w:szCs w:val="26"/>
        </w:rPr>
        <w:t xml:space="preserve">дения) </w:t>
      </w:r>
      <w:r w:rsidRPr="005042BB">
        <w:rPr>
          <w:sz w:val="26"/>
          <w:szCs w:val="26"/>
        </w:rPr>
        <w:t>учитыва</w:t>
      </w:r>
      <w:r w:rsidR="00195CA9">
        <w:rPr>
          <w:sz w:val="26"/>
          <w:szCs w:val="26"/>
        </w:rPr>
        <w:t>ется</w:t>
      </w:r>
      <w:r w:rsidRPr="005042BB">
        <w:rPr>
          <w:sz w:val="26"/>
          <w:szCs w:val="26"/>
        </w:rPr>
        <w:t xml:space="preserve"> наличие технической возможности, обеспечивающей выполн</w:t>
      </w:r>
      <w:r w:rsidRPr="005042BB">
        <w:rPr>
          <w:sz w:val="26"/>
          <w:szCs w:val="26"/>
        </w:rPr>
        <w:t>е</w:t>
      </w:r>
      <w:r w:rsidRPr="005042BB">
        <w:rPr>
          <w:sz w:val="26"/>
          <w:szCs w:val="26"/>
        </w:rPr>
        <w:t>ние требований действующего законодательства к информационным системам</w:t>
      </w:r>
      <w:r w:rsidR="001C697D" w:rsidRPr="005042BB">
        <w:rPr>
          <w:sz w:val="26"/>
          <w:szCs w:val="26"/>
        </w:rPr>
        <w:t>.</w:t>
      </w:r>
    </w:p>
    <w:p w:rsidR="0093222E" w:rsidRPr="005042BB" w:rsidRDefault="00CE0199" w:rsidP="00CE0199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1.</w:t>
      </w:r>
      <w:r w:rsidR="004417D8" w:rsidRPr="005042BB">
        <w:rPr>
          <w:sz w:val="26"/>
          <w:szCs w:val="26"/>
        </w:rPr>
        <w:t>10</w:t>
      </w:r>
      <w:r w:rsidRPr="005042BB">
        <w:rPr>
          <w:sz w:val="26"/>
          <w:szCs w:val="26"/>
        </w:rPr>
        <w:t>. На общественные обсуждения выносятся</w:t>
      </w:r>
      <w:r w:rsidR="0093222E" w:rsidRPr="005042BB">
        <w:rPr>
          <w:sz w:val="26"/>
          <w:szCs w:val="26"/>
        </w:rPr>
        <w:t>:</w:t>
      </w:r>
    </w:p>
    <w:p w:rsidR="00CE0199" w:rsidRPr="005042BB" w:rsidRDefault="00CE0199" w:rsidP="00CE0199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проекты документов стратегического планирования:</w:t>
      </w:r>
    </w:p>
    <w:p w:rsidR="00CE0199" w:rsidRPr="005042BB" w:rsidRDefault="00CE0199" w:rsidP="00CE0199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стратегии социально-экономического развития города;</w:t>
      </w:r>
    </w:p>
    <w:p w:rsidR="00CE0199" w:rsidRPr="005042BB" w:rsidRDefault="00CE0199" w:rsidP="00CE0199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плана мероприятий по реализации стратегии социально-экономического ра</w:t>
      </w:r>
      <w:r w:rsidRPr="005042BB">
        <w:rPr>
          <w:sz w:val="26"/>
          <w:szCs w:val="26"/>
        </w:rPr>
        <w:t>з</w:t>
      </w:r>
      <w:r w:rsidRPr="005042BB">
        <w:rPr>
          <w:sz w:val="26"/>
          <w:szCs w:val="26"/>
        </w:rPr>
        <w:t>вития города;</w:t>
      </w:r>
    </w:p>
    <w:p w:rsidR="00CE0199" w:rsidRPr="005042BB" w:rsidRDefault="00CE0199" w:rsidP="00CE0199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прогноза социально-экономического развития города на среднесрочный или долгосрочный период;</w:t>
      </w:r>
    </w:p>
    <w:p w:rsidR="00CE0199" w:rsidRPr="005042BB" w:rsidRDefault="00CE0199" w:rsidP="00CE0199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бюджетного прогноза города на долгосрочный период;</w:t>
      </w:r>
    </w:p>
    <w:p w:rsidR="00CE0199" w:rsidRPr="005042BB" w:rsidRDefault="0093222E" w:rsidP="00CE0199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муниципальных программ;</w:t>
      </w:r>
    </w:p>
    <w:p w:rsidR="0093222E" w:rsidRPr="005042BB" w:rsidRDefault="007276CC" w:rsidP="00CE0199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закупки товаров, работ, услуг для обеспечения муниципальных нужд</w:t>
      </w:r>
      <w:r w:rsidR="0093222E" w:rsidRPr="005042BB">
        <w:rPr>
          <w:sz w:val="26"/>
          <w:szCs w:val="26"/>
        </w:rPr>
        <w:t xml:space="preserve"> в случ</w:t>
      </w:r>
      <w:r w:rsidR="0093222E" w:rsidRPr="005042BB">
        <w:rPr>
          <w:sz w:val="26"/>
          <w:szCs w:val="26"/>
        </w:rPr>
        <w:t>а</w:t>
      </w:r>
      <w:r w:rsidR="0093222E" w:rsidRPr="005042BB">
        <w:rPr>
          <w:sz w:val="26"/>
          <w:szCs w:val="26"/>
        </w:rPr>
        <w:t>ях, предусмотренных действующим законодательством;</w:t>
      </w:r>
    </w:p>
    <w:p w:rsidR="00FE51DE" w:rsidRPr="005042BB" w:rsidRDefault="00B02570" w:rsidP="00FE51DE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вопросы размещения объектов</w:t>
      </w:r>
      <w:r w:rsidR="00FE51DE" w:rsidRPr="005042BB">
        <w:rPr>
          <w:sz w:val="26"/>
          <w:szCs w:val="26"/>
        </w:rPr>
        <w:t xml:space="preserve"> намечаемой хозяйственной и иной деятельн</w:t>
      </w:r>
      <w:r w:rsidR="00FE51DE" w:rsidRPr="005042BB">
        <w:rPr>
          <w:sz w:val="26"/>
          <w:szCs w:val="26"/>
        </w:rPr>
        <w:t>о</w:t>
      </w:r>
      <w:r w:rsidR="00FE51DE" w:rsidRPr="005042BB">
        <w:rPr>
          <w:sz w:val="26"/>
          <w:szCs w:val="26"/>
        </w:rPr>
        <w:t>сти, подлежащие государст</w:t>
      </w:r>
      <w:r w:rsidR="00DB2F34" w:rsidRPr="005042BB">
        <w:rPr>
          <w:sz w:val="26"/>
          <w:szCs w:val="26"/>
        </w:rPr>
        <w:t>венной экологической экспертизе;</w:t>
      </w:r>
    </w:p>
    <w:p w:rsidR="00CE0199" w:rsidRPr="005042BB" w:rsidRDefault="001C7EBF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вопрос</w:t>
      </w:r>
      <w:r w:rsidR="00B02570" w:rsidRPr="005042BB">
        <w:rPr>
          <w:sz w:val="26"/>
          <w:szCs w:val="26"/>
        </w:rPr>
        <w:t>ы</w:t>
      </w:r>
      <w:r w:rsidRPr="005042BB">
        <w:rPr>
          <w:sz w:val="26"/>
          <w:szCs w:val="26"/>
        </w:rPr>
        <w:t xml:space="preserve"> установления публичн</w:t>
      </w:r>
      <w:r w:rsidR="00B02570" w:rsidRPr="005042BB">
        <w:rPr>
          <w:sz w:val="26"/>
          <w:szCs w:val="26"/>
        </w:rPr>
        <w:t>ых</w:t>
      </w:r>
      <w:r w:rsidRPr="005042BB">
        <w:rPr>
          <w:sz w:val="26"/>
          <w:szCs w:val="26"/>
        </w:rPr>
        <w:t xml:space="preserve"> сервитут</w:t>
      </w:r>
      <w:r w:rsidR="00B02570" w:rsidRPr="005042BB">
        <w:rPr>
          <w:sz w:val="26"/>
          <w:szCs w:val="26"/>
        </w:rPr>
        <w:t>ов</w:t>
      </w:r>
      <w:r w:rsidRPr="005042BB">
        <w:rPr>
          <w:sz w:val="26"/>
          <w:szCs w:val="26"/>
        </w:rPr>
        <w:t xml:space="preserve"> на конкретны</w:t>
      </w:r>
      <w:r w:rsidR="00B02570" w:rsidRPr="005042BB">
        <w:rPr>
          <w:sz w:val="26"/>
          <w:szCs w:val="26"/>
        </w:rPr>
        <w:t>х</w:t>
      </w:r>
      <w:r w:rsidRPr="005042BB">
        <w:rPr>
          <w:sz w:val="26"/>
          <w:szCs w:val="26"/>
        </w:rPr>
        <w:t xml:space="preserve"> земельны</w:t>
      </w:r>
      <w:r w:rsidR="00B02570" w:rsidRPr="005042BB">
        <w:rPr>
          <w:sz w:val="26"/>
          <w:szCs w:val="26"/>
        </w:rPr>
        <w:t>х</w:t>
      </w:r>
      <w:r w:rsidRPr="005042BB">
        <w:rPr>
          <w:sz w:val="26"/>
          <w:szCs w:val="26"/>
        </w:rPr>
        <w:t xml:space="preserve"> участк</w:t>
      </w:r>
      <w:r w:rsidR="00DB2F34" w:rsidRPr="005042BB">
        <w:rPr>
          <w:sz w:val="26"/>
          <w:szCs w:val="26"/>
        </w:rPr>
        <w:t>ах;</w:t>
      </w:r>
    </w:p>
    <w:p w:rsidR="00004135" w:rsidRPr="005042BB" w:rsidRDefault="00004135" w:rsidP="00BB49AC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 xml:space="preserve">иные </w:t>
      </w:r>
      <w:r w:rsidR="0093222E" w:rsidRPr="005042BB">
        <w:rPr>
          <w:sz w:val="26"/>
          <w:szCs w:val="26"/>
        </w:rPr>
        <w:t>вопросы, затрагивающие интересы жителей города, а также вопросы, относящиеся к вопросам местного значения городского округа</w:t>
      </w:r>
      <w:r w:rsidRPr="005042BB">
        <w:rPr>
          <w:sz w:val="26"/>
          <w:szCs w:val="26"/>
        </w:rPr>
        <w:t>.</w:t>
      </w:r>
    </w:p>
    <w:p w:rsidR="00D0357B" w:rsidRPr="005042BB" w:rsidRDefault="00D0357B" w:rsidP="00BB49AC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1.1</w:t>
      </w:r>
      <w:r w:rsidR="004417D8" w:rsidRPr="005042BB">
        <w:rPr>
          <w:sz w:val="26"/>
          <w:szCs w:val="26"/>
        </w:rPr>
        <w:t>1</w:t>
      </w:r>
      <w:r w:rsidRPr="005042BB">
        <w:rPr>
          <w:sz w:val="26"/>
          <w:szCs w:val="26"/>
        </w:rPr>
        <w:t>. Порядок организации общественных обсужд</w:t>
      </w:r>
      <w:r w:rsidR="006F1351">
        <w:rPr>
          <w:sz w:val="26"/>
          <w:szCs w:val="26"/>
        </w:rPr>
        <w:t>ений по вопросам, указа</w:t>
      </w:r>
      <w:r w:rsidR="006F1351">
        <w:rPr>
          <w:sz w:val="26"/>
          <w:szCs w:val="26"/>
        </w:rPr>
        <w:t>н</w:t>
      </w:r>
      <w:r w:rsidR="006F1351">
        <w:rPr>
          <w:sz w:val="26"/>
          <w:szCs w:val="26"/>
        </w:rPr>
        <w:t>ным в пункте</w:t>
      </w:r>
      <w:r w:rsidRPr="005042BB">
        <w:rPr>
          <w:sz w:val="26"/>
          <w:szCs w:val="26"/>
        </w:rPr>
        <w:t xml:space="preserve"> 1.</w:t>
      </w:r>
      <w:r w:rsidR="00A44C21">
        <w:rPr>
          <w:sz w:val="26"/>
          <w:szCs w:val="26"/>
        </w:rPr>
        <w:t>10</w:t>
      </w:r>
      <w:r w:rsidRPr="005042BB">
        <w:rPr>
          <w:sz w:val="26"/>
          <w:szCs w:val="26"/>
        </w:rPr>
        <w:t xml:space="preserve"> </w:t>
      </w:r>
      <w:r w:rsidR="002843ED" w:rsidRPr="005042BB">
        <w:rPr>
          <w:sz w:val="26"/>
          <w:szCs w:val="26"/>
        </w:rPr>
        <w:t xml:space="preserve">определен </w:t>
      </w:r>
      <w:r w:rsidR="006F1351">
        <w:rPr>
          <w:sz w:val="26"/>
          <w:szCs w:val="26"/>
        </w:rPr>
        <w:t xml:space="preserve">соответствующими муниципальными </w:t>
      </w:r>
      <w:r w:rsidR="002843ED" w:rsidRPr="005042BB">
        <w:rPr>
          <w:sz w:val="26"/>
          <w:szCs w:val="26"/>
        </w:rPr>
        <w:t>правовыми акт</w:t>
      </w:r>
      <w:r w:rsidR="002843ED" w:rsidRPr="005042BB">
        <w:rPr>
          <w:sz w:val="26"/>
          <w:szCs w:val="26"/>
        </w:rPr>
        <w:t>а</w:t>
      </w:r>
      <w:r w:rsidR="002843ED" w:rsidRPr="005042BB">
        <w:rPr>
          <w:sz w:val="26"/>
          <w:szCs w:val="26"/>
        </w:rPr>
        <w:t>ми.</w:t>
      </w:r>
    </w:p>
    <w:p w:rsidR="00271BFD" w:rsidRPr="005042BB" w:rsidRDefault="00271BFD" w:rsidP="00271BFD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1.1</w:t>
      </w:r>
      <w:r w:rsidR="004417D8" w:rsidRPr="005042BB">
        <w:rPr>
          <w:sz w:val="26"/>
          <w:szCs w:val="26"/>
        </w:rPr>
        <w:t>2</w:t>
      </w:r>
      <w:r w:rsidRPr="005042BB">
        <w:rPr>
          <w:sz w:val="26"/>
          <w:szCs w:val="26"/>
        </w:rPr>
        <w:t xml:space="preserve">. Обработка персональных данных участников общественных обсуждений или публичных слушаний осуществляется с учетом требований, установленных </w:t>
      </w:r>
      <w:hyperlink r:id="rId16" w:history="1">
        <w:r w:rsidRPr="005042BB">
          <w:rPr>
            <w:sz w:val="26"/>
            <w:szCs w:val="26"/>
          </w:rPr>
          <w:t>Ф</w:t>
        </w:r>
        <w:r w:rsidRPr="005042BB">
          <w:rPr>
            <w:sz w:val="26"/>
            <w:szCs w:val="26"/>
          </w:rPr>
          <w:t>е</w:t>
        </w:r>
        <w:r w:rsidRPr="005042BB">
          <w:rPr>
            <w:sz w:val="26"/>
            <w:szCs w:val="26"/>
          </w:rPr>
          <w:t>деральным законом</w:t>
        </w:r>
      </w:hyperlink>
      <w:r w:rsidR="00A44C21">
        <w:rPr>
          <w:sz w:val="26"/>
          <w:szCs w:val="26"/>
        </w:rPr>
        <w:t xml:space="preserve"> от 27 июля </w:t>
      </w:r>
      <w:r w:rsidRPr="005042BB">
        <w:rPr>
          <w:sz w:val="26"/>
          <w:szCs w:val="26"/>
        </w:rPr>
        <w:t xml:space="preserve">2006 </w:t>
      </w:r>
      <w:r w:rsidR="00A44C21">
        <w:rPr>
          <w:sz w:val="26"/>
          <w:szCs w:val="26"/>
        </w:rPr>
        <w:t xml:space="preserve">года </w:t>
      </w:r>
      <w:r w:rsidRPr="005042BB">
        <w:rPr>
          <w:sz w:val="26"/>
          <w:szCs w:val="26"/>
        </w:rPr>
        <w:t>№ 152-ФЗ «О персональных данных».</w:t>
      </w:r>
    </w:p>
    <w:p w:rsidR="00D305D1" w:rsidRPr="005042BB" w:rsidRDefault="005A697E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1.1</w:t>
      </w:r>
      <w:r w:rsidR="004417D8" w:rsidRPr="005042BB">
        <w:rPr>
          <w:sz w:val="26"/>
          <w:szCs w:val="26"/>
        </w:rPr>
        <w:t>3</w:t>
      </w:r>
      <w:r w:rsidR="007544B2" w:rsidRPr="005042BB">
        <w:rPr>
          <w:sz w:val="26"/>
          <w:szCs w:val="26"/>
        </w:rPr>
        <w:t xml:space="preserve">. </w:t>
      </w:r>
      <w:r w:rsidR="00D305D1" w:rsidRPr="005042BB">
        <w:rPr>
          <w:sz w:val="26"/>
          <w:szCs w:val="26"/>
        </w:rPr>
        <w:t>Решения, принятые на публичных слушаниях, общественных обсужд</w:t>
      </w:r>
      <w:r w:rsidR="00D305D1" w:rsidRPr="005042BB">
        <w:rPr>
          <w:sz w:val="26"/>
          <w:szCs w:val="26"/>
        </w:rPr>
        <w:t>е</w:t>
      </w:r>
      <w:r w:rsidR="00D305D1" w:rsidRPr="005042BB">
        <w:rPr>
          <w:sz w:val="26"/>
          <w:szCs w:val="26"/>
        </w:rPr>
        <w:t>ниях носят для органов местного самоуправления рекомендательный характер.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</w:p>
    <w:p w:rsidR="00D305D1" w:rsidRPr="005042BB" w:rsidRDefault="00D305D1" w:rsidP="00266592">
      <w:pPr>
        <w:pStyle w:val="1"/>
        <w:rPr>
          <w:b w:val="0"/>
          <w:spacing w:val="0"/>
          <w:sz w:val="26"/>
          <w:szCs w:val="26"/>
        </w:rPr>
      </w:pPr>
      <w:r w:rsidRPr="005042BB">
        <w:rPr>
          <w:b w:val="0"/>
          <w:spacing w:val="0"/>
          <w:sz w:val="26"/>
          <w:szCs w:val="26"/>
        </w:rPr>
        <w:t>2. Назначение публичных слушан</w:t>
      </w:r>
      <w:r w:rsidR="00266592">
        <w:rPr>
          <w:b w:val="0"/>
          <w:spacing w:val="0"/>
          <w:sz w:val="26"/>
          <w:szCs w:val="26"/>
        </w:rPr>
        <w:t>ий по инициативе жителей города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15" w:name="sub_31"/>
      <w:r w:rsidRPr="005042BB">
        <w:rPr>
          <w:sz w:val="26"/>
          <w:szCs w:val="26"/>
        </w:rPr>
        <w:t>2.1. Инициатива проведения публич</w:t>
      </w:r>
      <w:r w:rsidR="00A44C21">
        <w:rPr>
          <w:sz w:val="26"/>
          <w:szCs w:val="26"/>
        </w:rPr>
        <w:t>ных слушаний может принадлежать</w:t>
      </w:r>
      <w:r w:rsidRPr="005042BB">
        <w:rPr>
          <w:sz w:val="26"/>
          <w:szCs w:val="26"/>
        </w:rPr>
        <w:t xml:space="preserve"> ин</w:t>
      </w:r>
      <w:r w:rsidRPr="005042BB">
        <w:rPr>
          <w:sz w:val="26"/>
          <w:szCs w:val="26"/>
        </w:rPr>
        <w:t>и</w:t>
      </w:r>
      <w:r w:rsidRPr="005042BB">
        <w:rPr>
          <w:sz w:val="26"/>
          <w:szCs w:val="26"/>
        </w:rPr>
        <w:t>циативной группе жителей города в количестве не менее 300 человек.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2.2. Инициатива жителей города о проведении публичных слушаний офор</w:t>
      </w:r>
      <w:r w:rsidRPr="005042BB">
        <w:rPr>
          <w:sz w:val="26"/>
          <w:szCs w:val="26"/>
        </w:rPr>
        <w:t>м</w:t>
      </w:r>
      <w:r w:rsidRPr="005042BB">
        <w:rPr>
          <w:sz w:val="26"/>
          <w:szCs w:val="26"/>
        </w:rPr>
        <w:t>ляется в виде обращения в городскую Думу, где указывается вопрос, выносимый на публичные слушания, обоснование необходимости обсуждения и его общественной значимости.</w:t>
      </w:r>
    </w:p>
    <w:bookmarkEnd w:id="15"/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Вместе с обращением представляются: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протокол заседания инициативной группы о принятии решения о создании инициативной группы;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 xml:space="preserve">список уполномоченных инициативной группы по форме, установленной </w:t>
      </w:r>
      <w:hyperlink w:anchor="sub_1001" w:history="1">
        <w:r w:rsidRPr="005042BB">
          <w:rPr>
            <w:rStyle w:val="a6"/>
            <w:color w:val="auto"/>
            <w:sz w:val="26"/>
            <w:szCs w:val="26"/>
          </w:rPr>
          <w:t>приложением 1</w:t>
        </w:r>
      </w:hyperlink>
      <w:r w:rsidRPr="005042BB">
        <w:rPr>
          <w:sz w:val="26"/>
          <w:szCs w:val="26"/>
        </w:rPr>
        <w:t xml:space="preserve"> к настоящему Положению;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 xml:space="preserve">подписные листы жителей города, обладающих активным избирательным правом, по форме, установленной </w:t>
      </w:r>
      <w:hyperlink w:anchor="sub_1002" w:history="1">
        <w:r w:rsidRPr="005042BB">
          <w:rPr>
            <w:rStyle w:val="a6"/>
            <w:color w:val="auto"/>
            <w:sz w:val="26"/>
            <w:szCs w:val="26"/>
          </w:rPr>
          <w:t>приложением 2</w:t>
        </w:r>
      </w:hyperlink>
      <w:r w:rsidRPr="005042BB">
        <w:rPr>
          <w:sz w:val="26"/>
          <w:szCs w:val="26"/>
        </w:rPr>
        <w:t xml:space="preserve"> к настоящему Положению;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16" w:name="sub_3106"/>
      <w:r w:rsidRPr="005042BB">
        <w:rPr>
          <w:sz w:val="26"/>
          <w:szCs w:val="26"/>
        </w:rPr>
        <w:t xml:space="preserve">согласие на обработку персональных данных членов инициативной группы по форме, установленной </w:t>
      </w:r>
      <w:hyperlink w:anchor="sub_1003" w:history="1">
        <w:r w:rsidRPr="005042BB">
          <w:rPr>
            <w:rStyle w:val="a6"/>
            <w:color w:val="auto"/>
            <w:sz w:val="26"/>
            <w:szCs w:val="26"/>
          </w:rPr>
          <w:t>приложением 3</w:t>
        </w:r>
      </w:hyperlink>
      <w:r w:rsidRPr="005042BB">
        <w:rPr>
          <w:sz w:val="26"/>
          <w:szCs w:val="26"/>
        </w:rPr>
        <w:t xml:space="preserve"> к настоящему Положению.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17" w:name="sub_32"/>
      <w:bookmarkEnd w:id="16"/>
      <w:r w:rsidRPr="005042BB">
        <w:rPr>
          <w:sz w:val="26"/>
          <w:szCs w:val="26"/>
        </w:rPr>
        <w:t>2.3. Формирование инициативной группы граждан по проведению публичных слушаний осуществляется жителями города на основе их</w:t>
      </w:r>
      <w:r w:rsidR="00C9726D" w:rsidRPr="005042BB">
        <w:rPr>
          <w:sz w:val="26"/>
          <w:szCs w:val="26"/>
        </w:rPr>
        <w:t xml:space="preserve"> добровольного</w:t>
      </w:r>
      <w:r w:rsidRPr="005042BB">
        <w:rPr>
          <w:sz w:val="26"/>
          <w:szCs w:val="26"/>
        </w:rPr>
        <w:t xml:space="preserve"> волеизъя</w:t>
      </w:r>
      <w:r w:rsidRPr="005042BB">
        <w:rPr>
          <w:sz w:val="26"/>
          <w:szCs w:val="26"/>
        </w:rPr>
        <w:t>в</w:t>
      </w:r>
      <w:r w:rsidRPr="005042BB">
        <w:rPr>
          <w:sz w:val="26"/>
          <w:szCs w:val="26"/>
        </w:rPr>
        <w:t>ления.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18" w:name="sub_33"/>
      <w:bookmarkEnd w:id="17"/>
      <w:r w:rsidRPr="005042BB">
        <w:rPr>
          <w:sz w:val="26"/>
          <w:szCs w:val="26"/>
        </w:rPr>
        <w:lastRenderedPageBreak/>
        <w:t>2.4. Членом инициативной группы может быть гражданин Российской Фед</w:t>
      </w:r>
      <w:r w:rsidRPr="005042BB">
        <w:rPr>
          <w:sz w:val="26"/>
          <w:szCs w:val="26"/>
        </w:rPr>
        <w:t>е</w:t>
      </w:r>
      <w:r w:rsidRPr="005042BB">
        <w:rPr>
          <w:sz w:val="26"/>
          <w:szCs w:val="26"/>
        </w:rPr>
        <w:t>рации, проживающий в городе и обладающий избирательным правом.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19" w:name="sub_34"/>
      <w:bookmarkEnd w:id="18"/>
      <w:r w:rsidRPr="005042BB">
        <w:rPr>
          <w:sz w:val="26"/>
          <w:szCs w:val="26"/>
        </w:rPr>
        <w:t>2.5. Члены инициативной группы избирают из своего состава председателя, секретаря, уполномоченных представителей инициативной группы для сбора подп</w:t>
      </w:r>
      <w:r w:rsidRPr="005042BB">
        <w:rPr>
          <w:sz w:val="26"/>
          <w:szCs w:val="26"/>
        </w:rPr>
        <w:t>и</w:t>
      </w:r>
      <w:r w:rsidRPr="005042BB">
        <w:rPr>
          <w:sz w:val="26"/>
          <w:szCs w:val="26"/>
        </w:rPr>
        <w:t>сей граждан в поддержку инициативы проведения публичных слушаний. Члены инициативной группы могут избрать коллегиальный орган управления для решения организационных и иных вопросов.</w:t>
      </w:r>
    </w:p>
    <w:bookmarkEnd w:id="19"/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Инициативная группа считается созданной с момента принятия решения о ее создании. Решение оформляется протоколом заседания инициативной группы и подписывается председателем и секретарем инициативной группы.</w:t>
      </w:r>
    </w:p>
    <w:p w:rsidR="00DB1FC4" w:rsidRPr="005042BB" w:rsidRDefault="00DB1FC4" w:rsidP="00D305D1">
      <w:pPr>
        <w:pStyle w:val="1"/>
        <w:ind w:firstLine="709"/>
        <w:rPr>
          <w:spacing w:val="0"/>
          <w:sz w:val="26"/>
          <w:szCs w:val="26"/>
        </w:rPr>
      </w:pPr>
    </w:p>
    <w:p w:rsidR="00D305D1" w:rsidRPr="005042BB" w:rsidRDefault="00D305D1" w:rsidP="00D305D1">
      <w:pPr>
        <w:pStyle w:val="1"/>
        <w:ind w:firstLine="709"/>
        <w:rPr>
          <w:b w:val="0"/>
          <w:spacing w:val="0"/>
          <w:sz w:val="26"/>
          <w:szCs w:val="26"/>
        </w:rPr>
      </w:pPr>
      <w:r w:rsidRPr="005042BB">
        <w:rPr>
          <w:b w:val="0"/>
          <w:spacing w:val="0"/>
          <w:sz w:val="26"/>
          <w:szCs w:val="26"/>
        </w:rPr>
        <w:t>3. Порядок организации и проведения публичных слушаний по вопросам, ук</w:t>
      </w:r>
      <w:r w:rsidRPr="005042BB">
        <w:rPr>
          <w:b w:val="0"/>
          <w:spacing w:val="0"/>
          <w:sz w:val="26"/>
          <w:szCs w:val="26"/>
        </w:rPr>
        <w:t>а</w:t>
      </w:r>
      <w:r w:rsidRPr="005042BB">
        <w:rPr>
          <w:b w:val="0"/>
          <w:spacing w:val="0"/>
          <w:sz w:val="26"/>
          <w:szCs w:val="26"/>
        </w:rPr>
        <w:t>занным в пунктах 1.</w:t>
      </w:r>
      <w:r w:rsidR="00D314DC">
        <w:rPr>
          <w:b w:val="0"/>
          <w:spacing w:val="0"/>
          <w:sz w:val="26"/>
          <w:szCs w:val="26"/>
        </w:rPr>
        <w:t>6</w:t>
      </w:r>
      <w:r w:rsidRPr="005042BB">
        <w:rPr>
          <w:b w:val="0"/>
          <w:spacing w:val="0"/>
          <w:sz w:val="26"/>
          <w:szCs w:val="26"/>
        </w:rPr>
        <w:t>, 1.</w:t>
      </w:r>
      <w:r w:rsidR="00D314DC">
        <w:rPr>
          <w:b w:val="0"/>
          <w:spacing w:val="0"/>
          <w:sz w:val="26"/>
          <w:szCs w:val="26"/>
        </w:rPr>
        <w:t>7</w:t>
      </w:r>
    </w:p>
    <w:p w:rsidR="00D305D1" w:rsidRPr="005042BB" w:rsidRDefault="00D305D1" w:rsidP="00D305D1">
      <w:pPr>
        <w:rPr>
          <w:sz w:val="26"/>
          <w:szCs w:val="26"/>
        </w:rPr>
      </w:pP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3.1. Участниками публичных слушаний являются жители города Череповца, достигшие возраста 18 лет.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3.2. Публичные слушания проводятся не позднее 30 дней со дня принятия м</w:t>
      </w:r>
      <w:r w:rsidRPr="005042BB">
        <w:rPr>
          <w:sz w:val="26"/>
          <w:szCs w:val="26"/>
        </w:rPr>
        <w:t>у</w:t>
      </w:r>
      <w:r w:rsidRPr="005042BB">
        <w:rPr>
          <w:sz w:val="26"/>
          <w:szCs w:val="26"/>
        </w:rPr>
        <w:t xml:space="preserve">ниципального правового акта о </w:t>
      </w:r>
      <w:r w:rsidR="00182458" w:rsidRPr="005042BB">
        <w:rPr>
          <w:sz w:val="26"/>
          <w:szCs w:val="26"/>
        </w:rPr>
        <w:t>проведении</w:t>
      </w:r>
      <w:r w:rsidRPr="005042BB">
        <w:rPr>
          <w:sz w:val="26"/>
          <w:szCs w:val="26"/>
        </w:rPr>
        <w:t xml:space="preserve"> публичных слушаний.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20" w:name="sub_15"/>
      <w:r w:rsidRPr="005042BB">
        <w:rPr>
          <w:sz w:val="26"/>
          <w:szCs w:val="26"/>
        </w:rPr>
        <w:t>3.3. Финансовое обеспечение организации и проведения публичных слушаний осуществляется за счет</w:t>
      </w:r>
      <w:bookmarkEnd w:id="20"/>
      <w:r w:rsidRPr="005042BB">
        <w:rPr>
          <w:sz w:val="26"/>
          <w:szCs w:val="26"/>
        </w:rPr>
        <w:t xml:space="preserve"> ассигнований, утвержденных в сметах органов городского самоуправления.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21" w:name="sub_41"/>
      <w:bookmarkEnd w:id="14"/>
      <w:r w:rsidRPr="005042BB">
        <w:rPr>
          <w:sz w:val="26"/>
          <w:szCs w:val="26"/>
        </w:rPr>
        <w:t>3.4. Подготовку и проведение публичных слушаний обеспечивает организатор публичных слушаний.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22" w:name="sub_42"/>
      <w:bookmarkEnd w:id="21"/>
      <w:r w:rsidRPr="005042BB">
        <w:rPr>
          <w:sz w:val="26"/>
          <w:szCs w:val="26"/>
        </w:rPr>
        <w:t>3.5. Организатором публичных слушаний, назначаемых городской Думой, я</w:t>
      </w:r>
      <w:r w:rsidRPr="005042BB">
        <w:rPr>
          <w:sz w:val="26"/>
          <w:szCs w:val="26"/>
        </w:rPr>
        <w:t>в</w:t>
      </w:r>
      <w:r w:rsidRPr="005042BB">
        <w:rPr>
          <w:sz w:val="26"/>
          <w:szCs w:val="26"/>
        </w:rPr>
        <w:t>ляется постоянная комиссия городской Думы, к предмету ведения которой относи</w:t>
      </w:r>
      <w:r w:rsidRPr="005042BB">
        <w:rPr>
          <w:sz w:val="26"/>
          <w:szCs w:val="26"/>
        </w:rPr>
        <w:t>т</w:t>
      </w:r>
      <w:r w:rsidRPr="005042BB">
        <w:rPr>
          <w:sz w:val="26"/>
          <w:szCs w:val="26"/>
        </w:rPr>
        <w:t>ся выносимый на публичные слушания вопрос, либо специально созданная коми</w:t>
      </w:r>
      <w:r w:rsidRPr="005042BB">
        <w:rPr>
          <w:sz w:val="26"/>
          <w:szCs w:val="26"/>
        </w:rPr>
        <w:t>с</w:t>
      </w:r>
      <w:r w:rsidRPr="005042BB">
        <w:rPr>
          <w:sz w:val="26"/>
          <w:szCs w:val="26"/>
        </w:rPr>
        <w:t>сия.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23" w:name="sub_422"/>
      <w:bookmarkEnd w:id="22"/>
      <w:r w:rsidRPr="005042BB">
        <w:rPr>
          <w:sz w:val="26"/>
          <w:szCs w:val="26"/>
        </w:rPr>
        <w:t>Организатором публичных слушаний, назначаемых главой города, является орган мэрии города, к предмету ведения которого относится выносимый на публи</w:t>
      </w:r>
      <w:r w:rsidRPr="005042BB">
        <w:rPr>
          <w:sz w:val="26"/>
          <w:szCs w:val="26"/>
        </w:rPr>
        <w:t>ч</w:t>
      </w:r>
      <w:r w:rsidRPr="005042BB">
        <w:rPr>
          <w:sz w:val="26"/>
          <w:szCs w:val="26"/>
        </w:rPr>
        <w:t>ные слушания вопрос, либо специально созданная комиссия.</w:t>
      </w:r>
    </w:p>
    <w:bookmarkEnd w:id="23"/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3.6. При вынесении на публичные слушания социально значимых для жителей города вопросов в состав специально созданной комиссии включаются представит</w:t>
      </w:r>
      <w:r w:rsidRPr="005042BB">
        <w:rPr>
          <w:sz w:val="26"/>
          <w:szCs w:val="26"/>
        </w:rPr>
        <w:t>е</w:t>
      </w:r>
      <w:r w:rsidRPr="005042BB">
        <w:rPr>
          <w:sz w:val="26"/>
          <w:szCs w:val="26"/>
        </w:rPr>
        <w:t>ли городского общественного совета по согласованию с его председателем.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24" w:name="sub_43"/>
      <w:r w:rsidRPr="005042BB">
        <w:rPr>
          <w:sz w:val="26"/>
          <w:szCs w:val="26"/>
        </w:rPr>
        <w:t>3.7. Организатор публичных слушаний: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25" w:name="sub_431"/>
      <w:bookmarkEnd w:id="24"/>
      <w:r w:rsidRPr="005042BB">
        <w:rPr>
          <w:sz w:val="26"/>
          <w:szCs w:val="26"/>
        </w:rPr>
        <w:t>3.7.1. Определяет перечень проектов муниципальных правовых актов и (или) конкретных вопросов, выносимых на публичные слушания, и докладчиков по ним.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26" w:name="sub_432"/>
      <w:bookmarkEnd w:id="25"/>
      <w:r w:rsidRPr="005042BB">
        <w:rPr>
          <w:sz w:val="26"/>
          <w:szCs w:val="26"/>
        </w:rPr>
        <w:t>3.7.2. Определяет время и место проведения публичных слушаний с учетом количества приглашенных участников и возможности свободного доступа жителей города и представителей органов городского самоуправления.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27" w:name="sub_433"/>
      <w:bookmarkEnd w:id="26"/>
      <w:r w:rsidRPr="005042BB">
        <w:rPr>
          <w:sz w:val="26"/>
          <w:szCs w:val="26"/>
        </w:rPr>
        <w:t>3.7.3. Определяет регламент публичных слушаний.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28" w:name="sub_434"/>
      <w:bookmarkEnd w:id="27"/>
      <w:r w:rsidRPr="005042BB">
        <w:rPr>
          <w:sz w:val="26"/>
          <w:szCs w:val="26"/>
        </w:rPr>
        <w:t>3.7.4. Организует опубликование и размещение на официальном сайте соо</w:t>
      </w:r>
      <w:r w:rsidRPr="005042BB">
        <w:rPr>
          <w:sz w:val="26"/>
          <w:szCs w:val="26"/>
        </w:rPr>
        <w:t>т</w:t>
      </w:r>
      <w:r w:rsidRPr="005042BB">
        <w:rPr>
          <w:sz w:val="26"/>
          <w:szCs w:val="26"/>
        </w:rPr>
        <w:t>ветствующего органа местного самоуправления, по инициативе которого проводятся публичные слушания, информации о времени и месте проведения публичных сл</w:t>
      </w:r>
      <w:r w:rsidRPr="005042BB">
        <w:rPr>
          <w:sz w:val="26"/>
          <w:szCs w:val="26"/>
        </w:rPr>
        <w:t>у</w:t>
      </w:r>
      <w:r w:rsidRPr="005042BB">
        <w:rPr>
          <w:sz w:val="26"/>
          <w:szCs w:val="26"/>
        </w:rPr>
        <w:t>шаний; опубликование и (или) размещение на официальном сайте соответствующ</w:t>
      </w:r>
      <w:r w:rsidRPr="005042BB">
        <w:rPr>
          <w:sz w:val="26"/>
          <w:szCs w:val="26"/>
        </w:rPr>
        <w:t>е</w:t>
      </w:r>
      <w:r w:rsidRPr="005042BB">
        <w:rPr>
          <w:sz w:val="26"/>
          <w:szCs w:val="26"/>
        </w:rPr>
        <w:t>го органа местного самоуправления, по инициативе которого проводятся публичные слушания, проектов муниципальных правовых актов, информации по вопросам, в</w:t>
      </w:r>
      <w:r w:rsidRPr="005042BB">
        <w:rPr>
          <w:sz w:val="26"/>
          <w:szCs w:val="26"/>
        </w:rPr>
        <w:t>ы</w:t>
      </w:r>
      <w:r w:rsidRPr="005042BB">
        <w:rPr>
          <w:sz w:val="26"/>
          <w:szCs w:val="26"/>
        </w:rPr>
        <w:t>носимым на публичные слушания.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29" w:name="sub_435"/>
      <w:bookmarkEnd w:id="28"/>
      <w:r w:rsidRPr="005042BB">
        <w:rPr>
          <w:sz w:val="26"/>
          <w:szCs w:val="26"/>
        </w:rPr>
        <w:t xml:space="preserve">3.7.5. Определяет перечень должностных лиц, специалистов, организаций, представителей общественности, приглашаемых к участию в публичных слушаниях, </w:t>
      </w:r>
      <w:r w:rsidRPr="005042BB">
        <w:rPr>
          <w:sz w:val="26"/>
          <w:szCs w:val="26"/>
        </w:rPr>
        <w:lastRenderedPageBreak/>
        <w:t>и направляет им уведомления о вопросах, выносимых на обсуждение, и (или) прое</w:t>
      </w:r>
      <w:r w:rsidRPr="005042BB">
        <w:rPr>
          <w:sz w:val="26"/>
          <w:szCs w:val="26"/>
        </w:rPr>
        <w:t>к</w:t>
      </w:r>
      <w:r w:rsidRPr="005042BB">
        <w:rPr>
          <w:sz w:val="26"/>
          <w:szCs w:val="26"/>
        </w:rPr>
        <w:t>ты муниципальных правовых актов.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30" w:name="sub_436"/>
      <w:bookmarkEnd w:id="29"/>
      <w:r w:rsidRPr="005042BB">
        <w:rPr>
          <w:sz w:val="26"/>
          <w:szCs w:val="26"/>
        </w:rPr>
        <w:t>3.7.6. Определяет ответственных лиц, осуществляющих регистрацию учас</w:t>
      </w:r>
      <w:r w:rsidRPr="005042BB">
        <w:rPr>
          <w:sz w:val="26"/>
          <w:szCs w:val="26"/>
        </w:rPr>
        <w:t>т</w:t>
      </w:r>
      <w:r w:rsidRPr="005042BB">
        <w:rPr>
          <w:sz w:val="26"/>
          <w:szCs w:val="26"/>
        </w:rPr>
        <w:t>ников публичных слушаний. Регистрация участников публичных слушаний ос</w:t>
      </w:r>
      <w:r w:rsidRPr="005042BB">
        <w:rPr>
          <w:sz w:val="26"/>
          <w:szCs w:val="26"/>
        </w:rPr>
        <w:t>у</w:t>
      </w:r>
      <w:r w:rsidRPr="005042BB">
        <w:rPr>
          <w:sz w:val="26"/>
          <w:szCs w:val="26"/>
        </w:rPr>
        <w:t xml:space="preserve">ществляется на основании документов, удостоверяющих личность и документов, подтверждающих </w:t>
      </w:r>
      <w:r w:rsidR="000B6DA5" w:rsidRPr="005042BB">
        <w:rPr>
          <w:sz w:val="26"/>
          <w:szCs w:val="26"/>
        </w:rPr>
        <w:t>проживание</w:t>
      </w:r>
      <w:r w:rsidRPr="005042BB">
        <w:rPr>
          <w:sz w:val="26"/>
          <w:szCs w:val="26"/>
        </w:rPr>
        <w:t xml:space="preserve"> на территории города Череповца.</w:t>
      </w:r>
    </w:p>
    <w:bookmarkEnd w:id="30"/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Обеспечивает участникам публичных слушаний свободный доступ к име</w:t>
      </w:r>
      <w:r w:rsidRPr="005042BB">
        <w:rPr>
          <w:sz w:val="26"/>
          <w:szCs w:val="26"/>
        </w:rPr>
        <w:t>ю</w:t>
      </w:r>
      <w:r w:rsidRPr="005042BB">
        <w:rPr>
          <w:sz w:val="26"/>
          <w:szCs w:val="26"/>
        </w:rPr>
        <w:t>щимся материалам, касающимся вопроса, вынесенного на публичные слушания.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31" w:name="sub_437"/>
      <w:r w:rsidRPr="005042BB">
        <w:rPr>
          <w:sz w:val="26"/>
          <w:szCs w:val="26"/>
        </w:rPr>
        <w:t>3.7.7. Организует подготовку проекта решения (заключения) по результатам публичных слушаний, включая мотивированное обоснование, а также рекомендации и предложения по каждому из проектов муниципальных правовых актов и вопросов, выносимых на публичные слушания.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32" w:name="sub_438"/>
      <w:bookmarkEnd w:id="31"/>
      <w:r w:rsidRPr="005042BB">
        <w:rPr>
          <w:sz w:val="26"/>
          <w:szCs w:val="26"/>
        </w:rPr>
        <w:t>3.7.8. Обеспечивает опубликование и размещение на официальном сайте с</w:t>
      </w:r>
      <w:r w:rsidRPr="005042BB">
        <w:rPr>
          <w:sz w:val="26"/>
          <w:szCs w:val="26"/>
        </w:rPr>
        <w:t>о</w:t>
      </w:r>
      <w:r w:rsidRPr="005042BB">
        <w:rPr>
          <w:sz w:val="26"/>
          <w:szCs w:val="26"/>
        </w:rPr>
        <w:t>ответствующего органа местного самоуправления, по инициативе которого пров</w:t>
      </w:r>
      <w:r w:rsidRPr="005042BB">
        <w:rPr>
          <w:sz w:val="26"/>
          <w:szCs w:val="26"/>
        </w:rPr>
        <w:t>о</w:t>
      </w:r>
      <w:r w:rsidRPr="005042BB">
        <w:rPr>
          <w:sz w:val="26"/>
          <w:szCs w:val="26"/>
        </w:rPr>
        <w:t>дятся публичные слушания, решения (заключения) о результатах публичных слуш</w:t>
      </w:r>
      <w:r w:rsidRPr="005042BB">
        <w:rPr>
          <w:sz w:val="26"/>
          <w:szCs w:val="26"/>
        </w:rPr>
        <w:t>а</w:t>
      </w:r>
      <w:r w:rsidRPr="005042BB">
        <w:rPr>
          <w:sz w:val="26"/>
          <w:szCs w:val="26"/>
        </w:rPr>
        <w:t>ний не позднее 15 календарных дней после окончания публичных слушаний.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3.7.9. Обеспечивает размещение на официальном сайте соответствующего о</w:t>
      </w:r>
      <w:r w:rsidRPr="005042BB">
        <w:rPr>
          <w:sz w:val="26"/>
          <w:szCs w:val="26"/>
        </w:rPr>
        <w:t>р</w:t>
      </w:r>
      <w:r w:rsidRPr="005042BB">
        <w:rPr>
          <w:sz w:val="26"/>
          <w:szCs w:val="26"/>
        </w:rPr>
        <w:t>гана местного самоуправления, по инициативе которого проводятся публичные слушания, протокола публичных слушаний не позднее 15 календарных дней после окончания публичных слушаний.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33" w:name="sub_439"/>
      <w:bookmarkEnd w:id="32"/>
      <w:r w:rsidRPr="005042BB">
        <w:rPr>
          <w:sz w:val="26"/>
          <w:szCs w:val="26"/>
        </w:rPr>
        <w:t>3.7.10. Обеспечивает внесение изменений в проект рассматриваемого на пу</w:t>
      </w:r>
      <w:r w:rsidRPr="005042BB">
        <w:rPr>
          <w:sz w:val="26"/>
          <w:szCs w:val="26"/>
        </w:rPr>
        <w:t>б</w:t>
      </w:r>
      <w:r w:rsidRPr="005042BB">
        <w:rPr>
          <w:sz w:val="26"/>
          <w:szCs w:val="26"/>
        </w:rPr>
        <w:t>личных слушаниях проекта правового акта с учетом результатов публичных слуш</w:t>
      </w:r>
      <w:r w:rsidRPr="005042BB">
        <w:rPr>
          <w:sz w:val="26"/>
          <w:szCs w:val="26"/>
        </w:rPr>
        <w:t>а</w:t>
      </w:r>
      <w:r w:rsidRPr="005042BB">
        <w:rPr>
          <w:sz w:val="26"/>
          <w:szCs w:val="26"/>
        </w:rPr>
        <w:t>ний.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34" w:name="sub_44"/>
      <w:bookmarkEnd w:id="33"/>
      <w:r w:rsidRPr="005042BB">
        <w:rPr>
          <w:sz w:val="26"/>
          <w:szCs w:val="26"/>
        </w:rPr>
        <w:t>3.8. Жители города вправе направлять организатору публичных слушаний предложения, замечания по вопросам, выносимым на публичные слушания, инфо</w:t>
      </w:r>
      <w:r w:rsidRPr="005042BB">
        <w:rPr>
          <w:sz w:val="26"/>
          <w:szCs w:val="26"/>
        </w:rPr>
        <w:t>р</w:t>
      </w:r>
      <w:r w:rsidRPr="005042BB">
        <w:rPr>
          <w:sz w:val="26"/>
          <w:szCs w:val="26"/>
        </w:rPr>
        <w:t>мацию об участии в публичных слушаниях, с указанием фамилии, имени, отчества и темы выступления, предполагаемого количества времени для выступления до пр</w:t>
      </w:r>
      <w:r w:rsidRPr="005042BB">
        <w:rPr>
          <w:sz w:val="26"/>
          <w:szCs w:val="26"/>
        </w:rPr>
        <w:t>о</w:t>
      </w:r>
      <w:r w:rsidRPr="005042BB">
        <w:rPr>
          <w:sz w:val="26"/>
          <w:szCs w:val="26"/>
        </w:rPr>
        <w:t>ведения публичных слушаний.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35" w:name="sub_45"/>
      <w:bookmarkEnd w:id="34"/>
      <w:r w:rsidRPr="005042BB">
        <w:rPr>
          <w:sz w:val="26"/>
          <w:szCs w:val="26"/>
        </w:rPr>
        <w:t xml:space="preserve">3.9. Решение городской Думы, постановление главы города о </w:t>
      </w:r>
      <w:r w:rsidR="00182458" w:rsidRPr="005042BB">
        <w:rPr>
          <w:sz w:val="26"/>
          <w:szCs w:val="26"/>
        </w:rPr>
        <w:t>проведении</w:t>
      </w:r>
      <w:r w:rsidRPr="005042BB">
        <w:rPr>
          <w:sz w:val="26"/>
          <w:szCs w:val="26"/>
        </w:rPr>
        <w:t xml:space="preserve"> публичных слушаний, проект муниципального правового акта, предлагаемый к о</w:t>
      </w:r>
      <w:r w:rsidRPr="005042BB">
        <w:rPr>
          <w:sz w:val="26"/>
          <w:szCs w:val="26"/>
        </w:rPr>
        <w:t>б</w:t>
      </w:r>
      <w:r w:rsidRPr="005042BB">
        <w:rPr>
          <w:sz w:val="26"/>
          <w:szCs w:val="26"/>
        </w:rPr>
        <w:t>суждению на публичных слушаниях, за исключением проекта Устава города, прое</w:t>
      </w:r>
      <w:r w:rsidRPr="005042BB">
        <w:rPr>
          <w:sz w:val="26"/>
          <w:szCs w:val="26"/>
        </w:rPr>
        <w:t>к</w:t>
      </w:r>
      <w:r w:rsidRPr="005042BB">
        <w:rPr>
          <w:sz w:val="26"/>
          <w:szCs w:val="26"/>
        </w:rPr>
        <w:t>та решения городской Думы о внесении изменений и дополнений в Устав города, проектов городского бюджета и отчета о его исполнении</w:t>
      </w:r>
      <w:r w:rsidR="00424504" w:rsidRPr="005042BB">
        <w:rPr>
          <w:sz w:val="26"/>
          <w:szCs w:val="26"/>
        </w:rPr>
        <w:t xml:space="preserve">, </w:t>
      </w:r>
      <w:r w:rsidRPr="005042BB">
        <w:rPr>
          <w:sz w:val="26"/>
          <w:szCs w:val="26"/>
        </w:rPr>
        <w:t>подлежат опубликованию не позднее, чем за 10 календарных дней до начала публичных слушаний.</w:t>
      </w:r>
    </w:p>
    <w:p w:rsidR="00501B6F" w:rsidRPr="005042BB" w:rsidRDefault="00501B6F" w:rsidP="00501B6F">
      <w:pPr>
        <w:adjustRightInd w:val="0"/>
        <w:ind w:firstLine="720"/>
        <w:jc w:val="both"/>
        <w:rPr>
          <w:sz w:val="26"/>
          <w:szCs w:val="26"/>
        </w:rPr>
      </w:pPr>
      <w:bookmarkStart w:id="36" w:name="sub_452"/>
      <w:bookmarkEnd w:id="35"/>
      <w:r w:rsidRPr="005042BB">
        <w:rPr>
          <w:sz w:val="26"/>
          <w:szCs w:val="26"/>
        </w:rPr>
        <w:t>Проект решения городской Думы о внесении изменений и дополнений в Устав города не позднее чем за 30 дней до дня рассмотрения городской Думой в</w:t>
      </w:r>
      <w:r w:rsidRPr="005042BB">
        <w:rPr>
          <w:sz w:val="26"/>
          <w:szCs w:val="26"/>
        </w:rPr>
        <w:t>о</w:t>
      </w:r>
      <w:r w:rsidRPr="005042BB">
        <w:rPr>
          <w:sz w:val="26"/>
          <w:szCs w:val="26"/>
        </w:rPr>
        <w:t>проса о внесении изменений и дополнений в Устав города подлежит официальному опубликованию (обнародованию) с одновременным опубликованием (обнародов</w:t>
      </w:r>
      <w:r w:rsidRPr="005042BB">
        <w:rPr>
          <w:sz w:val="26"/>
          <w:szCs w:val="26"/>
        </w:rPr>
        <w:t>а</w:t>
      </w:r>
      <w:r w:rsidRPr="005042BB">
        <w:rPr>
          <w:sz w:val="26"/>
          <w:szCs w:val="26"/>
        </w:rPr>
        <w:t>нием) установленного городской Думой порядка учета предложений по проекту р</w:t>
      </w:r>
      <w:r w:rsidRPr="005042BB">
        <w:rPr>
          <w:sz w:val="26"/>
          <w:szCs w:val="26"/>
        </w:rPr>
        <w:t>е</w:t>
      </w:r>
      <w:r w:rsidRPr="005042BB">
        <w:rPr>
          <w:sz w:val="26"/>
          <w:szCs w:val="26"/>
        </w:rPr>
        <w:t>шения городской Думы о внесении изменений и дополнений в Устав города, а также порядка участия граждан в его обсуждении</w:t>
      </w:r>
      <w:r w:rsidR="005C0E46">
        <w:rPr>
          <w:sz w:val="26"/>
          <w:szCs w:val="26"/>
        </w:rPr>
        <w:t xml:space="preserve"> не позднее чем за 15 календарных дней до начала публичных слушаний</w:t>
      </w:r>
      <w:r w:rsidRPr="005042BB">
        <w:rPr>
          <w:sz w:val="26"/>
          <w:szCs w:val="26"/>
        </w:rPr>
        <w:t>. Не требуется официальное опубликование (обнар</w:t>
      </w:r>
      <w:r w:rsidRPr="005042BB">
        <w:rPr>
          <w:sz w:val="26"/>
          <w:szCs w:val="26"/>
        </w:rPr>
        <w:t>о</w:t>
      </w:r>
      <w:r w:rsidRPr="005042BB">
        <w:rPr>
          <w:sz w:val="26"/>
          <w:szCs w:val="26"/>
        </w:rPr>
        <w:t>дование) порядка учета предложений по проекту решения городской Думы о внес</w:t>
      </w:r>
      <w:r w:rsidRPr="005042BB">
        <w:rPr>
          <w:sz w:val="26"/>
          <w:szCs w:val="26"/>
        </w:rPr>
        <w:t>е</w:t>
      </w:r>
      <w:r w:rsidRPr="005042BB">
        <w:rPr>
          <w:sz w:val="26"/>
          <w:szCs w:val="26"/>
        </w:rPr>
        <w:t xml:space="preserve">нии изменений и дополнений в Устав города, а также порядка участия граждан в его обсуждении в случае, когда в Устав города вносятся изменения в форме точного воспроизведения положений </w:t>
      </w:r>
      <w:hyperlink r:id="rId17" w:history="1">
        <w:r w:rsidRPr="005042BB">
          <w:rPr>
            <w:sz w:val="26"/>
            <w:szCs w:val="26"/>
          </w:rPr>
          <w:t>Конституции</w:t>
        </w:r>
      </w:hyperlink>
      <w:r w:rsidRPr="005042BB">
        <w:rPr>
          <w:sz w:val="26"/>
          <w:szCs w:val="26"/>
        </w:rPr>
        <w:t xml:space="preserve"> Российской Федерации, федеральных з</w:t>
      </w:r>
      <w:r w:rsidRPr="005042BB">
        <w:rPr>
          <w:sz w:val="26"/>
          <w:szCs w:val="26"/>
        </w:rPr>
        <w:t>а</w:t>
      </w:r>
      <w:r w:rsidRPr="005042BB">
        <w:rPr>
          <w:sz w:val="26"/>
          <w:szCs w:val="26"/>
        </w:rPr>
        <w:t>конов, Устава или законов Вологодской области в целях приведения Устава города в соответствие с этими нормативными правовыми актами.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37" w:name="sub_453"/>
      <w:bookmarkEnd w:id="36"/>
      <w:r w:rsidRPr="005042BB">
        <w:rPr>
          <w:sz w:val="26"/>
          <w:szCs w:val="26"/>
        </w:rPr>
        <w:lastRenderedPageBreak/>
        <w:t xml:space="preserve">Постановление главы города о </w:t>
      </w:r>
      <w:r w:rsidR="00182458" w:rsidRPr="005042BB">
        <w:rPr>
          <w:sz w:val="26"/>
          <w:szCs w:val="26"/>
        </w:rPr>
        <w:t>проведении</w:t>
      </w:r>
      <w:r w:rsidRPr="005042BB">
        <w:rPr>
          <w:sz w:val="26"/>
          <w:szCs w:val="26"/>
        </w:rPr>
        <w:t xml:space="preserve"> публичных слушаний по проектам городского бю</w:t>
      </w:r>
      <w:r w:rsidR="00EC1BB6" w:rsidRPr="005042BB">
        <w:rPr>
          <w:sz w:val="26"/>
          <w:szCs w:val="26"/>
        </w:rPr>
        <w:t>джета и отчета о его исполнении</w:t>
      </w:r>
      <w:r w:rsidRPr="005042BB">
        <w:rPr>
          <w:sz w:val="26"/>
          <w:szCs w:val="26"/>
        </w:rPr>
        <w:t xml:space="preserve"> вместе с соответствующими прое</w:t>
      </w:r>
      <w:r w:rsidRPr="005042BB">
        <w:rPr>
          <w:sz w:val="26"/>
          <w:szCs w:val="26"/>
        </w:rPr>
        <w:t>к</w:t>
      </w:r>
      <w:r w:rsidRPr="005042BB">
        <w:rPr>
          <w:sz w:val="26"/>
          <w:szCs w:val="26"/>
        </w:rPr>
        <w:t>тами муниципальных правовых актов и приложениями к ним подлежат официал</w:t>
      </w:r>
      <w:r w:rsidRPr="005042BB">
        <w:rPr>
          <w:sz w:val="26"/>
          <w:szCs w:val="26"/>
        </w:rPr>
        <w:t>ь</w:t>
      </w:r>
      <w:r w:rsidRPr="005042BB">
        <w:rPr>
          <w:sz w:val="26"/>
          <w:szCs w:val="26"/>
        </w:rPr>
        <w:t>ному опубликованию не позднее</w:t>
      </w:r>
      <w:r w:rsidR="00991B80" w:rsidRPr="005042BB">
        <w:rPr>
          <w:sz w:val="26"/>
          <w:szCs w:val="26"/>
        </w:rPr>
        <w:t>,</w:t>
      </w:r>
      <w:r w:rsidRPr="005042BB">
        <w:rPr>
          <w:sz w:val="26"/>
          <w:szCs w:val="26"/>
        </w:rPr>
        <w:t xml:space="preserve"> чем за 5 календарных дней до начала публичных слушаний.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38" w:name="sub_46"/>
      <w:bookmarkEnd w:id="37"/>
      <w:r w:rsidRPr="005042BB">
        <w:rPr>
          <w:sz w:val="26"/>
          <w:szCs w:val="26"/>
        </w:rPr>
        <w:t>3.10. Председательствующим на публичных слушаниях, проводимых горо</w:t>
      </w:r>
      <w:r w:rsidRPr="005042BB">
        <w:rPr>
          <w:sz w:val="26"/>
          <w:szCs w:val="26"/>
        </w:rPr>
        <w:t>д</w:t>
      </w:r>
      <w:r w:rsidRPr="005042BB">
        <w:rPr>
          <w:sz w:val="26"/>
          <w:szCs w:val="26"/>
        </w:rPr>
        <w:t>ской Думой, мэрией города, уполномоченным органом мэрии города либо комисс</w:t>
      </w:r>
      <w:r w:rsidRPr="005042BB">
        <w:rPr>
          <w:sz w:val="26"/>
          <w:szCs w:val="26"/>
        </w:rPr>
        <w:t>и</w:t>
      </w:r>
      <w:r w:rsidRPr="005042BB">
        <w:rPr>
          <w:sz w:val="26"/>
          <w:szCs w:val="26"/>
        </w:rPr>
        <w:t>ей является соответственно глава города, мэр города, руководитель уполномоченн</w:t>
      </w:r>
      <w:r w:rsidRPr="005042BB">
        <w:rPr>
          <w:sz w:val="26"/>
          <w:szCs w:val="26"/>
        </w:rPr>
        <w:t>о</w:t>
      </w:r>
      <w:r w:rsidRPr="005042BB">
        <w:rPr>
          <w:sz w:val="26"/>
          <w:szCs w:val="26"/>
        </w:rPr>
        <w:t>го органа мэрии города либо иное лицо по их поручению.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39" w:name="sub_47"/>
      <w:bookmarkEnd w:id="38"/>
      <w:r w:rsidRPr="005042BB">
        <w:rPr>
          <w:sz w:val="26"/>
          <w:szCs w:val="26"/>
        </w:rPr>
        <w:t>3.11. Публичные слушания включают в себя:</w:t>
      </w:r>
    </w:p>
    <w:bookmarkEnd w:id="39"/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выступление докладчика (докладчиков) и содокладчиков по вопросу (вопр</w:t>
      </w:r>
      <w:r w:rsidRPr="005042BB">
        <w:rPr>
          <w:sz w:val="26"/>
          <w:szCs w:val="26"/>
        </w:rPr>
        <w:t>о</w:t>
      </w:r>
      <w:r w:rsidRPr="005042BB">
        <w:rPr>
          <w:sz w:val="26"/>
          <w:szCs w:val="26"/>
        </w:rPr>
        <w:t>сам), вынесенному на публичные слушания;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вопросы, предложения и выступления присутствующих на публичных слуш</w:t>
      </w:r>
      <w:r w:rsidRPr="005042BB">
        <w:rPr>
          <w:sz w:val="26"/>
          <w:szCs w:val="26"/>
        </w:rPr>
        <w:t>а</w:t>
      </w:r>
      <w:r w:rsidRPr="005042BB">
        <w:rPr>
          <w:sz w:val="26"/>
          <w:szCs w:val="26"/>
        </w:rPr>
        <w:t>ниях и ответы на них докладчика (докладчиков);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голосование присутствующих по проектам муниципальных правовых актов и вопросам, рассматриваемым на публичных слушаниях;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принятие решения по результатам публичных слушаний.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40" w:name="sub_48"/>
      <w:r w:rsidRPr="005042BB">
        <w:rPr>
          <w:sz w:val="26"/>
          <w:szCs w:val="26"/>
        </w:rPr>
        <w:t>3.12. Председательствующий открывает публичные слушания, сообщает об инициаторах проведения слушаний, оглашает вопросы, выносимые на публичные слушания, повестку и регламент проведения публичных слушаний, контролирует его выполнение, назначает секретаря для ведения протокола публичных слушаний.</w:t>
      </w:r>
    </w:p>
    <w:bookmarkEnd w:id="40"/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В протоколе публичных слушаний указывается дата и место их проведения, количество присутствующих, содержание выступлений, вопросов и предложений участников, поступивших организатору до и в ходе слушаний в устном и письме</w:t>
      </w:r>
      <w:r w:rsidRPr="005042BB">
        <w:rPr>
          <w:sz w:val="26"/>
          <w:szCs w:val="26"/>
        </w:rPr>
        <w:t>н</w:t>
      </w:r>
      <w:r w:rsidRPr="005042BB">
        <w:rPr>
          <w:sz w:val="26"/>
          <w:szCs w:val="26"/>
        </w:rPr>
        <w:t>ном виде, а также ответов на них докладчика (содокладчика), иных участников пу</w:t>
      </w:r>
      <w:r w:rsidRPr="005042BB">
        <w:rPr>
          <w:sz w:val="26"/>
          <w:szCs w:val="26"/>
        </w:rPr>
        <w:t>б</w:t>
      </w:r>
      <w:r w:rsidRPr="005042BB">
        <w:rPr>
          <w:sz w:val="26"/>
          <w:szCs w:val="26"/>
        </w:rPr>
        <w:t>личных слушаний, результаты голосования и принятые решения.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Протокол публичных слушаний составляется в двух экземплярах и подпис</w:t>
      </w:r>
      <w:r w:rsidRPr="005042BB">
        <w:rPr>
          <w:sz w:val="26"/>
          <w:szCs w:val="26"/>
        </w:rPr>
        <w:t>ы</w:t>
      </w:r>
      <w:r w:rsidRPr="005042BB">
        <w:rPr>
          <w:sz w:val="26"/>
          <w:szCs w:val="26"/>
        </w:rPr>
        <w:t>вается председательствующим на публичных слушаниях и секретарем.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41" w:name="sub_49"/>
      <w:r w:rsidRPr="005042BB">
        <w:rPr>
          <w:sz w:val="26"/>
          <w:szCs w:val="26"/>
        </w:rPr>
        <w:t>3.13. Решение по результатам публичных слушаний принимается открытым голосованием простым большинством от числа присутствующих участников пу</w:t>
      </w:r>
      <w:r w:rsidRPr="005042BB">
        <w:rPr>
          <w:sz w:val="26"/>
          <w:szCs w:val="26"/>
        </w:rPr>
        <w:t>б</w:t>
      </w:r>
      <w:r w:rsidRPr="005042BB">
        <w:rPr>
          <w:sz w:val="26"/>
          <w:szCs w:val="26"/>
        </w:rPr>
        <w:t>личных слушаний.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42" w:name="sub_412"/>
      <w:bookmarkEnd w:id="41"/>
      <w:r w:rsidRPr="005042BB">
        <w:rPr>
          <w:sz w:val="26"/>
          <w:szCs w:val="26"/>
        </w:rPr>
        <w:t>3.14. Протоколы публичных слушаний и решения (заключения), принятые по ним, направляются организатором публичных слушаний в орган местного сам</w:t>
      </w:r>
      <w:r w:rsidRPr="005042BB">
        <w:rPr>
          <w:sz w:val="26"/>
          <w:szCs w:val="26"/>
        </w:rPr>
        <w:t>о</w:t>
      </w:r>
      <w:r w:rsidRPr="005042BB">
        <w:rPr>
          <w:sz w:val="26"/>
          <w:szCs w:val="26"/>
        </w:rPr>
        <w:t>управления, к компетенции которого относится принятие соответствующего реш</w:t>
      </w:r>
      <w:r w:rsidRPr="005042BB">
        <w:rPr>
          <w:sz w:val="26"/>
          <w:szCs w:val="26"/>
        </w:rPr>
        <w:t>е</w:t>
      </w:r>
      <w:r w:rsidRPr="005042BB">
        <w:rPr>
          <w:sz w:val="26"/>
          <w:szCs w:val="26"/>
        </w:rPr>
        <w:t>ния.</w:t>
      </w:r>
    </w:p>
    <w:bookmarkEnd w:id="42"/>
    <w:p w:rsidR="002C5410" w:rsidRPr="005042BB" w:rsidRDefault="002C5410" w:rsidP="00D305D1">
      <w:pPr>
        <w:ind w:firstLine="709"/>
        <w:jc w:val="both"/>
        <w:rPr>
          <w:sz w:val="26"/>
          <w:szCs w:val="26"/>
        </w:rPr>
      </w:pPr>
    </w:p>
    <w:p w:rsidR="00D305D1" w:rsidRPr="00132CB2" w:rsidRDefault="00D305D1" w:rsidP="00D305D1">
      <w:pPr>
        <w:pStyle w:val="1"/>
        <w:ind w:firstLine="709"/>
        <w:rPr>
          <w:b w:val="0"/>
          <w:spacing w:val="0"/>
          <w:sz w:val="26"/>
          <w:szCs w:val="26"/>
        </w:rPr>
      </w:pPr>
      <w:r w:rsidRPr="00132CB2">
        <w:rPr>
          <w:b w:val="0"/>
          <w:spacing w:val="0"/>
          <w:sz w:val="26"/>
          <w:szCs w:val="26"/>
        </w:rPr>
        <w:t xml:space="preserve">4. Порядок организации и проведения общественных обсуждений </w:t>
      </w:r>
    </w:p>
    <w:p w:rsidR="00D305D1" w:rsidRPr="00132CB2" w:rsidRDefault="00D305D1" w:rsidP="00D305D1">
      <w:pPr>
        <w:pStyle w:val="1"/>
        <w:ind w:firstLine="709"/>
        <w:rPr>
          <w:b w:val="0"/>
          <w:spacing w:val="0"/>
          <w:sz w:val="26"/>
          <w:szCs w:val="26"/>
        </w:rPr>
      </w:pPr>
      <w:r w:rsidRPr="00132CB2">
        <w:rPr>
          <w:b w:val="0"/>
          <w:spacing w:val="0"/>
          <w:sz w:val="26"/>
          <w:szCs w:val="26"/>
        </w:rPr>
        <w:t>и</w:t>
      </w:r>
      <w:r w:rsidR="00112E1A" w:rsidRPr="00132CB2">
        <w:rPr>
          <w:b w:val="0"/>
          <w:spacing w:val="0"/>
          <w:sz w:val="26"/>
          <w:szCs w:val="26"/>
        </w:rPr>
        <w:t>ли</w:t>
      </w:r>
      <w:r w:rsidRPr="00132CB2">
        <w:rPr>
          <w:b w:val="0"/>
          <w:spacing w:val="0"/>
          <w:sz w:val="26"/>
          <w:szCs w:val="26"/>
        </w:rPr>
        <w:t xml:space="preserve"> публичных слушаний по вопросам, указанным в пункт</w:t>
      </w:r>
      <w:r w:rsidR="005C0E46">
        <w:rPr>
          <w:b w:val="0"/>
          <w:spacing w:val="0"/>
          <w:sz w:val="26"/>
          <w:szCs w:val="26"/>
        </w:rPr>
        <w:t>е</w:t>
      </w:r>
      <w:r w:rsidRPr="00132CB2">
        <w:rPr>
          <w:b w:val="0"/>
          <w:spacing w:val="0"/>
          <w:sz w:val="26"/>
          <w:szCs w:val="26"/>
        </w:rPr>
        <w:t xml:space="preserve"> 1.</w:t>
      </w:r>
      <w:r w:rsidR="00132CB2" w:rsidRPr="00132CB2">
        <w:rPr>
          <w:b w:val="0"/>
          <w:spacing w:val="0"/>
          <w:sz w:val="26"/>
          <w:szCs w:val="26"/>
        </w:rPr>
        <w:t>8</w:t>
      </w:r>
    </w:p>
    <w:p w:rsidR="00D305D1" w:rsidRPr="005042BB" w:rsidRDefault="00D305D1" w:rsidP="00D305D1">
      <w:pPr>
        <w:rPr>
          <w:sz w:val="26"/>
          <w:szCs w:val="26"/>
        </w:rPr>
      </w:pP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4.1. Общественные обсуждения, публичные слушания по проектам, указа</w:t>
      </w:r>
      <w:r w:rsidRPr="005042BB">
        <w:rPr>
          <w:sz w:val="26"/>
          <w:szCs w:val="26"/>
        </w:rPr>
        <w:t>н</w:t>
      </w:r>
      <w:r w:rsidR="00132CB2">
        <w:rPr>
          <w:sz w:val="26"/>
          <w:szCs w:val="26"/>
        </w:rPr>
        <w:t>ным в п</w:t>
      </w:r>
      <w:r w:rsidR="00680C1A">
        <w:rPr>
          <w:sz w:val="26"/>
          <w:szCs w:val="26"/>
        </w:rPr>
        <w:t>ункте</w:t>
      </w:r>
      <w:r w:rsidR="00132CB2">
        <w:rPr>
          <w:sz w:val="26"/>
          <w:szCs w:val="26"/>
        </w:rPr>
        <w:t xml:space="preserve"> 1.</w:t>
      </w:r>
      <w:r w:rsidR="00CA6DD5">
        <w:rPr>
          <w:sz w:val="26"/>
          <w:szCs w:val="26"/>
        </w:rPr>
        <w:t>8</w:t>
      </w:r>
      <w:r w:rsidR="00132CB2">
        <w:rPr>
          <w:sz w:val="26"/>
          <w:szCs w:val="26"/>
        </w:rPr>
        <w:t xml:space="preserve"> </w:t>
      </w:r>
      <w:r w:rsidRPr="005042BB">
        <w:rPr>
          <w:sz w:val="26"/>
          <w:szCs w:val="26"/>
        </w:rPr>
        <w:t>проводятся в целях соблюдения права человека на благоприятные условия жизнедеятельности, прав и законных интересов правообладателей земел</w:t>
      </w:r>
      <w:r w:rsidRPr="005042BB">
        <w:rPr>
          <w:sz w:val="26"/>
          <w:szCs w:val="26"/>
        </w:rPr>
        <w:t>ь</w:t>
      </w:r>
      <w:r w:rsidRPr="005042BB">
        <w:rPr>
          <w:sz w:val="26"/>
          <w:szCs w:val="26"/>
        </w:rPr>
        <w:t>ных участков и объектов капитального строительства.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43" w:name="sub_50102"/>
      <w:r w:rsidRPr="005042BB">
        <w:rPr>
          <w:sz w:val="26"/>
          <w:szCs w:val="26"/>
        </w:rPr>
        <w:t>4.2. Участниками общественных обсуждений или публичных слушаний по проектам,</w:t>
      </w:r>
      <w:r w:rsidR="00CA6DD5">
        <w:rPr>
          <w:sz w:val="26"/>
          <w:szCs w:val="26"/>
        </w:rPr>
        <w:t xml:space="preserve"> указанным в подпунктах 1.</w:t>
      </w:r>
      <w:r w:rsidR="00E2554C">
        <w:rPr>
          <w:sz w:val="26"/>
          <w:szCs w:val="26"/>
        </w:rPr>
        <w:t>8</w:t>
      </w:r>
      <w:r w:rsidR="00CA6DD5">
        <w:rPr>
          <w:sz w:val="26"/>
          <w:szCs w:val="26"/>
        </w:rPr>
        <w:t>.1-</w:t>
      </w:r>
      <w:r w:rsidRPr="005042BB">
        <w:rPr>
          <w:sz w:val="26"/>
          <w:szCs w:val="26"/>
        </w:rPr>
        <w:t>1.</w:t>
      </w:r>
      <w:r w:rsidR="00E2554C">
        <w:rPr>
          <w:sz w:val="26"/>
          <w:szCs w:val="26"/>
        </w:rPr>
        <w:t>8</w:t>
      </w:r>
      <w:r w:rsidRPr="005042BB">
        <w:rPr>
          <w:sz w:val="26"/>
          <w:szCs w:val="26"/>
        </w:rPr>
        <w:t>.4, являются граждане, постоянно пр</w:t>
      </w:r>
      <w:r w:rsidRPr="005042BB">
        <w:rPr>
          <w:sz w:val="26"/>
          <w:szCs w:val="26"/>
        </w:rPr>
        <w:t>о</w:t>
      </w:r>
      <w:r w:rsidRPr="005042BB">
        <w:rPr>
          <w:sz w:val="26"/>
          <w:szCs w:val="26"/>
        </w:rPr>
        <w:t>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</w:t>
      </w:r>
      <w:r w:rsidRPr="005042BB">
        <w:rPr>
          <w:sz w:val="26"/>
          <w:szCs w:val="26"/>
        </w:rPr>
        <w:t>о</w:t>
      </w:r>
      <w:r w:rsidRPr="005042BB">
        <w:rPr>
          <w:sz w:val="26"/>
          <w:szCs w:val="26"/>
        </w:rPr>
        <w:lastRenderedPageBreak/>
        <w:t>обладатели помещений, являющихся частью указанных объектов капитального строительства.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44" w:name="sub_50103"/>
      <w:bookmarkEnd w:id="43"/>
      <w:r w:rsidRPr="005042BB">
        <w:rPr>
          <w:sz w:val="26"/>
          <w:szCs w:val="26"/>
        </w:rPr>
        <w:t>4.3. Участниками общественных обсуждений или публичных слушаний по проектам, указанным в подпунктах 1.</w:t>
      </w:r>
      <w:r w:rsidR="00E2554C">
        <w:rPr>
          <w:sz w:val="26"/>
          <w:szCs w:val="26"/>
        </w:rPr>
        <w:t>8</w:t>
      </w:r>
      <w:r w:rsidRPr="005042BB">
        <w:rPr>
          <w:sz w:val="26"/>
          <w:szCs w:val="26"/>
        </w:rPr>
        <w:t>.5, 1.</w:t>
      </w:r>
      <w:r w:rsidR="00E2554C">
        <w:rPr>
          <w:sz w:val="26"/>
          <w:szCs w:val="26"/>
        </w:rPr>
        <w:t>8</w:t>
      </w:r>
      <w:r w:rsidRPr="005042BB">
        <w:rPr>
          <w:sz w:val="26"/>
          <w:szCs w:val="26"/>
        </w:rPr>
        <w:t>.6 являются граждане, постоянно пр</w:t>
      </w:r>
      <w:r w:rsidRPr="005042BB">
        <w:rPr>
          <w:sz w:val="26"/>
          <w:szCs w:val="26"/>
        </w:rPr>
        <w:t>о</w:t>
      </w:r>
      <w:r w:rsidRPr="005042BB">
        <w:rPr>
          <w:sz w:val="26"/>
          <w:szCs w:val="26"/>
        </w:rPr>
        <w:t>живающие в пределах территориальной зоны, в границах которой расположен з</w:t>
      </w:r>
      <w:r w:rsidRPr="005042BB">
        <w:rPr>
          <w:sz w:val="26"/>
          <w:szCs w:val="26"/>
        </w:rPr>
        <w:t>е</w:t>
      </w:r>
      <w:r w:rsidRPr="005042BB">
        <w:rPr>
          <w:sz w:val="26"/>
          <w:szCs w:val="26"/>
        </w:rPr>
        <w:t>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</w:t>
      </w:r>
      <w:r w:rsidRPr="005042BB">
        <w:rPr>
          <w:sz w:val="26"/>
          <w:szCs w:val="26"/>
        </w:rPr>
        <w:t>р</w:t>
      </w:r>
      <w:r w:rsidRPr="005042BB">
        <w:rPr>
          <w:sz w:val="26"/>
          <w:szCs w:val="26"/>
        </w:rPr>
        <w:t>риториальной зоны земельных участков и (или) расположенных на них объектов к</w:t>
      </w:r>
      <w:r w:rsidRPr="005042BB">
        <w:rPr>
          <w:sz w:val="26"/>
          <w:szCs w:val="26"/>
        </w:rPr>
        <w:t>а</w:t>
      </w:r>
      <w:r w:rsidRPr="005042BB">
        <w:rPr>
          <w:sz w:val="26"/>
          <w:szCs w:val="26"/>
        </w:rPr>
        <w:t>питального строительства, граждане, постоянно проживающие в границах земел</w:t>
      </w:r>
      <w:r w:rsidRPr="005042BB">
        <w:rPr>
          <w:sz w:val="26"/>
          <w:szCs w:val="26"/>
        </w:rPr>
        <w:t>ь</w:t>
      </w:r>
      <w:r w:rsidRPr="005042BB">
        <w:rPr>
          <w:sz w:val="26"/>
          <w:szCs w:val="26"/>
        </w:rPr>
        <w:t>ных участков, прилегающих к земельному участку, в отношении которого подгото</w:t>
      </w:r>
      <w:r w:rsidRPr="005042BB">
        <w:rPr>
          <w:sz w:val="26"/>
          <w:szCs w:val="26"/>
        </w:rPr>
        <w:t>в</w:t>
      </w:r>
      <w:r w:rsidRPr="005042BB">
        <w:rPr>
          <w:sz w:val="26"/>
          <w:szCs w:val="26"/>
        </w:rPr>
        <w:t>лены данные проекты, правообладатели таких земельных участков или расположе</w:t>
      </w:r>
      <w:r w:rsidRPr="005042BB">
        <w:rPr>
          <w:sz w:val="26"/>
          <w:szCs w:val="26"/>
        </w:rPr>
        <w:t>н</w:t>
      </w:r>
      <w:r w:rsidRPr="005042BB">
        <w:rPr>
          <w:sz w:val="26"/>
          <w:szCs w:val="26"/>
        </w:rPr>
        <w:t>ных на них объектов капитального строительства, правообладатели помещений, я</w:t>
      </w:r>
      <w:r w:rsidRPr="005042BB">
        <w:rPr>
          <w:sz w:val="26"/>
          <w:szCs w:val="26"/>
        </w:rPr>
        <w:t>в</w:t>
      </w:r>
      <w:r w:rsidRPr="005042BB">
        <w:rPr>
          <w:sz w:val="26"/>
          <w:szCs w:val="26"/>
        </w:rPr>
        <w:t>ляющихся частью объекта капитального строительства, в отношении которого по</w:t>
      </w:r>
      <w:r w:rsidRPr="005042BB">
        <w:rPr>
          <w:sz w:val="26"/>
          <w:szCs w:val="26"/>
        </w:rPr>
        <w:t>д</w:t>
      </w:r>
      <w:r w:rsidRPr="005042BB">
        <w:rPr>
          <w:sz w:val="26"/>
          <w:szCs w:val="26"/>
        </w:rPr>
        <w:t xml:space="preserve">готовлены данные проекты, а в случае, предусмотренном </w:t>
      </w:r>
      <w:hyperlink w:anchor="sub_3903" w:history="1">
        <w:r w:rsidRPr="005042BB">
          <w:rPr>
            <w:sz w:val="26"/>
            <w:szCs w:val="26"/>
          </w:rPr>
          <w:t>частью 3 статьи 39</w:t>
        </w:r>
      </w:hyperlink>
      <w:r w:rsidRPr="005042BB">
        <w:rPr>
          <w:sz w:val="26"/>
          <w:szCs w:val="26"/>
        </w:rPr>
        <w:t xml:space="preserve"> Град</w:t>
      </w:r>
      <w:r w:rsidRPr="005042BB">
        <w:rPr>
          <w:sz w:val="26"/>
          <w:szCs w:val="26"/>
        </w:rPr>
        <w:t>о</w:t>
      </w:r>
      <w:r w:rsidRPr="005042BB">
        <w:rPr>
          <w:sz w:val="26"/>
          <w:szCs w:val="26"/>
        </w:rPr>
        <w:t>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bookmarkEnd w:id="44"/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 xml:space="preserve">4.4. Сроки проведения общественных обсуждений или публичных слушаний </w:t>
      </w:r>
      <w:r w:rsidR="005A697E" w:rsidRPr="005042BB">
        <w:rPr>
          <w:sz w:val="26"/>
          <w:szCs w:val="26"/>
        </w:rPr>
        <w:t>по вопросам 1.</w:t>
      </w:r>
      <w:r w:rsidR="00E2554C">
        <w:rPr>
          <w:sz w:val="26"/>
          <w:szCs w:val="26"/>
        </w:rPr>
        <w:t>8</w:t>
      </w:r>
      <w:r w:rsidR="00F410F6">
        <w:rPr>
          <w:sz w:val="26"/>
          <w:szCs w:val="26"/>
        </w:rPr>
        <w:t>.1-</w:t>
      </w:r>
      <w:r w:rsidR="005A697E" w:rsidRPr="005042BB">
        <w:rPr>
          <w:sz w:val="26"/>
          <w:szCs w:val="26"/>
        </w:rPr>
        <w:t>1.</w:t>
      </w:r>
      <w:r w:rsidR="00E2554C">
        <w:rPr>
          <w:sz w:val="26"/>
          <w:szCs w:val="26"/>
        </w:rPr>
        <w:t>8</w:t>
      </w:r>
      <w:r w:rsidR="005A697E" w:rsidRPr="005042BB">
        <w:rPr>
          <w:sz w:val="26"/>
          <w:szCs w:val="26"/>
        </w:rPr>
        <w:t>.3, 1.</w:t>
      </w:r>
      <w:r w:rsidR="003F68CC">
        <w:rPr>
          <w:sz w:val="26"/>
          <w:szCs w:val="26"/>
        </w:rPr>
        <w:t>8.</w:t>
      </w:r>
      <w:r w:rsidR="005A697E" w:rsidRPr="005042BB">
        <w:rPr>
          <w:sz w:val="26"/>
          <w:szCs w:val="26"/>
        </w:rPr>
        <w:t>5, 1.</w:t>
      </w:r>
      <w:r w:rsidR="003F68CC">
        <w:rPr>
          <w:sz w:val="26"/>
          <w:szCs w:val="26"/>
        </w:rPr>
        <w:t>8.</w:t>
      </w:r>
      <w:r w:rsidR="005A697E" w:rsidRPr="005042BB">
        <w:rPr>
          <w:sz w:val="26"/>
          <w:szCs w:val="26"/>
        </w:rPr>
        <w:t xml:space="preserve">6 </w:t>
      </w:r>
      <w:r w:rsidRPr="005042BB">
        <w:rPr>
          <w:sz w:val="26"/>
          <w:szCs w:val="26"/>
        </w:rPr>
        <w:t xml:space="preserve">указаны в </w:t>
      </w:r>
      <w:r w:rsidR="00004135" w:rsidRPr="005042BB">
        <w:rPr>
          <w:sz w:val="26"/>
          <w:szCs w:val="26"/>
        </w:rPr>
        <w:t>разделах</w:t>
      </w:r>
      <w:r w:rsidR="00891DAC" w:rsidRPr="005042BB">
        <w:rPr>
          <w:sz w:val="26"/>
          <w:szCs w:val="26"/>
        </w:rPr>
        <w:t xml:space="preserve"> </w:t>
      </w:r>
      <w:r w:rsidRPr="005042BB">
        <w:rPr>
          <w:sz w:val="26"/>
          <w:szCs w:val="26"/>
        </w:rPr>
        <w:t>5-8.</w:t>
      </w:r>
      <w:r w:rsidR="00891DAC" w:rsidRPr="005042BB">
        <w:rPr>
          <w:sz w:val="26"/>
          <w:szCs w:val="26"/>
        </w:rPr>
        <w:t xml:space="preserve"> </w:t>
      </w:r>
    </w:p>
    <w:p w:rsidR="00D305D1" w:rsidRPr="005042BB" w:rsidRDefault="00D305D1" w:rsidP="00D305D1">
      <w:pPr>
        <w:adjustRightInd w:val="0"/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</w:t>
      </w:r>
      <w:r w:rsidR="00FA4DBA" w:rsidRPr="005042BB">
        <w:rPr>
          <w:sz w:val="26"/>
          <w:szCs w:val="26"/>
        </w:rPr>
        <w:t xml:space="preserve"> </w:t>
      </w:r>
      <w:r w:rsidRPr="005042BB">
        <w:rPr>
          <w:sz w:val="26"/>
          <w:szCs w:val="26"/>
        </w:rPr>
        <w:t>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4.5. Финансовое обеспечение организации и проведения общественных о</w:t>
      </w:r>
      <w:r w:rsidRPr="005042BB">
        <w:rPr>
          <w:sz w:val="26"/>
          <w:szCs w:val="26"/>
        </w:rPr>
        <w:t>б</w:t>
      </w:r>
      <w:r w:rsidRPr="005042BB">
        <w:rPr>
          <w:sz w:val="26"/>
          <w:szCs w:val="26"/>
        </w:rPr>
        <w:t>суждений, публичных слушаний осуществляется за счет: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ассигнований, утвержденных в сметах органов городского самоуправления и органов мэрии города в случаях, указанных в подпунктах 1.</w:t>
      </w:r>
      <w:r w:rsidR="003F68CC">
        <w:rPr>
          <w:sz w:val="26"/>
          <w:szCs w:val="26"/>
        </w:rPr>
        <w:t>8.1-</w:t>
      </w:r>
      <w:r w:rsidRPr="005042BB">
        <w:rPr>
          <w:sz w:val="26"/>
          <w:szCs w:val="26"/>
        </w:rPr>
        <w:t>1.</w:t>
      </w:r>
      <w:r w:rsidR="003F68CC">
        <w:rPr>
          <w:sz w:val="26"/>
          <w:szCs w:val="26"/>
        </w:rPr>
        <w:t>8</w:t>
      </w:r>
      <w:r w:rsidRPr="005042BB">
        <w:rPr>
          <w:sz w:val="26"/>
          <w:szCs w:val="26"/>
        </w:rPr>
        <w:t>.4;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физического или юридического лица, заинтересованного в предоставлении разрешения на условно разрешенный вид использования земельных участков или объектов капитального строительства, на отклонение от предельных параметров разрешенного строительства, реконструкции объектов капитального строительства в случаях, указанных в подпунктах 1.</w:t>
      </w:r>
      <w:r w:rsidR="003F68CC">
        <w:rPr>
          <w:sz w:val="26"/>
          <w:szCs w:val="26"/>
        </w:rPr>
        <w:t>8</w:t>
      </w:r>
      <w:r w:rsidRPr="005042BB">
        <w:rPr>
          <w:sz w:val="26"/>
          <w:szCs w:val="26"/>
        </w:rPr>
        <w:t>.5, 1.</w:t>
      </w:r>
      <w:r w:rsidR="003F68CC">
        <w:rPr>
          <w:sz w:val="26"/>
          <w:szCs w:val="26"/>
        </w:rPr>
        <w:t>8</w:t>
      </w:r>
      <w:r w:rsidRPr="005042BB">
        <w:rPr>
          <w:sz w:val="26"/>
          <w:szCs w:val="26"/>
        </w:rPr>
        <w:t>.6.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4.6. Подготовку и проведение публичных слушаний или общественных о</w:t>
      </w:r>
      <w:r w:rsidRPr="005042BB">
        <w:rPr>
          <w:sz w:val="26"/>
          <w:szCs w:val="26"/>
        </w:rPr>
        <w:t>б</w:t>
      </w:r>
      <w:r w:rsidRPr="005042BB">
        <w:rPr>
          <w:sz w:val="26"/>
          <w:szCs w:val="26"/>
        </w:rPr>
        <w:t>суждений обеспечивает организатор публичных слушаний или общественных о</w:t>
      </w:r>
      <w:r w:rsidRPr="005042BB">
        <w:rPr>
          <w:sz w:val="26"/>
          <w:szCs w:val="26"/>
        </w:rPr>
        <w:t>б</w:t>
      </w:r>
      <w:r w:rsidR="00075C67" w:rsidRPr="005042BB">
        <w:rPr>
          <w:sz w:val="26"/>
          <w:szCs w:val="26"/>
        </w:rPr>
        <w:t>суждений</w:t>
      </w:r>
      <w:r w:rsidR="00B55FFF" w:rsidRPr="005042BB">
        <w:rPr>
          <w:sz w:val="26"/>
          <w:szCs w:val="26"/>
        </w:rPr>
        <w:t>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Организатором публичных слушаний или общественных обсуждений являе</w:t>
      </w:r>
      <w:r w:rsidRPr="005042BB">
        <w:rPr>
          <w:sz w:val="26"/>
          <w:szCs w:val="26"/>
        </w:rPr>
        <w:t>т</w:t>
      </w:r>
      <w:r w:rsidRPr="005042BB">
        <w:rPr>
          <w:sz w:val="26"/>
          <w:szCs w:val="26"/>
        </w:rPr>
        <w:t>ся орган мэрии города, к предмету ведения которого относится выносимый на пу</w:t>
      </w:r>
      <w:r w:rsidRPr="005042BB">
        <w:rPr>
          <w:sz w:val="26"/>
          <w:szCs w:val="26"/>
        </w:rPr>
        <w:t>б</w:t>
      </w:r>
      <w:r w:rsidRPr="005042BB">
        <w:rPr>
          <w:sz w:val="26"/>
          <w:szCs w:val="26"/>
        </w:rPr>
        <w:t>личные слушания или общественные обсуждения проект</w:t>
      </w:r>
      <w:r w:rsidR="00176ACF" w:rsidRPr="005042BB">
        <w:rPr>
          <w:sz w:val="26"/>
          <w:szCs w:val="26"/>
        </w:rPr>
        <w:t>,</w:t>
      </w:r>
      <w:r w:rsidR="00F350BC" w:rsidRPr="005042BB">
        <w:rPr>
          <w:sz w:val="26"/>
          <w:szCs w:val="26"/>
        </w:rPr>
        <w:t xml:space="preserve"> либо</w:t>
      </w:r>
      <w:r w:rsidR="00176ACF" w:rsidRPr="005042BB">
        <w:rPr>
          <w:sz w:val="26"/>
          <w:szCs w:val="26"/>
        </w:rPr>
        <w:t xml:space="preserve"> постоянная комиссия городской Думы,</w:t>
      </w:r>
      <w:r w:rsidR="00075C67" w:rsidRPr="005042BB">
        <w:rPr>
          <w:sz w:val="26"/>
          <w:szCs w:val="26"/>
        </w:rPr>
        <w:t xml:space="preserve"> либо специально созданная комиссия</w:t>
      </w:r>
      <w:r w:rsidRPr="005042BB">
        <w:rPr>
          <w:sz w:val="26"/>
          <w:szCs w:val="26"/>
        </w:rPr>
        <w:t>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45" w:name="sub_50104"/>
      <w:r w:rsidRPr="005042BB">
        <w:rPr>
          <w:sz w:val="26"/>
          <w:szCs w:val="26"/>
        </w:rPr>
        <w:t>4.7. Процедура проведения общественных обсуждений состоит из следующих этапов: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46" w:name="sub_501041"/>
      <w:bookmarkEnd w:id="45"/>
      <w:r w:rsidRPr="005042BB">
        <w:rPr>
          <w:sz w:val="26"/>
          <w:szCs w:val="26"/>
        </w:rPr>
        <w:t>1) оповещение о начале общественных обсуждений</w:t>
      </w:r>
      <w:r w:rsidR="00FA4DBA" w:rsidRPr="005042BB">
        <w:rPr>
          <w:sz w:val="26"/>
          <w:szCs w:val="26"/>
        </w:rPr>
        <w:t xml:space="preserve"> (в форме постановления главы города Череповца о проведении общественных обсуждений)</w:t>
      </w:r>
      <w:r w:rsidRPr="005042BB">
        <w:rPr>
          <w:sz w:val="26"/>
          <w:szCs w:val="26"/>
        </w:rPr>
        <w:t>;</w:t>
      </w:r>
    </w:p>
    <w:p w:rsidR="00D305D1" w:rsidRPr="006117E6" w:rsidRDefault="00D305D1" w:rsidP="00D305D1">
      <w:pPr>
        <w:ind w:firstLine="709"/>
        <w:jc w:val="both"/>
        <w:rPr>
          <w:sz w:val="26"/>
          <w:szCs w:val="26"/>
        </w:rPr>
      </w:pPr>
      <w:bookmarkStart w:id="47" w:name="sub_501042"/>
      <w:bookmarkEnd w:id="46"/>
      <w:r w:rsidRPr="005042BB">
        <w:rPr>
          <w:sz w:val="26"/>
          <w:szCs w:val="26"/>
        </w:rPr>
        <w:t>2) размещение проекта, подлежащего рассмотрению на общественных обсу</w:t>
      </w:r>
      <w:r w:rsidRPr="005042BB">
        <w:rPr>
          <w:sz w:val="26"/>
          <w:szCs w:val="26"/>
        </w:rPr>
        <w:t>ж</w:t>
      </w:r>
      <w:r w:rsidRPr="005042BB">
        <w:rPr>
          <w:sz w:val="26"/>
          <w:szCs w:val="26"/>
        </w:rPr>
        <w:t>дениях, и информационных материалов к нему на официальном сайте мэрии города Череповца и (или) на официальном сайте главы города Череповца (официальный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</w:t>
      </w:r>
      <w:r w:rsidRPr="005042BB">
        <w:rPr>
          <w:sz w:val="26"/>
          <w:szCs w:val="26"/>
        </w:rPr>
        <w:t>р</w:t>
      </w:r>
      <w:r w:rsidRPr="005042BB">
        <w:rPr>
          <w:sz w:val="26"/>
          <w:szCs w:val="26"/>
        </w:rPr>
        <w:lastRenderedPageBreak/>
        <w:t xml:space="preserve">мационно-телекоммуникационной сети </w:t>
      </w:r>
      <w:r w:rsidR="00680C1A">
        <w:rPr>
          <w:sz w:val="26"/>
          <w:szCs w:val="26"/>
        </w:rPr>
        <w:t>«</w:t>
      </w:r>
      <w:r w:rsidRPr="005042BB">
        <w:rPr>
          <w:sz w:val="26"/>
          <w:szCs w:val="26"/>
        </w:rPr>
        <w:t>Интернет</w:t>
      </w:r>
      <w:r w:rsidR="00680C1A">
        <w:rPr>
          <w:sz w:val="26"/>
          <w:szCs w:val="26"/>
        </w:rPr>
        <w:t>»</w:t>
      </w:r>
      <w:r w:rsidRPr="005042BB">
        <w:rPr>
          <w:sz w:val="26"/>
          <w:szCs w:val="26"/>
        </w:rPr>
        <w:t xml:space="preserve"> (сеть </w:t>
      </w:r>
      <w:r w:rsidR="00680C1A">
        <w:rPr>
          <w:sz w:val="26"/>
          <w:szCs w:val="26"/>
        </w:rPr>
        <w:t>«</w:t>
      </w:r>
      <w:r w:rsidRPr="005042BB">
        <w:rPr>
          <w:sz w:val="26"/>
          <w:szCs w:val="26"/>
        </w:rPr>
        <w:t>Интернет</w:t>
      </w:r>
      <w:r w:rsidR="00680C1A">
        <w:rPr>
          <w:sz w:val="26"/>
          <w:szCs w:val="26"/>
        </w:rPr>
        <w:t>»</w:t>
      </w:r>
      <w:r w:rsidRPr="005042BB">
        <w:rPr>
          <w:sz w:val="26"/>
          <w:szCs w:val="26"/>
        </w:rPr>
        <w:t xml:space="preserve">), либо на </w:t>
      </w:r>
      <w:r w:rsidRPr="006117E6">
        <w:rPr>
          <w:sz w:val="26"/>
          <w:szCs w:val="26"/>
        </w:rPr>
        <w:t>р</w:t>
      </w:r>
      <w:r w:rsidRPr="006117E6">
        <w:rPr>
          <w:sz w:val="26"/>
          <w:szCs w:val="26"/>
        </w:rPr>
        <w:t>е</w:t>
      </w:r>
      <w:r w:rsidRPr="006117E6">
        <w:rPr>
          <w:sz w:val="26"/>
          <w:szCs w:val="26"/>
        </w:rPr>
        <w:t>гиональном портале государственных и муниципальных услуг (информационные системы) и открытие экспозиции или экспозиций такого проекта;</w:t>
      </w:r>
    </w:p>
    <w:p w:rsidR="00D305D1" w:rsidRPr="006117E6" w:rsidRDefault="00D305D1" w:rsidP="00D305D1">
      <w:pPr>
        <w:ind w:firstLine="709"/>
        <w:jc w:val="both"/>
        <w:rPr>
          <w:sz w:val="26"/>
          <w:szCs w:val="26"/>
        </w:rPr>
      </w:pPr>
      <w:bookmarkStart w:id="48" w:name="sub_501043"/>
      <w:bookmarkEnd w:id="47"/>
      <w:r w:rsidRPr="006117E6">
        <w:rPr>
          <w:sz w:val="26"/>
          <w:szCs w:val="26"/>
        </w:rPr>
        <w:t>3) проведение экспозиции или экспозиций проекта, подлежащего рассмотр</w:t>
      </w:r>
      <w:r w:rsidRPr="006117E6">
        <w:rPr>
          <w:sz w:val="26"/>
          <w:szCs w:val="26"/>
        </w:rPr>
        <w:t>е</w:t>
      </w:r>
      <w:r w:rsidRPr="006117E6">
        <w:rPr>
          <w:sz w:val="26"/>
          <w:szCs w:val="26"/>
        </w:rPr>
        <w:t>нию на общественных обсуждениях;</w:t>
      </w:r>
    </w:p>
    <w:p w:rsidR="00D305D1" w:rsidRPr="006117E6" w:rsidRDefault="00D305D1" w:rsidP="00D305D1">
      <w:pPr>
        <w:ind w:firstLine="709"/>
        <w:jc w:val="both"/>
        <w:rPr>
          <w:sz w:val="26"/>
          <w:szCs w:val="26"/>
        </w:rPr>
      </w:pPr>
      <w:bookmarkStart w:id="49" w:name="sub_501044"/>
      <w:bookmarkEnd w:id="48"/>
      <w:r w:rsidRPr="006117E6">
        <w:rPr>
          <w:sz w:val="26"/>
          <w:szCs w:val="26"/>
        </w:rPr>
        <w:t>4) подготовка и оформление протокола общественных обсуждений;</w:t>
      </w:r>
    </w:p>
    <w:p w:rsidR="00D305D1" w:rsidRPr="006117E6" w:rsidRDefault="00D305D1" w:rsidP="00D305D1">
      <w:pPr>
        <w:ind w:firstLine="709"/>
        <w:jc w:val="both"/>
        <w:rPr>
          <w:sz w:val="26"/>
          <w:szCs w:val="26"/>
        </w:rPr>
      </w:pPr>
      <w:bookmarkStart w:id="50" w:name="sub_501045"/>
      <w:bookmarkEnd w:id="49"/>
      <w:r w:rsidRPr="006117E6">
        <w:rPr>
          <w:sz w:val="26"/>
          <w:szCs w:val="26"/>
        </w:rPr>
        <w:t>5) подготовка и опубликование заключения о результатах общественных о</w:t>
      </w:r>
      <w:r w:rsidRPr="006117E6">
        <w:rPr>
          <w:sz w:val="26"/>
          <w:szCs w:val="26"/>
        </w:rPr>
        <w:t>б</w:t>
      </w:r>
      <w:r w:rsidRPr="006117E6">
        <w:rPr>
          <w:sz w:val="26"/>
          <w:szCs w:val="26"/>
        </w:rPr>
        <w:t>суждений.</w:t>
      </w:r>
    </w:p>
    <w:p w:rsidR="00D305D1" w:rsidRPr="006117E6" w:rsidRDefault="00D305D1" w:rsidP="00D305D1">
      <w:pPr>
        <w:ind w:firstLine="709"/>
        <w:jc w:val="both"/>
        <w:rPr>
          <w:sz w:val="26"/>
          <w:szCs w:val="26"/>
        </w:rPr>
      </w:pPr>
      <w:bookmarkStart w:id="51" w:name="sub_50105"/>
      <w:bookmarkEnd w:id="50"/>
      <w:r w:rsidRPr="006117E6">
        <w:rPr>
          <w:sz w:val="26"/>
          <w:szCs w:val="26"/>
        </w:rPr>
        <w:t>4.8. Процедура проведения публичных слушаний состоит из следующих эт</w:t>
      </w:r>
      <w:r w:rsidRPr="006117E6">
        <w:rPr>
          <w:sz w:val="26"/>
          <w:szCs w:val="26"/>
        </w:rPr>
        <w:t>а</w:t>
      </w:r>
      <w:r w:rsidRPr="006117E6">
        <w:rPr>
          <w:sz w:val="26"/>
          <w:szCs w:val="26"/>
        </w:rPr>
        <w:t>пов:</w:t>
      </w:r>
    </w:p>
    <w:p w:rsidR="00D305D1" w:rsidRPr="006117E6" w:rsidRDefault="00D305D1" w:rsidP="00D305D1">
      <w:pPr>
        <w:ind w:firstLine="709"/>
        <w:jc w:val="both"/>
        <w:rPr>
          <w:sz w:val="26"/>
          <w:szCs w:val="26"/>
        </w:rPr>
      </w:pPr>
      <w:bookmarkStart w:id="52" w:name="sub_501051"/>
      <w:bookmarkEnd w:id="51"/>
      <w:r w:rsidRPr="006117E6">
        <w:rPr>
          <w:sz w:val="26"/>
          <w:szCs w:val="26"/>
        </w:rPr>
        <w:t>1) оповещение о начале публичных слушаний</w:t>
      </w:r>
      <w:r w:rsidR="00FA4DBA" w:rsidRPr="006117E6">
        <w:rPr>
          <w:sz w:val="26"/>
          <w:szCs w:val="26"/>
        </w:rPr>
        <w:t xml:space="preserve"> (в форме постановления главы города Череповца о проведении публичных слушаний)</w:t>
      </w:r>
      <w:r w:rsidRPr="006117E6">
        <w:rPr>
          <w:sz w:val="26"/>
          <w:szCs w:val="26"/>
        </w:rPr>
        <w:t>;</w:t>
      </w:r>
    </w:p>
    <w:p w:rsidR="00D305D1" w:rsidRPr="006117E6" w:rsidRDefault="00D305D1" w:rsidP="00D305D1">
      <w:pPr>
        <w:ind w:firstLine="709"/>
        <w:jc w:val="both"/>
        <w:rPr>
          <w:sz w:val="26"/>
          <w:szCs w:val="26"/>
        </w:rPr>
      </w:pPr>
      <w:bookmarkStart w:id="53" w:name="sub_501052"/>
      <w:bookmarkEnd w:id="52"/>
      <w:r w:rsidRPr="006117E6">
        <w:rPr>
          <w:sz w:val="26"/>
          <w:szCs w:val="26"/>
        </w:rPr>
        <w:t>2) размещение проекта, подлежащего рассмотрению на публичных слушан</w:t>
      </w:r>
      <w:r w:rsidRPr="006117E6">
        <w:rPr>
          <w:sz w:val="26"/>
          <w:szCs w:val="26"/>
        </w:rPr>
        <w:t>и</w:t>
      </w:r>
      <w:r w:rsidRPr="006117E6">
        <w:rPr>
          <w:sz w:val="26"/>
          <w:szCs w:val="26"/>
        </w:rPr>
        <w:t>ях, и информационных материалов к нему на официальном сайте и открытие эксп</w:t>
      </w:r>
      <w:r w:rsidRPr="006117E6">
        <w:rPr>
          <w:sz w:val="26"/>
          <w:szCs w:val="26"/>
        </w:rPr>
        <w:t>о</w:t>
      </w:r>
      <w:r w:rsidRPr="006117E6">
        <w:rPr>
          <w:sz w:val="26"/>
          <w:szCs w:val="26"/>
        </w:rPr>
        <w:t>зиции или экспозиций такого проекта;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54" w:name="sub_501053"/>
      <w:bookmarkEnd w:id="53"/>
      <w:r w:rsidRPr="006117E6">
        <w:rPr>
          <w:sz w:val="26"/>
          <w:szCs w:val="26"/>
        </w:rPr>
        <w:t>3) проведение экспозиции или экспозиций проекта, подлежащего рассмотр</w:t>
      </w:r>
      <w:r w:rsidRPr="006117E6">
        <w:rPr>
          <w:sz w:val="26"/>
          <w:szCs w:val="26"/>
        </w:rPr>
        <w:t>е</w:t>
      </w:r>
      <w:r w:rsidRPr="006117E6">
        <w:rPr>
          <w:sz w:val="26"/>
          <w:szCs w:val="26"/>
        </w:rPr>
        <w:t>нию на публичных слушаниях</w:t>
      </w:r>
      <w:r w:rsidRPr="005042BB">
        <w:rPr>
          <w:sz w:val="26"/>
          <w:szCs w:val="26"/>
        </w:rPr>
        <w:t>;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55" w:name="sub_501054"/>
      <w:bookmarkEnd w:id="54"/>
      <w:r w:rsidRPr="005042BB">
        <w:rPr>
          <w:sz w:val="26"/>
          <w:szCs w:val="26"/>
        </w:rPr>
        <w:t>4) проведение собрания или собраний участников публичных слушаний;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56" w:name="sub_501055"/>
      <w:bookmarkEnd w:id="55"/>
      <w:r w:rsidRPr="005042BB">
        <w:rPr>
          <w:sz w:val="26"/>
          <w:szCs w:val="26"/>
        </w:rPr>
        <w:t>5) подготовка и оформление протокола публичных слушаний;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57" w:name="sub_501056"/>
      <w:bookmarkEnd w:id="56"/>
      <w:r w:rsidRPr="005042BB">
        <w:rPr>
          <w:sz w:val="26"/>
          <w:szCs w:val="26"/>
        </w:rPr>
        <w:t>6) подготовка и опубликование заключения о результатах публичных слуш</w:t>
      </w:r>
      <w:r w:rsidRPr="005042BB">
        <w:rPr>
          <w:sz w:val="26"/>
          <w:szCs w:val="26"/>
        </w:rPr>
        <w:t>а</w:t>
      </w:r>
      <w:r w:rsidRPr="005042BB">
        <w:rPr>
          <w:sz w:val="26"/>
          <w:szCs w:val="26"/>
        </w:rPr>
        <w:t>ний.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58" w:name="sub_50108"/>
      <w:bookmarkEnd w:id="57"/>
      <w:r w:rsidRPr="005042BB">
        <w:rPr>
          <w:sz w:val="26"/>
          <w:szCs w:val="26"/>
        </w:rPr>
        <w:t>4.9. Решение о проведении общественных обсуждений или публичных слуш</w:t>
      </w:r>
      <w:r w:rsidRPr="005042BB">
        <w:rPr>
          <w:sz w:val="26"/>
          <w:szCs w:val="26"/>
        </w:rPr>
        <w:t>а</w:t>
      </w:r>
      <w:r w:rsidRPr="005042BB">
        <w:rPr>
          <w:sz w:val="26"/>
          <w:szCs w:val="26"/>
        </w:rPr>
        <w:t>ний принимается главой города Череповца</w:t>
      </w:r>
      <w:r w:rsidR="00BF459B" w:rsidRPr="005042BB">
        <w:rPr>
          <w:sz w:val="26"/>
          <w:szCs w:val="26"/>
        </w:rPr>
        <w:t xml:space="preserve"> и оформляется в виде постановления гл</w:t>
      </w:r>
      <w:r w:rsidR="00BF459B" w:rsidRPr="005042BB">
        <w:rPr>
          <w:sz w:val="26"/>
          <w:szCs w:val="26"/>
        </w:rPr>
        <w:t>а</w:t>
      </w:r>
      <w:r w:rsidR="00BF459B" w:rsidRPr="005042BB">
        <w:rPr>
          <w:sz w:val="26"/>
          <w:szCs w:val="26"/>
        </w:rPr>
        <w:t>вы города</w:t>
      </w:r>
      <w:r w:rsidR="00183D0A" w:rsidRPr="005042BB">
        <w:rPr>
          <w:sz w:val="26"/>
          <w:szCs w:val="26"/>
        </w:rPr>
        <w:t>.</w:t>
      </w:r>
    </w:p>
    <w:p w:rsidR="005A697E" w:rsidRPr="005042BB" w:rsidRDefault="005A697E" w:rsidP="00D305D1">
      <w:pPr>
        <w:ind w:firstLine="709"/>
        <w:jc w:val="both"/>
        <w:rPr>
          <w:strike/>
          <w:sz w:val="26"/>
          <w:szCs w:val="26"/>
        </w:rPr>
      </w:pPr>
      <w:r w:rsidRPr="005042BB">
        <w:rPr>
          <w:sz w:val="26"/>
          <w:szCs w:val="26"/>
        </w:rPr>
        <w:t>Формой оповещения о начале общественных обсуждений или публичных слушаний является постановление главы города Череповца</w:t>
      </w:r>
      <w:r w:rsidR="00183D0A" w:rsidRPr="005042BB">
        <w:rPr>
          <w:sz w:val="26"/>
          <w:szCs w:val="26"/>
        </w:rPr>
        <w:t>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4.1</w:t>
      </w:r>
      <w:r w:rsidR="00A1783A" w:rsidRPr="005042BB">
        <w:rPr>
          <w:sz w:val="26"/>
          <w:szCs w:val="26"/>
        </w:rPr>
        <w:t>0</w:t>
      </w:r>
      <w:r w:rsidRPr="005042BB">
        <w:rPr>
          <w:sz w:val="26"/>
          <w:szCs w:val="26"/>
        </w:rPr>
        <w:t>. Оповещение о начале общественных обсуждений или публичных слуш</w:t>
      </w:r>
      <w:r w:rsidRPr="005042BB">
        <w:rPr>
          <w:sz w:val="26"/>
          <w:szCs w:val="26"/>
        </w:rPr>
        <w:t>а</w:t>
      </w:r>
      <w:r w:rsidRPr="005042BB">
        <w:rPr>
          <w:sz w:val="26"/>
          <w:szCs w:val="26"/>
        </w:rPr>
        <w:t>ний осуществляется путем: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1) размещения на официальном сайте главы города Череповца и опубликов</w:t>
      </w:r>
      <w:r w:rsidRPr="005042BB">
        <w:rPr>
          <w:sz w:val="26"/>
          <w:szCs w:val="26"/>
        </w:rPr>
        <w:t>а</w:t>
      </w:r>
      <w:r w:rsidRPr="005042BB">
        <w:rPr>
          <w:sz w:val="26"/>
          <w:szCs w:val="26"/>
        </w:rPr>
        <w:t xml:space="preserve">ния в порядке, установленном для официального опубликования муниципальных правовых актов, </w:t>
      </w:r>
      <w:r w:rsidR="00A1783A" w:rsidRPr="005042BB">
        <w:rPr>
          <w:sz w:val="26"/>
          <w:szCs w:val="26"/>
        </w:rPr>
        <w:t>постановления</w:t>
      </w:r>
      <w:r w:rsidRPr="005042BB">
        <w:rPr>
          <w:sz w:val="26"/>
          <w:szCs w:val="26"/>
        </w:rPr>
        <w:t xml:space="preserve"> главы города Череповца о проведении обществе</w:t>
      </w:r>
      <w:r w:rsidRPr="005042BB">
        <w:rPr>
          <w:sz w:val="26"/>
          <w:szCs w:val="26"/>
        </w:rPr>
        <w:t>н</w:t>
      </w:r>
      <w:r w:rsidRPr="005042BB">
        <w:rPr>
          <w:sz w:val="26"/>
          <w:szCs w:val="26"/>
        </w:rPr>
        <w:t>ных обсуждений или публичных слушаний в срок, не позднее, чем за семь дней до дня размещения на официальном сайте</w:t>
      </w:r>
      <w:r w:rsidR="00CC63D0" w:rsidRPr="005042BB">
        <w:rPr>
          <w:sz w:val="26"/>
          <w:szCs w:val="26"/>
        </w:rPr>
        <w:t xml:space="preserve"> мэрии города</w:t>
      </w:r>
      <w:r w:rsidRPr="005042BB">
        <w:rPr>
          <w:sz w:val="26"/>
          <w:szCs w:val="26"/>
        </w:rPr>
        <w:t xml:space="preserve"> или в информационных сист</w:t>
      </w:r>
      <w:r w:rsidRPr="005042BB">
        <w:rPr>
          <w:sz w:val="26"/>
          <w:szCs w:val="26"/>
        </w:rPr>
        <w:t>е</w:t>
      </w:r>
      <w:r w:rsidRPr="005042BB">
        <w:rPr>
          <w:sz w:val="26"/>
          <w:szCs w:val="26"/>
        </w:rPr>
        <w:t>мах проекта, подлежащего рассмотрению на общественных обсуждениях или пу</w:t>
      </w:r>
      <w:r w:rsidRPr="005042BB">
        <w:rPr>
          <w:sz w:val="26"/>
          <w:szCs w:val="26"/>
        </w:rPr>
        <w:t>б</w:t>
      </w:r>
      <w:r w:rsidRPr="005042BB">
        <w:rPr>
          <w:sz w:val="26"/>
          <w:szCs w:val="26"/>
        </w:rPr>
        <w:t>личных слушаниях</w:t>
      </w:r>
      <w:r w:rsidR="006474EA" w:rsidRPr="005042BB">
        <w:rPr>
          <w:sz w:val="26"/>
          <w:szCs w:val="26"/>
        </w:rPr>
        <w:t>;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59" w:name="sub_501082"/>
      <w:bookmarkEnd w:id="58"/>
      <w:r w:rsidRPr="005042BB">
        <w:rPr>
          <w:sz w:val="26"/>
          <w:szCs w:val="26"/>
        </w:rPr>
        <w:t xml:space="preserve">2) размещения </w:t>
      </w:r>
      <w:r w:rsidR="00A1783A" w:rsidRPr="005042BB">
        <w:rPr>
          <w:sz w:val="26"/>
          <w:szCs w:val="26"/>
        </w:rPr>
        <w:t>постановления</w:t>
      </w:r>
      <w:r w:rsidRPr="005042BB">
        <w:rPr>
          <w:sz w:val="26"/>
          <w:szCs w:val="26"/>
        </w:rPr>
        <w:t xml:space="preserve"> главы города Череповца о проведении общ</w:t>
      </w:r>
      <w:r w:rsidRPr="005042BB">
        <w:rPr>
          <w:sz w:val="26"/>
          <w:szCs w:val="26"/>
        </w:rPr>
        <w:t>е</w:t>
      </w:r>
      <w:r w:rsidRPr="005042BB">
        <w:rPr>
          <w:sz w:val="26"/>
          <w:szCs w:val="26"/>
        </w:rPr>
        <w:t>ственных обсуждений или публичных слушаний на информационных стендах, об</w:t>
      </w:r>
      <w:r w:rsidRPr="005042BB">
        <w:rPr>
          <w:sz w:val="26"/>
          <w:szCs w:val="26"/>
        </w:rPr>
        <w:t>о</w:t>
      </w:r>
      <w:r w:rsidRPr="005042BB">
        <w:rPr>
          <w:sz w:val="26"/>
          <w:szCs w:val="26"/>
        </w:rPr>
        <w:t>рудованных около здания уполномоченного на проведение общественных обсужд</w:t>
      </w:r>
      <w:r w:rsidRPr="005042BB">
        <w:rPr>
          <w:sz w:val="26"/>
          <w:szCs w:val="26"/>
        </w:rPr>
        <w:t>е</w:t>
      </w:r>
      <w:r w:rsidRPr="005042BB">
        <w:rPr>
          <w:sz w:val="26"/>
          <w:szCs w:val="26"/>
        </w:rPr>
        <w:t>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</w:t>
      </w:r>
      <w:r w:rsidRPr="005042BB">
        <w:rPr>
          <w:sz w:val="26"/>
          <w:szCs w:val="26"/>
        </w:rPr>
        <w:t>ь</w:t>
      </w:r>
      <w:r w:rsidRPr="005042BB">
        <w:rPr>
          <w:sz w:val="26"/>
          <w:szCs w:val="26"/>
        </w:rPr>
        <w:t xml:space="preserve">ных зон и (или) земельных участков, указанных в п. 4.3 (далее </w:t>
      </w:r>
      <w:r w:rsidR="006117E6">
        <w:rPr>
          <w:sz w:val="26"/>
          <w:szCs w:val="26"/>
        </w:rPr>
        <w:t>–</w:t>
      </w:r>
      <w:r w:rsidRPr="005042BB">
        <w:rPr>
          <w:sz w:val="26"/>
          <w:szCs w:val="26"/>
        </w:rPr>
        <w:t xml:space="preserve"> территория, в пр</w:t>
      </w:r>
      <w:r w:rsidRPr="005042BB">
        <w:rPr>
          <w:sz w:val="26"/>
          <w:szCs w:val="26"/>
        </w:rPr>
        <w:t>е</w:t>
      </w:r>
      <w:r w:rsidRPr="005042BB">
        <w:rPr>
          <w:sz w:val="26"/>
          <w:szCs w:val="26"/>
        </w:rPr>
        <w:t>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A1783A" w:rsidRPr="005042BB" w:rsidRDefault="00A1783A" w:rsidP="00A1783A">
      <w:pPr>
        <w:ind w:firstLine="709"/>
        <w:jc w:val="both"/>
        <w:rPr>
          <w:sz w:val="26"/>
          <w:szCs w:val="26"/>
        </w:rPr>
      </w:pPr>
      <w:bookmarkStart w:id="60" w:name="sub_50106"/>
      <w:r w:rsidRPr="005042BB">
        <w:rPr>
          <w:sz w:val="26"/>
          <w:szCs w:val="26"/>
        </w:rPr>
        <w:t>4.11. Оповещение о начале общественных обсуждений или публичных слуш</w:t>
      </w:r>
      <w:r w:rsidRPr="005042BB">
        <w:rPr>
          <w:sz w:val="26"/>
          <w:szCs w:val="26"/>
        </w:rPr>
        <w:t>а</w:t>
      </w:r>
      <w:r w:rsidRPr="005042BB">
        <w:rPr>
          <w:sz w:val="26"/>
          <w:szCs w:val="26"/>
        </w:rPr>
        <w:t>ний (</w:t>
      </w:r>
      <w:r w:rsidR="00F70101" w:rsidRPr="005042BB">
        <w:rPr>
          <w:sz w:val="26"/>
          <w:szCs w:val="26"/>
        </w:rPr>
        <w:t xml:space="preserve">в </w:t>
      </w:r>
      <w:r w:rsidR="00AD5426" w:rsidRPr="005042BB">
        <w:rPr>
          <w:sz w:val="26"/>
          <w:szCs w:val="26"/>
        </w:rPr>
        <w:t>форме</w:t>
      </w:r>
      <w:r w:rsidR="00F70101" w:rsidRPr="005042BB">
        <w:rPr>
          <w:sz w:val="26"/>
          <w:szCs w:val="26"/>
        </w:rPr>
        <w:t xml:space="preserve"> постановления</w:t>
      </w:r>
      <w:r w:rsidR="004941DE" w:rsidRPr="005042BB">
        <w:rPr>
          <w:sz w:val="26"/>
          <w:szCs w:val="26"/>
        </w:rPr>
        <w:t xml:space="preserve"> главы города Череповца</w:t>
      </w:r>
      <w:r w:rsidRPr="005042BB">
        <w:rPr>
          <w:sz w:val="26"/>
          <w:szCs w:val="26"/>
        </w:rPr>
        <w:t xml:space="preserve"> о проведении общественных обсуждений или публичных слушаний</w:t>
      </w:r>
      <w:r w:rsidR="004941DE" w:rsidRPr="005042BB">
        <w:rPr>
          <w:sz w:val="26"/>
          <w:szCs w:val="26"/>
        </w:rPr>
        <w:t>)</w:t>
      </w:r>
      <w:r w:rsidRPr="005042BB">
        <w:rPr>
          <w:sz w:val="26"/>
          <w:szCs w:val="26"/>
        </w:rPr>
        <w:t xml:space="preserve"> должно содержать:</w:t>
      </w:r>
    </w:p>
    <w:p w:rsidR="00A1783A" w:rsidRPr="005042BB" w:rsidRDefault="00A1783A" w:rsidP="00A1783A">
      <w:pPr>
        <w:ind w:firstLine="709"/>
        <w:jc w:val="both"/>
        <w:rPr>
          <w:sz w:val="26"/>
          <w:szCs w:val="26"/>
        </w:rPr>
      </w:pPr>
      <w:bookmarkStart w:id="61" w:name="sub_501061"/>
      <w:bookmarkEnd w:id="60"/>
      <w:r w:rsidRPr="005042BB">
        <w:rPr>
          <w:sz w:val="26"/>
          <w:szCs w:val="26"/>
        </w:rPr>
        <w:lastRenderedPageBreak/>
        <w:t>1) информацию о проекте, подлежащем рассмотрению на общественных о</w:t>
      </w:r>
      <w:r w:rsidRPr="005042BB">
        <w:rPr>
          <w:sz w:val="26"/>
          <w:szCs w:val="26"/>
        </w:rPr>
        <w:t>б</w:t>
      </w:r>
      <w:r w:rsidRPr="005042BB">
        <w:rPr>
          <w:sz w:val="26"/>
          <w:szCs w:val="26"/>
        </w:rPr>
        <w:t>суждениях или публичных слушаниях, и перечень информационных материалов к такому проекту;</w:t>
      </w:r>
    </w:p>
    <w:p w:rsidR="00A1783A" w:rsidRPr="005042BB" w:rsidRDefault="00A1783A" w:rsidP="00A1783A">
      <w:pPr>
        <w:ind w:firstLine="709"/>
        <w:jc w:val="both"/>
        <w:rPr>
          <w:sz w:val="26"/>
          <w:szCs w:val="26"/>
        </w:rPr>
      </w:pPr>
      <w:bookmarkStart w:id="62" w:name="sub_501062"/>
      <w:bookmarkEnd w:id="61"/>
      <w:r w:rsidRPr="005042BB">
        <w:rPr>
          <w:sz w:val="26"/>
          <w:szCs w:val="26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</w:t>
      </w:r>
      <w:r w:rsidRPr="005042BB">
        <w:rPr>
          <w:sz w:val="26"/>
          <w:szCs w:val="26"/>
        </w:rPr>
        <w:t>н</w:t>
      </w:r>
      <w:r w:rsidRPr="005042BB">
        <w:rPr>
          <w:sz w:val="26"/>
          <w:szCs w:val="26"/>
        </w:rPr>
        <w:t>ных обсуждениях или публичных слушаниях;</w:t>
      </w:r>
    </w:p>
    <w:p w:rsidR="00A1783A" w:rsidRPr="005042BB" w:rsidRDefault="00A1783A" w:rsidP="00A1783A">
      <w:pPr>
        <w:ind w:firstLine="709"/>
        <w:jc w:val="both"/>
        <w:rPr>
          <w:sz w:val="26"/>
          <w:szCs w:val="26"/>
        </w:rPr>
      </w:pPr>
      <w:bookmarkStart w:id="63" w:name="sub_501063"/>
      <w:bookmarkEnd w:id="62"/>
      <w:r w:rsidRPr="005042BB">
        <w:rPr>
          <w:sz w:val="26"/>
          <w:szCs w:val="26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</w:t>
      </w:r>
      <w:r w:rsidRPr="005042BB">
        <w:rPr>
          <w:sz w:val="26"/>
          <w:szCs w:val="26"/>
        </w:rPr>
        <w:t>а</w:t>
      </w:r>
      <w:r w:rsidRPr="005042BB">
        <w:rPr>
          <w:sz w:val="26"/>
          <w:szCs w:val="26"/>
        </w:rPr>
        <w:t>ниях, о сроках проведения экспозиции или экспозиций такого проекта, о днях и ч</w:t>
      </w:r>
      <w:r w:rsidRPr="005042BB">
        <w:rPr>
          <w:sz w:val="26"/>
          <w:szCs w:val="26"/>
        </w:rPr>
        <w:t>а</w:t>
      </w:r>
      <w:r w:rsidRPr="005042BB">
        <w:rPr>
          <w:sz w:val="26"/>
          <w:szCs w:val="26"/>
        </w:rPr>
        <w:t>сах, в которые возможно посещение указанных экспозиции или экспозиций;</w:t>
      </w:r>
    </w:p>
    <w:p w:rsidR="00A1783A" w:rsidRPr="005042BB" w:rsidRDefault="00A1783A" w:rsidP="00A1783A">
      <w:pPr>
        <w:ind w:firstLine="709"/>
        <w:jc w:val="both"/>
        <w:rPr>
          <w:sz w:val="26"/>
          <w:szCs w:val="26"/>
        </w:rPr>
      </w:pPr>
      <w:bookmarkStart w:id="64" w:name="sub_501064"/>
      <w:bookmarkEnd w:id="63"/>
      <w:r w:rsidRPr="005042BB">
        <w:rPr>
          <w:sz w:val="26"/>
          <w:szCs w:val="26"/>
        </w:rPr>
        <w:t>4) информацию о порядке, сроке и форме внесения участниками обществе</w:t>
      </w:r>
      <w:r w:rsidRPr="005042BB">
        <w:rPr>
          <w:sz w:val="26"/>
          <w:szCs w:val="26"/>
        </w:rPr>
        <w:t>н</w:t>
      </w:r>
      <w:r w:rsidRPr="005042BB">
        <w:rPr>
          <w:sz w:val="26"/>
          <w:szCs w:val="26"/>
        </w:rPr>
        <w:t>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A1783A" w:rsidRPr="005042BB" w:rsidRDefault="00A1783A" w:rsidP="00A1783A">
      <w:pPr>
        <w:ind w:firstLine="709"/>
        <w:jc w:val="both"/>
        <w:rPr>
          <w:sz w:val="26"/>
          <w:szCs w:val="26"/>
        </w:rPr>
      </w:pPr>
      <w:bookmarkStart w:id="65" w:name="sub_50107"/>
      <w:bookmarkEnd w:id="64"/>
      <w:r w:rsidRPr="005042BB">
        <w:rPr>
          <w:sz w:val="26"/>
          <w:szCs w:val="26"/>
        </w:rPr>
        <w:t>4.12.</w:t>
      </w:r>
      <w:r w:rsidR="004941DE" w:rsidRPr="005042BB">
        <w:rPr>
          <w:sz w:val="26"/>
          <w:szCs w:val="26"/>
        </w:rPr>
        <w:t xml:space="preserve"> Оповещение о начале общественных обсуждений (в </w:t>
      </w:r>
      <w:r w:rsidR="00636AEC" w:rsidRPr="005042BB">
        <w:rPr>
          <w:sz w:val="26"/>
          <w:szCs w:val="26"/>
        </w:rPr>
        <w:t>форме</w:t>
      </w:r>
      <w:r w:rsidR="004941DE" w:rsidRPr="005042BB">
        <w:rPr>
          <w:sz w:val="26"/>
          <w:szCs w:val="26"/>
        </w:rPr>
        <w:t xml:space="preserve"> постановл</w:t>
      </w:r>
      <w:r w:rsidR="004941DE" w:rsidRPr="005042BB">
        <w:rPr>
          <w:sz w:val="26"/>
          <w:szCs w:val="26"/>
        </w:rPr>
        <w:t>е</w:t>
      </w:r>
      <w:r w:rsidR="004941DE" w:rsidRPr="005042BB">
        <w:rPr>
          <w:sz w:val="26"/>
          <w:szCs w:val="26"/>
        </w:rPr>
        <w:t>ния</w:t>
      </w:r>
      <w:r w:rsidRPr="005042BB">
        <w:rPr>
          <w:sz w:val="26"/>
          <w:szCs w:val="26"/>
        </w:rPr>
        <w:t xml:space="preserve"> </w:t>
      </w:r>
      <w:r w:rsidR="004941DE" w:rsidRPr="005042BB">
        <w:rPr>
          <w:sz w:val="26"/>
          <w:szCs w:val="26"/>
        </w:rPr>
        <w:t>главы города Череповца</w:t>
      </w:r>
      <w:r w:rsidRPr="005042BB">
        <w:rPr>
          <w:sz w:val="26"/>
          <w:szCs w:val="26"/>
        </w:rPr>
        <w:t xml:space="preserve"> о </w:t>
      </w:r>
      <w:r w:rsidR="000F029F" w:rsidRPr="005042BB">
        <w:rPr>
          <w:sz w:val="26"/>
          <w:szCs w:val="26"/>
        </w:rPr>
        <w:t>проведении</w:t>
      </w:r>
      <w:r w:rsidRPr="005042BB">
        <w:rPr>
          <w:sz w:val="26"/>
          <w:szCs w:val="26"/>
        </w:rPr>
        <w:t xml:space="preserve"> общественных обсуждений</w:t>
      </w:r>
      <w:r w:rsidR="004941DE" w:rsidRPr="005042BB">
        <w:rPr>
          <w:sz w:val="26"/>
          <w:szCs w:val="26"/>
        </w:rPr>
        <w:t>)</w:t>
      </w:r>
      <w:r w:rsidRPr="005042BB">
        <w:rPr>
          <w:sz w:val="26"/>
          <w:szCs w:val="26"/>
        </w:rPr>
        <w:t xml:space="preserve"> также дол</w:t>
      </w:r>
      <w:r w:rsidRPr="005042BB">
        <w:rPr>
          <w:sz w:val="26"/>
          <w:szCs w:val="26"/>
        </w:rPr>
        <w:t>ж</w:t>
      </w:r>
      <w:r w:rsidRPr="005042BB">
        <w:rPr>
          <w:sz w:val="26"/>
          <w:szCs w:val="26"/>
        </w:rPr>
        <w:t>но содержать информацию об официальном сайте, на котором будут размещены проект, подлежащий рассмотрению на общественных обсуждениях, и информац</w:t>
      </w:r>
      <w:r w:rsidRPr="005042BB">
        <w:rPr>
          <w:sz w:val="26"/>
          <w:szCs w:val="26"/>
        </w:rPr>
        <w:t>и</w:t>
      </w:r>
      <w:r w:rsidRPr="005042BB">
        <w:rPr>
          <w:sz w:val="26"/>
          <w:szCs w:val="26"/>
        </w:rPr>
        <w:t>онные материалы к нему, или информационных системах, в которых будут разм</w:t>
      </w:r>
      <w:r w:rsidRPr="005042BB">
        <w:rPr>
          <w:sz w:val="26"/>
          <w:szCs w:val="26"/>
        </w:rPr>
        <w:t>е</w:t>
      </w:r>
      <w:r w:rsidRPr="005042BB">
        <w:rPr>
          <w:sz w:val="26"/>
          <w:szCs w:val="26"/>
        </w:rPr>
        <w:t>щены такой проект и информационные материалы к нему, с использованием кот</w:t>
      </w:r>
      <w:r w:rsidRPr="005042BB">
        <w:rPr>
          <w:sz w:val="26"/>
          <w:szCs w:val="26"/>
        </w:rPr>
        <w:t>о</w:t>
      </w:r>
      <w:r w:rsidRPr="005042BB">
        <w:rPr>
          <w:sz w:val="26"/>
          <w:szCs w:val="26"/>
        </w:rPr>
        <w:t>рых будут проводиться общественные обсуждения. Решение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</w:t>
      </w:r>
      <w:r w:rsidRPr="005042BB">
        <w:rPr>
          <w:sz w:val="26"/>
          <w:szCs w:val="26"/>
        </w:rPr>
        <w:t>е</w:t>
      </w:r>
      <w:r w:rsidRPr="005042BB">
        <w:rPr>
          <w:sz w:val="26"/>
          <w:szCs w:val="26"/>
        </w:rPr>
        <w:t>ния собрания или собраний участников публичных слушаний.</w:t>
      </w:r>
    </w:p>
    <w:bookmarkEnd w:id="65"/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4.13. Информационные стенды могут размещаться на отдельно стоящих ко</w:t>
      </w:r>
      <w:r w:rsidRPr="005042BB">
        <w:rPr>
          <w:sz w:val="26"/>
          <w:szCs w:val="26"/>
        </w:rPr>
        <w:t>н</w:t>
      </w:r>
      <w:r w:rsidRPr="005042BB">
        <w:rPr>
          <w:sz w:val="26"/>
          <w:szCs w:val="26"/>
        </w:rPr>
        <w:t>струкциях, крепиться на стене зданий, располагаться внутри зданий. Стенды дол</w:t>
      </w:r>
      <w:r w:rsidRPr="005042BB">
        <w:rPr>
          <w:sz w:val="26"/>
          <w:szCs w:val="26"/>
        </w:rPr>
        <w:t>ж</w:t>
      </w:r>
      <w:r w:rsidRPr="005042BB">
        <w:rPr>
          <w:sz w:val="26"/>
          <w:szCs w:val="26"/>
        </w:rPr>
        <w:t xml:space="preserve">ны располагаться в местах, доступных для ознакомления граждан, должен быть обеспечен свободный подход к стендам. Информация, размещаемая на стендах должна быть печатной, удобной для прочтения, шрифт </w:t>
      </w:r>
      <w:r w:rsidR="00A909B2">
        <w:rPr>
          <w:sz w:val="26"/>
          <w:szCs w:val="26"/>
        </w:rPr>
        <w:t>–</w:t>
      </w:r>
      <w:r w:rsidRPr="005042BB">
        <w:rPr>
          <w:sz w:val="26"/>
          <w:szCs w:val="26"/>
        </w:rPr>
        <w:t xml:space="preserve"> не менее 13. 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66" w:name="sub_50109"/>
      <w:bookmarkEnd w:id="59"/>
      <w:r w:rsidRPr="005042BB">
        <w:rPr>
          <w:sz w:val="26"/>
          <w:szCs w:val="26"/>
        </w:rPr>
        <w:t xml:space="preserve">4.14. </w:t>
      </w:r>
      <w:r w:rsidR="00A57F4C" w:rsidRPr="00A57F4C">
        <w:rPr>
          <w:sz w:val="26"/>
          <w:szCs w:val="26"/>
        </w:rPr>
        <w:t>В период размещения</w:t>
      </w:r>
      <w:r w:rsidR="00A53554">
        <w:rPr>
          <w:sz w:val="26"/>
          <w:szCs w:val="26"/>
        </w:rPr>
        <w:t>,</w:t>
      </w:r>
      <w:r w:rsidRPr="005042BB">
        <w:rPr>
          <w:sz w:val="26"/>
          <w:szCs w:val="26"/>
        </w:rPr>
        <w:t xml:space="preserve"> в соответствии с под</w:t>
      </w:r>
      <w:hyperlink w:anchor="sub_501042" w:history="1">
        <w:r w:rsidR="000E310D" w:rsidRPr="005042BB">
          <w:rPr>
            <w:sz w:val="26"/>
            <w:szCs w:val="26"/>
          </w:rPr>
          <w:t>пункт</w:t>
        </w:r>
        <w:r w:rsidR="00350F8F">
          <w:rPr>
            <w:sz w:val="26"/>
            <w:szCs w:val="26"/>
          </w:rPr>
          <w:t>ом 2 пункта 4.7</w:t>
        </w:r>
        <w:r w:rsidR="000E310D" w:rsidRPr="005042BB">
          <w:rPr>
            <w:sz w:val="26"/>
            <w:szCs w:val="26"/>
          </w:rPr>
          <w:t xml:space="preserve">, </w:t>
        </w:r>
        <w:r w:rsidR="00350F8F">
          <w:rPr>
            <w:sz w:val="26"/>
            <w:szCs w:val="26"/>
          </w:rPr>
          <w:t>по</w:t>
        </w:r>
        <w:r w:rsidR="00350F8F">
          <w:rPr>
            <w:sz w:val="26"/>
            <w:szCs w:val="26"/>
          </w:rPr>
          <w:t>д</w:t>
        </w:r>
        <w:r w:rsidR="00350F8F">
          <w:rPr>
            <w:sz w:val="26"/>
            <w:szCs w:val="26"/>
          </w:rPr>
          <w:t>пунк</w:t>
        </w:r>
        <w:r w:rsidR="00380487">
          <w:rPr>
            <w:sz w:val="26"/>
            <w:szCs w:val="26"/>
          </w:rPr>
          <w:t>том</w:t>
        </w:r>
        <w:r w:rsidR="00350F8F">
          <w:rPr>
            <w:sz w:val="26"/>
            <w:szCs w:val="26"/>
          </w:rPr>
          <w:t xml:space="preserve"> 2 пункта 4.8</w:t>
        </w:r>
        <w:r w:rsidRPr="005042BB">
          <w:rPr>
            <w:sz w:val="26"/>
            <w:szCs w:val="26"/>
          </w:rPr>
          <w:t xml:space="preserve"> </w:t>
        </w:r>
      </w:hyperlink>
      <w:r w:rsidR="00F410F6">
        <w:rPr>
          <w:sz w:val="26"/>
          <w:szCs w:val="26"/>
        </w:rPr>
        <w:t>настоящего Положения</w:t>
      </w:r>
      <w:r w:rsidR="00A53554">
        <w:rPr>
          <w:sz w:val="26"/>
          <w:szCs w:val="26"/>
        </w:rPr>
        <w:t>,</w:t>
      </w:r>
      <w:r w:rsidR="00F410F6">
        <w:rPr>
          <w:sz w:val="26"/>
          <w:szCs w:val="26"/>
        </w:rPr>
        <w:t xml:space="preserve"> </w:t>
      </w:r>
      <w:r w:rsidRPr="005042BB">
        <w:rPr>
          <w:sz w:val="26"/>
          <w:szCs w:val="26"/>
        </w:rPr>
        <w:t>проекта, подлежащего рассмотрению на общественных обсуждениях или публичных слушаниях, и информационных м</w:t>
      </w:r>
      <w:r w:rsidRPr="005042BB">
        <w:rPr>
          <w:sz w:val="26"/>
          <w:szCs w:val="26"/>
        </w:rPr>
        <w:t>а</w:t>
      </w:r>
      <w:r w:rsidRPr="005042BB">
        <w:rPr>
          <w:sz w:val="26"/>
          <w:szCs w:val="26"/>
        </w:rPr>
        <w:t xml:space="preserve">териалов к нему проводятся экспозиция или экспозиции такого проекта. 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Информационные материалы могут быть представлены в печатном или эле</w:t>
      </w:r>
      <w:r w:rsidRPr="005042BB">
        <w:rPr>
          <w:sz w:val="26"/>
          <w:szCs w:val="26"/>
        </w:rPr>
        <w:t>к</w:t>
      </w:r>
      <w:r w:rsidRPr="005042BB">
        <w:rPr>
          <w:sz w:val="26"/>
          <w:szCs w:val="26"/>
        </w:rPr>
        <w:t xml:space="preserve">тронном виде. 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В ходе работы экспозиции должны быть организованы консультирование п</w:t>
      </w:r>
      <w:r w:rsidRPr="005042BB">
        <w:rPr>
          <w:sz w:val="26"/>
          <w:szCs w:val="26"/>
        </w:rPr>
        <w:t>о</w:t>
      </w:r>
      <w:r w:rsidRPr="005042BB">
        <w:rPr>
          <w:sz w:val="26"/>
          <w:szCs w:val="26"/>
        </w:rPr>
        <w:t>сетителей экспозиции, распространение информационных материалов о проекте, подлежащем рассмотрению на общественных обсуждениях или публичных слуш</w:t>
      </w:r>
      <w:r w:rsidRPr="005042BB">
        <w:rPr>
          <w:sz w:val="26"/>
          <w:szCs w:val="26"/>
        </w:rPr>
        <w:t>а</w:t>
      </w:r>
      <w:r w:rsidRPr="005042BB">
        <w:rPr>
          <w:sz w:val="26"/>
          <w:szCs w:val="26"/>
        </w:rPr>
        <w:t>ниях. Консультирование посетителей экспозиции осуществляется представителями организатора общественных обсуждений или публичных слушаний и (или) разр</w:t>
      </w:r>
      <w:r w:rsidRPr="005042BB">
        <w:rPr>
          <w:sz w:val="26"/>
          <w:szCs w:val="26"/>
        </w:rPr>
        <w:t>а</w:t>
      </w:r>
      <w:r w:rsidRPr="005042BB">
        <w:rPr>
          <w:sz w:val="26"/>
          <w:szCs w:val="26"/>
        </w:rPr>
        <w:t xml:space="preserve">ботчика проекта, подлежащего рассмотрению на общественных обсуждениях или публичных слушаниях. 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Доступ к экспозиции и консультирование осуществляется в дни и часы, ук</w:t>
      </w:r>
      <w:r w:rsidRPr="005042BB">
        <w:rPr>
          <w:sz w:val="26"/>
          <w:szCs w:val="26"/>
        </w:rPr>
        <w:t>а</w:t>
      </w:r>
      <w:r w:rsidRPr="005042BB">
        <w:rPr>
          <w:sz w:val="26"/>
          <w:szCs w:val="26"/>
        </w:rPr>
        <w:t>занные в решении главы города Череповца о проведении общественных обсуждений или публичных слушаний.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 xml:space="preserve">В случае, если представитель организатора общественных обсуждений или публичных слушаний не может ответить на вопросы о представленном проекте, он  </w:t>
      </w:r>
      <w:r w:rsidRPr="005042BB">
        <w:rPr>
          <w:sz w:val="26"/>
          <w:szCs w:val="26"/>
        </w:rPr>
        <w:lastRenderedPageBreak/>
        <w:t>уточняет информацию у разработчика проекта и предоставляет её в устной или письменной форме заинтересованному лицу.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67" w:name="sub_501010"/>
      <w:bookmarkEnd w:id="66"/>
      <w:r w:rsidRPr="005042BB">
        <w:rPr>
          <w:sz w:val="26"/>
          <w:szCs w:val="26"/>
        </w:rPr>
        <w:t>4.15. В период размещения</w:t>
      </w:r>
      <w:r w:rsidR="00A53554">
        <w:rPr>
          <w:sz w:val="26"/>
          <w:szCs w:val="26"/>
        </w:rPr>
        <w:t>,</w:t>
      </w:r>
      <w:r w:rsidRPr="005042BB">
        <w:rPr>
          <w:sz w:val="26"/>
          <w:szCs w:val="26"/>
        </w:rPr>
        <w:t xml:space="preserve"> в соответствии с под</w:t>
      </w:r>
      <w:hyperlink w:anchor="sub_501042" w:history="1">
        <w:r w:rsidRPr="005042BB">
          <w:rPr>
            <w:sz w:val="26"/>
            <w:szCs w:val="26"/>
          </w:rPr>
          <w:t>пункт</w:t>
        </w:r>
        <w:r w:rsidR="0072723C">
          <w:rPr>
            <w:sz w:val="26"/>
            <w:szCs w:val="26"/>
          </w:rPr>
          <w:t>ом 2 пункта 4.7</w:t>
        </w:r>
        <w:r w:rsidRPr="005042BB">
          <w:rPr>
            <w:sz w:val="26"/>
            <w:szCs w:val="26"/>
          </w:rPr>
          <w:t xml:space="preserve">, </w:t>
        </w:r>
        <w:r w:rsidR="0072723C">
          <w:rPr>
            <w:sz w:val="26"/>
            <w:szCs w:val="26"/>
          </w:rPr>
          <w:t>по</w:t>
        </w:r>
        <w:r w:rsidR="0072723C">
          <w:rPr>
            <w:sz w:val="26"/>
            <w:szCs w:val="26"/>
          </w:rPr>
          <w:t>д</w:t>
        </w:r>
        <w:r w:rsidR="0072723C">
          <w:rPr>
            <w:sz w:val="26"/>
            <w:szCs w:val="26"/>
          </w:rPr>
          <w:t>пункт</w:t>
        </w:r>
        <w:r w:rsidR="00380487">
          <w:rPr>
            <w:sz w:val="26"/>
            <w:szCs w:val="26"/>
          </w:rPr>
          <w:t>ом</w:t>
        </w:r>
        <w:r w:rsidR="0072723C">
          <w:rPr>
            <w:sz w:val="26"/>
            <w:szCs w:val="26"/>
          </w:rPr>
          <w:t xml:space="preserve"> 2 пункта </w:t>
        </w:r>
        <w:r w:rsidRPr="005042BB">
          <w:rPr>
            <w:sz w:val="26"/>
            <w:szCs w:val="26"/>
          </w:rPr>
          <w:t>4.8</w:t>
        </w:r>
      </w:hyperlink>
      <w:r w:rsidRPr="005042BB">
        <w:rPr>
          <w:sz w:val="26"/>
          <w:szCs w:val="26"/>
        </w:rPr>
        <w:t xml:space="preserve"> </w:t>
      </w:r>
      <w:r w:rsidR="00A53554">
        <w:rPr>
          <w:sz w:val="26"/>
          <w:szCs w:val="26"/>
        </w:rPr>
        <w:t xml:space="preserve">настоящего Положения, </w:t>
      </w:r>
      <w:r w:rsidRPr="005042BB">
        <w:rPr>
          <w:sz w:val="26"/>
          <w:szCs w:val="26"/>
        </w:rPr>
        <w:t>проекта, подлежащего рассмотрению на общественных обсуждениях или публичных слушаниях, и информационных м</w:t>
      </w:r>
      <w:r w:rsidRPr="005042BB">
        <w:rPr>
          <w:sz w:val="26"/>
          <w:szCs w:val="26"/>
        </w:rPr>
        <w:t>а</w:t>
      </w:r>
      <w:r w:rsidRPr="005042BB">
        <w:rPr>
          <w:sz w:val="26"/>
          <w:szCs w:val="26"/>
        </w:rPr>
        <w:t xml:space="preserve">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r w:rsidR="00390957" w:rsidRPr="005042BB">
        <w:rPr>
          <w:sz w:val="26"/>
          <w:szCs w:val="26"/>
        </w:rPr>
        <w:t>пунктом 4.17</w:t>
      </w:r>
      <w:r w:rsidRPr="005042BB">
        <w:rPr>
          <w:sz w:val="26"/>
          <w:szCs w:val="26"/>
        </w:rPr>
        <w:t xml:space="preserve"> идентификацию, имеют право вносить предложения и замечания, к</w:t>
      </w:r>
      <w:r w:rsidRPr="005042BB">
        <w:rPr>
          <w:sz w:val="26"/>
          <w:szCs w:val="26"/>
        </w:rPr>
        <w:t>а</w:t>
      </w:r>
      <w:r w:rsidRPr="005042BB">
        <w:rPr>
          <w:sz w:val="26"/>
          <w:szCs w:val="26"/>
        </w:rPr>
        <w:t>сающиеся такого проекта: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68" w:name="sub_501101"/>
      <w:bookmarkEnd w:id="67"/>
      <w:r w:rsidRPr="005042BB">
        <w:rPr>
          <w:sz w:val="26"/>
          <w:szCs w:val="26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69" w:name="sub_501102"/>
      <w:bookmarkEnd w:id="68"/>
      <w:r w:rsidRPr="005042BB">
        <w:rPr>
          <w:sz w:val="26"/>
          <w:szCs w:val="26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70" w:name="sub_501103"/>
      <w:bookmarkEnd w:id="69"/>
      <w:r w:rsidRPr="005042BB">
        <w:rPr>
          <w:sz w:val="26"/>
          <w:szCs w:val="26"/>
        </w:rPr>
        <w:t>3) в письменной форме в адрес организатора общественных обсуждений или публичных слушаний;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71" w:name="sub_501104"/>
      <w:bookmarkEnd w:id="70"/>
      <w:r w:rsidRPr="005042BB">
        <w:rPr>
          <w:sz w:val="26"/>
          <w:szCs w:val="26"/>
        </w:rPr>
        <w:t>4) посредством записи в книге (журнале) учета посетителей экспозиции пр</w:t>
      </w:r>
      <w:r w:rsidRPr="005042BB">
        <w:rPr>
          <w:sz w:val="26"/>
          <w:szCs w:val="26"/>
        </w:rPr>
        <w:t>о</w:t>
      </w:r>
      <w:r w:rsidRPr="005042BB">
        <w:rPr>
          <w:sz w:val="26"/>
          <w:szCs w:val="26"/>
        </w:rPr>
        <w:t>екта, подлежащего рассмотрению на общественных обсуждениях или публичных слушаниях.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72" w:name="sub_501011"/>
      <w:bookmarkEnd w:id="71"/>
      <w:r w:rsidRPr="005042BB">
        <w:rPr>
          <w:sz w:val="26"/>
          <w:szCs w:val="26"/>
        </w:rPr>
        <w:t xml:space="preserve">4.16. Предложения и замечания, внесенные в соответствии с </w:t>
      </w:r>
      <w:hyperlink r:id="rId18" w:history="1">
        <w:r w:rsidR="00390957" w:rsidRPr="005042BB">
          <w:rPr>
            <w:sz w:val="26"/>
            <w:szCs w:val="26"/>
          </w:rPr>
          <w:t>пунктом</w:t>
        </w:r>
      </w:hyperlink>
      <w:r w:rsidR="00390957" w:rsidRPr="005042BB">
        <w:rPr>
          <w:sz w:val="26"/>
          <w:szCs w:val="26"/>
        </w:rPr>
        <w:t xml:space="preserve"> 4.15</w:t>
      </w:r>
      <w:r w:rsidRPr="005042BB">
        <w:rPr>
          <w:sz w:val="26"/>
          <w:szCs w:val="26"/>
        </w:rPr>
        <w:t>, подлежат регистрации, а также обязательному рассмотрению организатором общ</w:t>
      </w:r>
      <w:r w:rsidRPr="005042BB">
        <w:rPr>
          <w:sz w:val="26"/>
          <w:szCs w:val="26"/>
        </w:rPr>
        <w:t>е</w:t>
      </w:r>
      <w:r w:rsidRPr="005042BB">
        <w:rPr>
          <w:sz w:val="26"/>
          <w:szCs w:val="26"/>
        </w:rPr>
        <w:t>ственных обсуждений или публичных слушаний, за исключением случая, пред</w:t>
      </w:r>
      <w:r w:rsidRPr="005042BB">
        <w:rPr>
          <w:sz w:val="26"/>
          <w:szCs w:val="26"/>
        </w:rPr>
        <w:t>у</w:t>
      </w:r>
      <w:r w:rsidRPr="005042BB">
        <w:rPr>
          <w:sz w:val="26"/>
          <w:szCs w:val="26"/>
        </w:rPr>
        <w:t xml:space="preserve">смотренного </w:t>
      </w:r>
      <w:r w:rsidR="00390957" w:rsidRPr="005042BB">
        <w:rPr>
          <w:sz w:val="26"/>
          <w:szCs w:val="26"/>
        </w:rPr>
        <w:t xml:space="preserve">пунктом </w:t>
      </w:r>
      <w:r w:rsidR="00724A2C" w:rsidRPr="005042BB">
        <w:rPr>
          <w:sz w:val="26"/>
          <w:szCs w:val="26"/>
        </w:rPr>
        <w:t>4.19</w:t>
      </w:r>
      <w:r w:rsidRPr="005042BB">
        <w:rPr>
          <w:sz w:val="26"/>
          <w:szCs w:val="26"/>
        </w:rPr>
        <w:t>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73" w:name="sub_501012"/>
      <w:bookmarkEnd w:id="72"/>
      <w:r w:rsidRPr="005042BB">
        <w:rPr>
          <w:sz w:val="26"/>
          <w:szCs w:val="26"/>
        </w:rPr>
        <w:t>4.17. Участники общественных обсуждений или публичных слушаний в целях идентификации представляют сведения о себе (фамилию, имя, отчество (при нал</w:t>
      </w:r>
      <w:r w:rsidRPr="005042BB">
        <w:rPr>
          <w:sz w:val="26"/>
          <w:szCs w:val="26"/>
        </w:rPr>
        <w:t>и</w:t>
      </w:r>
      <w:r w:rsidRPr="005042BB">
        <w:rPr>
          <w:sz w:val="26"/>
          <w:szCs w:val="26"/>
        </w:rPr>
        <w:t xml:space="preserve">чии), дату рождения, адрес места жительства (регистрации) </w:t>
      </w:r>
      <w:r w:rsidR="00380487">
        <w:rPr>
          <w:sz w:val="26"/>
          <w:szCs w:val="26"/>
        </w:rPr>
        <w:t>–</w:t>
      </w:r>
      <w:r w:rsidRPr="005042BB">
        <w:rPr>
          <w:sz w:val="26"/>
          <w:szCs w:val="26"/>
        </w:rPr>
        <w:t xml:space="preserve"> для физических лиц; наименование, основной государственный регистрационный номер, место нахожд</w:t>
      </w:r>
      <w:r w:rsidRPr="005042BB">
        <w:rPr>
          <w:sz w:val="26"/>
          <w:szCs w:val="26"/>
        </w:rPr>
        <w:t>е</w:t>
      </w:r>
      <w:r w:rsidRPr="005042BB">
        <w:rPr>
          <w:sz w:val="26"/>
          <w:szCs w:val="26"/>
        </w:rPr>
        <w:t xml:space="preserve">ния и адрес </w:t>
      </w:r>
      <w:r w:rsidR="00380487">
        <w:rPr>
          <w:sz w:val="26"/>
          <w:szCs w:val="26"/>
        </w:rPr>
        <w:t>–</w:t>
      </w:r>
      <w:r w:rsidRPr="005042BB">
        <w:rPr>
          <w:sz w:val="26"/>
          <w:szCs w:val="26"/>
        </w:rPr>
        <w:t xml:space="preserve">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</w:t>
      </w:r>
      <w:r w:rsidRPr="005042BB">
        <w:rPr>
          <w:sz w:val="26"/>
          <w:szCs w:val="26"/>
        </w:rPr>
        <w:t>с</w:t>
      </w:r>
      <w:r w:rsidRPr="005042BB">
        <w:rPr>
          <w:sz w:val="26"/>
          <w:szCs w:val="26"/>
        </w:rPr>
        <w:t>положенных на них объектов капитального строительства и (или) помещений, явл</w:t>
      </w:r>
      <w:r w:rsidRPr="005042BB">
        <w:rPr>
          <w:sz w:val="26"/>
          <w:szCs w:val="26"/>
        </w:rPr>
        <w:t>я</w:t>
      </w:r>
      <w:r w:rsidRPr="005042BB">
        <w:rPr>
          <w:sz w:val="26"/>
          <w:szCs w:val="26"/>
        </w:rPr>
        <w:t>ющихся частью указанных объектов капитального строительства, также предста</w:t>
      </w:r>
      <w:r w:rsidRPr="005042BB">
        <w:rPr>
          <w:sz w:val="26"/>
          <w:szCs w:val="26"/>
        </w:rPr>
        <w:t>в</w:t>
      </w:r>
      <w:r w:rsidRPr="005042BB">
        <w:rPr>
          <w:sz w:val="26"/>
          <w:szCs w:val="26"/>
        </w:rPr>
        <w:t>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</w:t>
      </w:r>
      <w:r w:rsidRPr="005042BB">
        <w:rPr>
          <w:sz w:val="26"/>
          <w:szCs w:val="26"/>
        </w:rPr>
        <w:t>у</w:t>
      </w:r>
      <w:r w:rsidRPr="005042BB">
        <w:rPr>
          <w:sz w:val="26"/>
          <w:szCs w:val="26"/>
        </w:rPr>
        <w:t>менты, устанавливающие или удостоверяющие их права на такие земельные учас</w:t>
      </w:r>
      <w:r w:rsidRPr="005042BB">
        <w:rPr>
          <w:sz w:val="26"/>
          <w:szCs w:val="26"/>
        </w:rPr>
        <w:t>т</w:t>
      </w:r>
      <w:r w:rsidRPr="005042BB">
        <w:rPr>
          <w:sz w:val="26"/>
          <w:szCs w:val="26"/>
        </w:rPr>
        <w:t>ки, объекты капитального строительства, помещения, являющиеся частью указа</w:t>
      </w:r>
      <w:r w:rsidRPr="005042BB">
        <w:rPr>
          <w:sz w:val="26"/>
          <w:szCs w:val="26"/>
        </w:rPr>
        <w:t>н</w:t>
      </w:r>
      <w:r w:rsidRPr="005042BB">
        <w:rPr>
          <w:sz w:val="26"/>
          <w:szCs w:val="26"/>
        </w:rPr>
        <w:t>ных объектов капитального строительства.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74" w:name="sub_501013"/>
      <w:bookmarkEnd w:id="73"/>
      <w:r w:rsidRPr="005042BB">
        <w:rPr>
          <w:sz w:val="26"/>
          <w:szCs w:val="26"/>
        </w:rPr>
        <w:t>4.18. Не требуется представление указанных в</w:t>
      </w:r>
      <w:r w:rsidR="0083544B" w:rsidRPr="005042BB">
        <w:rPr>
          <w:sz w:val="26"/>
          <w:szCs w:val="26"/>
        </w:rPr>
        <w:t xml:space="preserve"> пункте</w:t>
      </w:r>
      <w:r w:rsidRPr="005042BB">
        <w:rPr>
          <w:sz w:val="26"/>
          <w:szCs w:val="26"/>
        </w:rPr>
        <w:t xml:space="preserve"> </w:t>
      </w:r>
      <w:r w:rsidR="00390957" w:rsidRPr="005042BB">
        <w:rPr>
          <w:sz w:val="26"/>
          <w:szCs w:val="26"/>
        </w:rPr>
        <w:t>4.17</w:t>
      </w:r>
      <w:r w:rsidRPr="005042BB">
        <w:rPr>
          <w:sz w:val="26"/>
          <w:szCs w:val="26"/>
        </w:rPr>
        <w:t xml:space="preserve"> документов, по</w:t>
      </w:r>
      <w:r w:rsidRPr="005042BB">
        <w:rPr>
          <w:sz w:val="26"/>
          <w:szCs w:val="26"/>
        </w:rPr>
        <w:t>д</w:t>
      </w:r>
      <w:r w:rsidRPr="005042BB">
        <w:rPr>
          <w:sz w:val="26"/>
          <w:szCs w:val="26"/>
        </w:rPr>
        <w:t xml:space="preserve">тверждающих сведения об участниках общественных обсуждений (фамилию, имя, отчество (при наличии), дату рождения, адрес места жительства (регистрации) </w:t>
      </w:r>
      <w:r w:rsidR="00380487">
        <w:rPr>
          <w:sz w:val="26"/>
          <w:szCs w:val="26"/>
        </w:rPr>
        <w:t>–</w:t>
      </w:r>
      <w:r w:rsidRPr="005042BB">
        <w:rPr>
          <w:sz w:val="26"/>
          <w:szCs w:val="26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380487">
        <w:rPr>
          <w:sz w:val="26"/>
          <w:szCs w:val="26"/>
        </w:rPr>
        <w:t>–</w:t>
      </w:r>
      <w:r w:rsidRPr="005042BB">
        <w:rPr>
          <w:sz w:val="26"/>
          <w:szCs w:val="26"/>
        </w:rPr>
        <w:t xml:space="preserve"> для юридических лиц), если данными лицами вносятся предложения и замечания, касающиеся проекта, подлежащего рассмотрению на о</w:t>
      </w:r>
      <w:r w:rsidRPr="005042BB">
        <w:rPr>
          <w:sz w:val="26"/>
          <w:szCs w:val="26"/>
        </w:rPr>
        <w:t>б</w:t>
      </w:r>
      <w:r w:rsidRPr="005042BB">
        <w:rPr>
          <w:sz w:val="26"/>
          <w:szCs w:val="26"/>
        </w:rPr>
        <w:t>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</w:t>
      </w:r>
      <w:r w:rsidRPr="005042BB">
        <w:rPr>
          <w:sz w:val="26"/>
          <w:szCs w:val="26"/>
        </w:rPr>
        <w:t>н</w:t>
      </w:r>
      <w:r w:rsidRPr="005042BB">
        <w:rPr>
          <w:sz w:val="26"/>
          <w:szCs w:val="26"/>
        </w:rPr>
        <w:t xml:space="preserve">формационных системах). При этом для подтверждения сведений, указанных в </w:t>
      </w:r>
      <w:r w:rsidR="0083544B" w:rsidRPr="005042BB">
        <w:rPr>
          <w:sz w:val="26"/>
          <w:szCs w:val="26"/>
        </w:rPr>
        <w:t>пункте 4.17</w:t>
      </w:r>
      <w:r w:rsidRPr="005042BB">
        <w:rPr>
          <w:sz w:val="26"/>
          <w:szCs w:val="26"/>
        </w:rPr>
        <w:t>, может использоваться единая система идентификации и аутентифик</w:t>
      </w:r>
      <w:r w:rsidRPr="005042BB">
        <w:rPr>
          <w:sz w:val="26"/>
          <w:szCs w:val="26"/>
        </w:rPr>
        <w:t>а</w:t>
      </w:r>
      <w:r w:rsidRPr="005042BB">
        <w:rPr>
          <w:sz w:val="26"/>
          <w:szCs w:val="26"/>
        </w:rPr>
        <w:t>ции.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75" w:name="sub_501015"/>
      <w:bookmarkEnd w:id="74"/>
      <w:r w:rsidRPr="005042BB">
        <w:rPr>
          <w:sz w:val="26"/>
          <w:szCs w:val="26"/>
        </w:rPr>
        <w:lastRenderedPageBreak/>
        <w:t>4.</w:t>
      </w:r>
      <w:r w:rsidR="00271BFD" w:rsidRPr="005042BB">
        <w:rPr>
          <w:sz w:val="26"/>
          <w:szCs w:val="26"/>
        </w:rPr>
        <w:t>19</w:t>
      </w:r>
      <w:r w:rsidRPr="005042BB">
        <w:rPr>
          <w:sz w:val="26"/>
          <w:szCs w:val="26"/>
        </w:rPr>
        <w:t xml:space="preserve">. Предложения и замечания, внесенные в соответствии </w:t>
      </w:r>
      <w:r w:rsidR="000E310D" w:rsidRPr="005042BB">
        <w:rPr>
          <w:sz w:val="26"/>
          <w:szCs w:val="26"/>
        </w:rPr>
        <w:t>пунктом 4.15</w:t>
      </w:r>
      <w:r w:rsidRPr="005042BB">
        <w:rPr>
          <w:sz w:val="26"/>
          <w:szCs w:val="26"/>
        </w:rPr>
        <w:t>, не рассматриваются в случае выявления факта представления участником обществе</w:t>
      </w:r>
      <w:r w:rsidRPr="005042BB">
        <w:rPr>
          <w:sz w:val="26"/>
          <w:szCs w:val="26"/>
        </w:rPr>
        <w:t>н</w:t>
      </w:r>
      <w:r w:rsidRPr="005042BB">
        <w:rPr>
          <w:sz w:val="26"/>
          <w:szCs w:val="26"/>
        </w:rPr>
        <w:t>ных обсуждений или публичных слушаний недостоверных сведений.</w:t>
      </w:r>
    </w:p>
    <w:p w:rsidR="00D305D1" w:rsidRPr="005042BB" w:rsidRDefault="00271BFD" w:rsidP="00D305D1">
      <w:pPr>
        <w:ind w:firstLine="709"/>
        <w:jc w:val="both"/>
        <w:rPr>
          <w:sz w:val="26"/>
          <w:szCs w:val="26"/>
        </w:rPr>
      </w:pPr>
      <w:bookmarkStart w:id="76" w:name="sub_501016"/>
      <w:bookmarkEnd w:id="75"/>
      <w:r w:rsidRPr="005042BB">
        <w:rPr>
          <w:sz w:val="26"/>
          <w:szCs w:val="26"/>
        </w:rPr>
        <w:t>4.20</w:t>
      </w:r>
      <w:r w:rsidR="00D305D1" w:rsidRPr="005042BB">
        <w:rPr>
          <w:sz w:val="26"/>
          <w:szCs w:val="26"/>
        </w:rPr>
        <w:t>. Организатором общественных обсуждений или публичных слушаний обеспечивается равный доступ к проекту, подлежащему рассмотрению на общ</w:t>
      </w:r>
      <w:r w:rsidR="00D305D1" w:rsidRPr="005042BB">
        <w:rPr>
          <w:sz w:val="26"/>
          <w:szCs w:val="26"/>
        </w:rPr>
        <w:t>е</w:t>
      </w:r>
      <w:r w:rsidR="00D305D1" w:rsidRPr="005042BB">
        <w:rPr>
          <w:sz w:val="26"/>
          <w:szCs w:val="26"/>
        </w:rPr>
        <w:t>ственных обсуждениях или публичных слушаниях, всех участников общественных обсуждений или публичных слушаний (в том числе путем предоставления при пр</w:t>
      </w:r>
      <w:r w:rsidR="00D305D1" w:rsidRPr="005042BB">
        <w:rPr>
          <w:sz w:val="26"/>
          <w:szCs w:val="26"/>
        </w:rPr>
        <w:t>о</w:t>
      </w:r>
      <w:r w:rsidR="00D305D1" w:rsidRPr="005042BB">
        <w:rPr>
          <w:sz w:val="26"/>
          <w:szCs w:val="26"/>
        </w:rPr>
        <w:t>ведении общественных обсуждений доступа к официальному сайту, информацио</w:t>
      </w:r>
      <w:r w:rsidR="00D305D1" w:rsidRPr="005042BB">
        <w:rPr>
          <w:sz w:val="26"/>
          <w:szCs w:val="26"/>
        </w:rPr>
        <w:t>н</w:t>
      </w:r>
      <w:r w:rsidR="00D305D1" w:rsidRPr="005042BB">
        <w:rPr>
          <w:sz w:val="26"/>
          <w:szCs w:val="26"/>
        </w:rPr>
        <w:t>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</w:t>
      </w:r>
      <w:r w:rsidR="00D305D1" w:rsidRPr="005042BB">
        <w:rPr>
          <w:sz w:val="26"/>
          <w:szCs w:val="26"/>
        </w:rPr>
        <w:t>к</w:t>
      </w:r>
      <w:r w:rsidR="00D305D1" w:rsidRPr="005042BB">
        <w:rPr>
          <w:sz w:val="26"/>
          <w:szCs w:val="26"/>
        </w:rPr>
        <w:t>тов Российской Федерации, органов местного самоуправления, подведомственных им организаций).</w:t>
      </w:r>
    </w:p>
    <w:p w:rsidR="00D305D1" w:rsidRPr="005042BB" w:rsidRDefault="00271BFD" w:rsidP="00D305D1">
      <w:pPr>
        <w:ind w:firstLine="709"/>
        <w:jc w:val="both"/>
        <w:rPr>
          <w:sz w:val="26"/>
          <w:szCs w:val="26"/>
        </w:rPr>
      </w:pPr>
      <w:bookmarkStart w:id="77" w:name="sub_501017"/>
      <w:bookmarkEnd w:id="76"/>
      <w:r w:rsidRPr="005042BB">
        <w:rPr>
          <w:sz w:val="26"/>
          <w:szCs w:val="26"/>
        </w:rPr>
        <w:t>4.21</w:t>
      </w:r>
      <w:r w:rsidR="00D305D1" w:rsidRPr="005042BB">
        <w:rPr>
          <w:sz w:val="26"/>
          <w:szCs w:val="26"/>
        </w:rPr>
        <w:t>. Официальный сайт и (или) информационные системы должны обеспеч</w:t>
      </w:r>
      <w:r w:rsidR="00D305D1" w:rsidRPr="005042BB">
        <w:rPr>
          <w:sz w:val="26"/>
          <w:szCs w:val="26"/>
        </w:rPr>
        <w:t>и</w:t>
      </w:r>
      <w:r w:rsidR="00D305D1" w:rsidRPr="005042BB">
        <w:rPr>
          <w:sz w:val="26"/>
          <w:szCs w:val="26"/>
        </w:rPr>
        <w:t>вать возможность: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78" w:name="sub_501171"/>
      <w:bookmarkEnd w:id="77"/>
      <w:r w:rsidRPr="005042BB">
        <w:rPr>
          <w:sz w:val="26"/>
          <w:szCs w:val="26"/>
        </w:rPr>
        <w:t>1) проверки участниками общественных обсуждений полноты и достоверн</w:t>
      </w:r>
      <w:r w:rsidRPr="005042BB">
        <w:rPr>
          <w:sz w:val="26"/>
          <w:szCs w:val="26"/>
        </w:rPr>
        <w:t>о</w:t>
      </w:r>
      <w:r w:rsidRPr="005042BB">
        <w:rPr>
          <w:sz w:val="26"/>
          <w:szCs w:val="26"/>
        </w:rPr>
        <w:t>сти отражения на официальном сайте и (или) в информационных системах внесе</w:t>
      </w:r>
      <w:r w:rsidRPr="005042BB">
        <w:rPr>
          <w:sz w:val="26"/>
          <w:szCs w:val="26"/>
        </w:rPr>
        <w:t>н</w:t>
      </w:r>
      <w:r w:rsidRPr="005042BB">
        <w:rPr>
          <w:sz w:val="26"/>
          <w:szCs w:val="26"/>
        </w:rPr>
        <w:t>ных ими предложений и замечаний;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79" w:name="sub_501172"/>
      <w:bookmarkEnd w:id="78"/>
      <w:r w:rsidRPr="005042BB">
        <w:rPr>
          <w:sz w:val="26"/>
          <w:szCs w:val="26"/>
        </w:rPr>
        <w:t>2) представления информации о результатах общественных обсуждений, к</w:t>
      </w:r>
      <w:r w:rsidRPr="005042BB">
        <w:rPr>
          <w:sz w:val="26"/>
          <w:szCs w:val="26"/>
        </w:rPr>
        <w:t>о</w:t>
      </w:r>
      <w:r w:rsidRPr="005042BB">
        <w:rPr>
          <w:sz w:val="26"/>
          <w:szCs w:val="26"/>
        </w:rPr>
        <w:t>личестве участников общественных обсуждений.</w:t>
      </w:r>
    </w:p>
    <w:p w:rsidR="00D305D1" w:rsidRPr="005042BB" w:rsidRDefault="00271BFD" w:rsidP="00D305D1">
      <w:pPr>
        <w:ind w:firstLine="709"/>
        <w:jc w:val="both"/>
        <w:rPr>
          <w:sz w:val="26"/>
          <w:szCs w:val="26"/>
        </w:rPr>
      </w:pPr>
      <w:bookmarkStart w:id="80" w:name="sub_501018"/>
      <w:bookmarkEnd w:id="79"/>
      <w:r w:rsidRPr="005042BB">
        <w:rPr>
          <w:sz w:val="26"/>
          <w:szCs w:val="26"/>
        </w:rPr>
        <w:t>4.22</w:t>
      </w:r>
      <w:r w:rsidR="00D305D1" w:rsidRPr="005042BB">
        <w:rPr>
          <w:sz w:val="26"/>
          <w:szCs w:val="26"/>
        </w:rPr>
        <w:t>. Председательствующим на публичных слушаниях (в случае проведения публичных слушаний), может являться глава города, мэр города, руководитель уполномоченного органа мэрии города либо иное лицо по их поручению.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4.2</w:t>
      </w:r>
      <w:r w:rsidR="00271BFD" w:rsidRPr="005042BB">
        <w:rPr>
          <w:sz w:val="26"/>
          <w:szCs w:val="26"/>
        </w:rPr>
        <w:t>3</w:t>
      </w:r>
      <w:r w:rsidRPr="005042BB">
        <w:rPr>
          <w:sz w:val="26"/>
          <w:szCs w:val="26"/>
        </w:rPr>
        <w:t>. Публичные слушания включают в себя: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выступление докладчика (докладчиков) и содокладчиков по вопросу (вопр</w:t>
      </w:r>
      <w:r w:rsidRPr="005042BB">
        <w:rPr>
          <w:sz w:val="26"/>
          <w:szCs w:val="26"/>
        </w:rPr>
        <w:t>о</w:t>
      </w:r>
      <w:r w:rsidRPr="005042BB">
        <w:rPr>
          <w:sz w:val="26"/>
          <w:szCs w:val="26"/>
        </w:rPr>
        <w:t>сам), вынесенному на публичные слушания;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вопросы, предложения и выступления присутствующих на публичных слуш</w:t>
      </w:r>
      <w:r w:rsidRPr="005042BB">
        <w:rPr>
          <w:sz w:val="26"/>
          <w:szCs w:val="26"/>
        </w:rPr>
        <w:t>а</w:t>
      </w:r>
      <w:r w:rsidRPr="005042BB">
        <w:rPr>
          <w:sz w:val="26"/>
          <w:szCs w:val="26"/>
        </w:rPr>
        <w:t>ниях и ответы на них докладчика (докладчиков);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голосование присутствующих по проектам муниципальных правовых актов и вопросам, рассматриваемым на публичных слушаниях;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принятие решения по результатам публичных слушаний.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4.2</w:t>
      </w:r>
      <w:r w:rsidR="00271BFD" w:rsidRPr="005042BB">
        <w:rPr>
          <w:sz w:val="26"/>
          <w:szCs w:val="26"/>
        </w:rPr>
        <w:t>4</w:t>
      </w:r>
      <w:r w:rsidRPr="005042BB">
        <w:rPr>
          <w:sz w:val="26"/>
          <w:szCs w:val="26"/>
        </w:rPr>
        <w:t>. Председательствующий открывает публичные слушания, оглашает в</w:t>
      </w:r>
      <w:r w:rsidRPr="005042BB">
        <w:rPr>
          <w:sz w:val="26"/>
          <w:szCs w:val="26"/>
        </w:rPr>
        <w:t>о</w:t>
      </w:r>
      <w:r w:rsidRPr="005042BB">
        <w:rPr>
          <w:sz w:val="26"/>
          <w:szCs w:val="26"/>
        </w:rPr>
        <w:t>просы, выносимые на публичные слушания, повестку и регламент проведения пу</w:t>
      </w:r>
      <w:r w:rsidRPr="005042BB">
        <w:rPr>
          <w:sz w:val="26"/>
          <w:szCs w:val="26"/>
        </w:rPr>
        <w:t>б</w:t>
      </w:r>
      <w:r w:rsidRPr="005042BB">
        <w:rPr>
          <w:sz w:val="26"/>
          <w:szCs w:val="26"/>
        </w:rPr>
        <w:t>личных слушаний, контролирует его выполнение, назначает секретаря для ведения протокола публичных слушаний.</w:t>
      </w:r>
    </w:p>
    <w:p w:rsidR="00964DB8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4.2</w:t>
      </w:r>
      <w:r w:rsidR="00271BFD" w:rsidRPr="005042BB">
        <w:rPr>
          <w:sz w:val="26"/>
          <w:szCs w:val="26"/>
        </w:rPr>
        <w:t>5</w:t>
      </w:r>
      <w:r w:rsidR="00B4337B" w:rsidRPr="005042BB">
        <w:rPr>
          <w:sz w:val="26"/>
          <w:szCs w:val="26"/>
        </w:rPr>
        <w:t xml:space="preserve">. </w:t>
      </w:r>
      <w:r w:rsidR="00964DB8" w:rsidRPr="005042BB">
        <w:rPr>
          <w:sz w:val="26"/>
          <w:szCs w:val="26"/>
        </w:rPr>
        <w:t>Голосование по вопросам, вынесенным на публичные слушания ос</w:t>
      </w:r>
      <w:r w:rsidR="00964DB8" w:rsidRPr="005042BB">
        <w:rPr>
          <w:sz w:val="26"/>
          <w:szCs w:val="26"/>
        </w:rPr>
        <w:t>у</w:t>
      </w:r>
      <w:r w:rsidR="00964DB8" w:rsidRPr="005042BB">
        <w:rPr>
          <w:sz w:val="26"/>
          <w:szCs w:val="26"/>
        </w:rPr>
        <w:t>ществляется в открытой форме, результат определяется простым большинством от числа присутствующих участников публичных слушаний и фиксируется в проток</w:t>
      </w:r>
      <w:r w:rsidR="00964DB8" w:rsidRPr="005042BB">
        <w:rPr>
          <w:sz w:val="26"/>
          <w:szCs w:val="26"/>
        </w:rPr>
        <w:t>о</w:t>
      </w:r>
      <w:r w:rsidR="00964DB8" w:rsidRPr="005042BB">
        <w:rPr>
          <w:sz w:val="26"/>
          <w:szCs w:val="26"/>
        </w:rPr>
        <w:t>ле.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4.2</w:t>
      </w:r>
      <w:r w:rsidR="00271BFD" w:rsidRPr="005042BB">
        <w:rPr>
          <w:sz w:val="26"/>
          <w:szCs w:val="26"/>
        </w:rPr>
        <w:t>6</w:t>
      </w:r>
      <w:r w:rsidRPr="005042BB">
        <w:rPr>
          <w:sz w:val="26"/>
          <w:szCs w:val="26"/>
        </w:rPr>
        <w:t>. Организатор общественных обсуждений или публичных слушаний по</w:t>
      </w:r>
      <w:r w:rsidRPr="005042BB">
        <w:rPr>
          <w:sz w:val="26"/>
          <w:szCs w:val="26"/>
        </w:rPr>
        <w:t>д</w:t>
      </w:r>
      <w:r w:rsidRPr="005042BB">
        <w:rPr>
          <w:sz w:val="26"/>
          <w:szCs w:val="26"/>
        </w:rPr>
        <w:t>готавливает и оформляет протокол общественных обсуждений или публичных сл</w:t>
      </w:r>
      <w:r w:rsidRPr="005042BB">
        <w:rPr>
          <w:sz w:val="26"/>
          <w:szCs w:val="26"/>
        </w:rPr>
        <w:t>у</w:t>
      </w:r>
      <w:r w:rsidRPr="005042BB">
        <w:rPr>
          <w:sz w:val="26"/>
          <w:szCs w:val="26"/>
        </w:rPr>
        <w:t>шаний, в котором указываются: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81" w:name="sub_501181"/>
      <w:bookmarkEnd w:id="80"/>
      <w:r w:rsidRPr="005042BB">
        <w:rPr>
          <w:sz w:val="26"/>
          <w:szCs w:val="26"/>
        </w:rPr>
        <w:t>1) дата оформления протокола общественных обсуждений или публичных слушаний;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82" w:name="sub_501182"/>
      <w:bookmarkEnd w:id="81"/>
      <w:r w:rsidRPr="005042BB">
        <w:rPr>
          <w:sz w:val="26"/>
          <w:szCs w:val="26"/>
        </w:rPr>
        <w:t>2) информация об организаторе общественных обсуждений или публичных слушаний;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83" w:name="sub_501183"/>
      <w:bookmarkEnd w:id="82"/>
      <w:r w:rsidRPr="005042BB">
        <w:rPr>
          <w:sz w:val="26"/>
          <w:szCs w:val="26"/>
        </w:rPr>
        <w:t>3) информация, содержащаяся в опубликованном оповещении о начале общ</w:t>
      </w:r>
      <w:r w:rsidRPr="005042BB">
        <w:rPr>
          <w:sz w:val="26"/>
          <w:szCs w:val="26"/>
        </w:rPr>
        <w:t>е</w:t>
      </w:r>
      <w:r w:rsidRPr="005042BB">
        <w:rPr>
          <w:sz w:val="26"/>
          <w:szCs w:val="26"/>
        </w:rPr>
        <w:t>ственных обсуждений или публичных слушаний, дата и источник его опубликов</w:t>
      </w:r>
      <w:r w:rsidRPr="005042BB">
        <w:rPr>
          <w:sz w:val="26"/>
          <w:szCs w:val="26"/>
        </w:rPr>
        <w:t>а</w:t>
      </w:r>
      <w:r w:rsidRPr="005042BB">
        <w:rPr>
          <w:sz w:val="26"/>
          <w:szCs w:val="26"/>
        </w:rPr>
        <w:t>ния;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84" w:name="sub_501184"/>
      <w:bookmarkEnd w:id="83"/>
      <w:r w:rsidRPr="005042BB">
        <w:rPr>
          <w:sz w:val="26"/>
          <w:szCs w:val="26"/>
        </w:rPr>
        <w:lastRenderedPageBreak/>
        <w:t>4) информация о сроке, в течение которого принимались предложения и зам</w:t>
      </w:r>
      <w:r w:rsidRPr="005042BB">
        <w:rPr>
          <w:sz w:val="26"/>
          <w:szCs w:val="26"/>
        </w:rPr>
        <w:t>е</w:t>
      </w:r>
      <w:r w:rsidRPr="005042BB">
        <w:rPr>
          <w:sz w:val="26"/>
          <w:szCs w:val="26"/>
        </w:rPr>
        <w:t>чания участников общественных обсуждений или публичных слушаний, о террит</w:t>
      </w:r>
      <w:r w:rsidRPr="005042BB">
        <w:rPr>
          <w:sz w:val="26"/>
          <w:szCs w:val="26"/>
        </w:rPr>
        <w:t>о</w:t>
      </w:r>
      <w:r w:rsidRPr="005042BB">
        <w:rPr>
          <w:sz w:val="26"/>
          <w:szCs w:val="26"/>
        </w:rPr>
        <w:t>рии, в пределах которой проводятся общественные обсуждения или публичные слушания;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85" w:name="sub_501185"/>
      <w:bookmarkEnd w:id="84"/>
      <w:r w:rsidRPr="005042BB">
        <w:rPr>
          <w:sz w:val="26"/>
          <w:szCs w:val="26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</w:t>
      </w:r>
      <w:r w:rsidRPr="005042BB">
        <w:rPr>
          <w:sz w:val="26"/>
          <w:szCs w:val="26"/>
        </w:rPr>
        <w:t>ю</w:t>
      </w:r>
      <w:r w:rsidRPr="005042BB">
        <w:rPr>
          <w:sz w:val="26"/>
          <w:szCs w:val="26"/>
        </w:rPr>
        <w:t>щихся участниками общественных обсуждений или публичных слушаний и пост</w:t>
      </w:r>
      <w:r w:rsidRPr="005042BB">
        <w:rPr>
          <w:sz w:val="26"/>
          <w:szCs w:val="26"/>
        </w:rPr>
        <w:t>о</w:t>
      </w:r>
      <w:r w:rsidRPr="005042BB">
        <w:rPr>
          <w:sz w:val="26"/>
          <w:szCs w:val="26"/>
        </w:rPr>
        <w:t>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86" w:name="sub_501019"/>
      <w:bookmarkEnd w:id="85"/>
      <w:r w:rsidRPr="005042BB">
        <w:rPr>
          <w:sz w:val="26"/>
          <w:szCs w:val="26"/>
        </w:rPr>
        <w:t>4.2</w:t>
      </w:r>
      <w:r w:rsidR="00271BFD" w:rsidRPr="005042BB">
        <w:rPr>
          <w:sz w:val="26"/>
          <w:szCs w:val="26"/>
        </w:rPr>
        <w:t>7</w:t>
      </w:r>
      <w:r w:rsidRPr="005042BB">
        <w:rPr>
          <w:sz w:val="26"/>
          <w:szCs w:val="26"/>
        </w:rPr>
        <w:t>. К протоколу общественных обсуждений или публичных слушаний пр</w:t>
      </w:r>
      <w:r w:rsidRPr="005042BB">
        <w:rPr>
          <w:sz w:val="26"/>
          <w:szCs w:val="26"/>
        </w:rPr>
        <w:t>и</w:t>
      </w:r>
      <w:r w:rsidRPr="005042BB">
        <w:rPr>
          <w:sz w:val="26"/>
          <w:szCs w:val="26"/>
        </w:rPr>
        <w:t>лагается перечень принявших участие в рассмотрении проекта участников общ</w:t>
      </w:r>
      <w:r w:rsidRPr="005042BB">
        <w:rPr>
          <w:sz w:val="26"/>
          <w:szCs w:val="26"/>
        </w:rPr>
        <w:t>е</w:t>
      </w:r>
      <w:r w:rsidRPr="005042BB">
        <w:rPr>
          <w:sz w:val="26"/>
          <w:szCs w:val="26"/>
        </w:rPr>
        <w:t xml:space="preserve">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</w:t>
      </w:r>
      <w:r w:rsidR="009A4DCE">
        <w:rPr>
          <w:sz w:val="26"/>
          <w:szCs w:val="26"/>
        </w:rPr>
        <w:t>–</w:t>
      </w:r>
      <w:r w:rsidRPr="005042BB">
        <w:rPr>
          <w:sz w:val="26"/>
          <w:szCs w:val="26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9A4DCE">
        <w:rPr>
          <w:sz w:val="26"/>
          <w:szCs w:val="26"/>
        </w:rPr>
        <w:t>–</w:t>
      </w:r>
      <w:r w:rsidRPr="005042BB">
        <w:rPr>
          <w:sz w:val="26"/>
          <w:szCs w:val="26"/>
        </w:rPr>
        <w:t xml:space="preserve"> для юридических лиц).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87" w:name="sub_501020"/>
      <w:bookmarkEnd w:id="86"/>
      <w:r w:rsidRPr="005042BB">
        <w:rPr>
          <w:sz w:val="26"/>
          <w:szCs w:val="26"/>
        </w:rPr>
        <w:t>4.2</w:t>
      </w:r>
      <w:r w:rsidR="00271BFD" w:rsidRPr="005042BB">
        <w:rPr>
          <w:sz w:val="26"/>
          <w:szCs w:val="26"/>
        </w:rPr>
        <w:t>8</w:t>
      </w:r>
      <w:r w:rsidRPr="005042BB">
        <w:rPr>
          <w:sz w:val="26"/>
          <w:szCs w:val="26"/>
        </w:rPr>
        <w:t>. Участник общественных обсуждений или публичных слушаний, кот</w:t>
      </w:r>
      <w:r w:rsidRPr="005042BB">
        <w:rPr>
          <w:sz w:val="26"/>
          <w:szCs w:val="26"/>
        </w:rPr>
        <w:t>о</w:t>
      </w:r>
      <w:r w:rsidRPr="005042BB">
        <w:rPr>
          <w:sz w:val="26"/>
          <w:szCs w:val="26"/>
        </w:rPr>
        <w:t>рый внес предложения и замечания, касающиеся проекта, рассмотренного на общ</w:t>
      </w:r>
      <w:r w:rsidRPr="005042BB">
        <w:rPr>
          <w:sz w:val="26"/>
          <w:szCs w:val="26"/>
        </w:rPr>
        <w:t>е</w:t>
      </w:r>
      <w:r w:rsidRPr="005042BB">
        <w:rPr>
          <w:sz w:val="26"/>
          <w:szCs w:val="26"/>
        </w:rPr>
        <w:t>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88" w:name="sub_501021"/>
      <w:bookmarkEnd w:id="87"/>
      <w:r w:rsidRPr="005042BB">
        <w:rPr>
          <w:sz w:val="26"/>
          <w:szCs w:val="26"/>
        </w:rPr>
        <w:t>4.</w:t>
      </w:r>
      <w:r w:rsidR="00271BFD" w:rsidRPr="005042BB">
        <w:rPr>
          <w:sz w:val="26"/>
          <w:szCs w:val="26"/>
        </w:rPr>
        <w:t>29</w:t>
      </w:r>
      <w:r w:rsidRPr="005042BB">
        <w:rPr>
          <w:sz w:val="26"/>
          <w:szCs w:val="26"/>
        </w:rPr>
        <w:t>. На основании протокола общественных обсуждений или публичных слушаний организатор общественных обсуждений или публичных слушаний ос</w:t>
      </w:r>
      <w:r w:rsidRPr="005042BB">
        <w:rPr>
          <w:sz w:val="26"/>
          <w:szCs w:val="26"/>
        </w:rPr>
        <w:t>у</w:t>
      </w:r>
      <w:r w:rsidRPr="005042BB">
        <w:rPr>
          <w:sz w:val="26"/>
          <w:szCs w:val="26"/>
        </w:rPr>
        <w:t>ществляет подготовку заключения о результатах общественных обсуждений или публичных слушаний.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89" w:name="sub_501022"/>
      <w:bookmarkEnd w:id="88"/>
      <w:r w:rsidRPr="005042BB">
        <w:rPr>
          <w:sz w:val="26"/>
          <w:szCs w:val="26"/>
        </w:rPr>
        <w:t>4.3</w:t>
      </w:r>
      <w:r w:rsidR="00271BFD" w:rsidRPr="005042BB">
        <w:rPr>
          <w:sz w:val="26"/>
          <w:szCs w:val="26"/>
        </w:rPr>
        <w:t>0</w:t>
      </w:r>
      <w:r w:rsidRPr="005042BB">
        <w:rPr>
          <w:sz w:val="26"/>
          <w:szCs w:val="26"/>
        </w:rPr>
        <w:t>. В заключении о результатах общественных обсуждений или публичных слушаний должны быть указаны: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90" w:name="sub_501221"/>
      <w:bookmarkEnd w:id="89"/>
      <w:r w:rsidRPr="005042BB">
        <w:rPr>
          <w:sz w:val="26"/>
          <w:szCs w:val="26"/>
        </w:rPr>
        <w:t>1) дата оформления заключения о результатах общественных обсуждений или публичных слушаний;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91" w:name="sub_501222"/>
      <w:bookmarkEnd w:id="90"/>
      <w:r w:rsidRPr="005042BB">
        <w:rPr>
          <w:sz w:val="26"/>
          <w:szCs w:val="26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</w:t>
      </w:r>
      <w:r w:rsidRPr="005042BB">
        <w:rPr>
          <w:sz w:val="26"/>
          <w:szCs w:val="26"/>
        </w:rPr>
        <w:t>е</w:t>
      </w:r>
      <w:r w:rsidRPr="005042BB">
        <w:rPr>
          <w:sz w:val="26"/>
          <w:szCs w:val="26"/>
        </w:rPr>
        <w:t>ний или публичных слушаний, которые приняли участие в общественных обсужд</w:t>
      </w:r>
      <w:r w:rsidRPr="005042BB">
        <w:rPr>
          <w:sz w:val="26"/>
          <w:szCs w:val="26"/>
        </w:rPr>
        <w:t>е</w:t>
      </w:r>
      <w:r w:rsidRPr="005042BB">
        <w:rPr>
          <w:sz w:val="26"/>
          <w:szCs w:val="26"/>
        </w:rPr>
        <w:t>ниях или публичных слушаниях;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92" w:name="sub_501223"/>
      <w:bookmarkEnd w:id="91"/>
      <w:r w:rsidRPr="005042BB">
        <w:rPr>
          <w:sz w:val="26"/>
          <w:szCs w:val="26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</w:t>
      </w:r>
      <w:r w:rsidRPr="005042BB">
        <w:rPr>
          <w:sz w:val="26"/>
          <w:szCs w:val="26"/>
        </w:rPr>
        <w:t>б</w:t>
      </w:r>
      <w:r w:rsidRPr="005042BB">
        <w:rPr>
          <w:sz w:val="26"/>
          <w:szCs w:val="26"/>
        </w:rPr>
        <w:t>суждений или публичных слушаний;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93" w:name="sub_501224"/>
      <w:bookmarkEnd w:id="92"/>
      <w:r w:rsidRPr="005042BB">
        <w:rPr>
          <w:sz w:val="26"/>
          <w:szCs w:val="26"/>
        </w:rPr>
        <w:t>4) содержание внесенных предложений и замечаний участников обществе</w:t>
      </w:r>
      <w:r w:rsidRPr="005042BB">
        <w:rPr>
          <w:sz w:val="26"/>
          <w:szCs w:val="26"/>
        </w:rPr>
        <w:t>н</w:t>
      </w:r>
      <w:r w:rsidRPr="005042BB">
        <w:rPr>
          <w:sz w:val="26"/>
          <w:szCs w:val="26"/>
        </w:rPr>
        <w:t>ных обсуждений или публичных слушаний с разделением на предложения и замеч</w:t>
      </w:r>
      <w:r w:rsidRPr="005042BB">
        <w:rPr>
          <w:sz w:val="26"/>
          <w:szCs w:val="26"/>
        </w:rPr>
        <w:t>а</w:t>
      </w:r>
      <w:r w:rsidRPr="005042BB">
        <w:rPr>
          <w:sz w:val="26"/>
          <w:szCs w:val="26"/>
        </w:rPr>
        <w:t>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94" w:name="sub_501225"/>
      <w:bookmarkEnd w:id="93"/>
      <w:r w:rsidRPr="005042BB">
        <w:rPr>
          <w:sz w:val="26"/>
          <w:szCs w:val="26"/>
        </w:rPr>
        <w:t>5) аргументированные рекомендации организатора общественных обсужд</w:t>
      </w:r>
      <w:r w:rsidRPr="005042BB">
        <w:rPr>
          <w:sz w:val="26"/>
          <w:szCs w:val="26"/>
        </w:rPr>
        <w:t>е</w:t>
      </w:r>
      <w:r w:rsidRPr="005042BB">
        <w:rPr>
          <w:sz w:val="26"/>
          <w:szCs w:val="26"/>
        </w:rPr>
        <w:t>ний или публичных слушаний о целесообразности или нецелесообразности учета внесенных участниками общественных обсуждений или публичных слушаний пре</w:t>
      </w:r>
      <w:r w:rsidRPr="005042BB">
        <w:rPr>
          <w:sz w:val="26"/>
          <w:szCs w:val="26"/>
        </w:rPr>
        <w:t>д</w:t>
      </w:r>
      <w:r w:rsidRPr="005042BB">
        <w:rPr>
          <w:sz w:val="26"/>
          <w:szCs w:val="26"/>
        </w:rPr>
        <w:lastRenderedPageBreak/>
        <w:t>ложений и замечаний и выводы по результатам общественных обсуждений или пу</w:t>
      </w:r>
      <w:r w:rsidRPr="005042BB">
        <w:rPr>
          <w:sz w:val="26"/>
          <w:szCs w:val="26"/>
        </w:rPr>
        <w:t>б</w:t>
      </w:r>
      <w:r w:rsidRPr="005042BB">
        <w:rPr>
          <w:sz w:val="26"/>
          <w:szCs w:val="26"/>
        </w:rPr>
        <w:t>личных слушаний.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95" w:name="sub_501023"/>
      <w:bookmarkEnd w:id="94"/>
      <w:r w:rsidRPr="005042BB">
        <w:rPr>
          <w:sz w:val="26"/>
          <w:szCs w:val="26"/>
        </w:rPr>
        <w:t>4.3</w:t>
      </w:r>
      <w:r w:rsidR="00271BFD" w:rsidRPr="005042BB">
        <w:rPr>
          <w:sz w:val="26"/>
          <w:szCs w:val="26"/>
        </w:rPr>
        <w:t>1</w:t>
      </w:r>
      <w:r w:rsidRPr="005042BB">
        <w:rPr>
          <w:sz w:val="26"/>
          <w:szCs w:val="26"/>
        </w:rPr>
        <w:t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96" w:name="sub_501024"/>
      <w:bookmarkEnd w:id="95"/>
      <w:r w:rsidRPr="005042BB">
        <w:rPr>
          <w:sz w:val="26"/>
          <w:szCs w:val="26"/>
        </w:rPr>
        <w:t>4.3</w:t>
      </w:r>
      <w:r w:rsidR="00271BFD" w:rsidRPr="005042BB">
        <w:rPr>
          <w:sz w:val="26"/>
          <w:szCs w:val="26"/>
        </w:rPr>
        <w:t>2</w:t>
      </w:r>
      <w:r w:rsidRPr="005042BB">
        <w:rPr>
          <w:sz w:val="26"/>
          <w:szCs w:val="26"/>
        </w:rPr>
        <w:t>. Организатор общественных обсуждений или публичных слушаний обе</w:t>
      </w:r>
      <w:r w:rsidRPr="005042BB">
        <w:rPr>
          <w:sz w:val="26"/>
          <w:szCs w:val="26"/>
        </w:rPr>
        <w:t>с</w:t>
      </w:r>
      <w:r w:rsidRPr="005042BB">
        <w:rPr>
          <w:sz w:val="26"/>
          <w:szCs w:val="26"/>
        </w:rPr>
        <w:t>печивает: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 xml:space="preserve">1) </w:t>
      </w:r>
      <w:r w:rsidR="002F48F3">
        <w:rPr>
          <w:sz w:val="26"/>
          <w:szCs w:val="26"/>
        </w:rPr>
        <w:t>О</w:t>
      </w:r>
      <w:r w:rsidRPr="005042BB">
        <w:rPr>
          <w:sz w:val="26"/>
          <w:szCs w:val="26"/>
        </w:rPr>
        <w:t>публикование и размещение на официальном сайте мэрии города Чер</w:t>
      </w:r>
      <w:r w:rsidRPr="005042BB">
        <w:rPr>
          <w:sz w:val="26"/>
          <w:szCs w:val="26"/>
        </w:rPr>
        <w:t>е</w:t>
      </w:r>
      <w:r w:rsidRPr="005042BB">
        <w:rPr>
          <w:sz w:val="26"/>
          <w:szCs w:val="26"/>
        </w:rPr>
        <w:t>повца заключения о результатах</w:t>
      </w:r>
      <w:r w:rsidR="00A971AD" w:rsidRPr="005042BB">
        <w:rPr>
          <w:sz w:val="26"/>
          <w:szCs w:val="26"/>
        </w:rPr>
        <w:t xml:space="preserve"> общественных обсуждений,</w:t>
      </w:r>
      <w:r w:rsidRPr="005042BB">
        <w:rPr>
          <w:sz w:val="26"/>
          <w:szCs w:val="26"/>
        </w:rPr>
        <w:t xml:space="preserve"> публичных слушаний не позднее 15 календарных дней после окончания</w:t>
      </w:r>
      <w:r w:rsidR="00A1783A" w:rsidRPr="005042BB">
        <w:rPr>
          <w:sz w:val="26"/>
          <w:szCs w:val="26"/>
        </w:rPr>
        <w:t xml:space="preserve"> </w:t>
      </w:r>
      <w:r w:rsidRPr="005042BB">
        <w:rPr>
          <w:sz w:val="26"/>
          <w:szCs w:val="26"/>
        </w:rPr>
        <w:t xml:space="preserve"> </w:t>
      </w:r>
      <w:r w:rsidR="00A1783A" w:rsidRPr="005042BB">
        <w:rPr>
          <w:sz w:val="26"/>
          <w:szCs w:val="26"/>
        </w:rPr>
        <w:t xml:space="preserve">общественных обсуждений, </w:t>
      </w:r>
      <w:r w:rsidRPr="005042BB">
        <w:rPr>
          <w:sz w:val="26"/>
          <w:szCs w:val="26"/>
        </w:rPr>
        <w:t>пу</w:t>
      </w:r>
      <w:r w:rsidRPr="005042BB">
        <w:rPr>
          <w:sz w:val="26"/>
          <w:szCs w:val="26"/>
        </w:rPr>
        <w:t>б</w:t>
      </w:r>
      <w:r w:rsidRPr="005042BB">
        <w:rPr>
          <w:sz w:val="26"/>
          <w:szCs w:val="26"/>
        </w:rPr>
        <w:t>личных слушаний.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 xml:space="preserve">2) Размещение протокола </w:t>
      </w:r>
      <w:r w:rsidR="00A1783A" w:rsidRPr="005042BB">
        <w:rPr>
          <w:sz w:val="26"/>
          <w:szCs w:val="26"/>
        </w:rPr>
        <w:t xml:space="preserve">общественных обсуждений, </w:t>
      </w:r>
      <w:r w:rsidRPr="005042BB">
        <w:rPr>
          <w:sz w:val="26"/>
          <w:szCs w:val="26"/>
        </w:rPr>
        <w:t>публичных слушаний на официальном сайте мэрии города Череповца не позднее 15 календарных дней п</w:t>
      </w:r>
      <w:r w:rsidRPr="005042BB">
        <w:rPr>
          <w:sz w:val="26"/>
          <w:szCs w:val="26"/>
        </w:rPr>
        <w:t>о</w:t>
      </w:r>
      <w:r w:rsidRPr="005042BB">
        <w:rPr>
          <w:sz w:val="26"/>
          <w:szCs w:val="26"/>
        </w:rPr>
        <w:t>сле окончания</w:t>
      </w:r>
      <w:r w:rsidR="00A1783A" w:rsidRPr="005042BB">
        <w:rPr>
          <w:sz w:val="26"/>
          <w:szCs w:val="26"/>
        </w:rPr>
        <w:t xml:space="preserve"> общественных обсуждений, </w:t>
      </w:r>
      <w:r w:rsidRPr="005042BB">
        <w:rPr>
          <w:sz w:val="26"/>
          <w:szCs w:val="26"/>
        </w:rPr>
        <w:t xml:space="preserve"> публичных слушаний.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4.3</w:t>
      </w:r>
      <w:r w:rsidR="00271BFD" w:rsidRPr="005042BB">
        <w:rPr>
          <w:sz w:val="26"/>
          <w:szCs w:val="26"/>
        </w:rPr>
        <w:t>3</w:t>
      </w:r>
      <w:r w:rsidRPr="005042BB">
        <w:rPr>
          <w:sz w:val="26"/>
          <w:szCs w:val="26"/>
        </w:rPr>
        <w:t xml:space="preserve">. Организатор </w:t>
      </w:r>
      <w:r w:rsidR="006474EA" w:rsidRPr="005042BB">
        <w:rPr>
          <w:sz w:val="26"/>
          <w:szCs w:val="26"/>
        </w:rPr>
        <w:t>общественных обсуждений или</w:t>
      </w:r>
      <w:r w:rsidR="00A971AD" w:rsidRPr="005042BB">
        <w:rPr>
          <w:sz w:val="26"/>
          <w:szCs w:val="26"/>
        </w:rPr>
        <w:t xml:space="preserve"> </w:t>
      </w:r>
      <w:r w:rsidRPr="005042BB">
        <w:rPr>
          <w:sz w:val="26"/>
          <w:szCs w:val="26"/>
        </w:rPr>
        <w:t>публичных слушаний обе</w:t>
      </w:r>
      <w:r w:rsidRPr="005042BB">
        <w:rPr>
          <w:sz w:val="26"/>
          <w:szCs w:val="26"/>
        </w:rPr>
        <w:t>с</w:t>
      </w:r>
      <w:r w:rsidRPr="005042BB">
        <w:rPr>
          <w:sz w:val="26"/>
          <w:szCs w:val="26"/>
        </w:rPr>
        <w:t xml:space="preserve">печивает внесение изменений в проект с учетом результатов </w:t>
      </w:r>
      <w:r w:rsidR="00FA75F7" w:rsidRPr="005042BB">
        <w:rPr>
          <w:sz w:val="26"/>
          <w:szCs w:val="26"/>
        </w:rPr>
        <w:t>общественных обсу</w:t>
      </w:r>
      <w:r w:rsidR="00FA75F7" w:rsidRPr="005042BB">
        <w:rPr>
          <w:sz w:val="26"/>
          <w:szCs w:val="26"/>
        </w:rPr>
        <w:t>ж</w:t>
      </w:r>
      <w:r w:rsidR="00FA75F7" w:rsidRPr="005042BB">
        <w:rPr>
          <w:sz w:val="26"/>
          <w:szCs w:val="26"/>
        </w:rPr>
        <w:t xml:space="preserve">дений, </w:t>
      </w:r>
      <w:r w:rsidRPr="005042BB">
        <w:rPr>
          <w:sz w:val="26"/>
          <w:szCs w:val="26"/>
        </w:rPr>
        <w:t>публичных слушаний.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</w:p>
    <w:p w:rsidR="00D305D1" w:rsidRPr="002F48F3" w:rsidRDefault="00D305D1" w:rsidP="009A4DCE">
      <w:pPr>
        <w:pStyle w:val="1"/>
        <w:rPr>
          <w:b w:val="0"/>
          <w:spacing w:val="0"/>
          <w:sz w:val="26"/>
          <w:szCs w:val="26"/>
        </w:rPr>
      </w:pPr>
      <w:bookmarkStart w:id="97" w:name="sub_500"/>
      <w:bookmarkEnd w:id="96"/>
      <w:r w:rsidRPr="002F48F3">
        <w:rPr>
          <w:b w:val="0"/>
          <w:spacing w:val="0"/>
          <w:sz w:val="26"/>
          <w:szCs w:val="26"/>
        </w:rPr>
        <w:t>5. Особенности проведения общественных обсуждений или публичных слушаний по проекту Генерального плана города Череповца, проекту внесения изменений в Генеральный план города Череповца</w:t>
      </w:r>
    </w:p>
    <w:bookmarkEnd w:id="97"/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98" w:name="sub_51"/>
      <w:r w:rsidRPr="005042BB">
        <w:rPr>
          <w:sz w:val="26"/>
          <w:szCs w:val="26"/>
        </w:rPr>
        <w:t>5.1.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города Череповца может быть разделена на части.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5.2. Срок проведения общественных обсуждений или публичных слушаний с момента оповещения жителей города Череповца об их проведении до дня опублик</w:t>
      </w:r>
      <w:r w:rsidRPr="005042BB">
        <w:rPr>
          <w:sz w:val="26"/>
          <w:szCs w:val="26"/>
        </w:rPr>
        <w:t>о</w:t>
      </w:r>
      <w:r w:rsidRPr="005042BB">
        <w:rPr>
          <w:sz w:val="26"/>
          <w:szCs w:val="26"/>
        </w:rPr>
        <w:t>вания заключения о результатах общественных обсуждений или публичных слуш</w:t>
      </w:r>
      <w:r w:rsidRPr="005042BB">
        <w:rPr>
          <w:sz w:val="26"/>
          <w:szCs w:val="26"/>
        </w:rPr>
        <w:t>а</w:t>
      </w:r>
      <w:r w:rsidRPr="005042BB">
        <w:rPr>
          <w:sz w:val="26"/>
          <w:szCs w:val="26"/>
        </w:rPr>
        <w:t>ний не может быть менее одного месяца и более трех месяцев.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5.3. Внесение в Генеральный план города Череповца изменений, предусма</w:t>
      </w:r>
      <w:r w:rsidRPr="005042BB">
        <w:rPr>
          <w:sz w:val="26"/>
          <w:szCs w:val="26"/>
        </w:rPr>
        <w:t>т</w:t>
      </w:r>
      <w:r w:rsidRPr="005042BB">
        <w:rPr>
          <w:sz w:val="26"/>
          <w:szCs w:val="26"/>
        </w:rPr>
        <w:t>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5.4. Мэр города Череповца с учетом заключения о результатах общественных обсуждений или публичных слушаний принимает решение: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99" w:name="sub_28091"/>
      <w:r w:rsidRPr="005042BB">
        <w:rPr>
          <w:sz w:val="26"/>
          <w:szCs w:val="26"/>
        </w:rPr>
        <w:t>1) о согласии с проектом Генерального плана города Череповца или проектом внесения изменений в Генеральный план города Череповца и направлении его в Ч</w:t>
      </w:r>
      <w:r w:rsidRPr="005042BB">
        <w:rPr>
          <w:sz w:val="26"/>
          <w:szCs w:val="26"/>
        </w:rPr>
        <w:t>е</w:t>
      </w:r>
      <w:r w:rsidRPr="005042BB">
        <w:rPr>
          <w:sz w:val="26"/>
          <w:szCs w:val="26"/>
        </w:rPr>
        <w:t>реповецкую городскую Думу;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100" w:name="sub_28092"/>
      <w:bookmarkEnd w:id="99"/>
      <w:r w:rsidRPr="005042BB">
        <w:rPr>
          <w:sz w:val="26"/>
          <w:szCs w:val="26"/>
        </w:rPr>
        <w:t>2) об отклонении проекта Генерального плана города Череповца или проекта внесения изменений в Генеральный план города Череповца и о направлении его на доработку.</w:t>
      </w:r>
    </w:p>
    <w:p w:rsidR="009A4DCE" w:rsidRDefault="009A4DCE" w:rsidP="00D305D1">
      <w:pPr>
        <w:pStyle w:val="1"/>
        <w:ind w:firstLine="709"/>
        <w:jc w:val="both"/>
        <w:rPr>
          <w:spacing w:val="0"/>
          <w:sz w:val="26"/>
          <w:szCs w:val="26"/>
        </w:rPr>
      </w:pPr>
      <w:bookmarkStart w:id="101" w:name="sub_600"/>
      <w:bookmarkEnd w:id="98"/>
      <w:bookmarkEnd w:id="100"/>
    </w:p>
    <w:p w:rsidR="0043206C" w:rsidRPr="0043206C" w:rsidRDefault="0043206C" w:rsidP="0043206C">
      <w:bookmarkStart w:id="102" w:name="_GoBack"/>
      <w:bookmarkEnd w:id="102"/>
    </w:p>
    <w:p w:rsidR="00A57F4C" w:rsidRPr="00A57F4C" w:rsidRDefault="00A57F4C" w:rsidP="00A57F4C"/>
    <w:p w:rsidR="00D305D1" w:rsidRPr="009A4DCE" w:rsidRDefault="00D305D1" w:rsidP="009A4DCE">
      <w:pPr>
        <w:pStyle w:val="1"/>
        <w:rPr>
          <w:b w:val="0"/>
          <w:spacing w:val="0"/>
          <w:sz w:val="26"/>
          <w:szCs w:val="26"/>
        </w:rPr>
      </w:pPr>
      <w:r w:rsidRPr="009A4DCE">
        <w:rPr>
          <w:b w:val="0"/>
          <w:spacing w:val="0"/>
          <w:sz w:val="26"/>
          <w:szCs w:val="26"/>
        </w:rPr>
        <w:lastRenderedPageBreak/>
        <w:t>6. Особенности проведения общественных обсуждений или публичных слушаний по проекту Правил землепользования и застройки города Череповца и проекту вн</w:t>
      </w:r>
      <w:r w:rsidRPr="009A4DCE">
        <w:rPr>
          <w:b w:val="0"/>
          <w:spacing w:val="0"/>
          <w:sz w:val="26"/>
          <w:szCs w:val="26"/>
        </w:rPr>
        <w:t>е</w:t>
      </w:r>
      <w:r w:rsidRPr="009A4DCE">
        <w:rPr>
          <w:b w:val="0"/>
          <w:spacing w:val="0"/>
          <w:sz w:val="26"/>
          <w:szCs w:val="26"/>
        </w:rPr>
        <w:t>сения изменений в Правила землепользования и застройки города Череповца</w:t>
      </w:r>
    </w:p>
    <w:bookmarkEnd w:id="101"/>
    <w:p w:rsidR="00D305D1" w:rsidRPr="005042BB" w:rsidRDefault="00D305D1" w:rsidP="009A4DCE">
      <w:pPr>
        <w:jc w:val="center"/>
        <w:rPr>
          <w:sz w:val="26"/>
          <w:szCs w:val="26"/>
        </w:rPr>
      </w:pP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103" w:name="sub_61"/>
      <w:r w:rsidRPr="005042BB">
        <w:rPr>
          <w:sz w:val="26"/>
          <w:szCs w:val="26"/>
        </w:rPr>
        <w:t xml:space="preserve">6.1. Продолжительность общественных обсуждений или публичных слушаний по проекту </w:t>
      </w:r>
      <w:hyperlink w:anchor="sub_108" w:history="1">
        <w:r w:rsidRPr="005042BB">
          <w:rPr>
            <w:sz w:val="26"/>
            <w:szCs w:val="26"/>
          </w:rPr>
          <w:t>Правил землепользования и застройки</w:t>
        </w:r>
      </w:hyperlink>
      <w:r w:rsidRPr="005042BB">
        <w:rPr>
          <w:sz w:val="26"/>
          <w:szCs w:val="26"/>
        </w:rPr>
        <w:t xml:space="preserve"> города Череповца и проекту вн</w:t>
      </w:r>
      <w:r w:rsidRPr="005042BB">
        <w:rPr>
          <w:sz w:val="26"/>
          <w:szCs w:val="26"/>
        </w:rPr>
        <w:t>е</w:t>
      </w:r>
      <w:r w:rsidRPr="005042BB">
        <w:rPr>
          <w:sz w:val="26"/>
          <w:szCs w:val="26"/>
        </w:rPr>
        <w:t>сения изменений в Правила землепользования и застройки города Череповца с</w:t>
      </w:r>
      <w:r w:rsidRPr="005042BB">
        <w:rPr>
          <w:sz w:val="26"/>
          <w:szCs w:val="26"/>
        </w:rPr>
        <w:t>о</w:t>
      </w:r>
      <w:r w:rsidRPr="005042BB">
        <w:rPr>
          <w:sz w:val="26"/>
          <w:szCs w:val="26"/>
        </w:rPr>
        <w:t>ставляет не менее двух и не более четырех месяцев со дня опубликования такого проекта.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6.2. В случае подготовки изменений в Правила землепользования и застройки города Череповца в части 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</w:t>
      </w:r>
      <w:r w:rsidRPr="005042BB">
        <w:rPr>
          <w:sz w:val="26"/>
          <w:szCs w:val="26"/>
        </w:rPr>
        <w:t>а</w:t>
      </w:r>
      <w:r w:rsidRPr="005042BB">
        <w:rPr>
          <w:sz w:val="26"/>
          <w:szCs w:val="26"/>
        </w:rPr>
        <w:t>стройки проводятся в границах территориальной зоны, для которой установлен т</w:t>
      </w:r>
      <w:r w:rsidRPr="005042BB">
        <w:rPr>
          <w:sz w:val="26"/>
          <w:szCs w:val="26"/>
        </w:rPr>
        <w:t>а</w:t>
      </w:r>
      <w:r w:rsidRPr="005042BB">
        <w:rPr>
          <w:sz w:val="26"/>
          <w:szCs w:val="26"/>
        </w:rPr>
        <w:t>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6.3. Без проведения общественных обсуждений или публичных слушаний осуществляется внесение изменений в Правила землепользования и застройки гор</w:t>
      </w:r>
      <w:r w:rsidRPr="005042BB">
        <w:rPr>
          <w:sz w:val="26"/>
          <w:szCs w:val="26"/>
        </w:rPr>
        <w:t>о</w:t>
      </w:r>
      <w:r w:rsidRPr="005042BB">
        <w:rPr>
          <w:sz w:val="26"/>
          <w:szCs w:val="26"/>
        </w:rPr>
        <w:t>да Череповца: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1) в целях обеспечения размещения предусмотренных документами террит</w:t>
      </w:r>
      <w:r w:rsidRPr="005042BB">
        <w:rPr>
          <w:sz w:val="26"/>
          <w:szCs w:val="26"/>
        </w:rPr>
        <w:t>о</w:t>
      </w:r>
      <w:r w:rsidRPr="005042BB">
        <w:rPr>
          <w:sz w:val="26"/>
          <w:szCs w:val="26"/>
        </w:rPr>
        <w:t>риального планирования объектов федерального значения, объектов регионального значения, объектов местного значения (за исключением линейных объектов);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2) в целях приведения Правил землепользования и застройки города Черепо</w:t>
      </w:r>
      <w:r w:rsidRPr="005042BB">
        <w:rPr>
          <w:sz w:val="26"/>
          <w:szCs w:val="26"/>
        </w:rPr>
        <w:t>в</w:t>
      </w:r>
      <w:r w:rsidRPr="005042BB">
        <w:rPr>
          <w:sz w:val="26"/>
          <w:szCs w:val="26"/>
        </w:rPr>
        <w:t>ца в соответствие с ограничениями использования объектов недвижимости, уст</w:t>
      </w:r>
      <w:r w:rsidRPr="005042BB">
        <w:rPr>
          <w:sz w:val="26"/>
          <w:szCs w:val="26"/>
        </w:rPr>
        <w:t>а</w:t>
      </w:r>
      <w:r w:rsidRPr="005042BB">
        <w:rPr>
          <w:sz w:val="26"/>
          <w:szCs w:val="26"/>
        </w:rPr>
        <w:t>новленными на приаэродоромной территории.</w:t>
      </w:r>
    </w:p>
    <w:p w:rsidR="00223C98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 xml:space="preserve">6.4. </w:t>
      </w:r>
      <w:r w:rsidR="00223C98" w:rsidRPr="005042BB">
        <w:rPr>
          <w:sz w:val="26"/>
          <w:szCs w:val="26"/>
        </w:rPr>
        <w:t>Постановление главы города Череповца о проведении общественных о</w:t>
      </w:r>
      <w:r w:rsidR="00223C98" w:rsidRPr="005042BB">
        <w:rPr>
          <w:sz w:val="26"/>
          <w:szCs w:val="26"/>
        </w:rPr>
        <w:t>б</w:t>
      </w:r>
      <w:r w:rsidR="00223C98" w:rsidRPr="005042BB">
        <w:rPr>
          <w:sz w:val="26"/>
          <w:szCs w:val="26"/>
        </w:rPr>
        <w:t>суждений или публичных слушаний с приложением проекта Правил землепользов</w:t>
      </w:r>
      <w:r w:rsidR="00223C98" w:rsidRPr="005042BB">
        <w:rPr>
          <w:sz w:val="26"/>
          <w:szCs w:val="26"/>
        </w:rPr>
        <w:t>а</w:t>
      </w:r>
      <w:r w:rsidR="00223C98" w:rsidRPr="005042BB">
        <w:rPr>
          <w:sz w:val="26"/>
          <w:szCs w:val="26"/>
        </w:rPr>
        <w:t>ния и застройки города Череповца или проекта внесения изменений в Правила зе</w:t>
      </w:r>
      <w:r w:rsidR="00223C98" w:rsidRPr="005042BB">
        <w:rPr>
          <w:sz w:val="26"/>
          <w:szCs w:val="26"/>
        </w:rPr>
        <w:t>м</w:t>
      </w:r>
      <w:r w:rsidR="00223C98" w:rsidRPr="005042BB">
        <w:rPr>
          <w:sz w:val="26"/>
          <w:szCs w:val="26"/>
        </w:rPr>
        <w:t>лепользования и застройки города Череповца подлежит</w:t>
      </w:r>
      <w:r w:rsidR="00B250BE" w:rsidRPr="005042BB">
        <w:rPr>
          <w:sz w:val="26"/>
          <w:szCs w:val="26"/>
        </w:rPr>
        <w:t xml:space="preserve"> размещению </w:t>
      </w:r>
      <w:r w:rsidR="00223C98" w:rsidRPr="005042BB">
        <w:rPr>
          <w:sz w:val="26"/>
          <w:szCs w:val="26"/>
        </w:rPr>
        <w:t xml:space="preserve"> </w:t>
      </w:r>
      <w:r w:rsidR="00B250BE" w:rsidRPr="005042BB">
        <w:rPr>
          <w:sz w:val="26"/>
          <w:szCs w:val="26"/>
        </w:rPr>
        <w:t>на официал</w:t>
      </w:r>
      <w:r w:rsidR="00B250BE" w:rsidRPr="005042BB">
        <w:rPr>
          <w:sz w:val="26"/>
          <w:szCs w:val="26"/>
        </w:rPr>
        <w:t>ь</w:t>
      </w:r>
      <w:r w:rsidR="00B250BE" w:rsidRPr="005042BB">
        <w:rPr>
          <w:sz w:val="26"/>
          <w:szCs w:val="26"/>
        </w:rPr>
        <w:t xml:space="preserve">ном сайте главы города Череповца и </w:t>
      </w:r>
      <w:r w:rsidR="00223C98" w:rsidRPr="005042BB">
        <w:rPr>
          <w:sz w:val="26"/>
          <w:szCs w:val="26"/>
        </w:rPr>
        <w:t>опубликованию в порядке, установленном для официального опубликования муниципальных правовых актов.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 xml:space="preserve">6.5. После завершения общественных обсуждений или публичных слушаний по проекту </w:t>
      </w:r>
      <w:r w:rsidR="000E310D" w:rsidRPr="005042BB">
        <w:rPr>
          <w:sz w:val="26"/>
          <w:szCs w:val="26"/>
        </w:rPr>
        <w:t>П</w:t>
      </w:r>
      <w:r w:rsidRPr="005042BB">
        <w:rPr>
          <w:sz w:val="26"/>
          <w:szCs w:val="26"/>
        </w:rPr>
        <w:t>равил землепользования и застройки Комиссия по подготовке проекта правил землепользования и застройки города Череповца с учетом результатов таких общественных обсуждений или публичных слушаний обеспечивает внесение изм</w:t>
      </w:r>
      <w:r w:rsidRPr="005042BB">
        <w:rPr>
          <w:sz w:val="26"/>
          <w:szCs w:val="26"/>
        </w:rPr>
        <w:t>е</w:t>
      </w:r>
      <w:r w:rsidRPr="005042BB">
        <w:rPr>
          <w:sz w:val="26"/>
          <w:szCs w:val="26"/>
        </w:rPr>
        <w:t xml:space="preserve">нений в проект </w:t>
      </w:r>
      <w:r w:rsidR="000E310D" w:rsidRPr="005042BB">
        <w:rPr>
          <w:sz w:val="26"/>
          <w:szCs w:val="26"/>
        </w:rPr>
        <w:t>П</w:t>
      </w:r>
      <w:r w:rsidRPr="005042BB">
        <w:rPr>
          <w:sz w:val="26"/>
          <w:szCs w:val="26"/>
        </w:rPr>
        <w:t>равил землепользования и застройки и представляет указанный проект мэру города Череповца.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указанных в п. 6.3.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104" w:name="sub_31016"/>
      <w:r w:rsidRPr="005042BB">
        <w:rPr>
          <w:sz w:val="26"/>
          <w:szCs w:val="26"/>
        </w:rPr>
        <w:t>6.</w:t>
      </w:r>
      <w:r w:rsidR="00A1783A" w:rsidRPr="005042BB">
        <w:rPr>
          <w:sz w:val="26"/>
          <w:szCs w:val="26"/>
        </w:rPr>
        <w:t>6</w:t>
      </w:r>
      <w:r w:rsidRPr="005042BB">
        <w:rPr>
          <w:sz w:val="26"/>
          <w:szCs w:val="26"/>
        </w:rPr>
        <w:t>. Мэр города Череповца в течение десяти дней после представления ему проекта Правил землепользования и застройки города Череповца или проекта внес</w:t>
      </w:r>
      <w:r w:rsidRPr="005042BB">
        <w:rPr>
          <w:sz w:val="26"/>
          <w:szCs w:val="26"/>
        </w:rPr>
        <w:t>е</w:t>
      </w:r>
      <w:r w:rsidRPr="005042BB">
        <w:rPr>
          <w:sz w:val="26"/>
          <w:szCs w:val="26"/>
        </w:rPr>
        <w:t>ния изменений в Правила землепользования и застройки города Череповца и указа</w:t>
      </w:r>
      <w:r w:rsidRPr="005042BB">
        <w:rPr>
          <w:sz w:val="26"/>
          <w:szCs w:val="26"/>
        </w:rPr>
        <w:t>н</w:t>
      </w:r>
      <w:r w:rsidRPr="005042BB">
        <w:rPr>
          <w:sz w:val="26"/>
          <w:szCs w:val="26"/>
        </w:rPr>
        <w:t xml:space="preserve">ных в </w:t>
      </w:r>
      <w:hyperlink w:anchor="sub_31015" w:history="1">
        <w:r w:rsidR="00BC4043">
          <w:rPr>
            <w:sz w:val="26"/>
            <w:szCs w:val="26"/>
          </w:rPr>
          <w:t xml:space="preserve">пункте </w:t>
        </w:r>
        <w:r w:rsidRPr="005042BB">
          <w:rPr>
            <w:sz w:val="26"/>
            <w:szCs w:val="26"/>
          </w:rPr>
          <w:t>6.</w:t>
        </w:r>
      </w:hyperlink>
      <w:r w:rsidRPr="005042BB">
        <w:rPr>
          <w:sz w:val="26"/>
          <w:szCs w:val="26"/>
        </w:rPr>
        <w:t>5 обязательных приложений должен принять решение о направлении указанного проекта в Череповецкую городскую Думу или об отклонении проекта и о направлении его на доработку с указанием даты его повторного представления.</w:t>
      </w:r>
    </w:p>
    <w:p w:rsidR="00D305D1" w:rsidRPr="00BC4043" w:rsidRDefault="00D305D1" w:rsidP="00BC4043">
      <w:pPr>
        <w:pStyle w:val="1"/>
        <w:rPr>
          <w:b w:val="0"/>
          <w:spacing w:val="0"/>
          <w:sz w:val="26"/>
          <w:szCs w:val="26"/>
        </w:rPr>
      </w:pPr>
      <w:bookmarkStart w:id="105" w:name="sub_700"/>
      <w:bookmarkEnd w:id="103"/>
      <w:bookmarkEnd w:id="104"/>
      <w:r w:rsidRPr="00BC4043">
        <w:rPr>
          <w:b w:val="0"/>
          <w:spacing w:val="0"/>
          <w:sz w:val="26"/>
          <w:szCs w:val="26"/>
        </w:rPr>
        <w:lastRenderedPageBreak/>
        <w:t>7. Особенности проведения</w:t>
      </w:r>
      <w:r w:rsidR="00A1783A" w:rsidRPr="00BC4043">
        <w:rPr>
          <w:b w:val="0"/>
          <w:spacing w:val="0"/>
          <w:sz w:val="26"/>
          <w:szCs w:val="26"/>
        </w:rPr>
        <w:t xml:space="preserve"> общественных обсуждений, </w:t>
      </w:r>
      <w:r w:rsidRPr="00BC4043">
        <w:rPr>
          <w:b w:val="0"/>
          <w:spacing w:val="0"/>
          <w:sz w:val="26"/>
          <w:szCs w:val="26"/>
        </w:rPr>
        <w:t>публичных слушаний по</w:t>
      </w:r>
      <w:r w:rsidR="00A1783A" w:rsidRPr="00BC4043">
        <w:rPr>
          <w:b w:val="0"/>
          <w:spacing w:val="0"/>
          <w:sz w:val="26"/>
          <w:szCs w:val="26"/>
        </w:rPr>
        <w:t xml:space="preserve"> </w:t>
      </w:r>
      <w:r w:rsidRPr="00BC4043">
        <w:rPr>
          <w:b w:val="0"/>
          <w:spacing w:val="0"/>
          <w:sz w:val="26"/>
          <w:szCs w:val="26"/>
        </w:rPr>
        <w:t>проектам планировки и</w:t>
      </w:r>
      <w:r w:rsidR="00A1783A" w:rsidRPr="00BC4043">
        <w:rPr>
          <w:b w:val="0"/>
          <w:spacing w:val="0"/>
          <w:sz w:val="26"/>
          <w:szCs w:val="26"/>
        </w:rPr>
        <w:t xml:space="preserve"> </w:t>
      </w:r>
      <w:r w:rsidRPr="00BC4043">
        <w:rPr>
          <w:b w:val="0"/>
          <w:spacing w:val="0"/>
          <w:sz w:val="26"/>
          <w:szCs w:val="26"/>
        </w:rPr>
        <w:t>межевания территории города, проект</w:t>
      </w:r>
      <w:r w:rsidR="000E310D" w:rsidRPr="00BC4043">
        <w:rPr>
          <w:b w:val="0"/>
          <w:spacing w:val="0"/>
          <w:sz w:val="26"/>
          <w:szCs w:val="26"/>
        </w:rPr>
        <w:t>ам</w:t>
      </w:r>
      <w:r w:rsidRPr="00BC4043">
        <w:rPr>
          <w:b w:val="0"/>
          <w:spacing w:val="0"/>
          <w:sz w:val="26"/>
          <w:szCs w:val="26"/>
        </w:rPr>
        <w:t xml:space="preserve"> внесения измен</w:t>
      </w:r>
      <w:r w:rsidRPr="00BC4043">
        <w:rPr>
          <w:b w:val="0"/>
          <w:spacing w:val="0"/>
          <w:sz w:val="26"/>
          <w:szCs w:val="26"/>
        </w:rPr>
        <w:t>е</w:t>
      </w:r>
      <w:r w:rsidRPr="00BC4043">
        <w:rPr>
          <w:b w:val="0"/>
          <w:spacing w:val="0"/>
          <w:sz w:val="26"/>
          <w:szCs w:val="26"/>
        </w:rPr>
        <w:t>ний в проекты планировки, межевания территории</w:t>
      </w:r>
    </w:p>
    <w:bookmarkEnd w:id="105"/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106" w:name="sub_71"/>
      <w:r w:rsidRPr="005042BB">
        <w:rPr>
          <w:sz w:val="26"/>
          <w:szCs w:val="26"/>
        </w:rPr>
        <w:t>7.1. Общественные обсуждения или публичные слушания по проекту план</w:t>
      </w:r>
      <w:r w:rsidRPr="005042BB">
        <w:rPr>
          <w:sz w:val="26"/>
          <w:szCs w:val="26"/>
        </w:rPr>
        <w:t>и</w:t>
      </w:r>
      <w:r w:rsidRPr="005042BB">
        <w:rPr>
          <w:sz w:val="26"/>
          <w:szCs w:val="26"/>
        </w:rPr>
        <w:t>ровки территории и проекту межевания территории не проводятся, если они подг</w:t>
      </w:r>
      <w:r w:rsidRPr="005042BB">
        <w:rPr>
          <w:sz w:val="26"/>
          <w:szCs w:val="26"/>
        </w:rPr>
        <w:t>о</w:t>
      </w:r>
      <w:r w:rsidRPr="005042BB">
        <w:rPr>
          <w:sz w:val="26"/>
          <w:szCs w:val="26"/>
        </w:rPr>
        <w:t>товлены в отношении: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1) территории, в границах которой в соответствии с правилами землепольз</w:t>
      </w:r>
      <w:r w:rsidRPr="005042BB">
        <w:rPr>
          <w:sz w:val="26"/>
          <w:szCs w:val="26"/>
        </w:rPr>
        <w:t>о</w:t>
      </w:r>
      <w:r w:rsidRPr="005042BB">
        <w:rPr>
          <w:sz w:val="26"/>
          <w:szCs w:val="26"/>
        </w:rPr>
        <w:t>вания и застройки предусматривается осуществление деятельности по комплексн</w:t>
      </w:r>
      <w:r w:rsidRPr="005042BB">
        <w:rPr>
          <w:sz w:val="26"/>
          <w:szCs w:val="26"/>
        </w:rPr>
        <w:t>о</w:t>
      </w:r>
      <w:r w:rsidRPr="005042BB">
        <w:rPr>
          <w:sz w:val="26"/>
          <w:szCs w:val="26"/>
        </w:rPr>
        <w:t>му и устойчивому развитию территории;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2) территории в границах земельного участка, предоставленного некоммерч</w:t>
      </w:r>
      <w:r w:rsidRPr="005042BB">
        <w:rPr>
          <w:sz w:val="26"/>
          <w:szCs w:val="26"/>
        </w:rPr>
        <w:t>е</w:t>
      </w:r>
      <w:r w:rsidRPr="005042BB">
        <w:rPr>
          <w:sz w:val="26"/>
          <w:szCs w:val="26"/>
        </w:rPr>
        <w:t>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107" w:name="sub_18533"/>
      <w:r w:rsidRPr="005042BB">
        <w:rPr>
          <w:sz w:val="26"/>
          <w:szCs w:val="26"/>
        </w:rPr>
        <w:t>3) территории для размещения линейных объектов в границах земель лесного фонда.</w:t>
      </w:r>
    </w:p>
    <w:p w:rsidR="00110C04" w:rsidRPr="005042BB" w:rsidRDefault="00110C04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7.2. В случае подготовки проекта межевания территории, расположенной в границах элемента или элементов планировочной структуры, утвержденных прое</w:t>
      </w:r>
      <w:r w:rsidRPr="005042BB">
        <w:rPr>
          <w:sz w:val="26"/>
          <w:szCs w:val="26"/>
        </w:rPr>
        <w:t>к</w:t>
      </w:r>
      <w:r w:rsidRPr="005042BB">
        <w:rPr>
          <w:sz w:val="26"/>
          <w:szCs w:val="26"/>
        </w:rPr>
        <w:t>том планировки территории, в виде отдельного документа общественные обсужд</w:t>
      </w:r>
      <w:r w:rsidRPr="005042BB">
        <w:rPr>
          <w:sz w:val="26"/>
          <w:szCs w:val="26"/>
        </w:rPr>
        <w:t>е</w:t>
      </w:r>
      <w:r w:rsidRPr="005042BB">
        <w:rPr>
          <w:sz w:val="26"/>
          <w:szCs w:val="26"/>
        </w:rPr>
        <w:t>ния или публичные слушания не проводятся, за исключением случая подготовки проекта межевания территории для установления, изменения, отмены красных л</w:t>
      </w:r>
      <w:r w:rsidRPr="005042BB">
        <w:rPr>
          <w:sz w:val="26"/>
          <w:szCs w:val="26"/>
        </w:rPr>
        <w:t>и</w:t>
      </w:r>
      <w:r w:rsidRPr="005042BB">
        <w:rPr>
          <w:sz w:val="26"/>
          <w:szCs w:val="26"/>
        </w:rPr>
        <w:t>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</w:t>
      </w:r>
      <w:r w:rsidRPr="005042BB">
        <w:rPr>
          <w:sz w:val="26"/>
          <w:szCs w:val="26"/>
        </w:rPr>
        <w:t>а</w:t>
      </w:r>
      <w:r w:rsidRPr="005042BB">
        <w:rPr>
          <w:sz w:val="26"/>
          <w:szCs w:val="26"/>
        </w:rPr>
        <w:t>ниц территории общего пользования.</w:t>
      </w:r>
    </w:p>
    <w:bookmarkEnd w:id="107"/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7.</w:t>
      </w:r>
      <w:r w:rsidR="00110C04" w:rsidRPr="005042BB">
        <w:rPr>
          <w:sz w:val="26"/>
          <w:szCs w:val="26"/>
        </w:rPr>
        <w:t>3</w:t>
      </w:r>
      <w:r w:rsidRPr="005042BB">
        <w:rPr>
          <w:sz w:val="26"/>
          <w:szCs w:val="26"/>
        </w:rPr>
        <w:t>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</w:t>
      </w:r>
      <w:r w:rsidRPr="005042BB">
        <w:rPr>
          <w:sz w:val="26"/>
          <w:szCs w:val="26"/>
        </w:rPr>
        <w:t>ч</w:t>
      </w:r>
      <w:r w:rsidRPr="005042BB">
        <w:rPr>
          <w:sz w:val="26"/>
          <w:szCs w:val="26"/>
        </w:rPr>
        <w:t>ных слушаний не может быть менее одного месяца и более трех месяцев.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7.</w:t>
      </w:r>
      <w:r w:rsidR="00110C04" w:rsidRPr="005042BB">
        <w:rPr>
          <w:sz w:val="26"/>
          <w:szCs w:val="26"/>
        </w:rPr>
        <w:t>4</w:t>
      </w:r>
      <w:r w:rsidRPr="005042BB">
        <w:rPr>
          <w:sz w:val="26"/>
          <w:szCs w:val="26"/>
        </w:rPr>
        <w:t>. Организатор</w:t>
      </w:r>
      <w:r w:rsidR="00A1783A" w:rsidRPr="005042BB">
        <w:rPr>
          <w:sz w:val="26"/>
          <w:szCs w:val="26"/>
        </w:rPr>
        <w:t xml:space="preserve"> общественных обсуждений, </w:t>
      </w:r>
      <w:r w:rsidRPr="005042BB">
        <w:rPr>
          <w:sz w:val="26"/>
          <w:szCs w:val="26"/>
        </w:rPr>
        <w:t xml:space="preserve"> публичных слушаний направл</w:t>
      </w:r>
      <w:r w:rsidRPr="005042BB">
        <w:rPr>
          <w:sz w:val="26"/>
          <w:szCs w:val="26"/>
        </w:rPr>
        <w:t>я</w:t>
      </w:r>
      <w:r w:rsidRPr="005042BB">
        <w:rPr>
          <w:sz w:val="26"/>
          <w:szCs w:val="26"/>
        </w:rPr>
        <w:t>ет мэру города Череповца подготовленную документацию по планировке террит</w:t>
      </w:r>
      <w:r w:rsidRPr="005042BB">
        <w:rPr>
          <w:sz w:val="26"/>
          <w:szCs w:val="26"/>
        </w:rPr>
        <w:t>о</w:t>
      </w:r>
      <w:r w:rsidRPr="005042BB">
        <w:rPr>
          <w:sz w:val="26"/>
          <w:szCs w:val="26"/>
        </w:rPr>
        <w:t>рии, протокол общественных обсуждений или публичных слушаний по проекту планировки территории и проекту межевания территории и заключение о результ</w:t>
      </w:r>
      <w:r w:rsidRPr="005042BB">
        <w:rPr>
          <w:sz w:val="26"/>
          <w:szCs w:val="26"/>
        </w:rPr>
        <w:t>а</w:t>
      </w:r>
      <w:r w:rsidRPr="005042BB">
        <w:rPr>
          <w:sz w:val="26"/>
          <w:szCs w:val="26"/>
        </w:rPr>
        <w:t>тах общественных обсуждений или публичных слушаний не позднее чем через пя</w:t>
      </w:r>
      <w:r w:rsidRPr="005042BB">
        <w:rPr>
          <w:sz w:val="26"/>
          <w:szCs w:val="26"/>
        </w:rPr>
        <w:t>т</w:t>
      </w:r>
      <w:r w:rsidRPr="005042BB">
        <w:rPr>
          <w:sz w:val="26"/>
          <w:szCs w:val="26"/>
        </w:rPr>
        <w:t>надцать дней со дня проведения общественных обсуждений или публичных слуш</w:t>
      </w:r>
      <w:r w:rsidRPr="005042BB">
        <w:rPr>
          <w:sz w:val="26"/>
          <w:szCs w:val="26"/>
        </w:rPr>
        <w:t>а</w:t>
      </w:r>
      <w:r w:rsidRPr="005042BB">
        <w:rPr>
          <w:sz w:val="26"/>
          <w:szCs w:val="26"/>
        </w:rPr>
        <w:t>ний.</w:t>
      </w:r>
    </w:p>
    <w:p w:rsidR="00332EEC" w:rsidRPr="005042BB" w:rsidRDefault="00332EEC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7.5. Мэр города Череповца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</w:t>
      </w:r>
      <w:r w:rsidRPr="005042BB">
        <w:rPr>
          <w:sz w:val="26"/>
          <w:szCs w:val="26"/>
        </w:rPr>
        <w:t>и</w:t>
      </w:r>
      <w:r w:rsidRPr="005042BB">
        <w:rPr>
          <w:sz w:val="26"/>
          <w:szCs w:val="26"/>
        </w:rPr>
        <w:t>тории или об отклонении такой документации и о направлении ее на доработку с учетом указанных протокола и заключения.</w:t>
      </w:r>
    </w:p>
    <w:p w:rsidR="00D305D1" w:rsidRDefault="00D305D1" w:rsidP="00D305D1">
      <w:pPr>
        <w:widowControl w:val="0"/>
        <w:ind w:firstLine="709"/>
        <w:jc w:val="both"/>
        <w:rPr>
          <w:sz w:val="26"/>
          <w:szCs w:val="26"/>
        </w:rPr>
      </w:pPr>
    </w:p>
    <w:p w:rsidR="00A57F4C" w:rsidRPr="005042BB" w:rsidRDefault="00A57F4C" w:rsidP="00D305D1">
      <w:pPr>
        <w:widowControl w:val="0"/>
        <w:ind w:firstLine="709"/>
        <w:jc w:val="both"/>
        <w:rPr>
          <w:sz w:val="26"/>
          <w:szCs w:val="26"/>
        </w:rPr>
      </w:pPr>
    </w:p>
    <w:p w:rsidR="00D305D1" w:rsidRPr="00F059BF" w:rsidRDefault="00D305D1" w:rsidP="00F059BF">
      <w:pPr>
        <w:pStyle w:val="1"/>
        <w:rPr>
          <w:b w:val="0"/>
          <w:spacing w:val="0"/>
          <w:sz w:val="26"/>
          <w:szCs w:val="26"/>
        </w:rPr>
      </w:pPr>
      <w:bookmarkStart w:id="108" w:name="sub_800"/>
      <w:bookmarkEnd w:id="106"/>
      <w:r w:rsidRPr="00F059BF">
        <w:rPr>
          <w:b w:val="0"/>
          <w:spacing w:val="0"/>
          <w:sz w:val="26"/>
          <w:szCs w:val="26"/>
        </w:rPr>
        <w:lastRenderedPageBreak/>
        <w:t>8. Особенности проведения</w:t>
      </w:r>
      <w:r w:rsidR="00A1783A" w:rsidRPr="00F059BF">
        <w:rPr>
          <w:b w:val="0"/>
          <w:spacing w:val="0"/>
          <w:sz w:val="26"/>
          <w:szCs w:val="26"/>
        </w:rPr>
        <w:t xml:space="preserve"> общественных обсуждений, </w:t>
      </w:r>
      <w:r w:rsidRPr="00F059BF">
        <w:rPr>
          <w:b w:val="0"/>
          <w:spacing w:val="0"/>
          <w:sz w:val="26"/>
          <w:szCs w:val="26"/>
        </w:rPr>
        <w:t>публичных слушаний по проектам решений о предоставлении разрешений на условно разрешенный вид использования земельных участков или объектов капитального строительства, о</w:t>
      </w:r>
      <w:r w:rsidRPr="00F059BF">
        <w:rPr>
          <w:b w:val="0"/>
          <w:spacing w:val="0"/>
          <w:sz w:val="26"/>
          <w:szCs w:val="26"/>
        </w:rPr>
        <w:t>т</w:t>
      </w:r>
      <w:r w:rsidRPr="00F059BF">
        <w:rPr>
          <w:b w:val="0"/>
          <w:spacing w:val="0"/>
          <w:sz w:val="26"/>
          <w:szCs w:val="26"/>
        </w:rPr>
        <w:t>клонение от предельных параметров разрешенного строительства, реконструкции объектов капитального строительства</w:t>
      </w:r>
    </w:p>
    <w:bookmarkEnd w:id="108"/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bookmarkStart w:id="109" w:name="sub_81"/>
      <w:r w:rsidRPr="005042BB">
        <w:rPr>
          <w:sz w:val="26"/>
          <w:szCs w:val="26"/>
        </w:rPr>
        <w:t xml:space="preserve">8.1.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</w:t>
      </w:r>
      <w:r w:rsidR="00F059BF">
        <w:rPr>
          <w:sz w:val="26"/>
          <w:szCs w:val="26"/>
        </w:rPr>
        <w:t>–</w:t>
      </w:r>
      <w:r w:rsidRPr="005042BB">
        <w:rPr>
          <w:sz w:val="26"/>
          <w:szCs w:val="26"/>
        </w:rPr>
        <w:t xml:space="preserve">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 по подготовке проекта правил земл</w:t>
      </w:r>
      <w:r w:rsidRPr="005042BB">
        <w:rPr>
          <w:sz w:val="26"/>
          <w:szCs w:val="26"/>
        </w:rPr>
        <w:t>е</w:t>
      </w:r>
      <w:r w:rsidRPr="005042BB">
        <w:rPr>
          <w:sz w:val="26"/>
          <w:szCs w:val="26"/>
        </w:rPr>
        <w:t>пользования и застройки города Череповца.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 xml:space="preserve">8.2. В случае, если условно разрешенный вид использования земельного участка или </w:t>
      </w:r>
      <w:hyperlink w:anchor="sub_1010" w:history="1">
        <w:r w:rsidRPr="005042BB">
          <w:rPr>
            <w:sz w:val="26"/>
            <w:szCs w:val="26"/>
          </w:rPr>
          <w:t>объекта капитального строительства</w:t>
        </w:r>
      </w:hyperlink>
      <w:r w:rsidRPr="005042BB">
        <w:rPr>
          <w:sz w:val="26"/>
          <w:szCs w:val="26"/>
        </w:rPr>
        <w:t xml:space="preserve"> включен в градостроительный р</w:t>
      </w:r>
      <w:r w:rsidRPr="005042BB">
        <w:rPr>
          <w:sz w:val="26"/>
          <w:szCs w:val="26"/>
        </w:rPr>
        <w:t>е</w:t>
      </w:r>
      <w:r w:rsidRPr="005042BB">
        <w:rPr>
          <w:sz w:val="26"/>
          <w:szCs w:val="26"/>
        </w:rPr>
        <w:t>гламент в установленном для внесения изменений в правила землепользования и з</w:t>
      </w:r>
      <w:r w:rsidRPr="005042BB">
        <w:rPr>
          <w:sz w:val="26"/>
          <w:szCs w:val="26"/>
        </w:rPr>
        <w:t>а</w:t>
      </w:r>
      <w:r w:rsidRPr="005042BB">
        <w:rPr>
          <w:sz w:val="26"/>
          <w:szCs w:val="26"/>
        </w:rPr>
        <w:t>стройки порядке после проведения общественных обсуждений или публичных сл</w:t>
      </w:r>
      <w:r w:rsidRPr="005042BB">
        <w:rPr>
          <w:sz w:val="26"/>
          <w:szCs w:val="26"/>
        </w:rPr>
        <w:t>у</w:t>
      </w:r>
      <w:r w:rsidRPr="005042BB">
        <w:rPr>
          <w:sz w:val="26"/>
          <w:szCs w:val="26"/>
        </w:rPr>
        <w:t>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</w:t>
      </w:r>
      <w:r w:rsidRPr="005042BB">
        <w:rPr>
          <w:sz w:val="26"/>
          <w:szCs w:val="26"/>
        </w:rPr>
        <w:t>и</w:t>
      </w:r>
      <w:r w:rsidRPr="005042BB">
        <w:rPr>
          <w:sz w:val="26"/>
          <w:szCs w:val="26"/>
        </w:rPr>
        <w:t>цу принимается без проведения общественных обсуждений или публичных слуш</w:t>
      </w:r>
      <w:r w:rsidRPr="005042BB">
        <w:rPr>
          <w:sz w:val="26"/>
          <w:szCs w:val="26"/>
        </w:rPr>
        <w:t>а</w:t>
      </w:r>
      <w:r w:rsidRPr="005042BB">
        <w:rPr>
          <w:sz w:val="26"/>
          <w:szCs w:val="26"/>
        </w:rPr>
        <w:t>ний.</w:t>
      </w:r>
    </w:p>
    <w:p w:rsidR="00373090" w:rsidRPr="005042BB" w:rsidRDefault="00373090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8.3. Правообладатели земельных участков, размеры которых меньше устано</w:t>
      </w:r>
      <w:r w:rsidRPr="005042BB">
        <w:rPr>
          <w:sz w:val="26"/>
          <w:szCs w:val="26"/>
        </w:rPr>
        <w:t>в</w:t>
      </w:r>
      <w:r w:rsidRPr="005042BB">
        <w:rPr>
          <w:sz w:val="26"/>
          <w:szCs w:val="26"/>
        </w:rPr>
        <w:t>ленных градостроительным регламентом минимальных размеров земельных учас</w:t>
      </w:r>
      <w:r w:rsidRPr="005042BB">
        <w:rPr>
          <w:sz w:val="26"/>
          <w:szCs w:val="26"/>
        </w:rPr>
        <w:t>т</w:t>
      </w:r>
      <w:r w:rsidRPr="005042BB">
        <w:rPr>
          <w:sz w:val="26"/>
          <w:szCs w:val="26"/>
        </w:rPr>
        <w:t>ков либо конфигурация, инженерно-геологические или иные характеристики кот</w:t>
      </w:r>
      <w:r w:rsidRPr="005042BB">
        <w:rPr>
          <w:sz w:val="26"/>
          <w:szCs w:val="26"/>
        </w:rPr>
        <w:t>о</w:t>
      </w:r>
      <w:r w:rsidRPr="005042BB">
        <w:rPr>
          <w:sz w:val="26"/>
          <w:szCs w:val="26"/>
        </w:rPr>
        <w:t>рых неблагоприятны для застройки, вправе обратиться в Комиссию по подготовке проекта правил землепользования и застройки города Череповца за разрешениями на отклонение от предельных параметров разрешенного строительства, реконстру</w:t>
      </w:r>
      <w:r w:rsidRPr="005042BB">
        <w:rPr>
          <w:sz w:val="26"/>
          <w:szCs w:val="26"/>
        </w:rPr>
        <w:t>к</w:t>
      </w:r>
      <w:r w:rsidRPr="005042BB">
        <w:rPr>
          <w:sz w:val="26"/>
          <w:szCs w:val="26"/>
        </w:rPr>
        <w:t>ции объектов капитального строительства.</w:t>
      </w:r>
    </w:p>
    <w:p w:rsidR="00D57ED0" w:rsidRPr="005042BB" w:rsidRDefault="00D305D1" w:rsidP="00C026AF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8.</w:t>
      </w:r>
      <w:r w:rsidR="00F059BF">
        <w:rPr>
          <w:sz w:val="26"/>
          <w:szCs w:val="26"/>
        </w:rPr>
        <w:t>4</w:t>
      </w:r>
      <w:r w:rsidRPr="005042BB">
        <w:rPr>
          <w:sz w:val="26"/>
          <w:szCs w:val="26"/>
        </w:rPr>
        <w:t>.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</w:t>
      </w:r>
      <w:r w:rsidRPr="005042BB">
        <w:rPr>
          <w:sz w:val="26"/>
          <w:szCs w:val="26"/>
        </w:rPr>
        <w:t>н</w:t>
      </w:r>
      <w:r w:rsidRPr="005042BB">
        <w:rPr>
          <w:sz w:val="26"/>
          <w:szCs w:val="26"/>
        </w:rPr>
        <w:t>ный вид использования</w:t>
      </w:r>
      <w:r w:rsidR="00373090" w:rsidRPr="005042BB">
        <w:rPr>
          <w:sz w:val="26"/>
          <w:szCs w:val="26"/>
        </w:rPr>
        <w:t>, отклонение от предельных параметров разрешенного стро</w:t>
      </w:r>
      <w:r w:rsidR="00373090" w:rsidRPr="005042BB">
        <w:rPr>
          <w:sz w:val="26"/>
          <w:szCs w:val="26"/>
        </w:rPr>
        <w:t>и</w:t>
      </w:r>
      <w:r w:rsidR="00373090" w:rsidRPr="005042BB">
        <w:rPr>
          <w:sz w:val="26"/>
          <w:szCs w:val="26"/>
        </w:rPr>
        <w:t>тельства, реконструкции объектов капитального строительства</w:t>
      </w:r>
      <w:r w:rsidRPr="005042BB">
        <w:rPr>
          <w:sz w:val="26"/>
          <w:szCs w:val="26"/>
        </w:rPr>
        <w:t xml:space="preserve"> правообладателям земельных участков, имеющих общие границы с земельным участком, примен</w:t>
      </w:r>
      <w:r w:rsidRPr="005042BB">
        <w:rPr>
          <w:sz w:val="26"/>
          <w:szCs w:val="26"/>
        </w:rPr>
        <w:t>и</w:t>
      </w:r>
      <w:r w:rsidRPr="005042BB">
        <w:rPr>
          <w:sz w:val="26"/>
          <w:szCs w:val="26"/>
        </w:rPr>
        <w:t>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</w:t>
      </w:r>
      <w:r w:rsidRPr="005042BB">
        <w:rPr>
          <w:sz w:val="26"/>
          <w:szCs w:val="26"/>
        </w:rPr>
        <w:t>б</w:t>
      </w:r>
      <w:r w:rsidRPr="005042BB">
        <w:rPr>
          <w:sz w:val="26"/>
          <w:szCs w:val="26"/>
        </w:rPr>
        <w:t>щие границы с земельным участком, применительно к которому запрашивается да</w:t>
      </w:r>
      <w:r w:rsidRPr="005042BB">
        <w:rPr>
          <w:sz w:val="26"/>
          <w:szCs w:val="26"/>
        </w:rPr>
        <w:t>н</w:t>
      </w:r>
      <w:r w:rsidRPr="005042BB">
        <w:rPr>
          <w:sz w:val="26"/>
          <w:szCs w:val="26"/>
        </w:rPr>
        <w:t>ное разрешение, и правообладателям помещений, являющихся частью объекта кап</w:t>
      </w:r>
      <w:r w:rsidRPr="005042BB">
        <w:rPr>
          <w:sz w:val="26"/>
          <w:szCs w:val="26"/>
        </w:rPr>
        <w:t>и</w:t>
      </w:r>
      <w:r w:rsidRPr="005042BB">
        <w:rPr>
          <w:sz w:val="26"/>
          <w:szCs w:val="26"/>
        </w:rPr>
        <w:t>тального строительства, применительно к которому запрашивается данное разреш</w:t>
      </w:r>
      <w:r w:rsidRPr="005042BB">
        <w:rPr>
          <w:sz w:val="26"/>
          <w:szCs w:val="26"/>
        </w:rPr>
        <w:t>е</w:t>
      </w:r>
      <w:r w:rsidRPr="005042BB">
        <w:rPr>
          <w:sz w:val="26"/>
          <w:szCs w:val="26"/>
        </w:rPr>
        <w:t xml:space="preserve">ние. </w:t>
      </w:r>
    </w:p>
    <w:p w:rsidR="00C026AF" w:rsidRPr="005042BB" w:rsidRDefault="00D305D1" w:rsidP="00C026AF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  <w:r w:rsidR="00C026AF" w:rsidRPr="005042BB">
        <w:rPr>
          <w:sz w:val="26"/>
          <w:szCs w:val="26"/>
        </w:rPr>
        <w:t xml:space="preserve"> </w:t>
      </w:r>
    </w:p>
    <w:p w:rsidR="00C026AF" w:rsidRPr="005042BB" w:rsidRDefault="00332EEC" w:rsidP="00C026AF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t>8.</w:t>
      </w:r>
      <w:r w:rsidR="00F059BF">
        <w:rPr>
          <w:sz w:val="26"/>
          <w:szCs w:val="26"/>
        </w:rPr>
        <w:t>5</w:t>
      </w:r>
      <w:r w:rsidRPr="005042BB">
        <w:rPr>
          <w:sz w:val="26"/>
          <w:szCs w:val="26"/>
        </w:rPr>
        <w:t xml:space="preserve">. </w:t>
      </w:r>
      <w:r w:rsidR="00C026AF" w:rsidRPr="005042BB">
        <w:rPr>
          <w:sz w:val="26"/>
          <w:szCs w:val="26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</w:t>
      </w:r>
      <w:r w:rsidR="00C026AF" w:rsidRPr="005042BB">
        <w:rPr>
          <w:sz w:val="26"/>
          <w:szCs w:val="26"/>
        </w:rPr>
        <w:t>й</w:t>
      </w:r>
      <w:r w:rsidR="00C026AF" w:rsidRPr="005042BB">
        <w:rPr>
          <w:sz w:val="26"/>
          <w:szCs w:val="26"/>
        </w:rPr>
        <w:t>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</w:t>
      </w:r>
      <w:r w:rsidR="00C026AF" w:rsidRPr="005042BB">
        <w:rPr>
          <w:sz w:val="26"/>
          <w:szCs w:val="26"/>
        </w:rPr>
        <w:t>ь</w:t>
      </w:r>
      <w:r w:rsidR="00C026AF" w:rsidRPr="005042BB">
        <w:rPr>
          <w:sz w:val="26"/>
          <w:szCs w:val="26"/>
        </w:rPr>
        <w:t>ного строительства, подверженных риску такого негативного воздействия.</w:t>
      </w:r>
    </w:p>
    <w:p w:rsidR="00D305D1" w:rsidRPr="005042BB" w:rsidRDefault="00D305D1" w:rsidP="00D305D1">
      <w:pPr>
        <w:ind w:firstLine="709"/>
        <w:jc w:val="both"/>
        <w:rPr>
          <w:sz w:val="26"/>
          <w:szCs w:val="26"/>
        </w:rPr>
      </w:pPr>
      <w:r w:rsidRPr="005042BB">
        <w:rPr>
          <w:sz w:val="26"/>
          <w:szCs w:val="26"/>
        </w:rPr>
        <w:lastRenderedPageBreak/>
        <w:t>8.</w:t>
      </w:r>
      <w:r w:rsidR="00F059BF">
        <w:rPr>
          <w:sz w:val="26"/>
          <w:szCs w:val="26"/>
        </w:rPr>
        <w:t>6</w:t>
      </w:r>
      <w:r w:rsidR="00332EEC" w:rsidRPr="005042BB">
        <w:rPr>
          <w:sz w:val="26"/>
          <w:szCs w:val="26"/>
        </w:rPr>
        <w:t>.</w:t>
      </w:r>
      <w:r w:rsidRPr="005042BB">
        <w:rPr>
          <w:sz w:val="26"/>
          <w:szCs w:val="26"/>
        </w:rPr>
        <w:t xml:space="preserve"> Срок проведения общественных обсуждений или публичных слушаний со дня оповещения </w:t>
      </w:r>
      <w:r w:rsidR="0026339E" w:rsidRPr="005042BB">
        <w:rPr>
          <w:sz w:val="26"/>
          <w:szCs w:val="26"/>
        </w:rPr>
        <w:t>(в форме постановления главы города Череповца о проведении о</w:t>
      </w:r>
      <w:r w:rsidR="0026339E" w:rsidRPr="005042BB">
        <w:rPr>
          <w:sz w:val="26"/>
          <w:szCs w:val="26"/>
        </w:rPr>
        <w:t>б</w:t>
      </w:r>
      <w:r w:rsidR="0026339E" w:rsidRPr="005042BB">
        <w:rPr>
          <w:sz w:val="26"/>
          <w:szCs w:val="26"/>
        </w:rPr>
        <w:t xml:space="preserve">щественных обсуждений или публичных слушаний)  </w:t>
      </w:r>
      <w:r w:rsidRPr="005042BB">
        <w:rPr>
          <w:sz w:val="26"/>
          <w:szCs w:val="26"/>
        </w:rPr>
        <w:t>жителей муниципального обр</w:t>
      </w:r>
      <w:r w:rsidRPr="005042BB">
        <w:rPr>
          <w:sz w:val="26"/>
          <w:szCs w:val="26"/>
        </w:rPr>
        <w:t>а</w:t>
      </w:r>
      <w:r w:rsidRPr="005042BB">
        <w:rPr>
          <w:sz w:val="26"/>
          <w:szCs w:val="26"/>
        </w:rPr>
        <w:t>зования об их проведении до дня опубликования заключения о результатах общ</w:t>
      </w:r>
      <w:r w:rsidRPr="005042BB">
        <w:rPr>
          <w:sz w:val="26"/>
          <w:szCs w:val="26"/>
        </w:rPr>
        <w:t>е</w:t>
      </w:r>
      <w:r w:rsidRPr="005042BB">
        <w:rPr>
          <w:sz w:val="26"/>
          <w:szCs w:val="26"/>
        </w:rPr>
        <w:t>ственных обсуждений или публичных слушаний не может быть более одного мес</w:t>
      </w:r>
      <w:r w:rsidRPr="005042BB">
        <w:rPr>
          <w:sz w:val="26"/>
          <w:szCs w:val="26"/>
        </w:rPr>
        <w:t>я</w:t>
      </w:r>
      <w:r w:rsidRPr="005042BB">
        <w:rPr>
          <w:sz w:val="26"/>
          <w:szCs w:val="26"/>
        </w:rPr>
        <w:t>ца.</w:t>
      </w:r>
    </w:p>
    <w:p w:rsidR="00CA641F" w:rsidRPr="005042BB" w:rsidRDefault="00D305D1" w:rsidP="00D70EFE">
      <w:pPr>
        <w:ind w:firstLine="709"/>
        <w:jc w:val="both"/>
        <w:rPr>
          <w:bCs/>
          <w:sz w:val="26"/>
          <w:szCs w:val="26"/>
        </w:rPr>
      </w:pPr>
      <w:bookmarkStart w:id="110" w:name="sub_86"/>
      <w:r w:rsidRPr="005042BB">
        <w:rPr>
          <w:sz w:val="26"/>
          <w:szCs w:val="26"/>
        </w:rPr>
        <w:t>8.</w:t>
      </w:r>
      <w:r w:rsidR="00F059BF">
        <w:rPr>
          <w:sz w:val="26"/>
          <w:szCs w:val="26"/>
        </w:rPr>
        <w:t>7</w:t>
      </w:r>
      <w:r w:rsidRPr="005042BB">
        <w:rPr>
          <w:sz w:val="26"/>
          <w:szCs w:val="26"/>
        </w:rPr>
        <w:t xml:space="preserve">. Постановление главы города о </w:t>
      </w:r>
      <w:r w:rsidR="002D0BC2" w:rsidRPr="005042BB">
        <w:rPr>
          <w:sz w:val="26"/>
          <w:szCs w:val="26"/>
        </w:rPr>
        <w:t>проведении</w:t>
      </w:r>
      <w:r w:rsidRPr="005042BB">
        <w:rPr>
          <w:sz w:val="26"/>
          <w:szCs w:val="26"/>
        </w:rPr>
        <w:t xml:space="preserve"> общественных обсуждений или публичных слушаний подлежит опубликованию и размещению на официальном интернет-сайте мэрии города Череповца не позднее чем за </w:t>
      </w:r>
      <w:r w:rsidR="00F059BF">
        <w:rPr>
          <w:sz w:val="26"/>
          <w:szCs w:val="26"/>
        </w:rPr>
        <w:t>два</w:t>
      </w:r>
      <w:r w:rsidRPr="005042BB">
        <w:rPr>
          <w:sz w:val="26"/>
          <w:szCs w:val="26"/>
        </w:rPr>
        <w:t xml:space="preserve"> календарных дня до дня проведения публичных слушаний</w:t>
      </w:r>
      <w:r w:rsidR="00112E1A" w:rsidRPr="005042BB">
        <w:rPr>
          <w:sz w:val="26"/>
          <w:szCs w:val="26"/>
        </w:rPr>
        <w:t xml:space="preserve"> или</w:t>
      </w:r>
      <w:r w:rsidR="00E94DBA" w:rsidRPr="005042BB">
        <w:rPr>
          <w:sz w:val="26"/>
          <w:szCs w:val="26"/>
        </w:rPr>
        <w:t xml:space="preserve"> начала проведения </w:t>
      </w:r>
      <w:r w:rsidR="00272F19" w:rsidRPr="005042BB">
        <w:rPr>
          <w:sz w:val="26"/>
          <w:szCs w:val="26"/>
        </w:rPr>
        <w:t>общественных обсу</w:t>
      </w:r>
      <w:r w:rsidR="00272F19" w:rsidRPr="005042BB">
        <w:rPr>
          <w:sz w:val="26"/>
          <w:szCs w:val="26"/>
        </w:rPr>
        <w:t>ж</w:t>
      </w:r>
      <w:r w:rsidR="00272F19" w:rsidRPr="005042BB">
        <w:rPr>
          <w:sz w:val="26"/>
          <w:szCs w:val="26"/>
        </w:rPr>
        <w:t>дений</w:t>
      </w:r>
      <w:bookmarkEnd w:id="109"/>
      <w:bookmarkEnd w:id="110"/>
      <w:r w:rsidR="00D70EFE">
        <w:rPr>
          <w:sz w:val="26"/>
          <w:szCs w:val="26"/>
        </w:rPr>
        <w:t>.</w:t>
      </w:r>
    </w:p>
    <w:sectPr w:rsidR="00CA641F" w:rsidRPr="005042BB" w:rsidSect="00037AAB">
      <w:headerReference w:type="default" r:id="rId19"/>
      <w:pgSz w:w="11906" w:h="16838"/>
      <w:pgMar w:top="1134" w:right="707" w:bottom="993" w:left="1701" w:header="0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8A" w:rsidRDefault="00417F8A" w:rsidP="00677688">
      <w:r>
        <w:separator/>
      </w:r>
    </w:p>
  </w:endnote>
  <w:endnote w:type="continuationSeparator" w:id="0">
    <w:p w:rsidR="00417F8A" w:rsidRDefault="00417F8A" w:rsidP="0067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8A" w:rsidRDefault="00417F8A" w:rsidP="00677688">
      <w:r>
        <w:separator/>
      </w:r>
    </w:p>
  </w:footnote>
  <w:footnote w:type="continuationSeparator" w:id="0">
    <w:p w:rsidR="00417F8A" w:rsidRDefault="00417F8A" w:rsidP="00677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37088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43206C" w:rsidRDefault="0043206C">
        <w:pPr>
          <w:pStyle w:val="ab"/>
          <w:jc w:val="center"/>
        </w:pPr>
      </w:p>
      <w:p w:rsidR="0043206C" w:rsidRDefault="0043206C">
        <w:pPr>
          <w:pStyle w:val="ab"/>
          <w:jc w:val="center"/>
        </w:pPr>
      </w:p>
      <w:p w:rsidR="0043206C" w:rsidRDefault="0043206C">
        <w:pPr>
          <w:pStyle w:val="ab"/>
          <w:jc w:val="center"/>
        </w:pPr>
      </w:p>
      <w:p w:rsidR="0043206C" w:rsidRPr="00720269" w:rsidRDefault="0043206C" w:rsidP="00720269">
        <w:pPr>
          <w:pStyle w:val="ab"/>
          <w:jc w:val="center"/>
          <w:rPr>
            <w:sz w:val="26"/>
            <w:szCs w:val="26"/>
          </w:rPr>
        </w:pPr>
        <w:r w:rsidRPr="00677688">
          <w:rPr>
            <w:sz w:val="26"/>
            <w:szCs w:val="26"/>
          </w:rPr>
          <w:fldChar w:fldCharType="begin"/>
        </w:r>
        <w:r w:rsidRPr="00677688">
          <w:rPr>
            <w:sz w:val="26"/>
            <w:szCs w:val="26"/>
          </w:rPr>
          <w:instrText>PAGE   \* MERGEFORMAT</w:instrText>
        </w:r>
        <w:r w:rsidRPr="00677688">
          <w:rPr>
            <w:sz w:val="26"/>
            <w:szCs w:val="26"/>
          </w:rPr>
          <w:fldChar w:fldCharType="separate"/>
        </w:r>
        <w:r w:rsidR="00DD68D2">
          <w:rPr>
            <w:noProof/>
            <w:sz w:val="26"/>
            <w:szCs w:val="26"/>
          </w:rPr>
          <w:t>14</w:t>
        </w:r>
        <w:r w:rsidRPr="00677688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2148"/>
    <w:multiLevelType w:val="hybridMultilevel"/>
    <w:tmpl w:val="FE2C889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6D3A2925"/>
    <w:multiLevelType w:val="hybridMultilevel"/>
    <w:tmpl w:val="D5E0B2E8"/>
    <w:lvl w:ilvl="0" w:tplc="CBDAE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AB43FF"/>
    <w:multiLevelType w:val="hybridMultilevel"/>
    <w:tmpl w:val="FE2C889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CC"/>
    <w:rsid w:val="00002FE5"/>
    <w:rsid w:val="00004135"/>
    <w:rsid w:val="00005332"/>
    <w:rsid w:val="0000557B"/>
    <w:rsid w:val="0002477F"/>
    <w:rsid w:val="00027C63"/>
    <w:rsid w:val="000323D7"/>
    <w:rsid w:val="00032578"/>
    <w:rsid w:val="00037AAB"/>
    <w:rsid w:val="000423B7"/>
    <w:rsid w:val="000548CE"/>
    <w:rsid w:val="000559AB"/>
    <w:rsid w:val="00055A86"/>
    <w:rsid w:val="0006670C"/>
    <w:rsid w:val="00067900"/>
    <w:rsid w:val="00075C67"/>
    <w:rsid w:val="000931CB"/>
    <w:rsid w:val="00093285"/>
    <w:rsid w:val="00096D3F"/>
    <w:rsid w:val="000A0CB5"/>
    <w:rsid w:val="000B3382"/>
    <w:rsid w:val="000B5002"/>
    <w:rsid w:val="000B6DA5"/>
    <w:rsid w:val="000C003A"/>
    <w:rsid w:val="000C4FE4"/>
    <w:rsid w:val="000D4CAE"/>
    <w:rsid w:val="000E03BA"/>
    <w:rsid w:val="000E1CED"/>
    <w:rsid w:val="000E21B3"/>
    <w:rsid w:val="000E310D"/>
    <w:rsid w:val="000E34AB"/>
    <w:rsid w:val="000E6AC8"/>
    <w:rsid w:val="000F029F"/>
    <w:rsid w:val="000F1452"/>
    <w:rsid w:val="000F4AD5"/>
    <w:rsid w:val="000F5547"/>
    <w:rsid w:val="00103B9B"/>
    <w:rsid w:val="00105510"/>
    <w:rsid w:val="001056A6"/>
    <w:rsid w:val="00110C04"/>
    <w:rsid w:val="00110D45"/>
    <w:rsid w:val="00112E1A"/>
    <w:rsid w:val="0012013F"/>
    <w:rsid w:val="00120526"/>
    <w:rsid w:val="001311F5"/>
    <w:rsid w:val="00132CB2"/>
    <w:rsid w:val="00146144"/>
    <w:rsid w:val="00155BE1"/>
    <w:rsid w:val="00160A29"/>
    <w:rsid w:val="001627A6"/>
    <w:rsid w:val="00173E9B"/>
    <w:rsid w:val="00176ACF"/>
    <w:rsid w:val="00182458"/>
    <w:rsid w:val="001830B5"/>
    <w:rsid w:val="00183D0A"/>
    <w:rsid w:val="001863A8"/>
    <w:rsid w:val="00190FED"/>
    <w:rsid w:val="0019114C"/>
    <w:rsid w:val="00195CA9"/>
    <w:rsid w:val="00196881"/>
    <w:rsid w:val="001A5A6C"/>
    <w:rsid w:val="001A5FD9"/>
    <w:rsid w:val="001B5642"/>
    <w:rsid w:val="001B6719"/>
    <w:rsid w:val="001B7661"/>
    <w:rsid w:val="001C01E9"/>
    <w:rsid w:val="001C1B61"/>
    <w:rsid w:val="001C1E0B"/>
    <w:rsid w:val="001C697D"/>
    <w:rsid w:val="001C7EBF"/>
    <w:rsid w:val="001D6F45"/>
    <w:rsid w:val="001E1FF2"/>
    <w:rsid w:val="001F01B6"/>
    <w:rsid w:val="001F037E"/>
    <w:rsid w:val="00203001"/>
    <w:rsid w:val="00203655"/>
    <w:rsid w:val="00204E5D"/>
    <w:rsid w:val="00212C94"/>
    <w:rsid w:val="002131CB"/>
    <w:rsid w:val="002230E2"/>
    <w:rsid w:val="00223C98"/>
    <w:rsid w:val="00227D0C"/>
    <w:rsid w:val="00233256"/>
    <w:rsid w:val="00235115"/>
    <w:rsid w:val="002402AD"/>
    <w:rsid w:val="002425D7"/>
    <w:rsid w:val="002448BE"/>
    <w:rsid w:val="002524D1"/>
    <w:rsid w:val="00257AF0"/>
    <w:rsid w:val="00257D6A"/>
    <w:rsid w:val="0026339E"/>
    <w:rsid w:val="002647FD"/>
    <w:rsid w:val="00265164"/>
    <w:rsid w:val="00266592"/>
    <w:rsid w:val="0026754B"/>
    <w:rsid w:val="00271BFD"/>
    <w:rsid w:val="00272F19"/>
    <w:rsid w:val="0027748B"/>
    <w:rsid w:val="00281C55"/>
    <w:rsid w:val="00282FF7"/>
    <w:rsid w:val="002834F8"/>
    <w:rsid w:val="002843ED"/>
    <w:rsid w:val="00291B44"/>
    <w:rsid w:val="0029262C"/>
    <w:rsid w:val="002931BF"/>
    <w:rsid w:val="002959A9"/>
    <w:rsid w:val="002A01A2"/>
    <w:rsid w:val="002A2D37"/>
    <w:rsid w:val="002A4049"/>
    <w:rsid w:val="002A4A1C"/>
    <w:rsid w:val="002A4FEB"/>
    <w:rsid w:val="002A6FBF"/>
    <w:rsid w:val="002B1469"/>
    <w:rsid w:val="002B1CB9"/>
    <w:rsid w:val="002B33CC"/>
    <w:rsid w:val="002B3814"/>
    <w:rsid w:val="002B39C6"/>
    <w:rsid w:val="002C5410"/>
    <w:rsid w:val="002C657E"/>
    <w:rsid w:val="002D0BC2"/>
    <w:rsid w:val="002D241E"/>
    <w:rsid w:val="002D3FA9"/>
    <w:rsid w:val="002D5B82"/>
    <w:rsid w:val="002D5E93"/>
    <w:rsid w:val="002D71DF"/>
    <w:rsid w:val="002D7718"/>
    <w:rsid w:val="002E4029"/>
    <w:rsid w:val="002E5448"/>
    <w:rsid w:val="002F390D"/>
    <w:rsid w:val="002F48F3"/>
    <w:rsid w:val="002F7A8B"/>
    <w:rsid w:val="003008C0"/>
    <w:rsid w:val="00301E7B"/>
    <w:rsid w:val="00312A68"/>
    <w:rsid w:val="00313618"/>
    <w:rsid w:val="00314499"/>
    <w:rsid w:val="00315869"/>
    <w:rsid w:val="0032087D"/>
    <w:rsid w:val="00320B1C"/>
    <w:rsid w:val="00322893"/>
    <w:rsid w:val="00325240"/>
    <w:rsid w:val="00332EEC"/>
    <w:rsid w:val="00333AD4"/>
    <w:rsid w:val="00333D40"/>
    <w:rsid w:val="00343A14"/>
    <w:rsid w:val="00350F8F"/>
    <w:rsid w:val="003615AD"/>
    <w:rsid w:val="003634D1"/>
    <w:rsid w:val="00363595"/>
    <w:rsid w:val="00366B90"/>
    <w:rsid w:val="0037092F"/>
    <w:rsid w:val="00373090"/>
    <w:rsid w:val="003762CA"/>
    <w:rsid w:val="0037735D"/>
    <w:rsid w:val="00380487"/>
    <w:rsid w:val="00384257"/>
    <w:rsid w:val="00390957"/>
    <w:rsid w:val="00390FDB"/>
    <w:rsid w:val="00391EE2"/>
    <w:rsid w:val="00396542"/>
    <w:rsid w:val="003A0138"/>
    <w:rsid w:val="003A57C2"/>
    <w:rsid w:val="003B0755"/>
    <w:rsid w:val="003B34E1"/>
    <w:rsid w:val="003B6C49"/>
    <w:rsid w:val="003C31A7"/>
    <w:rsid w:val="003C5EBE"/>
    <w:rsid w:val="003C727B"/>
    <w:rsid w:val="003C77A8"/>
    <w:rsid w:val="003C784B"/>
    <w:rsid w:val="003D258E"/>
    <w:rsid w:val="003D5DA9"/>
    <w:rsid w:val="003E18D8"/>
    <w:rsid w:val="003E4E09"/>
    <w:rsid w:val="003F4E92"/>
    <w:rsid w:val="003F68CC"/>
    <w:rsid w:val="00406FDA"/>
    <w:rsid w:val="0040755B"/>
    <w:rsid w:val="00412CBB"/>
    <w:rsid w:val="00417F8A"/>
    <w:rsid w:val="00424504"/>
    <w:rsid w:val="00424551"/>
    <w:rsid w:val="004248D4"/>
    <w:rsid w:val="00425A13"/>
    <w:rsid w:val="00425F44"/>
    <w:rsid w:val="004310E1"/>
    <w:rsid w:val="0043206C"/>
    <w:rsid w:val="004334FF"/>
    <w:rsid w:val="0043729B"/>
    <w:rsid w:val="0043793E"/>
    <w:rsid w:val="0044069D"/>
    <w:rsid w:val="00441761"/>
    <w:rsid w:val="004417D8"/>
    <w:rsid w:val="00444663"/>
    <w:rsid w:val="00444949"/>
    <w:rsid w:val="004467DE"/>
    <w:rsid w:val="004501FA"/>
    <w:rsid w:val="0045248F"/>
    <w:rsid w:val="0045388F"/>
    <w:rsid w:val="00454538"/>
    <w:rsid w:val="00474761"/>
    <w:rsid w:val="00475240"/>
    <w:rsid w:val="0047556D"/>
    <w:rsid w:val="00477879"/>
    <w:rsid w:val="004815EB"/>
    <w:rsid w:val="00481F60"/>
    <w:rsid w:val="00484EC5"/>
    <w:rsid w:val="0048644E"/>
    <w:rsid w:val="00487A30"/>
    <w:rsid w:val="00491AF2"/>
    <w:rsid w:val="00493486"/>
    <w:rsid w:val="004940BC"/>
    <w:rsid w:val="004941DE"/>
    <w:rsid w:val="00497516"/>
    <w:rsid w:val="004A0519"/>
    <w:rsid w:val="004B43D4"/>
    <w:rsid w:val="004B6D06"/>
    <w:rsid w:val="004C3B25"/>
    <w:rsid w:val="004C6672"/>
    <w:rsid w:val="004D23DA"/>
    <w:rsid w:val="004E1040"/>
    <w:rsid w:val="004F08A0"/>
    <w:rsid w:val="004F44E6"/>
    <w:rsid w:val="00501B6F"/>
    <w:rsid w:val="00503560"/>
    <w:rsid w:val="005042BB"/>
    <w:rsid w:val="00504B9C"/>
    <w:rsid w:val="0050586A"/>
    <w:rsid w:val="0050754E"/>
    <w:rsid w:val="0051259F"/>
    <w:rsid w:val="00515ADE"/>
    <w:rsid w:val="0051669A"/>
    <w:rsid w:val="005231D5"/>
    <w:rsid w:val="005234DC"/>
    <w:rsid w:val="00527E86"/>
    <w:rsid w:val="0053113C"/>
    <w:rsid w:val="00537ADC"/>
    <w:rsid w:val="0054672A"/>
    <w:rsid w:val="00550F5A"/>
    <w:rsid w:val="00554662"/>
    <w:rsid w:val="00560718"/>
    <w:rsid w:val="00564524"/>
    <w:rsid w:val="00572863"/>
    <w:rsid w:val="005730A2"/>
    <w:rsid w:val="005754BC"/>
    <w:rsid w:val="005768EC"/>
    <w:rsid w:val="00580009"/>
    <w:rsid w:val="00581D44"/>
    <w:rsid w:val="005912E7"/>
    <w:rsid w:val="00592ECF"/>
    <w:rsid w:val="00596DB5"/>
    <w:rsid w:val="00597F68"/>
    <w:rsid w:val="005A2E65"/>
    <w:rsid w:val="005A479D"/>
    <w:rsid w:val="005A5627"/>
    <w:rsid w:val="005A5D54"/>
    <w:rsid w:val="005A697E"/>
    <w:rsid w:val="005A7A23"/>
    <w:rsid w:val="005A7D53"/>
    <w:rsid w:val="005B358D"/>
    <w:rsid w:val="005B7006"/>
    <w:rsid w:val="005B7181"/>
    <w:rsid w:val="005C0DCE"/>
    <w:rsid w:val="005C0E46"/>
    <w:rsid w:val="005C56B4"/>
    <w:rsid w:val="005D2FB2"/>
    <w:rsid w:val="005E031D"/>
    <w:rsid w:val="005E23A2"/>
    <w:rsid w:val="005F0957"/>
    <w:rsid w:val="005F24E3"/>
    <w:rsid w:val="006042A7"/>
    <w:rsid w:val="006100B6"/>
    <w:rsid w:val="006117E6"/>
    <w:rsid w:val="006138B1"/>
    <w:rsid w:val="00615459"/>
    <w:rsid w:val="006256CB"/>
    <w:rsid w:val="006269C1"/>
    <w:rsid w:val="00632A36"/>
    <w:rsid w:val="00636AEC"/>
    <w:rsid w:val="00646110"/>
    <w:rsid w:val="00646CCB"/>
    <w:rsid w:val="006474EA"/>
    <w:rsid w:val="0065683F"/>
    <w:rsid w:val="006570C2"/>
    <w:rsid w:val="00660773"/>
    <w:rsid w:val="00662505"/>
    <w:rsid w:val="00664C2A"/>
    <w:rsid w:val="00665F2C"/>
    <w:rsid w:val="00667C61"/>
    <w:rsid w:val="00667D5E"/>
    <w:rsid w:val="00670F42"/>
    <w:rsid w:val="00672517"/>
    <w:rsid w:val="00676876"/>
    <w:rsid w:val="00676CA6"/>
    <w:rsid w:val="00677688"/>
    <w:rsid w:val="006778E3"/>
    <w:rsid w:val="006804E3"/>
    <w:rsid w:val="00680C1A"/>
    <w:rsid w:val="00682BB9"/>
    <w:rsid w:val="00682C8C"/>
    <w:rsid w:val="00683114"/>
    <w:rsid w:val="0068360F"/>
    <w:rsid w:val="00683F01"/>
    <w:rsid w:val="006867EF"/>
    <w:rsid w:val="00687EA2"/>
    <w:rsid w:val="006A1AE9"/>
    <w:rsid w:val="006B242E"/>
    <w:rsid w:val="006B34D7"/>
    <w:rsid w:val="006B3F12"/>
    <w:rsid w:val="006D1B96"/>
    <w:rsid w:val="006D1B9C"/>
    <w:rsid w:val="006D3981"/>
    <w:rsid w:val="006D66C6"/>
    <w:rsid w:val="006E2BD3"/>
    <w:rsid w:val="006E3ED1"/>
    <w:rsid w:val="006E46F7"/>
    <w:rsid w:val="006E5A05"/>
    <w:rsid w:val="006F005D"/>
    <w:rsid w:val="006F1351"/>
    <w:rsid w:val="006F3C80"/>
    <w:rsid w:val="006F4250"/>
    <w:rsid w:val="006F45A1"/>
    <w:rsid w:val="00705407"/>
    <w:rsid w:val="007077D0"/>
    <w:rsid w:val="00712896"/>
    <w:rsid w:val="00716582"/>
    <w:rsid w:val="00716A65"/>
    <w:rsid w:val="00720269"/>
    <w:rsid w:val="00724A2C"/>
    <w:rsid w:val="00726525"/>
    <w:rsid w:val="0072723C"/>
    <w:rsid w:val="007276CC"/>
    <w:rsid w:val="00727BC6"/>
    <w:rsid w:val="00734249"/>
    <w:rsid w:val="00742760"/>
    <w:rsid w:val="0074373E"/>
    <w:rsid w:val="007451D8"/>
    <w:rsid w:val="0075376D"/>
    <w:rsid w:val="007544B2"/>
    <w:rsid w:val="00756D34"/>
    <w:rsid w:val="00756DA3"/>
    <w:rsid w:val="00763812"/>
    <w:rsid w:val="0076424C"/>
    <w:rsid w:val="00766744"/>
    <w:rsid w:val="0076734A"/>
    <w:rsid w:val="0076786C"/>
    <w:rsid w:val="007729B6"/>
    <w:rsid w:val="007757A6"/>
    <w:rsid w:val="00776646"/>
    <w:rsid w:val="007925B0"/>
    <w:rsid w:val="00793E1C"/>
    <w:rsid w:val="0079407C"/>
    <w:rsid w:val="0079631E"/>
    <w:rsid w:val="00797361"/>
    <w:rsid w:val="007A23EF"/>
    <w:rsid w:val="007A3AB5"/>
    <w:rsid w:val="007A4BC6"/>
    <w:rsid w:val="007A7D5E"/>
    <w:rsid w:val="007B129A"/>
    <w:rsid w:val="007B4FE7"/>
    <w:rsid w:val="007C425C"/>
    <w:rsid w:val="007C4473"/>
    <w:rsid w:val="007C589F"/>
    <w:rsid w:val="007C6ED4"/>
    <w:rsid w:val="007D0B78"/>
    <w:rsid w:val="007E5A94"/>
    <w:rsid w:val="007E5D11"/>
    <w:rsid w:val="007E6144"/>
    <w:rsid w:val="007E6380"/>
    <w:rsid w:val="007E6393"/>
    <w:rsid w:val="007E6C79"/>
    <w:rsid w:val="007F5DB2"/>
    <w:rsid w:val="007F6FFE"/>
    <w:rsid w:val="00811318"/>
    <w:rsid w:val="0081151D"/>
    <w:rsid w:val="00817EB6"/>
    <w:rsid w:val="00822C8E"/>
    <w:rsid w:val="00824EB6"/>
    <w:rsid w:val="00830F5D"/>
    <w:rsid w:val="0083367C"/>
    <w:rsid w:val="0083544B"/>
    <w:rsid w:val="008418C4"/>
    <w:rsid w:val="00841C97"/>
    <w:rsid w:val="008534D0"/>
    <w:rsid w:val="00855282"/>
    <w:rsid w:val="00863EEF"/>
    <w:rsid w:val="008645C8"/>
    <w:rsid w:val="00864C02"/>
    <w:rsid w:val="008732DE"/>
    <w:rsid w:val="008751F9"/>
    <w:rsid w:val="00877BBA"/>
    <w:rsid w:val="0088294A"/>
    <w:rsid w:val="00891DAC"/>
    <w:rsid w:val="00892FFE"/>
    <w:rsid w:val="008B3C8D"/>
    <w:rsid w:val="008C0E76"/>
    <w:rsid w:val="008C1096"/>
    <w:rsid w:val="008C28D6"/>
    <w:rsid w:val="008D3FC6"/>
    <w:rsid w:val="008E2BC4"/>
    <w:rsid w:val="008E6FB0"/>
    <w:rsid w:val="008E738B"/>
    <w:rsid w:val="008E7EF7"/>
    <w:rsid w:val="008F1CAA"/>
    <w:rsid w:val="008F2498"/>
    <w:rsid w:val="009003F1"/>
    <w:rsid w:val="00901DD3"/>
    <w:rsid w:val="00905F53"/>
    <w:rsid w:val="00913334"/>
    <w:rsid w:val="00916A5E"/>
    <w:rsid w:val="009244F7"/>
    <w:rsid w:val="00925012"/>
    <w:rsid w:val="00930584"/>
    <w:rsid w:val="0093222E"/>
    <w:rsid w:val="00942500"/>
    <w:rsid w:val="009475C3"/>
    <w:rsid w:val="00947B31"/>
    <w:rsid w:val="00947DD4"/>
    <w:rsid w:val="00952B57"/>
    <w:rsid w:val="0095503F"/>
    <w:rsid w:val="00955B8A"/>
    <w:rsid w:val="00962522"/>
    <w:rsid w:val="00964DB8"/>
    <w:rsid w:val="00976359"/>
    <w:rsid w:val="00980062"/>
    <w:rsid w:val="009816F2"/>
    <w:rsid w:val="0098227A"/>
    <w:rsid w:val="00990DC2"/>
    <w:rsid w:val="00991110"/>
    <w:rsid w:val="00991B80"/>
    <w:rsid w:val="00996F3B"/>
    <w:rsid w:val="009A14BF"/>
    <w:rsid w:val="009A4BA7"/>
    <w:rsid w:val="009A4DCE"/>
    <w:rsid w:val="009A71AD"/>
    <w:rsid w:val="009B10D4"/>
    <w:rsid w:val="009B6149"/>
    <w:rsid w:val="009C1C0F"/>
    <w:rsid w:val="009C1D4B"/>
    <w:rsid w:val="009C36FE"/>
    <w:rsid w:val="009C3976"/>
    <w:rsid w:val="009C4FA9"/>
    <w:rsid w:val="009C70DA"/>
    <w:rsid w:val="009E0A50"/>
    <w:rsid w:val="009E183B"/>
    <w:rsid w:val="009E330C"/>
    <w:rsid w:val="009E55B3"/>
    <w:rsid w:val="009F0CD2"/>
    <w:rsid w:val="009F2755"/>
    <w:rsid w:val="009F3300"/>
    <w:rsid w:val="009F5675"/>
    <w:rsid w:val="00A00387"/>
    <w:rsid w:val="00A01A26"/>
    <w:rsid w:val="00A03E63"/>
    <w:rsid w:val="00A06FEC"/>
    <w:rsid w:val="00A10571"/>
    <w:rsid w:val="00A10F5F"/>
    <w:rsid w:val="00A1783A"/>
    <w:rsid w:val="00A217AC"/>
    <w:rsid w:val="00A307DC"/>
    <w:rsid w:val="00A3230D"/>
    <w:rsid w:val="00A33B6C"/>
    <w:rsid w:val="00A3562C"/>
    <w:rsid w:val="00A356B4"/>
    <w:rsid w:val="00A35CDA"/>
    <w:rsid w:val="00A3683E"/>
    <w:rsid w:val="00A37A71"/>
    <w:rsid w:val="00A37BAE"/>
    <w:rsid w:val="00A40183"/>
    <w:rsid w:val="00A42B75"/>
    <w:rsid w:val="00A441C3"/>
    <w:rsid w:val="00A44C21"/>
    <w:rsid w:val="00A51049"/>
    <w:rsid w:val="00A522C6"/>
    <w:rsid w:val="00A530A8"/>
    <w:rsid w:val="00A53554"/>
    <w:rsid w:val="00A55BAD"/>
    <w:rsid w:val="00A57F4C"/>
    <w:rsid w:val="00A609B2"/>
    <w:rsid w:val="00A61B93"/>
    <w:rsid w:val="00A706DE"/>
    <w:rsid w:val="00A724D0"/>
    <w:rsid w:val="00A75F07"/>
    <w:rsid w:val="00A86639"/>
    <w:rsid w:val="00A867E5"/>
    <w:rsid w:val="00A86A3C"/>
    <w:rsid w:val="00A900CF"/>
    <w:rsid w:val="00A909B2"/>
    <w:rsid w:val="00A94080"/>
    <w:rsid w:val="00A971AD"/>
    <w:rsid w:val="00AA0271"/>
    <w:rsid w:val="00AA16DD"/>
    <w:rsid w:val="00AB2B3F"/>
    <w:rsid w:val="00AB2D48"/>
    <w:rsid w:val="00AB389B"/>
    <w:rsid w:val="00AB5037"/>
    <w:rsid w:val="00AC5FA6"/>
    <w:rsid w:val="00AC6805"/>
    <w:rsid w:val="00AC7B7B"/>
    <w:rsid w:val="00AD532E"/>
    <w:rsid w:val="00AD5426"/>
    <w:rsid w:val="00AD6FE8"/>
    <w:rsid w:val="00AE27D8"/>
    <w:rsid w:val="00AE4205"/>
    <w:rsid w:val="00AE6283"/>
    <w:rsid w:val="00AF3A9B"/>
    <w:rsid w:val="00B02570"/>
    <w:rsid w:val="00B03D56"/>
    <w:rsid w:val="00B05308"/>
    <w:rsid w:val="00B124F0"/>
    <w:rsid w:val="00B20469"/>
    <w:rsid w:val="00B250BE"/>
    <w:rsid w:val="00B308C1"/>
    <w:rsid w:val="00B314F5"/>
    <w:rsid w:val="00B36617"/>
    <w:rsid w:val="00B41176"/>
    <w:rsid w:val="00B4337B"/>
    <w:rsid w:val="00B4368F"/>
    <w:rsid w:val="00B450DF"/>
    <w:rsid w:val="00B52DF9"/>
    <w:rsid w:val="00B55FFF"/>
    <w:rsid w:val="00B67815"/>
    <w:rsid w:val="00B709FE"/>
    <w:rsid w:val="00B749B7"/>
    <w:rsid w:val="00B77FE2"/>
    <w:rsid w:val="00B85C99"/>
    <w:rsid w:val="00B9231E"/>
    <w:rsid w:val="00BA403C"/>
    <w:rsid w:val="00BA5E33"/>
    <w:rsid w:val="00BB2882"/>
    <w:rsid w:val="00BB2B75"/>
    <w:rsid w:val="00BB4819"/>
    <w:rsid w:val="00BB49AC"/>
    <w:rsid w:val="00BC34DA"/>
    <w:rsid w:val="00BC4043"/>
    <w:rsid w:val="00BC7397"/>
    <w:rsid w:val="00BD0E0D"/>
    <w:rsid w:val="00BD36FA"/>
    <w:rsid w:val="00BD7D00"/>
    <w:rsid w:val="00BE29AD"/>
    <w:rsid w:val="00BE379A"/>
    <w:rsid w:val="00BE56FD"/>
    <w:rsid w:val="00BE5EA1"/>
    <w:rsid w:val="00BE6779"/>
    <w:rsid w:val="00BF459B"/>
    <w:rsid w:val="00BF5E59"/>
    <w:rsid w:val="00BF6059"/>
    <w:rsid w:val="00C01DD5"/>
    <w:rsid w:val="00C026AF"/>
    <w:rsid w:val="00C033F6"/>
    <w:rsid w:val="00C10DF9"/>
    <w:rsid w:val="00C119B5"/>
    <w:rsid w:val="00C13149"/>
    <w:rsid w:val="00C14E38"/>
    <w:rsid w:val="00C17F0B"/>
    <w:rsid w:val="00C247CC"/>
    <w:rsid w:val="00C33930"/>
    <w:rsid w:val="00C33E96"/>
    <w:rsid w:val="00C37D9C"/>
    <w:rsid w:val="00C41D3E"/>
    <w:rsid w:val="00C43B77"/>
    <w:rsid w:val="00C47908"/>
    <w:rsid w:val="00C52024"/>
    <w:rsid w:val="00C53660"/>
    <w:rsid w:val="00C603BF"/>
    <w:rsid w:val="00C62138"/>
    <w:rsid w:val="00C642B7"/>
    <w:rsid w:val="00C64890"/>
    <w:rsid w:val="00C66C8C"/>
    <w:rsid w:val="00C71742"/>
    <w:rsid w:val="00C778FF"/>
    <w:rsid w:val="00C94CEF"/>
    <w:rsid w:val="00C9726D"/>
    <w:rsid w:val="00CA0BEE"/>
    <w:rsid w:val="00CA1A98"/>
    <w:rsid w:val="00CA641F"/>
    <w:rsid w:val="00CA6DD5"/>
    <w:rsid w:val="00CB36E7"/>
    <w:rsid w:val="00CB3A1B"/>
    <w:rsid w:val="00CB6B08"/>
    <w:rsid w:val="00CC137D"/>
    <w:rsid w:val="00CC1BA3"/>
    <w:rsid w:val="00CC63D0"/>
    <w:rsid w:val="00CE0199"/>
    <w:rsid w:val="00CE41ED"/>
    <w:rsid w:val="00CE5155"/>
    <w:rsid w:val="00CF008E"/>
    <w:rsid w:val="00CF49D6"/>
    <w:rsid w:val="00D00347"/>
    <w:rsid w:val="00D00741"/>
    <w:rsid w:val="00D023AD"/>
    <w:rsid w:val="00D0357B"/>
    <w:rsid w:val="00D07EC1"/>
    <w:rsid w:val="00D13F6C"/>
    <w:rsid w:val="00D21E44"/>
    <w:rsid w:val="00D22C22"/>
    <w:rsid w:val="00D2523B"/>
    <w:rsid w:val="00D258ED"/>
    <w:rsid w:val="00D26497"/>
    <w:rsid w:val="00D27453"/>
    <w:rsid w:val="00D305D1"/>
    <w:rsid w:val="00D314DC"/>
    <w:rsid w:val="00D327A0"/>
    <w:rsid w:val="00D41D5A"/>
    <w:rsid w:val="00D42A59"/>
    <w:rsid w:val="00D42CFE"/>
    <w:rsid w:val="00D43A7B"/>
    <w:rsid w:val="00D53920"/>
    <w:rsid w:val="00D57ED0"/>
    <w:rsid w:val="00D674DE"/>
    <w:rsid w:val="00D70EFE"/>
    <w:rsid w:val="00D72EA3"/>
    <w:rsid w:val="00D82E27"/>
    <w:rsid w:val="00D87A42"/>
    <w:rsid w:val="00D90A15"/>
    <w:rsid w:val="00D92103"/>
    <w:rsid w:val="00D935AD"/>
    <w:rsid w:val="00D96D4A"/>
    <w:rsid w:val="00DA17AD"/>
    <w:rsid w:val="00DA27F7"/>
    <w:rsid w:val="00DA4E6B"/>
    <w:rsid w:val="00DB1FC4"/>
    <w:rsid w:val="00DB285E"/>
    <w:rsid w:val="00DB2F34"/>
    <w:rsid w:val="00DB417A"/>
    <w:rsid w:val="00DB7D41"/>
    <w:rsid w:val="00DC3306"/>
    <w:rsid w:val="00DC3870"/>
    <w:rsid w:val="00DC4962"/>
    <w:rsid w:val="00DC5909"/>
    <w:rsid w:val="00DC674C"/>
    <w:rsid w:val="00DC7C89"/>
    <w:rsid w:val="00DD1766"/>
    <w:rsid w:val="00DD3E28"/>
    <w:rsid w:val="00DD4B04"/>
    <w:rsid w:val="00DD68D2"/>
    <w:rsid w:val="00DD6F81"/>
    <w:rsid w:val="00DE30AC"/>
    <w:rsid w:val="00DE759B"/>
    <w:rsid w:val="00DF0939"/>
    <w:rsid w:val="00DF0AB4"/>
    <w:rsid w:val="00DF2AE4"/>
    <w:rsid w:val="00DF4531"/>
    <w:rsid w:val="00E11B19"/>
    <w:rsid w:val="00E12AEF"/>
    <w:rsid w:val="00E13B1B"/>
    <w:rsid w:val="00E14A9D"/>
    <w:rsid w:val="00E1617A"/>
    <w:rsid w:val="00E17911"/>
    <w:rsid w:val="00E24442"/>
    <w:rsid w:val="00E2554C"/>
    <w:rsid w:val="00E25DBF"/>
    <w:rsid w:val="00E27D61"/>
    <w:rsid w:val="00E31145"/>
    <w:rsid w:val="00E31535"/>
    <w:rsid w:val="00E322E2"/>
    <w:rsid w:val="00E36654"/>
    <w:rsid w:val="00E426BF"/>
    <w:rsid w:val="00E45249"/>
    <w:rsid w:val="00E46912"/>
    <w:rsid w:val="00E46E96"/>
    <w:rsid w:val="00E4716E"/>
    <w:rsid w:val="00E478A0"/>
    <w:rsid w:val="00E5068C"/>
    <w:rsid w:val="00E61B2D"/>
    <w:rsid w:val="00E62D95"/>
    <w:rsid w:val="00E65530"/>
    <w:rsid w:val="00E66784"/>
    <w:rsid w:val="00E667F9"/>
    <w:rsid w:val="00E71815"/>
    <w:rsid w:val="00E75C46"/>
    <w:rsid w:val="00E76AB6"/>
    <w:rsid w:val="00E80716"/>
    <w:rsid w:val="00E82954"/>
    <w:rsid w:val="00E859E7"/>
    <w:rsid w:val="00E90054"/>
    <w:rsid w:val="00E94DBA"/>
    <w:rsid w:val="00E94E6A"/>
    <w:rsid w:val="00EA2C56"/>
    <w:rsid w:val="00EA51BE"/>
    <w:rsid w:val="00EA5906"/>
    <w:rsid w:val="00EA6038"/>
    <w:rsid w:val="00EA6BEF"/>
    <w:rsid w:val="00EB5D52"/>
    <w:rsid w:val="00EC0031"/>
    <w:rsid w:val="00EC17CC"/>
    <w:rsid w:val="00EC1BB6"/>
    <w:rsid w:val="00EC1CCC"/>
    <w:rsid w:val="00EC20D7"/>
    <w:rsid w:val="00EC414D"/>
    <w:rsid w:val="00EC4961"/>
    <w:rsid w:val="00EC7E62"/>
    <w:rsid w:val="00ED1DE2"/>
    <w:rsid w:val="00ED2108"/>
    <w:rsid w:val="00ED5BC6"/>
    <w:rsid w:val="00ED5F3E"/>
    <w:rsid w:val="00EE0B6F"/>
    <w:rsid w:val="00EE14AC"/>
    <w:rsid w:val="00EE2A7E"/>
    <w:rsid w:val="00EE62A0"/>
    <w:rsid w:val="00EF4907"/>
    <w:rsid w:val="00EF49DA"/>
    <w:rsid w:val="00EF73C7"/>
    <w:rsid w:val="00F0484C"/>
    <w:rsid w:val="00F059BF"/>
    <w:rsid w:val="00F10C8E"/>
    <w:rsid w:val="00F11DF8"/>
    <w:rsid w:val="00F12714"/>
    <w:rsid w:val="00F2127D"/>
    <w:rsid w:val="00F21DCA"/>
    <w:rsid w:val="00F23132"/>
    <w:rsid w:val="00F3391E"/>
    <w:rsid w:val="00F350BC"/>
    <w:rsid w:val="00F4073D"/>
    <w:rsid w:val="00F410F6"/>
    <w:rsid w:val="00F43726"/>
    <w:rsid w:val="00F43A19"/>
    <w:rsid w:val="00F70101"/>
    <w:rsid w:val="00F72569"/>
    <w:rsid w:val="00F733C4"/>
    <w:rsid w:val="00F82805"/>
    <w:rsid w:val="00F8339D"/>
    <w:rsid w:val="00F833B1"/>
    <w:rsid w:val="00F84DA3"/>
    <w:rsid w:val="00F852C2"/>
    <w:rsid w:val="00F86CAF"/>
    <w:rsid w:val="00FA01C5"/>
    <w:rsid w:val="00FA0E58"/>
    <w:rsid w:val="00FA4DBA"/>
    <w:rsid w:val="00FA75F7"/>
    <w:rsid w:val="00FB27AE"/>
    <w:rsid w:val="00FB54EA"/>
    <w:rsid w:val="00FC3006"/>
    <w:rsid w:val="00FC4709"/>
    <w:rsid w:val="00FD2201"/>
    <w:rsid w:val="00FD3B1C"/>
    <w:rsid w:val="00FD4434"/>
    <w:rsid w:val="00FD5B09"/>
    <w:rsid w:val="00FD7E82"/>
    <w:rsid w:val="00FE07FE"/>
    <w:rsid w:val="00FE195D"/>
    <w:rsid w:val="00FE1AF2"/>
    <w:rsid w:val="00FE3571"/>
    <w:rsid w:val="00FE51DE"/>
    <w:rsid w:val="00FF1467"/>
    <w:rsid w:val="00FF152A"/>
    <w:rsid w:val="00FF1A1F"/>
    <w:rsid w:val="00FF32BC"/>
    <w:rsid w:val="00FF341C"/>
    <w:rsid w:val="00FF40C4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A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12CBB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12CBB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412CBB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412CBB"/>
  </w:style>
  <w:style w:type="character" w:styleId="a4">
    <w:name w:val="Hyperlink"/>
    <w:rsid w:val="00412CBB"/>
    <w:rPr>
      <w:color w:val="0000FF"/>
      <w:u w:val="single"/>
    </w:rPr>
  </w:style>
  <w:style w:type="character" w:styleId="a5">
    <w:name w:val="FollowedHyperlink"/>
    <w:rsid w:val="00412CBB"/>
    <w:rPr>
      <w:color w:val="800080"/>
      <w:u w:val="single"/>
    </w:rPr>
  </w:style>
  <w:style w:type="character" w:customStyle="1" w:styleId="a6">
    <w:name w:val="Гипертекстовая ссылка"/>
    <w:uiPriority w:val="99"/>
    <w:rsid w:val="002F7A8B"/>
    <w:rPr>
      <w:color w:val="106BBE"/>
    </w:rPr>
  </w:style>
  <w:style w:type="character" w:customStyle="1" w:styleId="a7">
    <w:name w:val="Цветовое выделение"/>
    <w:uiPriority w:val="99"/>
    <w:rsid w:val="00B308C1"/>
    <w:rPr>
      <w:b/>
      <w:bCs/>
      <w:color w:val="26282F"/>
    </w:rPr>
  </w:style>
  <w:style w:type="paragraph" w:styleId="a8">
    <w:name w:val="Balloon Text"/>
    <w:basedOn w:val="a"/>
    <w:link w:val="a9"/>
    <w:rsid w:val="00160A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0A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36FA"/>
    <w:pPr>
      <w:ind w:left="720"/>
      <w:contextualSpacing/>
    </w:pPr>
  </w:style>
  <w:style w:type="paragraph" w:styleId="ab">
    <w:name w:val="header"/>
    <w:basedOn w:val="a"/>
    <w:link w:val="ac"/>
    <w:uiPriority w:val="99"/>
    <w:rsid w:val="006776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7688"/>
  </w:style>
  <w:style w:type="paragraph" w:styleId="ad">
    <w:name w:val="footer"/>
    <w:basedOn w:val="a"/>
    <w:link w:val="ae"/>
    <w:rsid w:val="006776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77688"/>
  </w:style>
  <w:style w:type="paragraph" w:customStyle="1" w:styleId="af">
    <w:name w:val="Прижатый влево"/>
    <w:basedOn w:val="a"/>
    <w:next w:val="a"/>
    <w:uiPriority w:val="99"/>
    <w:rsid w:val="00D72EA3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146144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DF4531"/>
    <w:pPr>
      <w:autoSpaceDE/>
      <w:autoSpaceDN/>
      <w:jc w:val="both"/>
    </w:pPr>
    <w:rPr>
      <w:szCs w:val="24"/>
    </w:rPr>
  </w:style>
  <w:style w:type="character" w:customStyle="1" w:styleId="21">
    <w:name w:val="Основной текст 2 Знак"/>
    <w:basedOn w:val="a0"/>
    <w:link w:val="20"/>
    <w:rsid w:val="00DF4531"/>
    <w:rPr>
      <w:szCs w:val="24"/>
    </w:rPr>
  </w:style>
  <w:style w:type="table" w:styleId="af1">
    <w:name w:val="Table Grid"/>
    <w:basedOn w:val="a1"/>
    <w:uiPriority w:val="59"/>
    <w:rsid w:val="00ED5F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A00387"/>
    <w:pPr>
      <w:spacing w:after="120"/>
    </w:pPr>
  </w:style>
  <w:style w:type="character" w:customStyle="1" w:styleId="af3">
    <w:name w:val="Основной текст Знак"/>
    <w:basedOn w:val="a0"/>
    <w:link w:val="af2"/>
    <w:rsid w:val="00A00387"/>
  </w:style>
  <w:style w:type="paragraph" w:customStyle="1" w:styleId="af4">
    <w:name w:val="Абзац"/>
    <w:basedOn w:val="a"/>
    <w:link w:val="af5"/>
    <w:qFormat/>
    <w:rsid w:val="00CA1A98"/>
    <w:pPr>
      <w:autoSpaceDE/>
      <w:autoSpaceDN/>
      <w:spacing w:before="120" w:after="60"/>
      <w:ind w:firstLine="567"/>
      <w:jc w:val="both"/>
    </w:pPr>
    <w:rPr>
      <w:sz w:val="24"/>
      <w:szCs w:val="24"/>
    </w:rPr>
  </w:style>
  <w:style w:type="character" w:customStyle="1" w:styleId="af5">
    <w:name w:val="Абзац Знак"/>
    <w:link w:val="af4"/>
    <w:rsid w:val="00CA1A98"/>
    <w:rPr>
      <w:sz w:val="24"/>
      <w:szCs w:val="24"/>
    </w:rPr>
  </w:style>
  <w:style w:type="paragraph" w:styleId="af6">
    <w:name w:val="Normal (Web)"/>
    <w:basedOn w:val="a"/>
    <w:uiPriority w:val="99"/>
    <w:rsid w:val="00EC414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84EC5"/>
    <w:rPr>
      <w:b/>
      <w:bCs/>
      <w:spacing w:val="48"/>
      <w:sz w:val="36"/>
    </w:rPr>
  </w:style>
  <w:style w:type="paragraph" w:customStyle="1" w:styleId="ConsNormal">
    <w:name w:val="ConsNormal"/>
    <w:link w:val="ConsNormal0"/>
    <w:rsid w:val="00D305D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D305D1"/>
    <w:rPr>
      <w:rFonts w:ascii="Arial" w:hAnsi="Arial" w:cs="Arial"/>
    </w:rPr>
  </w:style>
  <w:style w:type="paragraph" w:customStyle="1" w:styleId="af7">
    <w:name w:val="Комментарий"/>
    <w:basedOn w:val="a"/>
    <w:next w:val="a"/>
    <w:uiPriority w:val="99"/>
    <w:rsid w:val="00D305D1"/>
    <w:pPr>
      <w:widowControl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8">
    <w:name w:val="Таблицы (моноширинный)"/>
    <w:basedOn w:val="a"/>
    <w:next w:val="a"/>
    <w:uiPriority w:val="99"/>
    <w:rsid w:val="00D305D1"/>
    <w:pPr>
      <w:widowControl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styleId="af9">
    <w:name w:val="annotation reference"/>
    <w:basedOn w:val="a0"/>
    <w:rsid w:val="00CB3A1B"/>
    <w:rPr>
      <w:sz w:val="16"/>
      <w:szCs w:val="16"/>
    </w:rPr>
  </w:style>
  <w:style w:type="paragraph" w:styleId="afa">
    <w:name w:val="annotation text"/>
    <w:basedOn w:val="a"/>
    <w:link w:val="afb"/>
    <w:rsid w:val="00CB3A1B"/>
  </w:style>
  <w:style w:type="character" w:customStyle="1" w:styleId="afb">
    <w:name w:val="Текст примечания Знак"/>
    <w:basedOn w:val="a0"/>
    <w:link w:val="afa"/>
    <w:rsid w:val="00CB3A1B"/>
  </w:style>
  <w:style w:type="paragraph" w:styleId="afc">
    <w:name w:val="annotation subject"/>
    <w:basedOn w:val="afa"/>
    <w:next w:val="afa"/>
    <w:link w:val="afd"/>
    <w:rsid w:val="00CB3A1B"/>
    <w:rPr>
      <w:b/>
      <w:bCs/>
    </w:rPr>
  </w:style>
  <w:style w:type="character" w:customStyle="1" w:styleId="afd">
    <w:name w:val="Тема примечания Знак"/>
    <w:basedOn w:val="afb"/>
    <w:link w:val="afc"/>
    <w:rsid w:val="00CB3A1B"/>
    <w:rPr>
      <w:b/>
      <w:bCs/>
    </w:rPr>
  </w:style>
  <w:style w:type="paragraph" w:customStyle="1" w:styleId="ConsPlusNormal">
    <w:name w:val="ConsPlusNormal"/>
    <w:rsid w:val="00FF32B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e">
    <w:name w:val="Сравнение редакций. Добавленный фрагмент"/>
    <w:uiPriority w:val="99"/>
    <w:rsid w:val="001B5642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A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12CBB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12CBB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412CBB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412CBB"/>
  </w:style>
  <w:style w:type="character" w:styleId="a4">
    <w:name w:val="Hyperlink"/>
    <w:rsid w:val="00412CBB"/>
    <w:rPr>
      <w:color w:val="0000FF"/>
      <w:u w:val="single"/>
    </w:rPr>
  </w:style>
  <w:style w:type="character" w:styleId="a5">
    <w:name w:val="FollowedHyperlink"/>
    <w:rsid w:val="00412CBB"/>
    <w:rPr>
      <w:color w:val="800080"/>
      <w:u w:val="single"/>
    </w:rPr>
  </w:style>
  <w:style w:type="character" w:customStyle="1" w:styleId="a6">
    <w:name w:val="Гипертекстовая ссылка"/>
    <w:uiPriority w:val="99"/>
    <w:rsid w:val="002F7A8B"/>
    <w:rPr>
      <w:color w:val="106BBE"/>
    </w:rPr>
  </w:style>
  <w:style w:type="character" w:customStyle="1" w:styleId="a7">
    <w:name w:val="Цветовое выделение"/>
    <w:uiPriority w:val="99"/>
    <w:rsid w:val="00B308C1"/>
    <w:rPr>
      <w:b/>
      <w:bCs/>
      <w:color w:val="26282F"/>
    </w:rPr>
  </w:style>
  <w:style w:type="paragraph" w:styleId="a8">
    <w:name w:val="Balloon Text"/>
    <w:basedOn w:val="a"/>
    <w:link w:val="a9"/>
    <w:rsid w:val="00160A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0A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36FA"/>
    <w:pPr>
      <w:ind w:left="720"/>
      <w:contextualSpacing/>
    </w:pPr>
  </w:style>
  <w:style w:type="paragraph" w:styleId="ab">
    <w:name w:val="header"/>
    <w:basedOn w:val="a"/>
    <w:link w:val="ac"/>
    <w:uiPriority w:val="99"/>
    <w:rsid w:val="006776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7688"/>
  </w:style>
  <w:style w:type="paragraph" w:styleId="ad">
    <w:name w:val="footer"/>
    <w:basedOn w:val="a"/>
    <w:link w:val="ae"/>
    <w:rsid w:val="006776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77688"/>
  </w:style>
  <w:style w:type="paragraph" w:customStyle="1" w:styleId="af">
    <w:name w:val="Прижатый влево"/>
    <w:basedOn w:val="a"/>
    <w:next w:val="a"/>
    <w:uiPriority w:val="99"/>
    <w:rsid w:val="00D72EA3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146144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DF4531"/>
    <w:pPr>
      <w:autoSpaceDE/>
      <w:autoSpaceDN/>
      <w:jc w:val="both"/>
    </w:pPr>
    <w:rPr>
      <w:szCs w:val="24"/>
    </w:rPr>
  </w:style>
  <w:style w:type="character" w:customStyle="1" w:styleId="21">
    <w:name w:val="Основной текст 2 Знак"/>
    <w:basedOn w:val="a0"/>
    <w:link w:val="20"/>
    <w:rsid w:val="00DF4531"/>
    <w:rPr>
      <w:szCs w:val="24"/>
    </w:rPr>
  </w:style>
  <w:style w:type="table" w:styleId="af1">
    <w:name w:val="Table Grid"/>
    <w:basedOn w:val="a1"/>
    <w:uiPriority w:val="59"/>
    <w:rsid w:val="00ED5F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A00387"/>
    <w:pPr>
      <w:spacing w:after="120"/>
    </w:pPr>
  </w:style>
  <w:style w:type="character" w:customStyle="1" w:styleId="af3">
    <w:name w:val="Основной текст Знак"/>
    <w:basedOn w:val="a0"/>
    <w:link w:val="af2"/>
    <w:rsid w:val="00A00387"/>
  </w:style>
  <w:style w:type="paragraph" w:customStyle="1" w:styleId="af4">
    <w:name w:val="Абзац"/>
    <w:basedOn w:val="a"/>
    <w:link w:val="af5"/>
    <w:qFormat/>
    <w:rsid w:val="00CA1A98"/>
    <w:pPr>
      <w:autoSpaceDE/>
      <w:autoSpaceDN/>
      <w:spacing w:before="120" w:after="60"/>
      <w:ind w:firstLine="567"/>
      <w:jc w:val="both"/>
    </w:pPr>
    <w:rPr>
      <w:sz w:val="24"/>
      <w:szCs w:val="24"/>
    </w:rPr>
  </w:style>
  <w:style w:type="character" w:customStyle="1" w:styleId="af5">
    <w:name w:val="Абзац Знак"/>
    <w:link w:val="af4"/>
    <w:rsid w:val="00CA1A98"/>
    <w:rPr>
      <w:sz w:val="24"/>
      <w:szCs w:val="24"/>
    </w:rPr>
  </w:style>
  <w:style w:type="paragraph" w:styleId="af6">
    <w:name w:val="Normal (Web)"/>
    <w:basedOn w:val="a"/>
    <w:uiPriority w:val="99"/>
    <w:rsid w:val="00EC414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84EC5"/>
    <w:rPr>
      <w:b/>
      <w:bCs/>
      <w:spacing w:val="48"/>
      <w:sz w:val="36"/>
    </w:rPr>
  </w:style>
  <w:style w:type="paragraph" w:customStyle="1" w:styleId="ConsNormal">
    <w:name w:val="ConsNormal"/>
    <w:link w:val="ConsNormal0"/>
    <w:rsid w:val="00D305D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D305D1"/>
    <w:rPr>
      <w:rFonts w:ascii="Arial" w:hAnsi="Arial" w:cs="Arial"/>
    </w:rPr>
  </w:style>
  <w:style w:type="paragraph" w:customStyle="1" w:styleId="af7">
    <w:name w:val="Комментарий"/>
    <w:basedOn w:val="a"/>
    <w:next w:val="a"/>
    <w:uiPriority w:val="99"/>
    <w:rsid w:val="00D305D1"/>
    <w:pPr>
      <w:widowControl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8">
    <w:name w:val="Таблицы (моноширинный)"/>
    <w:basedOn w:val="a"/>
    <w:next w:val="a"/>
    <w:uiPriority w:val="99"/>
    <w:rsid w:val="00D305D1"/>
    <w:pPr>
      <w:widowControl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styleId="af9">
    <w:name w:val="annotation reference"/>
    <w:basedOn w:val="a0"/>
    <w:rsid w:val="00CB3A1B"/>
    <w:rPr>
      <w:sz w:val="16"/>
      <w:szCs w:val="16"/>
    </w:rPr>
  </w:style>
  <w:style w:type="paragraph" w:styleId="afa">
    <w:name w:val="annotation text"/>
    <w:basedOn w:val="a"/>
    <w:link w:val="afb"/>
    <w:rsid w:val="00CB3A1B"/>
  </w:style>
  <w:style w:type="character" w:customStyle="1" w:styleId="afb">
    <w:name w:val="Текст примечания Знак"/>
    <w:basedOn w:val="a0"/>
    <w:link w:val="afa"/>
    <w:rsid w:val="00CB3A1B"/>
  </w:style>
  <w:style w:type="paragraph" w:styleId="afc">
    <w:name w:val="annotation subject"/>
    <w:basedOn w:val="afa"/>
    <w:next w:val="afa"/>
    <w:link w:val="afd"/>
    <w:rsid w:val="00CB3A1B"/>
    <w:rPr>
      <w:b/>
      <w:bCs/>
    </w:rPr>
  </w:style>
  <w:style w:type="character" w:customStyle="1" w:styleId="afd">
    <w:name w:val="Тема примечания Знак"/>
    <w:basedOn w:val="afb"/>
    <w:link w:val="afc"/>
    <w:rsid w:val="00CB3A1B"/>
    <w:rPr>
      <w:b/>
      <w:bCs/>
    </w:rPr>
  </w:style>
  <w:style w:type="paragraph" w:customStyle="1" w:styleId="ConsPlusNormal">
    <w:name w:val="ConsPlusNormal"/>
    <w:rsid w:val="00FF32B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e">
    <w:name w:val="Сравнение редакций. Добавленный фрагмент"/>
    <w:uiPriority w:val="99"/>
    <w:rsid w:val="001B5642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0235400.1000" TargetMode="External"/><Relationship Id="rId18" Type="http://schemas.openxmlformats.org/officeDocument/2006/relationships/hyperlink" Target="garantF1://57329391.50101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20235400.1000" TargetMode="External"/><Relationship Id="rId17" Type="http://schemas.openxmlformats.org/officeDocument/2006/relationships/hyperlink" Target="garantF1://10003000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8567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86367.13" TargetMode="External"/><Relationship Id="rId10" Type="http://schemas.openxmlformats.org/officeDocument/2006/relationships/hyperlink" Target="garantF1://12038258.0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8FE0-0BEA-48C6-80D6-B7666FC6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17</Pages>
  <Words>7322</Words>
  <Characters>41737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48962</CharactersWithSpaces>
  <SharedDoc>false</SharedDoc>
  <HLinks>
    <vt:vector size="72" baseType="variant">
      <vt:variant>
        <vt:i4>6946870</vt:i4>
      </vt:variant>
      <vt:variant>
        <vt:i4>33</vt:i4>
      </vt:variant>
      <vt:variant>
        <vt:i4>0</vt:i4>
      </vt:variant>
      <vt:variant>
        <vt:i4>5</vt:i4>
      </vt:variant>
      <vt:variant>
        <vt:lpwstr>garantf1://46204039.1/</vt:lpwstr>
      </vt:variant>
      <vt:variant>
        <vt:lpwstr/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5111813</vt:i4>
      </vt:variant>
      <vt:variant>
        <vt:i4>27</vt:i4>
      </vt:variant>
      <vt:variant>
        <vt:i4>0</vt:i4>
      </vt:variant>
      <vt:variant>
        <vt:i4>5</vt:i4>
      </vt:variant>
      <vt:variant>
        <vt:lpwstr>garantf1://20263298.1000/</vt:lpwstr>
      </vt:variant>
      <vt:variant>
        <vt:lpwstr/>
      </vt:variant>
      <vt:variant>
        <vt:i4>6160397</vt:i4>
      </vt:variant>
      <vt:variant>
        <vt:i4>24</vt:i4>
      </vt:variant>
      <vt:variant>
        <vt:i4>0</vt:i4>
      </vt:variant>
      <vt:variant>
        <vt:i4>5</vt:i4>
      </vt:variant>
      <vt:variant>
        <vt:lpwstr>garantf1://35602627.100/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5111813</vt:i4>
      </vt:variant>
      <vt:variant>
        <vt:i4>18</vt:i4>
      </vt:variant>
      <vt:variant>
        <vt:i4>0</vt:i4>
      </vt:variant>
      <vt:variant>
        <vt:i4>5</vt:i4>
      </vt:variant>
      <vt:variant>
        <vt:lpwstr>garantf1://20263298.1000/</vt:lpwstr>
      </vt:variant>
      <vt:variant>
        <vt:lpwstr/>
      </vt:variant>
      <vt:variant>
        <vt:i4>6160397</vt:i4>
      </vt:variant>
      <vt:variant>
        <vt:i4>15</vt:i4>
      </vt:variant>
      <vt:variant>
        <vt:i4>0</vt:i4>
      </vt:variant>
      <vt:variant>
        <vt:i4>5</vt:i4>
      </vt:variant>
      <vt:variant>
        <vt:lpwstr>garantf1://35602627.100/</vt:lpwstr>
      </vt:variant>
      <vt:variant>
        <vt:lpwstr/>
      </vt:variant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>garantf1://20263298.0/</vt:lpwstr>
      </vt:variant>
      <vt:variant>
        <vt:lpwstr/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garantf1://20263298.1000/</vt:lpwstr>
      </vt:variant>
      <vt:variant>
        <vt:lpwstr/>
      </vt:variant>
      <vt:variant>
        <vt:i4>4259854</vt:i4>
      </vt:variant>
      <vt:variant>
        <vt:i4>6</vt:i4>
      </vt:variant>
      <vt:variant>
        <vt:i4>0</vt:i4>
      </vt:variant>
      <vt:variant>
        <vt:i4>5</vt:i4>
      </vt:variant>
      <vt:variant>
        <vt:lpwstr>garantf1://20235400.1000/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уитс</dc:creator>
  <cp:keywords/>
  <dc:description/>
  <cp:lastModifiedBy>forward36</cp:lastModifiedBy>
  <cp:revision>9</cp:revision>
  <cp:lastPrinted>2018-07-03T13:05:00Z</cp:lastPrinted>
  <dcterms:created xsi:type="dcterms:W3CDTF">2018-04-13T11:31:00Z</dcterms:created>
  <dcterms:modified xsi:type="dcterms:W3CDTF">2018-07-03T13:08:00Z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-1959411620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davydchenkoie@cherepovetscity.ru</vt:lpwstr>
  </property>
  <property fmtid="{D5CDD505-2E9C-101B-9397-08002B2CF9AE}" pid="6" name="_AuthorEmailDisplayName">
    <vt:lpwstr>Давыдченко Ирина Евгеньевна</vt:lpwstr>
  </property>
  <property fmtid="{D5CDD505-2E9C-101B-9397-08002B2CF9AE}" pid="7" name="_ReviewingToolsShownOnce">
    <vt:lpwstr/>
  </property>
</Properties>
</file>