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мэрии города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</w:t>
      </w:r>
      <w:r w:rsidR="009D5E6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D5E6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E67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 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мэрии города от </w:t>
      </w:r>
      <w:r w:rsidR="009D5E6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D5E6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E67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части затрат субъектам малого и среднего</w:t>
      </w:r>
      <w:r w:rsid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редпринимательства».</w:t>
      </w:r>
    </w:p>
    <w:p w:rsidR="0080673B" w:rsidRPr="002F1D80" w:rsidRDefault="0080673B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деятельности субъектов МСП, претендующих на получение субсидии, установленные п.5.2. </w:t>
      </w:r>
      <w:r w:rsidRP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Минэкономразвития России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</w:t>
      </w:r>
      <w:proofErr w:type="gramEnd"/>
      <w:r w:rsidRP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определены в условие для заявителей на получение субсидии как наличие основного вида деятельности.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вносятся в пункты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предоставления субсидии, утвержденного постановлением мэрии от 01.06.2018 № 2425,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субъектам МСП в части уточнения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приложения к Порядку, на которые имеются ссылки в основном тексте документа.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не повлечет дополнительных расходов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составлена </w:t>
      </w:r>
      <w:r w:rsid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.06.2018г.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605771" w:rsidRDefault="002F1D80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мэрии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Титова</w:t>
      </w:r>
    </w:p>
    <w:p w:rsidR="00C30BF1" w:rsidRDefault="00C30BF1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BF1" w:rsidRPr="002F1D80" w:rsidRDefault="00DA4F9B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E8A19DC4-FB5B-4F2E-9C92-499D2BD697CB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sectPr w:rsidR="00C30BF1" w:rsidRPr="002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0"/>
    <w:rsid w:val="0019203A"/>
    <w:rsid w:val="002B6EA6"/>
    <w:rsid w:val="002D4E45"/>
    <w:rsid w:val="002F1D80"/>
    <w:rsid w:val="004D41B8"/>
    <w:rsid w:val="0055642E"/>
    <w:rsid w:val="005950DE"/>
    <w:rsid w:val="005F1098"/>
    <w:rsid w:val="0080673B"/>
    <w:rsid w:val="009D5E67"/>
    <w:rsid w:val="00C30BF1"/>
    <w:rsid w:val="00DA4F9B"/>
    <w:rsid w:val="00F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Q8izLVVVhCkdg1lt17Pvp4Jy/tgUz/jRwQC3MliFysw=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B//SVFt1F9nOgpl5cSmYTuCm6W1n17mD7KtQxqU/ito=</DigestValue>
    </Reference>
  </SignedInfo>
  <SignatureValue>QVfO23dYeg75K9Rn3rqdWWymMBpSIRpZRmZVt0QxCw7of7f8rm06b1iUjYnt6lnB
2Dqy4C/GEHzGGkrUAl+GxQ==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qjkhRwfe3G9kPBkIMxrsk3G4OrY=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Dc+hruBe+dgbGzUHwFj05GUJS2w=</DigestValue>
      </Reference>
      <Reference URI="/word/settings.xml?ContentType=application/vnd.openxmlformats-officedocument.wordprocessingml.settings+xml">
        <DigestMethod Algorithm="http://www.w3.org/2000/09/xmldsig#sha1"/>
        <DigestValue>fxzZm5AilqdHNRjRpRLX2M0hwBQ=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2018-06-20T14:05:03Z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2018-06-20T14:05:03Z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Титова Татьяна Владимировна</cp:lastModifiedBy>
  <cp:revision>3</cp:revision>
  <dcterms:created xsi:type="dcterms:W3CDTF">2018-06-20T14:04:00Z</dcterms:created>
  <dcterms:modified xsi:type="dcterms:W3CDTF">2018-06-20T14:04:00Z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1471304348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-1298541268</vt:i4>
  </property>
</Properties>
</file>