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F9" w:rsidRPr="00C300F9" w:rsidRDefault="00C300F9" w:rsidP="00344393">
      <w:pPr>
        <w:keepNext/>
        <w:ind w:left="5670"/>
        <w:outlineLvl w:val="3"/>
        <w:rPr>
          <w:sz w:val="26"/>
          <w:szCs w:val="26"/>
        </w:rPr>
      </w:pPr>
      <w:bookmarkStart w:id="0" w:name="_GoBack"/>
      <w:bookmarkEnd w:id="0"/>
      <w:r w:rsidRPr="00C300F9">
        <w:rPr>
          <w:sz w:val="26"/>
          <w:szCs w:val="26"/>
        </w:rPr>
        <w:t>УТВЕРЖДЕН</w:t>
      </w:r>
    </w:p>
    <w:p w:rsidR="00C300F9" w:rsidRPr="00C300F9" w:rsidRDefault="00C300F9" w:rsidP="00344393">
      <w:pPr>
        <w:ind w:left="5670"/>
        <w:rPr>
          <w:sz w:val="26"/>
          <w:szCs w:val="26"/>
        </w:rPr>
      </w:pPr>
      <w:r w:rsidRPr="00C300F9">
        <w:rPr>
          <w:sz w:val="26"/>
          <w:szCs w:val="26"/>
        </w:rPr>
        <w:t xml:space="preserve">постановлением мэрии города </w:t>
      </w:r>
    </w:p>
    <w:p w:rsidR="00C300F9" w:rsidRPr="00C300F9" w:rsidRDefault="00C300F9" w:rsidP="00344393">
      <w:pPr>
        <w:ind w:left="5670"/>
        <w:rPr>
          <w:sz w:val="26"/>
          <w:szCs w:val="26"/>
        </w:rPr>
      </w:pPr>
      <w:r w:rsidRPr="00C300F9">
        <w:rPr>
          <w:sz w:val="26"/>
          <w:szCs w:val="26"/>
        </w:rPr>
        <w:t xml:space="preserve">от </w:t>
      </w:r>
      <w:r w:rsidR="000F2355">
        <w:rPr>
          <w:sz w:val="26"/>
          <w:szCs w:val="26"/>
        </w:rPr>
        <w:t>04.06.2018 № 2489</w:t>
      </w:r>
    </w:p>
    <w:p w:rsidR="00C300F9" w:rsidRDefault="00C300F9" w:rsidP="00FC2B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300F9" w:rsidRDefault="0058745F" w:rsidP="00FC2B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F4A3A">
        <w:rPr>
          <w:rFonts w:ascii="Times New Roman" w:hAnsi="Times New Roman" w:cs="Times New Roman"/>
          <w:sz w:val="26"/>
          <w:szCs w:val="26"/>
        </w:rPr>
        <w:t>А</w:t>
      </w:r>
      <w:r w:rsidR="001F588C" w:rsidRPr="00AF4A3A">
        <w:rPr>
          <w:rFonts w:ascii="Times New Roman" w:hAnsi="Times New Roman" w:cs="Times New Roman"/>
          <w:sz w:val="26"/>
          <w:szCs w:val="26"/>
        </w:rPr>
        <w:t xml:space="preserve">дминистративный регламент </w:t>
      </w:r>
    </w:p>
    <w:p w:rsidR="00B77BF9" w:rsidRDefault="001F588C" w:rsidP="00FC2B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F4A3A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1F588C" w:rsidRPr="00AF4A3A" w:rsidRDefault="001F588C" w:rsidP="00FC2B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F4A3A">
        <w:rPr>
          <w:rFonts w:ascii="Times New Roman" w:hAnsi="Times New Roman" w:cs="Times New Roman"/>
          <w:sz w:val="26"/>
          <w:szCs w:val="26"/>
        </w:rPr>
        <w:t>по</w:t>
      </w:r>
      <w:r w:rsidR="00C300F9" w:rsidRPr="00C300F9">
        <w:rPr>
          <w:rFonts w:ascii="Times New Roman" w:hAnsi="Times New Roman" w:cs="Times New Roman"/>
          <w:sz w:val="26"/>
          <w:szCs w:val="26"/>
        </w:rPr>
        <w:t xml:space="preserve"> </w:t>
      </w:r>
      <w:r w:rsidR="00C300F9" w:rsidRPr="00C300F9">
        <w:rPr>
          <w:rFonts w:ascii="Times New Roman" w:hAnsi="Times New Roman" w:cs="Times New Roman"/>
          <w:bCs/>
          <w:sz w:val="26"/>
          <w:szCs w:val="26"/>
        </w:rPr>
        <w:t xml:space="preserve">присвоению спортивных разрядов </w:t>
      </w:r>
    </w:p>
    <w:p w:rsidR="001F588C" w:rsidRPr="00A41A00" w:rsidRDefault="001F588C" w:rsidP="00FC2B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88C" w:rsidRPr="000B0000" w:rsidRDefault="000B0000" w:rsidP="00FC2B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  <w:r w:rsidRPr="000B0000">
        <w:rPr>
          <w:rFonts w:ascii="Times New Roman" w:hAnsi="Times New Roman" w:cs="Times New Roman"/>
          <w:bCs/>
          <w:i/>
          <w:sz w:val="26"/>
          <w:szCs w:val="26"/>
        </w:rPr>
        <w:t>1.</w:t>
      </w:r>
      <w:r w:rsidR="001F588C" w:rsidRPr="000B0000">
        <w:rPr>
          <w:rFonts w:ascii="Times New Roman" w:hAnsi="Times New Roman" w:cs="Times New Roman"/>
          <w:bCs/>
          <w:i/>
          <w:sz w:val="26"/>
          <w:szCs w:val="26"/>
        </w:rPr>
        <w:t xml:space="preserve"> Общие положения</w:t>
      </w:r>
    </w:p>
    <w:p w:rsidR="001F588C" w:rsidRPr="00141669" w:rsidRDefault="001F588C" w:rsidP="00FC2B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1F588C" w:rsidRPr="00A41A00" w:rsidRDefault="001F588C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A00">
        <w:rPr>
          <w:rFonts w:ascii="Times New Roman" w:hAnsi="Times New Roman" w:cs="Times New Roman"/>
          <w:sz w:val="26"/>
          <w:szCs w:val="26"/>
        </w:rPr>
        <w:t>1.1. Административный регламен</w:t>
      </w:r>
      <w:r w:rsidR="00A23A5C">
        <w:rPr>
          <w:rFonts w:ascii="Times New Roman" w:hAnsi="Times New Roman" w:cs="Times New Roman"/>
          <w:sz w:val="26"/>
          <w:szCs w:val="26"/>
        </w:rPr>
        <w:t xml:space="preserve">т предоставления муниципальной </w:t>
      </w:r>
      <w:r w:rsidRPr="00A41A00">
        <w:rPr>
          <w:rFonts w:ascii="Times New Roman" w:hAnsi="Times New Roman" w:cs="Times New Roman"/>
          <w:sz w:val="26"/>
          <w:szCs w:val="26"/>
        </w:rPr>
        <w:t>услуги по присвоению спортивных разря</w:t>
      </w:r>
      <w:r w:rsidR="00FC1953" w:rsidRPr="00A41A00">
        <w:rPr>
          <w:rFonts w:ascii="Times New Roman" w:hAnsi="Times New Roman" w:cs="Times New Roman"/>
          <w:sz w:val="26"/>
          <w:szCs w:val="26"/>
        </w:rPr>
        <w:t xml:space="preserve">дов «второй спортивный разряд» </w:t>
      </w:r>
      <w:r w:rsidRPr="00A41A00">
        <w:rPr>
          <w:rFonts w:ascii="Times New Roman" w:hAnsi="Times New Roman" w:cs="Times New Roman"/>
          <w:sz w:val="26"/>
          <w:szCs w:val="26"/>
        </w:rPr>
        <w:t>и «третий спортивный разряд» (за исключением военно-прикладных и служебно-прикладных вид</w:t>
      </w:r>
      <w:r w:rsidR="001C2A4D" w:rsidRPr="00A41A00">
        <w:rPr>
          <w:rFonts w:ascii="Times New Roman" w:hAnsi="Times New Roman" w:cs="Times New Roman"/>
          <w:sz w:val="26"/>
          <w:szCs w:val="26"/>
        </w:rPr>
        <w:t>ов спорта) (далее</w:t>
      </w:r>
      <w:r w:rsidRPr="00A41A00">
        <w:rPr>
          <w:rFonts w:ascii="Times New Roman" w:hAnsi="Times New Roman" w:cs="Times New Roman"/>
          <w:sz w:val="26"/>
          <w:szCs w:val="26"/>
        </w:rPr>
        <w:t xml:space="preserve">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A23A5C" w:rsidRDefault="00E84DFF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A00">
        <w:rPr>
          <w:rFonts w:ascii="Times New Roman" w:hAnsi="Times New Roman" w:cs="Times New Roman"/>
          <w:sz w:val="26"/>
          <w:szCs w:val="26"/>
        </w:rPr>
        <w:t xml:space="preserve">Муниципальная услуга включает </w:t>
      </w:r>
      <w:r w:rsidR="006D0A29">
        <w:rPr>
          <w:rFonts w:ascii="Times New Roman" w:hAnsi="Times New Roman" w:cs="Times New Roman"/>
          <w:sz w:val="26"/>
          <w:szCs w:val="26"/>
        </w:rPr>
        <w:t>в себя</w:t>
      </w:r>
      <w:r w:rsidR="00A23A5C">
        <w:rPr>
          <w:rFonts w:ascii="Times New Roman" w:hAnsi="Times New Roman" w:cs="Times New Roman"/>
          <w:sz w:val="26"/>
          <w:szCs w:val="26"/>
        </w:rPr>
        <w:t>:</w:t>
      </w:r>
    </w:p>
    <w:p w:rsidR="00E84DFF" w:rsidRDefault="00A23A5C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A5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4DFF" w:rsidRPr="00A41A00">
        <w:rPr>
          <w:rFonts w:ascii="Times New Roman" w:hAnsi="Times New Roman" w:cs="Times New Roman"/>
          <w:sz w:val="26"/>
          <w:szCs w:val="26"/>
        </w:rPr>
        <w:t>присвоение спортивных разрядов «второй спортивный разряд» и «третий спортивный разряд» (за исключением военно-прикладных и сл</w:t>
      </w:r>
      <w:r w:rsidR="006D0A29">
        <w:rPr>
          <w:rFonts w:ascii="Times New Roman" w:hAnsi="Times New Roman" w:cs="Times New Roman"/>
          <w:sz w:val="26"/>
          <w:szCs w:val="26"/>
        </w:rPr>
        <w:t>ужебно-прикладных видов спорта)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3A5C" w:rsidRPr="00A41A00" w:rsidRDefault="00A23A5C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подтверждение </w:t>
      </w:r>
      <w:r w:rsidRPr="00A23A5C">
        <w:rPr>
          <w:rFonts w:ascii="Times New Roman" w:hAnsi="Times New Roman" w:cs="Times New Roman"/>
          <w:sz w:val="26"/>
          <w:szCs w:val="26"/>
        </w:rPr>
        <w:t>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588C" w:rsidRPr="00A41A00" w:rsidRDefault="001F588C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A00">
        <w:rPr>
          <w:rFonts w:ascii="Times New Roman" w:hAnsi="Times New Roman" w:cs="Times New Roman"/>
          <w:sz w:val="26"/>
          <w:szCs w:val="26"/>
        </w:rPr>
        <w:t>1.2. Заявителями при предоставлении муниципальной услуги являются местные спортивные федерации</w:t>
      </w:r>
      <w:r w:rsidR="00D80A9A" w:rsidRPr="00A41A00">
        <w:rPr>
          <w:rFonts w:ascii="Times New Roman" w:hAnsi="Times New Roman" w:cs="Times New Roman"/>
          <w:sz w:val="26"/>
          <w:szCs w:val="26"/>
        </w:rPr>
        <w:t xml:space="preserve"> (далее – спортивная федерация)</w:t>
      </w:r>
      <w:r w:rsidRPr="00A41A00">
        <w:rPr>
          <w:rFonts w:ascii="Times New Roman" w:hAnsi="Times New Roman" w:cs="Times New Roman"/>
          <w:sz w:val="26"/>
          <w:szCs w:val="26"/>
        </w:rPr>
        <w:t>, в случае их отсутствия</w:t>
      </w:r>
      <w:r w:rsidR="00030069">
        <w:rPr>
          <w:rFonts w:ascii="Times New Roman" w:hAnsi="Times New Roman" w:cs="Times New Roman"/>
          <w:sz w:val="26"/>
          <w:szCs w:val="26"/>
        </w:rPr>
        <w:t xml:space="preserve"> -</w:t>
      </w:r>
      <w:r w:rsidRPr="00A41A00">
        <w:rPr>
          <w:rFonts w:ascii="Times New Roman" w:hAnsi="Times New Roman" w:cs="Times New Roman"/>
          <w:sz w:val="26"/>
          <w:szCs w:val="26"/>
        </w:rPr>
        <w:t xml:space="preserve"> физкультурно-спортивные организации, </w:t>
      </w:r>
      <w:r w:rsidR="00D80A9A" w:rsidRPr="00A41A00">
        <w:rPr>
          <w:rFonts w:ascii="Times New Roman" w:hAnsi="Times New Roman" w:cs="Times New Roman"/>
          <w:sz w:val="26"/>
          <w:szCs w:val="26"/>
        </w:rPr>
        <w:t>организации, осуществляющие спортивную подготовку</w:t>
      </w:r>
      <w:r w:rsidR="00030069">
        <w:rPr>
          <w:rFonts w:ascii="Times New Roman" w:hAnsi="Times New Roman" w:cs="Times New Roman"/>
          <w:sz w:val="26"/>
          <w:szCs w:val="26"/>
        </w:rPr>
        <w:t>,</w:t>
      </w:r>
      <w:r w:rsidR="00D80A9A" w:rsidRPr="00A41A00">
        <w:rPr>
          <w:rFonts w:ascii="Times New Roman" w:hAnsi="Times New Roman" w:cs="Times New Roman"/>
          <w:sz w:val="26"/>
          <w:szCs w:val="26"/>
        </w:rPr>
        <w:t xml:space="preserve"> или образовательные организации, осуществляющие деятельность в области физической культуры и спорта </w:t>
      </w:r>
      <w:r w:rsidRPr="00A41A00">
        <w:rPr>
          <w:rFonts w:ascii="Times New Roman" w:hAnsi="Times New Roman" w:cs="Times New Roman"/>
          <w:sz w:val="26"/>
          <w:szCs w:val="26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A23A5C">
        <w:rPr>
          <w:rFonts w:ascii="Times New Roman" w:hAnsi="Times New Roman" w:cs="Times New Roman"/>
          <w:sz w:val="26"/>
          <w:szCs w:val="26"/>
        </w:rPr>
        <w:t xml:space="preserve">, </w:t>
      </w:r>
      <w:r w:rsidR="00A23A5C" w:rsidRPr="00A23A5C">
        <w:rPr>
          <w:rFonts w:ascii="Times New Roman" w:hAnsi="Times New Roman" w:cs="Times New Roman"/>
          <w:sz w:val="26"/>
          <w:szCs w:val="26"/>
        </w:rPr>
        <w:t xml:space="preserve">обратившиеся в комитет по физической культуре и спорту </w:t>
      </w:r>
      <w:r w:rsidR="00BC290A">
        <w:rPr>
          <w:rFonts w:ascii="Times New Roman" w:hAnsi="Times New Roman" w:cs="Times New Roman"/>
          <w:sz w:val="26"/>
          <w:szCs w:val="26"/>
        </w:rPr>
        <w:t>мэрии</w:t>
      </w:r>
      <w:r w:rsidR="00A23A5C" w:rsidRPr="00A23A5C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с заявлением о предоставлении муниципальной услуги</w:t>
      </w:r>
      <w:r w:rsidRPr="00A41A00">
        <w:rPr>
          <w:rFonts w:ascii="Times New Roman" w:hAnsi="Times New Roman" w:cs="Times New Roman"/>
          <w:sz w:val="26"/>
          <w:szCs w:val="26"/>
        </w:rPr>
        <w:t xml:space="preserve"> (далее – заявители). </w:t>
      </w:r>
    </w:p>
    <w:p w:rsidR="000F47E0" w:rsidRPr="00A41A00" w:rsidRDefault="000F47E0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A00">
        <w:rPr>
          <w:sz w:val="26"/>
          <w:szCs w:val="26"/>
        </w:rPr>
        <w:t>Спортивные разряды «второй спортивный разряд» и «третий спортивный разряд» присваиваются сроком на 2 года органами местного самоуправления городских округов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местной спортивной федерации по месту территориальной сферы деятельности.</w:t>
      </w:r>
    </w:p>
    <w:p w:rsidR="00D80A9A" w:rsidRPr="00A41A00" w:rsidRDefault="00D80A9A" w:rsidP="00FC2B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41A00">
        <w:rPr>
          <w:sz w:val="26"/>
          <w:szCs w:val="26"/>
        </w:rPr>
        <w:t>В случае отсутствия спортивной федерации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</w:t>
      </w:r>
      <w:r w:rsidR="00BF5222">
        <w:rPr>
          <w:sz w:val="26"/>
          <w:szCs w:val="26"/>
        </w:rPr>
        <w:t>писью руководителя физкультурно</w:t>
      </w:r>
      <w:r w:rsidR="00030069">
        <w:rPr>
          <w:sz w:val="26"/>
          <w:szCs w:val="26"/>
        </w:rPr>
        <w:t>-</w:t>
      </w:r>
      <w:r w:rsidRPr="00A41A00">
        <w:rPr>
          <w:sz w:val="26"/>
          <w:szCs w:val="26"/>
        </w:rPr>
        <w:t>спортивной организации, организации, осуществляющей спортивную подготовку</w:t>
      </w:r>
      <w:r w:rsidR="00030069">
        <w:rPr>
          <w:sz w:val="26"/>
          <w:szCs w:val="26"/>
        </w:rPr>
        <w:t>,</w:t>
      </w:r>
      <w:r w:rsidRPr="00A41A00">
        <w:rPr>
          <w:sz w:val="26"/>
          <w:szCs w:val="26"/>
        </w:rPr>
        <w:t xml:space="preserve"> или образовательной организации, осуществляющей деятельность в области физической культуры и спорта, по месту их нахождения. </w:t>
      </w:r>
    </w:p>
    <w:p w:rsidR="00D80A9A" w:rsidRPr="00A41A00" w:rsidRDefault="00D80A9A" w:rsidP="00FC2B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41A00">
        <w:rPr>
          <w:sz w:val="26"/>
          <w:szCs w:val="26"/>
        </w:rPr>
        <w:t>От имени заявителя может выступать иное физическое лицо, наделенное соответствующими полномочиями в устано</w:t>
      </w:r>
      <w:r w:rsidR="00BF5222">
        <w:rPr>
          <w:sz w:val="26"/>
          <w:szCs w:val="26"/>
        </w:rPr>
        <w:t xml:space="preserve">вленном законом порядке (далее </w:t>
      </w:r>
      <w:r w:rsidRPr="00A41A00">
        <w:rPr>
          <w:sz w:val="26"/>
          <w:szCs w:val="26"/>
        </w:rPr>
        <w:t>– заявители).</w:t>
      </w:r>
    </w:p>
    <w:p w:rsidR="00BF5222" w:rsidRPr="00BF5222" w:rsidRDefault="00A41A00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1B9">
        <w:rPr>
          <w:sz w:val="26"/>
          <w:szCs w:val="26"/>
        </w:rPr>
        <w:lastRenderedPageBreak/>
        <w:t xml:space="preserve">1.3. </w:t>
      </w:r>
      <w:bookmarkStart w:id="1" w:name="Par15"/>
      <w:bookmarkEnd w:id="1"/>
      <w:r w:rsidR="00BF5222" w:rsidRPr="00BF5222">
        <w:rPr>
          <w:sz w:val="26"/>
          <w:szCs w:val="26"/>
        </w:rPr>
        <w:t xml:space="preserve">Место нахождения </w:t>
      </w:r>
      <w:r w:rsidR="00BF5222" w:rsidRPr="00BF5222">
        <w:rPr>
          <w:rFonts w:eastAsia="Calibri"/>
          <w:sz w:val="26"/>
          <w:szCs w:val="26"/>
          <w:lang w:eastAsia="en-US"/>
        </w:rPr>
        <w:t>Уполномоченного органа</w:t>
      </w:r>
      <w:r w:rsidR="00BF5222" w:rsidRPr="00BF5222">
        <w:rPr>
          <w:sz w:val="26"/>
          <w:szCs w:val="26"/>
        </w:rPr>
        <w:t>:</w:t>
      </w:r>
    </w:p>
    <w:p w:rsidR="00BF5222" w:rsidRPr="00BF5222" w:rsidRDefault="00AB265A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г. Череповец, ул. Сталеваров</w:t>
      </w:r>
      <w:r w:rsidR="00BF5222" w:rsidRPr="00BF5222">
        <w:rPr>
          <w:rFonts w:eastAsia="Calibri"/>
          <w:sz w:val="26"/>
          <w:szCs w:val="26"/>
          <w:lang w:eastAsia="en-US"/>
        </w:rPr>
        <w:t xml:space="preserve">, </w:t>
      </w:r>
      <w:r w:rsidR="00FC2198">
        <w:rPr>
          <w:rFonts w:eastAsia="Calibri"/>
          <w:sz w:val="26"/>
          <w:szCs w:val="26"/>
          <w:lang w:eastAsia="en-US"/>
        </w:rPr>
        <w:t xml:space="preserve">д. </w:t>
      </w:r>
      <w:r>
        <w:rPr>
          <w:rFonts w:eastAsia="Calibri"/>
          <w:sz w:val="26"/>
          <w:szCs w:val="26"/>
          <w:lang w:eastAsia="en-US"/>
        </w:rPr>
        <w:t>22, каб. 115</w:t>
      </w:r>
      <w:r w:rsidR="00BF5222" w:rsidRPr="00BF5222">
        <w:rPr>
          <w:rFonts w:eastAsia="Calibri"/>
          <w:sz w:val="26"/>
          <w:szCs w:val="26"/>
          <w:lang w:eastAsia="en-US"/>
        </w:rPr>
        <w:t>.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>Почтовый адрес Уполномоченного органа: 1626</w:t>
      </w:r>
      <w:r w:rsidR="00AB265A">
        <w:rPr>
          <w:rFonts w:eastAsia="Calibri"/>
          <w:sz w:val="26"/>
          <w:szCs w:val="26"/>
          <w:lang w:eastAsia="en-US"/>
        </w:rPr>
        <w:t>00, г. Череповец, ул. Сталеваров</w:t>
      </w:r>
      <w:r w:rsidRPr="00BF5222">
        <w:rPr>
          <w:rFonts w:eastAsia="Calibri"/>
          <w:sz w:val="26"/>
          <w:szCs w:val="26"/>
          <w:lang w:eastAsia="en-US"/>
        </w:rPr>
        <w:t xml:space="preserve">, </w:t>
      </w:r>
      <w:r w:rsidR="00FC2198">
        <w:rPr>
          <w:rFonts w:eastAsia="Calibri"/>
          <w:sz w:val="26"/>
          <w:szCs w:val="26"/>
          <w:lang w:eastAsia="en-US"/>
        </w:rPr>
        <w:t xml:space="preserve">д. </w:t>
      </w:r>
      <w:r w:rsidR="00AB265A">
        <w:rPr>
          <w:rFonts w:eastAsia="Calibri"/>
          <w:sz w:val="26"/>
          <w:szCs w:val="26"/>
          <w:lang w:eastAsia="en-US"/>
        </w:rPr>
        <w:t>22, каб. 115</w:t>
      </w:r>
      <w:r w:rsidRPr="00BF5222">
        <w:rPr>
          <w:rFonts w:eastAsia="Calibri"/>
          <w:sz w:val="26"/>
          <w:szCs w:val="26"/>
          <w:lang w:eastAsia="en-US"/>
        </w:rPr>
        <w:t>.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 xml:space="preserve">Адрес официальной электронной почты Уполномоченного органа: </w:t>
      </w:r>
      <w:r w:rsidR="00760848" w:rsidRPr="00760848">
        <w:rPr>
          <w:rFonts w:eastAsia="Calibri"/>
          <w:sz w:val="26"/>
          <w:szCs w:val="26"/>
          <w:lang w:eastAsia="en-US"/>
        </w:rPr>
        <w:t>pr_kfis@cherepovetscity.ru</w:t>
      </w:r>
      <w:r w:rsidR="00AB265A">
        <w:rPr>
          <w:rFonts w:eastAsia="Calibri"/>
          <w:sz w:val="26"/>
          <w:szCs w:val="26"/>
          <w:lang w:eastAsia="en-US"/>
        </w:rPr>
        <w:t>.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F5222">
        <w:rPr>
          <w:bCs/>
          <w:sz w:val="26"/>
          <w:szCs w:val="26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45"/>
        <w:gridCol w:w="6521"/>
      </w:tblGrid>
      <w:tr w:rsidR="00BF5222" w:rsidRPr="00BF5222" w:rsidTr="00952C72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ind w:firstLine="38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 xml:space="preserve">с 8.15 до 17.15, </w:t>
            </w:r>
          </w:p>
          <w:p w:rsidR="00BF5222" w:rsidRPr="00BF5222" w:rsidRDefault="00BF5222" w:rsidP="00952C72">
            <w:pPr>
              <w:autoSpaceDE w:val="0"/>
              <w:autoSpaceDN w:val="0"/>
              <w:adjustRightInd w:val="0"/>
              <w:ind w:firstLine="38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перерыв с 12.00 до 12.45</w:t>
            </w:r>
          </w:p>
        </w:tc>
      </w:tr>
      <w:tr w:rsidR="00BF5222" w:rsidRPr="00BF5222" w:rsidTr="00952C72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Вторник</w:t>
            </w: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ind w:firstLine="38"/>
              <w:jc w:val="both"/>
              <w:rPr>
                <w:bCs/>
                <w:sz w:val="26"/>
                <w:szCs w:val="26"/>
              </w:rPr>
            </w:pPr>
          </w:p>
        </w:tc>
      </w:tr>
      <w:tr w:rsidR="00BF5222" w:rsidRPr="00BF5222" w:rsidTr="00952C72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Среда</w:t>
            </w: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ind w:firstLine="38"/>
              <w:jc w:val="both"/>
              <w:rPr>
                <w:bCs/>
                <w:sz w:val="26"/>
                <w:szCs w:val="26"/>
              </w:rPr>
            </w:pPr>
          </w:p>
        </w:tc>
      </w:tr>
      <w:tr w:rsidR="00BF5222" w:rsidRPr="00BF5222" w:rsidTr="00952C72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Четверг</w:t>
            </w: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ind w:firstLine="38"/>
              <w:jc w:val="both"/>
              <w:rPr>
                <w:bCs/>
                <w:sz w:val="26"/>
                <w:szCs w:val="26"/>
              </w:rPr>
            </w:pPr>
          </w:p>
        </w:tc>
      </w:tr>
      <w:tr w:rsidR="00BF5222" w:rsidRPr="00BF5222" w:rsidTr="00952C72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Пятница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ind w:firstLine="38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с 8.15 до 16.00,</w:t>
            </w:r>
            <w:r w:rsidR="00952C72">
              <w:rPr>
                <w:bCs/>
                <w:sz w:val="26"/>
                <w:szCs w:val="26"/>
              </w:rPr>
              <w:t xml:space="preserve"> </w:t>
            </w:r>
            <w:r w:rsidRPr="00BF5222">
              <w:rPr>
                <w:bCs/>
                <w:sz w:val="26"/>
                <w:szCs w:val="26"/>
              </w:rPr>
              <w:t>перерыв с 12.00 до 12.45</w:t>
            </w:r>
          </w:p>
        </w:tc>
      </w:tr>
      <w:tr w:rsidR="00BF5222" w:rsidRPr="00BF5222" w:rsidTr="00952C72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Суббота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ind w:firstLine="38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выходной</w:t>
            </w:r>
          </w:p>
        </w:tc>
      </w:tr>
      <w:tr w:rsidR="00BF5222" w:rsidRPr="00BF5222" w:rsidTr="00952C72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Воскресенье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ind w:firstLine="38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выходной</w:t>
            </w:r>
          </w:p>
        </w:tc>
      </w:tr>
      <w:tr w:rsidR="00BF5222" w:rsidRPr="00BF5222" w:rsidTr="00952C72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952C7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Предпраздничные дни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222" w:rsidRPr="00BF5222" w:rsidRDefault="00BF5222" w:rsidP="00FC2B0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F5222">
              <w:rPr>
                <w:bCs/>
                <w:sz w:val="26"/>
                <w:szCs w:val="26"/>
              </w:rPr>
              <w:t>Продолжительность рабочего дня, непосредственно предшествующего нерабочему праздничному дню, уменьшается на один час</w:t>
            </w:r>
          </w:p>
        </w:tc>
      </w:tr>
    </w:tbl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F5222">
        <w:rPr>
          <w:bCs/>
          <w:sz w:val="26"/>
          <w:szCs w:val="26"/>
        </w:rPr>
        <w:t>График работы Уполномоченного органа определяется также постановлением Правительства Российской Федерации о переносе выходных дней и распоряжением мэрии об установлении графика работы.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F5222">
        <w:rPr>
          <w:bCs/>
          <w:sz w:val="26"/>
          <w:szCs w:val="26"/>
        </w:rPr>
        <w:t>График личного приема руководителя Уполномоченного органа: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F5222">
        <w:rPr>
          <w:bCs/>
          <w:sz w:val="26"/>
          <w:szCs w:val="26"/>
        </w:rPr>
        <w:t>среда – с 16.00 до 17.15 (также ведется предварительная запись на личный прием по телефону (8202) 57-87-89).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="00AB265A">
        <w:rPr>
          <w:bCs/>
          <w:sz w:val="26"/>
          <w:szCs w:val="26"/>
        </w:rPr>
        <w:t xml:space="preserve"> (8202) 57-86-45</w:t>
      </w:r>
      <w:r w:rsidRPr="00BF5222">
        <w:rPr>
          <w:bCs/>
          <w:sz w:val="26"/>
          <w:szCs w:val="26"/>
        </w:rPr>
        <w:t xml:space="preserve">. </w:t>
      </w:r>
    </w:p>
    <w:p w:rsidR="00BF5222" w:rsidRPr="00BF5222" w:rsidRDefault="00BF5222" w:rsidP="00FC2B00">
      <w:pPr>
        <w:ind w:firstLine="709"/>
        <w:jc w:val="both"/>
        <w:rPr>
          <w:sz w:val="26"/>
          <w:szCs w:val="26"/>
        </w:rPr>
      </w:pPr>
      <w:r w:rsidRPr="00BF5222">
        <w:rPr>
          <w:sz w:val="26"/>
          <w:szCs w:val="26"/>
        </w:rPr>
        <w:t>Адрес официального сайта мэрии города Череповца: https://mayor.cherinfo.ru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F5222">
        <w:rPr>
          <w:sz w:val="26"/>
          <w:szCs w:val="26"/>
        </w:rPr>
        <w:t>Адрес федеральной государственной информационной системы «Единый портал государственных и муниципальных услуг (функций)» (далее – Единый портал) в сети Интернет: www.gosuslugi.</w:t>
      </w:r>
      <w:r w:rsidRPr="00BF5222">
        <w:rPr>
          <w:sz w:val="26"/>
          <w:szCs w:val="26"/>
          <w:lang w:val="en-US"/>
        </w:rPr>
        <w:t>ru</w:t>
      </w:r>
    </w:p>
    <w:p w:rsidR="00BF5222" w:rsidRPr="00BF5222" w:rsidRDefault="00BF5222" w:rsidP="00FC2B00">
      <w:pPr>
        <w:ind w:firstLine="709"/>
        <w:jc w:val="both"/>
        <w:rPr>
          <w:sz w:val="26"/>
          <w:szCs w:val="26"/>
        </w:rPr>
      </w:pPr>
      <w:r w:rsidRPr="00BF5222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– Региональный портал, Портал) в сети Интернет: </w:t>
      </w:r>
      <w:r w:rsidRPr="00BF5222">
        <w:rPr>
          <w:sz w:val="26"/>
          <w:szCs w:val="26"/>
          <w:lang w:val="en-US"/>
        </w:rPr>
        <w:t>https</w:t>
      </w:r>
      <w:r w:rsidRPr="00BF5222">
        <w:rPr>
          <w:sz w:val="26"/>
          <w:szCs w:val="26"/>
        </w:rPr>
        <w:t>://gosuslugi35.ru</w:t>
      </w:r>
    </w:p>
    <w:p w:rsidR="00A41A00" w:rsidRPr="00375FF1" w:rsidRDefault="00A41A00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4ED5">
        <w:rPr>
          <w:rFonts w:eastAsia="Calibri"/>
          <w:sz w:val="26"/>
          <w:szCs w:val="26"/>
        </w:rPr>
        <w:t xml:space="preserve">1.4. </w:t>
      </w:r>
      <w:r w:rsidRPr="00375FF1">
        <w:rPr>
          <w:rFonts w:eastAsia="Calibri"/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>лично;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>посредством телефонной связи;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>посредством электронной почты;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>посредством почтовой связи;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>на информационных стендах в помещениях Уполномоченного органа;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 xml:space="preserve">на </w:t>
      </w:r>
      <w:r w:rsidR="00971E1D">
        <w:rPr>
          <w:rFonts w:eastAsia="Calibri"/>
          <w:sz w:val="26"/>
          <w:szCs w:val="26"/>
          <w:lang w:eastAsia="en-US"/>
        </w:rPr>
        <w:t xml:space="preserve">официальном </w:t>
      </w:r>
      <w:r w:rsidRPr="00BF5222">
        <w:rPr>
          <w:rFonts w:eastAsia="Calibri"/>
          <w:sz w:val="26"/>
          <w:szCs w:val="26"/>
          <w:lang w:eastAsia="en-US"/>
        </w:rPr>
        <w:t xml:space="preserve">сайте </w:t>
      </w:r>
      <w:r w:rsidR="00971E1D">
        <w:rPr>
          <w:rFonts w:eastAsia="Calibri"/>
          <w:sz w:val="26"/>
          <w:szCs w:val="26"/>
          <w:lang w:eastAsia="en-US"/>
        </w:rPr>
        <w:t xml:space="preserve">мэрии города на странице </w:t>
      </w:r>
      <w:r w:rsidRPr="00BF5222">
        <w:rPr>
          <w:rFonts w:eastAsia="Calibri"/>
          <w:sz w:val="26"/>
          <w:szCs w:val="26"/>
          <w:lang w:eastAsia="en-US"/>
        </w:rPr>
        <w:t>Уполномоченного органа в сети Интернет;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>на Едином портале;</w:t>
      </w:r>
    </w:p>
    <w:p w:rsidR="00BF5222" w:rsidRPr="00BF5222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5222">
        <w:rPr>
          <w:rFonts w:eastAsia="Calibri"/>
          <w:sz w:val="26"/>
          <w:szCs w:val="26"/>
          <w:lang w:eastAsia="en-US"/>
        </w:rPr>
        <w:t>на Портале.</w:t>
      </w:r>
    </w:p>
    <w:p w:rsidR="00A41A00" w:rsidRPr="006D2008" w:rsidRDefault="00A41A00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008">
        <w:rPr>
          <w:rFonts w:eastAsia="Calibri"/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</w:t>
      </w:r>
      <w:r w:rsidR="00BF5222">
        <w:rPr>
          <w:rFonts w:eastAsia="Calibri"/>
          <w:sz w:val="26"/>
          <w:szCs w:val="26"/>
        </w:rPr>
        <w:t xml:space="preserve"> его утверждении размещается</w:t>
      </w:r>
      <w:r w:rsidRPr="006D2008">
        <w:rPr>
          <w:rFonts w:eastAsia="Calibri"/>
          <w:sz w:val="26"/>
          <w:szCs w:val="26"/>
        </w:rPr>
        <w:t>:</w:t>
      </w:r>
    </w:p>
    <w:p w:rsidR="00A41A00" w:rsidRPr="006D2008" w:rsidRDefault="00BF5222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</w:t>
      </w:r>
      <w:r w:rsidR="00A41A00" w:rsidRPr="006D2008">
        <w:rPr>
          <w:rFonts w:eastAsia="Calibri"/>
          <w:sz w:val="26"/>
          <w:szCs w:val="26"/>
        </w:rPr>
        <w:t xml:space="preserve">информационных стендах </w:t>
      </w:r>
      <w:r>
        <w:rPr>
          <w:rFonts w:eastAsia="Calibri"/>
          <w:sz w:val="26"/>
          <w:szCs w:val="26"/>
        </w:rPr>
        <w:t>Уполномоченного органа;</w:t>
      </w:r>
    </w:p>
    <w:p w:rsidR="00A41A00" w:rsidRPr="006D2008" w:rsidRDefault="00A41A00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008">
        <w:rPr>
          <w:rFonts w:eastAsia="Calibri"/>
          <w:sz w:val="26"/>
          <w:szCs w:val="26"/>
        </w:rPr>
        <w:t xml:space="preserve">в средствах массовой информации; </w:t>
      </w:r>
    </w:p>
    <w:p w:rsidR="00A41A00" w:rsidRPr="003F759B" w:rsidRDefault="00A41A00" w:rsidP="00FC2B00">
      <w:pPr>
        <w:ind w:firstLine="709"/>
        <w:jc w:val="both"/>
        <w:rPr>
          <w:sz w:val="26"/>
          <w:szCs w:val="26"/>
        </w:rPr>
      </w:pPr>
      <w:r w:rsidRPr="006D2008">
        <w:rPr>
          <w:rFonts w:eastAsia="Calibri"/>
          <w:sz w:val="26"/>
          <w:szCs w:val="26"/>
        </w:rPr>
        <w:t xml:space="preserve">на </w:t>
      </w:r>
      <w:r w:rsidR="00BF5222">
        <w:rPr>
          <w:rFonts w:eastAsia="Calibri"/>
          <w:sz w:val="26"/>
          <w:szCs w:val="26"/>
        </w:rPr>
        <w:t xml:space="preserve">официальном </w:t>
      </w:r>
      <w:r w:rsidRPr="006D2008">
        <w:rPr>
          <w:rFonts w:eastAsia="Calibri"/>
          <w:sz w:val="26"/>
          <w:szCs w:val="26"/>
        </w:rPr>
        <w:t>сайте</w:t>
      </w:r>
      <w:r>
        <w:rPr>
          <w:rFonts w:eastAsia="Calibri"/>
          <w:sz w:val="26"/>
          <w:szCs w:val="26"/>
        </w:rPr>
        <w:t xml:space="preserve"> </w:t>
      </w:r>
      <w:r w:rsidR="00BF5222">
        <w:rPr>
          <w:rFonts w:eastAsia="Calibri"/>
          <w:sz w:val="26"/>
          <w:szCs w:val="26"/>
        </w:rPr>
        <w:t xml:space="preserve">мэрии города </w:t>
      </w:r>
      <w:r w:rsidR="008A302B" w:rsidRPr="008A302B">
        <w:rPr>
          <w:rFonts w:eastAsia="Calibri"/>
          <w:sz w:val="26"/>
          <w:szCs w:val="26"/>
        </w:rPr>
        <w:t xml:space="preserve">на странице Уполномоченного органа </w:t>
      </w:r>
      <w:r w:rsidR="00BF5222">
        <w:rPr>
          <w:rFonts w:eastAsia="Calibri"/>
          <w:sz w:val="26"/>
          <w:szCs w:val="26"/>
        </w:rPr>
        <w:t>в сети Интернет</w:t>
      </w:r>
      <w:r>
        <w:rPr>
          <w:sz w:val="26"/>
          <w:szCs w:val="26"/>
        </w:rPr>
        <w:t>;</w:t>
      </w:r>
    </w:p>
    <w:p w:rsidR="00A41A00" w:rsidRPr="006D2008" w:rsidRDefault="00A41A00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008">
        <w:rPr>
          <w:rFonts w:eastAsia="Calibri"/>
          <w:sz w:val="26"/>
          <w:szCs w:val="26"/>
        </w:rPr>
        <w:t>на Едином портале;</w:t>
      </w:r>
    </w:p>
    <w:p w:rsidR="00A41A00" w:rsidRPr="00004ADF" w:rsidRDefault="00A41A00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D2008">
        <w:rPr>
          <w:rFonts w:eastAsia="Calibri"/>
          <w:sz w:val="26"/>
          <w:szCs w:val="26"/>
        </w:rPr>
        <w:t>на Портале.</w:t>
      </w:r>
    </w:p>
    <w:p w:rsidR="0041527D" w:rsidRPr="00BD7F00" w:rsidRDefault="0041527D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7F00">
        <w:rPr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</w:t>
      </w:r>
      <w:r w:rsidR="00BF5222">
        <w:rPr>
          <w:sz w:val="26"/>
          <w:szCs w:val="26"/>
        </w:rPr>
        <w:t>Уполномоченного органа</w:t>
      </w:r>
      <w:r w:rsidRPr="00BD7F00">
        <w:rPr>
          <w:sz w:val="26"/>
          <w:szCs w:val="26"/>
        </w:rPr>
        <w:t>, о</w:t>
      </w:r>
      <w:r w:rsidR="00760848">
        <w:rPr>
          <w:sz w:val="26"/>
          <w:szCs w:val="26"/>
        </w:rPr>
        <w:t>тветственными за информирование.</w:t>
      </w:r>
    </w:p>
    <w:p w:rsidR="0041527D" w:rsidRDefault="0041527D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7F00">
        <w:rPr>
          <w:sz w:val="26"/>
          <w:szCs w:val="26"/>
        </w:rPr>
        <w:t xml:space="preserve">Специалисты </w:t>
      </w:r>
      <w:r w:rsidR="00BF5222">
        <w:rPr>
          <w:sz w:val="26"/>
          <w:szCs w:val="26"/>
        </w:rPr>
        <w:t>Уполномоченного органа</w:t>
      </w:r>
      <w:r w:rsidRPr="00BD7F00">
        <w:rPr>
          <w:sz w:val="26"/>
          <w:szCs w:val="26"/>
        </w:rPr>
        <w:t xml:space="preserve">, ответственные за информирование, определяются приказом </w:t>
      </w:r>
      <w:r w:rsidR="00BF5222">
        <w:rPr>
          <w:sz w:val="26"/>
          <w:szCs w:val="26"/>
        </w:rPr>
        <w:t>Уполномоченного органа</w:t>
      </w:r>
      <w:r w:rsidR="00760848">
        <w:rPr>
          <w:sz w:val="26"/>
          <w:szCs w:val="26"/>
        </w:rPr>
        <w:t>.</w:t>
      </w:r>
    </w:p>
    <w:p w:rsidR="00C06F17" w:rsidRDefault="00C06F17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71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C06F17" w:rsidRPr="006D2008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>место н</w:t>
      </w:r>
      <w:r w:rsidR="00C06F17">
        <w:rPr>
          <w:sz w:val="26"/>
          <w:szCs w:val="26"/>
        </w:rPr>
        <w:t xml:space="preserve">ахождения </w:t>
      </w:r>
      <w:r w:rsidR="00BF5222">
        <w:rPr>
          <w:sz w:val="26"/>
          <w:szCs w:val="26"/>
        </w:rPr>
        <w:t>Уполномоченного органа</w:t>
      </w:r>
      <w:r w:rsidR="00C06F17">
        <w:rPr>
          <w:rFonts w:eastAsia="Calibri"/>
          <w:sz w:val="26"/>
          <w:szCs w:val="26"/>
        </w:rPr>
        <w:t>;</w:t>
      </w:r>
    </w:p>
    <w:p w:rsidR="00C06F17" w:rsidRPr="002F0A71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>должностные лица и муниципальные служащие</w:t>
      </w:r>
      <w:r w:rsidR="00C06F17">
        <w:rPr>
          <w:sz w:val="26"/>
          <w:szCs w:val="26"/>
        </w:rPr>
        <w:t xml:space="preserve"> </w:t>
      </w:r>
      <w:r w:rsidR="00BF5222">
        <w:rPr>
          <w:sz w:val="26"/>
          <w:szCs w:val="26"/>
        </w:rPr>
        <w:t>Уполномоченного органа</w:t>
      </w:r>
      <w:r w:rsidR="00C06F17" w:rsidRPr="002F0A71">
        <w:rPr>
          <w:sz w:val="26"/>
          <w:szCs w:val="26"/>
        </w:rPr>
        <w:t>, уполномоченные предоставлять муниципальную услугу</w:t>
      </w:r>
      <w:r w:rsidR="00C21B92">
        <w:rPr>
          <w:sz w:val="26"/>
          <w:szCs w:val="26"/>
        </w:rPr>
        <w:t>,</w:t>
      </w:r>
      <w:r w:rsidR="00C06F17" w:rsidRPr="002F0A71">
        <w:rPr>
          <w:sz w:val="26"/>
          <w:szCs w:val="26"/>
        </w:rPr>
        <w:t xml:space="preserve"> и номера контактных телефонов; </w:t>
      </w:r>
    </w:p>
    <w:p w:rsidR="00C06F17" w:rsidRPr="006D2008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 xml:space="preserve">график работы </w:t>
      </w:r>
      <w:r w:rsidR="00BF5222">
        <w:rPr>
          <w:sz w:val="26"/>
          <w:szCs w:val="26"/>
        </w:rPr>
        <w:t>Уполномоченного органа</w:t>
      </w:r>
      <w:r w:rsidR="00C06F17">
        <w:rPr>
          <w:rFonts w:eastAsia="Calibri"/>
          <w:sz w:val="26"/>
          <w:szCs w:val="26"/>
        </w:rPr>
        <w:t>;</w:t>
      </w:r>
    </w:p>
    <w:p w:rsidR="00C06F17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>
        <w:rPr>
          <w:sz w:val="26"/>
          <w:szCs w:val="26"/>
        </w:rPr>
        <w:t>адрес</w:t>
      </w:r>
      <w:r w:rsidR="00BF5222">
        <w:rPr>
          <w:sz w:val="26"/>
          <w:szCs w:val="26"/>
        </w:rPr>
        <w:t>а</w:t>
      </w:r>
      <w:r w:rsidR="00C06F17" w:rsidRPr="002F0A71">
        <w:rPr>
          <w:sz w:val="26"/>
          <w:szCs w:val="26"/>
        </w:rPr>
        <w:t xml:space="preserve"> </w:t>
      </w:r>
      <w:r w:rsidR="00BF5222">
        <w:rPr>
          <w:sz w:val="26"/>
          <w:szCs w:val="26"/>
        </w:rPr>
        <w:t>официального сайта мэрии города в сети Интернет</w:t>
      </w:r>
      <w:r w:rsidR="00C06F17">
        <w:rPr>
          <w:sz w:val="26"/>
          <w:szCs w:val="26"/>
        </w:rPr>
        <w:t>;</w:t>
      </w:r>
    </w:p>
    <w:p w:rsidR="00C06F17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>
        <w:rPr>
          <w:sz w:val="26"/>
          <w:szCs w:val="26"/>
        </w:rPr>
        <w:t>адрес</w:t>
      </w:r>
      <w:r w:rsidR="00BF5222">
        <w:rPr>
          <w:sz w:val="26"/>
          <w:szCs w:val="26"/>
        </w:rPr>
        <w:t>а</w:t>
      </w:r>
      <w:r w:rsidR="00C06F17" w:rsidRPr="002F0A71">
        <w:rPr>
          <w:sz w:val="26"/>
          <w:szCs w:val="26"/>
        </w:rPr>
        <w:t xml:space="preserve"> электронной почты </w:t>
      </w:r>
      <w:r w:rsidR="00BF5222">
        <w:rPr>
          <w:sz w:val="26"/>
          <w:szCs w:val="26"/>
        </w:rPr>
        <w:t>Уполномоченного органа</w:t>
      </w:r>
      <w:r w:rsidR="00C06F17">
        <w:rPr>
          <w:sz w:val="26"/>
          <w:szCs w:val="26"/>
        </w:rPr>
        <w:t>;</w:t>
      </w:r>
    </w:p>
    <w:p w:rsidR="00C06F17" w:rsidRPr="002F0A71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C06F17" w:rsidRPr="002F0A71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>ход предоставления муниципальной услуги;</w:t>
      </w:r>
    </w:p>
    <w:p w:rsidR="00C06F17" w:rsidRPr="002F0A71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>срок предоставления муниципальной услуги;</w:t>
      </w:r>
    </w:p>
    <w:p w:rsidR="00C06F17" w:rsidRPr="002F0A71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C06F17" w:rsidRPr="002F0A71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>основания для отказа в предоставлении муниципальной услуги;</w:t>
      </w:r>
    </w:p>
    <w:p w:rsidR="00C06F17" w:rsidRPr="002F0A71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</w:t>
      </w:r>
      <w:r w:rsidR="00C06F17">
        <w:rPr>
          <w:sz w:val="26"/>
          <w:szCs w:val="26"/>
        </w:rPr>
        <w:t xml:space="preserve"> служащих </w:t>
      </w:r>
      <w:r>
        <w:rPr>
          <w:sz w:val="26"/>
          <w:szCs w:val="26"/>
        </w:rPr>
        <w:t>Уполномоченного органа</w:t>
      </w:r>
      <w:r w:rsidR="00C06F17" w:rsidRPr="002F0A71">
        <w:rPr>
          <w:sz w:val="26"/>
          <w:szCs w:val="26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 w:rsidR="00C21B92">
        <w:rPr>
          <w:sz w:val="26"/>
          <w:szCs w:val="26"/>
        </w:rPr>
        <w:t>;</w:t>
      </w:r>
    </w:p>
    <w:p w:rsidR="00C06F17" w:rsidRDefault="00C16D7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F17" w:rsidRPr="002F0A71">
        <w:rPr>
          <w:sz w:val="26"/>
          <w:szCs w:val="26"/>
        </w:rPr>
        <w:t>иная информация о дея</w:t>
      </w:r>
      <w:r w:rsidR="00C06F17">
        <w:rPr>
          <w:sz w:val="26"/>
          <w:szCs w:val="26"/>
        </w:rPr>
        <w:t xml:space="preserve">тельности </w:t>
      </w:r>
      <w:r>
        <w:rPr>
          <w:sz w:val="26"/>
          <w:szCs w:val="26"/>
        </w:rPr>
        <w:t>Уполномоченного органа</w:t>
      </w:r>
      <w:r w:rsidR="00C06F17" w:rsidRPr="002F0A71">
        <w:rPr>
          <w:sz w:val="26"/>
          <w:szCs w:val="26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1.8. Информирование (консультирование) осуществляется специалистами</w:t>
      </w:r>
      <w:r>
        <w:rPr>
          <w:sz w:val="26"/>
          <w:szCs w:val="26"/>
        </w:rPr>
        <w:t xml:space="preserve"> </w:t>
      </w:r>
      <w:r w:rsidR="00C16D79">
        <w:rPr>
          <w:sz w:val="26"/>
          <w:szCs w:val="26"/>
        </w:rPr>
        <w:t>Уполномоченного органа</w:t>
      </w:r>
      <w:r w:rsidRPr="00067DE3">
        <w:rPr>
          <w:sz w:val="26"/>
          <w:szCs w:val="26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</w:t>
      </w:r>
      <w:r>
        <w:rPr>
          <w:sz w:val="26"/>
          <w:szCs w:val="26"/>
        </w:rPr>
        <w:t xml:space="preserve">азделения </w:t>
      </w:r>
      <w:r w:rsidR="00C16D79">
        <w:rPr>
          <w:sz w:val="26"/>
          <w:szCs w:val="26"/>
        </w:rPr>
        <w:t>Уполномоченного органа</w:t>
      </w:r>
      <w:r w:rsidRPr="00067DE3">
        <w:rPr>
          <w:sz w:val="26"/>
          <w:szCs w:val="26"/>
        </w:rPr>
        <w:t xml:space="preserve">. 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</w:t>
      </w:r>
      <w:r>
        <w:rPr>
          <w:sz w:val="26"/>
          <w:szCs w:val="26"/>
        </w:rPr>
        <w:t xml:space="preserve">водителем </w:t>
      </w:r>
      <w:r w:rsidR="00C16D79">
        <w:rPr>
          <w:sz w:val="26"/>
          <w:szCs w:val="26"/>
        </w:rPr>
        <w:t>(заместителем руководителя) Уполномоченного органа</w:t>
      </w:r>
      <w:r w:rsidRPr="00067DE3">
        <w:rPr>
          <w:sz w:val="26"/>
          <w:szCs w:val="26"/>
        </w:rPr>
        <w:t>.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1.8.3</w:t>
      </w:r>
      <w:r w:rsidRPr="00067DE3">
        <w:rPr>
          <w:sz w:val="26"/>
          <w:szCs w:val="26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в средствах массовой информации;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 xml:space="preserve">на официальном сайте </w:t>
      </w:r>
      <w:r w:rsidR="00C16D79">
        <w:rPr>
          <w:sz w:val="26"/>
          <w:szCs w:val="26"/>
        </w:rPr>
        <w:t xml:space="preserve">мэрии города </w:t>
      </w:r>
      <w:r w:rsidRPr="00067DE3">
        <w:rPr>
          <w:sz w:val="26"/>
          <w:szCs w:val="26"/>
        </w:rPr>
        <w:t>в сети Интернет;</w:t>
      </w:r>
    </w:p>
    <w:p w:rsidR="00F84C33" w:rsidRPr="00067DE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>на Региональном портале;</w:t>
      </w:r>
    </w:p>
    <w:p w:rsidR="00F84C33" w:rsidRDefault="00F84C3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DE3">
        <w:rPr>
          <w:sz w:val="26"/>
          <w:szCs w:val="26"/>
        </w:rPr>
        <w:t xml:space="preserve">на информационных стендах </w:t>
      </w:r>
      <w:r w:rsidR="00C16D79">
        <w:rPr>
          <w:sz w:val="26"/>
          <w:szCs w:val="26"/>
        </w:rPr>
        <w:t>Уполномоченного органа</w:t>
      </w:r>
      <w:r>
        <w:rPr>
          <w:rFonts w:eastAsia="Calibri"/>
          <w:sz w:val="26"/>
          <w:szCs w:val="26"/>
        </w:rPr>
        <w:t>.</w:t>
      </w:r>
    </w:p>
    <w:p w:rsidR="00F84C33" w:rsidRDefault="00F84C33" w:rsidP="00FC2B00">
      <w:pPr>
        <w:ind w:firstLine="709"/>
        <w:jc w:val="both"/>
        <w:rPr>
          <w:sz w:val="28"/>
          <w:szCs w:val="28"/>
        </w:rPr>
      </w:pPr>
    </w:p>
    <w:p w:rsidR="00D80A9A" w:rsidRPr="000B0000" w:rsidRDefault="00C16D79" w:rsidP="00FC2B00">
      <w:pPr>
        <w:pStyle w:val="4"/>
        <w:spacing w:before="0"/>
        <w:rPr>
          <w:i/>
          <w:sz w:val="26"/>
          <w:szCs w:val="26"/>
        </w:rPr>
      </w:pPr>
      <w:r w:rsidRPr="000B0000">
        <w:rPr>
          <w:i/>
          <w:sz w:val="26"/>
          <w:szCs w:val="26"/>
        </w:rPr>
        <w:t>2</w:t>
      </w:r>
      <w:r w:rsidR="00D80A9A" w:rsidRPr="000B0000">
        <w:rPr>
          <w:i/>
          <w:sz w:val="26"/>
          <w:szCs w:val="26"/>
        </w:rPr>
        <w:t>. Стандарт предоставления муниципальной услуги</w:t>
      </w:r>
    </w:p>
    <w:p w:rsidR="00D80A9A" w:rsidRPr="008E2627" w:rsidRDefault="00D80A9A" w:rsidP="00FC2B0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80A9A" w:rsidRPr="008E2627" w:rsidRDefault="00D80A9A" w:rsidP="00FC2B00">
      <w:pPr>
        <w:autoSpaceDE w:val="0"/>
        <w:autoSpaceDN w:val="0"/>
        <w:adjustRightInd w:val="0"/>
        <w:jc w:val="center"/>
        <w:outlineLvl w:val="2"/>
        <w:rPr>
          <w:i/>
          <w:sz w:val="26"/>
          <w:szCs w:val="26"/>
        </w:rPr>
      </w:pPr>
      <w:r w:rsidRPr="008E2627">
        <w:rPr>
          <w:i/>
          <w:sz w:val="26"/>
          <w:szCs w:val="26"/>
        </w:rPr>
        <w:t>Наименование муниципальной услуги</w:t>
      </w:r>
    </w:p>
    <w:p w:rsidR="001F588C" w:rsidRPr="008E2627" w:rsidRDefault="001F588C" w:rsidP="00FC2B0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1F588C" w:rsidRPr="008E2627" w:rsidRDefault="001F588C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27">
        <w:rPr>
          <w:rFonts w:ascii="Times New Roman" w:hAnsi="Times New Roman" w:cs="Times New Roman"/>
          <w:sz w:val="26"/>
          <w:szCs w:val="26"/>
        </w:rPr>
        <w:t>2.1. Присвоение спортивных разр</w:t>
      </w:r>
      <w:r w:rsidR="00C16D79">
        <w:rPr>
          <w:rFonts w:ascii="Times New Roman" w:hAnsi="Times New Roman" w:cs="Times New Roman"/>
          <w:sz w:val="26"/>
          <w:szCs w:val="26"/>
        </w:rPr>
        <w:t>ядов «второй спортивный разряд»</w:t>
      </w:r>
      <w:r w:rsidRPr="008E2627">
        <w:rPr>
          <w:rFonts w:ascii="Times New Roman" w:hAnsi="Times New Roman" w:cs="Times New Roman"/>
          <w:sz w:val="26"/>
          <w:szCs w:val="26"/>
        </w:rPr>
        <w:t xml:space="preserve"> и «третий спортивный разряд» (за исключением военно-прикладных и служебно-прикладных видов спорта)</w:t>
      </w:r>
      <w:r w:rsidRPr="008E2627">
        <w:rPr>
          <w:sz w:val="26"/>
          <w:szCs w:val="26"/>
        </w:rPr>
        <w:t xml:space="preserve">. </w:t>
      </w:r>
    </w:p>
    <w:p w:rsidR="001F588C" w:rsidRPr="008E2627" w:rsidRDefault="001F588C" w:rsidP="00FC2B00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76680A" w:rsidRPr="00DF1FCB" w:rsidRDefault="0076680A" w:rsidP="00FC2B00">
      <w:pPr>
        <w:pStyle w:val="4"/>
        <w:spacing w:before="0"/>
        <w:rPr>
          <w:i/>
          <w:iCs/>
          <w:sz w:val="26"/>
          <w:szCs w:val="26"/>
        </w:rPr>
      </w:pPr>
      <w:r w:rsidRPr="00DF1FCB">
        <w:rPr>
          <w:i/>
          <w:iCs/>
          <w:sz w:val="26"/>
          <w:szCs w:val="26"/>
        </w:rPr>
        <w:t xml:space="preserve">Наименование органа местного самоуправления, </w:t>
      </w:r>
    </w:p>
    <w:p w:rsidR="0076680A" w:rsidRPr="00DF1FCB" w:rsidRDefault="0076680A" w:rsidP="00FC2B00">
      <w:pPr>
        <w:pStyle w:val="4"/>
        <w:spacing w:before="0"/>
        <w:rPr>
          <w:i/>
          <w:iCs/>
          <w:sz w:val="26"/>
          <w:szCs w:val="26"/>
        </w:rPr>
      </w:pPr>
      <w:r w:rsidRPr="00DF1FCB">
        <w:rPr>
          <w:i/>
          <w:iCs/>
          <w:sz w:val="26"/>
          <w:szCs w:val="26"/>
        </w:rPr>
        <w:t>предоставляющего муниципальную услугу</w:t>
      </w:r>
    </w:p>
    <w:p w:rsidR="0076680A" w:rsidRPr="00DF1FCB" w:rsidRDefault="0076680A" w:rsidP="00FC2B00">
      <w:pPr>
        <w:ind w:firstLine="540"/>
        <w:rPr>
          <w:sz w:val="26"/>
          <w:szCs w:val="26"/>
        </w:rPr>
      </w:pPr>
    </w:p>
    <w:p w:rsidR="00DF1FCB" w:rsidRPr="005632F6" w:rsidRDefault="00DF1FCB" w:rsidP="00FC2B0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  <w:r w:rsidRPr="005632F6">
        <w:rPr>
          <w:rFonts w:eastAsia="Calibri"/>
          <w:sz w:val="26"/>
          <w:szCs w:val="26"/>
        </w:rPr>
        <w:t>2.2. Муниципальная услуга предоставляется</w:t>
      </w:r>
      <w:r>
        <w:rPr>
          <w:rFonts w:eastAsia="Calibri"/>
          <w:sz w:val="26"/>
          <w:szCs w:val="26"/>
        </w:rPr>
        <w:t>:</w:t>
      </w:r>
    </w:p>
    <w:p w:rsidR="00C16D79" w:rsidRPr="00C16D79" w:rsidRDefault="00C16D79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к</w:t>
      </w:r>
      <w:r w:rsidR="00DF1FCB" w:rsidRPr="005632F6">
        <w:rPr>
          <w:rFonts w:eastAsia="Calibri"/>
          <w:sz w:val="26"/>
          <w:szCs w:val="26"/>
        </w:rPr>
        <w:t>омитетом по физической культуре и спорту мэрии</w:t>
      </w:r>
      <w:r w:rsidRPr="00C16D7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Pr="00C16D79">
        <w:rPr>
          <w:rFonts w:eastAsia="Calibri"/>
          <w:sz w:val="26"/>
          <w:szCs w:val="26"/>
          <w:lang w:eastAsia="en-US"/>
        </w:rPr>
        <w:t>в части приема и выдачи (направления) документов, направленных через Региональный портал, обработки документов, принятия решения.</w:t>
      </w:r>
    </w:p>
    <w:p w:rsidR="00C16D79" w:rsidRPr="00C16D79" w:rsidRDefault="00DF1FCB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4F323D">
        <w:rPr>
          <w:sz w:val="26"/>
          <w:szCs w:val="26"/>
        </w:rPr>
        <w:t xml:space="preserve">2.3. </w:t>
      </w:r>
      <w:r w:rsidR="00C16D79" w:rsidRPr="00C16D79">
        <w:rPr>
          <w:rFonts w:eastAsia="Calibri"/>
          <w:sz w:val="26"/>
          <w:szCs w:val="26"/>
          <w:lang w:eastAsia="en-US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6680A" w:rsidRPr="00123374" w:rsidRDefault="0076680A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680A" w:rsidRPr="00123374" w:rsidRDefault="0076680A" w:rsidP="00FC2B00">
      <w:pPr>
        <w:pStyle w:val="2"/>
        <w:rPr>
          <w:i/>
          <w:iCs/>
          <w:sz w:val="26"/>
          <w:szCs w:val="26"/>
        </w:rPr>
      </w:pPr>
      <w:r w:rsidRPr="00123374">
        <w:rPr>
          <w:i/>
          <w:iCs/>
          <w:sz w:val="26"/>
          <w:szCs w:val="26"/>
        </w:rPr>
        <w:t>Описание результата предоставления муниципальной услуги</w:t>
      </w:r>
    </w:p>
    <w:p w:rsidR="0076680A" w:rsidRPr="00123374" w:rsidRDefault="0076680A" w:rsidP="00FC2B0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76680A" w:rsidRPr="00123374" w:rsidRDefault="0076680A" w:rsidP="00FC2B0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23374">
        <w:rPr>
          <w:sz w:val="26"/>
          <w:szCs w:val="26"/>
        </w:rPr>
        <w:t>2.4. Результатом предоставления муниципальной услуги является направление (вручение) заявителю:</w:t>
      </w:r>
    </w:p>
    <w:p w:rsidR="001F588C" w:rsidRPr="00123374" w:rsidRDefault="0012663E" w:rsidP="00FC2B0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="00913246" w:rsidRPr="00123374">
        <w:rPr>
          <w:sz w:val="26"/>
          <w:szCs w:val="26"/>
        </w:rPr>
        <w:t>риказ</w:t>
      </w:r>
      <w:r w:rsidR="00FC2198">
        <w:rPr>
          <w:sz w:val="26"/>
          <w:szCs w:val="26"/>
        </w:rPr>
        <w:t>а</w:t>
      </w:r>
      <w:r w:rsidR="00913246" w:rsidRPr="00123374">
        <w:rPr>
          <w:sz w:val="26"/>
          <w:szCs w:val="26"/>
        </w:rPr>
        <w:t xml:space="preserve"> </w:t>
      </w:r>
      <w:r w:rsidR="00F34774">
        <w:rPr>
          <w:sz w:val="26"/>
          <w:szCs w:val="26"/>
        </w:rPr>
        <w:t>Уполномоченного органа</w:t>
      </w:r>
      <w:r w:rsidR="00FC1953" w:rsidRPr="00123374">
        <w:rPr>
          <w:sz w:val="26"/>
          <w:szCs w:val="26"/>
        </w:rPr>
        <w:t xml:space="preserve"> </w:t>
      </w:r>
      <w:r w:rsidR="0076680A" w:rsidRPr="00123374">
        <w:rPr>
          <w:sz w:val="26"/>
          <w:szCs w:val="26"/>
        </w:rPr>
        <w:t xml:space="preserve">о </w:t>
      </w:r>
      <w:r w:rsidR="001F588C" w:rsidRPr="00123374">
        <w:rPr>
          <w:sz w:val="26"/>
          <w:szCs w:val="26"/>
        </w:rPr>
        <w:t>присвоени</w:t>
      </w:r>
      <w:r w:rsidR="0076680A" w:rsidRPr="00123374">
        <w:rPr>
          <w:sz w:val="26"/>
          <w:szCs w:val="26"/>
        </w:rPr>
        <w:t>и</w:t>
      </w:r>
      <w:r w:rsidR="001F588C" w:rsidRPr="00123374">
        <w:rPr>
          <w:sz w:val="26"/>
          <w:szCs w:val="26"/>
        </w:rPr>
        <w:t xml:space="preserve"> спортивного разряда</w:t>
      </w:r>
      <w:r w:rsidR="00F34774">
        <w:rPr>
          <w:sz w:val="26"/>
          <w:szCs w:val="26"/>
        </w:rPr>
        <w:t xml:space="preserve"> «второй спортивный разряд» </w:t>
      </w:r>
      <w:r w:rsidR="001A6598" w:rsidRPr="00123374">
        <w:rPr>
          <w:sz w:val="26"/>
          <w:szCs w:val="26"/>
        </w:rPr>
        <w:t>и «третий спортивный разряд» (далее – спортивный разряд)</w:t>
      </w:r>
      <w:r w:rsidR="001F588C" w:rsidRPr="00123374">
        <w:rPr>
          <w:sz w:val="26"/>
          <w:szCs w:val="26"/>
        </w:rPr>
        <w:t>;</w:t>
      </w:r>
    </w:p>
    <w:p w:rsidR="000B7A3D" w:rsidRDefault="001F588C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3374">
        <w:rPr>
          <w:sz w:val="26"/>
          <w:szCs w:val="26"/>
        </w:rPr>
        <w:t>уведомлени</w:t>
      </w:r>
      <w:r w:rsidR="00FC2198">
        <w:rPr>
          <w:sz w:val="26"/>
          <w:szCs w:val="26"/>
        </w:rPr>
        <w:t>я</w:t>
      </w:r>
      <w:r w:rsidRPr="00123374">
        <w:rPr>
          <w:sz w:val="26"/>
          <w:szCs w:val="26"/>
        </w:rPr>
        <w:t xml:space="preserve"> </w:t>
      </w:r>
      <w:r w:rsidR="00CE12A3" w:rsidRPr="00123374">
        <w:rPr>
          <w:sz w:val="26"/>
          <w:szCs w:val="26"/>
        </w:rPr>
        <w:t xml:space="preserve">об отказе в </w:t>
      </w:r>
      <w:r w:rsidR="00CE12A3">
        <w:rPr>
          <w:sz w:val="26"/>
          <w:szCs w:val="26"/>
        </w:rPr>
        <w:t>присвоении спортивного разряда</w:t>
      </w:r>
      <w:r w:rsidR="000B7A3D">
        <w:rPr>
          <w:sz w:val="26"/>
          <w:szCs w:val="26"/>
        </w:rPr>
        <w:t xml:space="preserve"> </w:t>
      </w:r>
      <w:r w:rsidR="00FC2198" w:rsidRPr="00FC2198">
        <w:rPr>
          <w:rFonts w:eastAsia="Calibri"/>
          <w:sz w:val="26"/>
          <w:szCs w:val="26"/>
          <w:lang w:eastAsia="en-US"/>
        </w:rPr>
        <w:t>в форме письма за подписью руководителя (заместителя руководителя) Уполномоченного органа</w:t>
      </w:r>
      <w:r w:rsidR="00FC2198">
        <w:rPr>
          <w:rFonts w:eastAsia="Calibri"/>
          <w:sz w:val="26"/>
          <w:szCs w:val="26"/>
          <w:lang w:eastAsia="en-US"/>
        </w:rPr>
        <w:t>;</w:t>
      </w:r>
    </w:p>
    <w:p w:rsidR="001F588C" w:rsidRDefault="000B7A3D" w:rsidP="00FC2B0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FC2198">
        <w:rPr>
          <w:sz w:val="26"/>
          <w:szCs w:val="26"/>
        </w:rPr>
        <w:t>а</w:t>
      </w:r>
      <w:r>
        <w:rPr>
          <w:sz w:val="26"/>
          <w:szCs w:val="26"/>
        </w:rPr>
        <w:t xml:space="preserve"> Уполномоченного органа о подтверждении спортивного </w:t>
      </w:r>
      <w:r w:rsidR="00516140">
        <w:rPr>
          <w:sz w:val="26"/>
          <w:szCs w:val="26"/>
        </w:rPr>
        <w:t>разряда;</w:t>
      </w:r>
    </w:p>
    <w:p w:rsidR="00516140" w:rsidRPr="00FC2198" w:rsidRDefault="00516140" w:rsidP="00FC2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6140">
        <w:rPr>
          <w:sz w:val="26"/>
          <w:szCs w:val="26"/>
        </w:rPr>
        <w:t>уведомлени</w:t>
      </w:r>
      <w:r w:rsidR="00FC2198">
        <w:rPr>
          <w:sz w:val="26"/>
          <w:szCs w:val="26"/>
        </w:rPr>
        <w:t>я</w:t>
      </w:r>
      <w:r w:rsidRPr="00516140">
        <w:rPr>
          <w:sz w:val="26"/>
          <w:szCs w:val="26"/>
        </w:rPr>
        <w:t xml:space="preserve"> об отказе в</w:t>
      </w:r>
      <w:r>
        <w:rPr>
          <w:sz w:val="26"/>
          <w:szCs w:val="26"/>
        </w:rPr>
        <w:t xml:space="preserve"> подтверждении спортивного разряда </w:t>
      </w:r>
      <w:r w:rsidR="00FC2198" w:rsidRPr="00FC2198">
        <w:rPr>
          <w:rFonts w:eastAsia="Calibri"/>
          <w:sz w:val="26"/>
          <w:szCs w:val="26"/>
          <w:lang w:eastAsia="en-US"/>
        </w:rPr>
        <w:t>в форме письма за подписью руководителя (заместителя руководителя) Уполномоченного органа.</w:t>
      </w:r>
      <w:r>
        <w:rPr>
          <w:sz w:val="26"/>
          <w:szCs w:val="26"/>
        </w:rPr>
        <w:t xml:space="preserve"> </w:t>
      </w:r>
    </w:p>
    <w:p w:rsidR="000B7A3D" w:rsidRPr="00123374" w:rsidRDefault="000B7A3D" w:rsidP="00FC2B0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1F588C" w:rsidRDefault="001F588C" w:rsidP="00FC2B00">
      <w:pPr>
        <w:pStyle w:val="4"/>
        <w:spacing w:before="0"/>
        <w:ind w:firstLine="709"/>
        <w:rPr>
          <w:i/>
          <w:iCs/>
          <w:sz w:val="26"/>
          <w:szCs w:val="26"/>
        </w:rPr>
      </w:pPr>
      <w:r w:rsidRPr="000F0384">
        <w:rPr>
          <w:i/>
          <w:iCs/>
          <w:sz w:val="26"/>
          <w:szCs w:val="26"/>
        </w:rPr>
        <w:t>Сро</w:t>
      </w:r>
      <w:r w:rsidR="008A59E0" w:rsidRPr="000F0384">
        <w:rPr>
          <w:i/>
          <w:iCs/>
          <w:sz w:val="26"/>
          <w:szCs w:val="26"/>
        </w:rPr>
        <w:t xml:space="preserve">к предоставления муниципальной </w:t>
      </w:r>
      <w:r w:rsidRPr="000F0384">
        <w:rPr>
          <w:i/>
          <w:iCs/>
          <w:sz w:val="26"/>
          <w:szCs w:val="26"/>
        </w:rPr>
        <w:t>услуги</w:t>
      </w:r>
    </w:p>
    <w:p w:rsidR="000F0384" w:rsidRPr="000F0384" w:rsidRDefault="000F0384" w:rsidP="00FC2B00"/>
    <w:p w:rsidR="000F0384" w:rsidRPr="000B55F2" w:rsidRDefault="001F588C" w:rsidP="00FC2B00">
      <w:pPr>
        <w:ind w:firstLine="709"/>
        <w:jc w:val="both"/>
        <w:rPr>
          <w:iCs/>
          <w:sz w:val="26"/>
          <w:szCs w:val="26"/>
        </w:rPr>
      </w:pPr>
      <w:r w:rsidRPr="000F0384">
        <w:rPr>
          <w:iCs/>
          <w:sz w:val="26"/>
          <w:szCs w:val="26"/>
        </w:rPr>
        <w:t>2.</w:t>
      </w:r>
      <w:r w:rsidR="009B3552" w:rsidRPr="000F0384">
        <w:rPr>
          <w:iCs/>
          <w:sz w:val="26"/>
          <w:szCs w:val="26"/>
        </w:rPr>
        <w:t>5</w:t>
      </w:r>
      <w:r w:rsidR="000F0384">
        <w:rPr>
          <w:iCs/>
          <w:sz w:val="26"/>
          <w:szCs w:val="26"/>
        </w:rPr>
        <w:t xml:space="preserve">. </w:t>
      </w:r>
      <w:r w:rsidR="00516140">
        <w:rPr>
          <w:iCs/>
          <w:sz w:val="26"/>
          <w:szCs w:val="26"/>
        </w:rPr>
        <w:t>Уполномоченный орган</w:t>
      </w:r>
      <w:r w:rsidR="000F0384" w:rsidRPr="000B55F2">
        <w:rPr>
          <w:iCs/>
          <w:sz w:val="26"/>
          <w:szCs w:val="26"/>
        </w:rPr>
        <w:t xml:space="preserve"> в течение 2 месяцев со дня поступления представления </w:t>
      </w:r>
      <w:r w:rsidR="00516140">
        <w:rPr>
          <w:iCs/>
          <w:sz w:val="26"/>
          <w:szCs w:val="26"/>
        </w:rPr>
        <w:t>для</w:t>
      </w:r>
      <w:r w:rsidR="000F0384" w:rsidRPr="000B55F2">
        <w:rPr>
          <w:iCs/>
          <w:sz w:val="26"/>
          <w:szCs w:val="26"/>
        </w:rPr>
        <w:t xml:space="preserve"> </w:t>
      </w:r>
      <w:r w:rsidR="000F0384">
        <w:rPr>
          <w:iCs/>
          <w:sz w:val="26"/>
          <w:szCs w:val="26"/>
        </w:rPr>
        <w:t>присвоени</w:t>
      </w:r>
      <w:r w:rsidR="00F74AD6">
        <w:rPr>
          <w:iCs/>
          <w:sz w:val="26"/>
          <w:szCs w:val="26"/>
        </w:rPr>
        <w:t>я</w:t>
      </w:r>
      <w:r w:rsidR="000F0384">
        <w:rPr>
          <w:iCs/>
          <w:sz w:val="26"/>
          <w:szCs w:val="26"/>
        </w:rPr>
        <w:t xml:space="preserve"> спортивного разряда </w:t>
      </w:r>
      <w:r w:rsidR="00516140">
        <w:rPr>
          <w:iCs/>
          <w:sz w:val="26"/>
          <w:szCs w:val="26"/>
        </w:rPr>
        <w:t xml:space="preserve">и прилагаемых документов принимает решение о присвоении спортивного разряда или </w:t>
      </w:r>
      <w:r w:rsidR="000F0384" w:rsidRPr="000B55F2">
        <w:rPr>
          <w:iCs/>
          <w:sz w:val="26"/>
          <w:szCs w:val="26"/>
        </w:rPr>
        <w:t>об отказе в присв</w:t>
      </w:r>
      <w:r w:rsidR="000115FF">
        <w:rPr>
          <w:iCs/>
          <w:sz w:val="26"/>
          <w:szCs w:val="26"/>
        </w:rPr>
        <w:t xml:space="preserve">оении </w:t>
      </w:r>
      <w:r w:rsidR="00A32679">
        <w:rPr>
          <w:iCs/>
          <w:sz w:val="26"/>
          <w:szCs w:val="26"/>
        </w:rPr>
        <w:t>спортивного разряда</w:t>
      </w:r>
      <w:r w:rsidR="000F0384" w:rsidRPr="000B55F2">
        <w:rPr>
          <w:iCs/>
          <w:sz w:val="26"/>
          <w:szCs w:val="26"/>
        </w:rPr>
        <w:t xml:space="preserve">. </w:t>
      </w:r>
    </w:p>
    <w:p w:rsidR="00516140" w:rsidRPr="000B55F2" w:rsidRDefault="00516140" w:rsidP="00FC2B00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2.6. Уполномоченный орган</w:t>
      </w:r>
      <w:r w:rsidRPr="000B55F2">
        <w:rPr>
          <w:iCs/>
          <w:sz w:val="26"/>
          <w:szCs w:val="26"/>
        </w:rPr>
        <w:t xml:space="preserve"> в течение </w:t>
      </w:r>
      <w:r>
        <w:rPr>
          <w:iCs/>
          <w:sz w:val="26"/>
          <w:szCs w:val="26"/>
        </w:rPr>
        <w:t>1</w:t>
      </w:r>
      <w:r w:rsidRPr="000B55F2">
        <w:rPr>
          <w:iCs/>
          <w:sz w:val="26"/>
          <w:szCs w:val="26"/>
        </w:rPr>
        <w:t xml:space="preserve"> месяц</w:t>
      </w:r>
      <w:r>
        <w:rPr>
          <w:iCs/>
          <w:sz w:val="26"/>
          <w:szCs w:val="26"/>
        </w:rPr>
        <w:t>а</w:t>
      </w:r>
      <w:r w:rsidRPr="000B55F2">
        <w:rPr>
          <w:iCs/>
          <w:sz w:val="26"/>
          <w:szCs w:val="26"/>
        </w:rPr>
        <w:t xml:space="preserve"> со дня поступления </w:t>
      </w:r>
      <w:r>
        <w:rPr>
          <w:iCs/>
          <w:sz w:val="26"/>
          <w:szCs w:val="26"/>
        </w:rPr>
        <w:t>ходатайства</w:t>
      </w:r>
      <w:r w:rsidRPr="000B55F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о подтверждении спортивного разряда принимает решение о подтверждении спортивного разряда или </w:t>
      </w:r>
      <w:r w:rsidRPr="000B55F2">
        <w:rPr>
          <w:iCs/>
          <w:sz w:val="26"/>
          <w:szCs w:val="26"/>
        </w:rPr>
        <w:t xml:space="preserve">об отказе в </w:t>
      </w:r>
      <w:r>
        <w:rPr>
          <w:iCs/>
          <w:sz w:val="26"/>
          <w:szCs w:val="26"/>
        </w:rPr>
        <w:t>подтверждении спортивного разряда</w:t>
      </w:r>
      <w:r w:rsidRPr="000B55F2">
        <w:rPr>
          <w:iCs/>
          <w:sz w:val="26"/>
          <w:szCs w:val="26"/>
        </w:rPr>
        <w:t xml:space="preserve">. </w:t>
      </w:r>
    </w:p>
    <w:p w:rsidR="000F0384" w:rsidRDefault="000F0384" w:rsidP="00FC2B00">
      <w:pPr>
        <w:ind w:firstLine="709"/>
        <w:jc w:val="both"/>
        <w:rPr>
          <w:iCs/>
          <w:sz w:val="28"/>
          <w:szCs w:val="28"/>
        </w:rPr>
      </w:pPr>
    </w:p>
    <w:p w:rsidR="009B3552" w:rsidRPr="00337B38" w:rsidRDefault="009B3552" w:rsidP="00FC2B00">
      <w:pPr>
        <w:jc w:val="center"/>
        <w:rPr>
          <w:i/>
          <w:sz w:val="26"/>
          <w:szCs w:val="26"/>
        </w:rPr>
      </w:pPr>
      <w:r w:rsidRPr="00337B38">
        <w:rPr>
          <w:i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9B3552" w:rsidRPr="00DC7208" w:rsidRDefault="009B3552" w:rsidP="00FC2B0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B3552" w:rsidRPr="0001713A" w:rsidRDefault="00CB4A80" w:rsidP="00FC2B00">
      <w:pPr>
        <w:pStyle w:val="4"/>
        <w:spacing w:before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="00B12B29">
        <w:rPr>
          <w:iCs/>
          <w:sz w:val="26"/>
          <w:szCs w:val="26"/>
        </w:rPr>
        <w:t>7</w:t>
      </w:r>
      <w:r w:rsidR="009B3552" w:rsidRPr="0001713A">
        <w:rPr>
          <w:iCs/>
          <w:sz w:val="26"/>
          <w:szCs w:val="26"/>
        </w:rPr>
        <w:t xml:space="preserve">. </w:t>
      </w:r>
      <w:r w:rsidR="009B3552" w:rsidRPr="0001713A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1F588C" w:rsidRPr="0001713A" w:rsidRDefault="001F588C" w:rsidP="00FC2B0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3A">
        <w:rPr>
          <w:rFonts w:ascii="Times New Roman" w:hAnsi="Times New Roman" w:cs="Times New Roman"/>
          <w:sz w:val="26"/>
          <w:szCs w:val="26"/>
        </w:rPr>
        <w:t>Федеральным законом от 4 декабря 2007 года № 329-ФЗ «О физической культуре и спорте в Российской Федерации»;</w:t>
      </w:r>
    </w:p>
    <w:p w:rsidR="009B3552" w:rsidRDefault="009B3552" w:rsidP="00FC2B00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DD3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от 20 февраля 2017 года № 108 «Об утверждении Положения о Единой всероссийской спортивной классификации»;</w:t>
      </w:r>
    </w:p>
    <w:p w:rsidR="001F588C" w:rsidRPr="00E23DD3" w:rsidRDefault="001F588C" w:rsidP="00FC2B00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DD3">
        <w:rPr>
          <w:rFonts w:ascii="Times New Roman" w:hAnsi="Times New Roman" w:cs="Times New Roman"/>
          <w:sz w:val="26"/>
          <w:szCs w:val="26"/>
        </w:rPr>
        <w:t>за</w:t>
      </w:r>
      <w:r w:rsidR="00BA07F8">
        <w:rPr>
          <w:rFonts w:ascii="Times New Roman" w:hAnsi="Times New Roman" w:cs="Times New Roman"/>
          <w:sz w:val="26"/>
          <w:szCs w:val="26"/>
        </w:rPr>
        <w:t>коном Вологодской области от 29.09.</w:t>
      </w:r>
      <w:r w:rsidRPr="00E23DD3">
        <w:rPr>
          <w:rFonts w:ascii="Times New Roman" w:hAnsi="Times New Roman" w:cs="Times New Roman"/>
          <w:sz w:val="26"/>
          <w:szCs w:val="26"/>
        </w:rPr>
        <w:t>2008 № 1844-ОЗ «О физической культуре и спорте»;</w:t>
      </w:r>
    </w:p>
    <w:p w:rsidR="00B12B29" w:rsidRPr="00B12B29" w:rsidRDefault="00B12B29" w:rsidP="00FC2B00">
      <w:pPr>
        <w:ind w:firstLine="709"/>
        <w:jc w:val="both"/>
        <w:rPr>
          <w:iCs/>
          <w:sz w:val="26"/>
          <w:szCs w:val="26"/>
        </w:rPr>
      </w:pPr>
      <w:r w:rsidRPr="00B12B29">
        <w:rPr>
          <w:iCs/>
          <w:sz w:val="26"/>
          <w:szCs w:val="26"/>
        </w:rPr>
        <w:t xml:space="preserve">решением Череповецкой городской Думы от 29.09.2009 № 106 «О Положении о комитете по физической культуре и спорту мэрии города Череповца». </w:t>
      </w:r>
    </w:p>
    <w:p w:rsidR="00E23DD3" w:rsidRPr="008966ED" w:rsidRDefault="00E23DD3" w:rsidP="00FC2B00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588C" w:rsidRPr="008966ED" w:rsidRDefault="001F588C" w:rsidP="00FC2B00">
      <w:pPr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8966ED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</w:t>
      </w:r>
      <w:r w:rsidR="005209FE">
        <w:rPr>
          <w:i/>
          <w:sz w:val="26"/>
          <w:szCs w:val="26"/>
        </w:rPr>
        <w:t>, в том числе в электронной форме</w:t>
      </w:r>
    </w:p>
    <w:p w:rsidR="00B40569" w:rsidRPr="008966ED" w:rsidRDefault="00B40569" w:rsidP="00FC2B00">
      <w:pPr>
        <w:autoSpaceDE w:val="0"/>
        <w:autoSpaceDN w:val="0"/>
        <w:adjustRightInd w:val="0"/>
        <w:ind w:firstLine="709"/>
        <w:jc w:val="center"/>
        <w:rPr>
          <w:iCs/>
          <w:sz w:val="26"/>
          <w:szCs w:val="26"/>
        </w:rPr>
      </w:pPr>
    </w:p>
    <w:p w:rsidR="001F588C" w:rsidRPr="00E600DF" w:rsidRDefault="001F588C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76E">
        <w:rPr>
          <w:rStyle w:val="a3"/>
          <w:iCs/>
          <w:sz w:val="26"/>
          <w:szCs w:val="26"/>
        </w:rPr>
        <w:t>2.</w:t>
      </w:r>
      <w:r w:rsidR="00C660C4">
        <w:rPr>
          <w:rStyle w:val="a3"/>
          <w:iCs/>
          <w:sz w:val="26"/>
          <w:szCs w:val="26"/>
        </w:rPr>
        <w:t>8</w:t>
      </w:r>
      <w:r w:rsidRPr="00E3376E">
        <w:rPr>
          <w:rStyle w:val="a3"/>
          <w:iCs/>
          <w:sz w:val="26"/>
          <w:szCs w:val="26"/>
        </w:rPr>
        <w:t xml:space="preserve">. </w:t>
      </w:r>
      <w:r w:rsidRPr="00E3376E">
        <w:rPr>
          <w:sz w:val="26"/>
          <w:szCs w:val="26"/>
        </w:rPr>
        <w:t xml:space="preserve">В целях </w:t>
      </w:r>
      <w:r w:rsidR="00894A07" w:rsidRPr="00E3376E">
        <w:rPr>
          <w:sz w:val="26"/>
          <w:szCs w:val="26"/>
        </w:rPr>
        <w:t>присвоения спортивного разряда</w:t>
      </w:r>
      <w:r w:rsidRPr="00E3376E" w:rsidDel="00C16666">
        <w:rPr>
          <w:sz w:val="26"/>
          <w:szCs w:val="26"/>
        </w:rPr>
        <w:t xml:space="preserve"> </w:t>
      </w:r>
      <w:r w:rsidRPr="00E3376E">
        <w:rPr>
          <w:sz w:val="26"/>
          <w:szCs w:val="26"/>
        </w:rPr>
        <w:t xml:space="preserve">заявитель </w:t>
      </w:r>
      <w:r w:rsidR="0087643F" w:rsidRPr="00E3376E">
        <w:rPr>
          <w:sz w:val="26"/>
          <w:szCs w:val="26"/>
        </w:rPr>
        <w:t>представляет (</w:t>
      </w:r>
      <w:r w:rsidRPr="00E3376E">
        <w:rPr>
          <w:sz w:val="26"/>
          <w:szCs w:val="26"/>
        </w:rPr>
        <w:t>направляет</w:t>
      </w:r>
      <w:r w:rsidR="0087643F" w:rsidRPr="00E3376E">
        <w:rPr>
          <w:sz w:val="26"/>
          <w:szCs w:val="26"/>
        </w:rPr>
        <w:t>)</w:t>
      </w:r>
      <w:r w:rsidRPr="00E3376E">
        <w:rPr>
          <w:sz w:val="26"/>
          <w:szCs w:val="26"/>
        </w:rPr>
        <w:t xml:space="preserve"> представление </w:t>
      </w:r>
      <w:r w:rsidR="00894A07" w:rsidRPr="00E3376E">
        <w:rPr>
          <w:sz w:val="26"/>
          <w:szCs w:val="26"/>
        </w:rPr>
        <w:t>для</w:t>
      </w:r>
      <w:r w:rsidRPr="00E3376E">
        <w:rPr>
          <w:sz w:val="26"/>
          <w:szCs w:val="26"/>
        </w:rPr>
        <w:t xml:space="preserve"> присвоени</w:t>
      </w:r>
      <w:r w:rsidR="00894A07" w:rsidRPr="00E3376E">
        <w:rPr>
          <w:sz w:val="26"/>
          <w:szCs w:val="26"/>
        </w:rPr>
        <w:t>я</w:t>
      </w:r>
      <w:r w:rsidRPr="00E3376E">
        <w:rPr>
          <w:sz w:val="26"/>
          <w:szCs w:val="26"/>
        </w:rPr>
        <w:t xml:space="preserve"> спортивного разряда по форме, согласно приложению 1 к настоящему административному регламенту.</w:t>
      </w:r>
      <w:r w:rsidR="00E600DF" w:rsidRPr="00E600DF">
        <w:rPr>
          <w:sz w:val="28"/>
          <w:szCs w:val="28"/>
        </w:rPr>
        <w:t xml:space="preserve"> </w:t>
      </w:r>
    </w:p>
    <w:p w:rsidR="001F588C" w:rsidRPr="00E3376E" w:rsidRDefault="001F588C" w:rsidP="00FC2B0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3376E">
        <w:rPr>
          <w:sz w:val="26"/>
          <w:szCs w:val="26"/>
        </w:rPr>
        <w:t xml:space="preserve">К представлению </w:t>
      </w:r>
      <w:r w:rsidR="00894A07" w:rsidRPr="00E3376E">
        <w:rPr>
          <w:sz w:val="26"/>
          <w:szCs w:val="26"/>
        </w:rPr>
        <w:t>для</w:t>
      </w:r>
      <w:r w:rsidRPr="00E3376E">
        <w:rPr>
          <w:sz w:val="26"/>
          <w:szCs w:val="26"/>
        </w:rPr>
        <w:t xml:space="preserve"> присвоени</w:t>
      </w:r>
      <w:r w:rsidR="00894A07" w:rsidRPr="00E3376E">
        <w:rPr>
          <w:sz w:val="26"/>
          <w:szCs w:val="26"/>
        </w:rPr>
        <w:t>я</w:t>
      </w:r>
      <w:r w:rsidRPr="00E3376E">
        <w:rPr>
          <w:sz w:val="26"/>
          <w:szCs w:val="26"/>
        </w:rPr>
        <w:t xml:space="preserve"> спортивного разряда (далее – представление) прилагаются:</w:t>
      </w:r>
    </w:p>
    <w:p w:rsidR="00894A07" w:rsidRPr="00E3376E" w:rsidRDefault="00894A07" w:rsidP="00FC2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376E">
        <w:rPr>
          <w:sz w:val="26"/>
          <w:szCs w:val="26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894A07" w:rsidRPr="00E3376E" w:rsidRDefault="00894A07" w:rsidP="00FC2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376E">
        <w:rPr>
          <w:sz w:val="26"/>
          <w:szCs w:val="26"/>
        </w:rPr>
        <w:t>б) копия справки о составе и квалификации судейской коллегии, подписанн</w:t>
      </w:r>
      <w:r w:rsidR="002A66D5" w:rsidRPr="00E3376E">
        <w:rPr>
          <w:sz w:val="26"/>
          <w:szCs w:val="26"/>
        </w:rPr>
        <w:t>ая</w:t>
      </w:r>
      <w:r w:rsidR="00F74AD6">
        <w:rPr>
          <w:sz w:val="26"/>
          <w:szCs w:val="26"/>
        </w:rPr>
        <w:t xml:space="preserve"> </w:t>
      </w:r>
      <w:r w:rsidRPr="00E3376E">
        <w:rPr>
          <w:sz w:val="26"/>
          <w:szCs w:val="26"/>
        </w:rPr>
        <w:t>председателем судейской коллегии (главным судьей) и лицом, уполномоченным организацией, проводящей соревнования;</w:t>
      </w:r>
    </w:p>
    <w:p w:rsidR="00894A07" w:rsidRDefault="00894A07" w:rsidP="00FC2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376E">
        <w:rPr>
          <w:sz w:val="26"/>
          <w:szCs w:val="26"/>
        </w:rPr>
        <w:t>в) д</w:t>
      </w:r>
      <w:r w:rsidR="00DA29AE">
        <w:rPr>
          <w:sz w:val="26"/>
          <w:szCs w:val="26"/>
        </w:rPr>
        <w:t>ве фотог</w:t>
      </w:r>
      <w:r w:rsidR="00C660C4">
        <w:rPr>
          <w:sz w:val="26"/>
          <w:szCs w:val="26"/>
        </w:rPr>
        <w:t>рафии размером 3x4 см.</w:t>
      </w:r>
    </w:p>
    <w:p w:rsidR="00C660C4" w:rsidRDefault="00C660C4" w:rsidP="00FC2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2.9. Дополнительно к н</w:t>
      </w:r>
      <w:r w:rsidR="00F74AD6">
        <w:rPr>
          <w:sz w:val="26"/>
          <w:szCs w:val="26"/>
        </w:rPr>
        <w:t>еобходимым документам</w:t>
      </w:r>
      <w:r>
        <w:rPr>
          <w:sz w:val="26"/>
          <w:szCs w:val="26"/>
        </w:rPr>
        <w:t>,</w:t>
      </w:r>
      <w:r w:rsidR="00F74AD6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предусмотренным пунктом 2.8 настоящего административного регламента</w:t>
      </w:r>
      <w:r w:rsidR="00C21B92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представитель заявителя представляет:</w:t>
      </w:r>
    </w:p>
    <w:p w:rsidR="00C660C4" w:rsidRDefault="00C660C4" w:rsidP="00FC2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документ, удостоверяющий личность представителя заявителя;</w:t>
      </w:r>
    </w:p>
    <w:p w:rsidR="00C660C4" w:rsidRDefault="00C660C4" w:rsidP="00FC2B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копию документа, подтверждающего полномочия представителя заявителя. </w:t>
      </w:r>
    </w:p>
    <w:p w:rsidR="00F74AD6" w:rsidRDefault="00C75EA8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005D1">
        <w:rPr>
          <w:sz w:val="26"/>
          <w:szCs w:val="26"/>
        </w:rPr>
        <w:t>10</w:t>
      </w:r>
      <w:r w:rsidR="00503070">
        <w:rPr>
          <w:sz w:val="26"/>
          <w:szCs w:val="26"/>
        </w:rPr>
        <w:t xml:space="preserve">. </w:t>
      </w:r>
      <w:r w:rsidR="00F74AD6">
        <w:rPr>
          <w:sz w:val="26"/>
          <w:szCs w:val="26"/>
        </w:rPr>
        <w:t>Бланк представления размещается на официальном сайте мэрии города на странице Уполномоченного органа в сети Интернет с возможностью его бесплатного копирования.</w:t>
      </w:r>
    </w:p>
    <w:p w:rsidR="002005D1" w:rsidRDefault="002005D1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оформляется без сокращени</w:t>
      </w:r>
      <w:r w:rsidR="00F74AD6">
        <w:rPr>
          <w:sz w:val="26"/>
          <w:szCs w:val="26"/>
        </w:rPr>
        <w:t>й</w:t>
      </w:r>
      <w:r>
        <w:rPr>
          <w:sz w:val="26"/>
          <w:szCs w:val="26"/>
        </w:rPr>
        <w:t xml:space="preserve"> слов и использования аббревиатур</w:t>
      </w:r>
      <w:r w:rsidR="00F74AD6">
        <w:rPr>
          <w:sz w:val="26"/>
          <w:szCs w:val="26"/>
        </w:rPr>
        <w:t>ы</w:t>
      </w:r>
      <w:r>
        <w:rPr>
          <w:sz w:val="26"/>
          <w:szCs w:val="26"/>
        </w:rPr>
        <w:t xml:space="preserve">. </w:t>
      </w:r>
    </w:p>
    <w:p w:rsidR="002005D1" w:rsidRPr="002005D1" w:rsidRDefault="00C75EA8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005D1">
        <w:rPr>
          <w:sz w:val="26"/>
          <w:szCs w:val="26"/>
        </w:rPr>
        <w:t>11</w:t>
      </w:r>
      <w:r w:rsidR="00503070">
        <w:rPr>
          <w:sz w:val="26"/>
          <w:szCs w:val="26"/>
        </w:rPr>
        <w:t xml:space="preserve">. </w:t>
      </w:r>
      <w:r w:rsidR="002005D1" w:rsidRPr="002005D1">
        <w:rPr>
          <w:sz w:val="26"/>
          <w:szCs w:val="26"/>
        </w:rPr>
        <w:t xml:space="preserve">Все требуемые для присвоения </w:t>
      </w:r>
      <w:r w:rsidR="002005D1">
        <w:rPr>
          <w:sz w:val="26"/>
          <w:szCs w:val="26"/>
        </w:rPr>
        <w:t>спортивных разрядов</w:t>
      </w:r>
      <w:r w:rsidR="002005D1" w:rsidRPr="002005D1">
        <w:rPr>
          <w:sz w:val="26"/>
          <w:szCs w:val="26"/>
        </w:rPr>
        <w:t xml:space="preserve"> копии документов должны полностью воспроизводить информацию подлинного документа. </w:t>
      </w:r>
    </w:p>
    <w:p w:rsidR="002005D1" w:rsidRDefault="002005D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05D1">
        <w:rPr>
          <w:sz w:val="26"/>
          <w:szCs w:val="26"/>
        </w:rPr>
        <w:t>Документы не должны содержать подчисток либо приписок, зачеркнутых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F588C" w:rsidRDefault="001F588C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CD0">
        <w:rPr>
          <w:rFonts w:ascii="Times New Roman" w:hAnsi="Times New Roman" w:cs="Times New Roman"/>
          <w:sz w:val="26"/>
          <w:szCs w:val="26"/>
        </w:rPr>
        <w:t>2.1</w:t>
      </w:r>
      <w:r w:rsidR="00F724D3">
        <w:rPr>
          <w:rFonts w:ascii="Times New Roman" w:hAnsi="Times New Roman" w:cs="Times New Roman"/>
          <w:sz w:val="26"/>
          <w:szCs w:val="26"/>
        </w:rPr>
        <w:t>2</w:t>
      </w:r>
      <w:r w:rsidRPr="007C6CD0">
        <w:rPr>
          <w:rFonts w:ascii="Times New Roman" w:hAnsi="Times New Roman" w:cs="Times New Roman"/>
          <w:sz w:val="26"/>
          <w:szCs w:val="26"/>
        </w:rPr>
        <w:t xml:space="preserve">. </w:t>
      </w:r>
      <w:r w:rsidR="008717E3">
        <w:rPr>
          <w:rFonts w:ascii="Times New Roman" w:hAnsi="Times New Roman" w:cs="Times New Roman"/>
          <w:sz w:val="26"/>
          <w:szCs w:val="26"/>
        </w:rPr>
        <w:t>В целях подтверждения спортивного разряда заявитель в срок не ранее, чем за 2 месяца до дня окончания срока, на который был присвоен спортивный разряд, направляет ходатайство о подтверждении спортивного разряда</w:t>
      </w:r>
      <w:r w:rsidR="00BA07F8">
        <w:rPr>
          <w:rFonts w:ascii="Times New Roman" w:hAnsi="Times New Roman" w:cs="Times New Roman"/>
          <w:sz w:val="26"/>
          <w:szCs w:val="26"/>
        </w:rPr>
        <w:t>,</w:t>
      </w:r>
      <w:r w:rsidR="008717E3">
        <w:rPr>
          <w:rFonts w:ascii="Times New Roman" w:hAnsi="Times New Roman" w:cs="Times New Roman"/>
          <w:sz w:val="26"/>
          <w:szCs w:val="26"/>
        </w:rPr>
        <w:t xml:space="preserve">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должностного лица или заявителя,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</w:t>
      </w:r>
      <w:r w:rsidRPr="007C6CD0">
        <w:rPr>
          <w:rFonts w:ascii="Times New Roman" w:hAnsi="Times New Roman" w:cs="Times New Roman"/>
          <w:sz w:val="26"/>
          <w:szCs w:val="26"/>
        </w:rPr>
        <w:t>.</w:t>
      </w:r>
    </w:p>
    <w:p w:rsidR="00BC6DBD" w:rsidRDefault="00BC6DBD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Ходатайство оформляется без сокращени</w:t>
      </w:r>
      <w:r w:rsidR="00F74AD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слов и использования аббревиатур</w:t>
      </w:r>
      <w:r w:rsidR="00F74AD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6DBD" w:rsidRDefault="00BC6DBD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Представление и прилагаемые документы, ходатайство </w:t>
      </w:r>
      <w:r w:rsidR="00BA07F8">
        <w:rPr>
          <w:rFonts w:ascii="Times New Roman" w:hAnsi="Times New Roman" w:cs="Times New Roman"/>
          <w:sz w:val="26"/>
          <w:szCs w:val="26"/>
        </w:rPr>
        <w:t>направляются</w:t>
      </w:r>
      <w:r w:rsidR="00A534FD">
        <w:rPr>
          <w:rFonts w:ascii="Times New Roman" w:hAnsi="Times New Roman" w:cs="Times New Roman"/>
          <w:sz w:val="26"/>
          <w:szCs w:val="26"/>
        </w:rPr>
        <w:t xml:space="preserve"> заявителем в Уполномоченный орган </w:t>
      </w:r>
      <w:r w:rsidR="000C6E09">
        <w:rPr>
          <w:rFonts w:ascii="Times New Roman" w:hAnsi="Times New Roman" w:cs="Times New Roman"/>
          <w:sz w:val="26"/>
          <w:szCs w:val="26"/>
        </w:rPr>
        <w:t>в форме электронного документа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0C6E09" w:rsidRPr="000C6E09" w:rsidRDefault="000C6E0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представлени</w:t>
      </w:r>
      <w:r w:rsidR="00BA07F8">
        <w:rPr>
          <w:sz w:val="26"/>
          <w:szCs w:val="26"/>
        </w:rPr>
        <w:t>е</w:t>
      </w:r>
      <w:r>
        <w:rPr>
          <w:sz w:val="26"/>
          <w:szCs w:val="26"/>
        </w:rPr>
        <w:t xml:space="preserve"> (ходатайств</w:t>
      </w:r>
      <w:r w:rsidR="00BA07F8">
        <w:rPr>
          <w:sz w:val="26"/>
          <w:szCs w:val="26"/>
        </w:rPr>
        <w:t>о</w:t>
      </w:r>
      <w:r>
        <w:rPr>
          <w:sz w:val="26"/>
          <w:szCs w:val="26"/>
        </w:rPr>
        <w:t xml:space="preserve">) и требуемые документы подписываются допустимым видом электронной подписи, отвечающей требованиям </w:t>
      </w:r>
      <w:r w:rsidRPr="000C6E09">
        <w:rPr>
          <w:sz w:val="26"/>
          <w:szCs w:val="26"/>
        </w:rPr>
        <w:t>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0C6E09" w:rsidRPr="000C6E09" w:rsidRDefault="000C6E0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0C6E09">
        <w:rPr>
          <w:sz w:val="26"/>
          <w:szCs w:val="26"/>
        </w:rPr>
        <w:t>Документ, подтверждающий полномочия представителя заявителя заверя</w:t>
      </w:r>
      <w:r w:rsidR="00BC290A">
        <w:rPr>
          <w:sz w:val="26"/>
          <w:szCs w:val="26"/>
        </w:rPr>
        <w:t>е</w:t>
      </w:r>
      <w:r w:rsidRPr="000C6E09">
        <w:rPr>
          <w:sz w:val="26"/>
          <w:szCs w:val="26"/>
        </w:rPr>
        <w:t xml:space="preserve">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 </w:t>
      </w:r>
    </w:p>
    <w:p w:rsidR="000C6E09" w:rsidRPr="003B75EF" w:rsidRDefault="000C6E09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="00C21B92">
        <w:rPr>
          <w:sz w:val="26"/>
          <w:szCs w:val="26"/>
        </w:rPr>
        <w:t>.</w:t>
      </w:r>
      <w:r>
        <w:rPr>
          <w:sz w:val="26"/>
          <w:szCs w:val="26"/>
        </w:rPr>
        <w:t xml:space="preserve"> Представление и документы, предусмотренные пунктом 2.8 административного регламента, подаются в Уполномоченный орган в течение 4 месяцев со дня выполнения спортсменом норм, требований и условий их выполнения.</w:t>
      </w:r>
    </w:p>
    <w:p w:rsidR="008756B5" w:rsidRPr="0086660D" w:rsidRDefault="008756B5" w:rsidP="00FC2B00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6"/>
          <w:szCs w:val="26"/>
        </w:rPr>
      </w:pPr>
    </w:p>
    <w:p w:rsidR="001F588C" w:rsidRPr="0086660D" w:rsidRDefault="001F588C" w:rsidP="00FC2B00">
      <w:pPr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 w:rsidRPr="0086660D">
        <w:rPr>
          <w:bCs/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</w:p>
    <w:p w:rsidR="001F588C" w:rsidRPr="0086660D" w:rsidRDefault="001F588C" w:rsidP="00FC2B00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6"/>
          <w:szCs w:val="26"/>
        </w:rPr>
      </w:pPr>
    </w:p>
    <w:p w:rsidR="0086660D" w:rsidRDefault="00B679C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A7C59">
        <w:rPr>
          <w:sz w:val="26"/>
          <w:szCs w:val="26"/>
        </w:rPr>
        <w:t>6</w:t>
      </w:r>
      <w:r w:rsidR="0086660D" w:rsidRPr="00C637C5">
        <w:rPr>
          <w:sz w:val="26"/>
          <w:szCs w:val="26"/>
        </w:rPr>
        <w:t>.</w:t>
      </w:r>
      <w:r w:rsidR="0086660D">
        <w:rPr>
          <w:sz w:val="26"/>
          <w:szCs w:val="26"/>
        </w:rPr>
        <w:t xml:space="preserve"> </w:t>
      </w:r>
      <w:r w:rsidR="002A7C59">
        <w:rPr>
          <w:sz w:val="26"/>
          <w:szCs w:val="26"/>
        </w:rPr>
        <w:t>Заявитель вправе представить в Уполномоченный орган копию свидетельства о рождении (для лиц, не достигших возраста 14 лет).</w:t>
      </w:r>
    </w:p>
    <w:p w:rsidR="00882482" w:rsidRPr="00882482" w:rsidRDefault="00F66C4C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Документы, указанные в пункте 2.16 настоящего административного регламента, </w:t>
      </w:r>
      <w:r w:rsidR="00882482" w:rsidRPr="00882482">
        <w:rPr>
          <w:sz w:val="26"/>
          <w:szCs w:val="26"/>
        </w:rPr>
        <w:t xml:space="preserve">не могут быть затребованы у заявителя, при этом заявитель вправе их представить вместе с представлением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882482" w:rsidRPr="00882482" w:rsidRDefault="00882482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482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882482">
        <w:rPr>
          <w:sz w:val="26"/>
          <w:szCs w:val="26"/>
        </w:rPr>
        <w:t>. Документы, указанные в пункте 2.1</w:t>
      </w:r>
      <w:r>
        <w:rPr>
          <w:sz w:val="26"/>
          <w:szCs w:val="26"/>
        </w:rPr>
        <w:t>6</w:t>
      </w:r>
      <w:r w:rsidRPr="00882482">
        <w:rPr>
          <w:sz w:val="26"/>
          <w:szCs w:val="26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 </w:t>
      </w:r>
    </w:p>
    <w:p w:rsidR="0086660D" w:rsidRPr="00C637C5" w:rsidRDefault="00B679C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30A58">
        <w:rPr>
          <w:sz w:val="26"/>
          <w:szCs w:val="26"/>
        </w:rPr>
        <w:t>9</w:t>
      </w:r>
      <w:r w:rsidR="0086660D" w:rsidRPr="00C637C5">
        <w:rPr>
          <w:sz w:val="26"/>
          <w:szCs w:val="26"/>
        </w:rPr>
        <w:t>. Запрещено требовать от заявителя:</w:t>
      </w:r>
    </w:p>
    <w:p w:rsidR="0086660D" w:rsidRPr="00C637C5" w:rsidRDefault="0086660D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7C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660D" w:rsidRPr="00C637C5" w:rsidRDefault="0086660D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7C5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6660D" w:rsidRPr="00AC7A12" w:rsidRDefault="0086660D" w:rsidP="00FC2B00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6"/>
          <w:szCs w:val="26"/>
        </w:rPr>
      </w:pPr>
    </w:p>
    <w:p w:rsidR="001F588C" w:rsidRPr="00AC7A12" w:rsidRDefault="001F588C" w:rsidP="00FC2B00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AC7A12">
        <w:rPr>
          <w:i/>
          <w:sz w:val="26"/>
          <w:szCs w:val="26"/>
        </w:rPr>
        <w:t>Исчерпывающий перечень оснований для отказа в приеме документов</w:t>
      </w:r>
      <w:r w:rsidR="00030A58">
        <w:rPr>
          <w:i/>
          <w:sz w:val="26"/>
          <w:szCs w:val="26"/>
        </w:rPr>
        <w:t>,</w:t>
      </w:r>
      <w:r w:rsidRPr="00AC7A12">
        <w:rPr>
          <w:i/>
          <w:sz w:val="26"/>
          <w:szCs w:val="26"/>
        </w:rPr>
        <w:t xml:space="preserve"> необходимых при предоставлении муниципальной услуги</w:t>
      </w:r>
    </w:p>
    <w:p w:rsidR="001F588C" w:rsidRPr="00AC7A12" w:rsidRDefault="001F588C" w:rsidP="00FC2B0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83922" w:rsidRPr="00E83922" w:rsidRDefault="00030A58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2.20</w:t>
      </w:r>
      <w:r w:rsidR="00556225" w:rsidRPr="00DF7518">
        <w:rPr>
          <w:sz w:val="26"/>
          <w:szCs w:val="26"/>
        </w:rPr>
        <w:t xml:space="preserve">. </w:t>
      </w:r>
      <w:r w:rsidR="00E83922" w:rsidRPr="00E83922">
        <w:rPr>
          <w:sz w:val="26"/>
          <w:szCs w:val="26"/>
          <w:lang w:val="x-none"/>
        </w:rPr>
        <w:t xml:space="preserve">Основанием для отказа в приеме к рассмотрению </w:t>
      </w:r>
      <w:r w:rsidR="009412D5">
        <w:rPr>
          <w:sz w:val="26"/>
          <w:szCs w:val="26"/>
        </w:rPr>
        <w:t>представления (ходатайства)</w:t>
      </w:r>
      <w:r w:rsidR="00E83922" w:rsidRPr="00E83922">
        <w:rPr>
          <w:sz w:val="26"/>
          <w:szCs w:val="26"/>
          <w:lang w:val="x-none"/>
        </w:rPr>
        <w:t xml:space="preserve"> является выявление несоблюдения установленных статьей 11 Федерального закона от</w:t>
      </w:r>
      <w:r w:rsidR="00E83922" w:rsidRPr="00E83922">
        <w:rPr>
          <w:sz w:val="26"/>
          <w:szCs w:val="26"/>
        </w:rPr>
        <w:t xml:space="preserve"> </w:t>
      </w:r>
      <w:r w:rsidR="00E83922" w:rsidRPr="00E83922">
        <w:rPr>
          <w:sz w:val="26"/>
          <w:szCs w:val="26"/>
          <w:lang w:val="x-none"/>
        </w:rPr>
        <w:t>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556225" w:rsidRPr="00E83922" w:rsidRDefault="0055622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</w:p>
    <w:p w:rsidR="00556225" w:rsidRDefault="00556225" w:rsidP="00FC2B00">
      <w:pPr>
        <w:widowControl w:val="0"/>
        <w:autoSpaceDE w:val="0"/>
        <w:autoSpaceDN w:val="0"/>
        <w:adjustRightInd w:val="0"/>
        <w:ind w:firstLine="709"/>
        <w:jc w:val="center"/>
        <w:rPr>
          <w:bCs/>
          <w:i/>
          <w:sz w:val="26"/>
          <w:szCs w:val="26"/>
        </w:rPr>
      </w:pPr>
      <w:r w:rsidRPr="00C14CE7">
        <w:rPr>
          <w:i/>
          <w:sz w:val="26"/>
          <w:szCs w:val="26"/>
        </w:rPr>
        <w:t xml:space="preserve">Исчерпывающий перечень </w:t>
      </w:r>
      <w:r w:rsidRPr="00C14CE7">
        <w:rPr>
          <w:bCs/>
          <w:i/>
          <w:sz w:val="26"/>
          <w:szCs w:val="26"/>
        </w:rPr>
        <w:t xml:space="preserve">оснований </w:t>
      </w:r>
      <w:r w:rsidRPr="00C14CE7">
        <w:rPr>
          <w:i/>
          <w:sz w:val="26"/>
          <w:szCs w:val="26"/>
        </w:rPr>
        <w:t>для приостановления предоставления или отказа в пре</w:t>
      </w:r>
      <w:r w:rsidR="00084154">
        <w:rPr>
          <w:i/>
          <w:sz w:val="26"/>
          <w:szCs w:val="26"/>
        </w:rPr>
        <w:t>доставлении муниципальной услуг</w:t>
      </w:r>
      <w:r w:rsidR="00084154">
        <w:rPr>
          <w:bCs/>
          <w:i/>
          <w:sz w:val="26"/>
          <w:szCs w:val="26"/>
        </w:rPr>
        <w:t>и</w:t>
      </w:r>
      <w:r w:rsidR="00E83922">
        <w:rPr>
          <w:bCs/>
          <w:i/>
          <w:sz w:val="26"/>
          <w:szCs w:val="26"/>
        </w:rPr>
        <w:t>,</w:t>
      </w:r>
      <w:r w:rsidR="00084154">
        <w:rPr>
          <w:bCs/>
          <w:i/>
          <w:sz w:val="26"/>
          <w:szCs w:val="26"/>
        </w:rPr>
        <w:t xml:space="preserve"> </w:t>
      </w:r>
      <w:r w:rsidR="00E83922">
        <w:rPr>
          <w:bCs/>
          <w:i/>
          <w:sz w:val="26"/>
          <w:szCs w:val="26"/>
        </w:rPr>
        <w:t>срок приостановления предоставления муниципальной услуги</w:t>
      </w:r>
    </w:p>
    <w:p w:rsidR="00556225" w:rsidRPr="00C14CE7" w:rsidRDefault="00556225" w:rsidP="00FC2B00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</w:p>
    <w:p w:rsidR="00556225" w:rsidRPr="00AB6F67" w:rsidRDefault="00D04847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013E1">
        <w:rPr>
          <w:sz w:val="26"/>
          <w:szCs w:val="26"/>
        </w:rPr>
        <w:t>21</w:t>
      </w:r>
      <w:r w:rsidR="00556225" w:rsidRPr="00AB6F67">
        <w:rPr>
          <w:sz w:val="26"/>
          <w:szCs w:val="26"/>
        </w:rPr>
        <w:t>. Оснований для приостановления предоставления муниципальной услуги не предусмотрено.</w:t>
      </w:r>
    </w:p>
    <w:p w:rsidR="004013E1" w:rsidRDefault="00556225" w:rsidP="00FC2B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814C8">
        <w:rPr>
          <w:bCs/>
          <w:sz w:val="26"/>
          <w:szCs w:val="26"/>
        </w:rPr>
        <w:t>2.</w:t>
      </w:r>
      <w:r w:rsidR="004013E1">
        <w:rPr>
          <w:bCs/>
          <w:sz w:val="26"/>
          <w:szCs w:val="26"/>
        </w:rPr>
        <w:t>22</w:t>
      </w:r>
      <w:r>
        <w:rPr>
          <w:bCs/>
          <w:sz w:val="26"/>
          <w:szCs w:val="26"/>
        </w:rPr>
        <w:t xml:space="preserve">. </w:t>
      </w:r>
      <w:r w:rsidR="004013E1">
        <w:rPr>
          <w:bCs/>
          <w:sz w:val="26"/>
          <w:szCs w:val="26"/>
        </w:rPr>
        <w:t>Основаниями для возврата представления и прилагаемых документов являются:</w:t>
      </w:r>
    </w:p>
    <w:p w:rsidR="004013E1" w:rsidRDefault="004013E1" w:rsidP="00FC2B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представление документов, не соответствующих требованиям пункта 1.2, перечню и требованиям, установленным пунктом 2.8 настоящего административного регламента;</w:t>
      </w:r>
    </w:p>
    <w:p w:rsidR="004013E1" w:rsidRDefault="004013E1" w:rsidP="00FC2B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представления документов для присвоения спортивных разрядов, не предусмотренных пунктом 1.1 настоящего административного регламента.</w:t>
      </w:r>
    </w:p>
    <w:p w:rsidR="00556225" w:rsidRPr="002814C8" w:rsidRDefault="004013E1" w:rsidP="00FC2B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2.23. О</w:t>
      </w:r>
      <w:r w:rsidR="00556225" w:rsidRPr="002814C8">
        <w:rPr>
          <w:bCs/>
          <w:sz w:val="26"/>
          <w:szCs w:val="26"/>
        </w:rPr>
        <w:t>сновани</w:t>
      </w:r>
      <w:r>
        <w:rPr>
          <w:bCs/>
          <w:sz w:val="26"/>
          <w:szCs w:val="26"/>
        </w:rPr>
        <w:t>ями</w:t>
      </w:r>
      <w:r w:rsidR="00556225" w:rsidRPr="002814C8">
        <w:rPr>
          <w:bCs/>
          <w:sz w:val="26"/>
          <w:szCs w:val="26"/>
        </w:rPr>
        <w:t xml:space="preserve"> для отказа в </w:t>
      </w:r>
      <w:r>
        <w:rPr>
          <w:bCs/>
          <w:sz w:val="26"/>
          <w:szCs w:val="26"/>
        </w:rPr>
        <w:t>присвоении спортивного разряда являются</w:t>
      </w:r>
      <w:r w:rsidR="00556225" w:rsidRPr="002814C8">
        <w:rPr>
          <w:bCs/>
          <w:sz w:val="26"/>
          <w:szCs w:val="26"/>
        </w:rPr>
        <w:t>:</w:t>
      </w:r>
    </w:p>
    <w:p w:rsidR="00556225" w:rsidRDefault="00556225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933">
        <w:rPr>
          <w:bCs/>
          <w:sz w:val="26"/>
          <w:szCs w:val="26"/>
        </w:rPr>
        <w:t xml:space="preserve">1) </w:t>
      </w:r>
      <w:r w:rsidRPr="00C65933">
        <w:rPr>
          <w:sz w:val="26"/>
          <w:szCs w:val="26"/>
        </w:rPr>
        <w:t xml:space="preserve">несоответствие </w:t>
      </w:r>
      <w:r w:rsidR="001E6258">
        <w:rPr>
          <w:sz w:val="26"/>
          <w:szCs w:val="26"/>
        </w:rPr>
        <w:t>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</w:t>
      </w:r>
      <w:r w:rsidRPr="00C65933">
        <w:rPr>
          <w:sz w:val="26"/>
          <w:szCs w:val="26"/>
        </w:rPr>
        <w:t>;</w:t>
      </w:r>
    </w:p>
    <w:p w:rsidR="00091602" w:rsidRPr="00C65933" w:rsidRDefault="00091602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выполнения;</w:t>
      </w:r>
    </w:p>
    <w:p w:rsidR="00556225" w:rsidRDefault="00091602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6225" w:rsidRPr="00C65933">
        <w:rPr>
          <w:sz w:val="26"/>
          <w:szCs w:val="26"/>
        </w:rPr>
        <w:t>) нарушение</w:t>
      </w:r>
      <w:r w:rsidR="00570293">
        <w:rPr>
          <w:sz w:val="26"/>
          <w:szCs w:val="26"/>
        </w:rPr>
        <w:t xml:space="preserve">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 </w:t>
      </w:r>
    </w:p>
    <w:p w:rsidR="00570293" w:rsidRDefault="00570293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 Основаниями для отказа в подтверждении спортивного </w:t>
      </w:r>
      <w:r w:rsidR="00B8570D">
        <w:rPr>
          <w:sz w:val="26"/>
          <w:szCs w:val="26"/>
        </w:rPr>
        <w:t>разряда являются:</w:t>
      </w:r>
    </w:p>
    <w:p w:rsidR="00B8570D" w:rsidRDefault="00B8570D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:rsidR="00B8570D" w:rsidRDefault="00B8570D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B8570D" w:rsidRDefault="00B8570D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 </w:t>
      </w:r>
    </w:p>
    <w:p w:rsidR="00B8570D" w:rsidRDefault="00B8570D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70D" w:rsidRPr="00B8570D" w:rsidRDefault="00B8570D" w:rsidP="00FC2B00">
      <w:pPr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B8570D">
        <w:rPr>
          <w:i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</w:t>
      </w:r>
      <w:r w:rsidR="00025B87">
        <w:rPr>
          <w:i/>
          <w:sz w:val="26"/>
          <w:szCs w:val="26"/>
        </w:rPr>
        <w:t xml:space="preserve"> </w:t>
      </w:r>
      <w:r w:rsidRPr="00B8570D">
        <w:rPr>
          <w:i/>
          <w:sz w:val="26"/>
          <w:szCs w:val="26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56225" w:rsidRDefault="00556225" w:rsidP="00FC2B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8570D" w:rsidRDefault="00B8570D" w:rsidP="00FC2B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2.25. Услуг, которые являются необходимыми и обязательными для предоставления муниципальной услуги, не имеется.</w:t>
      </w:r>
    </w:p>
    <w:p w:rsidR="00B8570D" w:rsidRPr="00C65933" w:rsidRDefault="00B8570D" w:rsidP="00FC2B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56225" w:rsidRPr="003260ED" w:rsidRDefault="00556225" w:rsidP="00FC2B0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 w:rsidRPr="00366371">
        <w:rPr>
          <w:i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56225" w:rsidRPr="003260ED" w:rsidRDefault="0055622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6EF" w:rsidRDefault="00D42B2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66371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556225" w:rsidRPr="003260ED">
        <w:rPr>
          <w:sz w:val="26"/>
          <w:szCs w:val="26"/>
        </w:rPr>
        <w:t>. Предоставление муниципальной услуги осуществляется для заявителей на безвозмездной основе.</w:t>
      </w:r>
    </w:p>
    <w:p w:rsidR="00F122D5" w:rsidRDefault="00F122D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588C" w:rsidRPr="00014A08" w:rsidRDefault="001F588C" w:rsidP="00FC2B00">
      <w:pPr>
        <w:pStyle w:val="4"/>
        <w:spacing w:before="0"/>
        <w:ind w:firstLine="709"/>
        <w:rPr>
          <w:i/>
          <w:iCs/>
          <w:sz w:val="26"/>
          <w:szCs w:val="26"/>
        </w:rPr>
      </w:pPr>
      <w:r w:rsidRPr="00014A08">
        <w:rPr>
          <w:i/>
          <w:i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Pr="00014A08">
        <w:rPr>
          <w:i/>
          <w:sz w:val="26"/>
          <w:szCs w:val="26"/>
        </w:rPr>
        <w:t>муниципальной</w:t>
      </w:r>
      <w:r w:rsidRPr="00014A08">
        <w:rPr>
          <w:i/>
          <w:iCs/>
          <w:sz w:val="26"/>
          <w:szCs w:val="26"/>
        </w:rPr>
        <w:t xml:space="preserve"> услуги и при получении результата предоставленной </w:t>
      </w:r>
      <w:r w:rsidRPr="00014A08">
        <w:rPr>
          <w:i/>
          <w:sz w:val="26"/>
          <w:szCs w:val="26"/>
        </w:rPr>
        <w:t>муниципальной</w:t>
      </w:r>
      <w:r w:rsidRPr="00014A08">
        <w:rPr>
          <w:i/>
          <w:iCs/>
          <w:sz w:val="26"/>
          <w:szCs w:val="26"/>
        </w:rPr>
        <w:t xml:space="preserve"> услуги</w:t>
      </w:r>
    </w:p>
    <w:p w:rsidR="001F588C" w:rsidRPr="00014A08" w:rsidRDefault="001F588C" w:rsidP="00FC2B00">
      <w:pPr>
        <w:pStyle w:val="af"/>
        <w:spacing w:after="0"/>
        <w:ind w:firstLine="709"/>
        <w:jc w:val="both"/>
        <w:rPr>
          <w:sz w:val="26"/>
          <w:szCs w:val="26"/>
        </w:rPr>
      </w:pPr>
    </w:p>
    <w:p w:rsidR="001F588C" w:rsidRPr="00014A08" w:rsidRDefault="001F588C" w:rsidP="00FC2B00">
      <w:pPr>
        <w:pStyle w:val="af"/>
        <w:spacing w:after="0"/>
        <w:ind w:firstLine="709"/>
        <w:jc w:val="both"/>
        <w:rPr>
          <w:sz w:val="26"/>
          <w:szCs w:val="26"/>
        </w:rPr>
      </w:pPr>
      <w:r w:rsidRPr="00014A08">
        <w:rPr>
          <w:iCs/>
          <w:sz w:val="26"/>
          <w:szCs w:val="26"/>
        </w:rPr>
        <w:t>2.</w:t>
      </w:r>
      <w:r w:rsidR="00366371">
        <w:rPr>
          <w:iCs/>
          <w:sz w:val="26"/>
          <w:szCs w:val="26"/>
        </w:rPr>
        <w:t>2</w:t>
      </w:r>
      <w:r w:rsidR="00D42B21">
        <w:rPr>
          <w:iCs/>
          <w:sz w:val="26"/>
          <w:szCs w:val="26"/>
        </w:rPr>
        <w:t>7</w:t>
      </w:r>
      <w:r w:rsidRPr="00014A08">
        <w:rPr>
          <w:iCs/>
          <w:sz w:val="26"/>
          <w:szCs w:val="26"/>
        </w:rPr>
        <w:t xml:space="preserve">. </w:t>
      </w:r>
      <w:r w:rsidR="000F0EDB" w:rsidRPr="00014A08">
        <w:rPr>
          <w:iCs/>
          <w:sz w:val="26"/>
          <w:szCs w:val="26"/>
        </w:rPr>
        <w:t>Максимальное в</w:t>
      </w:r>
      <w:r w:rsidRPr="00014A08">
        <w:rPr>
          <w:sz w:val="26"/>
          <w:szCs w:val="26"/>
        </w:rPr>
        <w:t>ремя ожидания в о</w:t>
      </w:r>
      <w:r w:rsidR="000F0EDB" w:rsidRPr="00014A08">
        <w:rPr>
          <w:sz w:val="26"/>
          <w:szCs w:val="26"/>
        </w:rPr>
        <w:t xml:space="preserve">череди при подаче представления (ходатайства) </w:t>
      </w:r>
      <w:r w:rsidRPr="00014A08">
        <w:rPr>
          <w:sz w:val="26"/>
          <w:szCs w:val="26"/>
        </w:rPr>
        <w:t>и при получении результата предоставления муниципальной услуги не должно превышать 15 минут.</w:t>
      </w:r>
    </w:p>
    <w:p w:rsidR="001F588C" w:rsidRPr="00E97F86" w:rsidRDefault="001F588C" w:rsidP="00FC2B00">
      <w:pPr>
        <w:pStyle w:val="af"/>
        <w:spacing w:after="0"/>
        <w:ind w:firstLine="709"/>
        <w:jc w:val="both"/>
        <w:rPr>
          <w:sz w:val="26"/>
          <w:szCs w:val="26"/>
        </w:rPr>
      </w:pPr>
    </w:p>
    <w:p w:rsidR="001F588C" w:rsidRPr="00E97F86" w:rsidRDefault="001F588C" w:rsidP="00FC2B00">
      <w:pPr>
        <w:keepNext/>
        <w:tabs>
          <w:tab w:val="left" w:pos="0"/>
        </w:tabs>
        <w:ind w:firstLine="709"/>
        <w:jc w:val="center"/>
        <w:rPr>
          <w:i/>
          <w:sz w:val="26"/>
          <w:szCs w:val="26"/>
        </w:rPr>
      </w:pPr>
      <w:r w:rsidRPr="00E97F86">
        <w:rPr>
          <w:i/>
          <w:sz w:val="26"/>
          <w:szCs w:val="26"/>
        </w:rPr>
        <w:t>Срок регистрации запроса заявителя о предоставлении</w:t>
      </w:r>
    </w:p>
    <w:p w:rsidR="001F588C" w:rsidRPr="00E97F86" w:rsidRDefault="00F122D5" w:rsidP="00FC2B00">
      <w:pPr>
        <w:keepNext/>
        <w:tabs>
          <w:tab w:val="left" w:pos="0"/>
        </w:tabs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муниципальной услуги</w:t>
      </w:r>
    </w:p>
    <w:p w:rsidR="001F588C" w:rsidRPr="00E97F86" w:rsidRDefault="001F588C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6371" w:rsidRPr="00366371" w:rsidRDefault="00366371" w:rsidP="00FC2B00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6"/>
          <w:szCs w:val="26"/>
        </w:rPr>
      </w:pPr>
      <w:r w:rsidRPr="00366371">
        <w:rPr>
          <w:iCs/>
          <w:sz w:val="26"/>
          <w:szCs w:val="26"/>
        </w:rPr>
        <w:t>2.2</w:t>
      </w:r>
      <w:r>
        <w:rPr>
          <w:iCs/>
          <w:sz w:val="26"/>
          <w:szCs w:val="26"/>
        </w:rPr>
        <w:t>8</w:t>
      </w:r>
      <w:r w:rsidRPr="00366371">
        <w:rPr>
          <w:iCs/>
          <w:sz w:val="26"/>
          <w:szCs w:val="26"/>
        </w:rPr>
        <w:t>. Регистрация представления</w:t>
      </w:r>
      <w:r>
        <w:rPr>
          <w:iCs/>
          <w:sz w:val="26"/>
          <w:szCs w:val="26"/>
        </w:rPr>
        <w:t xml:space="preserve"> (ходатайства)</w:t>
      </w:r>
      <w:r w:rsidRPr="00366371">
        <w:rPr>
          <w:iCs/>
          <w:sz w:val="26"/>
          <w:szCs w:val="26"/>
        </w:rPr>
        <w:t xml:space="preserve">, в том числе в электронной форме, осуществляется в день его поступления </w:t>
      </w:r>
      <w:r>
        <w:rPr>
          <w:iCs/>
          <w:sz w:val="26"/>
          <w:szCs w:val="26"/>
        </w:rPr>
        <w:t xml:space="preserve">в Уполномоченный орган </w:t>
      </w:r>
      <w:r w:rsidRPr="00366371">
        <w:rPr>
          <w:iCs/>
          <w:sz w:val="26"/>
          <w:szCs w:val="26"/>
        </w:rPr>
        <w:t>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366371" w:rsidRPr="00366371" w:rsidRDefault="00366371" w:rsidP="00FC2B00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6"/>
          <w:szCs w:val="26"/>
        </w:rPr>
      </w:pPr>
      <w:r w:rsidRPr="00366371">
        <w:rPr>
          <w:iCs/>
          <w:sz w:val="26"/>
          <w:szCs w:val="26"/>
        </w:rPr>
        <w:t>2.2</w:t>
      </w:r>
      <w:r>
        <w:rPr>
          <w:iCs/>
          <w:sz w:val="26"/>
          <w:szCs w:val="26"/>
        </w:rPr>
        <w:t>9</w:t>
      </w:r>
      <w:r w:rsidRPr="00366371">
        <w:rPr>
          <w:iCs/>
          <w:sz w:val="26"/>
          <w:szCs w:val="26"/>
        </w:rPr>
        <w:t xml:space="preserve">. </w:t>
      </w:r>
      <w:r w:rsidR="00202320">
        <w:rPr>
          <w:iCs/>
          <w:sz w:val="26"/>
          <w:szCs w:val="26"/>
        </w:rPr>
        <w:t>При</w:t>
      </w:r>
      <w:r w:rsidRPr="00366371">
        <w:rPr>
          <w:iCs/>
          <w:sz w:val="26"/>
          <w:szCs w:val="26"/>
        </w:rPr>
        <w:t xml:space="preserve"> направ</w:t>
      </w:r>
      <w:r w:rsidR="00202320">
        <w:rPr>
          <w:iCs/>
          <w:sz w:val="26"/>
          <w:szCs w:val="26"/>
        </w:rPr>
        <w:t>лении</w:t>
      </w:r>
      <w:r w:rsidRPr="00366371">
        <w:rPr>
          <w:iCs/>
          <w:sz w:val="26"/>
          <w:szCs w:val="26"/>
        </w:rPr>
        <w:t xml:space="preserve"> представлени</w:t>
      </w:r>
      <w:r w:rsidR="00202320">
        <w:rPr>
          <w:iCs/>
          <w:sz w:val="26"/>
          <w:szCs w:val="26"/>
        </w:rPr>
        <w:t>я</w:t>
      </w:r>
      <w:r w:rsidRPr="0036637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(ходатайств</w:t>
      </w:r>
      <w:r w:rsidR="00202320"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) </w:t>
      </w:r>
      <w:r w:rsidRPr="00366371">
        <w:rPr>
          <w:iCs/>
          <w:sz w:val="26"/>
          <w:szCs w:val="26"/>
        </w:rPr>
        <w:t xml:space="preserve">в виде электронного документа, специалист, ответственный за прием и регистрацию заявления, в течение 3 </w:t>
      </w:r>
      <w:r w:rsidR="00202320">
        <w:rPr>
          <w:iCs/>
          <w:sz w:val="26"/>
          <w:szCs w:val="26"/>
        </w:rPr>
        <w:t xml:space="preserve">рабочих </w:t>
      </w:r>
      <w:r w:rsidRPr="00366371">
        <w:rPr>
          <w:iCs/>
          <w:sz w:val="26"/>
          <w:szCs w:val="26"/>
        </w:rPr>
        <w:t xml:space="preserve">дней со дня поступления такого представления </w:t>
      </w:r>
      <w:r>
        <w:rPr>
          <w:iCs/>
          <w:sz w:val="26"/>
          <w:szCs w:val="26"/>
        </w:rPr>
        <w:t xml:space="preserve">(ходатайства) </w:t>
      </w:r>
      <w:r w:rsidRPr="00366371">
        <w:rPr>
          <w:iCs/>
          <w:sz w:val="26"/>
          <w:szCs w:val="26"/>
        </w:rPr>
        <w:t>проводит проверку электронной подписи, которой подписаны представление и прилагаемые документы</w:t>
      </w:r>
      <w:r>
        <w:rPr>
          <w:iCs/>
          <w:sz w:val="26"/>
          <w:szCs w:val="26"/>
        </w:rPr>
        <w:t>, ходатайство</w:t>
      </w:r>
      <w:r w:rsidRPr="00366371">
        <w:rPr>
          <w:iCs/>
          <w:sz w:val="26"/>
          <w:szCs w:val="26"/>
        </w:rPr>
        <w:t>.</w:t>
      </w:r>
    </w:p>
    <w:p w:rsidR="00366371" w:rsidRPr="00366371" w:rsidRDefault="00366371" w:rsidP="00FC2B00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6"/>
          <w:szCs w:val="26"/>
        </w:rPr>
      </w:pPr>
      <w:r w:rsidRPr="00366371">
        <w:rPr>
          <w:iCs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F588C" w:rsidRPr="00E97F86" w:rsidRDefault="001F588C" w:rsidP="00FC2B0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1F588C" w:rsidRPr="00E97F86" w:rsidRDefault="001F588C" w:rsidP="00FC2B00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6"/>
          <w:szCs w:val="26"/>
        </w:rPr>
      </w:pPr>
      <w:r w:rsidRPr="00E97F86">
        <w:rPr>
          <w:i/>
          <w:sz w:val="26"/>
          <w:szCs w:val="26"/>
        </w:rPr>
        <w:t>Требования к помещениям, в которых</w:t>
      </w:r>
      <w:r w:rsidR="00E33ADA">
        <w:rPr>
          <w:i/>
          <w:sz w:val="26"/>
          <w:szCs w:val="26"/>
        </w:rPr>
        <w:t xml:space="preserve"> предоставляется муниципальная </w:t>
      </w:r>
      <w:r w:rsidRPr="00E97F86">
        <w:rPr>
          <w:i/>
          <w:sz w:val="26"/>
          <w:szCs w:val="26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1F588C" w:rsidRPr="00DC7208" w:rsidRDefault="001F588C" w:rsidP="00FC2B00">
      <w:pPr>
        <w:pStyle w:val="4"/>
        <w:spacing w:before="0"/>
        <w:ind w:firstLine="709"/>
      </w:pP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2.</w:t>
      </w:r>
      <w:r>
        <w:rPr>
          <w:sz w:val="26"/>
          <w:szCs w:val="26"/>
        </w:rPr>
        <w:t>30</w:t>
      </w:r>
      <w:r w:rsidRPr="00E33ADA">
        <w:rPr>
          <w:sz w:val="26"/>
          <w:szCs w:val="26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2.</w:t>
      </w:r>
      <w:r w:rsidR="00895D25">
        <w:rPr>
          <w:sz w:val="26"/>
          <w:szCs w:val="26"/>
        </w:rPr>
        <w:t>31</w:t>
      </w:r>
      <w:r w:rsidRPr="00E33ADA">
        <w:rPr>
          <w:sz w:val="26"/>
          <w:szCs w:val="26"/>
        </w:rPr>
        <w:t>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</w:t>
      </w:r>
      <w:r w:rsidR="00895D25">
        <w:rPr>
          <w:sz w:val="26"/>
          <w:szCs w:val="26"/>
        </w:rPr>
        <w:t xml:space="preserve"> и</w:t>
      </w:r>
      <w:r w:rsidRPr="00E33ADA">
        <w:rPr>
          <w:sz w:val="26"/>
          <w:szCs w:val="26"/>
        </w:rPr>
        <w:t xml:space="preserve">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2.</w:t>
      </w:r>
      <w:r w:rsidR="00895D25">
        <w:rPr>
          <w:sz w:val="26"/>
          <w:szCs w:val="26"/>
        </w:rPr>
        <w:t>32</w:t>
      </w:r>
      <w:r w:rsidRPr="00E33ADA">
        <w:rPr>
          <w:sz w:val="26"/>
          <w:szCs w:val="26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– при наличии).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2.</w:t>
      </w:r>
      <w:r w:rsidR="00895D25">
        <w:rPr>
          <w:sz w:val="26"/>
          <w:szCs w:val="26"/>
        </w:rPr>
        <w:t>33</w:t>
      </w:r>
      <w:r w:rsidRPr="00E33ADA">
        <w:rPr>
          <w:sz w:val="26"/>
          <w:szCs w:val="26"/>
        </w:rPr>
        <w:t xml:space="preserve">. </w:t>
      </w:r>
      <w:r w:rsidRPr="00E33ADA">
        <w:rPr>
          <w:bCs/>
          <w:sz w:val="26"/>
          <w:szCs w:val="26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E33ADA" w:rsidRPr="00E33ADA" w:rsidRDefault="00E33ADA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ADA">
        <w:rPr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F3650" w:rsidRPr="001D049D" w:rsidRDefault="006F3650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895D25">
        <w:rPr>
          <w:i/>
          <w:sz w:val="26"/>
          <w:szCs w:val="26"/>
        </w:rPr>
        <w:t>Показатели доступности и качества муниципальной услуги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25">
        <w:rPr>
          <w:iCs/>
          <w:sz w:val="26"/>
          <w:szCs w:val="26"/>
        </w:rPr>
        <w:t>2.3</w:t>
      </w:r>
      <w:r>
        <w:rPr>
          <w:iCs/>
          <w:sz w:val="26"/>
          <w:szCs w:val="26"/>
        </w:rPr>
        <w:t>4</w:t>
      </w:r>
      <w:r w:rsidRPr="00895D25">
        <w:rPr>
          <w:iCs/>
          <w:sz w:val="26"/>
          <w:szCs w:val="26"/>
        </w:rPr>
        <w:t xml:space="preserve">. </w:t>
      </w:r>
      <w:r w:rsidRPr="00895D25">
        <w:rPr>
          <w:sz w:val="26"/>
          <w:szCs w:val="26"/>
        </w:rPr>
        <w:t>Показателями доступности и качества муниципальной услуги являются: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25">
        <w:rPr>
          <w:sz w:val="26"/>
          <w:szCs w:val="26"/>
        </w:rPr>
        <w:t>- соблюдение стандарта муниципальной услуги;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25">
        <w:rPr>
          <w:sz w:val="26"/>
          <w:szCs w:val="26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25">
        <w:rPr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25">
        <w:rPr>
          <w:sz w:val="26"/>
          <w:szCs w:val="26"/>
        </w:rPr>
        <w:t>- соблюдение сроков подготовки документов, запрашиваемых заявителями;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25">
        <w:rPr>
          <w:sz w:val="26"/>
          <w:szCs w:val="26"/>
        </w:rPr>
        <w:t>- отсутствие обоснованных жалоб заявителей.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895D25">
        <w:rPr>
          <w:sz w:val="26"/>
          <w:szCs w:val="26"/>
        </w:rPr>
        <w:t>2.3</w:t>
      </w:r>
      <w:r>
        <w:rPr>
          <w:sz w:val="26"/>
          <w:szCs w:val="26"/>
        </w:rPr>
        <w:t>5</w:t>
      </w:r>
      <w:r w:rsidRPr="00895D25">
        <w:rPr>
          <w:sz w:val="26"/>
          <w:szCs w:val="26"/>
        </w:rPr>
        <w:t xml:space="preserve">. </w:t>
      </w:r>
      <w:r w:rsidRPr="00895D25">
        <w:rPr>
          <w:iCs/>
          <w:sz w:val="26"/>
          <w:szCs w:val="26"/>
        </w:rPr>
        <w:t>Иные требования, учитывающие особенности представления муниципальной услуги в электронной форме.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895D25">
        <w:rPr>
          <w:iCs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895D25">
        <w:rPr>
          <w:iCs/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895D25">
        <w:rPr>
          <w:iCs/>
          <w:sz w:val="26"/>
          <w:szCs w:val="26"/>
        </w:rPr>
        <w:t>- возможность заполнения заявления в электронной форме;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895D25">
        <w:rPr>
          <w:iCs/>
          <w:sz w:val="26"/>
          <w:szCs w:val="26"/>
        </w:rPr>
        <w:t>- возможность подачи заявления в электронной форме через Региональный портал;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895D25">
        <w:rPr>
          <w:iCs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895D25">
        <w:rPr>
          <w:iCs/>
          <w:sz w:val="26"/>
          <w:szCs w:val="26"/>
        </w:rPr>
        <w:t>- возможность получения результата предоставления муниципальной услуги.</w:t>
      </w:r>
    </w:p>
    <w:p w:rsidR="00895D25" w:rsidRPr="00895D25" w:rsidRDefault="00895D25" w:rsidP="00FC2B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5D25" w:rsidRPr="00895D25" w:rsidRDefault="00895D25" w:rsidP="00FC2B00">
      <w:pPr>
        <w:autoSpaceDE w:val="0"/>
        <w:autoSpaceDN w:val="0"/>
        <w:adjustRightInd w:val="0"/>
        <w:jc w:val="center"/>
        <w:outlineLvl w:val="0"/>
        <w:rPr>
          <w:i/>
          <w:sz w:val="26"/>
          <w:szCs w:val="26"/>
        </w:rPr>
      </w:pPr>
      <w:r w:rsidRPr="00895D25">
        <w:rPr>
          <w:i/>
          <w:sz w:val="26"/>
          <w:szCs w:val="26"/>
        </w:rPr>
        <w:t>Перечень классов средств электронной подписи, которые</w:t>
      </w:r>
    </w:p>
    <w:p w:rsidR="00895D25" w:rsidRPr="00895D25" w:rsidRDefault="00895D25" w:rsidP="00FC2B00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895D25">
        <w:rPr>
          <w:i/>
          <w:sz w:val="26"/>
          <w:szCs w:val="26"/>
        </w:rPr>
        <w:t>допускаются к использованию при обращении за получением</w:t>
      </w:r>
    </w:p>
    <w:p w:rsidR="00895D25" w:rsidRPr="00895D25" w:rsidRDefault="00895D25" w:rsidP="00FC2B00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895D25">
        <w:rPr>
          <w:i/>
          <w:sz w:val="26"/>
          <w:szCs w:val="26"/>
        </w:rPr>
        <w:t>муниципальной услуги, оказываемой с применением</w:t>
      </w:r>
    </w:p>
    <w:p w:rsidR="00895D25" w:rsidRPr="00895D25" w:rsidRDefault="00895D25" w:rsidP="00FC2B00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895D25">
        <w:rPr>
          <w:i/>
          <w:sz w:val="26"/>
          <w:szCs w:val="26"/>
        </w:rPr>
        <w:t>усиленной квалифицированной электронной подписи</w:t>
      </w:r>
    </w:p>
    <w:p w:rsidR="00895D25" w:rsidRPr="00895D25" w:rsidRDefault="00895D25" w:rsidP="00FC2B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D25" w:rsidRPr="00895D25" w:rsidRDefault="00895D25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5D25">
        <w:rPr>
          <w:sz w:val="26"/>
          <w:szCs w:val="26"/>
        </w:rPr>
        <w:t>2.3</w:t>
      </w:r>
      <w:r w:rsidR="000B0000">
        <w:rPr>
          <w:sz w:val="26"/>
          <w:szCs w:val="26"/>
        </w:rPr>
        <w:t>6</w:t>
      </w:r>
      <w:r w:rsidRPr="00895D25">
        <w:rPr>
          <w:sz w:val="26"/>
          <w:szCs w:val="26"/>
        </w:rPr>
        <w:t xml:space="preserve">. С учетом </w:t>
      </w:r>
      <w:hyperlink r:id="rId8" w:history="1">
        <w:r w:rsidRPr="00895D25">
          <w:rPr>
            <w:color w:val="000000"/>
            <w:sz w:val="26"/>
            <w:szCs w:val="26"/>
          </w:rPr>
          <w:t>Требований</w:t>
        </w:r>
      </w:hyperlink>
      <w:r w:rsidRPr="00895D25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895D25" w:rsidRDefault="00895D25" w:rsidP="00FC2B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sz w:val="26"/>
          <w:szCs w:val="26"/>
        </w:rPr>
      </w:pPr>
    </w:p>
    <w:p w:rsidR="00334B18" w:rsidRPr="006557FE" w:rsidRDefault="00895D25" w:rsidP="00FC2B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334B18" w:rsidRPr="006557FE">
        <w:rPr>
          <w:i/>
          <w:sz w:val="26"/>
          <w:szCs w:val="26"/>
        </w:rPr>
        <w:t>Состав, последовательность и сроки выполнения административных процедур (действий)</w:t>
      </w:r>
    </w:p>
    <w:p w:rsidR="00334B18" w:rsidRPr="00592F7B" w:rsidRDefault="00334B18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B18" w:rsidRPr="006557FE" w:rsidRDefault="00334B18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7FE">
        <w:rPr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 </w:t>
      </w:r>
    </w:p>
    <w:p w:rsidR="00334B18" w:rsidRPr="006557FE" w:rsidRDefault="00334B18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7FE">
        <w:rPr>
          <w:sz w:val="26"/>
          <w:szCs w:val="26"/>
        </w:rPr>
        <w:t>а) прием и регистрация представления и прилагаемых документов;</w:t>
      </w:r>
    </w:p>
    <w:p w:rsidR="00334B18" w:rsidRPr="006557FE" w:rsidRDefault="00334B18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7FE">
        <w:rPr>
          <w:sz w:val="26"/>
          <w:szCs w:val="26"/>
        </w:rPr>
        <w:t>б) проверка документов и принятие решения о присвоении</w:t>
      </w:r>
      <w:r w:rsidR="00940E11">
        <w:rPr>
          <w:sz w:val="26"/>
          <w:szCs w:val="26"/>
        </w:rPr>
        <w:t xml:space="preserve"> </w:t>
      </w:r>
      <w:r w:rsidR="008E27FB">
        <w:rPr>
          <w:sz w:val="26"/>
          <w:szCs w:val="26"/>
        </w:rPr>
        <w:t>спортивного разряда (</w:t>
      </w:r>
      <w:r w:rsidRPr="006557FE">
        <w:rPr>
          <w:sz w:val="26"/>
          <w:szCs w:val="26"/>
        </w:rPr>
        <w:t>об отказе в присвоении</w:t>
      </w:r>
      <w:r w:rsidR="00940E11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спортивного разряда</w:t>
      </w:r>
      <w:r w:rsidR="008E27FB">
        <w:rPr>
          <w:sz w:val="26"/>
          <w:szCs w:val="26"/>
        </w:rPr>
        <w:t>), оформление документа о присвоении спортивного разряда</w:t>
      </w:r>
      <w:r w:rsidRPr="006557FE">
        <w:rPr>
          <w:sz w:val="26"/>
          <w:szCs w:val="26"/>
        </w:rPr>
        <w:t xml:space="preserve">; </w:t>
      </w:r>
    </w:p>
    <w:p w:rsidR="00334B18" w:rsidRDefault="00334B18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7FE">
        <w:rPr>
          <w:sz w:val="26"/>
          <w:szCs w:val="26"/>
        </w:rPr>
        <w:t>в) направление принятого решения заявителю.</w:t>
      </w:r>
    </w:p>
    <w:p w:rsidR="008E27FB" w:rsidRDefault="008E27FB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Предоставление муниципальной услуги в части подтверждения спортивного разряда включает в себя выполнение следующих административных процедур:</w:t>
      </w:r>
    </w:p>
    <w:p w:rsidR="008E27FB" w:rsidRDefault="008E27FB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прием и регистрация ходатайства;</w:t>
      </w:r>
    </w:p>
    <w:p w:rsidR="008E27FB" w:rsidRDefault="008E27FB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8E27FB" w:rsidRPr="006557FE" w:rsidRDefault="008E27FB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направление принятого решения заявителю.</w:t>
      </w:r>
    </w:p>
    <w:p w:rsidR="00334B18" w:rsidRPr="00334B18" w:rsidRDefault="00334B18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7FE">
        <w:rPr>
          <w:sz w:val="26"/>
          <w:szCs w:val="26"/>
        </w:rPr>
        <w:t>3.</w:t>
      </w:r>
      <w:r w:rsidR="00AB2CE1">
        <w:rPr>
          <w:sz w:val="26"/>
          <w:szCs w:val="26"/>
        </w:rPr>
        <w:t>3</w:t>
      </w:r>
      <w:r w:rsidRPr="006557FE">
        <w:rPr>
          <w:sz w:val="26"/>
          <w:szCs w:val="26"/>
        </w:rPr>
        <w:t>. Блок-схема предоставления муниципальной услуги приводится в приложени</w:t>
      </w:r>
      <w:r w:rsidR="00AB2CE1">
        <w:rPr>
          <w:sz w:val="26"/>
          <w:szCs w:val="26"/>
        </w:rPr>
        <w:t>ях</w:t>
      </w:r>
      <w:r w:rsidRPr="006557FE">
        <w:rPr>
          <w:sz w:val="26"/>
          <w:szCs w:val="26"/>
        </w:rPr>
        <w:t xml:space="preserve"> </w:t>
      </w:r>
      <w:r w:rsidR="00AB2CE1">
        <w:rPr>
          <w:sz w:val="26"/>
          <w:szCs w:val="26"/>
        </w:rPr>
        <w:t xml:space="preserve">2, </w:t>
      </w:r>
      <w:r w:rsidRPr="006557FE">
        <w:rPr>
          <w:sz w:val="26"/>
          <w:szCs w:val="26"/>
        </w:rPr>
        <w:t>3 к настоящему административному регламенту.</w:t>
      </w:r>
    </w:p>
    <w:p w:rsidR="00334B18" w:rsidRPr="00334B18" w:rsidRDefault="00334B18" w:rsidP="00FC2B00">
      <w:pPr>
        <w:pStyle w:val="4"/>
        <w:spacing w:before="0"/>
        <w:rPr>
          <w:sz w:val="26"/>
          <w:szCs w:val="26"/>
        </w:rPr>
      </w:pPr>
    </w:p>
    <w:p w:rsidR="00010322" w:rsidRPr="00334B18" w:rsidRDefault="00010322" w:rsidP="00FC2B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2" w:name="31403"/>
      <w:bookmarkStart w:id="3" w:name="31405"/>
      <w:bookmarkStart w:id="4" w:name="31406"/>
      <w:bookmarkEnd w:id="2"/>
      <w:bookmarkEnd w:id="3"/>
      <w:bookmarkEnd w:id="4"/>
      <w:r w:rsidRPr="00334B18">
        <w:rPr>
          <w:b/>
          <w:sz w:val="26"/>
          <w:szCs w:val="26"/>
        </w:rPr>
        <w:t>Присвоение спортивного разряда</w:t>
      </w:r>
    </w:p>
    <w:p w:rsidR="00010322" w:rsidRPr="00334B18" w:rsidRDefault="00010322" w:rsidP="00FC2B0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588C" w:rsidRPr="00CC252B" w:rsidRDefault="001F588C" w:rsidP="00FC2B0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C252B">
        <w:rPr>
          <w:sz w:val="26"/>
          <w:szCs w:val="26"/>
        </w:rPr>
        <w:t>3.</w:t>
      </w:r>
      <w:r w:rsidR="00AB2CE1" w:rsidRPr="00CC252B">
        <w:rPr>
          <w:sz w:val="26"/>
          <w:szCs w:val="26"/>
        </w:rPr>
        <w:t>4</w:t>
      </w:r>
      <w:r w:rsidRPr="00CC252B">
        <w:rPr>
          <w:sz w:val="26"/>
          <w:szCs w:val="26"/>
        </w:rPr>
        <w:t>. Прием и регистрация представления и прилагаемых к нему документов</w:t>
      </w:r>
      <w:r w:rsidR="00CC252B">
        <w:rPr>
          <w:sz w:val="26"/>
          <w:szCs w:val="26"/>
        </w:rPr>
        <w:t>.</w:t>
      </w:r>
    </w:p>
    <w:p w:rsidR="00F66623" w:rsidRPr="006557FE" w:rsidRDefault="00F6662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7FE">
        <w:rPr>
          <w:sz w:val="26"/>
          <w:szCs w:val="26"/>
        </w:rPr>
        <w:t>3.</w:t>
      </w:r>
      <w:r w:rsidR="00AB2CE1">
        <w:rPr>
          <w:sz w:val="26"/>
          <w:szCs w:val="26"/>
        </w:rPr>
        <w:t>4</w:t>
      </w:r>
      <w:r w:rsidRPr="006557FE">
        <w:rPr>
          <w:sz w:val="26"/>
          <w:szCs w:val="26"/>
        </w:rPr>
        <w:t xml:space="preserve">.1. </w:t>
      </w:r>
      <w:r w:rsidR="00AB2CE1">
        <w:rPr>
          <w:sz w:val="26"/>
          <w:szCs w:val="26"/>
        </w:rPr>
        <w:t xml:space="preserve">Основанием для начала </w:t>
      </w:r>
      <w:r w:rsidRPr="006557FE">
        <w:rPr>
          <w:sz w:val="26"/>
          <w:szCs w:val="26"/>
        </w:rPr>
        <w:t xml:space="preserve">исполнения административной процедуры является поступление представления и прилагаемых документов в </w:t>
      </w:r>
      <w:r w:rsidR="00AB2CE1">
        <w:rPr>
          <w:sz w:val="26"/>
          <w:szCs w:val="26"/>
        </w:rPr>
        <w:t>Уполномоченный орган</w:t>
      </w:r>
      <w:r w:rsidRPr="006557FE">
        <w:rPr>
          <w:sz w:val="26"/>
          <w:szCs w:val="26"/>
        </w:rPr>
        <w:t xml:space="preserve">. </w:t>
      </w:r>
    </w:p>
    <w:p w:rsidR="00AB2CE1" w:rsidRDefault="00F6662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7FE">
        <w:rPr>
          <w:sz w:val="26"/>
          <w:szCs w:val="26"/>
        </w:rPr>
        <w:t>3.</w:t>
      </w:r>
      <w:r w:rsidR="00AB2CE1">
        <w:rPr>
          <w:sz w:val="26"/>
          <w:szCs w:val="26"/>
        </w:rPr>
        <w:t>4</w:t>
      </w:r>
      <w:r w:rsidRPr="006557FE">
        <w:rPr>
          <w:sz w:val="26"/>
          <w:szCs w:val="26"/>
        </w:rPr>
        <w:t>.2. Специалист, ответственный за прием и регистрацию документов</w:t>
      </w:r>
      <w:r w:rsidR="00AB2CE1">
        <w:rPr>
          <w:sz w:val="26"/>
          <w:szCs w:val="26"/>
        </w:rPr>
        <w:t>,</w:t>
      </w:r>
      <w:r w:rsidRPr="006557FE">
        <w:rPr>
          <w:sz w:val="26"/>
          <w:szCs w:val="26"/>
        </w:rPr>
        <w:t xml:space="preserve"> в день поступления представления </w:t>
      </w:r>
      <w:r w:rsidR="00AB2CE1" w:rsidRPr="00AB2CE1">
        <w:rPr>
          <w:sz w:val="26"/>
          <w:szCs w:val="26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AB2CE1" w:rsidRPr="00AB2CE1" w:rsidRDefault="00AB2CE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CE1">
        <w:rPr>
          <w:sz w:val="26"/>
          <w:szCs w:val="26"/>
        </w:rPr>
        <w:t xml:space="preserve">знакомится с направленными документами и </w:t>
      </w:r>
      <w:r w:rsidR="00DA6E44">
        <w:rPr>
          <w:sz w:val="26"/>
          <w:szCs w:val="26"/>
        </w:rPr>
        <w:t>представлением</w:t>
      </w:r>
      <w:r w:rsidRPr="00AB2CE1">
        <w:rPr>
          <w:sz w:val="26"/>
          <w:szCs w:val="26"/>
        </w:rPr>
        <w:t xml:space="preserve"> в личном кабинете ведомства в государственной информационной системы «Портал государственных и муниципальных услуг (функций) Вологодской области»;</w:t>
      </w:r>
    </w:p>
    <w:p w:rsidR="00AB2CE1" w:rsidRPr="00AB2CE1" w:rsidRDefault="00AB2CE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CE1">
        <w:rPr>
          <w:sz w:val="26"/>
          <w:szCs w:val="26"/>
        </w:rPr>
        <w:t xml:space="preserve">направляет заявителю уведомление о смене статуса </w:t>
      </w:r>
      <w:r w:rsidR="00DA6E44">
        <w:rPr>
          <w:sz w:val="26"/>
          <w:szCs w:val="26"/>
        </w:rPr>
        <w:t>запроса</w:t>
      </w:r>
      <w:r>
        <w:rPr>
          <w:sz w:val="26"/>
          <w:szCs w:val="26"/>
        </w:rPr>
        <w:t xml:space="preserve"> </w:t>
      </w:r>
      <w:r w:rsidRPr="00AB2CE1">
        <w:rPr>
          <w:sz w:val="26"/>
          <w:szCs w:val="26"/>
        </w:rPr>
        <w:t>«Принято от заявителя» на</w:t>
      </w:r>
      <w:r w:rsidR="00827967">
        <w:rPr>
          <w:sz w:val="26"/>
          <w:szCs w:val="26"/>
        </w:rPr>
        <w:t xml:space="preserve"> статус</w:t>
      </w:r>
      <w:r w:rsidRPr="00AB2CE1">
        <w:rPr>
          <w:sz w:val="26"/>
          <w:szCs w:val="26"/>
        </w:rPr>
        <w:t xml:space="preserve"> «Принято ведомством»;</w:t>
      </w:r>
    </w:p>
    <w:p w:rsidR="00AB2CE1" w:rsidRPr="00AB2CE1" w:rsidRDefault="00AB2CE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CE1">
        <w:rPr>
          <w:sz w:val="26"/>
          <w:szCs w:val="26"/>
        </w:rPr>
        <w:t>распечатывает пакет документов, осуществляет регистрацию представления в книге регистрации;</w:t>
      </w:r>
    </w:p>
    <w:p w:rsidR="00AB2CE1" w:rsidRPr="00AB2CE1" w:rsidRDefault="00AB2CE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CE1">
        <w:rPr>
          <w:sz w:val="26"/>
          <w:szCs w:val="26"/>
        </w:rPr>
        <w:t>передает представление и документы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AB2CE1" w:rsidRDefault="00F6662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F4">
        <w:rPr>
          <w:sz w:val="26"/>
          <w:szCs w:val="26"/>
        </w:rPr>
        <w:t>3.</w:t>
      </w:r>
      <w:r w:rsidR="00AB2CE1">
        <w:rPr>
          <w:sz w:val="26"/>
          <w:szCs w:val="26"/>
        </w:rPr>
        <w:t>4</w:t>
      </w:r>
      <w:r w:rsidRPr="005A7DF4">
        <w:rPr>
          <w:sz w:val="26"/>
          <w:szCs w:val="26"/>
        </w:rPr>
        <w:t xml:space="preserve">.3. </w:t>
      </w:r>
      <w:r w:rsidR="00AB2CE1" w:rsidRPr="005A7DF4">
        <w:rPr>
          <w:sz w:val="26"/>
          <w:szCs w:val="26"/>
        </w:rPr>
        <w:t xml:space="preserve">Результатом выполнения данной административной процедуры является регистрация </w:t>
      </w:r>
      <w:r w:rsidR="00AB2CE1">
        <w:rPr>
          <w:sz w:val="26"/>
          <w:szCs w:val="26"/>
        </w:rPr>
        <w:t xml:space="preserve">поступивших в Уполномоченный орган представления и документов </w:t>
      </w:r>
      <w:r w:rsidR="00AB2CE1" w:rsidRPr="005A7DF4">
        <w:rPr>
          <w:sz w:val="26"/>
          <w:szCs w:val="26"/>
        </w:rPr>
        <w:t xml:space="preserve">и передача </w:t>
      </w:r>
      <w:r w:rsidR="00AB2CE1">
        <w:rPr>
          <w:sz w:val="26"/>
          <w:szCs w:val="26"/>
        </w:rPr>
        <w:t>их</w:t>
      </w:r>
      <w:r w:rsidR="00AB2CE1" w:rsidRPr="005A7DF4">
        <w:rPr>
          <w:sz w:val="26"/>
          <w:szCs w:val="26"/>
        </w:rPr>
        <w:t xml:space="preserve"> специалисту</w:t>
      </w:r>
      <w:r w:rsidR="00AB2CE1">
        <w:rPr>
          <w:sz w:val="26"/>
          <w:szCs w:val="26"/>
        </w:rPr>
        <w:t>,</w:t>
      </w:r>
      <w:r w:rsidR="00AB2CE1" w:rsidRPr="005A7DF4">
        <w:rPr>
          <w:sz w:val="26"/>
          <w:szCs w:val="26"/>
        </w:rPr>
        <w:t xml:space="preserve"> ответственному за предоставление муниципальной услуги</w:t>
      </w:r>
      <w:r w:rsidR="00AB2CE1">
        <w:rPr>
          <w:sz w:val="26"/>
          <w:szCs w:val="26"/>
        </w:rPr>
        <w:t>.</w:t>
      </w:r>
      <w:r w:rsidR="00AB2CE1" w:rsidRPr="005A7DF4">
        <w:rPr>
          <w:sz w:val="26"/>
          <w:szCs w:val="26"/>
        </w:rPr>
        <w:t xml:space="preserve"> </w:t>
      </w:r>
    </w:p>
    <w:p w:rsidR="00AB2CE1" w:rsidRPr="00AB2CE1" w:rsidRDefault="00F66623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F4">
        <w:rPr>
          <w:sz w:val="26"/>
          <w:szCs w:val="26"/>
        </w:rPr>
        <w:t xml:space="preserve">Максимальный срок </w:t>
      </w:r>
      <w:r w:rsidR="00AB2CE1" w:rsidRPr="00AB2CE1">
        <w:rPr>
          <w:sz w:val="26"/>
          <w:szCs w:val="26"/>
        </w:rPr>
        <w:t>выполнения административной процедуры – 1 рабоч</w:t>
      </w:r>
      <w:r w:rsidR="00AB2CE1">
        <w:rPr>
          <w:sz w:val="26"/>
          <w:szCs w:val="26"/>
        </w:rPr>
        <w:t xml:space="preserve">ий </w:t>
      </w:r>
      <w:r w:rsidR="00AB2CE1" w:rsidRPr="00AB2CE1">
        <w:rPr>
          <w:sz w:val="26"/>
          <w:szCs w:val="26"/>
        </w:rPr>
        <w:t xml:space="preserve">день со дня </w:t>
      </w:r>
      <w:r w:rsidR="00AB2CE1">
        <w:rPr>
          <w:sz w:val="26"/>
          <w:szCs w:val="26"/>
        </w:rPr>
        <w:t>поступления</w:t>
      </w:r>
      <w:r w:rsidR="00AB2CE1" w:rsidRPr="00AB2CE1">
        <w:rPr>
          <w:sz w:val="26"/>
          <w:szCs w:val="26"/>
        </w:rPr>
        <w:t xml:space="preserve"> представления и прилагаемых документов</w:t>
      </w:r>
      <w:r w:rsidR="00AB2CE1">
        <w:rPr>
          <w:sz w:val="26"/>
          <w:szCs w:val="26"/>
        </w:rPr>
        <w:t xml:space="preserve"> в Уполномоченный орган</w:t>
      </w:r>
      <w:r w:rsidR="00AB2CE1" w:rsidRPr="00AB2CE1">
        <w:rPr>
          <w:sz w:val="26"/>
          <w:szCs w:val="26"/>
        </w:rPr>
        <w:t xml:space="preserve">. </w:t>
      </w:r>
    </w:p>
    <w:p w:rsidR="00F66623" w:rsidRPr="00F77005" w:rsidRDefault="001F588C" w:rsidP="00FC2B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77005">
        <w:rPr>
          <w:sz w:val="26"/>
          <w:szCs w:val="26"/>
        </w:rPr>
        <w:t>3.</w:t>
      </w:r>
      <w:r w:rsidR="00010322" w:rsidRPr="00F77005">
        <w:rPr>
          <w:sz w:val="26"/>
          <w:szCs w:val="26"/>
        </w:rPr>
        <w:t>5</w:t>
      </w:r>
      <w:r w:rsidRPr="00F77005">
        <w:rPr>
          <w:sz w:val="26"/>
          <w:szCs w:val="26"/>
        </w:rPr>
        <w:t xml:space="preserve">. Проверка документов и принятие решения о присвоении спортивного разряда (об отказе в присвоении спортивного </w:t>
      </w:r>
      <w:r w:rsidR="00EA3B4B" w:rsidRPr="00F77005">
        <w:rPr>
          <w:sz w:val="26"/>
          <w:szCs w:val="26"/>
        </w:rPr>
        <w:t xml:space="preserve">разряда), оформление документа </w:t>
      </w:r>
      <w:r w:rsidRPr="00F77005">
        <w:rPr>
          <w:sz w:val="26"/>
          <w:szCs w:val="26"/>
        </w:rPr>
        <w:t>о присвоении спортивного разряда</w:t>
      </w:r>
      <w:r w:rsidR="00F77005" w:rsidRPr="00F77005">
        <w:rPr>
          <w:sz w:val="26"/>
          <w:szCs w:val="26"/>
        </w:rPr>
        <w:t>.</w:t>
      </w:r>
    </w:p>
    <w:p w:rsidR="00F66623" w:rsidRDefault="002F1EA0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F66623" w:rsidRPr="003165A5">
        <w:rPr>
          <w:sz w:val="26"/>
          <w:szCs w:val="26"/>
        </w:rPr>
        <w:t xml:space="preserve">.1. </w:t>
      </w:r>
      <w:r w:rsidR="00D61F44">
        <w:rPr>
          <w:sz w:val="26"/>
          <w:szCs w:val="26"/>
        </w:rPr>
        <w:t>О</w:t>
      </w:r>
      <w:r w:rsidR="00F66623" w:rsidRPr="003165A5">
        <w:rPr>
          <w:sz w:val="26"/>
          <w:szCs w:val="26"/>
        </w:rPr>
        <w:t xml:space="preserve">снованием для начала исполнения административной процедуры является поступление представления и документов на рассмотрение </w:t>
      </w:r>
      <w:r w:rsidR="00D61F44">
        <w:rPr>
          <w:sz w:val="26"/>
          <w:szCs w:val="26"/>
        </w:rPr>
        <w:t>специалисту</w:t>
      </w:r>
      <w:r w:rsidR="00F66623" w:rsidRPr="003165A5">
        <w:rPr>
          <w:sz w:val="26"/>
          <w:szCs w:val="26"/>
        </w:rPr>
        <w:t>, ответственному за предоставление муниципальной услуги.</w:t>
      </w:r>
    </w:p>
    <w:p w:rsidR="00D61F44" w:rsidRPr="00D61F44" w:rsidRDefault="00D61F44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sz w:val="26"/>
          <w:szCs w:val="26"/>
        </w:rPr>
        <w:t>3.</w:t>
      </w:r>
      <w:r w:rsidR="004144C9">
        <w:rPr>
          <w:sz w:val="26"/>
          <w:szCs w:val="26"/>
        </w:rPr>
        <w:t>5</w:t>
      </w:r>
      <w:r w:rsidRPr="00D61F44">
        <w:rPr>
          <w:sz w:val="26"/>
          <w:szCs w:val="26"/>
        </w:rPr>
        <w:t xml:space="preserve">.2. </w:t>
      </w:r>
      <w:r w:rsidR="001B29E0">
        <w:rPr>
          <w:sz w:val="26"/>
          <w:szCs w:val="26"/>
        </w:rPr>
        <w:t>При</w:t>
      </w:r>
      <w:r w:rsidRPr="00D61F44">
        <w:rPr>
          <w:sz w:val="26"/>
          <w:szCs w:val="26"/>
        </w:rPr>
        <w:t xml:space="preserve"> поступлени</w:t>
      </w:r>
      <w:r w:rsidR="001B29E0">
        <w:rPr>
          <w:sz w:val="26"/>
          <w:szCs w:val="26"/>
        </w:rPr>
        <w:t>и</w:t>
      </w:r>
      <w:r w:rsidRPr="00D61F44">
        <w:rPr>
          <w:sz w:val="26"/>
          <w:szCs w:val="26"/>
        </w:rPr>
        <w:t xml:space="preserve"> представления и прилагаемых документов в электронной форме через Региональный портал специалист, ответственный за предоставление муниципальной услуги, в течение 3 рабочих дней со дня регистрации представления и документов </w:t>
      </w:r>
      <w:r w:rsidRPr="00D61F44">
        <w:rPr>
          <w:iCs/>
          <w:sz w:val="26"/>
          <w:szCs w:val="26"/>
        </w:rPr>
        <w:t>проводит проверку усиленной квалифицированной электронной подписи, которой подписаны представление и прилагаемые документы.</w:t>
      </w:r>
    </w:p>
    <w:p w:rsidR="00D61F44" w:rsidRPr="00D61F44" w:rsidRDefault="00D61F44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61F44" w:rsidRPr="00D61F44" w:rsidRDefault="00D61F44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>3.</w:t>
      </w:r>
      <w:r w:rsidR="00616B57">
        <w:rPr>
          <w:iCs/>
          <w:sz w:val="26"/>
          <w:szCs w:val="26"/>
        </w:rPr>
        <w:t>5</w:t>
      </w:r>
      <w:r w:rsidRPr="00D61F44">
        <w:rPr>
          <w:iCs/>
          <w:sz w:val="26"/>
          <w:szCs w:val="26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проверки:</w:t>
      </w:r>
    </w:p>
    <w:p w:rsidR="00D61F44" w:rsidRPr="00D61F44" w:rsidRDefault="00D61F44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 xml:space="preserve">готовит уведомление об отказе в принятии представления и прилагаемых документов с указанием причин их возврата за подписью руководителя </w:t>
      </w:r>
      <w:r w:rsidR="008A442B">
        <w:rPr>
          <w:iCs/>
          <w:sz w:val="26"/>
          <w:szCs w:val="26"/>
        </w:rPr>
        <w:t xml:space="preserve">(заместителя руководителя) </w:t>
      </w:r>
      <w:r w:rsidRPr="00D61F44">
        <w:rPr>
          <w:iCs/>
          <w:sz w:val="26"/>
          <w:szCs w:val="26"/>
        </w:rPr>
        <w:t>Уполномоченного органа;</w:t>
      </w:r>
    </w:p>
    <w:p w:rsidR="00D61F44" w:rsidRPr="00D61F44" w:rsidRDefault="00D61F44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руководителя </w:t>
      </w:r>
      <w:r w:rsidR="00D1191E">
        <w:rPr>
          <w:iCs/>
          <w:sz w:val="26"/>
          <w:szCs w:val="26"/>
        </w:rPr>
        <w:t xml:space="preserve">(заместителя руководителя) </w:t>
      </w:r>
      <w:r w:rsidRPr="00D61F44">
        <w:rPr>
          <w:iCs/>
          <w:sz w:val="26"/>
          <w:szCs w:val="26"/>
        </w:rPr>
        <w:t>Уполномоченного органа, посредством личного кабинета на Региональном портале.</w:t>
      </w:r>
    </w:p>
    <w:p w:rsidR="00D61F44" w:rsidRPr="00D61F44" w:rsidRDefault="00D61F44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 xml:space="preserve">После получения уведомления заявитель вправе обратиться повторно с представлением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 </w:t>
      </w:r>
    </w:p>
    <w:p w:rsidR="00FF4F2A" w:rsidRPr="00616B57" w:rsidRDefault="00616B57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141669">
        <w:rPr>
          <w:iCs/>
          <w:sz w:val="26"/>
          <w:szCs w:val="26"/>
        </w:rPr>
        <w:t xml:space="preserve">3.5.4. В случае если </w:t>
      </w:r>
      <w:r w:rsidR="00141669" w:rsidRPr="00141669">
        <w:rPr>
          <w:iCs/>
          <w:sz w:val="26"/>
          <w:szCs w:val="26"/>
        </w:rPr>
        <w:t>заявитель</w:t>
      </w:r>
      <w:r w:rsidR="00141669">
        <w:rPr>
          <w:iCs/>
          <w:sz w:val="26"/>
          <w:szCs w:val="26"/>
        </w:rPr>
        <w:t xml:space="preserve"> по своему усмотрению не представил документы, указанные в пункте 2.16 настоящего административного регламента (если в результате проверки усиленной квалифицированной электронной подписи заявителя установлено соблюдение условий признания ее действительности) специалист, ответственный за предоставление муниципальной услуги, в течение 5 рабочих дней со дня получения представления и прилагаемых документов обеспечивает направление межведомственных запросов и контролирует получение ответов на данные запросы.</w:t>
      </w:r>
    </w:p>
    <w:p w:rsidR="00000BF6" w:rsidRPr="00000BF6" w:rsidRDefault="00000BF6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BF6">
        <w:rPr>
          <w:iCs/>
          <w:sz w:val="26"/>
          <w:szCs w:val="26"/>
        </w:rPr>
        <w:t>3.</w:t>
      </w:r>
      <w:r>
        <w:rPr>
          <w:iCs/>
          <w:sz w:val="26"/>
          <w:szCs w:val="26"/>
        </w:rPr>
        <w:t>5</w:t>
      </w:r>
      <w:r w:rsidRPr="00000BF6">
        <w:rPr>
          <w:iCs/>
          <w:sz w:val="26"/>
          <w:szCs w:val="26"/>
        </w:rPr>
        <w:t>.5. Специалист, ответственный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документы на наличие оснований для возврата представления и прилагаемых документов, предусмотренных пунктом 2.</w:t>
      </w:r>
      <w:r>
        <w:rPr>
          <w:iCs/>
          <w:sz w:val="26"/>
          <w:szCs w:val="26"/>
        </w:rPr>
        <w:t>22</w:t>
      </w:r>
      <w:r w:rsidRPr="00000BF6">
        <w:rPr>
          <w:iCs/>
          <w:sz w:val="26"/>
          <w:szCs w:val="26"/>
        </w:rPr>
        <w:t xml:space="preserve"> настоящего административного регламента.</w:t>
      </w:r>
    </w:p>
    <w:p w:rsidR="00000BF6" w:rsidRPr="00000BF6" w:rsidRDefault="00000BF6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BF6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000BF6">
        <w:rPr>
          <w:sz w:val="26"/>
          <w:szCs w:val="26"/>
        </w:rPr>
        <w:t>.6. В случае наличия оснований для возврата представления и прилагаемых документов, указанных в пу</w:t>
      </w:r>
      <w:r>
        <w:rPr>
          <w:sz w:val="26"/>
          <w:szCs w:val="26"/>
        </w:rPr>
        <w:t>нкте 2.22</w:t>
      </w:r>
      <w:r w:rsidRPr="00000BF6">
        <w:rPr>
          <w:sz w:val="26"/>
          <w:szCs w:val="26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возврат документов заявителю с указанием причин возврата.</w:t>
      </w:r>
    </w:p>
    <w:p w:rsidR="00000BF6" w:rsidRPr="00000BF6" w:rsidRDefault="00000BF6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BF6">
        <w:rPr>
          <w:sz w:val="26"/>
          <w:szCs w:val="26"/>
        </w:rPr>
        <w:t xml:space="preserve">В случае возврата заявитель в срок, не превышающий 20 рабочих дней со дня получения документов для присвоения </w:t>
      </w:r>
      <w:r w:rsidR="00BA196C">
        <w:rPr>
          <w:sz w:val="26"/>
          <w:szCs w:val="26"/>
        </w:rPr>
        <w:t>спортивного разряда</w:t>
      </w:r>
      <w:r w:rsidRPr="00000BF6">
        <w:rPr>
          <w:sz w:val="26"/>
          <w:szCs w:val="26"/>
        </w:rPr>
        <w:t>, устраняет несоответствия и повторно направляет их на рассмотрение в Уполномоченный орган.</w:t>
      </w:r>
    </w:p>
    <w:p w:rsidR="00000BF6" w:rsidRPr="00000BF6" w:rsidRDefault="00000BF6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BF6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000BF6">
        <w:rPr>
          <w:sz w:val="26"/>
          <w:szCs w:val="26"/>
        </w:rPr>
        <w:t>.7. В случае отсутствия оснований для возврата представления и прилагаемых документов, указанных в пункте 2.</w:t>
      </w:r>
      <w:r>
        <w:rPr>
          <w:sz w:val="26"/>
          <w:szCs w:val="26"/>
        </w:rPr>
        <w:t>22</w:t>
      </w:r>
      <w:r w:rsidRPr="00000BF6">
        <w:rPr>
          <w:sz w:val="26"/>
          <w:szCs w:val="26"/>
        </w:rPr>
        <w:t xml:space="preserve"> административного регламента, специалист, ответственный за предоставление муниципальной услуги, осуществляет проверку документов на наличие или отсутствие оснований для отказа в присвоении </w:t>
      </w:r>
      <w:r w:rsidR="00396AC3">
        <w:rPr>
          <w:sz w:val="26"/>
          <w:szCs w:val="26"/>
        </w:rPr>
        <w:t>спортивного разряда</w:t>
      </w:r>
      <w:r w:rsidRPr="00000BF6">
        <w:rPr>
          <w:sz w:val="26"/>
          <w:szCs w:val="26"/>
        </w:rPr>
        <w:t>, указанных в пункте 2.2</w:t>
      </w:r>
      <w:r>
        <w:rPr>
          <w:sz w:val="26"/>
          <w:szCs w:val="26"/>
        </w:rPr>
        <w:t>3</w:t>
      </w:r>
      <w:r w:rsidRPr="00000BF6">
        <w:rPr>
          <w:sz w:val="26"/>
          <w:szCs w:val="26"/>
        </w:rPr>
        <w:t xml:space="preserve"> настоящего административного регламента, и осуществляет подготовку:</w:t>
      </w:r>
    </w:p>
    <w:p w:rsidR="00000BF6" w:rsidRPr="00000BF6" w:rsidRDefault="00000BF6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BF6">
        <w:rPr>
          <w:sz w:val="26"/>
          <w:szCs w:val="26"/>
        </w:rPr>
        <w:t xml:space="preserve">- проекта решения о присвоении </w:t>
      </w:r>
      <w:r>
        <w:rPr>
          <w:sz w:val="26"/>
          <w:szCs w:val="26"/>
        </w:rPr>
        <w:t>спортивного разряда</w:t>
      </w:r>
      <w:r w:rsidRPr="00000BF6">
        <w:rPr>
          <w:sz w:val="26"/>
          <w:szCs w:val="26"/>
        </w:rPr>
        <w:t xml:space="preserve">, который оформляется в виде приказа Уполномоченного органа (в случае отсутствия оснований для отказа в присвоении </w:t>
      </w:r>
      <w:r w:rsidR="00396AC3">
        <w:rPr>
          <w:sz w:val="26"/>
          <w:szCs w:val="26"/>
        </w:rPr>
        <w:t>спортивного разряда</w:t>
      </w:r>
      <w:r w:rsidRPr="00000BF6">
        <w:rPr>
          <w:sz w:val="26"/>
          <w:szCs w:val="26"/>
        </w:rPr>
        <w:t>, указанных в пункте 2.2</w:t>
      </w:r>
      <w:r>
        <w:rPr>
          <w:sz w:val="26"/>
          <w:szCs w:val="26"/>
        </w:rPr>
        <w:t>3</w:t>
      </w:r>
      <w:r w:rsidRPr="00000BF6">
        <w:rPr>
          <w:sz w:val="26"/>
          <w:szCs w:val="26"/>
        </w:rPr>
        <w:t xml:space="preserve"> настоящего административного регламента);</w:t>
      </w:r>
    </w:p>
    <w:p w:rsidR="00000BF6" w:rsidRPr="00000BF6" w:rsidRDefault="00000BF6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BF6">
        <w:rPr>
          <w:sz w:val="26"/>
          <w:szCs w:val="26"/>
        </w:rPr>
        <w:t xml:space="preserve">- проекта решения об отказе в присвоении </w:t>
      </w:r>
      <w:r w:rsidR="00BA196C">
        <w:rPr>
          <w:sz w:val="26"/>
          <w:szCs w:val="26"/>
        </w:rPr>
        <w:t>спортивного разряда</w:t>
      </w:r>
      <w:r w:rsidRPr="00000BF6">
        <w:rPr>
          <w:sz w:val="26"/>
          <w:szCs w:val="26"/>
        </w:rPr>
        <w:t xml:space="preserve"> (в случае наличия оснований для отказа в присвоении </w:t>
      </w:r>
      <w:r w:rsidR="00BA196C">
        <w:rPr>
          <w:sz w:val="26"/>
          <w:szCs w:val="26"/>
        </w:rPr>
        <w:t>спортивного разряда</w:t>
      </w:r>
      <w:r w:rsidRPr="00000BF6">
        <w:rPr>
          <w:sz w:val="26"/>
          <w:szCs w:val="26"/>
        </w:rPr>
        <w:t>, указанных в пункте 2.2</w:t>
      </w:r>
      <w:r>
        <w:rPr>
          <w:sz w:val="26"/>
          <w:szCs w:val="26"/>
        </w:rPr>
        <w:t>3</w:t>
      </w:r>
      <w:r w:rsidRPr="00000BF6">
        <w:rPr>
          <w:sz w:val="26"/>
          <w:szCs w:val="26"/>
        </w:rPr>
        <w:t xml:space="preserve"> настоящего административного регламента) в форме письма за подписью руководителя (заместителя руководителя) Уполномоченного органа.</w:t>
      </w:r>
    </w:p>
    <w:p w:rsidR="006772DD" w:rsidRPr="006772DD" w:rsidRDefault="006772DD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2DD">
        <w:rPr>
          <w:sz w:val="26"/>
          <w:szCs w:val="26"/>
        </w:rPr>
        <w:t>3.</w:t>
      </w:r>
      <w:r w:rsidR="008E3464">
        <w:rPr>
          <w:sz w:val="26"/>
          <w:szCs w:val="26"/>
        </w:rPr>
        <w:t>5</w:t>
      </w:r>
      <w:r w:rsidRPr="006772DD">
        <w:rPr>
          <w:sz w:val="26"/>
          <w:szCs w:val="26"/>
        </w:rPr>
        <w:t>.</w:t>
      </w:r>
      <w:r w:rsidR="008E3464">
        <w:rPr>
          <w:sz w:val="26"/>
          <w:szCs w:val="26"/>
        </w:rPr>
        <w:t>8</w:t>
      </w:r>
      <w:r w:rsidRPr="006772DD">
        <w:rPr>
          <w:sz w:val="26"/>
          <w:szCs w:val="26"/>
        </w:rPr>
        <w:t xml:space="preserve">. Проект решения в течение 1 рабочего дня направляется для подписания руководителю (заместителю руководителя) Уполномоченного органа. </w:t>
      </w:r>
    </w:p>
    <w:p w:rsidR="006772DD" w:rsidRDefault="006772DD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2DD">
        <w:rPr>
          <w:sz w:val="26"/>
          <w:szCs w:val="26"/>
        </w:rPr>
        <w:t xml:space="preserve">Руководитель (заместитель руководителя) Уполномоченного органа в течение 2 рабочих дней подписывает </w:t>
      </w:r>
      <w:r>
        <w:rPr>
          <w:sz w:val="26"/>
          <w:szCs w:val="26"/>
        </w:rPr>
        <w:t>приказ</w:t>
      </w:r>
      <w:r w:rsidRPr="006772DD">
        <w:rPr>
          <w:sz w:val="26"/>
          <w:szCs w:val="26"/>
        </w:rPr>
        <w:t xml:space="preserve"> о присвоении </w:t>
      </w:r>
      <w:r w:rsidR="00BA196C">
        <w:rPr>
          <w:sz w:val="26"/>
          <w:szCs w:val="26"/>
        </w:rPr>
        <w:t>спортивного разряда</w:t>
      </w:r>
      <w:r w:rsidRPr="006772DD">
        <w:rPr>
          <w:sz w:val="26"/>
          <w:szCs w:val="26"/>
        </w:rPr>
        <w:t xml:space="preserve"> либо </w:t>
      </w:r>
      <w:r>
        <w:rPr>
          <w:sz w:val="26"/>
          <w:szCs w:val="26"/>
        </w:rPr>
        <w:t xml:space="preserve">письмо </w:t>
      </w:r>
      <w:r w:rsidRPr="006772DD">
        <w:rPr>
          <w:sz w:val="26"/>
          <w:szCs w:val="26"/>
        </w:rPr>
        <w:t>об отказе в е</w:t>
      </w:r>
      <w:r w:rsidR="00BA196C">
        <w:rPr>
          <w:sz w:val="26"/>
          <w:szCs w:val="26"/>
        </w:rPr>
        <w:t>го</w:t>
      </w:r>
      <w:r w:rsidRPr="006772DD">
        <w:rPr>
          <w:sz w:val="26"/>
          <w:szCs w:val="26"/>
        </w:rPr>
        <w:t xml:space="preserve"> присвоении.</w:t>
      </w:r>
    </w:p>
    <w:p w:rsidR="00A42C42" w:rsidRPr="006772DD" w:rsidRDefault="00A42C42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присвоении спортивного разряда заносятся в зачетную </w:t>
      </w:r>
      <w:r w:rsidR="006F256E">
        <w:rPr>
          <w:sz w:val="26"/>
          <w:szCs w:val="26"/>
        </w:rPr>
        <w:t xml:space="preserve">классификационную </w:t>
      </w:r>
      <w:r>
        <w:rPr>
          <w:sz w:val="26"/>
          <w:szCs w:val="26"/>
        </w:rPr>
        <w:t>книжку и заверяются Уполномоченным органом.</w:t>
      </w:r>
    </w:p>
    <w:p w:rsidR="00F66623" w:rsidRDefault="00EF7EE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A42C42">
        <w:rPr>
          <w:sz w:val="26"/>
          <w:szCs w:val="26"/>
        </w:rPr>
        <w:t>9</w:t>
      </w:r>
      <w:r w:rsidR="00F66623" w:rsidRPr="00802E5E">
        <w:rPr>
          <w:sz w:val="26"/>
          <w:szCs w:val="26"/>
        </w:rPr>
        <w:t xml:space="preserve">. Результатом выполнения административной процедуры является </w:t>
      </w:r>
      <w:r w:rsidR="00617DED">
        <w:rPr>
          <w:sz w:val="26"/>
          <w:szCs w:val="26"/>
        </w:rPr>
        <w:t xml:space="preserve">принятие </w:t>
      </w:r>
      <w:r w:rsidR="00F66623" w:rsidRPr="00802E5E">
        <w:rPr>
          <w:sz w:val="26"/>
          <w:szCs w:val="26"/>
        </w:rPr>
        <w:t>решение о присв</w:t>
      </w:r>
      <w:r w:rsidR="002F1EA0">
        <w:rPr>
          <w:sz w:val="26"/>
          <w:szCs w:val="26"/>
        </w:rPr>
        <w:t xml:space="preserve">оении спортивного разряда </w:t>
      </w:r>
      <w:r w:rsidR="00F66623" w:rsidRPr="00802E5E">
        <w:rPr>
          <w:sz w:val="26"/>
          <w:szCs w:val="26"/>
        </w:rPr>
        <w:t>или</w:t>
      </w:r>
      <w:r w:rsidR="002F1EA0">
        <w:rPr>
          <w:sz w:val="26"/>
          <w:szCs w:val="26"/>
        </w:rPr>
        <w:t xml:space="preserve"> об отказе в присвоении спортивного разряда</w:t>
      </w:r>
      <w:r w:rsidR="00F66623" w:rsidRPr="00802E5E">
        <w:rPr>
          <w:sz w:val="26"/>
          <w:szCs w:val="26"/>
        </w:rPr>
        <w:t>.</w:t>
      </w:r>
    </w:p>
    <w:p w:rsidR="00617DED" w:rsidRPr="00802E5E" w:rsidRDefault="00617DED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выполнения административной процедуры составляет не более 2 месяцев со дня поступления представления и комплекта документов, указанных в пункте 2.8 настоящего административного регламента, в Уполномоченный орган.</w:t>
      </w:r>
    </w:p>
    <w:p w:rsidR="008247C7" w:rsidRPr="00C823C0" w:rsidRDefault="00EF7EE5" w:rsidP="00FC2B0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96AC3">
        <w:rPr>
          <w:sz w:val="26"/>
          <w:szCs w:val="26"/>
        </w:rPr>
        <w:t>3.6</w:t>
      </w:r>
      <w:r w:rsidR="008247C7" w:rsidRPr="00396AC3">
        <w:rPr>
          <w:sz w:val="26"/>
          <w:szCs w:val="26"/>
        </w:rPr>
        <w:t>. Направление принятого решения заявителю</w:t>
      </w:r>
      <w:r w:rsidR="00396AC3">
        <w:rPr>
          <w:sz w:val="26"/>
          <w:szCs w:val="26"/>
        </w:rPr>
        <w:t>.</w:t>
      </w:r>
    </w:p>
    <w:p w:rsidR="008247C7" w:rsidRPr="00C823C0" w:rsidRDefault="00EF7EE5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8247C7" w:rsidRPr="00C823C0">
        <w:rPr>
          <w:rFonts w:ascii="Times New Roman" w:hAnsi="Times New Roman" w:cs="Times New Roman"/>
          <w:sz w:val="26"/>
          <w:szCs w:val="26"/>
        </w:rPr>
        <w:t xml:space="preserve">.1. </w:t>
      </w:r>
      <w:r w:rsidR="00F71BED">
        <w:rPr>
          <w:rFonts w:ascii="Times New Roman" w:hAnsi="Times New Roman" w:cs="Times New Roman"/>
          <w:sz w:val="26"/>
          <w:szCs w:val="26"/>
        </w:rPr>
        <w:t>О</w:t>
      </w:r>
      <w:r w:rsidR="008247C7" w:rsidRPr="00C823C0">
        <w:rPr>
          <w:rFonts w:ascii="Times New Roman" w:hAnsi="Times New Roman" w:cs="Times New Roman"/>
          <w:sz w:val="26"/>
          <w:szCs w:val="26"/>
        </w:rPr>
        <w:t xml:space="preserve">снованием для начала исполнения административной процедуры является принятие решения о </w:t>
      </w:r>
      <w:r w:rsidR="00F71BED">
        <w:rPr>
          <w:rFonts w:ascii="Times New Roman" w:hAnsi="Times New Roman" w:cs="Times New Roman"/>
          <w:sz w:val="26"/>
          <w:szCs w:val="26"/>
        </w:rPr>
        <w:t>присвоении</w:t>
      </w:r>
      <w:r w:rsidR="008247C7" w:rsidRPr="00C823C0">
        <w:rPr>
          <w:rFonts w:ascii="Times New Roman" w:hAnsi="Times New Roman" w:cs="Times New Roman"/>
          <w:sz w:val="26"/>
          <w:szCs w:val="26"/>
        </w:rPr>
        <w:t xml:space="preserve"> спортивного разряда или об отказе в </w:t>
      </w:r>
      <w:r w:rsidR="00F71BED">
        <w:rPr>
          <w:rFonts w:ascii="Times New Roman" w:hAnsi="Times New Roman" w:cs="Times New Roman"/>
          <w:sz w:val="26"/>
          <w:szCs w:val="26"/>
        </w:rPr>
        <w:t>присвоении</w:t>
      </w:r>
      <w:r w:rsidR="008247C7" w:rsidRPr="00C823C0">
        <w:rPr>
          <w:rFonts w:ascii="Times New Roman" w:hAnsi="Times New Roman" w:cs="Times New Roman"/>
          <w:sz w:val="26"/>
          <w:szCs w:val="26"/>
        </w:rPr>
        <w:t xml:space="preserve"> спортивного разряда.</w:t>
      </w:r>
    </w:p>
    <w:p w:rsidR="008247C7" w:rsidRDefault="008247C7" w:rsidP="00FC2B00">
      <w:pPr>
        <w:ind w:firstLine="709"/>
        <w:jc w:val="both"/>
        <w:rPr>
          <w:sz w:val="26"/>
          <w:szCs w:val="26"/>
        </w:rPr>
      </w:pPr>
      <w:r w:rsidRPr="00C823C0">
        <w:rPr>
          <w:sz w:val="26"/>
          <w:szCs w:val="26"/>
        </w:rPr>
        <w:t xml:space="preserve">В случае принятия решения </w:t>
      </w:r>
      <w:r w:rsidR="00F71BED">
        <w:rPr>
          <w:sz w:val="26"/>
          <w:szCs w:val="26"/>
        </w:rPr>
        <w:t>о присвоении</w:t>
      </w:r>
      <w:r w:rsidRPr="00C823C0">
        <w:rPr>
          <w:sz w:val="26"/>
          <w:szCs w:val="26"/>
        </w:rPr>
        <w:t xml:space="preserve"> спортивного разряда</w:t>
      </w:r>
      <w:r w:rsidR="001E35C0">
        <w:rPr>
          <w:sz w:val="26"/>
          <w:szCs w:val="26"/>
        </w:rPr>
        <w:t xml:space="preserve"> копия </w:t>
      </w:r>
      <w:r w:rsidR="00E14E09">
        <w:rPr>
          <w:sz w:val="26"/>
          <w:szCs w:val="26"/>
        </w:rPr>
        <w:t>приказа Уполномоченного органа</w:t>
      </w:r>
      <w:r w:rsidR="001E35C0">
        <w:rPr>
          <w:sz w:val="26"/>
          <w:szCs w:val="26"/>
        </w:rPr>
        <w:t xml:space="preserve"> в течение 10 рабочих дней </w:t>
      </w:r>
      <w:r w:rsidRPr="00C823C0">
        <w:rPr>
          <w:sz w:val="26"/>
          <w:szCs w:val="26"/>
        </w:rPr>
        <w:t xml:space="preserve">со дня </w:t>
      </w:r>
      <w:r w:rsidR="001E35C0">
        <w:rPr>
          <w:sz w:val="26"/>
          <w:szCs w:val="26"/>
        </w:rPr>
        <w:t xml:space="preserve">его подписания направляется </w:t>
      </w:r>
      <w:r w:rsidRPr="00C823C0">
        <w:rPr>
          <w:sz w:val="26"/>
          <w:szCs w:val="26"/>
        </w:rPr>
        <w:t xml:space="preserve">заявителю </w:t>
      </w:r>
      <w:r w:rsidR="001E35C0">
        <w:rPr>
          <w:sz w:val="26"/>
          <w:szCs w:val="26"/>
        </w:rPr>
        <w:t xml:space="preserve">и размещается на официальном сайте мэрии города на странице Уполномоченного органа в сети Интернет. </w:t>
      </w:r>
      <w:r w:rsidR="003A33F7">
        <w:rPr>
          <w:sz w:val="26"/>
          <w:szCs w:val="26"/>
        </w:rPr>
        <w:t>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книжка.</w:t>
      </w:r>
    </w:p>
    <w:p w:rsidR="00482E85" w:rsidRPr="00482E85" w:rsidRDefault="00482E8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E85">
        <w:rPr>
          <w:sz w:val="26"/>
          <w:szCs w:val="26"/>
        </w:rPr>
        <w:t xml:space="preserve">При поступлении комплекта документов в электронной форме,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рассмотрения запроса с использованием </w:t>
      </w:r>
      <w:r w:rsidR="004D59C6">
        <w:rPr>
          <w:sz w:val="26"/>
          <w:szCs w:val="26"/>
        </w:rPr>
        <w:t xml:space="preserve">личного кабинета на </w:t>
      </w:r>
      <w:r w:rsidRPr="00482E85">
        <w:rPr>
          <w:sz w:val="26"/>
          <w:szCs w:val="26"/>
        </w:rPr>
        <w:t>Регионально</w:t>
      </w:r>
      <w:r w:rsidR="004D59C6">
        <w:rPr>
          <w:sz w:val="26"/>
          <w:szCs w:val="26"/>
        </w:rPr>
        <w:t>м</w:t>
      </w:r>
      <w:r w:rsidRPr="00482E85">
        <w:rPr>
          <w:sz w:val="26"/>
          <w:szCs w:val="26"/>
        </w:rPr>
        <w:t xml:space="preserve"> портал</w:t>
      </w:r>
      <w:r w:rsidR="004D59C6">
        <w:rPr>
          <w:sz w:val="26"/>
          <w:szCs w:val="26"/>
        </w:rPr>
        <w:t>е</w:t>
      </w:r>
      <w:r w:rsidRPr="00482E85">
        <w:rPr>
          <w:sz w:val="26"/>
          <w:szCs w:val="26"/>
        </w:rPr>
        <w:t xml:space="preserve">, а также иным способом, указанным заявителем в представлении. </w:t>
      </w:r>
    </w:p>
    <w:p w:rsidR="00482E85" w:rsidRPr="00482E85" w:rsidRDefault="00482E8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E85">
        <w:rPr>
          <w:sz w:val="26"/>
          <w:szCs w:val="26"/>
        </w:rPr>
        <w:t xml:space="preserve">В случае принятия решения об отказе в присвоении </w:t>
      </w:r>
      <w:r>
        <w:rPr>
          <w:sz w:val="26"/>
          <w:szCs w:val="26"/>
        </w:rPr>
        <w:t>спортивного разряда</w:t>
      </w:r>
      <w:r w:rsidRPr="00482E85">
        <w:rPr>
          <w:sz w:val="26"/>
          <w:szCs w:val="26"/>
        </w:rPr>
        <w:t xml:space="preserve">, специалист, ответственный за предоставление муниципальной услуги, в течение 5 рабочих дней со дня принятия решения об отказе направляет заявителю </w:t>
      </w:r>
      <w:r>
        <w:rPr>
          <w:sz w:val="26"/>
          <w:szCs w:val="26"/>
        </w:rPr>
        <w:t>письмо</w:t>
      </w:r>
      <w:r w:rsidRPr="00482E85">
        <w:rPr>
          <w:sz w:val="26"/>
          <w:szCs w:val="26"/>
        </w:rPr>
        <w:t xml:space="preserve"> за подписью руководителя (заместителя руководителя) Уполномоченного органа об отказе в присвоении </w:t>
      </w:r>
      <w:r>
        <w:rPr>
          <w:sz w:val="26"/>
          <w:szCs w:val="26"/>
        </w:rPr>
        <w:t>спортивного разряда</w:t>
      </w:r>
      <w:r w:rsidRPr="00482E85">
        <w:rPr>
          <w:sz w:val="26"/>
          <w:szCs w:val="26"/>
        </w:rPr>
        <w:t xml:space="preserve"> с приложением предоставленных заявителем документов с указанием оснований принятия решения.</w:t>
      </w:r>
    </w:p>
    <w:p w:rsidR="00482E85" w:rsidRDefault="00482E8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E85">
        <w:rPr>
          <w:sz w:val="26"/>
          <w:szCs w:val="26"/>
        </w:rPr>
        <w:t xml:space="preserve">В случае подачи комплекта документов в электронной форме после принятия решения об отказе в присвоении </w:t>
      </w:r>
      <w:r>
        <w:rPr>
          <w:sz w:val="26"/>
          <w:szCs w:val="26"/>
        </w:rPr>
        <w:t>спортивного разряда</w:t>
      </w:r>
      <w:r w:rsidRPr="00482E85">
        <w:rPr>
          <w:sz w:val="26"/>
          <w:szCs w:val="26"/>
        </w:rPr>
        <w:t xml:space="preserve">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</w:t>
      </w:r>
      <w:r w:rsidR="004D59C6">
        <w:rPr>
          <w:sz w:val="26"/>
          <w:szCs w:val="26"/>
        </w:rPr>
        <w:t xml:space="preserve">личного кабинета на </w:t>
      </w:r>
      <w:r>
        <w:rPr>
          <w:sz w:val="26"/>
          <w:szCs w:val="26"/>
        </w:rPr>
        <w:t>Регионально</w:t>
      </w:r>
      <w:r w:rsidR="004D59C6">
        <w:rPr>
          <w:sz w:val="26"/>
          <w:szCs w:val="26"/>
        </w:rPr>
        <w:t>м</w:t>
      </w:r>
      <w:r>
        <w:rPr>
          <w:sz w:val="26"/>
          <w:szCs w:val="26"/>
        </w:rPr>
        <w:t xml:space="preserve"> п</w:t>
      </w:r>
      <w:r w:rsidRPr="00482E85">
        <w:rPr>
          <w:sz w:val="26"/>
          <w:szCs w:val="26"/>
        </w:rPr>
        <w:t>ортал</w:t>
      </w:r>
      <w:r w:rsidR="004D59C6">
        <w:rPr>
          <w:sz w:val="26"/>
          <w:szCs w:val="26"/>
        </w:rPr>
        <w:t>е</w:t>
      </w:r>
      <w:r w:rsidRPr="00482E85">
        <w:rPr>
          <w:sz w:val="26"/>
          <w:szCs w:val="26"/>
        </w:rPr>
        <w:t xml:space="preserve">, а также иным способом, указанным заявителем в представлении. </w:t>
      </w:r>
    </w:p>
    <w:p w:rsidR="003A33F7" w:rsidRPr="00482E85" w:rsidRDefault="003A33F7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направления информации об отказе в присвоении спортивного разряда посредством личного кабинета на Региональном портале</w:t>
      </w:r>
      <w:r w:rsidR="00AA7348">
        <w:rPr>
          <w:sz w:val="26"/>
          <w:szCs w:val="26"/>
        </w:rPr>
        <w:t xml:space="preserve">, письмо об отказе должно быть подписано усиленной квалифицированной электронной подписью </w:t>
      </w:r>
      <w:r w:rsidR="00716713">
        <w:rPr>
          <w:sz w:val="26"/>
          <w:szCs w:val="26"/>
        </w:rPr>
        <w:t>руководителя (заместителя руководителя)</w:t>
      </w:r>
      <w:r w:rsidR="00AA7348">
        <w:rPr>
          <w:sz w:val="26"/>
          <w:szCs w:val="26"/>
        </w:rPr>
        <w:t xml:space="preserve"> Уполномоченного органа.</w:t>
      </w:r>
    </w:p>
    <w:p w:rsidR="008247C7" w:rsidRDefault="00EF7EE5" w:rsidP="00FC2B0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8247C7" w:rsidRPr="00C823C0">
        <w:rPr>
          <w:sz w:val="26"/>
          <w:szCs w:val="26"/>
        </w:rPr>
        <w:t xml:space="preserve">.2. Результатом административной процедуры является направление заявителю копии </w:t>
      </w:r>
      <w:r w:rsidR="00E14E09">
        <w:rPr>
          <w:sz w:val="26"/>
          <w:szCs w:val="26"/>
        </w:rPr>
        <w:t>приказа Уполномоченного органа</w:t>
      </w:r>
      <w:r w:rsidR="008247C7" w:rsidRPr="00C823C0">
        <w:rPr>
          <w:sz w:val="26"/>
          <w:szCs w:val="26"/>
        </w:rPr>
        <w:t xml:space="preserve"> о </w:t>
      </w:r>
      <w:r w:rsidR="00452F8E">
        <w:rPr>
          <w:sz w:val="26"/>
          <w:szCs w:val="26"/>
        </w:rPr>
        <w:t>присвоении</w:t>
      </w:r>
      <w:r w:rsidR="008247C7" w:rsidRPr="00C823C0">
        <w:rPr>
          <w:sz w:val="26"/>
          <w:szCs w:val="26"/>
        </w:rPr>
        <w:t xml:space="preserve"> спортивного разряда либо </w:t>
      </w:r>
      <w:r w:rsidR="00716713">
        <w:rPr>
          <w:sz w:val="26"/>
          <w:szCs w:val="26"/>
        </w:rPr>
        <w:t>письма</w:t>
      </w:r>
      <w:r w:rsidR="008247C7" w:rsidRPr="00C823C0">
        <w:rPr>
          <w:sz w:val="26"/>
          <w:szCs w:val="26"/>
        </w:rPr>
        <w:t xml:space="preserve"> об отказе в его </w:t>
      </w:r>
      <w:r w:rsidR="00452F8E">
        <w:rPr>
          <w:sz w:val="26"/>
          <w:szCs w:val="26"/>
        </w:rPr>
        <w:t>присвоении</w:t>
      </w:r>
      <w:r w:rsidR="008247C7" w:rsidRPr="00C823C0">
        <w:rPr>
          <w:sz w:val="26"/>
          <w:szCs w:val="26"/>
        </w:rPr>
        <w:t xml:space="preserve">. </w:t>
      </w:r>
    </w:p>
    <w:p w:rsidR="00716713" w:rsidRDefault="00716713" w:rsidP="00FC2B00">
      <w:pPr>
        <w:pStyle w:val="a6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E33BF1" w:rsidRDefault="00E33BF1" w:rsidP="00FC2B00">
      <w:pPr>
        <w:pStyle w:val="a6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Подтверждение спортивного разряда</w:t>
      </w:r>
    </w:p>
    <w:p w:rsidR="00E33BF1" w:rsidRDefault="00E33BF1" w:rsidP="00FC2B00">
      <w:pPr>
        <w:pStyle w:val="a6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E33BF1" w:rsidRPr="000559AF" w:rsidRDefault="00E33BF1" w:rsidP="00FC2B0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559AF">
        <w:rPr>
          <w:sz w:val="26"/>
          <w:szCs w:val="26"/>
        </w:rPr>
        <w:t>3.7. Прием и регистрация ходатайства</w:t>
      </w:r>
      <w:r w:rsidR="000559AF" w:rsidRPr="000559AF">
        <w:rPr>
          <w:sz w:val="26"/>
          <w:szCs w:val="26"/>
        </w:rPr>
        <w:t>.</w:t>
      </w:r>
    </w:p>
    <w:p w:rsidR="00E33BF1" w:rsidRPr="006557FE" w:rsidRDefault="00E33BF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7FE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6557FE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Основанием для начала </w:t>
      </w:r>
      <w:r w:rsidRPr="006557FE">
        <w:rPr>
          <w:sz w:val="26"/>
          <w:szCs w:val="26"/>
        </w:rPr>
        <w:t xml:space="preserve">исполнения административной процедуры является поступление </w:t>
      </w:r>
      <w:r>
        <w:rPr>
          <w:sz w:val="26"/>
          <w:szCs w:val="26"/>
        </w:rPr>
        <w:t>ходатайства</w:t>
      </w:r>
      <w:r w:rsidRPr="006557FE">
        <w:rPr>
          <w:sz w:val="26"/>
          <w:szCs w:val="26"/>
        </w:rPr>
        <w:t xml:space="preserve"> в </w:t>
      </w:r>
      <w:r>
        <w:rPr>
          <w:sz w:val="26"/>
          <w:szCs w:val="26"/>
        </w:rPr>
        <w:t>Уполномоченный орган</w:t>
      </w:r>
      <w:r w:rsidRPr="006557FE">
        <w:rPr>
          <w:sz w:val="26"/>
          <w:szCs w:val="26"/>
        </w:rPr>
        <w:t xml:space="preserve">. </w:t>
      </w:r>
    </w:p>
    <w:p w:rsidR="00E33BF1" w:rsidRDefault="00E33BF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7FE">
        <w:rPr>
          <w:sz w:val="26"/>
          <w:szCs w:val="26"/>
        </w:rPr>
        <w:t>3.</w:t>
      </w:r>
      <w:r w:rsidR="00C25DA6">
        <w:rPr>
          <w:sz w:val="26"/>
          <w:szCs w:val="26"/>
        </w:rPr>
        <w:t>7</w:t>
      </w:r>
      <w:r w:rsidRPr="006557FE">
        <w:rPr>
          <w:sz w:val="26"/>
          <w:szCs w:val="26"/>
        </w:rPr>
        <w:t>.2. Специалист, ответственный за прием и регистрацию документов</w:t>
      </w:r>
      <w:r>
        <w:rPr>
          <w:sz w:val="26"/>
          <w:szCs w:val="26"/>
        </w:rPr>
        <w:t>,</w:t>
      </w:r>
      <w:r w:rsidRPr="006557FE">
        <w:rPr>
          <w:sz w:val="26"/>
          <w:szCs w:val="26"/>
        </w:rPr>
        <w:t xml:space="preserve"> в день поступления </w:t>
      </w:r>
      <w:r>
        <w:rPr>
          <w:sz w:val="26"/>
          <w:szCs w:val="26"/>
        </w:rPr>
        <w:t>ходатайства</w:t>
      </w:r>
      <w:r w:rsidRPr="006557FE">
        <w:rPr>
          <w:sz w:val="26"/>
          <w:szCs w:val="26"/>
        </w:rPr>
        <w:t xml:space="preserve"> </w:t>
      </w:r>
      <w:r w:rsidRPr="00AB2CE1">
        <w:rPr>
          <w:sz w:val="26"/>
          <w:szCs w:val="26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E33BF1" w:rsidRPr="00AB2CE1" w:rsidRDefault="00E33BF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CE1">
        <w:rPr>
          <w:sz w:val="26"/>
          <w:szCs w:val="26"/>
        </w:rPr>
        <w:t>знакомится с направленными документами в личном кабинете ведомства в государственной информационной систем</w:t>
      </w:r>
      <w:r w:rsidR="00254883">
        <w:rPr>
          <w:sz w:val="26"/>
          <w:szCs w:val="26"/>
        </w:rPr>
        <w:t>е</w:t>
      </w:r>
      <w:r w:rsidRPr="00AB2CE1">
        <w:rPr>
          <w:sz w:val="26"/>
          <w:szCs w:val="26"/>
        </w:rPr>
        <w:t xml:space="preserve"> «Портал государственных и муниципальных услуг (функций) Вологодской области»;</w:t>
      </w:r>
    </w:p>
    <w:p w:rsidR="00E33BF1" w:rsidRPr="00AB2CE1" w:rsidRDefault="00E33BF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CE1">
        <w:rPr>
          <w:sz w:val="26"/>
          <w:szCs w:val="26"/>
        </w:rPr>
        <w:t xml:space="preserve">направляет заявителю уведомление о смене статуса </w:t>
      </w:r>
      <w:r w:rsidR="00254883">
        <w:rPr>
          <w:sz w:val="26"/>
          <w:szCs w:val="26"/>
        </w:rPr>
        <w:t>запроса</w:t>
      </w:r>
      <w:r w:rsidRPr="00AB2CE1">
        <w:rPr>
          <w:sz w:val="26"/>
          <w:szCs w:val="26"/>
        </w:rPr>
        <w:t xml:space="preserve"> «Принято от заявителя» на </w:t>
      </w:r>
      <w:r w:rsidR="00405733">
        <w:rPr>
          <w:sz w:val="26"/>
          <w:szCs w:val="26"/>
        </w:rPr>
        <w:t xml:space="preserve">статус </w:t>
      </w:r>
      <w:r w:rsidRPr="00AB2CE1">
        <w:rPr>
          <w:sz w:val="26"/>
          <w:szCs w:val="26"/>
        </w:rPr>
        <w:t>«Принято ведомством»;</w:t>
      </w:r>
    </w:p>
    <w:p w:rsidR="00E33BF1" w:rsidRPr="00AB2CE1" w:rsidRDefault="00E33BF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CE1">
        <w:rPr>
          <w:sz w:val="26"/>
          <w:szCs w:val="26"/>
        </w:rPr>
        <w:t xml:space="preserve">распечатывает пакет документов, осуществляет регистрацию </w:t>
      </w:r>
      <w:r>
        <w:rPr>
          <w:sz w:val="26"/>
          <w:szCs w:val="26"/>
        </w:rPr>
        <w:t xml:space="preserve">ходатайства </w:t>
      </w:r>
      <w:r w:rsidRPr="00AB2CE1">
        <w:rPr>
          <w:sz w:val="26"/>
          <w:szCs w:val="26"/>
        </w:rPr>
        <w:t>в книге регистрации;</w:t>
      </w:r>
    </w:p>
    <w:p w:rsidR="00E33BF1" w:rsidRPr="00AB2CE1" w:rsidRDefault="00E33BF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CE1">
        <w:rPr>
          <w:sz w:val="26"/>
          <w:szCs w:val="26"/>
        </w:rPr>
        <w:t xml:space="preserve">передает </w:t>
      </w:r>
      <w:r w:rsidR="002D5CEF">
        <w:rPr>
          <w:sz w:val="26"/>
          <w:szCs w:val="26"/>
        </w:rPr>
        <w:t>ходатайство</w:t>
      </w:r>
      <w:r w:rsidRPr="00AB2CE1">
        <w:rPr>
          <w:sz w:val="26"/>
          <w:szCs w:val="26"/>
        </w:rPr>
        <w:t xml:space="preserve"> специалисту, ответственному за предоставление муниципальной услуги.</w:t>
      </w:r>
    </w:p>
    <w:p w:rsidR="00E33BF1" w:rsidRDefault="00E33BF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F4">
        <w:rPr>
          <w:sz w:val="26"/>
          <w:szCs w:val="26"/>
        </w:rPr>
        <w:t>3.</w:t>
      </w:r>
      <w:r w:rsidR="00C25DA6">
        <w:rPr>
          <w:sz w:val="26"/>
          <w:szCs w:val="26"/>
        </w:rPr>
        <w:t>7</w:t>
      </w:r>
      <w:r w:rsidRPr="005A7DF4">
        <w:rPr>
          <w:sz w:val="26"/>
          <w:szCs w:val="26"/>
        </w:rPr>
        <w:t xml:space="preserve">.3. Результатом выполнения данной административной процедуры является регистрация </w:t>
      </w:r>
      <w:r>
        <w:rPr>
          <w:sz w:val="26"/>
          <w:szCs w:val="26"/>
        </w:rPr>
        <w:t>поступивш</w:t>
      </w:r>
      <w:r w:rsidR="00C25DA6">
        <w:rPr>
          <w:sz w:val="26"/>
          <w:szCs w:val="26"/>
        </w:rPr>
        <w:t>его</w:t>
      </w:r>
      <w:r>
        <w:rPr>
          <w:sz w:val="26"/>
          <w:szCs w:val="26"/>
        </w:rPr>
        <w:t xml:space="preserve"> в Уполномоченный орган </w:t>
      </w:r>
      <w:r w:rsidR="00C25DA6">
        <w:rPr>
          <w:sz w:val="26"/>
          <w:szCs w:val="26"/>
        </w:rPr>
        <w:t>ходатайства</w:t>
      </w:r>
      <w:r>
        <w:rPr>
          <w:sz w:val="26"/>
          <w:szCs w:val="26"/>
        </w:rPr>
        <w:t xml:space="preserve"> </w:t>
      </w:r>
      <w:r w:rsidRPr="005A7DF4">
        <w:rPr>
          <w:sz w:val="26"/>
          <w:szCs w:val="26"/>
        </w:rPr>
        <w:t xml:space="preserve">и передача </w:t>
      </w:r>
      <w:r w:rsidR="00C25DA6">
        <w:rPr>
          <w:sz w:val="26"/>
          <w:szCs w:val="26"/>
        </w:rPr>
        <w:t>его</w:t>
      </w:r>
      <w:r w:rsidRPr="005A7DF4">
        <w:rPr>
          <w:sz w:val="26"/>
          <w:szCs w:val="26"/>
        </w:rPr>
        <w:t xml:space="preserve"> специалисту</w:t>
      </w:r>
      <w:r>
        <w:rPr>
          <w:sz w:val="26"/>
          <w:szCs w:val="26"/>
        </w:rPr>
        <w:t>,</w:t>
      </w:r>
      <w:r w:rsidRPr="005A7DF4">
        <w:rPr>
          <w:sz w:val="26"/>
          <w:szCs w:val="26"/>
        </w:rPr>
        <w:t xml:space="preserve"> ответственному за предоставление муниципальной услуги</w:t>
      </w:r>
      <w:r>
        <w:rPr>
          <w:sz w:val="26"/>
          <w:szCs w:val="26"/>
        </w:rPr>
        <w:t>.</w:t>
      </w:r>
      <w:r w:rsidRPr="005A7DF4">
        <w:rPr>
          <w:sz w:val="26"/>
          <w:szCs w:val="26"/>
        </w:rPr>
        <w:t xml:space="preserve"> </w:t>
      </w:r>
    </w:p>
    <w:p w:rsidR="00E33BF1" w:rsidRDefault="00E33BF1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F4">
        <w:rPr>
          <w:sz w:val="26"/>
          <w:szCs w:val="26"/>
        </w:rPr>
        <w:t xml:space="preserve">Максимальный срок </w:t>
      </w:r>
      <w:r w:rsidRPr="00AB2CE1">
        <w:rPr>
          <w:sz w:val="26"/>
          <w:szCs w:val="26"/>
        </w:rPr>
        <w:t>выполнения административной процедуры – 1 рабоч</w:t>
      </w:r>
      <w:r>
        <w:rPr>
          <w:sz w:val="26"/>
          <w:szCs w:val="26"/>
        </w:rPr>
        <w:t xml:space="preserve">ий </w:t>
      </w:r>
      <w:r w:rsidRPr="00AB2CE1">
        <w:rPr>
          <w:sz w:val="26"/>
          <w:szCs w:val="26"/>
        </w:rPr>
        <w:t xml:space="preserve">день со дня </w:t>
      </w:r>
      <w:r>
        <w:rPr>
          <w:sz w:val="26"/>
          <w:szCs w:val="26"/>
        </w:rPr>
        <w:t>поступления</w:t>
      </w:r>
      <w:r w:rsidRPr="00AB2CE1">
        <w:rPr>
          <w:sz w:val="26"/>
          <w:szCs w:val="26"/>
        </w:rPr>
        <w:t xml:space="preserve"> </w:t>
      </w:r>
      <w:r w:rsidR="00C25DA6">
        <w:rPr>
          <w:sz w:val="26"/>
          <w:szCs w:val="26"/>
        </w:rPr>
        <w:t>ходатайства</w:t>
      </w:r>
      <w:r>
        <w:rPr>
          <w:sz w:val="26"/>
          <w:szCs w:val="26"/>
        </w:rPr>
        <w:t xml:space="preserve"> в Уполномоченный орган</w:t>
      </w:r>
      <w:r w:rsidRPr="00AB2CE1">
        <w:rPr>
          <w:sz w:val="26"/>
          <w:szCs w:val="26"/>
        </w:rPr>
        <w:t xml:space="preserve">. </w:t>
      </w:r>
    </w:p>
    <w:p w:rsidR="00E33BF1" w:rsidRPr="00C823C0" w:rsidRDefault="00F9314D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736A">
        <w:rPr>
          <w:sz w:val="26"/>
          <w:szCs w:val="26"/>
        </w:rPr>
        <w:t>3.8. Пр</w:t>
      </w:r>
      <w:r w:rsidR="00B1704C" w:rsidRPr="0062736A">
        <w:rPr>
          <w:sz w:val="26"/>
          <w:szCs w:val="26"/>
        </w:rPr>
        <w:t>о</w:t>
      </w:r>
      <w:r w:rsidRPr="0062736A">
        <w:rPr>
          <w:sz w:val="26"/>
          <w:szCs w:val="26"/>
        </w:rPr>
        <w:t>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</w:r>
      <w:r w:rsidR="0062736A">
        <w:rPr>
          <w:sz w:val="26"/>
          <w:szCs w:val="26"/>
        </w:rPr>
        <w:t>.</w:t>
      </w:r>
    </w:p>
    <w:p w:rsidR="003B10E5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3.8.1.</w:t>
      </w:r>
      <w:r w:rsidRPr="003165A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165A5">
        <w:rPr>
          <w:sz w:val="26"/>
          <w:szCs w:val="26"/>
        </w:rPr>
        <w:t xml:space="preserve">снованием для начала исполнения административной процедуры является поступление </w:t>
      </w:r>
      <w:r w:rsidR="00FA3DF1">
        <w:rPr>
          <w:sz w:val="26"/>
          <w:szCs w:val="26"/>
        </w:rPr>
        <w:t xml:space="preserve">зарегистрированного в Уполномоченном органе </w:t>
      </w:r>
      <w:r>
        <w:rPr>
          <w:sz w:val="26"/>
          <w:szCs w:val="26"/>
        </w:rPr>
        <w:t>ходатайства</w:t>
      </w:r>
      <w:r w:rsidRPr="003165A5">
        <w:rPr>
          <w:sz w:val="26"/>
          <w:szCs w:val="26"/>
        </w:rPr>
        <w:t xml:space="preserve"> на рассмотрение </w:t>
      </w:r>
      <w:r>
        <w:rPr>
          <w:sz w:val="26"/>
          <w:szCs w:val="26"/>
        </w:rPr>
        <w:t>специалисту</w:t>
      </w:r>
      <w:r w:rsidRPr="003165A5">
        <w:rPr>
          <w:sz w:val="26"/>
          <w:szCs w:val="26"/>
        </w:rPr>
        <w:t>, ответственному за предоставление муниципальной услуги.</w:t>
      </w:r>
    </w:p>
    <w:p w:rsidR="003B10E5" w:rsidRPr="00D61F44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D61F44">
        <w:rPr>
          <w:sz w:val="26"/>
          <w:szCs w:val="26"/>
        </w:rPr>
        <w:t xml:space="preserve">.2. В случае поступления </w:t>
      </w:r>
      <w:r>
        <w:rPr>
          <w:sz w:val="26"/>
          <w:szCs w:val="26"/>
        </w:rPr>
        <w:t>ходатайства</w:t>
      </w:r>
      <w:r w:rsidRPr="00D61F44">
        <w:rPr>
          <w:sz w:val="26"/>
          <w:szCs w:val="26"/>
        </w:rPr>
        <w:t xml:space="preserve"> в электронной форме через Региональный портал специалист, ответственный за предоставление муниципальной услуги, в течение 3 рабочих дней со дня регистрации </w:t>
      </w:r>
      <w:r>
        <w:rPr>
          <w:sz w:val="26"/>
          <w:szCs w:val="26"/>
        </w:rPr>
        <w:t>ходатайства</w:t>
      </w:r>
      <w:r w:rsidRPr="00D61F44">
        <w:rPr>
          <w:sz w:val="26"/>
          <w:szCs w:val="26"/>
        </w:rPr>
        <w:t xml:space="preserve"> </w:t>
      </w:r>
      <w:r w:rsidRPr="00D61F44">
        <w:rPr>
          <w:iCs/>
          <w:sz w:val="26"/>
          <w:szCs w:val="26"/>
        </w:rPr>
        <w:t>проводит проверку усиленной квалифицированной электронной подписи, которой подписан</w:t>
      </w:r>
      <w:r>
        <w:rPr>
          <w:iCs/>
          <w:sz w:val="26"/>
          <w:szCs w:val="26"/>
        </w:rPr>
        <w:t>о</w:t>
      </w:r>
      <w:r w:rsidRPr="00D61F4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ходатайство</w:t>
      </w:r>
      <w:r w:rsidRPr="00D61F44">
        <w:rPr>
          <w:iCs/>
          <w:sz w:val="26"/>
          <w:szCs w:val="26"/>
        </w:rPr>
        <w:t>.</w:t>
      </w:r>
    </w:p>
    <w:p w:rsidR="003B10E5" w:rsidRPr="00D61F44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B10E5" w:rsidRPr="00D61F44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>3.</w:t>
      </w:r>
      <w:r w:rsidR="00B62333">
        <w:rPr>
          <w:iCs/>
          <w:sz w:val="26"/>
          <w:szCs w:val="26"/>
        </w:rPr>
        <w:t>8</w:t>
      </w:r>
      <w:r w:rsidRPr="00D61F44">
        <w:rPr>
          <w:iCs/>
          <w:sz w:val="26"/>
          <w:szCs w:val="26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проверки:</w:t>
      </w:r>
    </w:p>
    <w:p w:rsidR="003B10E5" w:rsidRPr="00D61F44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 xml:space="preserve">готовит уведомление об отказе в принятии </w:t>
      </w:r>
      <w:r w:rsidR="00B62333">
        <w:rPr>
          <w:iCs/>
          <w:sz w:val="26"/>
          <w:szCs w:val="26"/>
        </w:rPr>
        <w:t>ходатайства</w:t>
      </w:r>
      <w:r w:rsidRPr="00D61F44">
        <w:rPr>
          <w:iCs/>
          <w:sz w:val="26"/>
          <w:szCs w:val="26"/>
        </w:rPr>
        <w:t xml:space="preserve"> с указанием причин возврата за подписью руководителя </w:t>
      </w:r>
      <w:r w:rsidR="008A442B">
        <w:rPr>
          <w:iCs/>
          <w:sz w:val="26"/>
          <w:szCs w:val="26"/>
        </w:rPr>
        <w:t xml:space="preserve">(заместителя руководителя) </w:t>
      </w:r>
      <w:r w:rsidRPr="00D61F44">
        <w:rPr>
          <w:iCs/>
          <w:sz w:val="26"/>
          <w:szCs w:val="26"/>
        </w:rPr>
        <w:t>Уполномоченного органа;</w:t>
      </w:r>
    </w:p>
    <w:p w:rsidR="003B10E5" w:rsidRPr="00D61F44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руководителя </w:t>
      </w:r>
      <w:r w:rsidR="00D1191E">
        <w:rPr>
          <w:iCs/>
          <w:sz w:val="26"/>
          <w:szCs w:val="26"/>
        </w:rPr>
        <w:t xml:space="preserve">(заместителя руководителя) </w:t>
      </w:r>
      <w:r w:rsidRPr="00D61F44">
        <w:rPr>
          <w:iCs/>
          <w:sz w:val="26"/>
          <w:szCs w:val="26"/>
        </w:rPr>
        <w:t>Уполномоченного органа, посредством личного кабинета на Региональном портале.</w:t>
      </w:r>
    </w:p>
    <w:p w:rsidR="003B10E5" w:rsidRPr="00D61F44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61F44">
        <w:rPr>
          <w:iCs/>
          <w:sz w:val="26"/>
          <w:szCs w:val="26"/>
        </w:rPr>
        <w:t xml:space="preserve">После получения уведомления заявитель вправе обратиться повторно с </w:t>
      </w:r>
      <w:r w:rsidR="008B3D26">
        <w:rPr>
          <w:iCs/>
          <w:sz w:val="26"/>
          <w:szCs w:val="26"/>
        </w:rPr>
        <w:t>запросом</w:t>
      </w:r>
      <w:r w:rsidRPr="00D61F44">
        <w:rPr>
          <w:iCs/>
          <w:sz w:val="26"/>
          <w:szCs w:val="26"/>
        </w:rPr>
        <w:t xml:space="preserve"> о предоставлении муниципальной услуги, устранив нарушения, которые послужили основанием для отказа в приеме к рассмотрению первичного обращения. </w:t>
      </w:r>
    </w:p>
    <w:p w:rsidR="003B10E5" w:rsidRPr="00616B57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616B57">
        <w:rPr>
          <w:iCs/>
          <w:sz w:val="26"/>
          <w:szCs w:val="26"/>
        </w:rPr>
        <w:t>3.</w:t>
      </w:r>
      <w:r w:rsidR="000B4F62">
        <w:rPr>
          <w:iCs/>
          <w:sz w:val="26"/>
          <w:szCs w:val="26"/>
        </w:rPr>
        <w:t>8</w:t>
      </w:r>
      <w:r w:rsidRPr="00616B57">
        <w:rPr>
          <w:iCs/>
          <w:sz w:val="26"/>
          <w:szCs w:val="26"/>
        </w:rPr>
        <w:t>.4. В случае если в результат</w:t>
      </w:r>
      <w:r w:rsidR="000B4F62">
        <w:rPr>
          <w:iCs/>
          <w:sz w:val="26"/>
          <w:szCs w:val="26"/>
        </w:rPr>
        <w:t>е</w:t>
      </w:r>
      <w:r w:rsidRPr="00616B57">
        <w:rPr>
          <w:iCs/>
          <w:sz w:val="26"/>
          <w:szCs w:val="26"/>
        </w:rPr>
        <w:t xml:space="preserve"> проверки усиленной квалифицированной электронной подписи заявителя установлено соблюдение услови</w:t>
      </w:r>
      <w:r w:rsidR="008B3D26">
        <w:rPr>
          <w:iCs/>
          <w:sz w:val="26"/>
          <w:szCs w:val="26"/>
        </w:rPr>
        <w:t>й признания ее действительности</w:t>
      </w:r>
      <w:r w:rsidRPr="00616B57">
        <w:rPr>
          <w:iCs/>
          <w:sz w:val="26"/>
          <w:szCs w:val="26"/>
        </w:rPr>
        <w:t xml:space="preserve">, специалист, ответственный за предоставление муниципальной услуги, </w:t>
      </w:r>
      <w:r w:rsidR="008B3D26">
        <w:rPr>
          <w:iCs/>
          <w:sz w:val="26"/>
          <w:szCs w:val="26"/>
        </w:rPr>
        <w:t>осуществляет проверку на наличие или отсутствие оснований для отказа в подтверждении спортивного разряда, указанных в пункте 2.24 административного регламента, и осуществляет подготовку:</w:t>
      </w:r>
    </w:p>
    <w:p w:rsidR="003B10E5" w:rsidRPr="00000BF6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BF6">
        <w:rPr>
          <w:sz w:val="26"/>
          <w:szCs w:val="26"/>
        </w:rPr>
        <w:t xml:space="preserve">- проекта решения о </w:t>
      </w:r>
      <w:r w:rsidR="00553AD2">
        <w:rPr>
          <w:sz w:val="26"/>
          <w:szCs w:val="26"/>
        </w:rPr>
        <w:t>подтверждении</w:t>
      </w:r>
      <w:r w:rsidRPr="00000BF6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спортивного разряда</w:t>
      </w:r>
      <w:r w:rsidRPr="00000BF6">
        <w:rPr>
          <w:sz w:val="26"/>
          <w:szCs w:val="26"/>
        </w:rPr>
        <w:t xml:space="preserve">, который оформляется в виде приказа Уполномоченного органа (в случае отсутствия оснований для отказа в </w:t>
      </w:r>
      <w:r w:rsidR="00553AD2">
        <w:rPr>
          <w:sz w:val="26"/>
          <w:szCs w:val="26"/>
        </w:rPr>
        <w:t>подтверждении спортивного разряда</w:t>
      </w:r>
      <w:r w:rsidRPr="00000BF6">
        <w:rPr>
          <w:sz w:val="26"/>
          <w:szCs w:val="26"/>
        </w:rPr>
        <w:t>, указанных в пункте 2.2</w:t>
      </w:r>
      <w:r w:rsidR="00553AD2">
        <w:rPr>
          <w:sz w:val="26"/>
          <w:szCs w:val="26"/>
        </w:rPr>
        <w:t>4</w:t>
      </w:r>
      <w:r w:rsidRPr="00000BF6">
        <w:rPr>
          <w:sz w:val="26"/>
          <w:szCs w:val="26"/>
        </w:rPr>
        <w:t xml:space="preserve"> настоящего административного регламента);</w:t>
      </w:r>
    </w:p>
    <w:p w:rsidR="003B10E5" w:rsidRPr="00000BF6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0BF6">
        <w:rPr>
          <w:sz w:val="26"/>
          <w:szCs w:val="26"/>
        </w:rPr>
        <w:t xml:space="preserve">- проекта </w:t>
      </w:r>
      <w:r w:rsidR="00553AD2">
        <w:rPr>
          <w:sz w:val="26"/>
          <w:szCs w:val="26"/>
        </w:rPr>
        <w:t>решения</w:t>
      </w:r>
      <w:r w:rsidRPr="00000BF6">
        <w:rPr>
          <w:sz w:val="26"/>
          <w:szCs w:val="26"/>
        </w:rPr>
        <w:t xml:space="preserve"> об отказе в </w:t>
      </w:r>
      <w:r w:rsidR="00553AD2">
        <w:rPr>
          <w:sz w:val="26"/>
          <w:szCs w:val="26"/>
        </w:rPr>
        <w:t>подтверждении спортивного разряда</w:t>
      </w:r>
      <w:r w:rsidRPr="00000BF6">
        <w:rPr>
          <w:sz w:val="26"/>
          <w:szCs w:val="26"/>
        </w:rPr>
        <w:t xml:space="preserve"> (в случае наличия оснований для отказа в </w:t>
      </w:r>
      <w:r w:rsidR="00553AD2">
        <w:rPr>
          <w:sz w:val="26"/>
          <w:szCs w:val="26"/>
        </w:rPr>
        <w:t>подтверждении спортивного разряда</w:t>
      </w:r>
      <w:r w:rsidRPr="00000BF6">
        <w:rPr>
          <w:sz w:val="26"/>
          <w:szCs w:val="26"/>
        </w:rPr>
        <w:t>, указанных в пункте 2.2</w:t>
      </w:r>
      <w:r w:rsidR="00553AD2">
        <w:rPr>
          <w:sz w:val="26"/>
          <w:szCs w:val="26"/>
        </w:rPr>
        <w:t>4</w:t>
      </w:r>
      <w:r w:rsidRPr="00000BF6">
        <w:rPr>
          <w:sz w:val="26"/>
          <w:szCs w:val="26"/>
        </w:rPr>
        <w:t xml:space="preserve"> настоящего административного регламента) в форме письма за подписью руководителя (заместителя руководителя) Уполномоченного органа.</w:t>
      </w:r>
    </w:p>
    <w:p w:rsidR="003B10E5" w:rsidRPr="006772DD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2DD">
        <w:rPr>
          <w:sz w:val="26"/>
          <w:szCs w:val="26"/>
        </w:rPr>
        <w:t>3.</w:t>
      </w:r>
      <w:r w:rsidR="00121206">
        <w:rPr>
          <w:sz w:val="26"/>
          <w:szCs w:val="26"/>
        </w:rPr>
        <w:t>8</w:t>
      </w:r>
      <w:r w:rsidRPr="006772DD">
        <w:rPr>
          <w:sz w:val="26"/>
          <w:szCs w:val="26"/>
        </w:rPr>
        <w:t>.</w:t>
      </w:r>
      <w:r w:rsidR="00121206">
        <w:rPr>
          <w:sz w:val="26"/>
          <w:szCs w:val="26"/>
        </w:rPr>
        <w:t>5</w:t>
      </w:r>
      <w:r w:rsidRPr="006772DD">
        <w:rPr>
          <w:sz w:val="26"/>
          <w:szCs w:val="26"/>
        </w:rPr>
        <w:t xml:space="preserve">. Проект решения в течение 1 рабочего дня направляется для подписания руководителю (заместителю руководителя) Уполномоченного органа. </w:t>
      </w:r>
    </w:p>
    <w:p w:rsidR="003B10E5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72DD">
        <w:rPr>
          <w:sz w:val="26"/>
          <w:szCs w:val="26"/>
        </w:rPr>
        <w:t xml:space="preserve">Руководитель (заместитель руководителя) Уполномоченного органа в течение 2 рабочих дней подписывает </w:t>
      </w:r>
      <w:r>
        <w:rPr>
          <w:sz w:val="26"/>
          <w:szCs w:val="26"/>
        </w:rPr>
        <w:t>приказ</w:t>
      </w:r>
      <w:r w:rsidRPr="006772DD">
        <w:rPr>
          <w:sz w:val="26"/>
          <w:szCs w:val="26"/>
        </w:rPr>
        <w:t xml:space="preserve"> о </w:t>
      </w:r>
      <w:r w:rsidR="00121206">
        <w:rPr>
          <w:sz w:val="26"/>
          <w:szCs w:val="26"/>
        </w:rPr>
        <w:t>подтверждении спортивного разряда</w:t>
      </w:r>
      <w:r w:rsidRPr="006772DD">
        <w:rPr>
          <w:sz w:val="26"/>
          <w:szCs w:val="26"/>
        </w:rPr>
        <w:t xml:space="preserve"> либо </w:t>
      </w:r>
      <w:r>
        <w:rPr>
          <w:sz w:val="26"/>
          <w:szCs w:val="26"/>
        </w:rPr>
        <w:t xml:space="preserve">письмо </w:t>
      </w:r>
      <w:r w:rsidRPr="006772DD">
        <w:rPr>
          <w:sz w:val="26"/>
          <w:szCs w:val="26"/>
        </w:rPr>
        <w:t>об отказе в е</w:t>
      </w:r>
      <w:r w:rsidR="00121206">
        <w:rPr>
          <w:sz w:val="26"/>
          <w:szCs w:val="26"/>
        </w:rPr>
        <w:t>го</w:t>
      </w:r>
      <w:r w:rsidRPr="006772DD">
        <w:rPr>
          <w:sz w:val="26"/>
          <w:szCs w:val="26"/>
        </w:rPr>
        <w:t xml:space="preserve"> </w:t>
      </w:r>
      <w:r w:rsidR="00121206">
        <w:rPr>
          <w:sz w:val="26"/>
          <w:szCs w:val="26"/>
        </w:rPr>
        <w:t>подтверждении</w:t>
      </w:r>
      <w:r w:rsidRPr="006772DD">
        <w:rPr>
          <w:sz w:val="26"/>
          <w:szCs w:val="26"/>
        </w:rPr>
        <w:t>.</w:t>
      </w:r>
    </w:p>
    <w:p w:rsidR="003B10E5" w:rsidRPr="006772DD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</w:t>
      </w:r>
      <w:r w:rsidR="00121206">
        <w:rPr>
          <w:sz w:val="26"/>
          <w:szCs w:val="26"/>
        </w:rPr>
        <w:t>подтверждении</w:t>
      </w:r>
      <w:r>
        <w:rPr>
          <w:sz w:val="26"/>
          <w:szCs w:val="26"/>
        </w:rPr>
        <w:t xml:space="preserve"> спортивного разряда заносятся в зачетную </w:t>
      </w:r>
      <w:r w:rsidR="00121206">
        <w:rPr>
          <w:sz w:val="26"/>
          <w:szCs w:val="26"/>
        </w:rPr>
        <w:t xml:space="preserve">классификационную </w:t>
      </w:r>
      <w:r>
        <w:rPr>
          <w:sz w:val="26"/>
          <w:szCs w:val="26"/>
        </w:rPr>
        <w:t>книжку и заверяются Уполномоченным органом.</w:t>
      </w:r>
    </w:p>
    <w:p w:rsidR="003B10E5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7466E">
        <w:rPr>
          <w:sz w:val="26"/>
          <w:szCs w:val="26"/>
        </w:rPr>
        <w:t>8.5</w:t>
      </w:r>
      <w:r w:rsidRPr="00802E5E">
        <w:rPr>
          <w:sz w:val="26"/>
          <w:szCs w:val="26"/>
        </w:rPr>
        <w:t xml:space="preserve">. Результатом выполнения административной процедуры является </w:t>
      </w:r>
      <w:r>
        <w:rPr>
          <w:sz w:val="26"/>
          <w:szCs w:val="26"/>
        </w:rPr>
        <w:t xml:space="preserve">принятие </w:t>
      </w:r>
      <w:r w:rsidRPr="00802E5E">
        <w:rPr>
          <w:sz w:val="26"/>
          <w:szCs w:val="26"/>
        </w:rPr>
        <w:t xml:space="preserve">решение о </w:t>
      </w:r>
      <w:r w:rsidR="0047466E">
        <w:rPr>
          <w:sz w:val="26"/>
          <w:szCs w:val="26"/>
        </w:rPr>
        <w:t>подтверждении</w:t>
      </w:r>
      <w:r>
        <w:rPr>
          <w:sz w:val="26"/>
          <w:szCs w:val="26"/>
        </w:rPr>
        <w:t xml:space="preserve"> спортивного разряда </w:t>
      </w:r>
      <w:r w:rsidRPr="00802E5E">
        <w:rPr>
          <w:sz w:val="26"/>
          <w:szCs w:val="26"/>
        </w:rPr>
        <w:t>или</w:t>
      </w:r>
      <w:r>
        <w:rPr>
          <w:sz w:val="26"/>
          <w:szCs w:val="26"/>
        </w:rPr>
        <w:t xml:space="preserve"> об отказе в </w:t>
      </w:r>
      <w:r w:rsidR="0047466E">
        <w:rPr>
          <w:sz w:val="26"/>
          <w:szCs w:val="26"/>
        </w:rPr>
        <w:t xml:space="preserve">подтверждении </w:t>
      </w:r>
      <w:r>
        <w:rPr>
          <w:sz w:val="26"/>
          <w:szCs w:val="26"/>
        </w:rPr>
        <w:t>спортивного разряда</w:t>
      </w:r>
      <w:r w:rsidRPr="00802E5E">
        <w:rPr>
          <w:sz w:val="26"/>
          <w:szCs w:val="26"/>
        </w:rPr>
        <w:t>.</w:t>
      </w:r>
    </w:p>
    <w:p w:rsidR="003B10E5" w:rsidRPr="00802E5E" w:rsidRDefault="003B10E5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Максимальный срок выполнения административной процедуры составляет не более </w:t>
      </w:r>
      <w:r w:rsidR="0047466E">
        <w:rPr>
          <w:sz w:val="26"/>
          <w:szCs w:val="26"/>
        </w:rPr>
        <w:t>1</w:t>
      </w:r>
      <w:r>
        <w:rPr>
          <w:sz w:val="26"/>
          <w:szCs w:val="26"/>
        </w:rPr>
        <w:t xml:space="preserve"> месяц</w:t>
      </w:r>
      <w:r w:rsidR="0047466E">
        <w:rPr>
          <w:sz w:val="26"/>
          <w:szCs w:val="26"/>
        </w:rPr>
        <w:t>а</w:t>
      </w:r>
      <w:r>
        <w:rPr>
          <w:sz w:val="26"/>
          <w:szCs w:val="26"/>
        </w:rPr>
        <w:t xml:space="preserve"> со дня поступления </w:t>
      </w:r>
      <w:r w:rsidR="0047466E">
        <w:rPr>
          <w:sz w:val="26"/>
          <w:szCs w:val="26"/>
        </w:rPr>
        <w:t>ходатайства</w:t>
      </w:r>
      <w:r>
        <w:rPr>
          <w:sz w:val="26"/>
          <w:szCs w:val="26"/>
        </w:rPr>
        <w:t xml:space="preserve"> в Уполномоченный орган.</w:t>
      </w:r>
    </w:p>
    <w:p w:rsidR="00E14E09" w:rsidRPr="0025193C" w:rsidRDefault="00E14E09" w:rsidP="00FC2B0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5193C">
        <w:rPr>
          <w:sz w:val="26"/>
          <w:szCs w:val="26"/>
        </w:rPr>
        <w:t>3.9. Направление принятого решения заявителю</w:t>
      </w:r>
      <w:r w:rsidR="0025193C" w:rsidRPr="0025193C">
        <w:rPr>
          <w:sz w:val="26"/>
          <w:szCs w:val="26"/>
        </w:rPr>
        <w:t>.</w:t>
      </w:r>
    </w:p>
    <w:p w:rsidR="00E14E09" w:rsidRPr="00C823C0" w:rsidRDefault="00E14E09" w:rsidP="00FC2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Pr="00C823C0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823C0">
        <w:rPr>
          <w:rFonts w:ascii="Times New Roman" w:hAnsi="Times New Roman" w:cs="Times New Roman"/>
          <w:sz w:val="26"/>
          <w:szCs w:val="26"/>
        </w:rPr>
        <w:t xml:space="preserve">снованием для начала исполнения административной процедуры является принятие решения о </w:t>
      </w:r>
      <w:r>
        <w:rPr>
          <w:rFonts w:ascii="Times New Roman" w:hAnsi="Times New Roman" w:cs="Times New Roman"/>
          <w:sz w:val="26"/>
          <w:szCs w:val="26"/>
        </w:rPr>
        <w:t>подтверждении</w:t>
      </w:r>
      <w:r w:rsidRPr="00C823C0">
        <w:rPr>
          <w:rFonts w:ascii="Times New Roman" w:hAnsi="Times New Roman" w:cs="Times New Roman"/>
          <w:sz w:val="26"/>
          <w:szCs w:val="26"/>
        </w:rPr>
        <w:t xml:space="preserve"> спортивного разряда или об отказе в </w:t>
      </w:r>
      <w:r>
        <w:rPr>
          <w:rFonts w:ascii="Times New Roman" w:hAnsi="Times New Roman" w:cs="Times New Roman"/>
          <w:sz w:val="26"/>
          <w:szCs w:val="26"/>
        </w:rPr>
        <w:t>подтверждении</w:t>
      </w:r>
      <w:r w:rsidRPr="00C823C0">
        <w:rPr>
          <w:rFonts w:ascii="Times New Roman" w:hAnsi="Times New Roman" w:cs="Times New Roman"/>
          <w:sz w:val="26"/>
          <w:szCs w:val="26"/>
        </w:rPr>
        <w:t xml:space="preserve"> спортивного разряда.</w:t>
      </w:r>
    </w:p>
    <w:p w:rsidR="00E14E09" w:rsidRDefault="00E14E09" w:rsidP="00FC2B00">
      <w:pPr>
        <w:ind w:firstLine="709"/>
        <w:jc w:val="both"/>
        <w:rPr>
          <w:sz w:val="26"/>
          <w:szCs w:val="26"/>
        </w:rPr>
      </w:pPr>
      <w:r w:rsidRPr="00C823C0">
        <w:rPr>
          <w:sz w:val="26"/>
          <w:szCs w:val="26"/>
        </w:rPr>
        <w:t xml:space="preserve">В случае принятия решения </w:t>
      </w:r>
      <w:r>
        <w:rPr>
          <w:sz w:val="26"/>
          <w:szCs w:val="26"/>
        </w:rPr>
        <w:t>о подтверждении</w:t>
      </w:r>
      <w:r w:rsidRPr="00C823C0">
        <w:rPr>
          <w:sz w:val="26"/>
          <w:szCs w:val="26"/>
        </w:rPr>
        <w:t xml:space="preserve"> спортивного разряда</w:t>
      </w:r>
      <w:r>
        <w:rPr>
          <w:sz w:val="26"/>
          <w:szCs w:val="26"/>
        </w:rPr>
        <w:t xml:space="preserve"> копия приказа Уполномоченного органа в течение 10 рабочих дней </w:t>
      </w:r>
      <w:r w:rsidRPr="00C823C0">
        <w:rPr>
          <w:sz w:val="26"/>
          <w:szCs w:val="26"/>
        </w:rPr>
        <w:t xml:space="preserve">со дня </w:t>
      </w:r>
      <w:r>
        <w:rPr>
          <w:sz w:val="26"/>
          <w:szCs w:val="26"/>
        </w:rPr>
        <w:t xml:space="preserve">его подписания направляется </w:t>
      </w:r>
      <w:r w:rsidRPr="00C823C0">
        <w:rPr>
          <w:sz w:val="26"/>
          <w:szCs w:val="26"/>
        </w:rPr>
        <w:t xml:space="preserve">заявителю </w:t>
      </w:r>
      <w:r>
        <w:rPr>
          <w:sz w:val="26"/>
          <w:szCs w:val="26"/>
        </w:rPr>
        <w:t xml:space="preserve">и размещается на официальном сайте мэрии города на странице Уполномоченного органа в сети Интернет. При </w:t>
      </w:r>
      <w:r w:rsidR="00833EC8">
        <w:rPr>
          <w:sz w:val="26"/>
          <w:szCs w:val="26"/>
        </w:rPr>
        <w:t>подтверждении</w:t>
      </w:r>
      <w:r>
        <w:rPr>
          <w:sz w:val="26"/>
          <w:szCs w:val="26"/>
        </w:rPr>
        <w:t xml:space="preserve"> спортивного разряда нагрудный значок </w:t>
      </w:r>
      <w:r w:rsidR="00833EC8">
        <w:rPr>
          <w:sz w:val="26"/>
          <w:szCs w:val="26"/>
        </w:rPr>
        <w:t xml:space="preserve">не выдается. </w:t>
      </w:r>
    </w:p>
    <w:p w:rsidR="00E14E09" w:rsidRPr="00482E85" w:rsidRDefault="00E14E0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E85">
        <w:rPr>
          <w:sz w:val="26"/>
          <w:szCs w:val="26"/>
        </w:rPr>
        <w:t xml:space="preserve">При поступлении </w:t>
      </w:r>
      <w:r w:rsidR="00833EC8">
        <w:rPr>
          <w:sz w:val="26"/>
          <w:szCs w:val="26"/>
        </w:rPr>
        <w:t>ходатайства</w:t>
      </w:r>
      <w:r w:rsidRPr="00482E85">
        <w:rPr>
          <w:sz w:val="26"/>
          <w:szCs w:val="26"/>
        </w:rPr>
        <w:t xml:space="preserve"> в электронной форме,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рассмотрения запроса с использованием </w:t>
      </w:r>
      <w:r w:rsidR="0025193C">
        <w:rPr>
          <w:sz w:val="26"/>
          <w:szCs w:val="26"/>
        </w:rPr>
        <w:t xml:space="preserve">личного кабинета на </w:t>
      </w:r>
      <w:r w:rsidRPr="00482E85">
        <w:rPr>
          <w:sz w:val="26"/>
          <w:szCs w:val="26"/>
        </w:rPr>
        <w:t>Регионально</w:t>
      </w:r>
      <w:r w:rsidR="0025193C">
        <w:rPr>
          <w:sz w:val="26"/>
          <w:szCs w:val="26"/>
        </w:rPr>
        <w:t>м</w:t>
      </w:r>
      <w:r w:rsidRPr="00482E85">
        <w:rPr>
          <w:sz w:val="26"/>
          <w:szCs w:val="26"/>
        </w:rPr>
        <w:t xml:space="preserve"> портал</w:t>
      </w:r>
      <w:r w:rsidR="0025193C">
        <w:rPr>
          <w:sz w:val="26"/>
          <w:szCs w:val="26"/>
        </w:rPr>
        <w:t>е</w:t>
      </w:r>
      <w:r w:rsidRPr="00482E85">
        <w:rPr>
          <w:sz w:val="26"/>
          <w:szCs w:val="26"/>
        </w:rPr>
        <w:t xml:space="preserve">, а также иным способом, указанным заявителем в </w:t>
      </w:r>
      <w:r w:rsidR="00833EC8">
        <w:rPr>
          <w:sz w:val="26"/>
          <w:szCs w:val="26"/>
        </w:rPr>
        <w:t>ходатайстве</w:t>
      </w:r>
      <w:r w:rsidRPr="00482E85">
        <w:rPr>
          <w:sz w:val="26"/>
          <w:szCs w:val="26"/>
        </w:rPr>
        <w:t xml:space="preserve">. </w:t>
      </w:r>
    </w:p>
    <w:p w:rsidR="00E14E09" w:rsidRPr="00482E85" w:rsidRDefault="00E14E0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E85">
        <w:rPr>
          <w:sz w:val="26"/>
          <w:szCs w:val="26"/>
        </w:rPr>
        <w:t xml:space="preserve">В случае принятия решения об отказе в </w:t>
      </w:r>
      <w:r w:rsidR="00833EC8">
        <w:rPr>
          <w:sz w:val="26"/>
          <w:szCs w:val="26"/>
        </w:rPr>
        <w:t>подтверждении</w:t>
      </w:r>
      <w:r w:rsidRPr="00482E85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спортивного разряда</w:t>
      </w:r>
      <w:r w:rsidRPr="00482E85">
        <w:rPr>
          <w:sz w:val="26"/>
          <w:szCs w:val="26"/>
        </w:rPr>
        <w:t xml:space="preserve">, специалист, ответственный за предоставление муниципальной услуги, в течение 5 рабочих дней со дня принятия решения об отказе направляет заявителю </w:t>
      </w:r>
      <w:r>
        <w:rPr>
          <w:sz w:val="26"/>
          <w:szCs w:val="26"/>
        </w:rPr>
        <w:t>письмо</w:t>
      </w:r>
      <w:r w:rsidRPr="00482E85">
        <w:rPr>
          <w:sz w:val="26"/>
          <w:szCs w:val="26"/>
        </w:rPr>
        <w:t xml:space="preserve"> за подписью руководителя (заместителя руководителя) Уполномоченного органа об отказе в </w:t>
      </w:r>
      <w:r w:rsidR="00833EC8">
        <w:rPr>
          <w:sz w:val="26"/>
          <w:szCs w:val="26"/>
        </w:rPr>
        <w:t>подтверждении</w:t>
      </w:r>
      <w:r w:rsidRPr="00482E85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спортивного разряда</w:t>
      </w:r>
      <w:r w:rsidRPr="00482E85">
        <w:rPr>
          <w:sz w:val="26"/>
          <w:szCs w:val="26"/>
        </w:rPr>
        <w:t xml:space="preserve"> с приложением предоставленных заявителем документов с указанием оснований принятия решения.</w:t>
      </w:r>
    </w:p>
    <w:p w:rsidR="00E14E09" w:rsidRDefault="0025193C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E14E09" w:rsidRPr="00482E85">
        <w:rPr>
          <w:sz w:val="26"/>
          <w:szCs w:val="26"/>
        </w:rPr>
        <w:t xml:space="preserve"> подач</w:t>
      </w:r>
      <w:r>
        <w:rPr>
          <w:sz w:val="26"/>
          <w:szCs w:val="26"/>
        </w:rPr>
        <w:t>е</w:t>
      </w:r>
      <w:r w:rsidR="00E14E09" w:rsidRPr="00482E85">
        <w:rPr>
          <w:sz w:val="26"/>
          <w:szCs w:val="26"/>
        </w:rPr>
        <w:t xml:space="preserve"> </w:t>
      </w:r>
      <w:r w:rsidR="00833EC8">
        <w:rPr>
          <w:sz w:val="26"/>
          <w:szCs w:val="26"/>
        </w:rPr>
        <w:t>ходатайства</w:t>
      </w:r>
      <w:r w:rsidR="00E14E09" w:rsidRPr="00482E85">
        <w:rPr>
          <w:sz w:val="26"/>
          <w:szCs w:val="26"/>
        </w:rPr>
        <w:t xml:space="preserve"> в электронной форме после принятия решения об отказе в </w:t>
      </w:r>
      <w:r w:rsidR="00833EC8">
        <w:rPr>
          <w:sz w:val="26"/>
          <w:szCs w:val="26"/>
        </w:rPr>
        <w:t>подтверждении</w:t>
      </w:r>
      <w:r w:rsidR="00E14E09" w:rsidRPr="00482E85">
        <w:rPr>
          <w:sz w:val="26"/>
          <w:szCs w:val="26"/>
        </w:rPr>
        <w:t xml:space="preserve"> </w:t>
      </w:r>
      <w:r w:rsidR="00E14E09">
        <w:rPr>
          <w:sz w:val="26"/>
          <w:szCs w:val="26"/>
        </w:rPr>
        <w:t>спортивного разряда</w:t>
      </w:r>
      <w:r w:rsidR="00E14E09" w:rsidRPr="00482E85">
        <w:rPr>
          <w:sz w:val="26"/>
          <w:szCs w:val="26"/>
        </w:rPr>
        <w:t xml:space="preserve"> специалист, ответственный за предоставление муниципальной услуги,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</w:t>
      </w:r>
      <w:r w:rsidR="00E14E09">
        <w:rPr>
          <w:sz w:val="26"/>
          <w:szCs w:val="26"/>
        </w:rPr>
        <w:t>Регионального п</w:t>
      </w:r>
      <w:r w:rsidR="00E14E09" w:rsidRPr="00482E85">
        <w:rPr>
          <w:sz w:val="26"/>
          <w:szCs w:val="26"/>
        </w:rPr>
        <w:t xml:space="preserve">ортала, а также иным способом, указанным заявителем в </w:t>
      </w:r>
      <w:r w:rsidR="00833EC8">
        <w:rPr>
          <w:sz w:val="26"/>
          <w:szCs w:val="26"/>
        </w:rPr>
        <w:t>ходатайстве</w:t>
      </w:r>
      <w:r w:rsidR="00E14E09" w:rsidRPr="00482E85">
        <w:rPr>
          <w:sz w:val="26"/>
          <w:szCs w:val="26"/>
        </w:rPr>
        <w:t xml:space="preserve">. </w:t>
      </w:r>
    </w:p>
    <w:p w:rsidR="00E14E09" w:rsidRPr="00482E85" w:rsidRDefault="00E14E09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направления информации об отказе в </w:t>
      </w:r>
      <w:r w:rsidR="00833EC8">
        <w:rPr>
          <w:sz w:val="26"/>
          <w:szCs w:val="26"/>
        </w:rPr>
        <w:t>подтверждении</w:t>
      </w:r>
      <w:r>
        <w:rPr>
          <w:sz w:val="26"/>
          <w:szCs w:val="26"/>
        </w:rPr>
        <w:t xml:space="preserve"> спортивного разряда посредством личного кабинета на Региональном портале, письмо об отказе должно быть подписано усиленной квалифицированной электронной подписью руководителя (заместителя руководителя) Уполномоченного органа.</w:t>
      </w:r>
    </w:p>
    <w:p w:rsidR="00E14E09" w:rsidRDefault="00E14E09" w:rsidP="00FC2B0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5193C">
        <w:rPr>
          <w:sz w:val="26"/>
          <w:szCs w:val="26"/>
        </w:rPr>
        <w:t>9</w:t>
      </w:r>
      <w:r w:rsidRPr="00C823C0">
        <w:rPr>
          <w:sz w:val="26"/>
          <w:szCs w:val="26"/>
        </w:rPr>
        <w:t xml:space="preserve">.2. Результатом административной процедуры является направление заявителю копии </w:t>
      </w:r>
      <w:r w:rsidR="00833EC8">
        <w:rPr>
          <w:sz w:val="26"/>
          <w:szCs w:val="26"/>
        </w:rPr>
        <w:t>приказа Уполномоченного органа</w:t>
      </w:r>
      <w:r w:rsidRPr="00C823C0">
        <w:rPr>
          <w:sz w:val="26"/>
          <w:szCs w:val="26"/>
        </w:rPr>
        <w:t xml:space="preserve"> о </w:t>
      </w:r>
      <w:r w:rsidR="0025193C">
        <w:rPr>
          <w:sz w:val="26"/>
          <w:szCs w:val="26"/>
        </w:rPr>
        <w:t>подтверждении</w:t>
      </w:r>
      <w:r w:rsidRPr="00C823C0">
        <w:rPr>
          <w:sz w:val="26"/>
          <w:szCs w:val="26"/>
        </w:rPr>
        <w:t xml:space="preserve"> спортивного разряда либо </w:t>
      </w:r>
      <w:r>
        <w:rPr>
          <w:sz w:val="26"/>
          <w:szCs w:val="26"/>
        </w:rPr>
        <w:t>письма</w:t>
      </w:r>
      <w:r w:rsidRPr="00C823C0">
        <w:rPr>
          <w:sz w:val="26"/>
          <w:szCs w:val="26"/>
        </w:rPr>
        <w:t xml:space="preserve"> об отказе в </w:t>
      </w:r>
      <w:r w:rsidR="0025193C">
        <w:rPr>
          <w:sz w:val="26"/>
          <w:szCs w:val="26"/>
        </w:rPr>
        <w:t>подтверждении спортивного разряда</w:t>
      </w:r>
      <w:r w:rsidRPr="00C823C0">
        <w:rPr>
          <w:sz w:val="26"/>
          <w:szCs w:val="26"/>
        </w:rPr>
        <w:t xml:space="preserve">. </w:t>
      </w:r>
    </w:p>
    <w:p w:rsidR="00B1704C" w:rsidRDefault="00B1704C" w:rsidP="00FC2B00">
      <w:pPr>
        <w:ind w:firstLine="709"/>
        <w:jc w:val="both"/>
        <w:rPr>
          <w:sz w:val="26"/>
          <w:szCs w:val="26"/>
        </w:rPr>
      </w:pPr>
    </w:p>
    <w:p w:rsidR="00E1551B" w:rsidRPr="00E05DA1" w:rsidRDefault="00DA5567" w:rsidP="00FC2B00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4.</w:t>
      </w:r>
      <w:r w:rsidR="00E1551B" w:rsidRPr="00E05DA1">
        <w:rPr>
          <w:i/>
          <w:sz w:val="26"/>
          <w:szCs w:val="26"/>
        </w:rPr>
        <w:t xml:space="preserve"> Формы контроля за исполнением административного регламента</w:t>
      </w:r>
    </w:p>
    <w:p w:rsidR="00E1551B" w:rsidRPr="009B48BD" w:rsidRDefault="00E1551B" w:rsidP="00FC2B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53A0" w:rsidRPr="001853A0" w:rsidRDefault="001853A0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3A0">
        <w:rPr>
          <w:sz w:val="26"/>
          <w:szCs w:val="26"/>
        </w:rPr>
        <w:t>4.1.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853A0" w:rsidRPr="001853A0" w:rsidRDefault="001853A0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3A0">
        <w:rPr>
          <w:sz w:val="26"/>
          <w:szCs w:val="26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руководитель (заместитель руководителя) Уполномоченного органа.</w:t>
      </w:r>
    </w:p>
    <w:p w:rsidR="001853A0" w:rsidRPr="001853A0" w:rsidRDefault="001853A0" w:rsidP="00FC2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3A0">
        <w:rPr>
          <w:sz w:val="26"/>
          <w:szCs w:val="26"/>
        </w:rPr>
        <w:t>Текущий контроль осуществляется на постоянной основе.</w:t>
      </w:r>
    </w:p>
    <w:p w:rsidR="001853A0" w:rsidRPr="001853A0" w:rsidRDefault="001853A0" w:rsidP="00FC2B00">
      <w:pPr>
        <w:ind w:firstLine="709"/>
        <w:jc w:val="both"/>
        <w:rPr>
          <w:sz w:val="26"/>
          <w:szCs w:val="26"/>
        </w:rPr>
      </w:pPr>
      <w:r w:rsidRPr="001853A0">
        <w:rPr>
          <w:sz w:val="26"/>
          <w:szCs w:val="26"/>
        </w:rPr>
        <w:t>4.3. Контроль за полнотой и качеством предоставления муниципальной услуги осуществляет руководитель (заместитель руководителя) Уполномоченного органа.</w:t>
      </w:r>
    </w:p>
    <w:p w:rsidR="001853A0" w:rsidRPr="001853A0" w:rsidRDefault="001853A0" w:rsidP="00FC2B00">
      <w:pPr>
        <w:ind w:firstLine="709"/>
        <w:jc w:val="both"/>
        <w:rPr>
          <w:sz w:val="26"/>
          <w:szCs w:val="26"/>
        </w:rPr>
      </w:pPr>
      <w:r w:rsidRPr="001853A0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1853A0" w:rsidRPr="001853A0" w:rsidRDefault="001853A0" w:rsidP="00FC2B00">
      <w:pPr>
        <w:ind w:firstLine="709"/>
        <w:jc w:val="both"/>
        <w:rPr>
          <w:sz w:val="26"/>
          <w:szCs w:val="26"/>
        </w:rPr>
      </w:pPr>
      <w:r w:rsidRPr="001853A0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1853A0" w:rsidRPr="001853A0" w:rsidRDefault="001853A0" w:rsidP="00FC2B00">
      <w:pPr>
        <w:ind w:firstLine="709"/>
        <w:jc w:val="both"/>
        <w:rPr>
          <w:sz w:val="26"/>
          <w:szCs w:val="26"/>
        </w:rPr>
      </w:pPr>
      <w:r w:rsidRPr="001853A0">
        <w:rPr>
          <w:sz w:val="26"/>
          <w:szCs w:val="26"/>
        </w:rPr>
        <w:t>Плановые проверки проводятся 1 раз в год на основании приказа руководителя (заместителя руководителя) Уполномоченного органа.</w:t>
      </w:r>
    </w:p>
    <w:p w:rsidR="00156480" w:rsidRDefault="001853A0" w:rsidP="00FC2B00">
      <w:pPr>
        <w:ind w:firstLine="709"/>
        <w:jc w:val="both"/>
        <w:rPr>
          <w:sz w:val="26"/>
          <w:szCs w:val="26"/>
        </w:rPr>
      </w:pPr>
      <w:r w:rsidRPr="001853A0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1853A0" w:rsidRPr="001853A0" w:rsidRDefault="001853A0" w:rsidP="00FC2B00">
      <w:pPr>
        <w:ind w:firstLine="709"/>
        <w:jc w:val="both"/>
        <w:rPr>
          <w:sz w:val="26"/>
          <w:szCs w:val="26"/>
        </w:rPr>
      </w:pPr>
      <w:r w:rsidRPr="001853A0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органа.</w:t>
      </w:r>
    </w:p>
    <w:p w:rsidR="001853A0" w:rsidRPr="001853A0" w:rsidRDefault="001853A0" w:rsidP="00FC2B00">
      <w:pPr>
        <w:ind w:firstLine="709"/>
        <w:jc w:val="both"/>
        <w:rPr>
          <w:sz w:val="26"/>
          <w:szCs w:val="26"/>
        </w:rPr>
      </w:pPr>
      <w:bookmarkStart w:id="5" w:name="sub_43"/>
      <w:r w:rsidRPr="001853A0">
        <w:rPr>
          <w:sz w:val="26"/>
          <w:szCs w:val="26"/>
        </w:rPr>
        <w:t>4.3.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bookmarkEnd w:id="5"/>
    <w:p w:rsidR="001853A0" w:rsidRPr="001853A0" w:rsidRDefault="001853A0" w:rsidP="00FC2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51B" w:rsidRPr="00E05DA1" w:rsidRDefault="00F0679E" w:rsidP="00FC2B0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E1551B" w:rsidRPr="00E05DA1">
        <w:rPr>
          <w:i/>
          <w:sz w:val="26"/>
          <w:szCs w:val="26"/>
        </w:rPr>
        <w:t>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1551B" w:rsidRPr="00E05DA1" w:rsidRDefault="00E1551B" w:rsidP="00FC2B0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B875AE" w:rsidRPr="00B875AE" w:rsidRDefault="00B875AE" w:rsidP="00FC2B00">
      <w:pPr>
        <w:ind w:firstLine="709"/>
        <w:jc w:val="both"/>
        <w:rPr>
          <w:sz w:val="26"/>
          <w:szCs w:val="26"/>
        </w:rPr>
      </w:pPr>
      <w:bookmarkStart w:id="6" w:name="sub_51"/>
      <w:r w:rsidRPr="00B875AE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B875AE" w:rsidRPr="00B875AE" w:rsidRDefault="00B875AE" w:rsidP="00FC2B00">
      <w:pPr>
        <w:ind w:firstLine="709"/>
        <w:jc w:val="both"/>
        <w:rPr>
          <w:sz w:val="26"/>
          <w:szCs w:val="26"/>
        </w:rPr>
      </w:pPr>
      <w:bookmarkStart w:id="7" w:name="sub_52"/>
      <w:bookmarkEnd w:id="6"/>
      <w:r w:rsidRPr="00B875AE">
        <w:rPr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9" w:history="1">
        <w:r w:rsidRPr="00B875AE">
          <w:rPr>
            <w:sz w:val="26"/>
            <w:szCs w:val="26"/>
          </w:rPr>
          <w:t>Федеральным законом</w:t>
        </w:r>
      </w:hyperlink>
      <w:r w:rsidRPr="00B875AE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и </w:t>
      </w:r>
      <w:r w:rsidR="00EE7F1E">
        <w:rPr>
          <w:sz w:val="26"/>
          <w:szCs w:val="26"/>
        </w:rPr>
        <w:t>П</w:t>
      </w:r>
      <w:r w:rsidR="00EE7F1E" w:rsidRPr="00EE7F1E">
        <w:rPr>
          <w:sz w:val="26"/>
          <w:szCs w:val="26"/>
        </w:rPr>
        <w:t>орядк</w:t>
      </w:r>
      <w:r w:rsidR="00EE7F1E">
        <w:rPr>
          <w:sz w:val="26"/>
          <w:szCs w:val="26"/>
        </w:rPr>
        <w:t>ом</w:t>
      </w:r>
      <w:r w:rsidR="00EE7F1E" w:rsidRPr="00EE7F1E">
        <w:rPr>
          <w:sz w:val="26"/>
          <w:szCs w:val="26"/>
        </w:rPr>
        <w:t xml:space="preserve"> подачи и рассмотрения жалоб на решения и действия (бездействие) органа мэрии, предоставляющего муниципальные услуги, многофункционального центра, а также их должностных лиц либо муниципальных служащих, работников</w:t>
      </w:r>
      <w:r w:rsidRPr="00B875AE">
        <w:rPr>
          <w:sz w:val="26"/>
          <w:szCs w:val="26"/>
        </w:rPr>
        <w:t xml:space="preserve">, утвержденным </w:t>
      </w:r>
      <w:hyperlink r:id="rId10" w:history="1">
        <w:r w:rsidRPr="00B875AE">
          <w:rPr>
            <w:sz w:val="26"/>
            <w:szCs w:val="26"/>
          </w:rPr>
          <w:t>постановлением</w:t>
        </w:r>
      </w:hyperlink>
      <w:r w:rsidRPr="00B875AE">
        <w:rPr>
          <w:sz w:val="26"/>
          <w:szCs w:val="26"/>
        </w:rPr>
        <w:t xml:space="preserve"> мэрии города от 29.05.2012 № 3030.</w:t>
      </w:r>
    </w:p>
    <w:p w:rsidR="00B875AE" w:rsidRDefault="00B875AE" w:rsidP="00FC2B00">
      <w:pPr>
        <w:ind w:firstLine="709"/>
        <w:jc w:val="both"/>
        <w:rPr>
          <w:sz w:val="26"/>
          <w:szCs w:val="26"/>
        </w:rPr>
      </w:pPr>
      <w:bookmarkStart w:id="8" w:name="sub_53"/>
      <w:bookmarkEnd w:id="7"/>
      <w:r w:rsidRPr="00B875AE">
        <w:rPr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  <w:bookmarkEnd w:id="8"/>
    </w:p>
    <w:p w:rsidR="00A71BA1" w:rsidRDefault="00A71BA1" w:rsidP="00FC2B00">
      <w:pPr>
        <w:ind w:firstLine="709"/>
        <w:jc w:val="both"/>
        <w:rPr>
          <w:sz w:val="26"/>
          <w:szCs w:val="26"/>
        </w:rPr>
        <w:sectPr w:rsidR="00A71BA1" w:rsidSect="00030069">
          <w:headerReference w:type="default" r:id="rId11"/>
          <w:pgSz w:w="11905" w:h="16838" w:code="9"/>
          <w:pgMar w:top="1134" w:right="567" w:bottom="1134" w:left="1985" w:header="720" w:footer="720" w:gutter="0"/>
          <w:pgNumType w:start="1"/>
          <w:cols w:space="720"/>
          <w:titlePg/>
          <w:docGrid w:linePitch="326"/>
        </w:sectPr>
      </w:pPr>
    </w:p>
    <w:tbl>
      <w:tblPr>
        <w:tblW w:w="9875" w:type="dxa"/>
        <w:tblLook w:val="01E0" w:firstRow="1" w:lastRow="1" w:firstColumn="1" w:lastColumn="1" w:noHBand="0" w:noVBand="0"/>
      </w:tblPr>
      <w:tblGrid>
        <w:gridCol w:w="108"/>
        <w:gridCol w:w="1383"/>
        <w:gridCol w:w="486"/>
        <w:gridCol w:w="492"/>
        <w:gridCol w:w="102"/>
        <w:gridCol w:w="456"/>
        <w:gridCol w:w="140"/>
        <w:gridCol w:w="279"/>
        <w:gridCol w:w="139"/>
        <w:gridCol w:w="634"/>
        <w:gridCol w:w="153"/>
        <w:gridCol w:w="535"/>
        <w:gridCol w:w="212"/>
        <w:gridCol w:w="42"/>
        <w:gridCol w:w="189"/>
        <w:gridCol w:w="195"/>
        <w:gridCol w:w="43"/>
        <w:gridCol w:w="378"/>
        <w:gridCol w:w="843"/>
        <w:gridCol w:w="736"/>
        <w:gridCol w:w="966"/>
        <w:gridCol w:w="972"/>
        <w:gridCol w:w="87"/>
        <w:gridCol w:w="177"/>
        <w:gridCol w:w="128"/>
      </w:tblGrid>
      <w:tr w:rsidR="001F588C" w:rsidRPr="00DC7208" w:rsidTr="00020E00">
        <w:trPr>
          <w:gridBefore w:val="1"/>
          <w:gridAfter w:val="2"/>
          <w:wBefore w:w="108" w:type="dxa"/>
          <w:wAfter w:w="305" w:type="dxa"/>
        </w:trPr>
        <w:tc>
          <w:tcPr>
            <w:tcW w:w="5242" w:type="dxa"/>
            <w:gridSpan w:val="14"/>
          </w:tcPr>
          <w:p w:rsidR="001F588C" w:rsidRPr="00DC7208" w:rsidRDefault="001F588C" w:rsidP="00C636BF">
            <w:pPr>
              <w:rPr>
                <w:sz w:val="28"/>
              </w:rPr>
            </w:pPr>
            <w:r w:rsidRPr="00DC7208">
              <w:rPr>
                <w:iCs/>
                <w:sz w:val="28"/>
                <w:szCs w:val="28"/>
              </w:rPr>
              <w:br w:type="page"/>
            </w:r>
          </w:p>
        </w:tc>
        <w:tc>
          <w:tcPr>
            <w:tcW w:w="4220" w:type="dxa"/>
            <w:gridSpan w:val="8"/>
          </w:tcPr>
          <w:p w:rsidR="001F588C" w:rsidRPr="006A3CAB" w:rsidRDefault="001F588C" w:rsidP="00C636BF">
            <w:pPr>
              <w:rPr>
                <w:sz w:val="26"/>
                <w:szCs w:val="26"/>
              </w:rPr>
            </w:pPr>
            <w:r w:rsidRPr="006A3CAB">
              <w:rPr>
                <w:rStyle w:val="s10"/>
                <w:sz w:val="26"/>
                <w:szCs w:val="26"/>
              </w:rPr>
              <w:t>Приложение 1</w:t>
            </w:r>
          </w:p>
          <w:p w:rsidR="001F588C" w:rsidRPr="006A3CAB" w:rsidRDefault="001F588C" w:rsidP="00C636BF">
            <w:pPr>
              <w:rPr>
                <w:rStyle w:val="s10"/>
                <w:sz w:val="26"/>
                <w:szCs w:val="26"/>
              </w:rPr>
            </w:pPr>
            <w:r w:rsidRPr="006A3CAB">
              <w:rPr>
                <w:rStyle w:val="s10"/>
                <w:sz w:val="26"/>
                <w:szCs w:val="26"/>
              </w:rPr>
              <w:t xml:space="preserve">к </w:t>
            </w:r>
            <w:r w:rsidRPr="006A3CAB">
              <w:rPr>
                <w:sz w:val="26"/>
                <w:szCs w:val="26"/>
              </w:rPr>
              <w:t>административному регламенту</w:t>
            </w:r>
            <w:r w:rsidRPr="006A3CAB">
              <w:rPr>
                <w:rStyle w:val="s10"/>
                <w:sz w:val="26"/>
                <w:szCs w:val="26"/>
              </w:rPr>
              <w:t xml:space="preserve"> </w:t>
            </w:r>
          </w:p>
          <w:p w:rsidR="001F588C" w:rsidRPr="00DC7208" w:rsidRDefault="001F588C" w:rsidP="00C636BF">
            <w:pPr>
              <w:rPr>
                <w:rStyle w:val="s10"/>
                <w:sz w:val="28"/>
                <w:szCs w:val="28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94"/>
        </w:trPr>
        <w:tc>
          <w:tcPr>
            <w:tcW w:w="426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</w:pPr>
          </w:p>
          <w:p w:rsidR="001F588C" w:rsidRPr="00DC7208" w:rsidRDefault="001F588C" w:rsidP="00C636BF">
            <w:pPr>
              <w:jc w:val="center"/>
            </w:pPr>
          </w:p>
          <w:p w:rsidR="001F588C" w:rsidRPr="00DC7208" w:rsidRDefault="001F588C" w:rsidP="00C636BF">
            <w:pPr>
              <w:jc w:val="center"/>
            </w:pPr>
            <w:r w:rsidRPr="00DC7208">
              <w:t>П Р Е Д С Т А В Л Е Н И Е</w:t>
            </w:r>
          </w:p>
          <w:p w:rsidR="001F588C" w:rsidRPr="00DC7208" w:rsidRDefault="001F588C" w:rsidP="00C636BF">
            <w:pPr>
              <w:jc w:val="center"/>
            </w:pPr>
          </w:p>
        </w:tc>
        <w:tc>
          <w:tcPr>
            <w:tcW w:w="41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  <w:r w:rsidRPr="00DC7208">
              <w:rPr>
                <w:sz w:val="16"/>
                <w:szCs w:val="16"/>
              </w:rPr>
              <w:t>Спортивный разряд</w:t>
            </w:r>
          </w:p>
          <w:p w:rsidR="001F588C" w:rsidRPr="00DC7208" w:rsidRDefault="001F588C" w:rsidP="00C636BF">
            <w:pPr>
              <w:jc w:val="center"/>
            </w:pPr>
          </w:p>
        </w:tc>
        <w:tc>
          <w:tcPr>
            <w:tcW w:w="13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</w:p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  <w:r w:rsidRPr="00DC7208">
              <w:rPr>
                <w:sz w:val="16"/>
                <w:szCs w:val="16"/>
              </w:rPr>
              <w:t>Фото</w:t>
            </w:r>
          </w:p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  <w:r w:rsidRPr="00DC7208">
              <w:rPr>
                <w:sz w:val="16"/>
                <w:szCs w:val="16"/>
              </w:rPr>
              <w:t>2 шт.</w:t>
            </w:r>
          </w:p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  <w:r w:rsidRPr="00DC7208">
              <w:rPr>
                <w:sz w:val="16"/>
                <w:szCs w:val="16"/>
              </w:rPr>
              <w:t>(3*4 см)</w:t>
            </w:r>
          </w:p>
          <w:p w:rsidR="001F588C" w:rsidRPr="00DC7208" w:rsidRDefault="001F588C" w:rsidP="00C636BF">
            <w:pPr>
              <w:jc w:val="center"/>
            </w:pPr>
            <w:r w:rsidRPr="00DC7208">
              <w:rPr>
                <w:sz w:val="16"/>
                <w:szCs w:val="16"/>
              </w:rPr>
              <w:t>В блоке</w:t>
            </w: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43"/>
        </w:trPr>
        <w:tc>
          <w:tcPr>
            <w:tcW w:w="426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  <w:tc>
          <w:tcPr>
            <w:tcW w:w="41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  <w:tc>
          <w:tcPr>
            <w:tcW w:w="13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64"/>
        </w:trPr>
        <w:tc>
          <w:tcPr>
            <w:tcW w:w="9767" w:type="dxa"/>
            <w:gridSpan w:val="24"/>
            <w:tcBorders>
              <w:left w:val="nil"/>
              <w:bottom w:val="nil"/>
              <w:right w:val="nil"/>
            </w:tcBorders>
          </w:tcPr>
          <w:p w:rsidR="001F588C" w:rsidRPr="00DC7208" w:rsidRDefault="001F588C" w:rsidP="00C636BF">
            <w:r w:rsidRPr="00DC7208">
              <w:t xml:space="preserve">                                                      </w:t>
            </w: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1383" w:type="dxa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Вид спорта</w:t>
            </w:r>
          </w:p>
        </w:tc>
        <w:tc>
          <w:tcPr>
            <w:tcW w:w="8079" w:type="dxa"/>
            <w:gridSpan w:val="21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1383" w:type="dxa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Фамилия</w:t>
            </w:r>
          </w:p>
        </w:tc>
        <w:tc>
          <w:tcPr>
            <w:tcW w:w="3628" w:type="dxa"/>
            <w:gridSpan w:val="11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5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Имя</w:t>
            </w:r>
          </w:p>
        </w:tc>
        <w:tc>
          <w:tcPr>
            <w:tcW w:w="3604" w:type="dxa"/>
            <w:gridSpan w:val="5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1383" w:type="dxa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Отчество</w:t>
            </w:r>
          </w:p>
        </w:tc>
        <w:tc>
          <w:tcPr>
            <w:tcW w:w="36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6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61" w:type="dxa"/>
            <w:gridSpan w:val="4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2919" w:type="dxa"/>
            <w:gridSpan w:val="5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543" w:type="dxa"/>
            <w:gridSpan w:val="17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4264" w:type="dxa"/>
            <w:gridSpan w:val="10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Адрес организации, контактный телефон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3477" w:type="dxa"/>
            <w:gridSpan w:val="8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Место учебы (работы), должность</w:t>
            </w:r>
          </w:p>
        </w:tc>
        <w:tc>
          <w:tcPr>
            <w:tcW w:w="5985" w:type="dxa"/>
            <w:gridSpan w:val="14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3059" w:type="dxa"/>
            <w:gridSpan w:val="6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Паспорт (свид. о рожд.) серия</w:t>
            </w:r>
          </w:p>
        </w:tc>
        <w:tc>
          <w:tcPr>
            <w:tcW w:w="1952" w:type="dxa"/>
            <w:gridSpan w:val="6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№</w:t>
            </w:r>
          </w:p>
        </w:tc>
        <w:tc>
          <w:tcPr>
            <w:tcW w:w="4025" w:type="dxa"/>
            <w:gridSpan w:val="7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2361" w:type="dxa"/>
            <w:gridSpan w:val="3"/>
            <w:tcBorders>
              <w:top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кем и когда выдан (о)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4111" w:type="dxa"/>
            <w:gridSpan w:val="9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Место жительство, контактный телефон</w:t>
            </w:r>
          </w:p>
        </w:tc>
        <w:tc>
          <w:tcPr>
            <w:tcW w:w="5351" w:type="dxa"/>
            <w:gridSpan w:val="13"/>
            <w:tcBorders>
              <w:bottom w:val="single" w:sz="4" w:space="0" w:color="auto"/>
            </w:tcBorders>
            <w:vAlign w:val="bottom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9462" w:type="dxa"/>
            <w:gridSpan w:val="22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3338" w:type="dxa"/>
            <w:gridSpan w:val="7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6124" w:type="dxa"/>
            <w:gridSpan w:val="15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305" w:type="dxa"/>
        </w:trPr>
        <w:tc>
          <w:tcPr>
            <w:tcW w:w="2919" w:type="dxa"/>
            <w:gridSpan w:val="5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Дата присвоения  (подтверждения)</w:t>
            </w:r>
          </w:p>
        </w:tc>
        <w:tc>
          <w:tcPr>
            <w:tcW w:w="6543" w:type="dxa"/>
            <w:gridSpan w:val="17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94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94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jc w:val="center"/>
              <w:rPr>
                <w:vertAlign w:val="superscript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r w:rsidRPr="00DC7208">
              <w:t>Руководитель</w:t>
            </w: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0"/>
            <w:tcBorders>
              <w:top w:val="nil"/>
              <w:left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jc w:val="center"/>
              <w:rPr>
                <w:vertAlign w:val="superscript"/>
              </w:rPr>
            </w:pPr>
            <w:r w:rsidRPr="00DC7208">
              <w:rPr>
                <w:vertAlign w:val="superscript"/>
              </w:rPr>
              <w:t>подпись</w:t>
            </w:r>
          </w:p>
        </w:tc>
        <w:tc>
          <w:tcPr>
            <w:tcW w:w="4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jc w:val="center"/>
              <w:rPr>
                <w:vertAlign w:val="superscript"/>
              </w:rPr>
            </w:pPr>
            <w:r w:rsidRPr="00DC7208">
              <w:rPr>
                <w:vertAlign w:val="superscript"/>
              </w:rPr>
              <w:t>Фамилия ИО</w:t>
            </w: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51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  <w:r w:rsidRPr="00DC7208">
              <w:t>М.п.</w:t>
            </w:r>
          </w:p>
        </w:tc>
        <w:tc>
          <w:tcPr>
            <w:tcW w:w="4322" w:type="dxa"/>
            <w:gridSpan w:val="8"/>
            <w:tcBorders>
              <w:top w:val="nil"/>
              <w:left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92" w:type="dxa"/>
        </w:trPr>
        <w:tc>
          <w:tcPr>
            <w:tcW w:w="51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jc w:val="center"/>
              <w:rPr>
                <w:vertAlign w:val="superscript"/>
              </w:rPr>
            </w:pPr>
            <w:r w:rsidRPr="00DC7208">
              <w:rPr>
                <w:vertAlign w:val="superscript"/>
              </w:rPr>
              <w:t>дата</w:t>
            </w: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533"/>
        </w:trPr>
        <w:tc>
          <w:tcPr>
            <w:tcW w:w="974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  <w:r w:rsidRPr="00DC7208">
              <w:rPr>
                <w:sz w:val="28"/>
                <w:szCs w:val="28"/>
              </w:rPr>
              <w:t xml:space="preserve">   </w:t>
            </w:r>
            <w:r w:rsidRPr="00DC7208">
              <w:rPr>
                <w:szCs w:val="16"/>
              </w:rPr>
              <w:t>О С Н О В Н Ы Е   П О К А З А Т Е Л И</w:t>
            </w:r>
          </w:p>
          <w:p w:rsidR="001F588C" w:rsidRPr="00DC7208" w:rsidRDefault="001F588C" w:rsidP="00C636BF">
            <w:pPr>
              <w:jc w:val="center"/>
            </w:pPr>
            <w:r w:rsidRPr="00DC7208">
              <w:t>(н о р м а т и в ы)</w:t>
            </w:r>
          </w:p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690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Дата выполнения</w:t>
            </w:r>
          </w:p>
          <w:p w:rsidR="001F588C" w:rsidRPr="00DC7208" w:rsidRDefault="001F588C" w:rsidP="00A71BA1">
            <w:pPr>
              <w:jc w:val="center"/>
            </w:pPr>
            <w:r w:rsidRPr="00DC7208">
              <w:t>(Число, м</w:t>
            </w:r>
            <w:r w:rsidR="00A71BA1">
              <w:t>ес.</w:t>
            </w:r>
            <w:r w:rsidRPr="00DC7208">
              <w:t>, год)</w:t>
            </w:r>
          </w:p>
        </w:tc>
        <w:tc>
          <w:tcPr>
            <w:tcW w:w="36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</w:pPr>
            <w:r w:rsidRPr="00DC7208">
              <w:t>Наименования соревнований</w:t>
            </w:r>
          </w:p>
        </w:tc>
        <w:tc>
          <w:tcPr>
            <w:tcW w:w="41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Сведения о выполнении норм, требований и условий их выполнения в соответствии с ЕВСК</w:t>
            </w: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345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375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345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345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3611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495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Должность судьи</w:t>
            </w:r>
          </w:p>
        </w:tc>
        <w:tc>
          <w:tcPr>
            <w:tcW w:w="36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Ф</w:t>
            </w:r>
            <w:r w:rsidR="00A71BA1">
              <w:t>.</w:t>
            </w:r>
            <w:r w:rsidRPr="00DC7208">
              <w:t>И</w:t>
            </w:r>
            <w:r w:rsidR="00A71BA1">
              <w:t>.</w:t>
            </w:r>
            <w:r w:rsidRPr="00DC7208">
              <w:t>О</w:t>
            </w:r>
            <w:r w:rsidR="00A71BA1">
              <w:t>.</w:t>
            </w:r>
            <w:r w:rsidRPr="00DC7208">
              <w:t xml:space="preserve"> </w:t>
            </w:r>
          </w:p>
        </w:tc>
        <w:tc>
          <w:tcPr>
            <w:tcW w:w="1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Принадлежность к региону (город, район)</w:t>
            </w:r>
          </w:p>
        </w:tc>
        <w:tc>
          <w:tcPr>
            <w:tcW w:w="22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Квалификационная категория</w:t>
            </w: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345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360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360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360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02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8" w:type="dxa"/>
          <w:trHeight w:val="360"/>
        </w:trPr>
        <w:tc>
          <w:tcPr>
            <w:tcW w:w="197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1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</w:tbl>
    <w:p w:rsidR="00A71BA1" w:rsidRDefault="00A71BA1" w:rsidP="00C636BF">
      <w:pPr>
        <w:jc w:val="center"/>
        <w:sectPr w:rsidR="00A71BA1" w:rsidSect="00030069">
          <w:pgSz w:w="11905" w:h="16838" w:code="9"/>
          <w:pgMar w:top="1134" w:right="567" w:bottom="1134" w:left="1985" w:header="720" w:footer="720" w:gutter="0"/>
          <w:pgNumType w:start="1"/>
          <w:cols w:space="720"/>
          <w:titlePg/>
          <w:docGrid w:linePitch="326"/>
        </w:sectPr>
      </w:pPr>
    </w:p>
    <w:tbl>
      <w:tblPr>
        <w:tblW w:w="9651" w:type="dxa"/>
        <w:tblLook w:val="04A0" w:firstRow="1" w:lastRow="0" w:firstColumn="1" w:lastColumn="0" w:noHBand="0" w:noVBand="1"/>
      </w:tblPr>
      <w:tblGrid>
        <w:gridCol w:w="4219"/>
        <w:gridCol w:w="5432"/>
      </w:tblGrid>
      <w:tr w:rsidR="001F588C" w:rsidRPr="00DC7208" w:rsidTr="00A71BA1">
        <w:tc>
          <w:tcPr>
            <w:tcW w:w="4219" w:type="dxa"/>
          </w:tcPr>
          <w:p w:rsidR="001F588C" w:rsidRPr="00DC7208" w:rsidRDefault="001F588C" w:rsidP="00C636BF">
            <w:pPr>
              <w:jc w:val="center"/>
            </w:pPr>
          </w:p>
        </w:tc>
        <w:tc>
          <w:tcPr>
            <w:tcW w:w="5432" w:type="dxa"/>
          </w:tcPr>
          <w:p w:rsidR="001F588C" w:rsidRPr="006A3CAB" w:rsidRDefault="006D5E23" w:rsidP="006A3CAB">
            <w:pPr>
              <w:ind w:left="1451"/>
              <w:rPr>
                <w:sz w:val="26"/>
                <w:szCs w:val="26"/>
              </w:rPr>
            </w:pPr>
            <w:r>
              <w:rPr>
                <w:rStyle w:val="s10"/>
                <w:sz w:val="26"/>
                <w:szCs w:val="26"/>
              </w:rPr>
              <w:t>Приложение 2</w:t>
            </w:r>
            <w:r w:rsidR="001F588C" w:rsidRPr="006A3CAB">
              <w:rPr>
                <w:rStyle w:val="s10"/>
                <w:sz w:val="26"/>
                <w:szCs w:val="26"/>
              </w:rPr>
              <w:t xml:space="preserve"> </w:t>
            </w:r>
          </w:p>
          <w:p w:rsidR="001F588C" w:rsidRPr="006A3CAB" w:rsidRDefault="001F588C" w:rsidP="006A3CAB">
            <w:pPr>
              <w:ind w:left="1451"/>
              <w:jc w:val="both"/>
              <w:rPr>
                <w:color w:val="000000"/>
                <w:sz w:val="26"/>
                <w:szCs w:val="26"/>
              </w:rPr>
            </w:pPr>
            <w:r w:rsidRPr="006A3CAB">
              <w:rPr>
                <w:rStyle w:val="s10"/>
                <w:color w:val="000000"/>
                <w:sz w:val="26"/>
                <w:szCs w:val="26"/>
              </w:rPr>
              <w:t xml:space="preserve">к </w:t>
            </w:r>
            <w:hyperlink r:id="rId12" w:anchor="1000" w:history="1">
              <w:r w:rsidRPr="006A3CAB">
                <w:rPr>
                  <w:rStyle w:val="a4"/>
                  <w:color w:val="000000"/>
                  <w:sz w:val="26"/>
                  <w:szCs w:val="26"/>
                  <w:u w:val="none"/>
                </w:rPr>
                <w:t>административному регламенту</w:t>
              </w:r>
            </w:hyperlink>
          </w:p>
          <w:p w:rsidR="001F588C" w:rsidRPr="00DC7208" w:rsidRDefault="001F588C" w:rsidP="00C636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F588C" w:rsidRPr="00DC7208" w:rsidRDefault="001F588C" w:rsidP="001F588C">
      <w:pPr>
        <w:ind w:right="-467" w:firstLine="708"/>
        <w:jc w:val="center"/>
      </w:pPr>
    </w:p>
    <w:p w:rsidR="00A71BA1" w:rsidRDefault="001F588C" w:rsidP="00F02E24">
      <w:pPr>
        <w:ind w:right="-467"/>
        <w:jc w:val="center"/>
        <w:rPr>
          <w:rStyle w:val="s10"/>
          <w:sz w:val="26"/>
          <w:szCs w:val="26"/>
        </w:rPr>
      </w:pPr>
      <w:r w:rsidRPr="006A3CAB">
        <w:rPr>
          <w:sz w:val="26"/>
          <w:szCs w:val="26"/>
        </w:rPr>
        <w:t>Блок-схема предоставления муниципальной услуги</w:t>
      </w:r>
      <w:r w:rsidR="00F02E24" w:rsidRPr="006A3CAB">
        <w:rPr>
          <w:sz w:val="26"/>
          <w:szCs w:val="26"/>
        </w:rPr>
        <w:t xml:space="preserve"> </w:t>
      </w:r>
      <w:r w:rsidRPr="006A3CAB">
        <w:rPr>
          <w:rStyle w:val="s10"/>
          <w:sz w:val="26"/>
          <w:szCs w:val="26"/>
        </w:rPr>
        <w:t xml:space="preserve">по присвоению спортивных </w:t>
      </w:r>
    </w:p>
    <w:p w:rsidR="00A71BA1" w:rsidRDefault="001F588C" w:rsidP="00F02E24">
      <w:pPr>
        <w:ind w:right="-467"/>
        <w:jc w:val="center"/>
        <w:rPr>
          <w:sz w:val="26"/>
          <w:szCs w:val="26"/>
        </w:rPr>
      </w:pPr>
      <w:r w:rsidRPr="006A3CAB">
        <w:rPr>
          <w:rStyle w:val="s10"/>
          <w:sz w:val="26"/>
          <w:szCs w:val="26"/>
        </w:rPr>
        <w:t xml:space="preserve">разрядов </w:t>
      </w:r>
      <w:r w:rsidR="00E944AA">
        <w:rPr>
          <w:sz w:val="26"/>
          <w:szCs w:val="26"/>
        </w:rPr>
        <w:t xml:space="preserve">«второй спортивный разряд» </w:t>
      </w:r>
      <w:r w:rsidRPr="006A3CAB">
        <w:rPr>
          <w:sz w:val="26"/>
          <w:szCs w:val="26"/>
        </w:rPr>
        <w:t xml:space="preserve">и «третий спортивный разряд» </w:t>
      </w:r>
    </w:p>
    <w:p w:rsidR="001F588C" w:rsidRPr="006A3CAB" w:rsidRDefault="001F588C" w:rsidP="00F02E24">
      <w:pPr>
        <w:ind w:right="-467"/>
        <w:jc w:val="center"/>
        <w:rPr>
          <w:rStyle w:val="s10"/>
          <w:sz w:val="26"/>
          <w:szCs w:val="26"/>
        </w:rPr>
      </w:pPr>
      <w:r w:rsidRPr="006A3CAB">
        <w:rPr>
          <w:sz w:val="26"/>
          <w:szCs w:val="26"/>
        </w:rPr>
        <w:t>(за исключением военно-прикладных и служебно-прикладных видов спорта)</w:t>
      </w:r>
    </w:p>
    <w:p w:rsidR="001F588C" w:rsidRPr="00DC7208" w:rsidRDefault="005225F3" w:rsidP="001F588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900F9" wp14:editId="669733BC">
                <wp:simplePos x="0" y="0"/>
                <wp:positionH relativeFrom="column">
                  <wp:posOffset>99060</wp:posOffset>
                </wp:positionH>
                <wp:positionV relativeFrom="page">
                  <wp:posOffset>2421255</wp:posOffset>
                </wp:positionV>
                <wp:extent cx="5943600" cy="715645"/>
                <wp:effectExtent l="13335" t="11430" r="5715" b="6350"/>
                <wp:wrapTight wrapText="left">
                  <wp:wrapPolygon edited="0">
                    <wp:start x="-51" y="-307"/>
                    <wp:lineTo x="-51" y="21293"/>
                    <wp:lineTo x="21651" y="21293"/>
                    <wp:lineTo x="21651" y="-307"/>
                    <wp:lineTo x="-51" y="-307"/>
                  </wp:wrapPolygon>
                </wp:wrapTight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15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B6" w:rsidRPr="006A3CAB" w:rsidRDefault="00882BB6" w:rsidP="001F58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 </w:t>
                            </w:r>
                            <w:r w:rsidRPr="006A3CAB">
                              <w:rPr>
                                <w:sz w:val="22"/>
                                <w:szCs w:val="22"/>
                              </w:rPr>
                              <w:t>и регистрация представления и прилагаемых документов</w:t>
                            </w:r>
                          </w:p>
                          <w:p w:rsidR="00882BB6" w:rsidRPr="006A3CAB" w:rsidRDefault="00882BB6" w:rsidP="001F58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6A3CAB">
                              <w:rPr>
                                <w:sz w:val="22"/>
                                <w:szCs w:val="22"/>
                              </w:rPr>
                              <w:t xml:space="preserve">п. 3.4 административного регламента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6A3C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 рабочий день со дня поступления (при поступлении в электронном виде в нерабочее время – в ближайший рабочий день, следующий за днем поступления документов)</w:t>
                            </w:r>
                          </w:p>
                          <w:p w:rsidR="00882BB6" w:rsidRPr="006A3CAB" w:rsidRDefault="00882BB6" w:rsidP="001F58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900F9" id="_x0000_t109" coordsize="21600,21600" o:spt="109" path="m,l,21600r21600,l21600,xe">
                <v:stroke joinstyle="miter"/>
                <v:path gradientshapeok="t" o:connecttype="rect"/>
              </v:shapetype>
              <v:shape id="AutoShape 34" o:spid="_x0000_s1026" type="#_x0000_t109" style="position:absolute;left:0;text-align:left;margin-left:7.8pt;margin-top:190.65pt;width:468pt;height:5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wJgIAAFUEAAAOAAAAZHJzL2Uyb0RvYy54bWysVFFv0zAQfkfiP1h+p0m7tmxR02nqKEIa&#10;UGnwA1zHaSwcnzm7Tcav5+xkpQOeEHmwfPb5u+++u8vqtm8NOyn0GmzJp5OcM2UlVNoeSv71y/bN&#10;NWc+CFsJA1aV/El5frt+/WrVuULNoAFTKWQEYn3RuZI3Ibgiy7xsVCv8BJyydFkDtiKQiYesQtER&#10;emuyWZ4vsw6wcghSeU+n98MlXyf8ulYyfK5rrwIzJSduIa2Y1n1cs/VKFAcUrtFypCH+gUUrtKWg&#10;Z6h7EQQ7ov4DqtUSwUMdJhLaDOpaS5VyoGym+W/ZPDbCqZQLiePdWSb//2Dlp9MOma6odiSPFS3V&#10;6O4YIIVmV/MoUOd8QX6PbocxRe8eQH7zzMKmEfag7hCha5SoiNY0+mcvHkTD01O27z5CRfCC4JNW&#10;fY1tBCQVWJ9K8nQuieoDk3S4uJlfLXOiJunu7XSxnC9SCFE8v3bow3sFLYubktcGOuKFYTc0RYok&#10;Tg8+RGaieHZPmYDR1VYbkww87DcG2UlQq2zTN0byl27Gsq7kN4vZIiG/uPOXEHn6/gbR6kA9b3Rb&#10;8uuzkyiihO9slToyCG2GPVE2dtQ0yjiUI/T7fqzMHqonUhdh6G2aRdo0gD8466ivS+6/HwUqzswH&#10;GysUQ9IgXBp4aewvDWElQZU8cDZsN2EYnqNDfWgo0jTJYCE2Ta2TyLHiA6uRN/Vu0n6cszgcl3by&#10;+vU3WP8EAAD//wMAUEsDBBQABgAIAAAAIQCiQILl4AAAAAoBAAAPAAAAZHJzL2Rvd25yZXYueG1s&#10;TI/BToNAEIbvJr7DZky82QVpsUWWxpRoD01Mij7Alh2ByM4SdlvQp3c86fGf+fLPN/l2tr244Og7&#10;RwriRQQCqXamo0bB+9vz3RqED5qM7h2hgi/0sC2ur3KdGTfRES9VaASXkM+0gjaEIZPS1y1a7Rdu&#10;QOLdhxutDhzHRppRT1xue3kfRam0uiO+0OoBdy3Wn9XZKtg/pC+HMi275Hs/7UL5evShmpW6vZmf&#10;HkEEnMMfDL/6rA4FO53cmYwXPedVyqSCZB0nIBjYrGKenBQsN8sIZJHL/y8UPwAAAP//AwBQSwEC&#10;LQAUAAYACAAAACEAtoM4kv4AAADhAQAAEwAAAAAAAAAAAAAAAAAAAAAAW0NvbnRlbnRfVHlwZXNd&#10;LnhtbFBLAQItABQABgAIAAAAIQA4/SH/1gAAAJQBAAALAAAAAAAAAAAAAAAAAC8BAABfcmVscy8u&#10;cmVsc1BLAQItABQABgAIAAAAIQBcLkWwJgIAAFUEAAAOAAAAAAAAAAAAAAAAAC4CAABkcnMvZTJv&#10;RG9jLnhtbFBLAQItABQABgAIAAAAIQCiQILl4AAAAAoBAAAPAAAAAAAAAAAAAAAAAIAEAABkcnMv&#10;ZG93bnJldi54bWxQSwUGAAAAAAQABADzAAAAjQUAAAAA&#10;">
                <v:textbox inset=".5mm,.5mm,.5mm,.5mm">
                  <w:txbxContent>
                    <w:p w:rsidR="00882BB6" w:rsidRPr="006A3CAB" w:rsidRDefault="00882BB6" w:rsidP="001F58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 </w:t>
                      </w:r>
                      <w:r w:rsidRPr="006A3CAB">
                        <w:rPr>
                          <w:sz w:val="22"/>
                          <w:szCs w:val="22"/>
                        </w:rPr>
                        <w:t>и регистрация представления и прилагаемых документов</w:t>
                      </w:r>
                    </w:p>
                    <w:p w:rsidR="00882BB6" w:rsidRPr="006A3CAB" w:rsidRDefault="00882BB6" w:rsidP="001F58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6A3CAB">
                        <w:rPr>
                          <w:sz w:val="22"/>
                          <w:szCs w:val="22"/>
                        </w:rPr>
                        <w:t xml:space="preserve">п. 3.4 административного регламента </w:t>
                      </w:r>
                      <w:r>
                        <w:rPr>
                          <w:sz w:val="22"/>
                          <w:szCs w:val="22"/>
                        </w:rPr>
                        <w:t>–</w:t>
                      </w:r>
                      <w:r w:rsidRPr="006A3CA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1 рабочий день со дня поступления (при поступлении в электронном виде в нерабочее время – в ближайший рабочий день, следующий за днем поступления документов)</w:t>
                      </w:r>
                    </w:p>
                    <w:p w:rsidR="00882BB6" w:rsidRPr="006A3CAB" w:rsidRDefault="00882BB6" w:rsidP="001F588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882BB6" w:rsidRDefault="000C6E92" w:rsidP="001F588C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370F16" wp14:editId="1C4A82F4">
                <wp:simplePos x="0" y="0"/>
                <wp:positionH relativeFrom="column">
                  <wp:posOffset>85725</wp:posOffset>
                </wp:positionH>
                <wp:positionV relativeFrom="page">
                  <wp:posOffset>3486150</wp:posOffset>
                </wp:positionV>
                <wp:extent cx="5943600" cy="736600"/>
                <wp:effectExtent l="0" t="0" r="19050" b="25400"/>
                <wp:wrapTight wrapText="left">
                  <wp:wrapPolygon edited="0">
                    <wp:start x="21600" y="21600"/>
                    <wp:lineTo x="21600" y="-186"/>
                    <wp:lineTo x="0" y="-186"/>
                    <wp:lineTo x="0" y="21600"/>
                    <wp:lineTo x="21600" y="21600"/>
                  </wp:wrapPolygon>
                </wp:wrapTight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736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B6" w:rsidRDefault="00882BB6" w:rsidP="000231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Проверка документов и принятие решения о присвоении спортивного разряда (об отказе в присвоении спортивного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разряда), оформление документа 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о присвоении спортивного разряда </w:t>
                            </w:r>
                          </w:p>
                          <w:p w:rsidR="00882BB6" w:rsidRPr="004E0D7E" w:rsidRDefault="00882BB6" w:rsidP="000231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D7E">
                              <w:rPr>
                                <w:sz w:val="22"/>
                                <w:szCs w:val="22"/>
                              </w:rPr>
                              <w:t>(п. 3.5 админ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истративного регламента, срок -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 не более 2 месяцев со дня поступления представления и комплекта документов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 Уполномоченный орган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82BB6" w:rsidRPr="004E0D7E" w:rsidRDefault="00882BB6" w:rsidP="000231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0F16" id="AutoShape 37" o:spid="_x0000_s1027" type="#_x0000_t109" style="position:absolute;left:0;text-align:left;margin-left:6.75pt;margin-top:274.5pt;width:468pt;height:58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/sMQIAAGoEAAAOAAAAZHJzL2Uyb0RvYy54bWysVNtu2zAMfR+wfxD0vjiXJW2NOEWRLsOA&#10;bgvQ7QNkWbaFyaJGKXGyrx8lp2myvQ3zg0BK1CF5jujl/aEzbK/Qa7AFn4zGnCkrodK2Kfj3b5t3&#10;t5z5IGwlDFhV8KPy/H719s2yd7maQgumUsgIxPq8dwVvQ3B5lnnZqk74EThl6bAG7EQgF5usQtET&#10;emey6Xi8yHrAyiFI5T3tPg6HfJXw61rJ8LWuvQrMFJxqC2nFtJZxzVZLkTcoXKvlqQzxD1V0QltK&#10;eoZ6FEGwHeq/oDotETzUYSShy6CutVSpB+pmMv6jm+dWOJV6IXK8O9Pk/x+s/LLfItNVwUkoKzqS&#10;6GEXIGVms5vIT+98TmHPbouxQ++eQP7wzMK6FbZRD4jQt0pUVNUkxmdXF6Lj6Sor+89QEbwg+ETV&#10;ocaOIZAkk/HtOH5pmzhhhyTQ8SyQOgQmaXN+9362oDgm6exmtoh2zCjyCBarc+jDRwUdi0bBawM9&#10;lYlhOzyRlEHsn3wYrr2Ep8bA6GqjjUkONuXaINsLejib9J0y+cswY1lf8Lv5dJ6Qr878JUTq76XY&#10;q7BOB5oAozuSYGCBShN5ZPSDrZIdhDaDTZ0ae6I4sjqoEw7lIWmY+I+Ml1AdifPELtFFA0pktIC/&#10;OOvpsRfc/9wJVJyZTzbqFjPTdFw6eOmUl46wkqAKHjgbzHUYJmrnUDdtFDSxYSE+pVonrl+rOpVP&#10;Dzopdxq+ODGXfop6/UWsfgMAAP//AwBQSwMEFAAGAAgAAAAhALSLB7/gAAAACgEAAA8AAABkcnMv&#10;ZG93bnJldi54bWxMj8FOwzAQRO9I/IO1SNyoQ2lCE+JUFRJIcEBqwoHe3NjEUeN1sJ02/D3LCY4z&#10;+zQ7U25mO7CT9qF3KOB2kQDT2DrVYyfgvXm6WQMLUaKSg0Mt4FsH2FSXF6UslDvjTp/q2DEKwVBI&#10;ASbGseA8tEZbGRZu1Ei3T+etjCR9x5WXZwq3A18mScat7JE+GDnqR6PbYz1ZASp+Ndvd6/HFf0zN&#10;sjb5/u3+ORXi+mrePgCLeo5/MPzWp+pQUaeDm1AFNpC+S4kUkK5y2kRAvsrJOQjIsjQBXpX8/4Tq&#10;BwAA//8DAFBLAQItABQABgAIAAAAIQC2gziS/gAAAOEBAAATAAAAAAAAAAAAAAAAAAAAAABbQ29u&#10;dGVudF9UeXBlc10ueG1sUEsBAi0AFAAGAAgAAAAhADj9If/WAAAAlAEAAAsAAAAAAAAAAAAAAAAA&#10;LwEAAF9yZWxzLy5yZWxzUEsBAi0AFAAGAAgAAAAhAHr47+wxAgAAagQAAA4AAAAAAAAAAAAAAAAA&#10;LgIAAGRycy9lMm9Eb2MueG1sUEsBAi0AFAAGAAgAAAAhALSLB7/gAAAACgEAAA8AAAAAAAAAAAAA&#10;AAAAiwQAAGRycy9kb3ducmV2LnhtbFBLBQYAAAAABAAEAPMAAACYBQAAAAA=&#10;">
                <v:textbox inset=".5mm,.5mm,.5mm,.5mm">
                  <w:txbxContent>
                    <w:p w:rsidR="00882BB6" w:rsidRDefault="00882BB6" w:rsidP="000231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D7E">
                        <w:rPr>
                          <w:sz w:val="22"/>
                          <w:szCs w:val="22"/>
                        </w:rPr>
                        <w:t xml:space="preserve">Проверка документов и принятие решения о присвоении спортивного разряда (об отказе в присвоении спортивного </w:t>
                      </w:r>
                      <w:r>
                        <w:rPr>
                          <w:sz w:val="22"/>
                          <w:szCs w:val="22"/>
                        </w:rPr>
                        <w:t xml:space="preserve">разряда), оформление документа 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о присвоении спортивного разряда </w:t>
                      </w:r>
                    </w:p>
                    <w:p w:rsidR="00882BB6" w:rsidRPr="004E0D7E" w:rsidRDefault="00882BB6" w:rsidP="000231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D7E">
                        <w:rPr>
                          <w:sz w:val="22"/>
                          <w:szCs w:val="22"/>
                        </w:rPr>
                        <w:t>(п. 3.5 админ</w:t>
                      </w:r>
                      <w:r>
                        <w:rPr>
                          <w:sz w:val="22"/>
                          <w:szCs w:val="22"/>
                        </w:rPr>
                        <w:t>истративного регламента, срок -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 не более 2 месяцев со дня поступления представления и комплекта документов</w:t>
                      </w:r>
                      <w:r>
                        <w:rPr>
                          <w:sz w:val="22"/>
                          <w:szCs w:val="22"/>
                        </w:rPr>
                        <w:t xml:space="preserve"> в Уполномоченный орган</w:t>
                      </w:r>
                      <w:r w:rsidRPr="004E0D7E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882BB6" w:rsidRPr="004E0D7E" w:rsidRDefault="00882BB6" w:rsidP="000231E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B822B9" wp14:editId="4B19149C">
                <wp:simplePos x="0" y="0"/>
                <wp:positionH relativeFrom="column">
                  <wp:posOffset>3012440</wp:posOffset>
                </wp:positionH>
                <wp:positionV relativeFrom="paragraph">
                  <wp:posOffset>-93980</wp:posOffset>
                </wp:positionV>
                <wp:extent cx="0" cy="304800"/>
                <wp:effectExtent l="76200" t="0" r="57150" b="5715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57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37.2pt;margin-top:-7.4pt;width:0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hs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bTReCnN64At0rtbOiQntWzedL0m0NKVy1RBx69Xy4GgrMQkbwJCRtnoMq+/6QZ+BAo&#10;EMk6N7YLKYEGdI4zudxnws8e0eGQwuk0zRdpHFdCilucsc5/5LpDwSix85aIQ+srrRQMXtssViGn&#10;J+cDKlLcAkJRpbdCyjh/qVAPBMwmsxjgtBQsXAY3Zw/7Slp0IkFB8RdbhJvXblYfFYvJWk7Y5mp7&#10;IiTYyEduvBXAluQ4VOs4w0hyeDTBGuBJFSpC5wD4ag0i+r5Ml5vFZpGP8sl8M8rTuh49bqt8NN9m&#10;H2b1tK6qOvsRwGd50QrGuAr4b4LO8r8TzPVpDVK8S/pOVPI2e2QUwN7+I+g4+jDtQTd7zS47G7oL&#10;KgANR+frewuP5PU+ev36Kqx/AgAA//8DAFBLAwQUAAYACAAAACEA0nFJKeAAAAAKAQAADwAAAGRy&#10;cy9kb3ducmV2LnhtbEyPwU7DMAyG70i8Q2Qkblu6rSpQ6k7AhOhlSGwIccwa00Y0TtVkW8fTE8QB&#10;jrY//f7+YjnaThxo8MYxwmyagCCunTbcILxuHyfXIHxQrFXnmBBO5GFZnp8VKtfuyC902IRGxBD2&#10;uUJoQ+hzKX3dklV+6nriePtwg1UhjkMj9aCOMdx2cp4kmbTKcPzQqp4eWqo/N3uLEFbvpzZ7q+9v&#10;zPP2aZ2Zr6qqVoiXF+PdLYhAY/iD4Uc/qkMZnXZuz9qLDiG9StOIIkxmaewQid/NDmGxmIMsC/m/&#10;QvkNAAD//wMAUEsBAi0AFAAGAAgAAAAhALaDOJL+AAAA4QEAABMAAAAAAAAAAAAAAAAAAAAAAFtD&#10;b250ZW50X1R5cGVzXS54bWxQSwECLQAUAAYACAAAACEAOP0h/9YAAACUAQAACwAAAAAAAAAAAAAA&#10;AAAvAQAAX3JlbHMvLnJlbHNQSwECLQAUAAYACAAAACEAz0QYbDMCAABdBAAADgAAAAAAAAAAAAAA&#10;AAAuAgAAZHJzL2Uyb0RvYy54bWxQSwECLQAUAAYACAAAACEA0nFJKe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C6E92" w:rsidRDefault="000C6E92" w:rsidP="001F588C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847D1E" wp14:editId="03C0D539">
                <wp:simplePos x="0" y="0"/>
                <wp:positionH relativeFrom="column">
                  <wp:posOffset>85725</wp:posOffset>
                </wp:positionH>
                <wp:positionV relativeFrom="page">
                  <wp:posOffset>4603750</wp:posOffset>
                </wp:positionV>
                <wp:extent cx="5943600" cy="501650"/>
                <wp:effectExtent l="0" t="0" r="19050" b="12700"/>
                <wp:wrapTight wrapText="left">
                  <wp:wrapPolygon edited="0">
                    <wp:start x="0" y="0"/>
                    <wp:lineTo x="0" y="21327"/>
                    <wp:lineTo x="21600" y="21327"/>
                    <wp:lineTo x="21600" y="0"/>
                    <wp:lineTo x="0" y="0"/>
                  </wp:wrapPolygon>
                </wp:wrapTight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01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B6" w:rsidRPr="004E0D7E" w:rsidRDefault="00882BB6" w:rsidP="001F58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D7E">
                              <w:rPr>
                                <w:sz w:val="22"/>
                                <w:szCs w:val="22"/>
                              </w:rPr>
                              <w:t>Направление принятого решения заявителю</w:t>
                            </w:r>
                          </w:p>
                          <w:p w:rsidR="00882BB6" w:rsidRPr="004E0D7E" w:rsidRDefault="00882BB6" w:rsidP="001F58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D7E">
                              <w:rPr>
                                <w:sz w:val="22"/>
                                <w:szCs w:val="22"/>
                              </w:rPr>
                              <w:t>(п.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>3.6 административного регламента)</w:t>
                            </w:r>
                          </w:p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Default="00882BB6" w:rsidP="001F588C"/>
                          <w:p w:rsidR="00882BB6" w:rsidRPr="00E20A9E" w:rsidRDefault="00882BB6" w:rsidP="001F588C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7D1E" id="AutoShape 35" o:spid="_x0000_s1028" type="#_x0000_t109" style="position:absolute;left:0;text-align:left;margin-left:6.75pt;margin-top:362.5pt;width:468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3eKQIAAFsEAAAOAAAAZHJzL2Uyb0RvYy54bWysVMGO0zAQvSPxD5bvNGmXVLtR09WqSxHS&#10;ApUWPsB1nMTC8Zix27R8PWOnLV3ghMjB8tjjNzPvzWRxf+gN2yv0GmzFp5OcM2Ul1Nq2Ff/6Zf3m&#10;ljMfhK2FAasqflSe3y9fv1oMrlQz6MDUChmBWF8OruJdCK7MMi871Qs/AacsXTaAvQhkYpvVKAZC&#10;7002y/N5NgDWDkEq7+n0cbzky4TfNEqGz03jVWCm4pRbSCumdRvXbLkQZYvCdVqe0hD/kEUvtKWg&#10;F6hHEQTbof4DqtcSwUMTJhL6DJpGS5VqoGqm+W/VPHfCqVQLkePdhSb//2Dlp/0Gma4rPufMip4k&#10;etgFSJHZTRH5GZwvye3ZbTBW6N0TyG+eWVh1wrbqARGGTomasppG/+zFg2h4esq2w0eoCV4QfKLq&#10;0GAfAYkEdkiKHC+KqENgkg6Lu7c385yEk3RX5NN5kSTLRHl+7dCH9wp6FjcVbwwMlBeGzdgTKZLY&#10;P/kQMxPl2T1VAkbXa21MMrDdrgyyvaBOWacvFUMFX7sZy4aK3xWzIiG/uPPXEHn6/gbR60Atb3Rf&#10;8duLkygjhe9snRoyCG3GPaVs7InTSOMoRzhsD0m02VmgLdRHIhlh7HCaSNp0gD84G6i7K+6/7wQq&#10;zswHG4WKkWkcrg28NrbXhrCSoCoeOBu3qzCO0M6hbjuKNE1sWIi90+jEdRR+zOqUPnVwkuA0bXFE&#10;ru3k9eufsPwJAAD//wMAUEsDBBQABgAIAAAAIQBADo5T4AAAAAoBAAAPAAAAZHJzL2Rvd25yZXYu&#10;eG1sTI/NTsMwEITvSLyDtUjcqE1/0jbEqVAj6AEJqYEHcOMliYjXUew2gadnOcFxZj/NzmS7yXXi&#10;gkNoPWm4nykQSJW3LdUa3t+e7jYgQjRkTecJNXxhgF1+fZWZ1PqRjngpYy04hEJqNDQx9qmUoWrQ&#10;mTDzPRLfPvzgTGQ51NIOZuRw18m5Uol0piX+0Jge9w1Wn+XZaTisk+eXIinaxfdh3Mfi9RhiOWl9&#10;ezM9PoCIOMU/GH7rc3XIudPJn8kG0bFerJjUsJ6veBMD2+WWnZOGjVoqkHkm/0/IfwAAAP//AwBQ&#10;SwECLQAUAAYACAAAACEAtoM4kv4AAADhAQAAEwAAAAAAAAAAAAAAAAAAAAAAW0NvbnRlbnRfVHlw&#10;ZXNdLnhtbFBLAQItABQABgAIAAAAIQA4/SH/1gAAAJQBAAALAAAAAAAAAAAAAAAAAC8BAABfcmVs&#10;cy8ucmVsc1BLAQItABQABgAIAAAAIQBNxf3eKQIAAFsEAAAOAAAAAAAAAAAAAAAAAC4CAABkcnMv&#10;ZTJvRG9jLnhtbFBLAQItABQABgAIAAAAIQBADo5T4AAAAAoBAAAPAAAAAAAAAAAAAAAAAIMEAABk&#10;cnMvZG93bnJldi54bWxQSwUGAAAAAAQABADzAAAAkAUAAAAA&#10;">
                <v:textbox inset=".5mm,.5mm,.5mm,.5mm">
                  <w:txbxContent>
                    <w:p w:rsidR="00882BB6" w:rsidRPr="004E0D7E" w:rsidRDefault="00882BB6" w:rsidP="001F58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D7E">
                        <w:rPr>
                          <w:sz w:val="22"/>
                          <w:szCs w:val="22"/>
                        </w:rPr>
                        <w:t>Направление принятого решения заявителю</w:t>
                      </w:r>
                    </w:p>
                    <w:p w:rsidR="00882BB6" w:rsidRPr="004E0D7E" w:rsidRDefault="00882BB6" w:rsidP="001F58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D7E">
                        <w:rPr>
                          <w:sz w:val="22"/>
                          <w:szCs w:val="22"/>
                        </w:rPr>
                        <w:t>(п.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E0D7E">
                        <w:rPr>
                          <w:sz w:val="22"/>
                          <w:szCs w:val="22"/>
                        </w:rPr>
                        <w:t>3.6 административного регламента)</w:t>
                      </w:r>
                    </w:p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Default="00882BB6" w:rsidP="001F588C"/>
                    <w:p w:rsidR="00882BB6" w:rsidRPr="00E20A9E" w:rsidRDefault="00882BB6" w:rsidP="001F588C"/>
                  </w:txbxContent>
                </v:textbox>
                <w10:wrap type="tight" side="lef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007FA" wp14:editId="374ED66A">
                <wp:simplePos x="0" y="0"/>
                <wp:positionH relativeFrom="column">
                  <wp:posOffset>3009265</wp:posOffset>
                </wp:positionH>
                <wp:positionV relativeFrom="paragraph">
                  <wp:posOffset>-104140</wp:posOffset>
                </wp:positionV>
                <wp:extent cx="0" cy="381000"/>
                <wp:effectExtent l="76200" t="0" r="95250" b="571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A0A2" id="AutoShape 36" o:spid="_x0000_s1026" type="#_x0000_t32" style="position:absolute;margin-left:236.95pt;margin-top:-8.2pt;width:0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gB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N5oGf3rgc3Eq1s6FDelIv5knTbw4pXbZENTx6v54NBGchInkXEjbOQJV9/1kz8CFQ&#10;IJJ1qm0XUgIN6BRncr7NhJ88osMhhdPJIkvTOK6E5Nc4Y53/xHWHglFg5y0RTetLrRQMXtssViHH&#10;J+cDKpJfA0JRpbdCyjh/qVBf4OVsPIsBTkvBwmVwc7bZl9KiIwkKir/YIty8dbP6oFhM1nLCNhfb&#10;EyHBRj5y460AtiTHoVrHGUaSw6MJ1gBPqlAROgfAF2sQ0fdlutwsNovpaDqeb0bTtKpGj9tyOppv&#10;s/tZNanKssp+BPDZNG8FY1wF/FdBZ9O/E8zlaQ1SvEn6RlTyPntkFMBe/yPoOPow7UE3e83OOxu6&#10;CyoADUfny3sLj+TtPnr9+iqsfwIAAP//AwBQSwMEFAAGAAgAAAAhANN4VwrgAAAACgEAAA8AAABk&#10;cnMvZG93bnJldi54bWxMj01PAjEQhu8m/odmTLxBFyEV1u0SlRj3golAjMeyHbeN23azLbD46x3j&#10;QW/z8eSdZ4rl4Fp2xD7a4CVMxhkw9HXQ1jcSdtun0RxYTMpr1QaPEs4YYVleXhQq1+HkX/G4SQ2j&#10;EB9zJcGk1OWcx9qgU3EcOvS0+wi9U4navuG6VycKdy2/yTLBnbKeLhjV4aPB+nNzcBLS6v1sxFv9&#10;sLAv2+e1sF9VVa2kvL4a7u+AJRzSHww/+qQOJTntw8HryFoJs9vpglAJo4mYASPid7KnYiqAlwX/&#10;/0L5DQAA//8DAFBLAQItABQABgAIAAAAIQC2gziS/gAAAOEBAAATAAAAAAAAAAAAAAAAAAAAAABb&#10;Q29udGVudF9UeXBlc10ueG1sUEsBAi0AFAAGAAgAAAAhADj9If/WAAAAlAEAAAsAAAAAAAAAAAAA&#10;AAAALwEAAF9yZWxzLy5yZWxzUEsBAi0AFAAGAAgAAAAhABsHCAE0AgAAXQQAAA4AAAAAAAAAAAAA&#10;AAAALgIAAGRycy9lMm9Eb2MueG1sUEsBAi0AFAAGAAgAAAAhANN4Vwr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C6E92" w:rsidRDefault="000C6E92" w:rsidP="001F588C">
      <w:pPr>
        <w:pStyle w:val="2"/>
      </w:pPr>
    </w:p>
    <w:p w:rsidR="000C6E92" w:rsidRDefault="000C6E92" w:rsidP="001F588C">
      <w:pPr>
        <w:pStyle w:val="2"/>
      </w:pPr>
    </w:p>
    <w:p w:rsidR="001F588C" w:rsidRPr="00DC7208" w:rsidRDefault="001F588C" w:rsidP="001F588C">
      <w:pPr>
        <w:pStyle w:val="2"/>
      </w:pPr>
    </w:p>
    <w:p w:rsidR="00F02E24" w:rsidRPr="00DC7208" w:rsidRDefault="00F02E24" w:rsidP="001F588C"/>
    <w:p w:rsidR="00A71BA1" w:rsidRDefault="00A71BA1" w:rsidP="00F02E24">
      <w:pPr>
        <w:sectPr w:rsidR="00A71BA1" w:rsidSect="00030069">
          <w:pgSz w:w="11905" w:h="16838" w:code="9"/>
          <w:pgMar w:top="1134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A150BF" w:rsidRDefault="00A150BF" w:rsidP="00F02E24"/>
    <w:tbl>
      <w:tblPr>
        <w:tblW w:w="9747" w:type="dxa"/>
        <w:tblLook w:val="04A0" w:firstRow="1" w:lastRow="0" w:firstColumn="1" w:lastColumn="0" w:noHBand="0" w:noVBand="1"/>
      </w:tblPr>
      <w:tblGrid>
        <w:gridCol w:w="4261"/>
        <w:gridCol w:w="5486"/>
      </w:tblGrid>
      <w:tr w:rsidR="00A150BF" w:rsidRPr="00DC7208" w:rsidTr="00C21B92">
        <w:tc>
          <w:tcPr>
            <w:tcW w:w="4219" w:type="dxa"/>
          </w:tcPr>
          <w:p w:rsidR="00A150BF" w:rsidRPr="00DC7208" w:rsidRDefault="00A150BF" w:rsidP="00C21B92">
            <w:pPr>
              <w:jc w:val="center"/>
            </w:pPr>
          </w:p>
        </w:tc>
        <w:tc>
          <w:tcPr>
            <w:tcW w:w="5432" w:type="dxa"/>
          </w:tcPr>
          <w:p w:rsidR="00A150BF" w:rsidRPr="006A3CAB" w:rsidRDefault="00A150BF" w:rsidP="00C21B92">
            <w:pPr>
              <w:ind w:left="1451"/>
              <w:rPr>
                <w:sz w:val="26"/>
                <w:szCs w:val="26"/>
              </w:rPr>
            </w:pPr>
            <w:r w:rsidRPr="006A3CAB">
              <w:rPr>
                <w:rStyle w:val="s10"/>
                <w:sz w:val="26"/>
                <w:szCs w:val="26"/>
              </w:rPr>
              <w:t xml:space="preserve">Приложение  </w:t>
            </w:r>
            <w:r>
              <w:rPr>
                <w:rStyle w:val="s10"/>
                <w:sz w:val="26"/>
                <w:szCs w:val="26"/>
              </w:rPr>
              <w:t>3</w:t>
            </w:r>
            <w:r w:rsidRPr="006A3CAB">
              <w:rPr>
                <w:rStyle w:val="s10"/>
                <w:sz w:val="26"/>
                <w:szCs w:val="26"/>
              </w:rPr>
              <w:t xml:space="preserve">  </w:t>
            </w:r>
          </w:p>
          <w:p w:rsidR="00A150BF" w:rsidRPr="006A3CAB" w:rsidRDefault="00A150BF" w:rsidP="00C21B92">
            <w:pPr>
              <w:ind w:left="1451"/>
              <w:jc w:val="both"/>
              <w:rPr>
                <w:color w:val="000000"/>
                <w:sz w:val="26"/>
                <w:szCs w:val="26"/>
              </w:rPr>
            </w:pPr>
            <w:r w:rsidRPr="006A3CAB">
              <w:rPr>
                <w:rStyle w:val="s10"/>
                <w:color w:val="000000"/>
                <w:sz w:val="26"/>
                <w:szCs w:val="26"/>
              </w:rPr>
              <w:t xml:space="preserve">к </w:t>
            </w:r>
            <w:hyperlink r:id="rId13" w:anchor="1000" w:history="1">
              <w:r w:rsidRPr="006A3CAB">
                <w:rPr>
                  <w:rStyle w:val="a4"/>
                  <w:color w:val="000000"/>
                  <w:sz w:val="26"/>
                  <w:szCs w:val="26"/>
                  <w:u w:val="none"/>
                </w:rPr>
                <w:t>административному регламенту</w:t>
              </w:r>
            </w:hyperlink>
          </w:p>
          <w:p w:rsidR="00A150BF" w:rsidRPr="00DC7208" w:rsidRDefault="00A150BF" w:rsidP="00C21B9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150BF" w:rsidRPr="00DC7208" w:rsidRDefault="00A150BF" w:rsidP="00A150BF">
      <w:pPr>
        <w:ind w:right="-467" w:firstLine="708"/>
        <w:jc w:val="center"/>
      </w:pPr>
    </w:p>
    <w:p w:rsidR="00A150BF" w:rsidRPr="006A3CAB" w:rsidRDefault="00A150BF" w:rsidP="00A150BF">
      <w:pPr>
        <w:ind w:right="-467"/>
        <w:jc w:val="center"/>
        <w:rPr>
          <w:rStyle w:val="s10"/>
          <w:sz w:val="26"/>
          <w:szCs w:val="26"/>
        </w:rPr>
      </w:pPr>
      <w:r w:rsidRPr="006A3CAB">
        <w:rPr>
          <w:sz w:val="26"/>
          <w:szCs w:val="26"/>
        </w:rPr>
        <w:t xml:space="preserve">Блок-схема предоставления муниципальной услуги </w:t>
      </w:r>
      <w:r w:rsidRPr="006A3CAB">
        <w:rPr>
          <w:rStyle w:val="s10"/>
          <w:sz w:val="26"/>
          <w:szCs w:val="26"/>
        </w:rPr>
        <w:t xml:space="preserve">по </w:t>
      </w:r>
      <w:r>
        <w:rPr>
          <w:rStyle w:val="s10"/>
          <w:sz w:val="26"/>
          <w:szCs w:val="26"/>
        </w:rPr>
        <w:t>подтверждению</w:t>
      </w:r>
      <w:r w:rsidRPr="006A3CAB">
        <w:rPr>
          <w:rStyle w:val="s10"/>
          <w:sz w:val="26"/>
          <w:szCs w:val="26"/>
        </w:rPr>
        <w:t xml:space="preserve"> спортивных разрядов </w:t>
      </w:r>
      <w:r w:rsidR="006D5E23">
        <w:rPr>
          <w:sz w:val="26"/>
          <w:szCs w:val="26"/>
        </w:rPr>
        <w:t xml:space="preserve">«второй спортивный разряд» </w:t>
      </w:r>
      <w:r w:rsidRPr="006A3CAB">
        <w:rPr>
          <w:sz w:val="26"/>
          <w:szCs w:val="26"/>
        </w:rPr>
        <w:t>и «третий спортивный разряд» (за исключением военно-прикладных и служебно-прикладных видов спорта)</w:t>
      </w:r>
    </w:p>
    <w:p w:rsidR="00947E6B" w:rsidRDefault="00947E6B" w:rsidP="00A150BF">
      <w:pPr>
        <w:jc w:val="center"/>
        <w:rPr>
          <w:noProof/>
        </w:rPr>
      </w:pPr>
    </w:p>
    <w:p w:rsidR="00A150BF" w:rsidRPr="00DC7208" w:rsidRDefault="000C6E92" w:rsidP="00947E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9A3CC6" wp14:editId="7C1A3EA9">
                <wp:simplePos x="0" y="0"/>
                <wp:positionH relativeFrom="column">
                  <wp:posOffset>85725</wp:posOffset>
                </wp:positionH>
                <wp:positionV relativeFrom="page">
                  <wp:posOffset>3613150</wp:posOffset>
                </wp:positionV>
                <wp:extent cx="5943600" cy="742950"/>
                <wp:effectExtent l="0" t="0" r="19050" b="1905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B6" w:rsidRPr="004E0D7E" w:rsidRDefault="00882BB6" w:rsidP="00E944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Проверка документов и принятие решения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подтверждении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 спортивного разряда (об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подтверждении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 спортивного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разряда), оформление документа 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подтверждении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 спортивного разряда (п. 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 админ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истративного регламента, срок -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 не более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 месяц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 со дня поступления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ходатайства в Уполномоченный орган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3CC6" id="_x0000_s1029" type="#_x0000_t109" style="position:absolute;left:0;text-align:left;margin-left:6.75pt;margin-top:284.5pt;width:468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mFKgIAAFsEAAAOAAAAZHJzL2Uyb0RvYy54bWysVMFu2zAMvQ/YPwi6L3aSpm2MOEWRLsOA&#10;rgvQ7QMUWbaFyaJGKXGyrx8lp1m67TTMB0GUqEfyPdKLu0Nn2F6h12BLPh7lnCkrodK2KfnXL+t3&#10;t5z5IGwlDFhV8qPy/G759s2id4WaQAumUsgIxPqidyVvQ3BFlnnZqk74EThl6bIG7EQgE5usQtET&#10;emeySZ5fZz1g5RCk8p5OH4ZLvkz4da1k+FzXXgVmSk65hbRiWrdxzZYLUTQoXKvlKQ3xD1l0QlsK&#10;eoZ6EEGwHeo/oDotETzUYSShy6CutVSpBqpmnP9WzXMrnEq1EDnenWny/w9WPu03yHRV8ilnVnQk&#10;0f0uQIrMpjeRn975gtye3QZjhd49gvzmmYVVK2yj7hGhb5WoKKtx9M9ePYiGp6ds23+CiuAFwSeq&#10;DjV2EZBIYIekyPGsiDoEJulwNr+aXucknKS7m6vJfJYky0Tx8tqhDx8UdCxuSl4b6CkvDJuhJ1Ik&#10;sX/0IWYmihf3VAkYXa21McnAZrsyyPaCOmWdvlQMFXzpZizrSz6fTWYJ+dWdv4TI0/c3iE4Hanmj&#10;u5Lfnp1EESl8b6vUkEFoM+wpZWNPnEYaBznCYXs4iXYSaAvVkUhGGDqcJpI2LeAPznrq7pL77zuB&#10;ijPz0UahYmQah0sDL43tpSGsJKiSB86G7SoMI7RzqJuWIo0TGxZi79Q6cR2FH7I6pU8dnCQ4TVsc&#10;kUs7ef36Jyx/AgAA//8DAFBLAwQUAAYACAAAACEAzQB8/98AAAAKAQAADwAAAGRycy9kb3ducmV2&#10;LnhtbEyPwU7DMBBE70j8g7VI3KgDpaYJcSrUCHqohNTAB7jxkkTE6yh2m8DXs5zgOLNPszP5Zna9&#10;OOMYOk8abhcJCKTa244aDe9vzzdrECEasqb3hBq+MMCmuLzITWb9RAc8V7ERHEIhMxraGIdMylC3&#10;6ExY+AGJbx9+dCayHBtpRzNxuOvlXZIo6UxH/KE1A25brD+rk9Owe1Av+1KV3fJ7N21j+XoIsZq1&#10;vr6anx5BRJzjHwy/9bk6FNzp6E9kg+hZL1dMaliplDcxkN6n7Bw1qLVKQBa5/D+h+AEAAP//AwBQ&#10;SwECLQAUAAYACAAAACEAtoM4kv4AAADhAQAAEwAAAAAAAAAAAAAAAAAAAAAAW0NvbnRlbnRfVHlw&#10;ZXNdLnhtbFBLAQItABQABgAIAAAAIQA4/SH/1gAAAJQBAAALAAAAAAAAAAAAAAAAAC8BAABfcmVs&#10;cy8ucmVsc1BLAQItABQABgAIAAAAIQDghamFKgIAAFsEAAAOAAAAAAAAAAAAAAAAAC4CAABkcnMv&#10;ZTJvRG9jLnhtbFBLAQItABQABgAIAAAAIQDNAHz/3wAAAAoBAAAPAAAAAAAAAAAAAAAAAIQEAABk&#10;cnMvZG93bnJldi54bWxQSwUGAAAAAAQABADzAAAAkAUAAAAA&#10;">
                <v:textbox inset=".5mm,.5mm,.5mm,.5mm">
                  <w:txbxContent>
                    <w:p w:rsidR="00882BB6" w:rsidRPr="004E0D7E" w:rsidRDefault="00882BB6" w:rsidP="00E944A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D7E">
                        <w:rPr>
                          <w:sz w:val="22"/>
                          <w:szCs w:val="22"/>
                        </w:rPr>
                        <w:t xml:space="preserve">Проверка документов и принятие решения о </w:t>
                      </w:r>
                      <w:r>
                        <w:rPr>
                          <w:sz w:val="22"/>
                          <w:szCs w:val="22"/>
                        </w:rPr>
                        <w:t>подтверждении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 спортивного разряда (об отказе в </w:t>
                      </w:r>
                      <w:r>
                        <w:rPr>
                          <w:sz w:val="22"/>
                          <w:szCs w:val="22"/>
                        </w:rPr>
                        <w:t>подтверждении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 спортивного </w:t>
                      </w:r>
                      <w:r>
                        <w:rPr>
                          <w:sz w:val="22"/>
                          <w:szCs w:val="22"/>
                        </w:rPr>
                        <w:t xml:space="preserve">разряда), оформление документа 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о </w:t>
                      </w:r>
                      <w:r>
                        <w:rPr>
                          <w:sz w:val="22"/>
                          <w:szCs w:val="22"/>
                        </w:rPr>
                        <w:t>подтверждении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 спортивного разряда (п. 3.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 админ</w:t>
                      </w:r>
                      <w:r>
                        <w:rPr>
                          <w:sz w:val="22"/>
                          <w:szCs w:val="22"/>
                        </w:rPr>
                        <w:t>истративного регламента, срок -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 не более 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 месяц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 со дня поступления </w:t>
                      </w:r>
                      <w:r>
                        <w:rPr>
                          <w:sz w:val="22"/>
                          <w:szCs w:val="22"/>
                        </w:rPr>
                        <w:t>ходатайства в Уполномоченный орган</w:t>
                      </w:r>
                      <w:r w:rsidRPr="004E0D7E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  <w:r w:rsidR="00947E6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A22F99" wp14:editId="190904FC">
                <wp:simplePos x="0" y="0"/>
                <wp:positionH relativeFrom="column">
                  <wp:posOffset>3075940</wp:posOffset>
                </wp:positionH>
                <wp:positionV relativeFrom="paragraph">
                  <wp:posOffset>-97155</wp:posOffset>
                </wp:positionV>
                <wp:extent cx="0" cy="381000"/>
                <wp:effectExtent l="76200" t="0" r="95250" b="571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4B7C" id="AutoShape 36" o:spid="_x0000_s1026" type="#_x0000_t32" style="position:absolute;margin-left:242.2pt;margin-top:-7.65pt;width:0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l3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zjBTp&#10;YESPR69jZTRdBH5643JwK9Xehg7pWT2bJ02/OaR02RLV8Oj9cjEQnIWI5E1I2DgDVQ79J83Ah0CB&#10;SNa5tl1ICTSgc5zJ5T4TfvaIDocUTqfLLE3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o6xeb+AAAAAKAQAADwAAAGRy&#10;cy9kb3ducmV2LnhtbEyPTU/DMAyG70j8h8hI3LZ0UMooTSdgQvQCEhtCHLPGtBGNUzXZ1vHrZ8QB&#10;bv549PpxsRhdJ3Y4BOtJwWyagECqvbHUKHhbP07mIELUZHTnCRUcMMCiPD0pdG78nl5xt4qN4BAK&#10;uVbQxtjnUoa6RafD1PdIvPv0g9OR26GRZtB7DnedvEiSTDptiS+0useHFuuv1dYpiMuPQ5u91/c3&#10;9mX99JzZ76qqlkqdn413tyAijvEPhh99VoeSnTZ+SyaITkE6T1NGFUxmV5cgmPidbLhIr0GWhfz/&#10;QnkEAAD//wMAUEsBAi0AFAAGAAgAAAAhALaDOJL+AAAA4QEAABMAAAAAAAAAAAAAAAAAAAAAAFtD&#10;b250ZW50X1R5cGVzXS54bWxQSwECLQAUAAYACAAAACEAOP0h/9YAAACUAQAACwAAAAAAAAAAAAAA&#10;AAAvAQAAX3JlbHMvLnJlbHNQSwECLQAUAAYACAAAACEA0ebZdzMCAABdBAAADgAAAAAAAAAAAAAA&#10;AAAuAgAAZHJzL2Uyb0RvYy54bWxQSwECLQAUAAYACAAAACEAo6xeb+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A150B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10E987" wp14:editId="45DB9970">
                <wp:simplePos x="0" y="0"/>
                <wp:positionH relativeFrom="column">
                  <wp:posOffset>99060</wp:posOffset>
                </wp:positionH>
                <wp:positionV relativeFrom="page">
                  <wp:posOffset>2421255</wp:posOffset>
                </wp:positionV>
                <wp:extent cx="5943600" cy="715645"/>
                <wp:effectExtent l="13335" t="11430" r="5715" b="6350"/>
                <wp:wrapTight wrapText="left">
                  <wp:wrapPolygon edited="0">
                    <wp:start x="-51" y="-307"/>
                    <wp:lineTo x="-51" y="21293"/>
                    <wp:lineTo x="21651" y="21293"/>
                    <wp:lineTo x="21651" y="-307"/>
                    <wp:lineTo x="-51" y="-307"/>
                  </wp:wrapPolygon>
                </wp:wrapTight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15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B6" w:rsidRPr="006A3CAB" w:rsidRDefault="00882BB6" w:rsidP="00A150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 </w:t>
                            </w:r>
                            <w:r w:rsidRPr="006A3CAB">
                              <w:rPr>
                                <w:sz w:val="22"/>
                                <w:szCs w:val="22"/>
                              </w:rPr>
                              <w:t xml:space="preserve">и регистрация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ходатайства</w:t>
                            </w:r>
                          </w:p>
                          <w:p w:rsidR="00882BB6" w:rsidRPr="006A3CAB" w:rsidRDefault="00882BB6" w:rsidP="00A150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6A3CAB">
                              <w:rPr>
                                <w:sz w:val="22"/>
                                <w:szCs w:val="22"/>
                              </w:rPr>
                              <w:t>п. 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6A3CAB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6A3C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 рабочий день со дня поступления (при поступлении в электронном виде в нерабочее время – в ближайший рабочий день, следующий за днем поступления документов)</w:t>
                            </w:r>
                          </w:p>
                          <w:p w:rsidR="00882BB6" w:rsidRPr="006A3CAB" w:rsidRDefault="00882BB6" w:rsidP="00A150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E987" id="_x0000_s1030" type="#_x0000_t109" style="position:absolute;left:0;text-align:left;margin-left:7.8pt;margin-top:190.65pt;width:468pt;height:5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eeKAIAAFsEAAAOAAAAZHJzL2Uyb0RvYy54bWysVFFv0zAQfkfiP1h+p0m7tmxR02nqKEIa&#10;UGnwAxzHaSwcnzm7Tcav5+x0pQOeEHmwfPb5u7vvu8vqdugMOyr0GmzJp5OcM2Ul1NruS/71y/bN&#10;NWc+CFsLA1aV/El5frt+/WrVu0LNoAVTK2QEYn3Ru5K3Ibgiy7xsVSf8BJyydNkAdiKQifusRtET&#10;emeyWZ4vsx6wdghSeU+n9+MlXyf8plEyfG4arwIzJafcQloxrVVcs/VKFHsUrtXylIb4hyw6oS0F&#10;PUPdiyDYAfUfUJ2WCB6aMJHQZdA0WqpUA1UzzX+r5rEVTqVaiBzvzjT5/wcrPx13yHRd8hlnVnQk&#10;0d0hQIrMruaRn975gtwe3Q5jhd49gPzmmYVNK+xe3SFC3ypRU1bT6J+9eBANT09Z1X+EmuAFwSeq&#10;hga7CEgksCEp8nRWRA2BSTpc3MyvljkJJ+nu7XSxnC9SCFE8v3bow3sFHYubkjcGesoLw27siRRJ&#10;HB98iJmJ4tk9VQJG11ttTDJwX20MsqOgTtmm7xTJX7oZy/qS3yxmi4T84s5fQuTp+xtEpwO1vNFd&#10;ya/PTqKIFL6zdWrIILQZ95SysSdOI42jHGGohiTaWaAK6iciGWHscJpI2rSAPzjrqbtL7r8fBCrO&#10;zAcbhYqRaRwuDbw0qktDWElQJQ+cjdtNGEfo4FDvW4o0TWxYiL3T6MR1FH7M6pQ+dXCS4DRtcUQu&#10;7eT165+w/gkAAP//AwBQSwMEFAAGAAgAAAAhAKJAguXgAAAACgEAAA8AAABkcnMvZG93bnJldi54&#10;bWxMj8FOg0AQhu8mvsNmTLzZBWmxRZbGlGgPTUyKPsCWHYHIzhJ2W9Cndzzp8Z/58s83+Xa2vbjg&#10;6DtHCuJFBAKpdqajRsH72/PdGoQPmozuHaGCL/SwLa6vcp0ZN9ERL1VoBJeQz7SCNoQhk9LXLVrt&#10;F25A4t2HG60OHMdGmlFPXG57eR9FqbS6I77Q6gF3Ldaf1dkq2D+kL4cyLbvkez/tQvl69KGalbq9&#10;mZ8eQQScwx8Mv/qsDgU7ndyZjBc951XKpIJkHScgGNisYp6cFCw3ywhkkcv/LxQ/AAAA//8DAFBL&#10;AQItABQABgAIAAAAIQC2gziS/gAAAOEBAAATAAAAAAAAAAAAAAAAAAAAAABbQ29udGVudF9UeXBl&#10;c10ueG1sUEsBAi0AFAAGAAgAAAAhADj9If/WAAAAlAEAAAsAAAAAAAAAAAAAAAAALwEAAF9yZWxz&#10;Ly5yZWxzUEsBAi0AFAAGAAgAAAAhAGIvl54oAgAAWwQAAA4AAAAAAAAAAAAAAAAALgIAAGRycy9l&#10;Mm9Eb2MueG1sUEsBAi0AFAAGAAgAAAAhAKJAguXgAAAACgEAAA8AAAAAAAAAAAAAAAAAggQAAGRy&#10;cy9kb3ducmV2LnhtbFBLBQYAAAAABAAEAPMAAACPBQAAAAA=&#10;">
                <v:textbox inset=".5mm,.5mm,.5mm,.5mm">
                  <w:txbxContent>
                    <w:p w:rsidR="00882BB6" w:rsidRPr="006A3CAB" w:rsidRDefault="00882BB6" w:rsidP="00A150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 </w:t>
                      </w:r>
                      <w:r w:rsidRPr="006A3CAB">
                        <w:rPr>
                          <w:sz w:val="22"/>
                          <w:szCs w:val="22"/>
                        </w:rPr>
                        <w:t xml:space="preserve">и регистрация </w:t>
                      </w:r>
                      <w:r>
                        <w:rPr>
                          <w:sz w:val="22"/>
                          <w:szCs w:val="22"/>
                        </w:rPr>
                        <w:t>ходатайства</w:t>
                      </w:r>
                    </w:p>
                    <w:p w:rsidR="00882BB6" w:rsidRPr="006A3CAB" w:rsidRDefault="00882BB6" w:rsidP="00A150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6A3CAB">
                        <w:rPr>
                          <w:sz w:val="22"/>
                          <w:szCs w:val="22"/>
                        </w:rPr>
                        <w:t>п. 3.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  <w:r w:rsidRPr="006A3CAB">
                        <w:rPr>
                          <w:sz w:val="22"/>
                          <w:szCs w:val="22"/>
                        </w:rPr>
                        <w:t xml:space="preserve"> административного регламента </w:t>
                      </w:r>
                      <w:r>
                        <w:rPr>
                          <w:sz w:val="22"/>
                          <w:szCs w:val="22"/>
                        </w:rPr>
                        <w:t>–</w:t>
                      </w:r>
                      <w:r w:rsidRPr="006A3CA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1 рабочий день со дня поступления (при поступлении в электронном виде в нерабочее время – в ближайший рабочий день, следующий за днем поступления документов)</w:t>
                      </w:r>
                    </w:p>
                    <w:p w:rsidR="00882BB6" w:rsidRPr="006A3CAB" w:rsidRDefault="00882BB6" w:rsidP="00A150B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0C6E92" w:rsidRDefault="000C6E92" w:rsidP="00882BB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F700B4" wp14:editId="56E2C6F1">
                <wp:simplePos x="0" y="0"/>
                <wp:positionH relativeFrom="column">
                  <wp:posOffset>3075940</wp:posOffset>
                </wp:positionH>
                <wp:positionV relativeFrom="paragraph">
                  <wp:posOffset>-102870</wp:posOffset>
                </wp:positionV>
                <wp:extent cx="0" cy="304800"/>
                <wp:effectExtent l="76200" t="0" r="57150" b="571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1466" id="AutoShape 38" o:spid="_x0000_s1026" type="#_x0000_t32" style="position:absolute;margin-left:242.2pt;margin-top:-8.1pt;width:0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5s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mi6CPz0xhXgVqmdDR3Ss3o2T5p+c0jpqiXqwKP3y8VAcBYikjchYeMMVNn3nzQDHwIF&#10;IlnnxnYhJdCAznEml/tM+NkjOhxSOJ2m+SKN40pIcYsz1vmPXHcoGCV23hJxaH2llYLBa5vFKuT0&#10;5HxARYpbQCiq9FZIGecvFepLvJxNZjHAaSlYuAxuzh72lbToRIKC4i+2CDev3aw+KhaTtZywzdX2&#10;REiwkY/ceCuALclxqNZxhpHk8GiCNcCTKlSEzgHw1RpE9H2ZLjeLzSIf5ZP5ZpSndT163Fb5aL7N&#10;PszqaV1VdfYjgM/yohWMcRXw3wSd5X8nmOvTGqR4l/SdqORt9sgogL39R9Bx9GHag272ml12NnQX&#10;VAAajs7X9xYeyet99Pr1VVj/BAAA//8DAFBLAwQUAAYACAAAACEA34e9oeAAAAAKAQAADwAAAGRy&#10;cy9kb3ducmV2LnhtbEyPwU7DMAyG70i8Q2QkblvaUVWl1J2ACdELSGxo2jFrQhPROFWTbR1PTxAH&#10;ONr+9Pv7q+Vke3ZUozeOENJ5AkxR66ShDuF98zQrgPkgSIrekUI4Kw/L+vKiEqV0J3pTx3XoWAwh&#10;XwoEHcJQcu5brazwczcoircPN1oR4jh2XI7iFMNtzxdJknMrDMUPWgzqUav2c32wCGG1O+t82z7c&#10;mtfN80tuvpqmWSFeX033d8CCmsIfDD/6UR3q6LR3B5Ke9QhZkWURRZil+QJYJH43e4SbtABeV/x/&#10;hfobAAD//wMAUEsBAi0AFAAGAAgAAAAhALaDOJL+AAAA4QEAABMAAAAAAAAAAAAAAAAAAAAAAFtD&#10;b250ZW50X1R5cGVzXS54bWxQSwECLQAUAAYACAAAACEAOP0h/9YAAACUAQAACwAAAAAAAAAAAAAA&#10;AAAvAQAAX3JlbHMvLnJlbHNQSwECLQAUAAYACAAAACEApsUubDMCAABdBAAADgAAAAAAAAAAAAAA&#10;AAAuAgAAZHJzL2Uyb0RvYy54bWxQSwECLQAUAAYACAAAACEA34e9oe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C6E92" w:rsidRDefault="000C6E92" w:rsidP="00882BB6"/>
    <w:p w:rsidR="000C6E92" w:rsidRDefault="000C6E92" w:rsidP="00882BB6"/>
    <w:p w:rsidR="000C6E92" w:rsidRDefault="000C6E92" w:rsidP="00882BB6"/>
    <w:p w:rsidR="008B53CA" w:rsidRPr="008B53CA" w:rsidRDefault="000C6E92" w:rsidP="00882BB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18360C" wp14:editId="65DE3729">
                <wp:simplePos x="0" y="0"/>
                <wp:positionH relativeFrom="column">
                  <wp:posOffset>123825</wp:posOffset>
                </wp:positionH>
                <wp:positionV relativeFrom="page">
                  <wp:posOffset>4756150</wp:posOffset>
                </wp:positionV>
                <wp:extent cx="5943600" cy="469900"/>
                <wp:effectExtent l="0" t="0" r="19050" b="25400"/>
                <wp:wrapTight wrapText="left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B6" w:rsidRPr="004E0D7E" w:rsidRDefault="00882BB6" w:rsidP="00A150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D7E">
                              <w:rPr>
                                <w:sz w:val="22"/>
                                <w:szCs w:val="22"/>
                              </w:rPr>
                              <w:t>Направление принятого решения заявителю</w:t>
                            </w:r>
                          </w:p>
                          <w:p w:rsidR="00882BB6" w:rsidRPr="004E0D7E" w:rsidRDefault="00882BB6" w:rsidP="00A150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0D7E">
                              <w:rPr>
                                <w:sz w:val="22"/>
                                <w:szCs w:val="22"/>
                              </w:rPr>
                              <w:t>(п.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4E0D7E">
                              <w:rPr>
                                <w:sz w:val="22"/>
                                <w:szCs w:val="22"/>
                              </w:rPr>
                              <w:t xml:space="preserve"> административного регламента)</w:t>
                            </w:r>
                          </w:p>
                          <w:p w:rsidR="00882BB6" w:rsidRDefault="00882BB6" w:rsidP="00A150BF"/>
                          <w:p w:rsidR="00882BB6" w:rsidRDefault="00882BB6" w:rsidP="00A150BF"/>
                          <w:p w:rsidR="00882BB6" w:rsidRDefault="00882BB6" w:rsidP="00A150BF"/>
                          <w:p w:rsidR="00882BB6" w:rsidRDefault="00882BB6" w:rsidP="00A150BF"/>
                          <w:p w:rsidR="00882BB6" w:rsidRDefault="00882BB6" w:rsidP="00A150BF"/>
                          <w:p w:rsidR="00882BB6" w:rsidRDefault="00882BB6" w:rsidP="00A150BF"/>
                          <w:p w:rsidR="00882BB6" w:rsidRDefault="00882BB6" w:rsidP="00A150BF"/>
                          <w:p w:rsidR="00882BB6" w:rsidRDefault="00882BB6" w:rsidP="00A150BF"/>
                          <w:p w:rsidR="00882BB6" w:rsidRDefault="00882BB6" w:rsidP="00A150BF"/>
                          <w:p w:rsidR="00882BB6" w:rsidRDefault="00882BB6" w:rsidP="00A150BF"/>
                          <w:p w:rsidR="00882BB6" w:rsidRPr="00E20A9E" w:rsidRDefault="00882BB6" w:rsidP="00A150BF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360C" id="_x0000_s1031" type="#_x0000_t109" style="position:absolute;margin-left:9.75pt;margin-top:374.5pt;width:468pt;height:3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zQKAIAAFsEAAAOAAAAZHJzL2Uyb0RvYy54bWysVMFu2zAMvQ/YPwi6L07SJGiMOEWRLsOA&#10;bg3Q7QNkWbaFyaJGKXGyrx8lp1m67TTMB0GUqEfyPdKru2Nn2EGh12ALPhmNOVNWQqVtU/CvX7bv&#10;bjnzQdhKGLCq4Cfl+d367ZtV73I1hRZMpZARiPV57wrehuDyLPOyVZ3wI3DK0mUN2IlAJjZZhaIn&#10;9M5k0/F4kfWAlUOQyns6fRgu+Trh17WS4amuvQrMFJxyC2nFtJZxzdYrkTcoXKvlOQ3xD1l0QlsK&#10;eoF6EEGwPeo/oDotETzUYSShy6CutVSpBqpmMv6tmudWOJVqIXK8u9Dk/x+s/HzYIdNVwWecWdGR&#10;RPf7ACkyu5lHfnrnc3J7djuMFXr3CPKbZxY2rbCNukeEvlWioqwm0T979SAanp6ysv8EFcELgk9U&#10;HWvsIiCRwI5JkdNFEXUMTNLhfDm7WYxJOEl3s8VySfsYQuQvrx368EFBx+Km4LWBnvLCsBt6IkUS&#10;h0cfhmcv7qkSMLraamOSgU25McgOgjplm75zJH/tZizrC76cT+cJ+dWdv4YYp+9vEJ0O1PJGdwW/&#10;vTiJPFL43laUpsiD0GbYU6XGnjmNNA5yhGN5TKJdBCqhOhHJCEOH00TSpgX8wVlP3V1w/30vUHFm&#10;PtooVIxM43Bt4LVRXhvCSoIqeOBs2G7CMEJ7h7ppKdIksWEh9k6tE9dR+CGrc/rUwUm587TFEbm2&#10;k9evf8L6JwAAAP//AwBQSwMEFAAGAAgAAAAhAN+UkizgAAAACgEAAA8AAABkcnMvZG93bnJldi54&#10;bWxMj8FOwzAQRO9I/IO1SNyoQ0vSJsSpUCPooRJSAx/gxksSEa+j2G0CX89yguPMPs3O5NvZ9uKC&#10;o+8cKbhfRCCQamc6ahS8vz3fbUD4oMno3hEq+EIP2+L6KteZcRMd8VKFRnAI+UwraEMYMil93aLV&#10;fuEGJL59uNHqwHJspBn1xOG2l8soSqTVHfGHVg+4a7H+rM5WwX6dvBzKpOxW3/tpF8rXow/VrNTt&#10;zfz0CCLgHP5g+K3P1aHgTid3JuNFzzqNmVSwfkh5EwNpHLNzUrBZriKQRS7/Tyh+AAAA//8DAFBL&#10;AQItABQABgAIAAAAIQC2gziS/gAAAOEBAAATAAAAAAAAAAAAAAAAAAAAAABbQ29udGVudF9UeXBl&#10;c10ueG1sUEsBAi0AFAAGAAgAAAAhADj9If/WAAAAlAEAAAsAAAAAAAAAAAAAAAAALwEAAF9yZWxz&#10;Ly5yZWxzUEsBAi0AFAAGAAgAAAAhAA8pLNAoAgAAWwQAAA4AAAAAAAAAAAAAAAAALgIAAGRycy9l&#10;Mm9Eb2MueG1sUEsBAi0AFAAGAAgAAAAhAN+UkizgAAAACgEAAA8AAAAAAAAAAAAAAAAAggQAAGRy&#10;cy9kb3ducmV2LnhtbFBLBQYAAAAABAAEAPMAAACPBQAAAAA=&#10;">
                <v:textbox inset=".5mm,.5mm,.5mm,.5mm">
                  <w:txbxContent>
                    <w:p w:rsidR="00882BB6" w:rsidRPr="004E0D7E" w:rsidRDefault="00882BB6" w:rsidP="00A150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D7E">
                        <w:rPr>
                          <w:sz w:val="22"/>
                          <w:szCs w:val="22"/>
                        </w:rPr>
                        <w:t>Направление принятого решения заявителю</w:t>
                      </w:r>
                    </w:p>
                    <w:p w:rsidR="00882BB6" w:rsidRPr="004E0D7E" w:rsidRDefault="00882BB6" w:rsidP="00A150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0D7E">
                        <w:rPr>
                          <w:sz w:val="22"/>
                          <w:szCs w:val="22"/>
                        </w:rPr>
                        <w:t>(п.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E0D7E">
                        <w:rPr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sz w:val="22"/>
                          <w:szCs w:val="22"/>
                        </w:rPr>
                        <w:t>9</w:t>
                      </w:r>
                      <w:r w:rsidRPr="004E0D7E">
                        <w:rPr>
                          <w:sz w:val="22"/>
                          <w:szCs w:val="22"/>
                        </w:rPr>
                        <w:t xml:space="preserve"> административного регламента)</w:t>
                      </w:r>
                    </w:p>
                    <w:p w:rsidR="00882BB6" w:rsidRDefault="00882BB6" w:rsidP="00A150BF"/>
                    <w:p w:rsidR="00882BB6" w:rsidRDefault="00882BB6" w:rsidP="00A150BF"/>
                    <w:p w:rsidR="00882BB6" w:rsidRDefault="00882BB6" w:rsidP="00A150BF"/>
                    <w:p w:rsidR="00882BB6" w:rsidRDefault="00882BB6" w:rsidP="00A150BF"/>
                    <w:p w:rsidR="00882BB6" w:rsidRDefault="00882BB6" w:rsidP="00A150BF"/>
                    <w:p w:rsidR="00882BB6" w:rsidRDefault="00882BB6" w:rsidP="00A150BF"/>
                    <w:p w:rsidR="00882BB6" w:rsidRDefault="00882BB6" w:rsidP="00A150BF"/>
                    <w:p w:rsidR="00882BB6" w:rsidRDefault="00882BB6" w:rsidP="00A150BF"/>
                    <w:p w:rsidR="00882BB6" w:rsidRDefault="00882BB6" w:rsidP="00A150BF"/>
                    <w:p w:rsidR="00882BB6" w:rsidRDefault="00882BB6" w:rsidP="00A150BF"/>
                    <w:p w:rsidR="00882BB6" w:rsidRPr="00E20A9E" w:rsidRDefault="00882BB6" w:rsidP="00A150BF"/>
                  </w:txbxContent>
                </v:textbox>
                <w10:wrap type="tight" side="left" anchory="page"/>
              </v:shape>
            </w:pict>
          </mc:Fallback>
        </mc:AlternateContent>
      </w:r>
    </w:p>
    <w:sectPr w:rsidR="008B53CA" w:rsidRPr="008B53CA" w:rsidSect="00030069">
      <w:pgSz w:w="11905" w:h="16838" w:code="9"/>
      <w:pgMar w:top="1134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46" w:rsidRDefault="00926846" w:rsidP="00AE4A1A">
      <w:r>
        <w:separator/>
      </w:r>
    </w:p>
  </w:endnote>
  <w:endnote w:type="continuationSeparator" w:id="0">
    <w:p w:rsidR="00926846" w:rsidRDefault="00926846" w:rsidP="00AE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46" w:rsidRDefault="00926846" w:rsidP="00AE4A1A">
      <w:r>
        <w:separator/>
      </w:r>
    </w:p>
  </w:footnote>
  <w:footnote w:type="continuationSeparator" w:id="0">
    <w:p w:rsidR="00926846" w:rsidRDefault="00926846" w:rsidP="00AE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547448"/>
      <w:docPartObj>
        <w:docPartGallery w:val="Page Numbers (Top of Page)"/>
        <w:docPartUnique/>
      </w:docPartObj>
    </w:sdtPr>
    <w:sdtEndPr/>
    <w:sdtContent>
      <w:p w:rsidR="00882BB6" w:rsidRDefault="00882B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8E">
          <w:rPr>
            <w:noProof/>
          </w:rPr>
          <w:t>19</w:t>
        </w:r>
        <w:r>
          <w:fldChar w:fldCharType="end"/>
        </w:r>
      </w:p>
    </w:sdtContent>
  </w:sdt>
  <w:p w:rsidR="00882BB6" w:rsidRDefault="00882B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 w15:restartNumberingAfterBreak="0">
    <w:nsid w:val="3C733F59"/>
    <w:multiLevelType w:val="hybridMultilevel"/>
    <w:tmpl w:val="3904BCE0"/>
    <w:lvl w:ilvl="0" w:tplc="96107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CF"/>
    <w:rsid w:val="00000BF6"/>
    <w:rsid w:val="00007A9B"/>
    <w:rsid w:val="00010322"/>
    <w:rsid w:val="00011012"/>
    <w:rsid w:val="000115FF"/>
    <w:rsid w:val="00014A08"/>
    <w:rsid w:val="0001713A"/>
    <w:rsid w:val="00020E00"/>
    <w:rsid w:val="00022B93"/>
    <w:rsid w:val="00023041"/>
    <w:rsid w:val="00023084"/>
    <w:rsid w:val="000231E6"/>
    <w:rsid w:val="00025B87"/>
    <w:rsid w:val="00026ACC"/>
    <w:rsid w:val="00026B2E"/>
    <w:rsid w:val="00030069"/>
    <w:rsid w:val="00030A58"/>
    <w:rsid w:val="00032115"/>
    <w:rsid w:val="00032B76"/>
    <w:rsid w:val="000360D9"/>
    <w:rsid w:val="0004203A"/>
    <w:rsid w:val="00044BD1"/>
    <w:rsid w:val="00053AF1"/>
    <w:rsid w:val="00054138"/>
    <w:rsid w:val="000559AF"/>
    <w:rsid w:val="00057440"/>
    <w:rsid w:val="00060BEB"/>
    <w:rsid w:val="00063721"/>
    <w:rsid w:val="000732B3"/>
    <w:rsid w:val="00073B03"/>
    <w:rsid w:val="00083872"/>
    <w:rsid w:val="00084154"/>
    <w:rsid w:val="00086356"/>
    <w:rsid w:val="00091602"/>
    <w:rsid w:val="00095F80"/>
    <w:rsid w:val="000A5E9F"/>
    <w:rsid w:val="000A7B55"/>
    <w:rsid w:val="000A7DCF"/>
    <w:rsid w:val="000B0000"/>
    <w:rsid w:val="000B0333"/>
    <w:rsid w:val="000B062B"/>
    <w:rsid w:val="000B0B3C"/>
    <w:rsid w:val="000B2355"/>
    <w:rsid w:val="000B3693"/>
    <w:rsid w:val="000B4F62"/>
    <w:rsid w:val="000B7A3D"/>
    <w:rsid w:val="000C6E09"/>
    <w:rsid w:val="000C6E92"/>
    <w:rsid w:val="000D3484"/>
    <w:rsid w:val="000D4E69"/>
    <w:rsid w:val="000E0585"/>
    <w:rsid w:val="000F0384"/>
    <w:rsid w:val="000F0EDB"/>
    <w:rsid w:val="000F185E"/>
    <w:rsid w:val="000F2355"/>
    <w:rsid w:val="000F47E0"/>
    <w:rsid w:val="00102E95"/>
    <w:rsid w:val="00107DEE"/>
    <w:rsid w:val="00113FD4"/>
    <w:rsid w:val="00121206"/>
    <w:rsid w:val="00123374"/>
    <w:rsid w:val="0012663E"/>
    <w:rsid w:val="00127CF6"/>
    <w:rsid w:val="00130336"/>
    <w:rsid w:val="001347FC"/>
    <w:rsid w:val="00141109"/>
    <w:rsid w:val="00141669"/>
    <w:rsid w:val="00141D8F"/>
    <w:rsid w:val="00155FC7"/>
    <w:rsid w:val="00156480"/>
    <w:rsid w:val="00160BD9"/>
    <w:rsid w:val="00160BE0"/>
    <w:rsid w:val="00161E0C"/>
    <w:rsid w:val="001736A3"/>
    <w:rsid w:val="001768EC"/>
    <w:rsid w:val="00176A5E"/>
    <w:rsid w:val="00181EBA"/>
    <w:rsid w:val="00182B59"/>
    <w:rsid w:val="001853A0"/>
    <w:rsid w:val="00191E24"/>
    <w:rsid w:val="001942BF"/>
    <w:rsid w:val="0019459A"/>
    <w:rsid w:val="00194DC1"/>
    <w:rsid w:val="001A6598"/>
    <w:rsid w:val="001A7673"/>
    <w:rsid w:val="001B29E0"/>
    <w:rsid w:val="001B2A91"/>
    <w:rsid w:val="001B7F99"/>
    <w:rsid w:val="001C2A4D"/>
    <w:rsid w:val="001D144E"/>
    <w:rsid w:val="001D30EA"/>
    <w:rsid w:val="001D5DA3"/>
    <w:rsid w:val="001E050D"/>
    <w:rsid w:val="001E3198"/>
    <w:rsid w:val="001E35C0"/>
    <w:rsid w:val="001E391B"/>
    <w:rsid w:val="001E49D1"/>
    <w:rsid w:val="001E6258"/>
    <w:rsid w:val="001F34BC"/>
    <w:rsid w:val="001F3A1F"/>
    <w:rsid w:val="001F4C25"/>
    <w:rsid w:val="001F588C"/>
    <w:rsid w:val="002005D1"/>
    <w:rsid w:val="00200806"/>
    <w:rsid w:val="0020122F"/>
    <w:rsid w:val="00201A8C"/>
    <w:rsid w:val="00202320"/>
    <w:rsid w:val="00203FCF"/>
    <w:rsid w:val="00204E9D"/>
    <w:rsid w:val="00222496"/>
    <w:rsid w:val="00230917"/>
    <w:rsid w:val="00236BDB"/>
    <w:rsid w:val="002414A3"/>
    <w:rsid w:val="00243E2E"/>
    <w:rsid w:val="00243E33"/>
    <w:rsid w:val="00250C49"/>
    <w:rsid w:val="0025193C"/>
    <w:rsid w:val="00252AF4"/>
    <w:rsid w:val="00254883"/>
    <w:rsid w:val="002563E4"/>
    <w:rsid w:val="002566E3"/>
    <w:rsid w:val="002657FD"/>
    <w:rsid w:val="00266F90"/>
    <w:rsid w:val="00273BE3"/>
    <w:rsid w:val="00275F35"/>
    <w:rsid w:val="00287348"/>
    <w:rsid w:val="002913DA"/>
    <w:rsid w:val="00293283"/>
    <w:rsid w:val="00293D3C"/>
    <w:rsid w:val="00297FC1"/>
    <w:rsid w:val="002A0284"/>
    <w:rsid w:val="002A3011"/>
    <w:rsid w:val="002A5DD6"/>
    <w:rsid w:val="002A66D5"/>
    <w:rsid w:val="002A7C59"/>
    <w:rsid w:val="002B05AC"/>
    <w:rsid w:val="002B29B1"/>
    <w:rsid w:val="002C0025"/>
    <w:rsid w:val="002C0C7D"/>
    <w:rsid w:val="002C1F7A"/>
    <w:rsid w:val="002D3E4B"/>
    <w:rsid w:val="002D5470"/>
    <w:rsid w:val="002D5CEF"/>
    <w:rsid w:val="002E0B4D"/>
    <w:rsid w:val="002E12C5"/>
    <w:rsid w:val="002E2139"/>
    <w:rsid w:val="002E25D2"/>
    <w:rsid w:val="002E43B4"/>
    <w:rsid w:val="002F1EA0"/>
    <w:rsid w:val="002F6303"/>
    <w:rsid w:val="002F7967"/>
    <w:rsid w:val="00304F0D"/>
    <w:rsid w:val="003061C4"/>
    <w:rsid w:val="00311795"/>
    <w:rsid w:val="0031457D"/>
    <w:rsid w:val="003227DA"/>
    <w:rsid w:val="0033081E"/>
    <w:rsid w:val="0033393B"/>
    <w:rsid w:val="00334B18"/>
    <w:rsid w:val="003359DA"/>
    <w:rsid w:val="00337305"/>
    <w:rsid w:val="00337B38"/>
    <w:rsid w:val="00344393"/>
    <w:rsid w:val="00344B02"/>
    <w:rsid w:val="00345CF7"/>
    <w:rsid w:val="00346E0D"/>
    <w:rsid w:val="00350640"/>
    <w:rsid w:val="003521F4"/>
    <w:rsid w:val="00354AEF"/>
    <w:rsid w:val="00360B96"/>
    <w:rsid w:val="00366371"/>
    <w:rsid w:val="00366833"/>
    <w:rsid w:val="00367D09"/>
    <w:rsid w:val="00367D0B"/>
    <w:rsid w:val="003757C8"/>
    <w:rsid w:val="00376D3C"/>
    <w:rsid w:val="0038019C"/>
    <w:rsid w:val="00382594"/>
    <w:rsid w:val="00382933"/>
    <w:rsid w:val="003831E7"/>
    <w:rsid w:val="00387399"/>
    <w:rsid w:val="00391E50"/>
    <w:rsid w:val="00396AC3"/>
    <w:rsid w:val="003A33F7"/>
    <w:rsid w:val="003A5F01"/>
    <w:rsid w:val="003A65B7"/>
    <w:rsid w:val="003B10E5"/>
    <w:rsid w:val="003B38B0"/>
    <w:rsid w:val="003B75EF"/>
    <w:rsid w:val="003C4548"/>
    <w:rsid w:val="003D07D0"/>
    <w:rsid w:val="003E154A"/>
    <w:rsid w:val="003F3C07"/>
    <w:rsid w:val="003F5647"/>
    <w:rsid w:val="003F5F19"/>
    <w:rsid w:val="003F60D8"/>
    <w:rsid w:val="003F6213"/>
    <w:rsid w:val="00400225"/>
    <w:rsid w:val="004013E1"/>
    <w:rsid w:val="00401D26"/>
    <w:rsid w:val="00405733"/>
    <w:rsid w:val="00410FC8"/>
    <w:rsid w:val="004144C9"/>
    <w:rsid w:val="004146A1"/>
    <w:rsid w:val="0041527D"/>
    <w:rsid w:val="00423251"/>
    <w:rsid w:val="004237BA"/>
    <w:rsid w:val="004353AE"/>
    <w:rsid w:val="00436157"/>
    <w:rsid w:val="004518ED"/>
    <w:rsid w:val="00452F8E"/>
    <w:rsid w:val="004535B7"/>
    <w:rsid w:val="00454C0F"/>
    <w:rsid w:val="0045643A"/>
    <w:rsid w:val="00462B8A"/>
    <w:rsid w:val="0047466E"/>
    <w:rsid w:val="00477ECD"/>
    <w:rsid w:val="00480EAD"/>
    <w:rsid w:val="00482BC7"/>
    <w:rsid w:val="00482E85"/>
    <w:rsid w:val="004849F8"/>
    <w:rsid w:val="004A422D"/>
    <w:rsid w:val="004B5AE2"/>
    <w:rsid w:val="004C3216"/>
    <w:rsid w:val="004D59C6"/>
    <w:rsid w:val="004E0D7E"/>
    <w:rsid w:val="004E2C91"/>
    <w:rsid w:val="004F2826"/>
    <w:rsid w:val="004F53AE"/>
    <w:rsid w:val="00500BAF"/>
    <w:rsid w:val="00503070"/>
    <w:rsid w:val="00503348"/>
    <w:rsid w:val="0050559F"/>
    <w:rsid w:val="00510792"/>
    <w:rsid w:val="00516140"/>
    <w:rsid w:val="0051678B"/>
    <w:rsid w:val="005177F3"/>
    <w:rsid w:val="00517975"/>
    <w:rsid w:val="00517E06"/>
    <w:rsid w:val="005209FE"/>
    <w:rsid w:val="005225F3"/>
    <w:rsid w:val="00522C03"/>
    <w:rsid w:val="00524874"/>
    <w:rsid w:val="005265BA"/>
    <w:rsid w:val="005268BC"/>
    <w:rsid w:val="00526EA5"/>
    <w:rsid w:val="005278F4"/>
    <w:rsid w:val="005346AD"/>
    <w:rsid w:val="00540531"/>
    <w:rsid w:val="005414D6"/>
    <w:rsid w:val="00546B8E"/>
    <w:rsid w:val="00546E5E"/>
    <w:rsid w:val="00547D5B"/>
    <w:rsid w:val="00553AD2"/>
    <w:rsid w:val="00556062"/>
    <w:rsid w:val="00556225"/>
    <w:rsid w:val="0056165F"/>
    <w:rsid w:val="00562BCD"/>
    <w:rsid w:val="00564646"/>
    <w:rsid w:val="005669E2"/>
    <w:rsid w:val="00566F6C"/>
    <w:rsid w:val="00570293"/>
    <w:rsid w:val="0057052B"/>
    <w:rsid w:val="00571247"/>
    <w:rsid w:val="00586F64"/>
    <w:rsid w:val="0058745F"/>
    <w:rsid w:val="00591571"/>
    <w:rsid w:val="0059191A"/>
    <w:rsid w:val="00591B2F"/>
    <w:rsid w:val="00594AF3"/>
    <w:rsid w:val="00596F04"/>
    <w:rsid w:val="005A180F"/>
    <w:rsid w:val="005A1C01"/>
    <w:rsid w:val="005A1DC5"/>
    <w:rsid w:val="005A2094"/>
    <w:rsid w:val="005A4C10"/>
    <w:rsid w:val="005B0D84"/>
    <w:rsid w:val="005B22D3"/>
    <w:rsid w:val="005B34B1"/>
    <w:rsid w:val="005D1524"/>
    <w:rsid w:val="005D2017"/>
    <w:rsid w:val="005E6F99"/>
    <w:rsid w:val="005E78A5"/>
    <w:rsid w:val="005E7C20"/>
    <w:rsid w:val="005F0D53"/>
    <w:rsid w:val="00601404"/>
    <w:rsid w:val="00602E5C"/>
    <w:rsid w:val="00605DBF"/>
    <w:rsid w:val="006138A2"/>
    <w:rsid w:val="00616B57"/>
    <w:rsid w:val="00617DED"/>
    <w:rsid w:val="006226D1"/>
    <w:rsid w:val="0062316A"/>
    <w:rsid w:val="0062334B"/>
    <w:rsid w:val="0062736A"/>
    <w:rsid w:val="00632F71"/>
    <w:rsid w:val="0063605C"/>
    <w:rsid w:val="00636F41"/>
    <w:rsid w:val="0064179F"/>
    <w:rsid w:val="00641961"/>
    <w:rsid w:val="00644452"/>
    <w:rsid w:val="00644927"/>
    <w:rsid w:val="00645468"/>
    <w:rsid w:val="00647144"/>
    <w:rsid w:val="006503C6"/>
    <w:rsid w:val="00651622"/>
    <w:rsid w:val="0065237F"/>
    <w:rsid w:val="00656C65"/>
    <w:rsid w:val="00663708"/>
    <w:rsid w:val="00666AB3"/>
    <w:rsid w:val="00671A52"/>
    <w:rsid w:val="006772DD"/>
    <w:rsid w:val="00680651"/>
    <w:rsid w:val="00680EAC"/>
    <w:rsid w:val="00681436"/>
    <w:rsid w:val="006815ED"/>
    <w:rsid w:val="00685650"/>
    <w:rsid w:val="00686C05"/>
    <w:rsid w:val="00691448"/>
    <w:rsid w:val="00691DA0"/>
    <w:rsid w:val="006969BE"/>
    <w:rsid w:val="00697B73"/>
    <w:rsid w:val="006A3440"/>
    <w:rsid w:val="006A3CAB"/>
    <w:rsid w:val="006C296A"/>
    <w:rsid w:val="006C3625"/>
    <w:rsid w:val="006D0A29"/>
    <w:rsid w:val="006D2829"/>
    <w:rsid w:val="006D3349"/>
    <w:rsid w:val="006D3C53"/>
    <w:rsid w:val="006D5E23"/>
    <w:rsid w:val="006E0217"/>
    <w:rsid w:val="006E2592"/>
    <w:rsid w:val="006E4ACE"/>
    <w:rsid w:val="006F256E"/>
    <w:rsid w:val="006F3650"/>
    <w:rsid w:val="006F3684"/>
    <w:rsid w:val="006F56DF"/>
    <w:rsid w:val="0070124D"/>
    <w:rsid w:val="00701878"/>
    <w:rsid w:val="007053DC"/>
    <w:rsid w:val="00710332"/>
    <w:rsid w:val="00711832"/>
    <w:rsid w:val="007145D1"/>
    <w:rsid w:val="00716713"/>
    <w:rsid w:val="00717600"/>
    <w:rsid w:val="00720B34"/>
    <w:rsid w:val="00727A29"/>
    <w:rsid w:val="00731238"/>
    <w:rsid w:val="00732E2E"/>
    <w:rsid w:val="0073425D"/>
    <w:rsid w:val="007369E8"/>
    <w:rsid w:val="00737541"/>
    <w:rsid w:val="007510BA"/>
    <w:rsid w:val="007520C1"/>
    <w:rsid w:val="00753DD4"/>
    <w:rsid w:val="00760848"/>
    <w:rsid w:val="007613FF"/>
    <w:rsid w:val="00762B6C"/>
    <w:rsid w:val="00763B15"/>
    <w:rsid w:val="00764DCD"/>
    <w:rsid w:val="0076655F"/>
    <w:rsid w:val="0076680A"/>
    <w:rsid w:val="00770EC1"/>
    <w:rsid w:val="007746FE"/>
    <w:rsid w:val="00777769"/>
    <w:rsid w:val="00781F4C"/>
    <w:rsid w:val="00790577"/>
    <w:rsid w:val="00790739"/>
    <w:rsid w:val="00793D65"/>
    <w:rsid w:val="0079570D"/>
    <w:rsid w:val="00796C23"/>
    <w:rsid w:val="007A6ED5"/>
    <w:rsid w:val="007A7AEE"/>
    <w:rsid w:val="007B22CE"/>
    <w:rsid w:val="007B35E1"/>
    <w:rsid w:val="007C05B4"/>
    <w:rsid w:val="007C338D"/>
    <w:rsid w:val="007C6CD0"/>
    <w:rsid w:val="007D42A4"/>
    <w:rsid w:val="007D6393"/>
    <w:rsid w:val="007D666F"/>
    <w:rsid w:val="007E1F03"/>
    <w:rsid w:val="007E41B3"/>
    <w:rsid w:val="008115B5"/>
    <w:rsid w:val="00813630"/>
    <w:rsid w:val="00820228"/>
    <w:rsid w:val="00823B8B"/>
    <w:rsid w:val="008247C7"/>
    <w:rsid w:val="008273C4"/>
    <w:rsid w:val="00827967"/>
    <w:rsid w:val="00833933"/>
    <w:rsid w:val="00833EC8"/>
    <w:rsid w:val="00836691"/>
    <w:rsid w:val="00837ED2"/>
    <w:rsid w:val="00840E77"/>
    <w:rsid w:val="00846EA8"/>
    <w:rsid w:val="008509B0"/>
    <w:rsid w:val="00851D44"/>
    <w:rsid w:val="00852685"/>
    <w:rsid w:val="00853300"/>
    <w:rsid w:val="00854FF9"/>
    <w:rsid w:val="00857B79"/>
    <w:rsid w:val="0086361D"/>
    <w:rsid w:val="0086660D"/>
    <w:rsid w:val="008717E3"/>
    <w:rsid w:val="00871E05"/>
    <w:rsid w:val="00874125"/>
    <w:rsid w:val="008746D9"/>
    <w:rsid w:val="0087522D"/>
    <w:rsid w:val="008756B5"/>
    <w:rsid w:val="0087643F"/>
    <w:rsid w:val="0087691E"/>
    <w:rsid w:val="0088089D"/>
    <w:rsid w:val="00882482"/>
    <w:rsid w:val="00882B8A"/>
    <w:rsid w:val="00882BB6"/>
    <w:rsid w:val="00883A2B"/>
    <w:rsid w:val="00885D30"/>
    <w:rsid w:val="00886617"/>
    <w:rsid w:val="00892BB9"/>
    <w:rsid w:val="008946C1"/>
    <w:rsid w:val="00894A07"/>
    <w:rsid w:val="00895D25"/>
    <w:rsid w:val="008966ED"/>
    <w:rsid w:val="008A302B"/>
    <w:rsid w:val="008A442B"/>
    <w:rsid w:val="008A59E0"/>
    <w:rsid w:val="008B3D26"/>
    <w:rsid w:val="008B53CA"/>
    <w:rsid w:val="008B6CB1"/>
    <w:rsid w:val="008C1815"/>
    <w:rsid w:val="008C26D9"/>
    <w:rsid w:val="008C5F2A"/>
    <w:rsid w:val="008D1058"/>
    <w:rsid w:val="008D4C49"/>
    <w:rsid w:val="008E2502"/>
    <w:rsid w:val="008E2627"/>
    <w:rsid w:val="008E27FB"/>
    <w:rsid w:val="008E3464"/>
    <w:rsid w:val="008E3AFE"/>
    <w:rsid w:val="008F1130"/>
    <w:rsid w:val="008F128B"/>
    <w:rsid w:val="008F5E77"/>
    <w:rsid w:val="008F7A79"/>
    <w:rsid w:val="00904762"/>
    <w:rsid w:val="00907F13"/>
    <w:rsid w:val="00913246"/>
    <w:rsid w:val="00922827"/>
    <w:rsid w:val="00926846"/>
    <w:rsid w:val="00931FCB"/>
    <w:rsid w:val="00933057"/>
    <w:rsid w:val="009341C3"/>
    <w:rsid w:val="00940E11"/>
    <w:rsid w:val="009412D5"/>
    <w:rsid w:val="00947E6B"/>
    <w:rsid w:val="0095112D"/>
    <w:rsid w:val="009515EC"/>
    <w:rsid w:val="00952C72"/>
    <w:rsid w:val="009547D8"/>
    <w:rsid w:val="00960E04"/>
    <w:rsid w:val="00971E1D"/>
    <w:rsid w:val="00972548"/>
    <w:rsid w:val="00980D7D"/>
    <w:rsid w:val="00984F58"/>
    <w:rsid w:val="00986391"/>
    <w:rsid w:val="009A35B5"/>
    <w:rsid w:val="009B3552"/>
    <w:rsid w:val="009C23C8"/>
    <w:rsid w:val="009C39C9"/>
    <w:rsid w:val="009C3C3D"/>
    <w:rsid w:val="009C458B"/>
    <w:rsid w:val="009D038A"/>
    <w:rsid w:val="009D1107"/>
    <w:rsid w:val="009E21F7"/>
    <w:rsid w:val="009F4198"/>
    <w:rsid w:val="009F7377"/>
    <w:rsid w:val="00A0181F"/>
    <w:rsid w:val="00A150BF"/>
    <w:rsid w:val="00A15F2F"/>
    <w:rsid w:val="00A173E6"/>
    <w:rsid w:val="00A218F9"/>
    <w:rsid w:val="00A23A5C"/>
    <w:rsid w:val="00A24086"/>
    <w:rsid w:val="00A255A3"/>
    <w:rsid w:val="00A25BC4"/>
    <w:rsid w:val="00A32679"/>
    <w:rsid w:val="00A40629"/>
    <w:rsid w:val="00A41A00"/>
    <w:rsid w:val="00A42C42"/>
    <w:rsid w:val="00A45832"/>
    <w:rsid w:val="00A47689"/>
    <w:rsid w:val="00A479E8"/>
    <w:rsid w:val="00A534FD"/>
    <w:rsid w:val="00A56260"/>
    <w:rsid w:val="00A57656"/>
    <w:rsid w:val="00A60EB8"/>
    <w:rsid w:val="00A630F4"/>
    <w:rsid w:val="00A71BA1"/>
    <w:rsid w:val="00A72919"/>
    <w:rsid w:val="00A7427F"/>
    <w:rsid w:val="00A75D72"/>
    <w:rsid w:val="00A76905"/>
    <w:rsid w:val="00A81CFD"/>
    <w:rsid w:val="00A8257B"/>
    <w:rsid w:val="00A825AB"/>
    <w:rsid w:val="00A84875"/>
    <w:rsid w:val="00A85261"/>
    <w:rsid w:val="00A926AD"/>
    <w:rsid w:val="00A93179"/>
    <w:rsid w:val="00AA7348"/>
    <w:rsid w:val="00AB0943"/>
    <w:rsid w:val="00AB265A"/>
    <w:rsid w:val="00AB2670"/>
    <w:rsid w:val="00AB2CE1"/>
    <w:rsid w:val="00AC3B00"/>
    <w:rsid w:val="00AC4062"/>
    <w:rsid w:val="00AC7A12"/>
    <w:rsid w:val="00AE0BD0"/>
    <w:rsid w:val="00AE2CA9"/>
    <w:rsid w:val="00AE4A1A"/>
    <w:rsid w:val="00AE7B93"/>
    <w:rsid w:val="00AF4A3A"/>
    <w:rsid w:val="00B01352"/>
    <w:rsid w:val="00B030E6"/>
    <w:rsid w:val="00B044E0"/>
    <w:rsid w:val="00B102C7"/>
    <w:rsid w:val="00B114B9"/>
    <w:rsid w:val="00B12B29"/>
    <w:rsid w:val="00B165EB"/>
    <w:rsid w:val="00B1704C"/>
    <w:rsid w:val="00B203DF"/>
    <w:rsid w:val="00B211BC"/>
    <w:rsid w:val="00B23AE7"/>
    <w:rsid w:val="00B27C63"/>
    <w:rsid w:val="00B311C0"/>
    <w:rsid w:val="00B36CC1"/>
    <w:rsid w:val="00B40569"/>
    <w:rsid w:val="00B458A6"/>
    <w:rsid w:val="00B46470"/>
    <w:rsid w:val="00B508A7"/>
    <w:rsid w:val="00B5201D"/>
    <w:rsid w:val="00B524A7"/>
    <w:rsid w:val="00B53436"/>
    <w:rsid w:val="00B55E6D"/>
    <w:rsid w:val="00B57F7B"/>
    <w:rsid w:val="00B62333"/>
    <w:rsid w:val="00B64F0A"/>
    <w:rsid w:val="00B679C5"/>
    <w:rsid w:val="00B77BF9"/>
    <w:rsid w:val="00B8199A"/>
    <w:rsid w:val="00B830F4"/>
    <w:rsid w:val="00B8570D"/>
    <w:rsid w:val="00B865B8"/>
    <w:rsid w:val="00B875AE"/>
    <w:rsid w:val="00B9038C"/>
    <w:rsid w:val="00B918D6"/>
    <w:rsid w:val="00B94EA5"/>
    <w:rsid w:val="00B94EAE"/>
    <w:rsid w:val="00B95224"/>
    <w:rsid w:val="00B969CE"/>
    <w:rsid w:val="00BA07F8"/>
    <w:rsid w:val="00BA196C"/>
    <w:rsid w:val="00BA39B7"/>
    <w:rsid w:val="00BA5830"/>
    <w:rsid w:val="00BA5FD4"/>
    <w:rsid w:val="00BB2CA8"/>
    <w:rsid w:val="00BB5F68"/>
    <w:rsid w:val="00BC19FB"/>
    <w:rsid w:val="00BC290A"/>
    <w:rsid w:val="00BC6DBD"/>
    <w:rsid w:val="00BD6F4A"/>
    <w:rsid w:val="00BD7E94"/>
    <w:rsid w:val="00BE099F"/>
    <w:rsid w:val="00BF5222"/>
    <w:rsid w:val="00BF5B8D"/>
    <w:rsid w:val="00C033A8"/>
    <w:rsid w:val="00C0568D"/>
    <w:rsid w:val="00C06F17"/>
    <w:rsid w:val="00C10349"/>
    <w:rsid w:val="00C10D68"/>
    <w:rsid w:val="00C13353"/>
    <w:rsid w:val="00C140F1"/>
    <w:rsid w:val="00C16666"/>
    <w:rsid w:val="00C16D79"/>
    <w:rsid w:val="00C21B92"/>
    <w:rsid w:val="00C223B2"/>
    <w:rsid w:val="00C22827"/>
    <w:rsid w:val="00C23367"/>
    <w:rsid w:val="00C2509D"/>
    <w:rsid w:val="00C25DA6"/>
    <w:rsid w:val="00C268DB"/>
    <w:rsid w:val="00C300F9"/>
    <w:rsid w:val="00C31C2F"/>
    <w:rsid w:val="00C351F2"/>
    <w:rsid w:val="00C37D29"/>
    <w:rsid w:val="00C40320"/>
    <w:rsid w:val="00C41235"/>
    <w:rsid w:val="00C44936"/>
    <w:rsid w:val="00C53954"/>
    <w:rsid w:val="00C5424E"/>
    <w:rsid w:val="00C57394"/>
    <w:rsid w:val="00C6051B"/>
    <w:rsid w:val="00C62C73"/>
    <w:rsid w:val="00C636BF"/>
    <w:rsid w:val="00C660C4"/>
    <w:rsid w:val="00C6657F"/>
    <w:rsid w:val="00C70720"/>
    <w:rsid w:val="00C7198F"/>
    <w:rsid w:val="00C73317"/>
    <w:rsid w:val="00C73DD4"/>
    <w:rsid w:val="00C74618"/>
    <w:rsid w:val="00C75EA8"/>
    <w:rsid w:val="00C811AB"/>
    <w:rsid w:val="00C823C0"/>
    <w:rsid w:val="00C91A1D"/>
    <w:rsid w:val="00C95282"/>
    <w:rsid w:val="00CA42BD"/>
    <w:rsid w:val="00CA45C4"/>
    <w:rsid w:val="00CA7220"/>
    <w:rsid w:val="00CA7F2E"/>
    <w:rsid w:val="00CB28AC"/>
    <w:rsid w:val="00CB36D9"/>
    <w:rsid w:val="00CB4A80"/>
    <w:rsid w:val="00CB6C6D"/>
    <w:rsid w:val="00CC252B"/>
    <w:rsid w:val="00CC3246"/>
    <w:rsid w:val="00CC4F19"/>
    <w:rsid w:val="00CC696F"/>
    <w:rsid w:val="00CD2DD9"/>
    <w:rsid w:val="00CD3B5D"/>
    <w:rsid w:val="00CD56EF"/>
    <w:rsid w:val="00CE0320"/>
    <w:rsid w:val="00CE12A3"/>
    <w:rsid w:val="00CE1424"/>
    <w:rsid w:val="00CE41BC"/>
    <w:rsid w:val="00CE7FAF"/>
    <w:rsid w:val="00CF2109"/>
    <w:rsid w:val="00CF2750"/>
    <w:rsid w:val="00D03019"/>
    <w:rsid w:val="00D04847"/>
    <w:rsid w:val="00D057AD"/>
    <w:rsid w:val="00D06945"/>
    <w:rsid w:val="00D1191E"/>
    <w:rsid w:val="00D13675"/>
    <w:rsid w:val="00D15AAD"/>
    <w:rsid w:val="00D20506"/>
    <w:rsid w:val="00D21256"/>
    <w:rsid w:val="00D236E1"/>
    <w:rsid w:val="00D256B9"/>
    <w:rsid w:val="00D260D1"/>
    <w:rsid w:val="00D26C0F"/>
    <w:rsid w:val="00D31556"/>
    <w:rsid w:val="00D34959"/>
    <w:rsid w:val="00D401C4"/>
    <w:rsid w:val="00D427CB"/>
    <w:rsid w:val="00D42B21"/>
    <w:rsid w:val="00D44A3B"/>
    <w:rsid w:val="00D45205"/>
    <w:rsid w:val="00D51DE8"/>
    <w:rsid w:val="00D60393"/>
    <w:rsid w:val="00D60E27"/>
    <w:rsid w:val="00D61E61"/>
    <w:rsid w:val="00D61F44"/>
    <w:rsid w:val="00D637B0"/>
    <w:rsid w:val="00D6753C"/>
    <w:rsid w:val="00D74BEF"/>
    <w:rsid w:val="00D75A39"/>
    <w:rsid w:val="00D77D51"/>
    <w:rsid w:val="00D80A9A"/>
    <w:rsid w:val="00D82BD0"/>
    <w:rsid w:val="00D831EE"/>
    <w:rsid w:val="00D86897"/>
    <w:rsid w:val="00D943E7"/>
    <w:rsid w:val="00D945E5"/>
    <w:rsid w:val="00D955A9"/>
    <w:rsid w:val="00D95671"/>
    <w:rsid w:val="00D95B98"/>
    <w:rsid w:val="00D95E2C"/>
    <w:rsid w:val="00DA0D4B"/>
    <w:rsid w:val="00DA29AE"/>
    <w:rsid w:val="00DA5567"/>
    <w:rsid w:val="00DA6160"/>
    <w:rsid w:val="00DA6E44"/>
    <w:rsid w:val="00DB22BE"/>
    <w:rsid w:val="00DB48D0"/>
    <w:rsid w:val="00DC461F"/>
    <w:rsid w:val="00DC7208"/>
    <w:rsid w:val="00DD0243"/>
    <w:rsid w:val="00DD42C8"/>
    <w:rsid w:val="00DE3A6C"/>
    <w:rsid w:val="00DF1FCB"/>
    <w:rsid w:val="00DF7E65"/>
    <w:rsid w:val="00E000AF"/>
    <w:rsid w:val="00E06627"/>
    <w:rsid w:val="00E076EA"/>
    <w:rsid w:val="00E138CC"/>
    <w:rsid w:val="00E13EF0"/>
    <w:rsid w:val="00E14E09"/>
    <w:rsid w:val="00E1551B"/>
    <w:rsid w:val="00E16D59"/>
    <w:rsid w:val="00E17760"/>
    <w:rsid w:val="00E200A6"/>
    <w:rsid w:val="00E23DD3"/>
    <w:rsid w:val="00E25FCF"/>
    <w:rsid w:val="00E27267"/>
    <w:rsid w:val="00E31981"/>
    <w:rsid w:val="00E3376E"/>
    <w:rsid w:val="00E33ADA"/>
    <w:rsid w:val="00E33BF1"/>
    <w:rsid w:val="00E45C22"/>
    <w:rsid w:val="00E477BB"/>
    <w:rsid w:val="00E5210F"/>
    <w:rsid w:val="00E57F50"/>
    <w:rsid w:val="00E600DF"/>
    <w:rsid w:val="00E62537"/>
    <w:rsid w:val="00E700D8"/>
    <w:rsid w:val="00E70775"/>
    <w:rsid w:val="00E71258"/>
    <w:rsid w:val="00E72398"/>
    <w:rsid w:val="00E74271"/>
    <w:rsid w:val="00E751C4"/>
    <w:rsid w:val="00E83922"/>
    <w:rsid w:val="00E84DFF"/>
    <w:rsid w:val="00E84FE9"/>
    <w:rsid w:val="00E85A2B"/>
    <w:rsid w:val="00E93418"/>
    <w:rsid w:val="00E944AA"/>
    <w:rsid w:val="00E94A3A"/>
    <w:rsid w:val="00E97F86"/>
    <w:rsid w:val="00EA1729"/>
    <w:rsid w:val="00EA3B4B"/>
    <w:rsid w:val="00EA5B8E"/>
    <w:rsid w:val="00EA6F7E"/>
    <w:rsid w:val="00EA70CB"/>
    <w:rsid w:val="00EB1F52"/>
    <w:rsid w:val="00EB2170"/>
    <w:rsid w:val="00EB50EB"/>
    <w:rsid w:val="00EB5356"/>
    <w:rsid w:val="00EC285D"/>
    <w:rsid w:val="00EC492A"/>
    <w:rsid w:val="00ED13CD"/>
    <w:rsid w:val="00ED1AE0"/>
    <w:rsid w:val="00ED6269"/>
    <w:rsid w:val="00EE5531"/>
    <w:rsid w:val="00EE6479"/>
    <w:rsid w:val="00EE7F1E"/>
    <w:rsid w:val="00EF0EA7"/>
    <w:rsid w:val="00EF571A"/>
    <w:rsid w:val="00EF7EE5"/>
    <w:rsid w:val="00F01E1A"/>
    <w:rsid w:val="00F02903"/>
    <w:rsid w:val="00F02B1A"/>
    <w:rsid w:val="00F02E24"/>
    <w:rsid w:val="00F04D4D"/>
    <w:rsid w:val="00F0679E"/>
    <w:rsid w:val="00F122D5"/>
    <w:rsid w:val="00F1270E"/>
    <w:rsid w:val="00F1403A"/>
    <w:rsid w:val="00F20485"/>
    <w:rsid w:val="00F23453"/>
    <w:rsid w:val="00F30D0A"/>
    <w:rsid w:val="00F319AC"/>
    <w:rsid w:val="00F32B87"/>
    <w:rsid w:val="00F34774"/>
    <w:rsid w:val="00F35B59"/>
    <w:rsid w:val="00F36273"/>
    <w:rsid w:val="00F36589"/>
    <w:rsid w:val="00F36EAC"/>
    <w:rsid w:val="00F37299"/>
    <w:rsid w:val="00F40842"/>
    <w:rsid w:val="00F40D80"/>
    <w:rsid w:val="00F63C74"/>
    <w:rsid w:val="00F655EB"/>
    <w:rsid w:val="00F6617C"/>
    <w:rsid w:val="00F66623"/>
    <w:rsid w:val="00F66C4C"/>
    <w:rsid w:val="00F67F94"/>
    <w:rsid w:val="00F71BED"/>
    <w:rsid w:val="00F724D3"/>
    <w:rsid w:val="00F7391A"/>
    <w:rsid w:val="00F74AD6"/>
    <w:rsid w:val="00F77005"/>
    <w:rsid w:val="00F82F4A"/>
    <w:rsid w:val="00F84C33"/>
    <w:rsid w:val="00F86E0A"/>
    <w:rsid w:val="00F87E25"/>
    <w:rsid w:val="00F9314D"/>
    <w:rsid w:val="00F952C2"/>
    <w:rsid w:val="00F9612B"/>
    <w:rsid w:val="00F977F5"/>
    <w:rsid w:val="00FA3DF1"/>
    <w:rsid w:val="00FA6FA3"/>
    <w:rsid w:val="00FB67BD"/>
    <w:rsid w:val="00FB6F7E"/>
    <w:rsid w:val="00FC1953"/>
    <w:rsid w:val="00FC2198"/>
    <w:rsid w:val="00FC2556"/>
    <w:rsid w:val="00FC2B00"/>
    <w:rsid w:val="00FC3182"/>
    <w:rsid w:val="00FD42D3"/>
    <w:rsid w:val="00FD61CB"/>
    <w:rsid w:val="00FD7953"/>
    <w:rsid w:val="00FE425E"/>
    <w:rsid w:val="00FE4614"/>
    <w:rsid w:val="00FF04E5"/>
    <w:rsid w:val="00FF06D0"/>
    <w:rsid w:val="00FF0EC1"/>
    <w:rsid w:val="00FF4F2A"/>
    <w:rsid w:val="00FF6CC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89E59"/>
  <w15:docId w15:val="{9161E292-F906-4ACF-B9B1-B947E52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9C3C3D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4452"/>
    <w:rPr>
      <w:rFonts w:ascii="Courier New" w:hAnsi="Courier New" w:cs="Courier New"/>
    </w:rPr>
  </w:style>
  <w:style w:type="paragraph" w:customStyle="1" w:styleId="textreview">
    <w:name w:val="text_review"/>
    <w:basedOn w:val="a"/>
    <w:rsid w:val="00644452"/>
    <w:pPr>
      <w:spacing w:before="100" w:beforeAutospacing="1" w:after="100" w:afterAutospacing="1"/>
    </w:pPr>
  </w:style>
  <w:style w:type="character" w:customStyle="1" w:styleId="s10">
    <w:name w:val="s_10"/>
    <w:rsid w:val="00644452"/>
    <w:rPr>
      <w:rFonts w:cs="Times New Roman"/>
    </w:rPr>
  </w:style>
  <w:style w:type="character" w:styleId="a5">
    <w:name w:val="Strong"/>
    <w:uiPriority w:val="22"/>
    <w:qFormat/>
    <w:rsid w:val="00644452"/>
    <w:rPr>
      <w:rFonts w:cs="Times New Roman"/>
      <w:b/>
      <w:bCs/>
    </w:rPr>
  </w:style>
  <w:style w:type="paragraph" w:styleId="a6">
    <w:name w:val="Normal (Web)"/>
    <w:basedOn w:val="a"/>
    <w:link w:val="a7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0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E4A1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E4A1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D4C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945E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5A180F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B0943"/>
    <w:rPr>
      <w:rFonts w:cs="Times New Roman"/>
      <w:sz w:val="24"/>
      <w:szCs w:val="24"/>
    </w:rPr>
  </w:style>
  <w:style w:type="character" w:styleId="af1">
    <w:name w:val="annotation reference"/>
    <w:rsid w:val="00ED1AE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ED1AE0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ED1AE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ED1AE0"/>
    <w:rPr>
      <w:rFonts w:cs="Times New Roman"/>
      <w:b/>
      <w:bCs/>
    </w:rPr>
  </w:style>
  <w:style w:type="paragraph" w:customStyle="1" w:styleId="consplusnonformat0">
    <w:name w:val="consplusnonformat"/>
    <w:basedOn w:val="a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rsid w:val="00032115"/>
    <w:rPr>
      <w:sz w:val="28"/>
    </w:rPr>
  </w:style>
  <w:style w:type="paragraph" w:styleId="af8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a0"/>
    <w:rsid w:val="0020080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00806"/>
    <w:rPr>
      <w:rFonts w:ascii="Arial" w:hAnsi="Arial" w:cs="Arial"/>
      <w:lang w:val="ru-RU" w:eastAsia="ru-RU" w:bidi="ar-SA"/>
    </w:rPr>
  </w:style>
  <w:style w:type="character" w:customStyle="1" w:styleId="41">
    <w:name w:val="Заголовок 4 Знак1"/>
    <w:basedOn w:val="a0"/>
    <w:rsid w:val="00063721"/>
    <w:rPr>
      <w:sz w:val="28"/>
      <w:szCs w:val="28"/>
    </w:rPr>
  </w:style>
  <w:style w:type="character" w:customStyle="1" w:styleId="a7">
    <w:name w:val="Обычный (веб) Знак"/>
    <w:basedOn w:val="a0"/>
    <w:link w:val="a6"/>
    <w:rsid w:val="00063721"/>
    <w:rPr>
      <w:sz w:val="24"/>
      <w:szCs w:val="24"/>
    </w:rPr>
  </w:style>
  <w:style w:type="paragraph" w:customStyle="1" w:styleId="ConsPlusCell">
    <w:name w:val="ConsPlusCell"/>
    <w:uiPriority w:val="99"/>
    <w:rsid w:val="008136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4F53A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F53AE"/>
    <w:rPr>
      <w:sz w:val="16"/>
      <w:szCs w:val="16"/>
    </w:rPr>
  </w:style>
  <w:style w:type="paragraph" w:customStyle="1" w:styleId="ConsNormal">
    <w:name w:val="ConsNormal"/>
    <w:rsid w:val="00D8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j">
    <w:name w:val="pj"/>
    <w:basedOn w:val="a"/>
    <w:rsid w:val="000F0EDB"/>
    <w:pPr>
      <w:spacing w:before="100" w:beforeAutospacing="1" w:after="100" w:afterAutospacing="1"/>
    </w:pPr>
  </w:style>
  <w:style w:type="character" w:customStyle="1" w:styleId="FontStyle17">
    <w:name w:val="Font Style17"/>
    <w:rsid w:val="00CD2DD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FD7399E0BB20367553AE20E27C21EBC99033BC9D8BED9ADG9r6M" TargetMode="External"/><Relationship Id="rId13" Type="http://schemas.openxmlformats.org/officeDocument/2006/relationships/hyperlink" Target="http://www.garant.ru/hotlaw/peter/3106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hotlaw/peter/310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0277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D0D0-DB2E-482D-A0F6-5DBF63F9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7585</Words>
  <Characters>43235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ПРОЕКТ</vt:lpstr>
      <vt:lpstr>    1. Общие положения</vt:lpstr>
      <vt:lpstr>    </vt:lpstr>
      <vt:lpstr>    В случае отсутствия спортивной федерации спортивные разряды «второй спортивный р</vt:lpstr>
      <vt:lpstr>    От имени заявителя может выступать иное физическое лицо, наделенное соответствую</vt:lpstr>
      <vt:lpstr>Адрес федеральной государственной информационной системы «Единый портал государс</vt:lpstr>
      <vt:lpstr>        </vt:lpstr>
      <vt:lpstr>        Наименование муниципальной услуги</vt:lpstr>
      <vt:lpstr>        </vt:lpstr>
      <vt:lpstr>        </vt:lpstr>
      <vt:lpstr>2.2. Муниципальная услуга предоставляется:</vt:lpstr>
      <vt:lpstr>        </vt:lpstr>
      <vt:lpstr>        2.4. Результатом предоставления муниципальной услуги является направление (вруче</vt:lpstr>
      <vt:lpstr>        приказа Уполномоченного органа о присвоении спортивного разряда «второй спортивн</vt:lpstr>
      <vt:lpstr>        приказа Уполномоченного органа о подтверждении спортивного разряда;</vt:lpstr>
      <vt:lpstr>        </vt:lpstr>
      <vt:lpstr>    К представлению для присвоения спортивного разряда (далее – представление) прила</vt:lpstr>
      <vt:lpstr>    </vt:lpstr>
      <vt:lpstr>    </vt:lpstr>
      <vt:lpstr>    </vt:lpstr>
      <vt:lpstr>        2.28. Регистрация представления (ходатайства), в том числе в электронной форме, </vt:lpstr>
      <vt:lpstr>        2.29. При направлении представления (ходатайства) в виде электронного документа,</vt:lpstr>
      <vt:lpstr>        Проверка осуществляется с использованием имеющихся средств электронной подписи и</vt:lpstr>
      <vt:lpstr>        </vt:lpstr>
      <vt:lpstr>        Требования к помещениям, в которых предоставляется муниципальная услуга, к места</vt:lpstr>
      <vt:lpstr>Перечень классов средств электронной подписи, которые</vt:lpstr>
      <vt:lpstr>    </vt:lpstr>
      <vt:lpstr>    3. Состав, последовательность и сроки выполнения административных процедур (дейс</vt:lpstr>
      <vt:lpstr>    3.5. Проверка документов и принятие решения о присвоении спортивного разряда (об</vt:lpstr>
    </vt:vector>
  </TitlesOfParts>
  <Company>Правительство Вологодской области</Company>
  <LinksUpToDate>false</LinksUpToDate>
  <CharactersWithSpaces>50719</CharactersWithSpaces>
  <SharedDoc>false</SharedDoc>
  <HLinks>
    <vt:vector size="36" baseType="variant">
      <vt:variant>
        <vt:i4>4522059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http://www.garant.ru/hotlaw/peter/310624/</vt:lpwstr>
      </vt:variant>
      <vt:variant>
        <vt:lpwstr>1000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http://base.garant.ru/195049/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user</cp:lastModifiedBy>
  <cp:revision>2</cp:revision>
  <cp:lastPrinted>2018-06-04T12:50:00Z</cp:lastPrinted>
  <dcterms:created xsi:type="dcterms:W3CDTF">2018-06-18T11:01:00Z</dcterms:created>
  <dcterms:modified xsi:type="dcterms:W3CDTF">2018-06-18T11:01:00Z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455464676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letovaltseva.ma@cherepovetscity.ru</vt:lpwstr>
  </property>
  <property fmtid="{D5CDD505-2E9C-101B-9397-08002B2CF9AE}" pid="6" name="_AuthorEmailDisplayName">
    <vt:lpwstr>Летовальцева Мария Александровна</vt:lpwstr>
  </property>
  <property fmtid="{D5CDD505-2E9C-101B-9397-08002B2CF9AE}" pid="7" name="_PreviousAdHocReviewCycleID">
    <vt:i4>-971885731</vt:i4>
  </property>
  <property fmtid="{D5CDD505-2E9C-101B-9397-08002B2CF9AE}" pid="8" name="_ReviewingToolsShownOnce">
    <vt:lpwstr/>
  </property>
</Properties>
</file>