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D" w:rsidRPr="00394622" w:rsidRDefault="001E1BED" w:rsidP="001E1BE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i/>
          <w:lang w:eastAsia="ru-RU"/>
        </w:rPr>
      </w:pPr>
      <w:bookmarkStart w:id="0" w:name="_GoBack"/>
      <w:bookmarkEnd w:id="0"/>
      <w:r w:rsidRPr="00E31807">
        <w:rPr>
          <w:noProof/>
          <w:sz w:val="28"/>
          <w:lang w:eastAsia="ru-RU"/>
        </w:rPr>
        <w:drawing>
          <wp:inline distT="0" distB="0" distL="0" distR="0" wp14:anchorId="37C17755" wp14:editId="140BD910">
            <wp:extent cx="5760720" cy="965606"/>
            <wp:effectExtent l="0" t="0" r="0" b="635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blan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27"/>
                    <a:stretch/>
                  </pic:blipFill>
                  <pic:spPr bwMode="auto">
                    <a:xfrm>
                      <a:off x="0" y="0"/>
                      <a:ext cx="5760720" cy="965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BED" w:rsidRPr="006620C3" w:rsidRDefault="001E1BED" w:rsidP="001E1BE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lang w:eastAsia="ru-RU"/>
        </w:rPr>
      </w:pPr>
    </w:p>
    <w:p w:rsidR="001E1BED" w:rsidRPr="00D21E14" w:rsidRDefault="004E4E49" w:rsidP="001E1BED">
      <w:pPr>
        <w:spacing w:after="240"/>
        <w:jc w:val="center"/>
        <w:rPr>
          <w:rFonts w:ascii="Franklin Gothic Book" w:eastAsia="Times New Roman" w:hAnsi="Franklin Gothic Book" w:cs="Arial"/>
          <w:b/>
          <w:szCs w:val="18"/>
          <w:lang w:eastAsia="ru-RU"/>
        </w:rPr>
      </w:pPr>
      <w:r w:rsidRPr="00EF4C10">
        <w:rPr>
          <w:rFonts w:ascii="Franklin Gothic Book" w:eastAsia="Times New Roman" w:hAnsi="Franklin Gothic Book" w:cs="Arial"/>
          <w:b/>
          <w:szCs w:val="18"/>
          <w:lang w:eastAsia="ru-RU"/>
        </w:rPr>
        <w:t xml:space="preserve">КОРРУПЦИЯ </w:t>
      </w:r>
      <w:r>
        <w:rPr>
          <w:rFonts w:ascii="Franklin Gothic Book" w:eastAsia="Times New Roman" w:hAnsi="Franklin Gothic Book" w:cs="Arial"/>
          <w:b/>
          <w:szCs w:val="18"/>
          <w:lang w:eastAsia="ru-RU"/>
        </w:rPr>
        <w:t>В РОССИИ: МОНИТОРИНГ</w:t>
      </w:r>
    </w:p>
    <w:p w:rsidR="00941E29" w:rsidRPr="00941E29" w:rsidRDefault="00941E29" w:rsidP="00941E29">
      <w:pPr>
        <w:spacing w:after="240"/>
        <w:rPr>
          <w:rFonts w:ascii="Franklin Gothic Book" w:hAnsi="Franklin Gothic Book"/>
          <w:i/>
        </w:rPr>
      </w:pPr>
      <w:r w:rsidRPr="00941E29">
        <w:rPr>
          <w:rFonts w:ascii="Franklin Gothic Book" w:hAnsi="Franklin Gothic Book"/>
          <w:i/>
        </w:rPr>
        <w:t>Борьба с коррупцией набирает обороты, и это находит отражение в оценках россиян</w:t>
      </w:r>
      <w:r>
        <w:rPr>
          <w:rFonts w:ascii="Franklin Gothic Book" w:hAnsi="Franklin Gothic Book"/>
          <w:i/>
        </w:rPr>
        <w:t>.</w:t>
      </w:r>
    </w:p>
    <w:p w:rsidR="001E1BED" w:rsidRDefault="001E1BED" w:rsidP="001E1BED">
      <w:pPr>
        <w:spacing w:after="240" w:line="240" w:lineRule="auto"/>
        <w:jc w:val="both"/>
        <w:rPr>
          <w:rFonts w:ascii="Franklin Gothic Book" w:eastAsia="Times New Roman" w:hAnsi="Franklin Gothic Book" w:cs="Arial"/>
          <w:szCs w:val="18"/>
          <w:lang w:eastAsia="ru-RU"/>
        </w:rPr>
      </w:pPr>
      <w:r w:rsidRPr="00E04B17">
        <w:rPr>
          <w:rFonts w:ascii="Franklin Gothic Book" w:eastAsia="Times New Roman" w:hAnsi="Franklin Gothic Book" w:cs="Arial"/>
          <w:b/>
          <w:szCs w:val="18"/>
          <w:lang w:eastAsia="ru-RU"/>
        </w:rPr>
        <w:t xml:space="preserve">МОСКВА, </w:t>
      </w:r>
      <w:r>
        <w:rPr>
          <w:rFonts w:ascii="Franklin Gothic Book" w:eastAsia="Times New Roman" w:hAnsi="Franklin Gothic Book" w:cs="Arial"/>
          <w:b/>
          <w:szCs w:val="18"/>
          <w:lang w:eastAsia="ru-RU"/>
        </w:rPr>
        <w:t>1 июня 2018</w:t>
      </w:r>
      <w:r w:rsidRPr="00E04B17">
        <w:rPr>
          <w:rFonts w:ascii="Franklin Gothic Book" w:eastAsia="Times New Roman" w:hAnsi="Franklin Gothic Book" w:cs="Arial"/>
          <w:b/>
          <w:szCs w:val="18"/>
          <w:lang w:eastAsia="ru-RU"/>
        </w:rPr>
        <w:t xml:space="preserve"> г.</w:t>
      </w:r>
      <w:r w:rsidRPr="00E04B17">
        <w:rPr>
          <w:rFonts w:ascii="Franklin Gothic Book" w:eastAsia="Times New Roman" w:hAnsi="Franklin Gothic Book" w:cs="Arial"/>
          <w:szCs w:val="18"/>
          <w:lang w:eastAsia="ru-RU"/>
        </w:rPr>
        <w:t xml:space="preserve"> Всероссийский центр изучения общественного мнения (ВЦИОМ) п</w:t>
      </w:r>
      <w:r>
        <w:rPr>
          <w:rFonts w:ascii="Franklin Gothic Book" w:eastAsia="Times New Roman" w:hAnsi="Franklin Gothic Book" w:cs="Arial"/>
          <w:szCs w:val="18"/>
          <w:lang w:eastAsia="ru-RU"/>
        </w:rPr>
        <w:t xml:space="preserve">редставляет данные мониторингового исследования </w:t>
      </w:r>
      <w:r w:rsidR="00F632E3">
        <w:rPr>
          <w:rFonts w:ascii="Franklin Gothic Book" w:eastAsia="Times New Roman" w:hAnsi="Franklin Gothic Book" w:cs="Arial"/>
          <w:szCs w:val="18"/>
          <w:lang w:eastAsia="ru-RU"/>
        </w:rPr>
        <w:t>об уровне коррупции в обществе.</w:t>
      </w:r>
    </w:p>
    <w:p w:rsidR="001E1BED" w:rsidRPr="00302FA8" w:rsidRDefault="001E1BED" w:rsidP="001E1BE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i/>
          <w:szCs w:val="18"/>
          <w:lang w:eastAsia="ru-RU"/>
        </w:rPr>
      </w:pPr>
    </w:p>
    <w:p w:rsidR="001E1BED" w:rsidRDefault="001E1BED" w:rsidP="001E1BED">
      <w:pPr>
        <w:jc w:val="both"/>
        <w:rPr>
          <w:rFonts w:ascii="Franklin Gothic Book" w:hAnsi="Franklin Gothic Book"/>
        </w:rPr>
      </w:pPr>
      <w:r w:rsidRPr="00EF4C10">
        <w:rPr>
          <w:rFonts w:ascii="Franklin Gothic Book" w:eastAsia="Times New Roman" w:hAnsi="Franklin Gothic Book" w:cs="Arial"/>
          <w:b/>
          <w:noProof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304D8" wp14:editId="142D97A1">
                <wp:simplePos x="0" y="0"/>
                <wp:positionH relativeFrom="margin">
                  <wp:posOffset>-1905</wp:posOffset>
                </wp:positionH>
                <wp:positionV relativeFrom="paragraph">
                  <wp:posOffset>36195</wp:posOffset>
                </wp:positionV>
                <wp:extent cx="2743200" cy="1362710"/>
                <wp:effectExtent l="0" t="0" r="19050" b="27940"/>
                <wp:wrapTight wrapText="bothSides">
                  <wp:wrapPolygon edited="0">
                    <wp:start x="0" y="0"/>
                    <wp:lineTo x="0" y="21741"/>
                    <wp:lineTo x="21600" y="21741"/>
                    <wp:lineTo x="2160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9F" w:rsidRPr="005F073B" w:rsidRDefault="00C3509F" w:rsidP="001E1BED">
                            <w:pPr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5F073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КОРОТКО О ГЛАВНОМ:</w:t>
                            </w:r>
                          </w:p>
                          <w:p w:rsidR="00C3509F" w:rsidRPr="00F161B6" w:rsidRDefault="00C3509F" w:rsidP="00DA3F6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Franklin Gothic Book" w:eastAsia="Times New Roman" w:hAnsi="Franklin Gothic Book" w:cs="Arial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161B6">
                              <w:rPr>
                                <w:rFonts w:ascii="Franklin Gothic Book" w:eastAsia="Times New Roman" w:hAnsi="Franklin Gothic Book" w:cs="Arial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Результаты работы властей по борьбе с коррупцией отмечают 55% россиян</w:t>
                            </w:r>
                          </w:p>
                          <w:p w:rsidR="00C3509F" w:rsidRPr="00F161B6" w:rsidRDefault="00C3509F" w:rsidP="00F161B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Franklin Gothic Book" w:eastAsia="Times New Roman" w:hAnsi="Franklin Gothic Book" w:cs="Arial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161B6">
                              <w:rPr>
                                <w:rFonts w:ascii="Franklin Gothic Book" w:eastAsia="Times New Roman" w:hAnsi="Franklin Gothic Book" w:cs="Arial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Наиболее коррумпированной в рейтинге различных сфер и институтов (помимо общества</w:t>
                            </w:r>
                            <w:r>
                              <w:rPr>
                                <w:rFonts w:ascii="Franklin Gothic Book" w:eastAsia="Times New Roman" w:hAnsi="Franklin Gothic Book" w:cs="Arial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 в целом</w:t>
                            </w:r>
                            <w:r w:rsidRPr="00F161B6">
                              <w:rPr>
                                <w:rFonts w:ascii="Franklin Gothic Book" w:eastAsia="Times New Roman" w:hAnsi="Franklin Gothic Book" w:cs="Arial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), в этом году стала область медицины (ее называют 23% граждан)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9304D8" id="Прямоугольник 2" o:spid="_x0000_s1026" style="position:absolute;left:0;text-align:left;margin-left:-.15pt;margin-top:2.85pt;width:3in;height:107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">
                <v:textbox>
                  <w:txbxContent>
                    <w:p w:rsidR="00C3509F" w:rsidRPr="005F073B" w:rsidRDefault="00C3509F" w:rsidP="001E1BED">
                      <w:pPr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5F073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КОРОТКО О ГЛАВНОМ:</w:t>
                      </w:r>
                    </w:p>
                    <w:p w:rsidR="00C3509F" w:rsidRPr="00F161B6" w:rsidRDefault="00C3509F" w:rsidP="00DA3F6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Franklin Gothic Book" w:eastAsia="Times New Roman" w:hAnsi="Franklin Gothic Book" w:cs="Arial"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w:pPr>
                      <w:r w:rsidRPr="00F161B6">
                        <w:rPr>
                          <w:rFonts w:ascii="Franklin Gothic Book" w:eastAsia="Times New Roman" w:hAnsi="Franklin Gothic Book" w:cs="Arial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Результаты работы властей по борьбе с коррупцией отмечают 55% россиян</w:t>
                      </w:r>
                    </w:p>
                    <w:p w:rsidR="00C3509F" w:rsidRPr="00F161B6" w:rsidRDefault="00C3509F" w:rsidP="00F161B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Franklin Gothic Book" w:eastAsia="Times New Roman" w:hAnsi="Franklin Gothic Book" w:cs="Arial"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w:pPr>
                      <w:r w:rsidRPr="00F161B6">
                        <w:rPr>
                          <w:rFonts w:ascii="Franklin Gothic Book" w:eastAsia="Times New Roman" w:hAnsi="Franklin Gothic Book" w:cs="Arial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Наиболее коррумпированной в рейтинге различных сфер и институтов (помимо общества</w:t>
                      </w:r>
                      <w:r>
                        <w:rPr>
                          <w:rFonts w:ascii="Franklin Gothic Book" w:eastAsia="Times New Roman" w:hAnsi="Franklin Gothic Book" w:cs="Arial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 в целом</w:t>
                      </w:r>
                      <w:r w:rsidRPr="00F161B6">
                        <w:rPr>
                          <w:rFonts w:ascii="Franklin Gothic Book" w:eastAsia="Times New Roman" w:hAnsi="Franklin Gothic Book" w:cs="Arial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), в этом году стала область медицины (ее называют 23% граждан)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632E3" w:rsidRPr="00EF4C10">
        <w:rPr>
          <w:rFonts w:ascii="Franklin Gothic Book" w:hAnsi="Franklin Gothic Book"/>
          <w:b/>
        </w:rPr>
        <w:t xml:space="preserve">Индекс борьбы с коррупцией* </w:t>
      </w:r>
      <w:r w:rsidR="00EF4C10" w:rsidRPr="00EF4C10">
        <w:rPr>
          <w:rFonts w:ascii="Franklin Gothic Book" w:hAnsi="Franklin Gothic Book"/>
          <w:b/>
        </w:rPr>
        <w:t>вышел из</w:t>
      </w:r>
      <w:r w:rsidR="005A699A">
        <w:rPr>
          <w:rFonts w:ascii="Franklin Gothic Book" w:hAnsi="Franklin Gothic Book"/>
          <w:b/>
        </w:rPr>
        <w:t xml:space="preserve"> области отрицательных значений</w:t>
      </w:r>
      <w:r w:rsidR="00EF4C10" w:rsidRPr="00EF4C10">
        <w:rPr>
          <w:rFonts w:ascii="Franklin Gothic Book" w:hAnsi="Franklin Gothic Book"/>
          <w:b/>
        </w:rPr>
        <w:t>,</w:t>
      </w:r>
      <w:r w:rsidR="005A699A">
        <w:rPr>
          <w:rFonts w:ascii="Franklin Gothic Book" w:hAnsi="Franklin Gothic Book"/>
          <w:b/>
        </w:rPr>
        <w:t xml:space="preserve"> </w:t>
      </w:r>
      <w:r w:rsidR="00EF4C10" w:rsidRPr="00EF4C10">
        <w:rPr>
          <w:rFonts w:ascii="Franklin Gothic Book" w:hAnsi="Franklin Gothic Book"/>
          <w:b/>
        </w:rPr>
        <w:t xml:space="preserve">за два года прибавив 29 пунктов: </w:t>
      </w:r>
      <w:r w:rsidR="00C54D4A">
        <w:rPr>
          <w:rFonts w:ascii="Franklin Gothic Book" w:hAnsi="Franklin Gothic Book"/>
          <w:b/>
        </w:rPr>
        <w:t>с</w:t>
      </w:r>
      <w:r w:rsidR="00EF4C10" w:rsidRPr="00EF4C10">
        <w:rPr>
          <w:rFonts w:ascii="Franklin Gothic Book" w:hAnsi="Franklin Gothic Book"/>
          <w:b/>
        </w:rPr>
        <w:t xml:space="preserve"> -12 п. в 2016 г. до 17 п. в 2018 г.</w:t>
      </w:r>
      <w:r w:rsidR="005A699A">
        <w:rPr>
          <w:rFonts w:ascii="Franklin Gothic Book" w:hAnsi="Franklin Gothic Book"/>
          <w:b/>
        </w:rPr>
        <w:t xml:space="preserve"> </w:t>
      </w:r>
      <w:r w:rsidR="005A699A" w:rsidRPr="005A699A">
        <w:rPr>
          <w:rFonts w:ascii="Franklin Gothic Book" w:hAnsi="Franklin Gothic Book"/>
        </w:rPr>
        <w:t xml:space="preserve">Действия властей по борьбе с коррупцией становятся для россиян все более </w:t>
      </w:r>
      <w:r w:rsidR="005A699A" w:rsidRPr="00B753EE">
        <w:rPr>
          <w:rFonts w:ascii="Franklin Gothic Book" w:hAnsi="Franklin Gothic Book"/>
        </w:rPr>
        <w:t>заметны</w:t>
      </w:r>
      <w:r w:rsidR="00C54D4A">
        <w:rPr>
          <w:rFonts w:ascii="Franklin Gothic Book" w:hAnsi="Franklin Gothic Book"/>
        </w:rPr>
        <w:t>ми</w:t>
      </w:r>
      <w:r w:rsidR="005A699A" w:rsidRPr="00B753EE">
        <w:rPr>
          <w:rFonts w:ascii="Franklin Gothic Book" w:hAnsi="Franklin Gothic Book"/>
        </w:rPr>
        <w:t xml:space="preserve">. </w:t>
      </w:r>
      <w:r w:rsidR="005407AB" w:rsidRPr="00B753EE">
        <w:rPr>
          <w:rFonts w:ascii="Franklin Gothic Book" w:hAnsi="Franklin Gothic Book"/>
        </w:rPr>
        <w:t>О п</w:t>
      </w:r>
      <w:r w:rsidR="00F632E3" w:rsidRPr="00B753EE">
        <w:rPr>
          <w:rFonts w:ascii="Franklin Gothic Book" w:hAnsi="Franklin Gothic Book"/>
        </w:rPr>
        <w:t>озитивны</w:t>
      </w:r>
      <w:r w:rsidR="005407AB" w:rsidRPr="00B753EE">
        <w:rPr>
          <w:rFonts w:ascii="Franklin Gothic Book" w:hAnsi="Franklin Gothic Book"/>
        </w:rPr>
        <w:t>х</w:t>
      </w:r>
      <w:r w:rsidR="00F632E3" w:rsidRPr="00B753EE">
        <w:rPr>
          <w:rFonts w:ascii="Franklin Gothic Book" w:hAnsi="Franklin Gothic Book"/>
        </w:rPr>
        <w:t xml:space="preserve"> результат</w:t>
      </w:r>
      <w:r w:rsidR="005407AB" w:rsidRPr="00B753EE">
        <w:rPr>
          <w:rFonts w:ascii="Franklin Gothic Book" w:hAnsi="Franklin Gothic Book"/>
        </w:rPr>
        <w:t>ах</w:t>
      </w:r>
      <w:r w:rsidR="00F632E3" w:rsidRPr="00B753EE">
        <w:rPr>
          <w:rFonts w:ascii="Franklin Gothic Book" w:hAnsi="Franklin Gothic Book"/>
        </w:rPr>
        <w:t xml:space="preserve"> работы в этом направлении </w:t>
      </w:r>
      <w:r w:rsidR="005A699A" w:rsidRPr="00B753EE">
        <w:rPr>
          <w:rFonts w:ascii="Franklin Gothic Book" w:hAnsi="Franklin Gothic Book"/>
        </w:rPr>
        <w:t xml:space="preserve">сегодня </w:t>
      </w:r>
      <w:r w:rsidR="005407AB" w:rsidRPr="00B753EE">
        <w:rPr>
          <w:rFonts w:ascii="Franklin Gothic Book" w:hAnsi="Franklin Gothic Book"/>
        </w:rPr>
        <w:t xml:space="preserve">говорят 55% </w:t>
      </w:r>
      <w:r w:rsidR="005A699A" w:rsidRPr="00B753EE">
        <w:rPr>
          <w:rFonts w:ascii="Franklin Gothic Book" w:hAnsi="Franklin Gothic Book"/>
        </w:rPr>
        <w:t>граждан</w:t>
      </w:r>
      <w:r w:rsidR="00B753EE" w:rsidRPr="00B753EE">
        <w:rPr>
          <w:rFonts w:ascii="Franklin Gothic Book" w:hAnsi="Franklin Gothic Book"/>
        </w:rPr>
        <w:t xml:space="preserve">, </w:t>
      </w:r>
      <w:r w:rsidR="00B753EE">
        <w:rPr>
          <w:rFonts w:ascii="Franklin Gothic Book" w:hAnsi="Franklin Gothic Book"/>
        </w:rPr>
        <w:t xml:space="preserve">тогда как </w:t>
      </w:r>
      <w:r w:rsidR="00B753EE" w:rsidRPr="00B753EE">
        <w:rPr>
          <w:rFonts w:ascii="Franklin Gothic Book" w:hAnsi="Franklin Gothic Book"/>
        </w:rPr>
        <w:t>об ухудшении ситуации – только 13%</w:t>
      </w:r>
      <w:r w:rsidR="005407AB" w:rsidRPr="00B753EE">
        <w:rPr>
          <w:rFonts w:ascii="Franklin Gothic Book" w:hAnsi="Franklin Gothic Book"/>
        </w:rPr>
        <w:t xml:space="preserve">. </w:t>
      </w:r>
    </w:p>
    <w:p w:rsidR="005407AB" w:rsidRDefault="00127794" w:rsidP="001E1BED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В ТОП</w:t>
      </w:r>
      <w:r w:rsidR="005407AB" w:rsidRPr="00707782">
        <w:rPr>
          <w:rFonts w:ascii="Franklin Gothic Book" w:hAnsi="Franklin Gothic Book"/>
          <w:b/>
        </w:rPr>
        <w:t xml:space="preserve"> рейтинга </w:t>
      </w:r>
      <w:r w:rsidR="009F3A36">
        <w:rPr>
          <w:rFonts w:ascii="Franklin Gothic Book" w:hAnsi="Franklin Gothic Book"/>
          <w:b/>
        </w:rPr>
        <w:t xml:space="preserve">наиболее </w:t>
      </w:r>
      <w:r w:rsidR="005407AB" w:rsidRPr="00707782">
        <w:rPr>
          <w:rFonts w:ascii="Franklin Gothic Book" w:hAnsi="Franklin Gothic Book"/>
          <w:b/>
        </w:rPr>
        <w:t>коррумпированных</w:t>
      </w:r>
      <w:r w:rsidR="009F3A36">
        <w:rPr>
          <w:rFonts w:ascii="Franklin Gothic Book" w:hAnsi="Franklin Gothic Book"/>
          <w:b/>
        </w:rPr>
        <w:t>, по оценкам респондентов,</w:t>
      </w:r>
      <w:r w:rsidR="005407AB" w:rsidRPr="00707782">
        <w:rPr>
          <w:rFonts w:ascii="Franklin Gothic Book" w:hAnsi="Franklin Gothic Book"/>
          <w:b/>
        </w:rPr>
        <w:t xml:space="preserve"> сфер входят медицина (23%), ГИБДД (ГАИ) и полиция (</w:t>
      </w:r>
      <w:r>
        <w:rPr>
          <w:rFonts w:ascii="Franklin Gothic Book" w:hAnsi="Franklin Gothic Book"/>
          <w:b/>
        </w:rPr>
        <w:t xml:space="preserve">по </w:t>
      </w:r>
      <w:r w:rsidR="005407AB" w:rsidRPr="00707782">
        <w:rPr>
          <w:rFonts w:ascii="Franklin Gothic Book" w:hAnsi="Franklin Gothic Book"/>
          <w:b/>
        </w:rPr>
        <w:t>16%), сфера ЖКХ (16%), судебная система</w:t>
      </w:r>
      <w:r w:rsidR="00F87E31">
        <w:rPr>
          <w:rFonts w:ascii="Franklin Gothic Book" w:hAnsi="Franklin Gothic Book"/>
          <w:b/>
        </w:rPr>
        <w:t xml:space="preserve"> и прокуратура</w:t>
      </w:r>
      <w:r w:rsidR="005407AB" w:rsidRPr="00707782">
        <w:rPr>
          <w:rFonts w:ascii="Franklin Gothic Book" w:hAnsi="Franklin Gothic Book"/>
          <w:b/>
        </w:rPr>
        <w:t xml:space="preserve"> (14%).</w:t>
      </w:r>
      <w:r w:rsidR="005407AB">
        <w:rPr>
          <w:rFonts w:ascii="Franklin Gothic Book" w:hAnsi="Franklin Gothic Book"/>
        </w:rPr>
        <w:t xml:space="preserve"> </w:t>
      </w:r>
      <w:r w:rsidR="00C54D4A">
        <w:rPr>
          <w:rFonts w:ascii="Franklin Gothic Book" w:hAnsi="Franklin Gothic Book"/>
          <w:b/>
        </w:rPr>
        <w:t>Ч</w:t>
      </w:r>
      <w:r w:rsidR="00C54D4A" w:rsidRPr="005407AB">
        <w:rPr>
          <w:rFonts w:ascii="Franklin Gothic Book" w:hAnsi="Franklin Gothic Book"/>
          <w:b/>
        </w:rPr>
        <w:t xml:space="preserve">етверть наших </w:t>
      </w:r>
      <w:r w:rsidR="00C54D4A">
        <w:rPr>
          <w:rFonts w:ascii="Franklin Gothic Book" w:hAnsi="Franklin Gothic Book"/>
          <w:b/>
        </w:rPr>
        <w:t>со</w:t>
      </w:r>
      <w:r w:rsidR="00C54D4A" w:rsidRPr="005407AB">
        <w:rPr>
          <w:rFonts w:ascii="Franklin Gothic Book" w:hAnsi="Franklin Gothic Book"/>
          <w:b/>
        </w:rPr>
        <w:t xml:space="preserve">граждан (24%) </w:t>
      </w:r>
      <w:r w:rsidR="00C54D4A">
        <w:rPr>
          <w:rFonts w:ascii="Franklin Gothic Book" w:hAnsi="Franklin Gothic Book"/>
          <w:b/>
        </w:rPr>
        <w:t>убеждена</w:t>
      </w:r>
      <w:r w:rsidR="00C54D4A" w:rsidRPr="005407AB">
        <w:rPr>
          <w:rFonts w:ascii="Franklin Gothic Book" w:hAnsi="Franklin Gothic Book"/>
          <w:b/>
        </w:rPr>
        <w:t>, что во взято</w:t>
      </w:r>
      <w:r w:rsidR="006A42AF">
        <w:rPr>
          <w:rFonts w:ascii="Franklin Gothic Book" w:hAnsi="Franklin Gothic Book"/>
          <w:b/>
        </w:rPr>
        <w:t>чничестве погрязло все общество</w:t>
      </w:r>
      <w:r w:rsidR="00C54D4A">
        <w:rPr>
          <w:rFonts w:ascii="Franklin Gothic Book" w:hAnsi="Franklin Gothic Book"/>
        </w:rPr>
        <w:t>.</w:t>
      </w:r>
      <w:r w:rsidR="005407AB">
        <w:rPr>
          <w:rFonts w:ascii="Franklin Gothic Book" w:hAnsi="Franklin Gothic Book"/>
        </w:rPr>
        <w:t xml:space="preserve"> </w:t>
      </w:r>
      <w:r w:rsidR="009F3A36">
        <w:rPr>
          <w:rFonts w:ascii="Franklin Gothic Book" w:hAnsi="Franklin Gothic Book"/>
        </w:rPr>
        <w:t xml:space="preserve">В целом </w:t>
      </w:r>
      <w:r w:rsidR="00A1494F">
        <w:rPr>
          <w:rFonts w:ascii="Franklin Gothic Book" w:hAnsi="Franklin Gothic Book"/>
        </w:rPr>
        <w:t>по этим сферам</w:t>
      </w:r>
      <w:r w:rsidR="00E7047C">
        <w:rPr>
          <w:rFonts w:ascii="Franklin Gothic Book" w:hAnsi="Franklin Gothic Book"/>
        </w:rPr>
        <w:t xml:space="preserve"> россиянами</w:t>
      </w:r>
      <w:r w:rsidR="00A1494F">
        <w:rPr>
          <w:rFonts w:ascii="Franklin Gothic Book" w:hAnsi="Franklin Gothic Book"/>
        </w:rPr>
        <w:t xml:space="preserve"> </w:t>
      </w:r>
      <w:r w:rsidR="000B420C">
        <w:rPr>
          <w:rFonts w:ascii="Franklin Gothic Book" w:hAnsi="Franklin Gothic Book"/>
        </w:rPr>
        <w:t>отмечается снижение</w:t>
      </w:r>
      <w:r w:rsidR="009F3A36">
        <w:rPr>
          <w:rFonts w:ascii="Franklin Gothic Book" w:hAnsi="Franklin Gothic Book"/>
        </w:rPr>
        <w:t xml:space="preserve"> </w:t>
      </w:r>
      <w:r w:rsidR="000B420C">
        <w:rPr>
          <w:rFonts w:ascii="Franklin Gothic Book" w:hAnsi="Franklin Gothic Book"/>
        </w:rPr>
        <w:t>уровня поражения корр</w:t>
      </w:r>
      <w:r w:rsidR="000B420C" w:rsidRPr="004E0708">
        <w:rPr>
          <w:rFonts w:ascii="Franklin Gothic Book" w:hAnsi="Franklin Gothic Book"/>
        </w:rPr>
        <w:t>упцией</w:t>
      </w:r>
      <w:r w:rsidR="00A1494F">
        <w:rPr>
          <w:rFonts w:ascii="Franklin Gothic Book" w:hAnsi="Franklin Gothic Book"/>
        </w:rPr>
        <w:t xml:space="preserve"> в последние год-два</w:t>
      </w:r>
      <w:r w:rsidR="000B420C" w:rsidRPr="004E0708">
        <w:rPr>
          <w:rFonts w:ascii="Franklin Gothic Book" w:hAnsi="Franklin Gothic Book"/>
        </w:rPr>
        <w:t>.</w:t>
      </w:r>
      <w:r w:rsidR="004E0708" w:rsidRPr="004E0708">
        <w:rPr>
          <w:rFonts w:ascii="Franklin Gothic Book" w:hAnsi="Franklin Gothic Book"/>
        </w:rPr>
        <w:t xml:space="preserve"> В конце рейтинга, традиционно, инс</w:t>
      </w:r>
      <w:r w:rsidR="00E7047C">
        <w:rPr>
          <w:rFonts w:ascii="Franklin Gothic Book" w:hAnsi="Franklin Gothic Book"/>
        </w:rPr>
        <w:t>титут политических партий, армия</w:t>
      </w:r>
      <w:r w:rsidR="004E0708" w:rsidRPr="004E0708">
        <w:rPr>
          <w:rFonts w:ascii="Franklin Gothic Book" w:hAnsi="Franklin Gothic Book"/>
        </w:rPr>
        <w:t>, СМИ.</w:t>
      </w:r>
      <w:r w:rsidR="004E0708">
        <w:rPr>
          <w:rFonts w:ascii="Franklin Gothic Book" w:hAnsi="Franklin Gothic Book"/>
        </w:rPr>
        <w:t xml:space="preserve"> </w:t>
      </w:r>
    </w:p>
    <w:p w:rsidR="00707782" w:rsidRDefault="00707782" w:rsidP="0070778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А</w:t>
      </w:r>
      <w:r w:rsidRPr="00707782">
        <w:rPr>
          <w:rFonts w:ascii="Franklin Gothic Book" w:hAnsi="Franklin Gothic Book"/>
        </w:rPr>
        <w:t>ресты отдельных чиновников и политиков за коррупцию в последние годы</w:t>
      </w:r>
      <w:r>
        <w:rPr>
          <w:rFonts w:ascii="Franklin Gothic Book" w:hAnsi="Franklin Gothic Book"/>
        </w:rPr>
        <w:t xml:space="preserve"> 42% россиян воспринимают как </w:t>
      </w:r>
      <w:r w:rsidRPr="00707782">
        <w:rPr>
          <w:rFonts w:ascii="Franklin Gothic Book" w:hAnsi="Franklin Gothic Book"/>
        </w:rPr>
        <w:t>свидет</w:t>
      </w:r>
      <w:r w:rsidR="00A822B7">
        <w:rPr>
          <w:rFonts w:ascii="Franklin Gothic Book" w:hAnsi="Franklin Gothic Book"/>
        </w:rPr>
        <w:t xml:space="preserve">ельство реальной борьбы властей </w:t>
      </w:r>
      <w:r w:rsidR="00164ED1">
        <w:rPr>
          <w:rFonts w:ascii="Franklin Gothic Book" w:hAnsi="Franklin Gothic Book"/>
        </w:rPr>
        <w:t>со взяточничеством (среди жителей сел – 49%, 60-летних и старше –</w:t>
      </w:r>
      <w:r w:rsidR="00F161B6">
        <w:rPr>
          <w:rFonts w:ascii="Franklin Gothic Book" w:hAnsi="Franklin Gothic Book"/>
        </w:rPr>
        <w:t xml:space="preserve"> 48</w:t>
      </w:r>
      <w:r w:rsidR="00164ED1">
        <w:rPr>
          <w:rFonts w:ascii="Franklin Gothic Book" w:hAnsi="Franklin Gothic Book"/>
        </w:rPr>
        <w:t xml:space="preserve">% - против 36% среди </w:t>
      </w:r>
      <w:r w:rsidR="00F161B6">
        <w:rPr>
          <w:rFonts w:ascii="Franklin Gothic Book" w:hAnsi="Franklin Gothic Book"/>
        </w:rPr>
        <w:t>москвичей и петербуржцев, 37% в группе от 18 до 24 лет</w:t>
      </w:r>
      <w:r w:rsidR="00164ED1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 xml:space="preserve">. О том, что такие аресты - </w:t>
      </w:r>
      <w:r w:rsidRPr="00707782">
        <w:rPr>
          <w:rFonts w:ascii="Franklin Gothic Book" w:hAnsi="Franklin Gothic Book"/>
        </w:rPr>
        <w:t>всего лишь показательные акции, сведение счетов или конфликты конкурирующих кланов</w:t>
      </w:r>
      <w:r w:rsidR="009B4BD1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говорят 47% опрошенных. </w:t>
      </w:r>
    </w:p>
    <w:p w:rsidR="00095959" w:rsidRPr="00571F10" w:rsidRDefault="00095959" w:rsidP="002F327B">
      <w:pPr>
        <w:spacing w:before="120" w:after="120"/>
        <w:jc w:val="both"/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</w:pPr>
      <w:r w:rsidRPr="00571F10">
        <w:rPr>
          <w:rFonts w:ascii="Franklin Gothic Book" w:eastAsia="Times New Roman" w:hAnsi="Franklin Gothic Book" w:cs="Arial"/>
          <w:b/>
          <w:i/>
          <w:sz w:val="18"/>
          <w:szCs w:val="18"/>
          <w:lang w:eastAsia="ru-RU"/>
        </w:rPr>
        <w:t>*Индекс борьбы с коррупцией</w:t>
      </w:r>
      <w:r w:rsidRPr="00571F10"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  <w:t xml:space="preserve"> показывает, насколько успешно, по мнению россиян, руководство страны борется с коррупцией. Индекс строится на основе вопроса «Руководство страны постоянно говорит о необходимости борьбы с коррупцией. Видны ли Вам результаты этой борьбы – скажем, за последний год, или нет?», измеряется в пунктах, вычисляется как разность положительных и отрицательных ответов и может колебаться в пределах от -100 до 100. Чем выше значение индекса, тем более заметна эффективность борьбы.</w:t>
      </w:r>
    </w:p>
    <w:p w:rsidR="001E1BED" w:rsidRPr="00216FCF" w:rsidRDefault="001E1BED" w:rsidP="002F327B">
      <w:pPr>
        <w:spacing w:before="120" w:after="120"/>
        <w:jc w:val="both"/>
        <w:rPr>
          <w:rFonts w:ascii="Franklin Gothic Book" w:hAnsi="Franklin Gothic Book"/>
          <w:b/>
          <w:i/>
          <w:color w:val="000000" w:themeColor="text1"/>
        </w:rPr>
      </w:pPr>
      <w:r w:rsidRPr="00D21E14">
        <w:rPr>
          <w:rFonts w:ascii="Franklin Gothic Book" w:hAnsi="Franklin Gothic Book"/>
          <w:b/>
          <w:i/>
          <w:color w:val="000000" w:themeColor="text1"/>
        </w:rPr>
        <w:t xml:space="preserve">Данные опроса комментирует </w:t>
      </w:r>
      <w:r w:rsidRPr="00BC69CE">
        <w:rPr>
          <w:rFonts w:ascii="Franklin Gothic Book" w:hAnsi="Franklin Gothic Book"/>
          <w:b/>
          <w:bCs/>
          <w:i/>
          <w:iCs/>
          <w:color w:val="000000" w:themeColor="text1"/>
        </w:rPr>
        <w:t>генеральный директор Фонда ВЦИОМ, кандидат психологических наук Константин Абрамов</w:t>
      </w:r>
      <w:r w:rsidRPr="00D21E14">
        <w:rPr>
          <w:rFonts w:ascii="Franklin Gothic Book" w:hAnsi="Franklin Gothic Book"/>
          <w:b/>
          <w:i/>
          <w:color w:val="000000" w:themeColor="text1"/>
        </w:rPr>
        <w:t xml:space="preserve">: </w:t>
      </w:r>
      <w:r w:rsidRPr="0043641B">
        <w:rPr>
          <w:rFonts w:ascii="Franklin Gothic Book" w:hAnsi="Franklin Gothic Book"/>
          <w:i/>
          <w:color w:val="000000" w:themeColor="text1"/>
        </w:rPr>
        <w:t>«</w:t>
      </w:r>
      <w:r w:rsidR="00C95A07">
        <w:rPr>
          <w:rFonts w:ascii="Franklin Gothic Book" w:hAnsi="Franklin Gothic Book"/>
          <w:i/>
          <w:color w:val="000000" w:themeColor="text1"/>
        </w:rPr>
        <w:t xml:space="preserve">Россияне замечают результаты борьбы с коррупцией, но все-таки ожидают большего. Чаще всего наши </w:t>
      </w:r>
      <w:r w:rsidR="00116CEF">
        <w:rPr>
          <w:rFonts w:ascii="Franklin Gothic Book" w:hAnsi="Franklin Gothic Book"/>
          <w:i/>
          <w:color w:val="000000" w:themeColor="text1"/>
        </w:rPr>
        <w:t>со</w:t>
      </w:r>
      <w:r w:rsidR="00C95A07">
        <w:rPr>
          <w:rFonts w:ascii="Franklin Gothic Book" w:hAnsi="Franklin Gothic Book"/>
          <w:i/>
          <w:color w:val="000000" w:themeColor="text1"/>
        </w:rPr>
        <w:t>граждане стали говорить о коррупции как явлении, которое присуще всему наше</w:t>
      </w:r>
      <w:r w:rsidR="00EC7D79">
        <w:rPr>
          <w:rFonts w:ascii="Franklin Gothic Book" w:hAnsi="Franklin Gothic Book"/>
          <w:i/>
          <w:color w:val="000000" w:themeColor="text1"/>
        </w:rPr>
        <w:t>му</w:t>
      </w:r>
      <w:r w:rsidR="00C95A07">
        <w:rPr>
          <w:rFonts w:ascii="Franklin Gothic Book" w:hAnsi="Franklin Gothic Book"/>
          <w:i/>
          <w:color w:val="000000" w:themeColor="text1"/>
        </w:rPr>
        <w:t xml:space="preserve"> обществу - и это говорит о </w:t>
      </w:r>
      <w:r w:rsidR="00116CEF">
        <w:rPr>
          <w:rFonts w:ascii="Franklin Gothic Book" w:hAnsi="Franklin Gothic Book"/>
          <w:i/>
          <w:color w:val="000000" w:themeColor="text1"/>
        </w:rPr>
        <w:t>том, что</w:t>
      </w:r>
      <w:r w:rsidR="00C95A07">
        <w:rPr>
          <w:rFonts w:ascii="Franklin Gothic Book" w:hAnsi="Franklin Gothic Book"/>
          <w:i/>
          <w:color w:val="000000" w:themeColor="text1"/>
        </w:rPr>
        <w:t xml:space="preserve"> возвращается эмоциональный фон,</w:t>
      </w:r>
      <w:r w:rsidR="00C95A07" w:rsidRPr="00F638FF">
        <w:rPr>
          <w:rFonts w:ascii="Franklin Gothic Book" w:hAnsi="Franklin Gothic Book"/>
          <w:i/>
          <w:color w:val="000000" w:themeColor="text1"/>
        </w:rPr>
        <w:t xml:space="preserve"> </w:t>
      </w:r>
      <w:r w:rsidR="00C95A07">
        <w:rPr>
          <w:rFonts w:ascii="Franklin Gothic Book" w:hAnsi="Franklin Gothic Book"/>
          <w:i/>
          <w:color w:val="000000" w:themeColor="text1"/>
        </w:rPr>
        <w:t xml:space="preserve">присущий замерам середины нулевых годов и отрицательно влияющий на доверие людей друг к другу и </w:t>
      </w:r>
      <w:r w:rsidR="00116CEF">
        <w:rPr>
          <w:rFonts w:ascii="Franklin Gothic Book" w:hAnsi="Franklin Gothic Book"/>
          <w:i/>
          <w:color w:val="000000" w:themeColor="text1"/>
        </w:rPr>
        <w:t xml:space="preserve">к </w:t>
      </w:r>
      <w:r w:rsidR="00C95A07">
        <w:rPr>
          <w:rFonts w:ascii="Franklin Gothic Book" w:hAnsi="Franklin Gothic Book"/>
          <w:i/>
          <w:color w:val="000000" w:themeColor="text1"/>
        </w:rPr>
        <w:t>власти. Медицина в рейтинге коррупционности находится на втором месте, и</w:t>
      </w:r>
      <w:r w:rsidR="00116CEF">
        <w:rPr>
          <w:rFonts w:ascii="Franklin Gothic Book" w:hAnsi="Franklin Gothic Book"/>
          <w:i/>
          <w:color w:val="000000" w:themeColor="text1"/>
        </w:rPr>
        <w:t>,</w:t>
      </w:r>
      <w:r w:rsidR="00C95A07">
        <w:rPr>
          <w:rFonts w:ascii="Franklin Gothic Book" w:hAnsi="Franklin Gothic Book"/>
          <w:i/>
          <w:color w:val="000000" w:themeColor="text1"/>
        </w:rPr>
        <w:t xml:space="preserve"> если в последний год мы зафиксировали положительную динамику мнений в этом вопросе, все равно высокий уровень коррупционности (по мнению россиян) является вызовом для нового куратора отрасли в Правительстве РФ и региональных </w:t>
      </w:r>
      <w:r w:rsidR="00C95A07">
        <w:rPr>
          <w:rFonts w:ascii="Franklin Gothic Book" w:hAnsi="Franklin Gothic Book"/>
          <w:i/>
          <w:color w:val="000000" w:themeColor="text1"/>
        </w:rPr>
        <w:lastRenderedPageBreak/>
        <w:t>властей. Можно порадоваться за ГИБДД – за последние годы меры по искоренению коррупции дали свои плоды - практически в два раза меньше россиян стали называть этот орган самым корру</w:t>
      </w:r>
      <w:r w:rsidR="009E14F5">
        <w:rPr>
          <w:rFonts w:ascii="Franklin Gothic Book" w:hAnsi="Franklin Gothic Book"/>
          <w:i/>
          <w:color w:val="000000" w:themeColor="text1"/>
        </w:rPr>
        <w:t>мпированным</w:t>
      </w:r>
      <w:r w:rsidR="00C95A07">
        <w:rPr>
          <w:rFonts w:ascii="Franklin Gothic Book" w:hAnsi="Franklin Gothic Book"/>
          <w:i/>
          <w:color w:val="000000" w:themeColor="text1"/>
        </w:rPr>
        <w:t>».</w:t>
      </w:r>
    </w:p>
    <w:p w:rsidR="001E1BED" w:rsidRDefault="001E1BED" w:rsidP="001E1BED">
      <w:pPr>
        <w:spacing w:after="120"/>
        <w:jc w:val="both"/>
        <w:rPr>
          <w:rFonts w:ascii="Franklin Gothic Book" w:eastAsia="Times New Roman" w:hAnsi="Franklin Gothic Book" w:cs="Arial"/>
          <w:i/>
          <w:szCs w:val="18"/>
          <w:lang w:eastAsia="ru-RU"/>
        </w:rPr>
      </w:pPr>
      <w:r w:rsidRPr="00427E47">
        <w:rPr>
          <w:rFonts w:ascii="Franklin Gothic Book" w:eastAsia="Times New Roman" w:hAnsi="Franklin Gothic Book" w:cs="Arial"/>
          <w:i/>
          <w:szCs w:val="18"/>
          <w:lang w:eastAsia="ru-RU"/>
        </w:rPr>
        <w:t xml:space="preserve">Инициативный всероссийский опрос «ВЦИОМ-Спутник» проведен </w:t>
      </w:r>
      <w:r>
        <w:rPr>
          <w:rFonts w:ascii="Franklin Gothic Book" w:eastAsia="Times New Roman" w:hAnsi="Franklin Gothic Book" w:cs="Arial"/>
          <w:i/>
          <w:szCs w:val="18"/>
          <w:lang w:eastAsia="ru-RU"/>
        </w:rPr>
        <w:t>20-21 мая</w:t>
      </w:r>
      <w:r w:rsidRPr="00427E47">
        <w:rPr>
          <w:rFonts w:ascii="Franklin Gothic Book" w:eastAsia="Times New Roman" w:hAnsi="Franklin Gothic Book" w:cs="Arial"/>
          <w:i/>
          <w:szCs w:val="18"/>
          <w:lang w:eastAsia="ru-RU"/>
        </w:rPr>
        <w:t xml:space="preserve"> 2018 г. В опросе принимают участие россияне в возрасте от 18 лет. Метод опроса – телефонное интервью по стратифицированной двухосновной случайной выборке стационарных и мобильных номеров объемом 2000 респондентов. </w:t>
      </w:r>
      <w:hyperlink r:id="rId7" w:history="1">
        <w:r w:rsidRPr="00427E47">
          <w:rPr>
            <w:rStyle w:val="a4"/>
            <w:rFonts w:ascii="Franklin Gothic Book" w:eastAsia="Times New Roman" w:hAnsi="Franklin Gothic Book" w:cs="Arial"/>
            <w:i/>
            <w:szCs w:val="18"/>
            <w:lang w:eastAsia="ru-RU"/>
          </w:rPr>
          <w:t>Выборка</w:t>
        </w:r>
      </w:hyperlink>
      <w:r w:rsidRPr="00427E47">
        <w:rPr>
          <w:rFonts w:ascii="Franklin Gothic Book" w:eastAsia="Times New Roman" w:hAnsi="Franklin Gothic Book" w:cs="Arial"/>
          <w:i/>
          <w:szCs w:val="18"/>
          <w:lang w:eastAsia="ru-RU"/>
        </w:rPr>
        <w:t xml:space="preserve"> построена на основе полного списка телефонных номеров, задействованных на территории РФ. Данные взвешены на вероятность отбора и по социально-демографическим параметрам. Для данной выборки максимальный размер ошибки с вероятностью 95% не превышает 2,2%.  Помимо ошибки выборки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1E1BED" w:rsidRDefault="00571F10" w:rsidP="001E1BED">
      <w:pPr>
        <w:spacing w:after="120"/>
        <w:jc w:val="both"/>
        <w:rPr>
          <w:rFonts w:ascii="Franklin Gothic Book" w:eastAsia="Times New Roman" w:hAnsi="Franklin Gothic Book" w:cs="Arial"/>
          <w:i/>
          <w:szCs w:val="18"/>
          <w:lang w:eastAsia="ru-RU"/>
        </w:rPr>
      </w:pPr>
      <w:r w:rsidRPr="00571F10">
        <w:rPr>
          <w:rFonts w:ascii="Franklin Gothic Book" w:eastAsia="Times New Roman" w:hAnsi="Franklin Gothic Book" w:cs="Arial"/>
          <w:i/>
          <w:szCs w:val="18"/>
          <w:lang w:eastAsia="ru-RU"/>
        </w:rPr>
        <w:t>В 2005</w:t>
      </w:r>
      <w:r w:rsidR="001E1BED" w:rsidRPr="00571F10">
        <w:rPr>
          <w:rFonts w:ascii="Franklin Gothic Book" w:eastAsia="Times New Roman" w:hAnsi="Franklin Gothic Book" w:cs="Arial"/>
          <w:i/>
          <w:szCs w:val="18"/>
          <w:lang w:eastAsia="ru-RU"/>
        </w:rPr>
        <w:t xml:space="preserve">-2016 гг. были проведены </w:t>
      </w:r>
      <w:hyperlink r:id="rId8" w:history="1">
        <w:r w:rsidR="001E1BED" w:rsidRPr="00571F10">
          <w:rPr>
            <w:rStyle w:val="a4"/>
            <w:rFonts w:ascii="Franklin Gothic Book" w:eastAsia="Times New Roman" w:hAnsi="Franklin Gothic Book" w:cs="Arial"/>
            <w:i/>
            <w:szCs w:val="18"/>
            <w:lang w:eastAsia="ru-RU"/>
          </w:rPr>
          <w:t>квартирные опросы</w:t>
        </w:r>
      </w:hyperlink>
      <w:r w:rsidR="001E1BED" w:rsidRPr="00571F10">
        <w:rPr>
          <w:rFonts w:ascii="Franklin Gothic Book" w:eastAsia="Times New Roman" w:hAnsi="Franklin Gothic Book" w:cs="Arial"/>
          <w:i/>
          <w:szCs w:val="18"/>
          <w:lang w:eastAsia="ru-RU"/>
        </w:rPr>
        <w:t>, в 2017 г. – опрос «ВЦИОМ-Спутник» с ежедневным объемом выборки 600 человек.</w:t>
      </w:r>
    </w:p>
    <w:p w:rsidR="005F01C5" w:rsidRPr="00571F10" w:rsidRDefault="005F01C5" w:rsidP="00571F10">
      <w:pPr>
        <w:spacing w:after="0"/>
        <w:jc w:val="both"/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76"/>
        <w:gridCol w:w="775"/>
        <w:gridCol w:w="775"/>
        <w:gridCol w:w="775"/>
        <w:gridCol w:w="775"/>
        <w:gridCol w:w="775"/>
        <w:gridCol w:w="783"/>
        <w:gridCol w:w="961"/>
        <w:gridCol w:w="785"/>
        <w:gridCol w:w="771"/>
      </w:tblGrid>
      <w:tr w:rsidR="00FD1D7F" w:rsidRPr="00571F10" w:rsidTr="00FD1D7F">
        <w:trPr>
          <w:trHeight w:val="70"/>
          <w:jc w:val="center"/>
        </w:trPr>
        <w:tc>
          <w:tcPr>
            <w:tcW w:w="5000" w:type="pct"/>
            <w:gridSpan w:val="11"/>
          </w:tcPr>
          <w:p w:rsidR="00FD1D7F" w:rsidRPr="00571F10" w:rsidRDefault="00FD1D7F" w:rsidP="00571F10">
            <w:pPr>
              <w:spacing w:after="0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ru-RU"/>
              </w:rPr>
              <w:t xml:space="preserve">Руководство страны постоянно говорит о необходимости борьбы с коррупцией. Видны ли Вам результаты этой борьбы – скажем, за последний год, или нет? </w:t>
            </w:r>
            <w:r w:rsidRPr="00571F10">
              <w:rPr>
                <w:rFonts w:ascii="Franklin Gothic Book" w:eastAsia="Times New Roman" w:hAnsi="Franklin Gothic Book" w:cs="Arial"/>
                <w:i/>
                <w:sz w:val="18"/>
                <w:szCs w:val="18"/>
                <w:lang w:eastAsia="ru-RU"/>
              </w:rPr>
              <w:t>(закрытый вопрос, один ответ, %</w:t>
            </w:r>
            <w:r w:rsidRPr="00571F10">
              <w:rPr>
                <w:rFonts w:ascii="Franklin Gothic Book" w:eastAsia="Times New Roman" w:hAnsi="Franklin Gothic Book" w:cs="Arial"/>
                <w:i/>
                <w:sz w:val="18"/>
                <w:szCs w:val="18"/>
                <w:lang w:val="en-US" w:eastAsia="ru-RU"/>
              </w:rPr>
              <w:t xml:space="preserve"> </w:t>
            </w:r>
            <w:r w:rsidRPr="00571F10">
              <w:rPr>
                <w:rFonts w:ascii="Franklin Gothic Book" w:eastAsia="Times New Roman" w:hAnsi="Franklin Gothic Book" w:cs="Arial"/>
                <w:i/>
                <w:sz w:val="18"/>
                <w:szCs w:val="18"/>
                <w:lang w:eastAsia="ru-RU"/>
              </w:rPr>
              <w:t>от всех опрошенных)</w:t>
            </w:r>
          </w:p>
        </w:tc>
      </w:tr>
      <w:tr w:rsidR="00441D45" w:rsidRPr="00571F10" w:rsidTr="00441D45">
        <w:trPr>
          <w:trHeight w:val="172"/>
          <w:jc w:val="center"/>
        </w:trPr>
        <w:tc>
          <w:tcPr>
            <w:tcW w:w="846" w:type="pct"/>
            <w:shd w:val="clear" w:color="auto" w:fill="auto"/>
            <w:vAlign w:val="bottom"/>
          </w:tcPr>
          <w:p w:rsidR="00441D45" w:rsidRPr="00571F10" w:rsidRDefault="00441D45" w:rsidP="00571F10">
            <w:pPr>
              <w:spacing w:after="0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05 г.</w:t>
            </w:r>
          </w:p>
        </w:tc>
        <w:tc>
          <w:tcPr>
            <w:tcW w:w="405" w:type="pct"/>
            <w:vAlign w:val="center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06 г.</w:t>
            </w:r>
          </w:p>
        </w:tc>
        <w:tc>
          <w:tcPr>
            <w:tcW w:w="405" w:type="pct"/>
            <w:vAlign w:val="center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07 г.</w:t>
            </w:r>
          </w:p>
        </w:tc>
        <w:tc>
          <w:tcPr>
            <w:tcW w:w="405" w:type="pct"/>
            <w:vAlign w:val="center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08 г.</w:t>
            </w:r>
          </w:p>
        </w:tc>
        <w:tc>
          <w:tcPr>
            <w:tcW w:w="405" w:type="pct"/>
            <w:vAlign w:val="center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12 г.</w:t>
            </w:r>
          </w:p>
        </w:tc>
        <w:tc>
          <w:tcPr>
            <w:tcW w:w="405" w:type="pct"/>
            <w:vAlign w:val="center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13 г.</w:t>
            </w:r>
          </w:p>
        </w:tc>
        <w:tc>
          <w:tcPr>
            <w:tcW w:w="409" w:type="pct"/>
            <w:vAlign w:val="center"/>
          </w:tcPr>
          <w:p w:rsidR="00441D45" w:rsidRPr="00571F10" w:rsidRDefault="00441D45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15 г.</w:t>
            </w:r>
          </w:p>
        </w:tc>
        <w:tc>
          <w:tcPr>
            <w:tcW w:w="502" w:type="pct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16 г.</w:t>
            </w:r>
          </w:p>
        </w:tc>
        <w:tc>
          <w:tcPr>
            <w:tcW w:w="410" w:type="pct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  <w:lang w:val="en-US"/>
              </w:rPr>
              <w:t>17 г.</w:t>
            </w:r>
          </w:p>
        </w:tc>
        <w:tc>
          <w:tcPr>
            <w:tcW w:w="403" w:type="pct"/>
          </w:tcPr>
          <w:p w:rsidR="00441D45" w:rsidRPr="00571F10" w:rsidRDefault="00441D45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18 г.</w:t>
            </w:r>
          </w:p>
        </w:tc>
      </w:tr>
      <w:tr w:rsidR="00FD1D7F" w:rsidRPr="00571F10" w:rsidTr="00FD1D7F">
        <w:trPr>
          <w:trHeight w:val="70"/>
          <w:jc w:val="center"/>
        </w:trPr>
        <w:tc>
          <w:tcPr>
            <w:tcW w:w="846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  <w:t>Да, в стране делается много для борьбы с коррупцией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9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2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0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FD1D7F" w:rsidRPr="00571F10" w:rsidTr="00FD1D7F">
        <w:trPr>
          <w:trHeight w:val="70"/>
          <w:jc w:val="center"/>
        </w:trPr>
        <w:tc>
          <w:tcPr>
            <w:tcW w:w="846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/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  <w:t>Результаты есть, но они не слишком значительны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9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2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0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3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43</w:t>
            </w:r>
          </w:p>
        </w:tc>
      </w:tr>
      <w:tr w:rsidR="00FD1D7F" w:rsidRPr="00571F10" w:rsidTr="00FD1D7F">
        <w:trPr>
          <w:trHeight w:val="70"/>
          <w:jc w:val="center"/>
        </w:trPr>
        <w:tc>
          <w:tcPr>
            <w:tcW w:w="846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/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  <w:t>Реальных результатов нет, все остается как было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09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2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0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25</w:t>
            </w:r>
          </w:p>
        </w:tc>
      </w:tr>
      <w:tr w:rsidR="00FD1D7F" w:rsidRPr="00571F10" w:rsidTr="00FD1D7F">
        <w:trPr>
          <w:trHeight w:val="70"/>
          <w:jc w:val="center"/>
        </w:trPr>
        <w:tc>
          <w:tcPr>
            <w:tcW w:w="846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/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  <w:t>Ситуация становится даже хуже, коррупция только усиливается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9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2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0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3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FD1D7F" w:rsidRPr="00571F10" w:rsidTr="00FD1D7F">
        <w:trPr>
          <w:trHeight w:val="70"/>
          <w:jc w:val="center"/>
        </w:trPr>
        <w:tc>
          <w:tcPr>
            <w:tcW w:w="846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/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i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9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FD1D7F" w:rsidRPr="00571F10" w:rsidTr="00FD1D7F">
        <w:trPr>
          <w:trHeight w:val="70"/>
          <w:jc w:val="center"/>
        </w:trPr>
        <w:tc>
          <w:tcPr>
            <w:tcW w:w="846" w:type="pct"/>
            <w:shd w:val="clear" w:color="auto" w:fill="auto"/>
            <w:vAlign w:val="bottom"/>
          </w:tcPr>
          <w:p w:rsidR="00FD1D7F" w:rsidRPr="00571F10" w:rsidRDefault="00FD1D7F" w:rsidP="00571F10">
            <w:pPr>
              <w:spacing w:after="0"/>
              <w:rPr>
                <w:rFonts w:ascii="Franklin Gothic Book" w:hAnsi="Franklin Gothic Book"/>
                <w:b/>
                <w:i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i/>
                <w:color w:val="000000"/>
                <w:sz w:val="18"/>
                <w:szCs w:val="18"/>
              </w:rPr>
              <w:t>Индекс борьбы с коррупцией*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-35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-14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-14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-14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-6</w:t>
            </w:r>
          </w:p>
        </w:tc>
        <w:tc>
          <w:tcPr>
            <w:tcW w:w="405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-7</w:t>
            </w:r>
          </w:p>
        </w:tc>
        <w:tc>
          <w:tcPr>
            <w:tcW w:w="409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-12</w:t>
            </w:r>
          </w:p>
        </w:tc>
        <w:tc>
          <w:tcPr>
            <w:tcW w:w="410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3" w:type="pct"/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Calibri"/>
                <w:b/>
                <w:color w:val="000000"/>
                <w:sz w:val="18"/>
                <w:szCs w:val="18"/>
              </w:rPr>
              <w:t>17</w:t>
            </w:r>
          </w:p>
        </w:tc>
      </w:tr>
    </w:tbl>
    <w:p w:rsidR="005F01C5" w:rsidRPr="00571F10" w:rsidRDefault="005F01C5" w:rsidP="00571F10">
      <w:pPr>
        <w:spacing w:after="0"/>
        <w:jc w:val="both"/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</w:pPr>
    </w:p>
    <w:p w:rsidR="005F01C5" w:rsidRPr="00571F10" w:rsidRDefault="005F01C5" w:rsidP="00571F10">
      <w:pPr>
        <w:spacing w:after="0"/>
        <w:jc w:val="both"/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677"/>
        <w:gridCol w:w="679"/>
        <w:gridCol w:w="678"/>
        <w:gridCol w:w="680"/>
        <w:gridCol w:w="678"/>
        <w:gridCol w:w="680"/>
        <w:gridCol w:w="678"/>
        <w:gridCol w:w="680"/>
        <w:gridCol w:w="681"/>
        <w:gridCol w:w="672"/>
        <w:gridCol w:w="664"/>
      </w:tblGrid>
      <w:tr w:rsidR="00FD1D7F" w:rsidRPr="00571F10" w:rsidTr="00FD1D7F">
        <w:trPr>
          <w:trHeight w:val="54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bCs/>
                <w:color w:val="000000"/>
                <w:sz w:val="18"/>
                <w:szCs w:val="18"/>
                <w:lang w:eastAsia="ru-RU"/>
              </w:rPr>
              <w:t xml:space="preserve">Какие сферы и институты в современной России, по вашему мнению, в наибольшей степени поражены коррупцией? </w:t>
            </w:r>
            <w:r w:rsidRPr="00571F10">
              <w:rPr>
                <w:rFonts w:ascii="Franklin Gothic Book" w:eastAsia="Times New Roman" w:hAnsi="Franklin Gothic Book"/>
                <w:bCs/>
                <w:i/>
                <w:color w:val="000000"/>
                <w:sz w:val="18"/>
                <w:szCs w:val="18"/>
                <w:lang w:eastAsia="ru-RU"/>
              </w:rPr>
              <w:t>(закрытый вопрос, не более 3-х ответов, % от всех опрошенных)</w:t>
            </w:r>
          </w:p>
        </w:tc>
      </w:tr>
      <w:tr w:rsidR="00B572BB" w:rsidRPr="00571F10" w:rsidTr="00FD1D7F">
        <w:trPr>
          <w:trHeight w:val="510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BB" w:rsidRPr="00571F10" w:rsidRDefault="00B572BB" w:rsidP="00571F10">
            <w:pPr>
              <w:spacing w:after="0" w:line="240" w:lineRule="auto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BB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val="en-US" w:eastAsia="ru-RU"/>
              </w:rPr>
              <w:t>V.</w:t>
            </w:r>
            <w:r w:rsidR="00B572BB"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  <w:t>06 г.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BB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val="en-US" w:eastAsia="ru-RU"/>
              </w:rPr>
              <w:t>XI</w:t>
            </w:r>
            <w:r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  <w:t xml:space="preserve">. </w:t>
            </w:r>
            <w:r w:rsidR="00B572BB"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  <w:t>06 г.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BB" w:rsidRPr="00571F10" w:rsidRDefault="00B572BB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  <w:t>07 г.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BB" w:rsidRPr="00571F10" w:rsidRDefault="00B572BB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  <w:t>08 г.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BB" w:rsidRPr="00571F10" w:rsidRDefault="00B572BB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sz w:val="18"/>
                <w:szCs w:val="18"/>
                <w:lang w:eastAsia="ru-RU"/>
              </w:rPr>
              <w:t>12 г.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BB" w:rsidRPr="00571F10" w:rsidRDefault="00B572BB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13 г.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BB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val="en-US" w:eastAsia="ru-RU"/>
              </w:rPr>
              <w:t>III</w:t>
            </w: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B572BB"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15 г.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BB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val="en-US" w:eastAsia="ru-RU"/>
              </w:rPr>
              <w:t>X.</w:t>
            </w:r>
            <w:r w:rsidR="00B572BB"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15 г.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BB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val="en-US" w:eastAsia="ru-RU"/>
              </w:rPr>
              <w:t>VI.</w:t>
            </w:r>
            <w:r w:rsidR="00B572BB"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16 г.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BB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17 г.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BB" w:rsidRPr="00571F10" w:rsidRDefault="00240069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18 г.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Все общество в целом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6A42A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Сфера медицины, врачи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ГИБДД (ГАИ)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25670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571F10" w:rsidRDefault="00025670" w:rsidP="0002567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Сфера ЖКХ*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C3509F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C3509F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C3509F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C3509F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670" w:rsidRPr="00571F10" w:rsidRDefault="00025670" w:rsidP="000256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 xml:space="preserve">Полиция (не включая </w:t>
            </w: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lastRenderedPageBreak/>
              <w:t>ГИБДД)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lastRenderedPageBreak/>
              <w:t>Судебная система, прокуратура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Власть на местах (в нашем регионе, городе)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Сфера образования, учителя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Крупный бизнес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Федеральная власть, Правительство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Шоу-бизнес, индустрия развлечений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Парламент (Государственная Дума, Совет Федерации)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Сфера торговли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6A42A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Военкоматы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Политические партии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Армия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43240C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D1D7F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D7F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3509F" w:rsidRPr="00571F10" w:rsidTr="00C3509F">
        <w:trPr>
          <w:trHeight w:val="255"/>
          <w:jc w:val="center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9F" w:rsidRPr="00571F10" w:rsidRDefault="00C3509F" w:rsidP="00C3509F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Президент Путин**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571F10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C3509F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403DDB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F" w:rsidRPr="00571F10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9F" w:rsidRPr="00571F10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9F" w:rsidRPr="00571F10" w:rsidRDefault="00C3509F" w:rsidP="00C350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E6F53" w:rsidRPr="00571F10" w:rsidTr="00FD1D7F">
        <w:trPr>
          <w:trHeight w:val="255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i/>
                <w:color w:val="000000"/>
                <w:sz w:val="18"/>
                <w:szCs w:val="18"/>
                <w:lang w:eastAsia="ru-RU"/>
              </w:rPr>
              <w:t>Затрудняюсь ответить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53" w:rsidRPr="00571F10" w:rsidRDefault="005E6F53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F53" w:rsidRPr="00571F10" w:rsidRDefault="006A42A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F53" w:rsidRPr="00571F10" w:rsidRDefault="00FD1D7F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</w:pPr>
            <w:r w:rsidRPr="00571F10">
              <w:rPr>
                <w:rFonts w:ascii="Franklin Gothic Book" w:eastAsia="Times New Roman" w:hAnsi="Franklin Gothic Book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</w:tbl>
    <w:p w:rsidR="00A76BDB" w:rsidRPr="00571F10" w:rsidRDefault="00A76BDB" w:rsidP="00571F10">
      <w:pPr>
        <w:spacing w:after="0" w:line="240" w:lineRule="auto"/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</w:pPr>
      <w:r w:rsidRPr="00571F10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 xml:space="preserve">* до 2013 года </w:t>
      </w:r>
      <w:r w:rsidR="00095959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>данны</w:t>
      </w:r>
      <w:r w:rsidRPr="00571F10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>й вариант ответа не предлагался</w:t>
      </w:r>
    </w:p>
    <w:p w:rsidR="005F01C5" w:rsidRPr="00571F10" w:rsidRDefault="00A76BDB" w:rsidP="00571F10">
      <w:pPr>
        <w:spacing w:after="0"/>
        <w:jc w:val="both"/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</w:pPr>
      <w:r w:rsidRPr="00571F10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 xml:space="preserve">** до 2016 года </w:t>
      </w:r>
      <w:r w:rsidR="00095959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>данны</w:t>
      </w:r>
      <w:r w:rsidR="00095959" w:rsidRPr="00571F10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>й</w:t>
      </w:r>
      <w:r w:rsidRPr="00571F10">
        <w:rPr>
          <w:rFonts w:ascii="Franklin Gothic Book" w:eastAsia="Times New Roman" w:hAnsi="Franklin Gothic Book"/>
          <w:i/>
          <w:color w:val="000000"/>
          <w:sz w:val="18"/>
          <w:szCs w:val="18"/>
          <w:lang w:eastAsia="ru-RU"/>
        </w:rPr>
        <w:t xml:space="preserve"> вариант ответа не предлагался</w:t>
      </w:r>
    </w:p>
    <w:p w:rsidR="001E1BED" w:rsidRDefault="001E1BED" w:rsidP="00571F10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i/>
          <w:sz w:val="18"/>
          <w:szCs w:val="18"/>
          <w:lang w:eastAsia="ru-RU"/>
        </w:rPr>
      </w:pPr>
    </w:p>
    <w:p w:rsidR="00571F10" w:rsidRPr="00571F10" w:rsidRDefault="00571F10" w:rsidP="00571F10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i/>
          <w:sz w:val="18"/>
          <w:szCs w:val="1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70"/>
      </w:tblGrid>
      <w:tr w:rsidR="00571F10" w:rsidRPr="00571F10" w:rsidTr="00571F10">
        <w:trPr>
          <w:trHeight w:val="30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bCs/>
                <w:sz w:val="18"/>
                <w:szCs w:val="18"/>
              </w:rPr>
              <w:t>Одни считают, что аресты отдельных чиновников и политиков за коррупцию в последние годы – это свидетельство реальной борьбы властей с коррупцией. Другие полагают, что это всего лишь показательные акции, сведение счетов или конфликты конкурирующих кланов. С каким из этих мнений Вы в большей степени согласны?</w:t>
            </w:r>
            <w:r w:rsidRPr="00571F10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1F10">
              <w:rPr>
                <w:rFonts w:ascii="Franklin Gothic Book" w:eastAsia="Times New Roman" w:hAnsi="Franklin Gothic Book" w:cs="Calibri"/>
                <w:bCs/>
                <w:i/>
                <w:color w:val="000000"/>
                <w:sz w:val="18"/>
                <w:szCs w:val="18"/>
                <w:lang w:eastAsia="ru-RU"/>
              </w:rPr>
              <w:t>(закрытый вопрос, один ответ, % от всех опрошенных)</w:t>
            </w:r>
          </w:p>
        </w:tc>
      </w:tr>
      <w:tr w:rsidR="00571F10" w:rsidRPr="00571F10" w:rsidTr="00164ED1">
        <w:trPr>
          <w:trHeight w:val="30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10" w:rsidRPr="00571F10" w:rsidRDefault="00571F10" w:rsidP="00571F10">
            <w:pPr>
              <w:spacing w:after="0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/>
                <w:b/>
                <w:color w:val="000000"/>
                <w:sz w:val="18"/>
                <w:szCs w:val="18"/>
              </w:rPr>
              <w:t>Все опрошенные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</w:pPr>
            <w:r w:rsidRPr="00571F10"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  <w:t>18-24 года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</w:pPr>
            <w:r w:rsidRPr="00571F10"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  <w:t>25-34 года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</w:pPr>
            <w:r w:rsidRPr="00571F10"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  <w:t>35-44 года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</w:pPr>
            <w:r w:rsidRPr="00571F10"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  <w:t>45-59 лет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</w:pPr>
            <w:r w:rsidRPr="00571F10">
              <w:rPr>
                <w:rFonts w:ascii="Franklin Gothic Book" w:hAnsi="Franklin Gothic Book" w:cs="Arial CYR"/>
                <w:b/>
                <w:iCs/>
                <w:sz w:val="18"/>
                <w:szCs w:val="18"/>
              </w:rPr>
              <w:t>60 лет и старше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Москва и Санкт-Петербург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Города-</w:t>
            </w:r>
            <w:proofErr w:type="spellStart"/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миллионники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500-950  тыс. жителей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100–500 тыс.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Менее 100 тыс.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Сёла</w:t>
            </w:r>
          </w:p>
        </w:tc>
      </w:tr>
      <w:tr w:rsidR="00571F10" w:rsidRPr="00571F10" w:rsidTr="00571F10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10" w:rsidRPr="00571F10" w:rsidRDefault="00571F10" w:rsidP="00571F10">
            <w:pPr>
              <w:spacing w:after="0" w:line="240" w:lineRule="auto"/>
              <w:rPr>
                <w:rFonts w:ascii="Franklin Gothic Book" w:eastAsia="Times New Roman" w:hAnsi="Franklin Gothic Book" w:cs="Arial"/>
                <w:i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i/>
                <w:sz w:val="18"/>
                <w:szCs w:val="18"/>
              </w:rPr>
              <w:t>С первым, это свидетельство реальной борьбы властей с коррупцией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35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39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49</w:t>
            </w:r>
          </w:p>
        </w:tc>
      </w:tr>
      <w:tr w:rsidR="00571F10" w:rsidRPr="00571F10" w:rsidTr="00571F10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10" w:rsidRPr="00571F10" w:rsidRDefault="00571F10" w:rsidP="00571F10">
            <w:pPr>
              <w:spacing w:after="0"/>
              <w:rPr>
                <w:rFonts w:ascii="Franklin Gothic Book" w:hAnsi="Franklin Gothic Book" w:cs="Arial"/>
                <w:i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i/>
                <w:sz w:val="18"/>
                <w:szCs w:val="18"/>
              </w:rPr>
              <w:t>Со вторым, это всего лишь показательные акции, сведение счетов или конфликт конкурирующих кланов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sz w:val="18"/>
                <w:szCs w:val="18"/>
              </w:rPr>
              <w:t>47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50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39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53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55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49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48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40</w:t>
            </w:r>
          </w:p>
        </w:tc>
      </w:tr>
      <w:tr w:rsidR="00571F10" w:rsidRPr="00571F10" w:rsidTr="00571F10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10" w:rsidRPr="00571F10" w:rsidRDefault="00571F10" w:rsidP="00571F10">
            <w:pPr>
              <w:spacing w:after="0"/>
              <w:rPr>
                <w:rFonts w:ascii="Franklin Gothic Book" w:hAnsi="Franklin Gothic Book" w:cs="Arial"/>
                <w:i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i/>
                <w:sz w:val="18"/>
                <w:szCs w:val="18"/>
              </w:rPr>
              <w:t>Затрудняюсь ответить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10" w:rsidRPr="00571F10" w:rsidRDefault="00571F10" w:rsidP="00571F10">
            <w:pPr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571F10">
              <w:rPr>
                <w:rFonts w:ascii="Franklin Gothic Book" w:hAnsi="Franklin Gothic Book" w:cs="Arial"/>
                <w:sz w:val="18"/>
                <w:szCs w:val="18"/>
              </w:rPr>
              <w:t>11</w:t>
            </w:r>
          </w:p>
        </w:tc>
      </w:tr>
    </w:tbl>
    <w:p w:rsidR="001E1BED" w:rsidRPr="00571F10" w:rsidRDefault="001E1BED" w:rsidP="00571F10">
      <w:pPr>
        <w:spacing w:after="0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</w:p>
    <w:p w:rsidR="001E1BED" w:rsidRDefault="001E1BED" w:rsidP="001E1BED">
      <w:pPr>
        <w:spacing w:after="0" w:line="240" w:lineRule="auto"/>
        <w:jc w:val="center"/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</w:pPr>
      <w:r>
        <w:rPr>
          <w:rFonts w:ascii="Franklin Gothic Book" w:eastAsia="Times New Roman" w:hAnsi="Franklin Gothic Book" w:cs="Arial"/>
          <w:b/>
          <w:i/>
          <w:sz w:val="18"/>
          <w:szCs w:val="18"/>
          <w:lang w:eastAsia="ru-RU"/>
        </w:rPr>
        <w:t>Обращаем Ваше внимание</w:t>
      </w:r>
      <w:r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  <w:t xml:space="preserve">: </w:t>
      </w:r>
    </w:p>
    <w:p w:rsidR="001E1BED" w:rsidRDefault="001E1BED" w:rsidP="001E1BED">
      <w:pPr>
        <w:spacing w:after="0" w:line="240" w:lineRule="auto"/>
        <w:jc w:val="center"/>
        <w:rPr>
          <w:rFonts w:ascii="Franklin Gothic Book" w:eastAsia="Times New Roman" w:hAnsi="Franklin Gothic Book"/>
          <w:i/>
          <w:sz w:val="18"/>
          <w:szCs w:val="18"/>
          <w:lang w:eastAsia="ru-RU"/>
        </w:rPr>
      </w:pPr>
      <w:r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  <w:t xml:space="preserve">При использовании материалов сайта </w:t>
      </w:r>
      <w:hyperlink r:id="rId9" w:history="1">
        <w:r>
          <w:rPr>
            <w:rStyle w:val="a4"/>
            <w:rFonts w:ascii="Franklin Gothic Book" w:eastAsia="Times New Roman" w:hAnsi="Franklin Gothic Book" w:cs="Arial"/>
            <w:i/>
            <w:sz w:val="18"/>
            <w:szCs w:val="18"/>
            <w:lang w:eastAsia="ru-RU"/>
          </w:rPr>
          <w:t>http://www.wciom.ru</w:t>
        </w:r>
      </w:hyperlink>
      <w:r>
        <w:rPr>
          <w:rFonts w:ascii="Franklin Gothic Book" w:eastAsia="Times New Roman" w:hAnsi="Franklin Gothic Book" w:cs="Arial"/>
          <w:i/>
          <w:sz w:val="18"/>
          <w:szCs w:val="18"/>
          <w:lang w:eastAsia="ru-RU"/>
        </w:rPr>
        <w:t xml:space="preserve"> или рассылки ВЦИОМ, ссылка на источник (или гиперссылка для электронных изданий) обязательна.</w:t>
      </w:r>
    </w:p>
    <w:p w:rsidR="004E07F7" w:rsidRDefault="004E07F7"/>
    <w:sectPr w:rsidR="004E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32B"/>
    <w:multiLevelType w:val="hybridMultilevel"/>
    <w:tmpl w:val="B64E71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ED"/>
    <w:rsid w:val="00025670"/>
    <w:rsid w:val="00095959"/>
    <w:rsid w:val="000B420C"/>
    <w:rsid w:val="00116CEF"/>
    <w:rsid w:val="00127794"/>
    <w:rsid w:val="00164ED1"/>
    <w:rsid w:val="001E1BED"/>
    <w:rsid w:val="0020500F"/>
    <w:rsid w:val="00216FCF"/>
    <w:rsid w:val="00240069"/>
    <w:rsid w:val="002800D9"/>
    <w:rsid w:val="002E66DA"/>
    <w:rsid w:val="002F327B"/>
    <w:rsid w:val="003B4A8D"/>
    <w:rsid w:val="0043240C"/>
    <w:rsid w:val="00441D45"/>
    <w:rsid w:val="004E0708"/>
    <w:rsid w:val="004E07F7"/>
    <w:rsid w:val="004E30C9"/>
    <w:rsid w:val="004E4E49"/>
    <w:rsid w:val="005407AB"/>
    <w:rsid w:val="00571F10"/>
    <w:rsid w:val="005A699A"/>
    <w:rsid w:val="005B23C3"/>
    <w:rsid w:val="005E6F53"/>
    <w:rsid w:val="005F01C5"/>
    <w:rsid w:val="006A42AF"/>
    <w:rsid w:val="00707782"/>
    <w:rsid w:val="008B5E29"/>
    <w:rsid w:val="00941E29"/>
    <w:rsid w:val="009A6E64"/>
    <w:rsid w:val="009B4BD1"/>
    <w:rsid w:val="009E14F5"/>
    <w:rsid w:val="009F3A36"/>
    <w:rsid w:val="00A1494F"/>
    <w:rsid w:val="00A413FE"/>
    <w:rsid w:val="00A76BDB"/>
    <w:rsid w:val="00A822B7"/>
    <w:rsid w:val="00B572BB"/>
    <w:rsid w:val="00B753EE"/>
    <w:rsid w:val="00B90AC7"/>
    <w:rsid w:val="00C3509F"/>
    <w:rsid w:val="00C54D4A"/>
    <w:rsid w:val="00C95A07"/>
    <w:rsid w:val="00CF6924"/>
    <w:rsid w:val="00D154F6"/>
    <w:rsid w:val="00DA3F69"/>
    <w:rsid w:val="00DD0B25"/>
    <w:rsid w:val="00E7047C"/>
    <w:rsid w:val="00EC7D79"/>
    <w:rsid w:val="00EE28EF"/>
    <w:rsid w:val="00EF4C10"/>
    <w:rsid w:val="00F161B6"/>
    <w:rsid w:val="00F632E3"/>
    <w:rsid w:val="00F87E31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BE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3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BE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3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iom.ru/research/research/expre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ciom.ru/research/research/sput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ci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5934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</dc:creator>
  <cp:lastModifiedBy>Матросова Ольга Владимировна</cp:lastModifiedBy>
  <cp:revision>2</cp:revision>
  <cp:lastPrinted>2018-05-31T11:56:00Z</cp:lastPrinted>
  <dcterms:created xsi:type="dcterms:W3CDTF">2018-06-08T08:23:00Z</dcterms:created>
  <dcterms:modified xsi:type="dcterms:W3CDTF">2018-06-08T08:23:00Z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-863728236</vt:i4>
  </property>
  <property fmtid="{D5CDD505-2E9C-101B-9397-08002B2CF9AE}" pid="3" name="_NewReviewCycle">
    <vt:lpwstr/>
  </property>
  <property fmtid="{D5CDD505-2E9C-101B-9397-08002B2CF9AE}" pid="4" name="_EmailSubject">
    <vt:lpwstr>заявка на размещение информации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