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F8" w:rsidRPr="003C7C15" w:rsidRDefault="00D10C77" w:rsidP="00163EF8">
      <w:pPr>
        <w:jc w:val="right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=</w:t>
      </w:r>
    </w:p>
    <w:p w:rsidR="00163EF8" w:rsidRPr="003C7C15" w:rsidRDefault="009746E8" w:rsidP="009746E8">
      <w:pPr>
        <w:jc w:val="center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Отчет</w:t>
      </w:r>
      <w:r w:rsidR="00163EF8" w:rsidRPr="003C7C15">
        <w:rPr>
          <w:rFonts w:ascii="Times New Roman" w:eastAsiaTheme="minorHAnsi" w:hAnsi="Times New Roman" w:cs="Times New Roman"/>
        </w:rPr>
        <w:t xml:space="preserve"> за </w:t>
      </w:r>
      <w:r w:rsidR="00FC2F9D" w:rsidRPr="003C7C15">
        <w:rPr>
          <w:rFonts w:ascii="Times New Roman" w:eastAsiaTheme="minorHAnsi" w:hAnsi="Times New Roman" w:cs="Times New Roman"/>
        </w:rPr>
        <w:t>2017 год</w:t>
      </w:r>
      <w:r w:rsidR="00163EF8" w:rsidRPr="003C7C15">
        <w:rPr>
          <w:rFonts w:ascii="Times New Roman" w:eastAsiaTheme="minorHAnsi" w:hAnsi="Times New Roman" w:cs="Times New Roman"/>
        </w:rPr>
        <w:t xml:space="preserve"> о ходе реализации муниципальной программы</w:t>
      </w:r>
    </w:p>
    <w:p w:rsidR="003765AF" w:rsidRPr="003C7C15" w:rsidRDefault="003765AF" w:rsidP="004F61F2">
      <w:pPr>
        <w:jc w:val="center"/>
        <w:rPr>
          <w:rFonts w:ascii="Times New Roman" w:eastAsiaTheme="minorHAnsi" w:hAnsi="Times New Roman" w:cs="Times New Roman"/>
        </w:rPr>
      </w:pPr>
    </w:p>
    <w:p w:rsidR="00D05B55" w:rsidRPr="003C7C15" w:rsidRDefault="00D05B55" w:rsidP="004F61F2">
      <w:pPr>
        <w:jc w:val="center"/>
        <w:rPr>
          <w:rFonts w:ascii="Times New Roman" w:eastAsiaTheme="minorHAnsi" w:hAnsi="Times New Roman" w:cs="Times New Roman"/>
        </w:rPr>
      </w:pPr>
    </w:p>
    <w:p w:rsidR="00D05B55" w:rsidRPr="003C7C15" w:rsidRDefault="00D05B55" w:rsidP="004F61F2">
      <w:pPr>
        <w:jc w:val="center"/>
        <w:rPr>
          <w:rFonts w:ascii="Times New Roman" w:eastAsiaTheme="minorHAnsi" w:hAnsi="Times New Roman" w:cs="Times New Roman"/>
        </w:rPr>
      </w:pPr>
    </w:p>
    <w:p w:rsidR="00AF509A" w:rsidRPr="003C7C15" w:rsidRDefault="00AF509A" w:rsidP="004F61F2">
      <w:pPr>
        <w:jc w:val="center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ОТЧЕТ</w:t>
      </w:r>
    </w:p>
    <w:p w:rsidR="00AF509A" w:rsidRPr="003C7C15" w:rsidRDefault="00AF509A" w:rsidP="004F61F2">
      <w:pPr>
        <w:spacing w:after="0"/>
        <w:jc w:val="center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 xml:space="preserve">о ходе реализации муниципальной программы </w:t>
      </w:r>
    </w:p>
    <w:p w:rsidR="006E6B34" w:rsidRPr="003C7C15" w:rsidRDefault="00846B62" w:rsidP="004F61F2">
      <w:pPr>
        <w:spacing w:after="0"/>
        <w:jc w:val="center"/>
        <w:rPr>
          <w:rFonts w:ascii="Times New Roman" w:eastAsiaTheme="minorHAnsi" w:hAnsi="Times New Roman" w:cs="Times New Roman"/>
          <w:u w:val="single"/>
        </w:rPr>
      </w:pPr>
      <w:r w:rsidRPr="003C7C15">
        <w:rPr>
          <w:rFonts w:ascii="Times New Roman" w:eastAsiaTheme="minorHAnsi" w:hAnsi="Times New Roman" w:cs="Times New Roman"/>
        </w:rPr>
        <w:t xml:space="preserve"> </w:t>
      </w:r>
      <w:r w:rsidR="006E6B34" w:rsidRPr="003C7C15">
        <w:rPr>
          <w:rFonts w:ascii="Times New Roman" w:eastAsiaTheme="minorHAnsi" w:hAnsi="Times New Roman" w:cs="Times New Roman"/>
          <w:u w:val="single"/>
        </w:rPr>
        <w:t xml:space="preserve">«Социальная поддержка граждан на 2014-2019годы» </w:t>
      </w:r>
    </w:p>
    <w:p w:rsidR="00AF509A" w:rsidRPr="003C7C15" w:rsidRDefault="00AF509A" w:rsidP="004F61F2">
      <w:pPr>
        <w:spacing w:after="0"/>
        <w:jc w:val="center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 xml:space="preserve">наименование муниципальной программы </w:t>
      </w:r>
    </w:p>
    <w:p w:rsidR="00AF509A" w:rsidRPr="003C7C15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AF509A" w:rsidRPr="003C7C15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AF509A" w:rsidRPr="003C7C15" w:rsidRDefault="00AF509A" w:rsidP="00C14F35">
      <w:pPr>
        <w:rPr>
          <w:rFonts w:ascii="Times New Roman" w:eastAsiaTheme="minorHAnsi" w:hAnsi="Times New Roman" w:cs="Times New Roman"/>
        </w:rPr>
      </w:pPr>
    </w:p>
    <w:p w:rsidR="00AF509A" w:rsidRPr="003C7C15" w:rsidRDefault="00AF509A" w:rsidP="00C14F35">
      <w:pPr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 xml:space="preserve">Ответственный исполнитель: </w:t>
      </w:r>
      <w:r w:rsidR="00846B62" w:rsidRPr="003C7C15">
        <w:rPr>
          <w:rFonts w:ascii="Times New Roman" w:eastAsiaTheme="minorHAnsi" w:hAnsi="Times New Roman" w:cs="Times New Roman"/>
        </w:rPr>
        <w:t xml:space="preserve">отдел по реализации социальных программ мэрии </w:t>
      </w:r>
    </w:p>
    <w:p w:rsidR="00AF509A" w:rsidRPr="003C7C15" w:rsidRDefault="00AF509A" w:rsidP="00C14F35">
      <w:pPr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Отчетный период –</w:t>
      </w:r>
      <w:r w:rsidR="00FC2F9D" w:rsidRPr="003C7C15">
        <w:rPr>
          <w:rFonts w:ascii="Times New Roman" w:eastAsiaTheme="minorHAnsi" w:hAnsi="Times New Roman" w:cs="Times New Roman"/>
        </w:rPr>
        <w:t xml:space="preserve">2017 </w:t>
      </w:r>
      <w:r w:rsidRPr="003C7C15">
        <w:rPr>
          <w:rFonts w:ascii="Times New Roman" w:eastAsiaTheme="minorHAnsi" w:hAnsi="Times New Roman" w:cs="Times New Roman"/>
        </w:rPr>
        <w:t>года</w:t>
      </w:r>
    </w:p>
    <w:p w:rsidR="00AF509A" w:rsidRPr="003C7C15" w:rsidRDefault="00AF509A" w:rsidP="00C14F35">
      <w:pPr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 xml:space="preserve">Дата составления отчета </w:t>
      </w:r>
      <w:r w:rsidR="00915D38" w:rsidRPr="003C7C15">
        <w:rPr>
          <w:rFonts w:ascii="Times New Roman" w:eastAsiaTheme="minorHAnsi" w:hAnsi="Times New Roman" w:cs="Times New Roman"/>
        </w:rPr>
        <w:t>19.02.2018</w:t>
      </w:r>
    </w:p>
    <w:p w:rsidR="00AF509A" w:rsidRPr="003C7C15" w:rsidRDefault="00AF509A" w:rsidP="00C14F35">
      <w:pPr>
        <w:rPr>
          <w:rFonts w:ascii="Times New Roman" w:eastAsiaTheme="minorHAnsi" w:hAnsi="Times New Roman" w:cs="Times New Roman"/>
        </w:rPr>
      </w:pPr>
    </w:p>
    <w:p w:rsidR="00AF509A" w:rsidRPr="003C7C15" w:rsidRDefault="00AF509A" w:rsidP="00C14F35">
      <w:pPr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Непосредственный исполнитель:</w:t>
      </w:r>
      <w:r w:rsidR="00846B62" w:rsidRPr="003C7C15">
        <w:rPr>
          <w:rFonts w:ascii="Times New Roman" w:eastAsiaTheme="minorHAnsi" w:hAnsi="Times New Roman" w:cs="Times New Roman"/>
        </w:rPr>
        <w:t xml:space="preserve"> Недогонова Алена Александровна</w:t>
      </w:r>
    </w:p>
    <w:p w:rsidR="00AF509A" w:rsidRPr="003C7C15" w:rsidRDefault="00846B62" w:rsidP="00C14F35">
      <w:pPr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Тел.</w:t>
      </w:r>
      <w:r w:rsidR="009746E8" w:rsidRPr="003C7C15">
        <w:rPr>
          <w:rFonts w:ascii="Times New Roman" w:eastAsiaTheme="minorHAnsi" w:hAnsi="Times New Roman" w:cs="Times New Roman"/>
        </w:rPr>
        <w:t xml:space="preserve"> </w:t>
      </w:r>
      <w:r w:rsidRPr="003C7C15">
        <w:rPr>
          <w:rFonts w:ascii="Times New Roman" w:eastAsiaTheme="minorHAnsi" w:hAnsi="Times New Roman" w:cs="Times New Roman"/>
        </w:rPr>
        <w:t>50 03 76</w:t>
      </w:r>
    </w:p>
    <w:p w:rsidR="00AF509A" w:rsidRPr="003C7C15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AF509A" w:rsidRPr="003C7C15" w:rsidRDefault="00AF509A" w:rsidP="00AF509A">
      <w:pPr>
        <w:ind w:firstLine="426"/>
        <w:rPr>
          <w:rFonts w:ascii="Times New Roman" w:eastAsiaTheme="minorHAnsi" w:hAnsi="Times New Roman" w:cs="Times New Roman"/>
        </w:rPr>
      </w:pPr>
    </w:p>
    <w:p w:rsidR="000C47FB" w:rsidRPr="003C7C15" w:rsidRDefault="000C47FB" w:rsidP="000C47FB">
      <w:pPr>
        <w:spacing w:after="0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Р</w:t>
      </w:r>
      <w:r w:rsidR="000925CE" w:rsidRPr="003C7C15">
        <w:rPr>
          <w:rFonts w:ascii="Times New Roman" w:eastAsiaTheme="minorHAnsi" w:hAnsi="Times New Roman" w:cs="Times New Roman"/>
        </w:rPr>
        <w:t>уководител</w:t>
      </w:r>
      <w:r w:rsidRPr="003C7C15">
        <w:rPr>
          <w:rFonts w:ascii="Times New Roman" w:eastAsiaTheme="minorHAnsi" w:hAnsi="Times New Roman" w:cs="Times New Roman"/>
        </w:rPr>
        <w:t>ь органа мэрии</w:t>
      </w:r>
      <w:r w:rsidR="00567ECE" w:rsidRPr="003C7C15">
        <w:rPr>
          <w:rFonts w:ascii="Times New Roman" w:eastAsiaTheme="minorHAnsi" w:hAnsi="Times New Roman" w:cs="Times New Roman"/>
        </w:rPr>
        <w:t xml:space="preserve"> (учреждения),</w:t>
      </w:r>
    </w:p>
    <w:p w:rsidR="000C47FB" w:rsidRPr="003C7C15" w:rsidRDefault="000925CE" w:rsidP="000C47FB">
      <w:pPr>
        <w:spacing w:after="0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ответственного исполнителя</w:t>
      </w:r>
    </w:p>
    <w:p w:rsidR="0013321B" w:rsidRPr="003C7C15" w:rsidRDefault="000925CE" w:rsidP="000C47FB">
      <w:pPr>
        <w:spacing w:after="0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 xml:space="preserve">муниципальной программы </w:t>
      </w:r>
      <w:r w:rsidR="000C47FB" w:rsidRPr="003C7C15">
        <w:rPr>
          <w:rFonts w:ascii="Times New Roman" w:eastAsiaTheme="minorHAnsi" w:hAnsi="Times New Roman" w:cs="Times New Roman"/>
        </w:rPr>
        <w:t xml:space="preserve">           </w:t>
      </w:r>
      <w:r w:rsidR="00567ECE" w:rsidRPr="003C7C15">
        <w:rPr>
          <w:rFonts w:ascii="Times New Roman" w:eastAsiaTheme="minorHAnsi" w:hAnsi="Times New Roman" w:cs="Times New Roman"/>
        </w:rPr>
        <w:t xml:space="preserve">           </w:t>
      </w:r>
      <w:r w:rsidR="000C47FB" w:rsidRPr="003C7C15">
        <w:rPr>
          <w:rFonts w:ascii="Times New Roman" w:eastAsiaTheme="minorHAnsi" w:hAnsi="Times New Roman" w:cs="Times New Roman"/>
        </w:rPr>
        <w:t xml:space="preserve"> </w:t>
      </w:r>
      <w:r w:rsidR="00567ECE" w:rsidRPr="003C7C15">
        <w:rPr>
          <w:rFonts w:ascii="Times New Roman" w:eastAsiaTheme="minorHAnsi" w:hAnsi="Times New Roman" w:cs="Times New Roman"/>
        </w:rPr>
        <w:t xml:space="preserve">    </w:t>
      </w:r>
      <w:r w:rsidR="000C47FB" w:rsidRPr="003C7C15">
        <w:rPr>
          <w:rFonts w:ascii="Times New Roman" w:eastAsiaTheme="minorHAnsi" w:hAnsi="Times New Roman" w:cs="Times New Roman"/>
        </w:rPr>
        <w:t xml:space="preserve">  </w:t>
      </w:r>
      <w:r w:rsidR="0013321B" w:rsidRPr="003C7C15">
        <w:rPr>
          <w:rFonts w:ascii="Times New Roman" w:eastAsiaTheme="minorHAnsi" w:hAnsi="Times New Roman" w:cs="Times New Roman"/>
        </w:rPr>
        <w:t>_________              _________________</w:t>
      </w:r>
    </w:p>
    <w:p w:rsidR="00AF509A" w:rsidRPr="003C7C15" w:rsidRDefault="00567ECE" w:rsidP="0013321B">
      <w:pPr>
        <w:spacing w:after="0"/>
        <w:jc w:val="center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 xml:space="preserve">                                   </w:t>
      </w:r>
      <w:r w:rsidR="009F2E64" w:rsidRPr="003C7C15">
        <w:rPr>
          <w:rFonts w:ascii="Times New Roman" w:eastAsiaTheme="minorHAnsi" w:hAnsi="Times New Roman" w:cs="Times New Roman"/>
        </w:rPr>
        <w:t xml:space="preserve">                                                                    </w:t>
      </w:r>
      <w:r w:rsidRPr="003C7C15">
        <w:rPr>
          <w:rFonts w:ascii="Times New Roman" w:eastAsiaTheme="minorHAnsi" w:hAnsi="Times New Roman" w:cs="Times New Roman"/>
        </w:rPr>
        <w:t xml:space="preserve">         </w:t>
      </w:r>
      <w:r w:rsidR="000C47FB" w:rsidRPr="003C7C15">
        <w:rPr>
          <w:rFonts w:ascii="Times New Roman" w:eastAsiaTheme="minorHAnsi" w:hAnsi="Times New Roman" w:cs="Times New Roman"/>
        </w:rPr>
        <w:t>подпись</w:t>
      </w:r>
      <w:r w:rsidR="009F2E64" w:rsidRPr="003C7C15">
        <w:rPr>
          <w:rFonts w:ascii="Times New Roman" w:eastAsiaTheme="minorHAnsi" w:hAnsi="Times New Roman" w:cs="Times New Roman"/>
        </w:rPr>
        <w:t xml:space="preserve">                                  ра</w:t>
      </w:r>
      <w:r w:rsidR="009F2E64" w:rsidRPr="003C7C15">
        <w:rPr>
          <w:rFonts w:ascii="Times New Roman" w:eastAsiaTheme="minorHAnsi" w:hAnsi="Times New Roman" w:cs="Times New Roman"/>
        </w:rPr>
        <w:t>с</w:t>
      </w:r>
      <w:r w:rsidR="009F2E64" w:rsidRPr="003C7C15">
        <w:rPr>
          <w:rFonts w:ascii="Times New Roman" w:eastAsiaTheme="minorHAnsi" w:hAnsi="Times New Roman" w:cs="Times New Roman"/>
        </w:rPr>
        <w:t>шифровка подписи</w:t>
      </w:r>
    </w:p>
    <w:p w:rsidR="00BF21DC" w:rsidRPr="003C7C15" w:rsidRDefault="00BF21DC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3C7C15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3C7C15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3C7C15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3C7C15" w:rsidRDefault="00BB04BF">
      <w:pPr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br w:type="page"/>
      </w:r>
    </w:p>
    <w:p w:rsidR="00BB04BF" w:rsidRPr="003C7C15" w:rsidRDefault="00BB04BF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B04BF" w:rsidRPr="003C7C15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319"/>
      <w:r w:rsidRPr="003C7C15">
        <w:rPr>
          <w:rFonts w:ascii="Times New Roman" w:hAnsi="Times New Roman" w:cs="Times New Roman"/>
        </w:rPr>
        <w:t>1. Конкретные результаты реализации муниципальной программы, достигнутые за (ко</w:t>
      </w:r>
      <w:r w:rsidRPr="003C7C15">
        <w:rPr>
          <w:rFonts w:ascii="Times New Roman" w:hAnsi="Times New Roman" w:cs="Times New Roman"/>
        </w:rPr>
        <w:t>н</w:t>
      </w:r>
      <w:r w:rsidRPr="003C7C15">
        <w:rPr>
          <w:rFonts w:ascii="Times New Roman" w:hAnsi="Times New Roman" w:cs="Times New Roman"/>
        </w:rPr>
        <w:t>трольные события в краткой форме).</w:t>
      </w:r>
    </w:p>
    <w:p w:rsidR="000C6AA9" w:rsidRPr="003C7C15" w:rsidRDefault="000C6AA9" w:rsidP="000C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В рамках реализации муниципальной программы «Социальная поддержка граждан» на 2014- 2019 годы»</w:t>
      </w:r>
      <w:r w:rsidR="002B6F3A" w:rsidRPr="003C7C15">
        <w:rPr>
          <w:rFonts w:ascii="Times New Roman" w:hAnsi="Times New Roman" w:cs="Times New Roman"/>
        </w:rPr>
        <w:t xml:space="preserve"> (дале</w:t>
      </w:r>
      <w:proofErr w:type="gramStart"/>
      <w:r w:rsidR="002B6F3A" w:rsidRPr="003C7C15">
        <w:rPr>
          <w:rFonts w:ascii="Times New Roman" w:hAnsi="Times New Roman" w:cs="Times New Roman"/>
        </w:rPr>
        <w:t>е-</w:t>
      </w:r>
      <w:proofErr w:type="gramEnd"/>
      <w:r w:rsidR="002B6F3A" w:rsidRPr="003C7C15">
        <w:rPr>
          <w:rFonts w:ascii="Times New Roman" w:hAnsi="Times New Roman" w:cs="Times New Roman"/>
        </w:rPr>
        <w:t xml:space="preserve"> Программа) </w:t>
      </w:r>
      <w:r w:rsidRPr="003C7C15">
        <w:rPr>
          <w:rFonts w:ascii="Times New Roman" w:hAnsi="Times New Roman" w:cs="Times New Roman"/>
        </w:rPr>
        <w:t>, разработанная отделом по реализации социальных пр</w:t>
      </w:r>
      <w:r w:rsidRPr="003C7C15">
        <w:rPr>
          <w:rFonts w:ascii="Times New Roman" w:hAnsi="Times New Roman" w:cs="Times New Roman"/>
        </w:rPr>
        <w:t>о</w:t>
      </w:r>
      <w:r w:rsidRPr="003C7C15">
        <w:rPr>
          <w:rFonts w:ascii="Times New Roman" w:hAnsi="Times New Roman" w:cs="Times New Roman"/>
        </w:rPr>
        <w:t xml:space="preserve">грамм мэрии, утверждена постановлением мэрии города от 08.10.2013 № 4729 (с изменениями).  </w:t>
      </w:r>
    </w:p>
    <w:p w:rsidR="002B6F3A" w:rsidRPr="003C7C15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C7C15">
        <w:rPr>
          <w:rFonts w:ascii="Times New Roman" w:hAnsi="Times New Roman" w:cs="Times New Roman"/>
        </w:rPr>
        <w:t xml:space="preserve">Программа создана с целью </w:t>
      </w:r>
      <w:r w:rsidR="002B6F3A" w:rsidRPr="003C7C15">
        <w:rPr>
          <w:rFonts w:ascii="Times New Roman" w:hAnsi="Times New Roman" w:cs="Times New Roman"/>
        </w:rPr>
        <w:t>повышения качества жизни отдельных категорий граждан и сохранение социальной стабильности в городе путем предоставления гражданам социальной по</w:t>
      </w:r>
      <w:r w:rsidR="002B6F3A" w:rsidRPr="003C7C15">
        <w:rPr>
          <w:rFonts w:ascii="Times New Roman" w:hAnsi="Times New Roman" w:cs="Times New Roman"/>
        </w:rPr>
        <w:t>д</w:t>
      </w:r>
      <w:r w:rsidR="002B6F3A" w:rsidRPr="003C7C15">
        <w:rPr>
          <w:rFonts w:ascii="Times New Roman" w:hAnsi="Times New Roman" w:cs="Times New Roman"/>
        </w:rPr>
        <w:t>держки, социальных услуг, а также создания условий в обеспечении отдыха и оздоровления детей, создание организационно-управленческих условий для обеспечения реализации социальных гос</w:t>
      </w:r>
      <w:r w:rsidR="002B6F3A" w:rsidRPr="003C7C15">
        <w:rPr>
          <w:rFonts w:ascii="Times New Roman" w:hAnsi="Times New Roman" w:cs="Times New Roman"/>
        </w:rPr>
        <w:t>у</w:t>
      </w:r>
      <w:r w:rsidR="002B6F3A" w:rsidRPr="003C7C15">
        <w:rPr>
          <w:rFonts w:ascii="Times New Roman" w:hAnsi="Times New Roman" w:cs="Times New Roman"/>
        </w:rPr>
        <w:t>дарственных гарантий в отношении детей-сирот и детей, оставшихся без попечения родителей, лиц из числа указанных категорий, развитие семейных форм устройства</w:t>
      </w:r>
      <w:proofErr w:type="gramEnd"/>
      <w:r w:rsidR="002B6F3A" w:rsidRPr="003C7C15">
        <w:rPr>
          <w:rFonts w:ascii="Times New Roman" w:hAnsi="Times New Roman" w:cs="Times New Roman"/>
        </w:rPr>
        <w:t xml:space="preserve"> детей-сирот и детей, оставшихся без попечения родителей.</w:t>
      </w:r>
    </w:p>
    <w:p w:rsidR="000C6AA9" w:rsidRPr="003C7C15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Задачами Программы являются:</w:t>
      </w:r>
    </w:p>
    <w:p w:rsidR="002B6F3A" w:rsidRPr="003C7C15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1. Участие в создании условий для обеспечения отдыха и оздоровления детей в оздоров</w:t>
      </w:r>
      <w:r w:rsidRPr="003C7C15">
        <w:rPr>
          <w:rFonts w:ascii="Times New Roman" w:hAnsi="Times New Roman" w:cs="Times New Roman"/>
        </w:rPr>
        <w:t>и</w:t>
      </w:r>
      <w:r w:rsidRPr="003C7C15">
        <w:rPr>
          <w:rFonts w:ascii="Times New Roman" w:hAnsi="Times New Roman" w:cs="Times New Roman"/>
        </w:rPr>
        <w:t xml:space="preserve">тельных учреждениях. </w:t>
      </w:r>
    </w:p>
    <w:p w:rsidR="002B6F3A" w:rsidRPr="003C7C15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2. Участие в создании условий для повышения уровня и качества жизни отдельных катег</w:t>
      </w:r>
      <w:r w:rsidRPr="003C7C15">
        <w:rPr>
          <w:rFonts w:ascii="Times New Roman" w:hAnsi="Times New Roman" w:cs="Times New Roman"/>
        </w:rPr>
        <w:t>о</w:t>
      </w:r>
      <w:r w:rsidRPr="003C7C15">
        <w:rPr>
          <w:rFonts w:ascii="Times New Roman" w:hAnsi="Times New Roman" w:cs="Times New Roman"/>
        </w:rPr>
        <w:t>рий граждан.</w:t>
      </w:r>
    </w:p>
    <w:p w:rsidR="002B6F3A" w:rsidRPr="003C7C15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3. Обеспечение приоритета семейного устройства детей-сирот и детей, оставшихся без п</w:t>
      </w:r>
      <w:r w:rsidRPr="003C7C15">
        <w:rPr>
          <w:rFonts w:ascii="Times New Roman" w:hAnsi="Times New Roman" w:cs="Times New Roman"/>
        </w:rPr>
        <w:t>о</w:t>
      </w:r>
      <w:r w:rsidRPr="003C7C15">
        <w:rPr>
          <w:rFonts w:ascii="Times New Roman" w:hAnsi="Times New Roman" w:cs="Times New Roman"/>
        </w:rPr>
        <w:t>печения родителей.</w:t>
      </w:r>
    </w:p>
    <w:p w:rsidR="002B6F3A" w:rsidRPr="003C7C15" w:rsidRDefault="002B6F3A" w:rsidP="002B6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4. Обеспечение социальной защищенности детей-сирот и детей, оставшихся без попечения родителей.</w:t>
      </w:r>
    </w:p>
    <w:p w:rsidR="000C6AA9" w:rsidRPr="003C7C15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Достижение цели Программы и решение поставленных в ней задач обеспечиваются путём реализации программных мероприятий. </w:t>
      </w:r>
    </w:p>
    <w:p w:rsidR="000C6AA9" w:rsidRPr="003C7C15" w:rsidRDefault="000C6AA9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Реализация муниципальной программы за </w:t>
      </w:r>
      <w:r w:rsidR="00FC2F9D" w:rsidRPr="003C7C15">
        <w:rPr>
          <w:rFonts w:ascii="Times New Roman" w:hAnsi="Times New Roman" w:cs="Times New Roman"/>
        </w:rPr>
        <w:t>2017 год</w:t>
      </w:r>
      <w:r w:rsidRPr="003C7C15">
        <w:rPr>
          <w:rFonts w:ascii="Times New Roman" w:hAnsi="Times New Roman" w:cs="Times New Roman"/>
        </w:rPr>
        <w:t xml:space="preserve"> позволила достичь следующих резул</w:t>
      </w:r>
      <w:r w:rsidRPr="003C7C15">
        <w:rPr>
          <w:rFonts w:ascii="Times New Roman" w:hAnsi="Times New Roman" w:cs="Times New Roman"/>
        </w:rPr>
        <w:t>ь</w:t>
      </w:r>
      <w:r w:rsidRPr="003C7C15">
        <w:rPr>
          <w:rFonts w:ascii="Times New Roman" w:hAnsi="Times New Roman" w:cs="Times New Roman"/>
        </w:rPr>
        <w:t>татов:</w:t>
      </w:r>
    </w:p>
    <w:p w:rsidR="000C6AA9" w:rsidRPr="003C7C15" w:rsidRDefault="002B6F3A" w:rsidP="000C6A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По основному мероприятию 1 «Компенсация ч</w:t>
      </w:r>
      <w:r w:rsidRPr="003C7C15">
        <w:rPr>
          <w:rFonts w:ascii="Times New Roman" w:eastAsia="Times New Roman" w:hAnsi="Times New Roman" w:cs="Times New Roman"/>
        </w:rPr>
        <w:t>асти стоимости путевок в оздоровительные учреждения для детей работников органов городского самоуправления и муниципальных учр</w:t>
      </w:r>
      <w:r w:rsidRPr="003C7C15">
        <w:rPr>
          <w:rFonts w:ascii="Times New Roman" w:eastAsia="Times New Roman" w:hAnsi="Times New Roman" w:cs="Times New Roman"/>
        </w:rPr>
        <w:t>е</w:t>
      </w:r>
      <w:r w:rsidRPr="003C7C15">
        <w:rPr>
          <w:rFonts w:ascii="Times New Roman" w:eastAsia="Times New Roman" w:hAnsi="Times New Roman" w:cs="Times New Roman"/>
        </w:rPr>
        <w:t>ждений города»</w:t>
      </w:r>
      <w:r w:rsidRPr="003C7C15">
        <w:rPr>
          <w:rFonts w:ascii="Times New Roman" w:hAnsi="Times New Roman" w:cs="Times New Roman"/>
        </w:rPr>
        <w:t xml:space="preserve">  планируется выплата </w:t>
      </w:r>
      <w:r w:rsidRPr="003C7C15">
        <w:rPr>
          <w:rFonts w:ascii="Times New Roman" w:eastAsia="Times New Roman" w:hAnsi="Times New Roman" w:cs="Times New Roman"/>
        </w:rPr>
        <w:t xml:space="preserve">компенсации части стоимости путевки </w:t>
      </w:r>
      <w:r w:rsidR="004A527C" w:rsidRPr="003C7C15">
        <w:rPr>
          <w:rFonts w:ascii="Times New Roman" w:eastAsia="Times New Roman" w:hAnsi="Times New Roman" w:cs="Times New Roman"/>
        </w:rPr>
        <w:t xml:space="preserve"> в оздоровительные учреждения </w:t>
      </w:r>
      <w:r w:rsidRPr="003C7C15">
        <w:rPr>
          <w:rFonts w:ascii="Times New Roman" w:eastAsia="Times New Roman" w:hAnsi="Times New Roman" w:cs="Times New Roman"/>
        </w:rPr>
        <w:t>(не более 2500 руб</w:t>
      </w:r>
      <w:r w:rsidR="004A527C" w:rsidRPr="003C7C15">
        <w:rPr>
          <w:rFonts w:ascii="Times New Roman" w:eastAsia="Times New Roman" w:hAnsi="Times New Roman" w:cs="Times New Roman"/>
        </w:rPr>
        <w:t>.</w:t>
      </w:r>
      <w:r w:rsidR="00961D33" w:rsidRPr="003C7C15">
        <w:rPr>
          <w:rFonts w:ascii="Times New Roman" w:eastAsia="Times New Roman" w:hAnsi="Times New Roman" w:cs="Times New Roman"/>
        </w:rPr>
        <w:t>) 201</w:t>
      </w:r>
      <w:r w:rsidRPr="003C7C15">
        <w:rPr>
          <w:rFonts w:ascii="Times New Roman" w:eastAsia="Times New Roman" w:hAnsi="Times New Roman" w:cs="Times New Roman"/>
        </w:rPr>
        <w:t xml:space="preserve"> </w:t>
      </w:r>
      <w:r w:rsidR="004A527C" w:rsidRPr="003C7C15">
        <w:rPr>
          <w:rFonts w:ascii="Times New Roman" w:eastAsia="Times New Roman" w:hAnsi="Times New Roman" w:cs="Times New Roman"/>
        </w:rPr>
        <w:t>ра</w:t>
      </w:r>
      <w:r w:rsidR="00961D33" w:rsidRPr="003C7C15">
        <w:rPr>
          <w:rFonts w:ascii="Times New Roman" w:eastAsia="Times New Roman" w:hAnsi="Times New Roman" w:cs="Times New Roman"/>
        </w:rPr>
        <w:t>ботнику</w:t>
      </w:r>
      <w:r w:rsidRPr="003C7C15">
        <w:rPr>
          <w:rFonts w:ascii="Times New Roman" w:eastAsia="Times New Roman" w:hAnsi="Times New Roman" w:cs="Times New Roman"/>
        </w:rPr>
        <w:t xml:space="preserve"> органов городского самоуправления и муниц</w:t>
      </w:r>
      <w:r w:rsidRPr="003C7C15">
        <w:rPr>
          <w:rFonts w:ascii="Times New Roman" w:eastAsia="Times New Roman" w:hAnsi="Times New Roman" w:cs="Times New Roman"/>
        </w:rPr>
        <w:t>и</w:t>
      </w:r>
      <w:r w:rsidRPr="003C7C15">
        <w:rPr>
          <w:rFonts w:ascii="Times New Roman" w:eastAsia="Times New Roman" w:hAnsi="Times New Roman" w:cs="Times New Roman"/>
        </w:rPr>
        <w:t>пальных учреждений города</w:t>
      </w:r>
      <w:r w:rsidR="004A527C" w:rsidRPr="003C7C15">
        <w:rPr>
          <w:rFonts w:ascii="Times New Roman" w:eastAsia="Times New Roman" w:hAnsi="Times New Roman" w:cs="Times New Roman"/>
        </w:rPr>
        <w:t xml:space="preserve">. </w:t>
      </w:r>
    </w:p>
    <w:p w:rsidR="005054E5" w:rsidRPr="003C7C15" w:rsidRDefault="004A527C" w:rsidP="005054E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3C7C15">
        <w:rPr>
          <w:rFonts w:ascii="Times New Roman" w:hAnsi="Times New Roman" w:cs="Times New Roman"/>
        </w:rPr>
        <w:t xml:space="preserve">По </w:t>
      </w:r>
      <w:r w:rsidRPr="003C7C15">
        <w:rPr>
          <w:rFonts w:ascii="Times New Roman" w:eastAsia="Times New Roman" w:hAnsi="Times New Roman" w:cs="Times New Roman"/>
        </w:rPr>
        <w:t>основному мероприятию 2 «Сохранение и развитие сети муниципальных загородных оздоровительных лагерей, создание условий для беспрепятственного доступа детей-инвалидов</w:t>
      </w:r>
      <w:r w:rsidR="005054E5" w:rsidRPr="003C7C15">
        <w:rPr>
          <w:rFonts w:ascii="Times New Roman" w:eastAsia="Times New Roman" w:hAnsi="Times New Roman" w:cs="Times New Roman"/>
        </w:rPr>
        <w:t xml:space="preserve"> в </w:t>
      </w:r>
      <w:r w:rsidR="005054E5" w:rsidRPr="003C7C15">
        <w:rPr>
          <w:rFonts w:ascii="Times New Roman" w:hAnsi="Times New Roman" w:cs="Times New Roman"/>
        </w:rPr>
        <w:t xml:space="preserve">ДОЛ «Жемчужина </w:t>
      </w:r>
      <w:proofErr w:type="spellStart"/>
      <w:r w:rsidR="005054E5" w:rsidRPr="003C7C15">
        <w:rPr>
          <w:rFonts w:ascii="Times New Roman" w:hAnsi="Times New Roman" w:cs="Times New Roman"/>
        </w:rPr>
        <w:t>Мологи</w:t>
      </w:r>
      <w:proofErr w:type="spellEnd"/>
      <w:r w:rsidR="005054E5" w:rsidRPr="003C7C15">
        <w:rPr>
          <w:rFonts w:ascii="Times New Roman" w:hAnsi="Times New Roman" w:cs="Times New Roman"/>
        </w:rPr>
        <w:t xml:space="preserve"> »  выполнен капитальный ремонт электроснабжения и электроосвещ</w:t>
      </w:r>
      <w:r w:rsidR="005054E5" w:rsidRPr="003C7C15">
        <w:rPr>
          <w:rFonts w:ascii="Times New Roman" w:hAnsi="Times New Roman" w:cs="Times New Roman"/>
        </w:rPr>
        <w:t>е</w:t>
      </w:r>
      <w:r w:rsidR="005054E5" w:rsidRPr="003C7C15">
        <w:rPr>
          <w:rFonts w:ascii="Times New Roman" w:hAnsi="Times New Roman" w:cs="Times New Roman"/>
        </w:rPr>
        <w:t>ния в спальном корпусе № 2, а также осуществлена замена окон в пресс-центре; в ДОЛ «Искра» выполнен   монтаж системы видеонаблюдения; осуществлена поставка и установка малых арх</w:t>
      </w:r>
      <w:r w:rsidR="005054E5" w:rsidRPr="003C7C15">
        <w:rPr>
          <w:rFonts w:ascii="Times New Roman" w:hAnsi="Times New Roman" w:cs="Times New Roman"/>
        </w:rPr>
        <w:t>и</w:t>
      </w:r>
      <w:r w:rsidR="005054E5" w:rsidRPr="003C7C15">
        <w:rPr>
          <w:rFonts w:ascii="Times New Roman" w:hAnsi="Times New Roman" w:cs="Times New Roman"/>
        </w:rPr>
        <w:t>тектурных форм;</w:t>
      </w:r>
      <w:proofErr w:type="gramEnd"/>
      <w:r w:rsidR="005054E5" w:rsidRPr="003C7C15">
        <w:rPr>
          <w:rFonts w:ascii="Times New Roman" w:hAnsi="Times New Roman" w:cs="Times New Roman"/>
        </w:rPr>
        <w:t xml:space="preserve"> осуществлен капитальный ремонт кровли, корпуса № № 2,6 – 10, развлекател</w:t>
      </w:r>
      <w:r w:rsidR="005054E5" w:rsidRPr="003C7C15">
        <w:rPr>
          <w:rFonts w:ascii="Times New Roman" w:hAnsi="Times New Roman" w:cs="Times New Roman"/>
        </w:rPr>
        <w:t>ь</w:t>
      </w:r>
      <w:r w:rsidR="005054E5" w:rsidRPr="003C7C15">
        <w:rPr>
          <w:rFonts w:ascii="Times New Roman" w:hAnsi="Times New Roman" w:cs="Times New Roman"/>
        </w:rPr>
        <w:t>ного центра.</w:t>
      </w:r>
    </w:p>
    <w:p w:rsidR="000C6AA9" w:rsidRPr="003C7C15" w:rsidRDefault="004A527C" w:rsidP="005054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По основному </w:t>
      </w:r>
      <w:r w:rsidRPr="003C7C15">
        <w:rPr>
          <w:rFonts w:ascii="Times New Roman" w:eastAsia="Times New Roman" w:hAnsi="Times New Roman" w:cs="Times New Roman"/>
        </w:rPr>
        <w:t>мероприятию 3 «Выплата ежемесячного социального пособия на оздоро</w:t>
      </w:r>
      <w:r w:rsidRPr="003C7C15">
        <w:rPr>
          <w:rFonts w:ascii="Times New Roman" w:eastAsia="Times New Roman" w:hAnsi="Times New Roman" w:cs="Times New Roman"/>
        </w:rPr>
        <w:t>в</w:t>
      </w:r>
      <w:r w:rsidRPr="003C7C15">
        <w:rPr>
          <w:rFonts w:ascii="Times New Roman" w:eastAsia="Times New Roman" w:hAnsi="Times New Roman" w:cs="Times New Roman"/>
        </w:rPr>
        <w:t>ление работникам учреждений здравоохранения» осу</w:t>
      </w:r>
      <w:r w:rsidR="005054E5" w:rsidRPr="003C7C15">
        <w:rPr>
          <w:rFonts w:ascii="Times New Roman" w:eastAsia="Times New Roman" w:hAnsi="Times New Roman" w:cs="Times New Roman"/>
        </w:rPr>
        <w:t xml:space="preserve">ществлена </w:t>
      </w:r>
      <w:r w:rsidRPr="003C7C15">
        <w:rPr>
          <w:rFonts w:ascii="Times New Roman" w:eastAsia="Times New Roman" w:hAnsi="Times New Roman" w:cs="Times New Roman"/>
        </w:rPr>
        <w:t xml:space="preserve"> выплата  </w:t>
      </w:r>
      <w:r w:rsidR="00961D33" w:rsidRPr="003C7C15">
        <w:rPr>
          <w:rFonts w:ascii="Times New Roman" w:hAnsi="Times New Roman" w:cs="Times New Roman"/>
        </w:rPr>
        <w:t>2080</w:t>
      </w:r>
      <w:r w:rsidRPr="003C7C15">
        <w:rPr>
          <w:rFonts w:ascii="Times New Roman" w:hAnsi="Times New Roman" w:cs="Times New Roman"/>
        </w:rPr>
        <w:t xml:space="preserve"> гражданам. </w:t>
      </w:r>
    </w:p>
    <w:p w:rsidR="004A527C" w:rsidRPr="003C7C15" w:rsidRDefault="004A527C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 xml:space="preserve"> По основному мероприятию 4 «Выплата ежемесячного социального пособия за </w:t>
      </w:r>
      <w:proofErr w:type="spellStart"/>
      <w:r w:rsidRPr="003C7C15">
        <w:rPr>
          <w:rFonts w:ascii="Times New Roman" w:eastAsia="Times New Roman" w:hAnsi="Times New Roman" w:cs="Times New Roman"/>
        </w:rPr>
        <w:t>найм</w:t>
      </w:r>
      <w:proofErr w:type="spellEnd"/>
      <w:r w:rsidRPr="003C7C1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C7C15">
        <w:rPr>
          <w:rFonts w:ascii="Times New Roman" w:eastAsia="Times New Roman" w:hAnsi="Times New Roman" w:cs="Times New Roman"/>
        </w:rPr>
        <w:t>поднайм</w:t>
      </w:r>
      <w:proofErr w:type="spellEnd"/>
      <w:r w:rsidRPr="003C7C15">
        <w:rPr>
          <w:rFonts w:ascii="Times New Roman" w:eastAsia="Times New Roman" w:hAnsi="Times New Roman" w:cs="Times New Roman"/>
        </w:rPr>
        <w:t>) жилых помещений специалистами учреждений здравоохранения» осуществлена выпл</w:t>
      </w:r>
      <w:r w:rsidRPr="003C7C15">
        <w:rPr>
          <w:rFonts w:ascii="Times New Roman" w:eastAsia="Times New Roman" w:hAnsi="Times New Roman" w:cs="Times New Roman"/>
        </w:rPr>
        <w:t>а</w:t>
      </w:r>
      <w:r w:rsidRPr="003C7C15">
        <w:rPr>
          <w:rFonts w:ascii="Times New Roman" w:eastAsia="Times New Roman" w:hAnsi="Times New Roman" w:cs="Times New Roman"/>
        </w:rPr>
        <w:t>та</w:t>
      </w:r>
      <w:r w:rsidR="00961D33" w:rsidRPr="003C7C15">
        <w:rPr>
          <w:rFonts w:ascii="Times New Roman" w:eastAsia="Times New Roman" w:hAnsi="Times New Roman" w:cs="Times New Roman"/>
        </w:rPr>
        <w:t xml:space="preserve"> 91 гражданину</w:t>
      </w:r>
      <w:r w:rsidRPr="003C7C15">
        <w:rPr>
          <w:rFonts w:ascii="Times New Roman" w:eastAsia="Times New Roman" w:hAnsi="Times New Roman" w:cs="Times New Roman"/>
        </w:rPr>
        <w:t xml:space="preserve">. </w:t>
      </w:r>
    </w:p>
    <w:p w:rsidR="004A527C" w:rsidRPr="003C7C15" w:rsidRDefault="004A527C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По основное мероприятию 5 «Выплата вознаграждений лицам, имеющим знак «За особые заслуги перед городом Череповцом»</w:t>
      </w:r>
      <w:r w:rsidR="00961D33" w:rsidRPr="003C7C15">
        <w:rPr>
          <w:rFonts w:ascii="Times New Roman" w:hAnsi="Times New Roman" w:cs="Times New Roman"/>
        </w:rPr>
        <w:t xml:space="preserve"> осуществлена выплата 14</w:t>
      </w:r>
      <w:r w:rsidRPr="003C7C15">
        <w:rPr>
          <w:rFonts w:ascii="Times New Roman" w:hAnsi="Times New Roman" w:cs="Times New Roman"/>
        </w:rPr>
        <w:t xml:space="preserve"> гражданам.</w:t>
      </w:r>
    </w:p>
    <w:p w:rsidR="00961D33" w:rsidRPr="003C7C15" w:rsidRDefault="00961D33" w:rsidP="00961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По основному мероприятию  6 «Выплата вознаграждений, предусмотренных для лиц, имеющих звание «Почетный гражданин города Череповца» осуществлена выплата 7 гражданам.</w:t>
      </w:r>
    </w:p>
    <w:p w:rsidR="004A527C" w:rsidRPr="003C7C15" w:rsidRDefault="006E155A" w:rsidP="00961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 xml:space="preserve">По основному мероприятию 7 «Социальная поддержка пенсионеров на условиях договора пожизненного содержания с иждивением» осуществляются выплаты </w:t>
      </w:r>
      <w:r w:rsidRPr="003C7C15">
        <w:rPr>
          <w:rFonts w:ascii="Times New Roman" w:hAnsi="Times New Roman" w:cs="Times New Roman"/>
        </w:rPr>
        <w:t>43</w:t>
      </w:r>
      <w:r w:rsidRPr="003C7C15">
        <w:rPr>
          <w:rFonts w:ascii="Times New Roman" w:eastAsia="Times New Roman" w:hAnsi="Times New Roman" w:cs="Times New Roman"/>
        </w:rPr>
        <w:t xml:space="preserve"> пенсионерам, заключи</w:t>
      </w:r>
      <w:r w:rsidRPr="003C7C15">
        <w:rPr>
          <w:rFonts w:ascii="Times New Roman" w:eastAsia="Times New Roman" w:hAnsi="Times New Roman" w:cs="Times New Roman"/>
        </w:rPr>
        <w:t>в</w:t>
      </w:r>
      <w:r w:rsidRPr="003C7C15">
        <w:rPr>
          <w:rFonts w:ascii="Times New Roman" w:eastAsia="Times New Roman" w:hAnsi="Times New Roman" w:cs="Times New Roman"/>
        </w:rPr>
        <w:t>шим договор пожизненного содержания с  иждивением, количество м</w:t>
      </w:r>
      <w:proofErr w:type="gramStart"/>
      <w:r w:rsidRPr="003C7C15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3C7C15">
        <w:rPr>
          <w:rFonts w:ascii="Times New Roman" w:eastAsia="Times New Roman" w:hAnsi="Times New Roman" w:cs="Times New Roman"/>
        </w:rPr>
        <w:t xml:space="preserve"> жилья, обслуживаемых по договору пожизненного содержания с иждивением за отчетный период составило </w:t>
      </w:r>
      <w:r w:rsidR="00961D33" w:rsidRPr="003C7C15">
        <w:rPr>
          <w:rFonts w:ascii="Times New Roman" w:hAnsi="Times New Roman" w:cs="Times New Roman"/>
        </w:rPr>
        <w:t>1525,3</w:t>
      </w:r>
      <w:r w:rsidRPr="003C7C15">
        <w:rPr>
          <w:rFonts w:ascii="Times New Roman" w:hAnsi="Times New Roman" w:cs="Times New Roman"/>
        </w:rPr>
        <w:t xml:space="preserve"> м2, </w:t>
      </w:r>
      <w:r w:rsidR="005054E5" w:rsidRPr="003C7C15">
        <w:rPr>
          <w:rFonts w:ascii="Times New Roman" w:eastAsia="Times New Roman" w:hAnsi="Times New Roman" w:cs="Times New Roman"/>
        </w:rPr>
        <w:t>з</w:t>
      </w:r>
      <w:r w:rsidRPr="003C7C15">
        <w:rPr>
          <w:rFonts w:ascii="Times New Roman" w:eastAsia="Times New Roman" w:hAnsi="Times New Roman" w:cs="Times New Roman"/>
        </w:rPr>
        <w:t>а</w:t>
      </w:r>
      <w:r w:rsidRPr="003C7C15">
        <w:rPr>
          <w:rFonts w:ascii="Times New Roman" w:eastAsia="Times New Roman" w:hAnsi="Times New Roman" w:cs="Times New Roman"/>
        </w:rPr>
        <w:t xml:space="preserve">траты на </w:t>
      </w:r>
      <w:smartTag w:uri="urn:schemas-microsoft-com:office:smarttags" w:element="metricconverter">
        <w:smartTagPr>
          <w:attr w:name="ProductID" w:val="1 м2"/>
        </w:smartTagPr>
        <w:r w:rsidRPr="003C7C15">
          <w:rPr>
            <w:rFonts w:ascii="Times New Roman" w:eastAsia="Times New Roman" w:hAnsi="Times New Roman" w:cs="Times New Roman"/>
          </w:rPr>
          <w:t>1 м</w:t>
        </w:r>
        <w:r w:rsidRPr="003C7C15">
          <w:rPr>
            <w:rFonts w:ascii="Times New Roman" w:eastAsia="Times New Roman" w:hAnsi="Times New Roman" w:cs="Times New Roman"/>
            <w:vertAlign w:val="superscript"/>
          </w:rPr>
          <w:t>2</w:t>
        </w:r>
      </w:smartTag>
      <w:r w:rsidRPr="003C7C15">
        <w:rPr>
          <w:rFonts w:ascii="Times New Roman" w:eastAsia="Times New Roman" w:hAnsi="Times New Roman" w:cs="Times New Roman"/>
        </w:rPr>
        <w:t xml:space="preserve"> жилья</w:t>
      </w:r>
      <w:r w:rsidR="005054E5" w:rsidRPr="003C7C15">
        <w:rPr>
          <w:rFonts w:ascii="Times New Roman" w:eastAsia="Times New Roman" w:hAnsi="Times New Roman" w:cs="Times New Roman"/>
        </w:rPr>
        <w:t xml:space="preserve"> </w:t>
      </w:r>
      <w:r w:rsidRPr="003C7C15">
        <w:rPr>
          <w:rFonts w:ascii="Times New Roman" w:eastAsia="Times New Roman" w:hAnsi="Times New Roman" w:cs="Times New Roman"/>
        </w:rPr>
        <w:t>-</w:t>
      </w:r>
      <w:r w:rsidR="00961D33" w:rsidRPr="003C7C15">
        <w:rPr>
          <w:rFonts w:ascii="Times New Roman" w:hAnsi="Times New Roman" w:cs="Times New Roman"/>
        </w:rPr>
        <w:t>8820,0</w:t>
      </w:r>
      <w:r w:rsidRPr="003C7C15">
        <w:rPr>
          <w:rFonts w:ascii="Times New Roman" w:hAnsi="Times New Roman" w:cs="Times New Roman"/>
        </w:rPr>
        <w:t xml:space="preserve">руб. </w:t>
      </w:r>
    </w:p>
    <w:p w:rsidR="006E155A" w:rsidRPr="003C7C15" w:rsidRDefault="006E155A" w:rsidP="005054E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C7C15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По основному мероприятию 8 «Оплата услуг бани по льготным </w:t>
      </w:r>
      <w:proofErr w:type="spellStart"/>
      <w:r w:rsidRPr="003C7C15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помывкам</w:t>
      </w:r>
      <w:proofErr w:type="spellEnd"/>
      <w:r w:rsidRPr="003C7C15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» </w:t>
      </w:r>
      <w:r w:rsidRPr="003C7C15">
        <w:rPr>
          <w:rFonts w:ascii="Times New Roman" w:hAnsi="Times New Roman" w:cs="Times New Roman"/>
          <w:b w:val="0"/>
          <w:color w:val="auto"/>
          <w:sz w:val="22"/>
          <w:szCs w:val="22"/>
        </w:rPr>
        <w:t>количество граждан, воспользовавшихся мерой социальной поддержки по оплате услуг бани п</w:t>
      </w:r>
      <w:r w:rsidR="00961D33" w:rsidRPr="003C7C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 льготным </w:t>
      </w:r>
      <w:proofErr w:type="spellStart"/>
      <w:r w:rsidR="00961D33" w:rsidRPr="003C7C15">
        <w:rPr>
          <w:rFonts w:ascii="Times New Roman" w:hAnsi="Times New Roman" w:cs="Times New Roman"/>
          <w:b w:val="0"/>
          <w:color w:val="auto"/>
          <w:sz w:val="22"/>
          <w:szCs w:val="22"/>
        </w:rPr>
        <w:t>п</w:t>
      </w:r>
      <w:r w:rsidR="00961D33" w:rsidRPr="003C7C15">
        <w:rPr>
          <w:rFonts w:ascii="Times New Roman" w:hAnsi="Times New Roman" w:cs="Times New Roman"/>
          <w:b w:val="0"/>
          <w:color w:val="auto"/>
          <w:sz w:val="22"/>
          <w:szCs w:val="22"/>
        </w:rPr>
        <w:t>о</w:t>
      </w:r>
      <w:r w:rsidR="00961D33" w:rsidRPr="003C7C15">
        <w:rPr>
          <w:rFonts w:ascii="Times New Roman" w:hAnsi="Times New Roman" w:cs="Times New Roman"/>
          <w:b w:val="0"/>
          <w:color w:val="auto"/>
          <w:sz w:val="22"/>
          <w:szCs w:val="22"/>
        </w:rPr>
        <w:t>мывкам</w:t>
      </w:r>
      <w:proofErr w:type="spellEnd"/>
      <w:r w:rsidR="00961D33" w:rsidRPr="003C7C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составило 24</w:t>
      </w:r>
      <w:r w:rsidRPr="003C7C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чел. </w:t>
      </w:r>
    </w:p>
    <w:p w:rsidR="006E155A" w:rsidRPr="003C7C15" w:rsidRDefault="006E155A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 xml:space="preserve"> По основному мероприятию 19 «Изготовление и рассылка открыток ветеранам Великой отечественно войны в связи с Днем Победы» осуществлено изготовление и рассылка открыток </w:t>
      </w:r>
      <w:r w:rsidRPr="003C7C15">
        <w:rPr>
          <w:rFonts w:ascii="Times New Roman" w:hAnsi="Times New Roman" w:cs="Times New Roman"/>
        </w:rPr>
        <w:t xml:space="preserve">3067 </w:t>
      </w:r>
      <w:r w:rsidRPr="003C7C15">
        <w:rPr>
          <w:rFonts w:ascii="Times New Roman" w:eastAsia="Times New Roman" w:hAnsi="Times New Roman" w:cs="Times New Roman"/>
        </w:rPr>
        <w:t xml:space="preserve">ветеранам Великой Отечественной  войны. </w:t>
      </w:r>
    </w:p>
    <w:p w:rsidR="005054E5" w:rsidRPr="003C7C15" w:rsidRDefault="005054E5" w:rsidP="00FD7ED4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Cs w:val="22"/>
        </w:rPr>
      </w:pPr>
      <w:r w:rsidRPr="003C7C15">
        <w:rPr>
          <w:rFonts w:ascii="Times New Roman" w:hAnsi="Times New Roman" w:cs="Times New Roman"/>
          <w:szCs w:val="22"/>
        </w:rPr>
        <w:lastRenderedPageBreak/>
        <w:t xml:space="preserve"> По основному мероприятию 20 «Организация работы отдела опеки и попечительства м</w:t>
      </w:r>
      <w:r w:rsidRPr="003C7C15">
        <w:rPr>
          <w:rFonts w:ascii="Times New Roman" w:hAnsi="Times New Roman" w:cs="Times New Roman"/>
          <w:szCs w:val="22"/>
        </w:rPr>
        <w:t>э</w:t>
      </w:r>
      <w:r w:rsidRPr="003C7C15">
        <w:rPr>
          <w:rFonts w:ascii="Times New Roman" w:hAnsi="Times New Roman" w:cs="Times New Roman"/>
          <w:szCs w:val="22"/>
        </w:rPr>
        <w:t>рии по реализации основных задач, выполнению функций органов опеки и попечительства, в ра</w:t>
      </w:r>
      <w:r w:rsidRPr="003C7C15">
        <w:rPr>
          <w:rFonts w:ascii="Times New Roman" w:hAnsi="Times New Roman" w:cs="Times New Roman"/>
          <w:szCs w:val="22"/>
        </w:rPr>
        <w:t>м</w:t>
      </w:r>
      <w:r w:rsidRPr="003C7C15">
        <w:rPr>
          <w:rFonts w:ascii="Times New Roman" w:hAnsi="Times New Roman" w:cs="Times New Roman"/>
          <w:szCs w:val="22"/>
        </w:rPr>
        <w:t>ках переданных государственных полномочий в соответствии с отдельными законами Волого</w:t>
      </w:r>
      <w:r w:rsidRPr="003C7C15">
        <w:rPr>
          <w:rFonts w:ascii="Times New Roman" w:hAnsi="Times New Roman" w:cs="Times New Roman"/>
          <w:szCs w:val="22"/>
        </w:rPr>
        <w:t>д</w:t>
      </w:r>
      <w:r w:rsidRPr="003C7C15">
        <w:rPr>
          <w:rFonts w:ascii="Times New Roman" w:hAnsi="Times New Roman" w:cs="Times New Roman"/>
          <w:szCs w:val="22"/>
        </w:rPr>
        <w:t xml:space="preserve">ской области»  осуществляется работа по </w:t>
      </w:r>
      <w:r w:rsidRPr="003C7C15">
        <w:rPr>
          <w:rFonts w:ascii="Times New Roman" w:hAnsi="Times New Roman" w:cs="Times New Roman"/>
          <w:bCs/>
          <w:szCs w:val="22"/>
        </w:rPr>
        <w:t>выполнение отделом опеки и попечительства мэрии о</w:t>
      </w:r>
      <w:r w:rsidRPr="003C7C15">
        <w:rPr>
          <w:rFonts w:ascii="Times New Roman" w:hAnsi="Times New Roman" w:cs="Times New Roman"/>
          <w:bCs/>
          <w:szCs w:val="22"/>
        </w:rPr>
        <w:t>с</w:t>
      </w:r>
      <w:r w:rsidRPr="003C7C15">
        <w:rPr>
          <w:rFonts w:ascii="Times New Roman" w:hAnsi="Times New Roman" w:cs="Times New Roman"/>
          <w:bCs/>
          <w:szCs w:val="22"/>
        </w:rPr>
        <w:t>новных задач, выполнение функций органов опеки и попечительства, в рамках переданных гос</w:t>
      </w:r>
      <w:r w:rsidRPr="003C7C15">
        <w:rPr>
          <w:rFonts w:ascii="Times New Roman" w:hAnsi="Times New Roman" w:cs="Times New Roman"/>
          <w:bCs/>
          <w:szCs w:val="22"/>
        </w:rPr>
        <w:t>у</w:t>
      </w:r>
      <w:r w:rsidRPr="003C7C15">
        <w:rPr>
          <w:rFonts w:ascii="Times New Roman" w:hAnsi="Times New Roman" w:cs="Times New Roman"/>
          <w:bCs/>
          <w:szCs w:val="22"/>
        </w:rPr>
        <w:t>дарственных полномочий в соответствии с отдельными законами Вологодской области. За отче</w:t>
      </w:r>
      <w:r w:rsidRPr="003C7C15">
        <w:rPr>
          <w:rFonts w:ascii="Times New Roman" w:hAnsi="Times New Roman" w:cs="Times New Roman"/>
          <w:bCs/>
          <w:szCs w:val="22"/>
        </w:rPr>
        <w:t>т</w:t>
      </w:r>
      <w:r w:rsidRPr="003C7C15">
        <w:rPr>
          <w:rFonts w:ascii="Times New Roman" w:hAnsi="Times New Roman" w:cs="Times New Roman"/>
          <w:bCs/>
          <w:szCs w:val="22"/>
        </w:rPr>
        <w:t xml:space="preserve">ный период </w:t>
      </w:r>
      <w:r w:rsidRPr="003C7C15">
        <w:rPr>
          <w:rFonts w:ascii="Times New Roman" w:hAnsi="Times New Roman" w:cs="Times New Roman"/>
          <w:szCs w:val="22"/>
        </w:rPr>
        <w:t>количество опекунов, с которыми заключены договоры о вознаграждении за счет средств областного бюджета</w:t>
      </w:r>
      <w:r w:rsidR="00E9640D" w:rsidRPr="003C7C15">
        <w:rPr>
          <w:rFonts w:ascii="Times New Roman" w:hAnsi="Times New Roman" w:cs="Times New Roman"/>
          <w:szCs w:val="22"/>
        </w:rPr>
        <w:t xml:space="preserve"> составило 101</w:t>
      </w:r>
      <w:r w:rsidR="00961D33" w:rsidRPr="003C7C15">
        <w:rPr>
          <w:rFonts w:ascii="Times New Roman" w:hAnsi="Times New Roman" w:cs="Times New Roman"/>
          <w:szCs w:val="22"/>
        </w:rPr>
        <w:t xml:space="preserve"> </w:t>
      </w:r>
      <w:r w:rsidRPr="003C7C15">
        <w:rPr>
          <w:rFonts w:ascii="Times New Roman" w:hAnsi="Times New Roman" w:cs="Times New Roman"/>
          <w:szCs w:val="22"/>
        </w:rPr>
        <w:t xml:space="preserve"> человек</w:t>
      </w:r>
      <w:r w:rsidR="00961D33" w:rsidRPr="003C7C15">
        <w:rPr>
          <w:rFonts w:ascii="Times New Roman" w:hAnsi="Times New Roman" w:cs="Times New Roman"/>
          <w:szCs w:val="22"/>
        </w:rPr>
        <w:t>, доля детей, оставшихся без попечения род</w:t>
      </w:r>
      <w:r w:rsidR="00961D33" w:rsidRPr="003C7C15">
        <w:rPr>
          <w:rFonts w:ascii="Times New Roman" w:hAnsi="Times New Roman" w:cs="Times New Roman"/>
          <w:szCs w:val="22"/>
        </w:rPr>
        <w:t>и</w:t>
      </w:r>
      <w:r w:rsidR="00961D33" w:rsidRPr="003C7C15">
        <w:rPr>
          <w:rFonts w:ascii="Times New Roman" w:hAnsi="Times New Roman" w:cs="Times New Roman"/>
          <w:szCs w:val="22"/>
        </w:rPr>
        <w:t>телей, переданных в семьи составила 73%, доля фактов отмены решений о придаче ребенка на воспитание в семью и возвратов в организацию для детей, оставшихся без попечения родителей, от общего числа детей, переданных на воспитание в семьи граждан в отчетном периоде составила 10%. Отделом опеки и попечительства мэрии основных функций органов опеки и попечительства, в рамках переданных государственных полномочий в соответствии с отдельными законами Вол</w:t>
      </w:r>
      <w:r w:rsidR="00961D33" w:rsidRPr="003C7C15">
        <w:rPr>
          <w:rFonts w:ascii="Times New Roman" w:hAnsi="Times New Roman" w:cs="Times New Roman"/>
          <w:szCs w:val="22"/>
        </w:rPr>
        <w:t>о</w:t>
      </w:r>
      <w:r w:rsidR="00961D33" w:rsidRPr="003C7C15">
        <w:rPr>
          <w:rFonts w:ascii="Times New Roman" w:hAnsi="Times New Roman" w:cs="Times New Roman"/>
          <w:szCs w:val="22"/>
        </w:rPr>
        <w:t xml:space="preserve">годской области </w:t>
      </w:r>
      <w:r w:rsidR="00FD7ED4" w:rsidRPr="003C7C15">
        <w:rPr>
          <w:rFonts w:ascii="Times New Roman" w:hAnsi="Times New Roman" w:cs="Times New Roman"/>
          <w:szCs w:val="22"/>
        </w:rPr>
        <w:t xml:space="preserve">составило 100%. </w:t>
      </w:r>
    </w:p>
    <w:p w:rsidR="00C04D4D" w:rsidRPr="003C7C15" w:rsidRDefault="005054E5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 xml:space="preserve"> По основному мероприятию 21»</w:t>
      </w:r>
      <w:r w:rsidRPr="003C7C15">
        <w:rPr>
          <w:rStyle w:val="ac"/>
          <w:rFonts w:ascii="Times New Roman" w:hAnsi="Times New Roman" w:cs="Times New Roman"/>
          <w:b w:val="0"/>
          <w:color w:val="auto"/>
        </w:rPr>
        <w:t xml:space="preserve">Укрепление материально-технической базы в загородных оздоровительных учреждениях» в </w:t>
      </w:r>
      <w:r w:rsidRPr="003C7C15">
        <w:rPr>
          <w:rFonts w:ascii="Times New Roman" w:hAnsi="Times New Roman" w:cs="Times New Roman"/>
        </w:rPr>
        <w:t xml:space="preserve">ДОЛ «Жемчужина </w:t>
      </w:r>
      <w:proofErr w:type="spellStart"/>
      <w:r w:rsidRPr="003C7C15">
        <w:rPr>
          <w:rFonts w:ascii="Times New Roman" w:hAnsi="Times New Roman" w:cs="Times New Roman"/>
        </w:rPr>
        <w:t>Мологи</w:t>
      </w:r>
      <w:proofErr w:type="spellEnd"/>
      <w:r w:rsidRPr="003C7C15">
        <w:rPr>
          <w:rFonts w:ascii="Times New Roman" w:hAnsi="Times New Roman" w:cs="Times New Roman"/>
        </w:rPr>
        <w:t xml:space="preserve">»  осуществлен капитальный ремонт туалетов и душевых в 2, 4, 5 детских жилых корпусах, капитальный ремонт крыши и оконных блоков общежития, выполнена замена дверей в корпусах «Наутилус» и гостинице. </w:t>
      </w:r>
    </w:p>
    <w:p w:rsidR="005054E5" w:rsidRPr="003C7C15" w:rsidRDefault="005054E5" w:rsidP="004A5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 </w:t>
      </w:r>
    </w:p>
    <w:p w:rsidR="009746E8" w:rsidRPr="003C7C15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B04BF" w:rsidRPr="003C7C15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2.</w:t>
      </w:r>
      <w:r w:rsidR="00BB04BF" w:rsidRPr="003C7C15">
        <w:rPr>
          <w:rFonts w:ascii="Times New Roman" w:hAnsi="Times New Roman" w:cs="Times New Roman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(индикаторов) (приложение 1-1а).</w:t>
      </w:r>
    </w:p>
    <w:p w:rsidR="00BB04BF" w:rsidRPr="003C7C15" w:rsidRDefault="00BB04BF" w:rsidP="00974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04BF" w:rsidRPr="003C7C15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320"/>
      <w:bookmarkEnd w:id="0"/>
      <w:r w:rsidRPr="003C7C15">
        <w:rPr>
          <w:rFonts w:ascii="Times New Roman" w:hAnsi="Times New Roman" w:cs="Times New Roman"/>
        </w:rPr>
        <w:t>3</w:t>
      </w:r>
      <w:r w:rsidR="00BB04BF" w:rsidRPr="003C7C15">
        <w:rPr>
          <w:rFonts w:ascii="Times New Roman" w:hAnsi="Times New Roman" w:cs="Times New Roman"/>
        </w:rPr>
        <w:t>. Непосредственные результаты реализации основных мероприятий муниципальной пр</w:t>
      </w:r>
      <w:r w:rsidR="00BB04BF" w:rsidRPr="003C7C15">
        <w:rPr>
          <w:rFonts w:ascii="Times New Roman" w:hAnsi="Times New Roman" w:cs="Times New Roman"/>
        </w:rPr>
        <w:t>о</w:t>
      </w:r>
      <w:r w:rsidR="00BB04BF" w:rsidRPr="003C7C15">
        <w:rPr>
          <w:rFonts w:ascii="Times New Roman" w:hAnsi="Times New Roman" w:cs="Times New Roman"/>
        </w:rPr>
        <w:t>граммы/подпрограмм, перечень основных мероприятий (мероприятий), выполненных и не выпо</w:t>
      </w:r>
      <w:r w:rsidR="00BB04BF" w:rsidRPr="003C7C15">
        <w:rPr>
          <w:rFonts w:ascii="Times New Roman" w:hAnsi="Times New Roman" w:cs="Times New Roman"/>
        </w:rPr>
        <w:t>л</w:t>
      </w:r>
      <w:r w:rsidR="00BB04BF" w:rsidRPr="003C7C15">
        <w:rPr>
          <w:rFonts w:ascii="Times New Roman" w:hAnsi="Times New Roman" w:cs="Times New Roman"/>
        </w:rPr>
        <w:t xml:space="preserve">ненных (с указанием причин) </w:t>
      </w:r>
      <w:r w:rsidR="00867ECC" w:rsidRPr="003C7C15">
        <w:rPr>
          <w:rFonts w:ascii="Times New Roman" w:hAnsi="Times New Roman" w:cs="Times New Roman"/>
        </w:rPr>
        <w:t>текущий финансовый</w:t>
      </w:r>
      <w:r w:rsidR="00BB04BF" w:rsidRPr="003C7C15">
        <w:rPr>
          <w:rFonts w:ascii="Times New Roman" w:hAnsi="Times New Roman" w:cs="Times New Roman"/>
        </w:rPr>
        <w:t xml:space="preserve"> года (приложение 2).</w:t>
      </w:r>
    </w:p>
    <w:p w:rsidR="00BB04BF" w:rsidRPr="003C7C15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B04BF" w:rsidRPr="003C7C15" w:rsidRDefault="009746E8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321"/>
      <w:bookmarkEnd w:id="1"/>
      <w:r w:rsidRPr="003C7C15">
        <w:rPr>
          <w:rFonts w:ascii="Times New Roman" w:hAnsi="Times New Roman" w:cs="Times New Roman"/>
        </w:rPr>
        <w:t>4</w:t>
      </w:r>
      <w:r w:rsidR="00BB04BF" w:rsidRPr="003C7C15">
        <w:rPr>
          <w:rFonts w:ascii="Times New Roman" w:hAnsi="Times New Roman" w:cs="Times New Roman"/>
        </w:rPr>
        <w:t xml:space="preserve">. Результаты использования бюджетных ассигнований городского бюджета и иных средств на реализацию муниципальной программы по состоянию </w:t>
      </w:r>
      <w:r w:rsidR="00973D79" w:rsidRPr="003C7C15">
        <w:rPr>
          <w:rFonts w:ascii="Times New Roman" w:hAnsi="Times New Roman" w:cs="Times New Roman"/>
        </w:rPr>
        <w:t xml:space="preserve">                </w:t>
      </w:r>
      <w:r w:rsidR="00BB04BF" w:rsidRPr="003C7C15">
        <w:rPr>
          <w:rFonts w:ascii="Times New Roman" w:hAnsi="Times New Roman" w:cs="Times New Roman"/>
        </w:rPr>
        <w:t xml:space="preserve">на </w:t>
      </w:r>
      <w:r w:rsidR="00FD7ED4" w:rsidRPr="003C7C15">
        <w:rPr>
          <w:rFonts w:ascii="Times New Roman" w:hAnsi="Times New Roman" w:cs="Times New Roman"/>
        </w:rPr>
        <w:t xml:space="preserve">31 декабря </w:t>
      </w:r>
      <w:r w:rsidR="00213807" w:rsidRPr="003C7C15">
        <w:rPr>
          <w:rFonts w:ascii="Times New Roman" w:hAnsi="Times New Roman" w:cs="Times New Roman"/>
        </w:rPr>
        <w:t xml:space="preserve">текущего финансового года (приложение </w:t>
      </w:r>
      <w:r w:rsidR="008F638F" w:rsidRPr="003C7C15">
        <w:rPr>
          <w:rFonts w:ascii="Times New Roman" w:hAnsi="Times New Roman" w:cs="Times New Roman"/>
        </w:rPr>
        <w:t>3-4).</w:t>
      </w:r>
    </w:p>
    <w:p w:rsidR="00BB04BF" w:rsidRPr="003C7C15" w:rsidRDefault="00BB04BF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B04BF" w:rsidRPr="003C7C15" w:rsidRDefault="009746E8" w:rsidP="00867E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322"/>
      <w:bookmarkEnd w:id="2"/>
      <w:r w:rsidRPr="003C7C15">
        <w:rPr>
          <w:rFonts w:ascii="Times New Roman" w:hAnsi="Times New Roman" w:cs="Times New Roman"/>
        </w:rPr>
        <w:t>5</w:t>
      </w:r>
      <w:r w:rsidR="00C04D4D" w:rsidRPr="003C7C15">
        <w:rPr>
          <w:rFonts w:ascii="Times New Roman" w:hAnsi="Times New Roman" w:cs="Times New Roman"/>
        </w:rPr>
        <w:t>. Информация</w:t>
      </w:r>
      <w:r w:rsidR="00BB04BF" w:rsidRPr="003C7C15">
        <w:rPr>
          <w:rFonts w:ascii="Times New Roman" w:hAnsi="Times New Roman" w:cs="Times New Roman"/>
        </w:rPr>
        <w:t xml:space="preserve"> о внесенных ответственным исполнителем в </w:t>
      </w:r>
      <w:r w:rsidR="00FD7ED4" w:rsidRPr="003C7C15">
        <w:rPr>
          <w:rFonts w:ascii="Times New Roman" w:hAnsi="Times New Roman" w:cs="Times New Roman"/>
        </w:rPr>
        <w:t>финансовом</w:t>
      </w:r>
      <w:r w:rsidR="00BB04BF" w:rsidRPr="003C7C15">
        <w:rPr>
          <w:rFonts w:ascii="Times New Roman" w:hAnsi="Times New Roman" w:cs="Times New Roman"/>
        </w:rPr>
        <w:t xml:space="preserve"> го</w:t>
      </w:r>
      <w:r w:rsidR="00FD7ED4" w:rsidRPr="003C7C15">
        <w:rPr>
          <w:rFonts w:ascii="Times New Roman" w:hAnsi="Times New Roman" w:cs="Times New Roman"/>
        </w:rPr>
        <w:t>ду,</w:t>
      </w:r>
      <w:r w:rsidR="00BB04BF" w:rsidRPr="003C7C15">
        <w:rPr>
          <w:rFonts w:ascii="Times New Roman" w:hAnsi="Times New Roman" w:cs="Times New Roman"/>
        </w:rPr>
        <w:t xml:space="preserve"> изменениях в муниципальную программу с ука</w:t>
      </w:r>
      <w:r w:rsidR="0005777B" w:rsidRPr="003C7C15">
        <w:rPr>
          <w:rFonts w:ascii="Times New Roman" w:hAnsi="Times New Roman" w:cs="Times New Roman"/>
        </w:rPr>
        <w:t>занием причин изменений (краткая характеристика изменений из пояснительных записок к проектам постановлений мэрии о внесении изменений в муниципал</w:t>
      </w:r>
      <w:r w:rsidR="0005777B" w:rsidRPr="003C7C15">
        <w:rPr>
          <w:rFonts w:ascii="Times New Roman" w:hAnsi="Times New Roman" w:cs="Times New Roman"/>
        </w:rPr>
        <w:t>ь</w:t>
      </w:r>
      <w:r w:rsidR="0005777B" w:rsidRPr="003C7C15">
        <w:rPr>
          <w:rFonts w:ascii="Times New Roman" w:hAnsi="Times New Roman" w:cs="Times New Roman"/>
        </w:rPr>
        <w:t>ные программы)</w:t>
      </w:r>
      <w:r w:rsidR="00867ECC" w:rsidRPr="003C7C15">
        <w:rPr>
          <w:rFonts w:ascii="Times New Roman" w:hAnsi="Times New Roman" w:cs="Times New Roman"/>
        </w:rPr>
        <w:t xml:space="preserve"> ( приложение 5).</w:t>
      </w:r>
    </w:p>
    <w:p w:rsidR="00867ECC" w:rsidRPr="003C7C15" w:rsidRDefault="00867ECC" w:rsidP="00867E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6. Результаты оценки эффективности муниципальной программы за отчетный финансовый год (с приведением алгоритма расчета) ( приложение 6).</w:t>
      </w:r>
    </w:p>
    <w:p w:rsidR="00867ECC" w:rsidRPr="003C7C15" w:rsidRDefault="00867ECC" w:rsidP="00867E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ab/>
        <w:t>7. Предложения об изменении форм и методов управления реализацией муниципальной пр</w:t>
      </w:r>
      <w:r w:rsidRPr="003C7C15">
        <w:rPr>
          <w:rFonts w:ascii="Times New Roman" w:hAnsi="Times New Roman" w:cs="Times New Roman"/>
        </w:rPr>
        <w:t>о</w:t>
      </w:r>
      <w:r w:rsidRPr="003C7C15">
        <w:rPr>
          <w:rFonts w:ascii="Times New Roman" w:hAnsi="Times New Roman" w:cs="Times New Roman"/>
        </w:rPr>
        <w:t>граммы с указанием причин, о сокращении (увеличении) финансирования и (или) корректировке, досрочном прекращении основных мероприятий (подпрограмм, ведомственных целевых пр</w:t>
      </w:r>
      <w:r w:rsidRPr="003C7C15">
        <w:rPr>
          <w:rFonts w:ascii="Times New Roman" w:hAnsi="Times New Roman" w:cs="Times New Roman"/>
        </w:rPr>
        <w:t>о</w:t>
      </w:r>
      <w:r w:rsidRPr="003C7C15">
        <w:rPr>
          <w:rFonts w:ascii="Times New Roman" w:hAnsi="Times New Roman" w:cs="Times New Roman"/>
        </w:rPr>
        <w:t>грамм) муниципальной программы в целом по дальнейшей реализации муниципальной програ</w:t>
      </w:r>
      <w:r w:rsidRPr="003C7C15">
        <w:rPr>
          <w:rFonts w:ascii="Times New Roman" w:hAnsi="Times New Roman" w:cs="Times New Roman"/>
        </w:rPr>
        <w:t>м</w:t>
      </w:r>
      <w:r w:rsidRPr="003C7C15">
        <w:rPr>
          <w:rFonts w:ascii="Times New Roman" w:hAnsi="Times New Roman" w:cs="Times New Roman"/>
        </w:rPr>
        <w:t>мы( приложение 7).</w:t>
      </w:r>
    </w:p>
    <w:p w:rsidR="00867ECC" w:rsidRPr="003C7C15" w:rsidRDefault="00867ECC" w:rsidP="00867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8.Сведения о результатах мероприятий внутреннего и внешнего муниципального финанс</w:t>
      </w:r>
      <w:r w:rsidRPr="003C7C15">
        <w:rPr>
          <w:rFonts w:ascii="Times New Roman" w:eastAsia="Times New Roman" w:hAnsi="Times New Roman" w:cs="Times New Roman"/>
        </w:rPr>
        <w:t>о</w:t>
      </w:r>
      <w:r w:rsidRPr="003C7C15">
        <w:rPr>
          <w:rFonts w:ascii="Times New Roman" w:eastAsia="Times New Roman" w:hAnsi="Times New Roman" w:cs="Times New Roman"/>
        </w:rPr>
        <w:t>вого контроля (при наличии) в отношении муниципальной программы, проводимых в рамках св</w:t>
      </w:r>
      <w:r w:rsidRPr="003C7C15">
        <w:rPr>
          <w:rFonts w:ascii="Times New Roman" w:eastAsia="Times New Roman" w:hAnsi="Times New Roman" w:cs="Times New Roman"/>
        </w:rPr>
        <w:t>о</w:t>
      </w:r>
      <w:r w:rsidRPr="003C7C15">
        <w:rPr>
          <w:rFonts w:ascii="Times New Roman" w:eastAsia="Times New Roman" w:hAnsi="Times New Roman" w:cs="Times New Roman"/>
        </w:rPr>
        <w:t>их полномочий органами внутреннего и внешнего муниципального финансового контроля.</w:t>
      </w:r>
      <w:r w:rsidRPr="003C7C15">
        <w:rPr>
          <w:rFonts w:ascii="Times New Roman" w:hAnsi="Times New Roman" w:cs="Times New Roman"/>
        </w:rPr>
        <w:t xml:space="preserve"> </w:t>
      </w:r>
      <w:r w:rsidRPr="003C7C15">
        <w:rPr>
          <w:rFonts w:ascii="Times New Roman" w:eastAsia="Times New Roman" w:hAnsi="Times New Roman" w:cs="Times New Roman"/>
        </w:rPr>
        <w:t>( пр</w:t>
      </w:r>
      <w:r w:rsidRPr="003C7C15">
        <w:rPr>
          <w:rFonts w:ascii="Times New Roman" w:eastAsia="Times New Roman" w:hAnsi="Times New Roman" w:cs="Times New Roman"/>
        </w:rPr>
        <w:t>и</w:t>
      </w:r>
      <w:r w:rsidRPr="003C7C15">
        <w:rPr>
          <w:rFonts w:ascii="Times New Roman" w:eastAsia="Times New Roman" w:hAnsi="Times New Roman" w:cs="Times New Roman"/>
        </w:rPr>
        <w:t>ложение 8).</w:t>
      </w:r>
    </w:p>
    <w:p w:rsidR="00867ECC" w:rsidRPr="003C7C15" w:rsidRDefault="00867ECC" w:rsidP="00867EC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67ECC" w:rsidRPr="003C7C15" w:rsidRDefault="00867ECC" w:rsidP="00867ECC">
      <w:pPr>
        <w:jc w:val="center"/>
        <w:rPr>
          <w:rFonts w:ascii="Times New Roman" w:hAnsi="Times New Roman" w:cs="Times New Roman"/>
        </w:rPr>
      </w:pPr>
    </w:p>
    <w:p w:rsidR="00867ECC" w:rsidRPr="003C7C15" w:rsidRDefault="00867ECC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bookmarkEnd w:id="3"/>
    <w:p w:rsidR="00AF509A" w:rsidRPr="003C7C15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F509A" w:rsidRPr="003C7C15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  <w:sectPr w:rsidR="00AF509A" w:rsidRPr="003C7C15" w:rsidSect="00163EF8">
          <w:headerReference w:type="default" r:id="rId9"/>
          <w:pgSz w:w="11906" w:h="16838" w:code="9"/>
          <w:pgMar w:top="851" w:right="567" w:bottom="567" w:left="1985" w:header="567" w:footer="397" w:gutter="0"/>
          <w:pgNumType w:start="1"/>
          <w:cols w:space="708"/>
          <w:titlePg/>
          <w:docGrid w:linePitch="360"/>
        </w:sectPr>
      </w:pPr>
    </w:p>
    <w:p w:rsidR="005E2FBE" w:rsidRPr="003C7C15" w:rsidRDefault="005E2FBE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6050CA" w:rsidRPr="003C7C15">
        <w:rPr>
          <w:rFonts w:ascii="Times New Roman" w:eastAsia="Times New Roman" w:hAnsi="Times New Roman" w:cs="Times New Roman"/>
        </w:rPr>
        <w:t>1</w:t>
      </w:r>
    </w:p>
    <w:p w:rsidR="00625EDA" w:rsidRPr="003C7C15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25EDA" w:rsidRPr="003C7C15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Сведения о достижении значений целевых показателей (индикаторов)</w:t>
      </w:r>
    </w:p>
    <w:p w:rsidR="00625EDA" w:rsidRPr="003C7C15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4782"/>
        <w:gridCol w:w="979"/>
        <w:gridCol w:w="1396"/>
        <w:gridCol w:w="1560"/>
        <w:gridCol w:w="1701"/>
        <w:gridCol w:w="2758"/>
        <w:gridCol w:w="1578"/>
      </w:tblGrid>
      <w:tr w:rsidR="00196C40" w:rsidRPr="003C7C15" w:rsidTr="006E6B34">
        <w:trPr>
          <w:cantSplit/>
          <w:trHeight w:val="960"/>
          <w:jc w:val="center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F34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№  п/п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Наименование целевого показателя (индикатора) муниципальной</w:t>
            </w:r>
          </w:p>
          <w:p w:rsidR="007B5A34" w:rsidRPr="003C7C15" w:rsidRDefault="007B5A34" w:rsidP="00E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Ед. и</w:t>
            </w:r>
            <w:r w:rsidRPr="003C7C15">
              <w:rPr>
                <w:rFonts w:ascii="Times New Roman" w:eastAsia="Times New Roman" w:hAnsi="Times New Roman" w:cs="Times New Roman"/>
              </w:rPr>
              <w:t>з</w:t>
            </w:r>
            <w:r w:rsidRPr="003C7C15">
              <w:rPr>
                <w:rFonts w:ascii="Times New Roman" w:eastAsia="Times New Roman" w:hAnsi="Times New Roman" w:cs="Times New Roman"/>
              </w:rPr>
              <w:t>мерения</w:t>
            </w:r>
          </w:p>
        </w:tc>
        <w:tc>
          <w:tcPr>
            <w:tcW w:w="4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5C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Значение показателя (индикатора) муниц</w:t>
            </w:r>
            <w:r w:rsidRPr="003C7C15">
              <w:rPr>
                <w:rFonts w:ascii="Times New Roman" w:eastAsia="Times New Roman" w:hAnsi="Times New Roman" w:cs="Times New Roman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</w:rPr>
              <w:t>пальной программы, подпрограммы, ведо</w:t>
            </w:r>
            <w:r w:rsidRPr="003C7C15">
              <w:rPr>
                <w:rFonts w:ascii="Times New Roman" w:eastAsia="Times New Roman" w:hAnsi="Times New Roman" w:cs="Times New Roman"/>
              </w:rPr>
              <w:t>м</w:t>
            </w:r>
            <w:r w:rsidRPr="003C7C15">
              <w:rPr>
                <w:rFonts w:ascii="Times New Roman" w:eastAsia="Times New Roman" w:hAnsi="Times New Roman" w:cs="Times New Roman"/>
              </w:rPr>
              <w:t>ственной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220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Обоснование </w:t>
            </w:r>
            <w:r w:rsidRPr="003C7C15">
              <w:rPr>
                <w:rFonts w:ascii="Times New Roman" w:eastAsia="Times New Roman" w:hAnsi="Times New Roman" w:cs="Times New Roman"/>
                <w:u w:val="single"/>
              </w:rPr>
              <w:t>отклонения значения показателя (и</w:t>
            </w:r>
            <w:r w:rsidRPr="003C7C15">
              <w:rPr>
                <w:rFonts w:ascii="Times New Roman" w:eastAsia="Times New Roman" w:hAnsi="Times New Roman" w:cs="Times New Roman"/>
                <w:u w:val="single"/>
              </w:rPr>
              <w:t>н</w:t>
            </w:r>
            <w:r w:rsidRPr="003C7C15">
              <w:rPr>
                <w:rFonts w:ascii="Times New Roman" w:eastAsia="Times New Roman" w:hAnsi="Times New Roman" w:cs="Times New Roman"/>
                <w:u w:val="single"/>
              </w:rPr>
              <w:t xml:space="preserve">дикатора), </w:t>
            </w:r>
            <w:proofErr w:type="spellStart"/>
            <w:r w:rsidRPr="003C7C15">
              <w:rPr>
                <w:rFonts w:ascii="Times New Roman" w:eastAsia="Times New Roman" w:hAnsi="Times New Roman" w:cs="Times New Roman"/>
                <w:u w:val="single"/>
              </w:rPr>
              <w:t>недостижения</w:t>
            </w:r>
            <w:proofErr w:type="spellEnd"/>
            <w:r w:rsidRPr="003C7C15">
              <w:rPr>
                <w:rFonts w:ascii="Times New Roman" w:eastAsia="Times New Roman" w:hAnsi="Times New Roman" w:cs="Times New Roman"/>
                <w:u w:val="single"/>
              </w:rPr>
              <w:t xml:space="preserve"> или перевыполнения пл</w:t>
            </w:r>
            <w:r w:rsidRPr="003C7C15">
              <w:rPr>
                <w:rFonts w:ascii="Times New Roman" w:eastAsia="Times New Roman" w:hAnsi="Times New Roman" w:cs="Times New Roman"/>
                <w:u w:val="single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  <w:u w:val="single"/>
              </w:rPr>
              <w:t>нового значения показат</w:t>
            </w:r>
            <w:r w:rsidRPr="003C7C15">
              <w:rPr>
                <w:rFonts w:ascii="Times New Roman" w:eastAsia="Times New Roman" w:hAnsi="Times New Roman" w:cs="Times New Roman"/>
                <w:u w:val="single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  <w:u w:val="single"/>
              </w:rPr>
              <w:t>ля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 (индикатора), других изменений по показателям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A34" w:rsidRPr="003C7C15" w:rsidRDefault="007B5A34" w:rsidP="005E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336"/>
          <w:jc w:val="center"/>
        </w:trPr>
        <w:tc>
          <w:tcPr>
            <w:tcW w:w="7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196C40" w:rsidP="0056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текущий год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Взаимосвязь с городскими стратегич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скими показ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телями</w:t>
            </w:r>
            <w:r w:rsidR="00196C40" w:rsidRPr="003C7C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5D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факт по сост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янию</w:t>
            </w:r>
            <w:r w:rsidR="005D31F7" w:rsidRPr="003C7C15">
              <w:rPr>
                <w:rFonts w:ascii="Times New Roman" w:eastAsia="Times New Roman" w:hAnsi="Times New Roman" w:cs="Times New Roman"/>
              </w:rPr>
              <w:t xml:space="preserve"> на 1 июля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66" w:rsidRPr="003C7C15" w:rsidRDefault="007B5A34" w:rsidP="0006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значение на к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нец года</w:t>
            </w:r>
            <w:r w:rsidR="00466966" w:rsidRPr="003C7C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5A34" w:rsidRPr="003C7C15" w:rsidRDefault="007B5A34" w:rsidP="0006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34" w:rsidRPr="003C7C15" w:rsidRDefault="007B5A34" w:rsidP="0062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96C40" w:rsidRPr="003C7C15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D5E" w:rsidRPr="003C7C15" w:rsidRDefault="000F3D5E" w:rsidP="000F3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Муниципальная программа «Социальная поддержка граждан» на 2014-201</w:t>
            </w:r>
            <w:r w:rsidRPr="003C7C15">
              <w:rPr>
                <w:rFonts w:ascii="Times New Roman" w:hAnsi="Times New Roman" w:cs="Times New Roman"/>
              </w:rPr>
              <w:t>9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</w:tr>
      <w:tr w:rsidR="00196C40" w:rsidRPr="003C7C15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0F3D5E" w:rsidP="000F3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1 «Компенсация ч</w:t>
            </w:r>
            <w:r w:rsidRPr="003C7C15">
              <w:rPr>
                <w:rFonts w:ascii="Times New Roman" w:eastAsia="Times New Roman" w:hAnsi="Times New Roman" w:cs="Times New Roman"/>
              </w:rPr>
              <w:t>асти стоимости путевок в оздоровительные учреждения для детей работников органов городского самоуправления и муниципальных учреждений города»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302B20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0F3D5E" w:rsidP="002B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Количество работников </w:t>
            </w:r>
            <w:r w:rsidR="002B6F3A" w:rsidRPr="003C7C15">
              <w:rPr>
                <w:rFonts w:ascii="Times New Roman" w:eastAsia="Times New Roman" w:hAnsi="Times New Roman" w:cs="Times New Roman"/>
              </w:rPr>
              <w:t>органов городского с</w:t>
            </w:r>
            <w:r w:rsidR="002B6F3A" w:rsidRPr="003C7C15">
              <w:rPr>
                <w:rFonts w:ascii="Times New Roman" w:eastAsia="Times New Roman" w:hAnsi="Times New Roman" w:cs="Times New Roman"/>
              </w:rPr>
              <w:t>а</w:t>
            </w:r>
            <w:r w:rsidR="002B6F3A" w:rsidRPr="003C7C15">
              <w:rPr>
                <w:rFonts w:ascii="Times New Roman" w:eastAsia="Times New Roman" w:hAnsi="Times New Roman" w:cs="Times New Roman"/>
              </w:rPr>
              <w:t xml:space="preserve">моуправления и муниципальных учреждений города </w:t>
            </w:r>
            <w:r w:rsidRPr="003C7C15">
              <w:rPr>
                <w:rFonts w:ascii="Times New Roman" w:eastAsia="Times New Roman" w:hAnsi="Times New Roman" w:cs="Times New Roman"/>
              </w:rPr>
              <w:t>которым частично оплачена стоимость путевки на ребенка в оздоровительный лагерь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0F3D5E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FD7ED4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0F3D5E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5D31F7" w:rsidP="000F3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5D31F7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Отклонение в значениях показателя в отчетном п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риоде возникло по причине снижения объемов фина</w:t>
            </w:r>
            <w:r w:rsidRPr="003C7C15">
              <w:rPr>
                <w:rFonts w:ascii="Times New Roman" w:eastAsia="Times New Roman" w:hAnsi="Times New Roman" w:cs="Times New Roman"/>
              </w:rPr>
              <w:t>н</w:t>
            </w:r>
            <w:r w:rsidRPr="003C7C15">
              <w:rPr>
                <w:rFonts w:ascii="Times New Roman" w:eastAsia="Times New Roman" w:hAnsi="Times New Roman" w:cs="Times New Roman"/>
              </w:rPr>
              <w:t>сирования из областного бюджета на частичную оплату путевок в загоро</w:t>
            </w:r>
            <w:r w:rsidRPr="003C7C15">
              <w:rPr>
                <w:rFonts w:ascii="Times New Roman" w:eastAsia="Times New Roman" w:hAnsi="Times New Roman" w:cs="Times New Roman"/>
              </w:rPr>
              <w:t>д</w:t>
            </w:r>
            <w:r w:rsidRPr="003C7C15">
              <w:rPr>
                <w:rFonts w:ascii="Times New Roman" w:eastAsia="Times New Roman" w:hAnsi="Times New Roman" w:cs="Times New Roman"/>
              </w:rPr>
              <w:t>ные лагеря. 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D5E" w:rsidRPr="003C7C15" w:rsidRDefault="000F3D5E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pStyle w:val="ConsPlusCell"/>
              <w:widowControl/>
              <w:ind w:left="-70" w:hanging="15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Средний размер </w:t>
            </w:r>
            <w:r w:rsidR="005C7927" w:rsidRPr="003C7C15">
              <w:rPr>
                <w:rFonts w:ascii="Times New Roman" w:eastAsia="Times New Roman" w:hAnsi="Times New Roman" w:cs="Times New Roman"/>
              </w:rPr>
              <w:t xml:space="preserve">компенсации </w:t>
            </w:r>
            <w:r w:rsidRPr="003C7C15">
              <w:rPr>
                <w:rFonts w:ascii="Times New Roman" w:eastAsia="Times New Roman" w:hAnsi="Times New Roman" w:cs="Times New Roman"/>
              </w:rPr>
              <w:t>части стоимости путев</w:t>
            </w:r>
            <w:r w:rsidRPr="003C7C15">
              <w:rPr>
                <w:rFonts w:ascii="Times New Roman" w:hAnsi="Times New Roman" w:cs="Times New Roman"/>
              </w:rPr>
              <w:t xml:space="preserve">ки </w:t>
            </w:r>
            <w:r w:rsidRPr="003C7C15">
              <w:rPr>
                <w:rFonts w:ascii="Times New Roman" w:eastAsia="Times New Roman" w:hAnsi="Times New Roman" w:cs="Times New Roman"/>
              </w:rPr>
              <w:t>в детский оздоровительный лагерь для работников бюджетной сферы</w:t>
            </w:r>
          </w:p>
          <w:p w:rsidR="008951FA" w:rsidRPr="003C7C15" w:rsidRDefault="008951FA" w:rsidP="005C7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89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не более 2500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pStyle w:val="11"/>
              <w:jc w:val="both"/>
              <w:outlineLvl w:val="0"/>
              <w:rPr>
                <w:sz w:val="22"/>
                <w:szCs w:val="22"/>
              </w:rPr>
            </w:pPr>
            <w:r w:rsidRPr="003C7C15">
              <w:rPr>
                <w:sz w:val="22"/>
                <w:szCs w:val="22"/>
              </w:rPr>
              <w:t>Размер частичной оплаты (компенсации) стоимости путевок в организации о</w:t>
            </w:r>
            <w:r w:rsidRPr="003C7C15">
              <w:rPr>
                <w:sz w:val="22"/>
                <w:szCs w:val="22"/>
              </w:rPr>
              <w:t>т</w:t>
            </w:r>
            <w:r w:rsidRPr="003C7C15">
              <w:rPr>
                <w:sz w:val="22"/>
                <w:szCs w:val="22"/>
              </w:rPr>
              <w:t>дыха детей и их оздоро</w:t>
            </w:r>
            <w:r w:rsidRPr="003C7C15">
              <w:rPr>
                <w:sz w:val="22"/>
                <w:szCs w:val="22"/>
              </w:rPr>
              <w:t>в</w:t>
            </w:r>
            <w:r w:rsidRPr="003C7C15">
              <w:rPr>
                <w:sz w:val="22"/>
                <w:szCs w:val="22"/>
              </w:rPr>
              <w:t>ления утвержден постано</w:t>
            </w:r>
            <w:r w:rsidRPr="003C7C15">
              <w:rPr>
                <w:sz w:val="22"/>
                <w:szCs w:val="22"/>
              </w:rPr>
              <w:t>в</w:t>
            </w:r>
            <w:r w:rsidRPr="003C7C15">
              <w:rPr>
                <w:sz w:val="22"/>
                <w:szCs w:val="22"/>
              </w:rPr>
              <w:t>лением мэрии города от 22.03.2016 № 1097 «О П</w:t>
            </w:r>
            <w:r w:rsidRPr="003C7C15">
              <w:rPr>
                <w:sz w:val="22"/>
                <w:szCs w:val="22"/>
              </w:rPr>
              <w:t>о</w:t>
            </w:r>
            <w:r w:rsidRPr="003C7C15">
              <w:rPr>
                <w:sz w:val="22"/>
                <w:szCs w:val="22"/>
              </w:rPr>
              <w:t xml:space="preserve">рядке компенсации части стоимости </w:t>
            </w:r>
          </w:p>
          <w:p w:rsidR="008951FA" w:rsidRPr="003C7C15" w:rsidRDefault="008951FA" w:rsidP="008951FA">
            <w:pPr>
              <w:pStyle w:val="11"/>
              <w:jc w:val="both"/>
              <w:outlineLvl w:val="0"/>
              <w:rPr>
                <w:sz w:val="22"/>
                <w:szCs w:val="22"/>
              </w:rPr>
            </w:pPr>
            <w:r w:rsidRPr="003C7C15">
              <w:rPr>
                <w:sz w:val="22"/>
                <w:szCs w:val="22"/>
              </w:rPr>
              <w:t>путевок в организации о</w:t>
            </w:r>
            <w:r w:rsidRPr="003C7C15">
              <w:rPr>
                <w:sz w:val="22"/>
                <w:szCs w:val="22"/>
              </w:rPr>
              <w:t>т</w:t>
            </w:r>
            <w:r w:rsidRPr="003C7C15">
              <w:rPr>
                <w:sz w:val="22"/>
                <w:szCs w:val="22"/>
              </w:rPr>
              <w:t>дыха детей и их оздоро</w:t>
            </w:r>
            <w:r w:rsidRPr="003C7C15">
              <w:rPr>
                <w:sz w:val="22"/>
                <w:szCs w:val="22"/>
              </w:rPr>
              <w:t>в</w:t>
            </w:r>
            <w:r w:rsidRPr="003C7C15">
              <w:rPr>
                <w:sz w:val="22"/>
                <w:szCs w:val="22"/>
              </w:rPr>
              <w:t>ления»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89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детей-инвалидов </w:t>
            </w:r>
          </w:p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8951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Количество загородных оздоровительных учр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ждений, в которых проводятся мероприятия по их сохранению и развитию, 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созданию условий для беспрепятственного доступа детей-инвалидов и д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тей с ограниченными возможностями здоровья</w:t>
            </w:r>
            <w:r w:rsidRPr="003C7C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к местам отдыха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895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Количество мест в загородных оздоровительных учреждениях в течение года, в которых пров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дятся мероприятия по их сохранению и разв</w:t>
            </w:r>
            <w:r w:rsidRPr="003C7C15">
              <w:rPr>
                <w:rFonts w:ascii="Times New Roman" w:eastAsia="Times New Roman" w:hAnsi="Times New Roman" w:cs="Times New Roman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</w:rPr>
              <w:t>тию,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 xml:space="preserve"> созданию условий для беспрепятственного д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ступа детей-инвалидов и детей с ограниченными возможностями здоровья к местам отдыха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мест в год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3 130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5D31F7" w:rsidP="005C7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</w:t>
            </w:r>
            <w:r w:rsidR="005D31F7" w:rsidRPr="003C7C15">
              <w:rPr>
                <w:rFonts w:ascii="Times New Roman" w:eastAsia="Times New Roman" w:hAnsi="Times New Roman" w:cs="Times New Roman"/>
              </w:rPr>
              <w:t xml:space="preserve"> 130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71426C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6C" w:rsidRPr="003C7C15" w:rsidRDefault="0071426C" w:rsidP="007142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7B18B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7B18BD" w:rsidP="00846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лиц обратившихся/получивших ежемесячное пособие на оздоровление работн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ков учреждений здравоохранения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7B18BD" w:rsidP="005C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73619F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2043/2043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7B18BD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1790/1790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5D31F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2080/2080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5D31F7" w:rsidP="007B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Отклонение фактического значения показателя в о</w:t>
            </w:r>
            <w:r w:rsidRPr="003C7C15">
              <w:rPr>
                <w:rFonts w:ascii="Times New Roman" w:eastAsia="Times New Roman" w:hAnsi="Times New Roman" w:cs="Times New Roman"/>
              </w:rPr>
              <w:t>т</w:t>
            </w:r>
            <w:r w:rsidRPr="003C7C15">
              <w:rPr>
                <w:rFonts w:ascii="Times New Roman" w:eastAsia="Times New Roman" w:hAnsi="Times New Roman" w:cs="Times New Roman"/>
              </w:rPr>
              <w:t>четном периоде над запл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нированным, обусловлено фактической текучестью кадров получателей данной меры социальной по</w:t>
            </w:r>
            <w:r w:rsidRPr="003C7C15">
              <w:rPr>
                <w:rFonts w:ascii="Times New Roman" w:eastAsia="Times New Roman" w:hAnsi="Times New Roman" w:cs="Times New Roman"/>
              </w:rPr>
              <w:t>д</w:t>
            </w:r>
            <w:r w:rsidRPr="003C7C15">
              <w:rPr>
                <w:rFonts w:ascii="Times New Roman" w:eastAsia="Times New Roman" w:hAnsi="Times New Roman" w:cs="Times New Roman"/>
              </w:rPr>
              <w:t>держки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7B18B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7B18BD" w:rsidP="00846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Текучесть кадров по категориям работников учреждений здравоохранения, имеющих право на выплату ежемесячного социального пособия на оздоровление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7B18BD" w:rsidP="005C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7B18BD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5D31F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Годовой пок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 xml:space="preserve">затель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5D31F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5D31F7" w:rsidP="005D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Показатель не достиг пл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нового значения в связи с переводом специалистов из одной категории в другую, с расторжением трудового договора, сокращением штатных расписаний учр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ждений.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306AA0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Pr="003C7C15" w:rsidRDefault="00306AA0" w:rsidP="00306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>) жилых помещений специалистами учреждений здравоохранения»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Pr="003C7C15" w:rsidRDefault="00306AA0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3C7C15" w:rsidRDefault="00306AA0" w:rsidP="00895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Количество лиц, обратившихся/получивших ежемесячное социальное пособие за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</w:t>
            </w:r>
            <w:r w:rsidRPr="003C7C15">
              <w:rPr>
                <w:rFonts w:ascii="Times New Roman" w:hAnsi="Times New Roman" w:cs="Times New Roman"/>
              </w:rPr>
              <w:t>д</w:t>
            </w:r>
            <w:r w:rsidRPr="003C7C15">
              <w:rPr>
                <w:rFonts w:ascii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>) жилых помещений специалистами учр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ждений здравоохранения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3C7C15" w:rsidRDefault="00306AA0" w:rsidP="005C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3C7C15" w:rsidRDefault="00306AA0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78</w:t>
            </w:r>
            <w:r w:rsidR="00463551" w:rsidRPr="003C7C15">
              <w:rPr>
                <w:rFonts w:ascii="Times New Roman" w:hAnsi="Times New Roman" w:cs="Times New Roman"/>
              </w:rPr>
              <w:t>/78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AA0" w:rsidRPr="003C7C15" w:rsidRDefault="00306AA0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79</w:t>
            </w:r>
            <w:r w:rsidR="00463551" w:rsidRPr="003C7C15">
              <w:rPr>
                <w:rFonts w:ascii="Times New Roman" w:hAnsi="Times New Roman" w:cs="Times New Roman"/>
              </w:rPr>
              <w:t>/79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AA0" w:rsidRPr="003C7C15" w:rsidRDefault="005D31F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91/91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Pr="003C7C15" w:rsidRDefault="005D31F7" w:rsidP="007B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Отклонение в значениях показателя обусловлено фактической обращаем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стью граждан за данной мерой социальной по</w:t>
            </w:r>
            <w:r w:rsidRPr="003C7C15">
              <w:rPr>
                <w:rFonts w:ascii="Times New Roman" w:eastAsia="Times New Roman" w:hAnsi="Times New Roman" w:cs="Times New Roman"/>
              </w:rPr>
              <w:t>д</w:t>
            </w:r>
            <w:r w:rsidRPr="003C7C15">
              <w:rPr>
                <w:rFonts w:ascii="Times New Roman" w:eastAsia="Times New Roman" w:hAnsi="Times New Roman" w:cs="Times New Roman"/>
              </w:rPr>
              <w:t>держки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AA0" w:rsidRPr="003C7C15" w:rsidRDefault="00306AA0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306AA0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306AA0" w:rsidP="00895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Укомплектованность специалистами с высшим медицинским и фармацевтическим </w:t>
            </w:r>
            <w:r w:rsidR="00F96114" w:rsidRPr="003C7C15">
              <w:rPr>
                <w:rFonts w:ascii="Times New Roman" w:hAnsi="Times New Roman" w:cs="Times New Roman"/>
              </w:rPr>
              <w:t>образован</w:t>
            </w:r>
            <w:r w:rsidR="00F96114" w:rsidRPr="003C7C15">
              <w:rPr>
                <w:rFonts w:ascii="Times New Roman" w:hAnsi="Times New Roman" w:cs="Times New Roman"/>
              </w:rPr>
              <w:t>и</w:t>
            </w:r>
            <w:r w:rsidR="00F96114" w:rsidRPr="003C7C15">
              <w:rPr>
                <w:rFonts w:ascii="Times New Roman" w:hAnsi="Times New Roman" w:cs="Times New Roman"/>
              </w:rPr>
              <w:t>ем учреждений здравоохранения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F96114" w:rsidP="005C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F96114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D9284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годовой пок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F7" w:rsidRPr="003C7C15" w:rsidRDefault="005D31F7" w:rsidP="005D31F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54,0 </w:t>
            </w:r>
          </w:p>
          <w:p w:rsidR="008951FA" w:rsidRPr="003C7C15" w:rsidRDefault="005D31F7" w:rsidP="005D31F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(по занятым должностям 57,0%)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5D31F7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Произошло увеличение общей укомплектованн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сти на 2,7 % по отношению к 2016 г., увеличилось о</w:t>
            </w:r>
            <w:r w:rsidRPr="003C7C15">
              <w:rPr>
                <w:rFonts w:ascii="Times New Roman" w:eastAsia="Times New Roman" w:hAnsi="Times New Roman" w:cs="Times New Roman"/>
              </w:rPr>
              <w:t>б</w:t>
            </w:r>
            <w:r w:rsidRPr="003C7C15">
              <w:rPr>
                <w:rFonts w:ascii="Times New Roman" w:eastAsia="Times New Roman" w:hAnsi="Times New Roman" w:cs="Times New Roman"/>
              </w:rPr>
              <w:t>щее количество врачей на 12 чел., однако сохраняется отток специалистов из-за выхода на заслуженный отдых и переезд к другому месту жительства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Количество граждан, получивших выплаты во</w:t>
            </w:r>
            <w:r w:rsidRPr="003C7C15">
              <w:rPr>
                <w:rFonts w:ascii="Times New Roman" w:eastAsia="Times New Roman" w:hAnsi="Times New Roman" w:cs="Times New Roman"/>
              </w:rPr>
              <w:t>з</w:t>
            </w:r>
            <w:r w:rsidRPr="003C7C15">
              <w:rPr>
                <w:rFonts w:ascii="Times New Roman" w:eastAsia="Times New Roman" w:hAnsi="Times New Roman" w:cs="Times New Roman"/>
              </w:rPr>
              <w:t>награждений, предусмотренных для лиц, име</w:t>
            </w:r>
            <w:r w:rsidRPr="003C7C15">
              <w:rPr>
                <w:rFonts w:ascii="Times New Roman" w:eastAsia="Times New Roman" w:hAnsi="Times New Roman" w:cs="Times New Roman"/>
              </w:rPr>
              <w:t>ю</w:t>
            </w:r>
            <w:r w:rsidRPr="003C7C15">
              <w:rPr>
                <w:rFonts w:ascii="Times New Roman" w:eastAsia="Times New Roman" w:hAnsi="Times New Roman" w:cs="Times New Roman"/>
              </w:rPr>
              <w:t>щих знак «За особые заслуги перед городом Ч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реповцом»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  <w:r w:rsidR="0028721A" w:rsidRPr="003C7C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28721A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  <w:r w:rsidR="0028721A" w:rsidRPr="003C7C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28721A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  <w:r w:rsidR="005D31F7" w:rsidRPr="003C7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5D31F7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 связи с естественной убылью получателей во</w:t>
            </w:r>
            <w:r w:rsidRPr="003C7C15">
              <w:rPr>
                <w:rFonts w:ascii="Times New Roman" w:eastAsia="Times New Roman" w:hAnsi="Times New Roman" w:cs="Times New Roman"/>
              </w:rPr>
              <w:t>з</w:t>
            </w:r>
            <w:r w:rsidRPr="003C7C15">
              <w:rPr>
                <w:rFonts w:ascii="Times New Roman" w:eastAsia="Times New Roman" w:hAnsi="Times New Roman" w:cs="Times New Roman"/>
              </w:rPr>
              <w:t>награждений (смертью 1 получателя в мае 2017,2 получателя - в октябре 2017)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Количество граждан, получивших выплаты во</w:t>
            </w:r>
            <w:r w:rsidRPr="003C7C15">
              <w:rPr>
                <w:rFonts w:ascii="Times New Roman" w:eastAsia="Times New Roman" w:hAnsi="Times New Roman" w:cs="Times New Roman"/>
              </w:rPr>
              <w:t>з</w:t>
            </w:r>
            <w:r w:rsidRPr="003C7C15">
              <w:rPr>
                <w:rFonts w:ascii="Times New Roman" w:eastAsia="Times New Roman" w:hAnsi="Times New Roman" w:cs="Times New Roman"/>
              </w:rPr>
              <w:t>награждений, предусмотренных для лиц, име</w:t>
            </w:r>
            <w:r w:rsidRPr="003C7C15">
              <w:rPr>
                <w:rFonts w:ascii="Times New Roman" w:eastAsia="Times New Roman" w:hAnsi="Times New Roman" w:cs="Times New Roman"/>
              </w:rPr>
              <w:t>ю</w:t>
            </w:r>
            <w:r w:rsidRPr="003C7C15">
              <w:rPr>
                <w:rFonts w:ascii="Times New Roman" w:eastAsia="Times New Roman" w:hAnsi="Times New Roman" w:cs="Times New Roman"/>
              </w:rPr>
              <w:t>щих звание «Почетный гражданин города Чер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повца»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5D31F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F7" w:rsidRPr="003C7C15" w:rsidRDefault="005D31F7" w:rsidP="005D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 связи отказом 1 получ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теля от муниципальной выплаты.</w:t>
            </w:r>
          </w:p>
          <w:p w:rsidR="008951FA" w:rsidRPr="003C7C15" w:rsidRDefault="005D31F7" w:rsidP="005D3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Один из получателей не предоставил документы для назначения.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Количество пенсионеров, заключивших договор пожизненного содержания с 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951FA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5D31F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A592B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</w:t>
            </w:r>
            <w:r w:rsidR="00945924"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FA" w:rsidRPr="003C7C15" w:rsidRDefault="008A592B" w:rsidP="009F68F5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</w:t>
            </w:r>
            <w:r w:rsidR="00945924"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5D31F7" w:rsidP="0010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FA" w:rsidRPr="003C7C15" w:rsidRDefault="008951FA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Количество м</w:t>
            </w:r>
            <w:r w:rsidRPr="003C7C1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 жилья, обслуживаемых по дог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вору пожизненного содержания с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8A592B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м</w:t>
            </w:r>
            <w:r w:rsidRPr="003C7C1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5D31F7" w:rsidP="008A592B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1525,3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945924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1621,9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5D31F7" w:rsidP="00945924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1525,3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10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5C79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C7C15">
                <w:rPr>
                  <w:rFonts w:ascii="Times New Roman" w:eastAsia="Times New Roman" w:hAnsi="Times New Roman" w:cs="Times New Roman"/>
                </w:rPr>
                <w:t>1 м</w:t>
              </w:r>
              <w:r w:rsidRPr="003C7C15">
                <w:rPr>
                  <w:rFonts w:ascii="Times New Roman" w:eastAsia="Times New Roman" w:hAnsi="Times New Roman" w:cs="Times New Roman"/>
                  <w:vertAlign w:val="superscript"/>
                </w:rPr>
                <w:t>2</w:t>
              </w:r>
            </w:smartTag>
            <w:r w:rsidRPr="003C7C15">
              <w:rPr>
                <w:rFonts w:ascii="Times New Roman" w:eastAsia="Times New Roman" w:hAnsi="Times New Roman" w:cs="Times New Roman"/>
              </w:rPr>
              <w:t xml:space="preserve"> жилья, обслуживаемого по дог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ворам пожизненного содержания с иждивением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8A592B" w:rsidP="008A592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5D31F7" w:rsidP="008A592B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8393,7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945924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6097,37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5D31F7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8220,0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5D31F7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 связи с естественной убылью получателей ре</w:t>
            </w:r>
            <w:r w:rsidRPr="003C7C15">
              <w:rPr>
                <w:rFonts w:ascii="Times New Roman" w:eastAsia="Times New Roman" w:hAnsi="Times New Roman" w:cs="Times New Roman"/>
              </w:rPr>
              <w:t>н</w:t>
            </w:r>
            <w:r w:rsidRPr="003C7C15">
              <w:rPr>
                <w:rFonts w:ascii="Times New Roman" w:eastAsia="Times New Roman" w:hAnsi="Times New Roman" w:cs="Times New Roman"/>
              </w:rPr>
              <w:t>ты.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5C7927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5C7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Основное мероприятие 8 «Оплата услуг бани по льготным 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помывкам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5C79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15070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Количество граждан, воспользовавшихся мерой социальной поддержки по оплате услуг бани по льготным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8A592B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8A592B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8A592B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92B" w:rsidRPr="003C7C15" w:rsidRDefault="005D31F7" w:rsidP="005C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19F" w:rsidRPr="003C7C15" w:rsidRDefault="0073619F" w:rsidP="0073619F">
            <w:pPr>
              <w:pStyle w:val="1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Отклонение в значениях показателя в отчетном п</w:t>
            </w: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риоде возникло в связи с: достижением совершенн</w:t>
            </w: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летия получателей МСП;</w:t>
            </w:r>
          </w:p>
          <w:p w:rsidR="008A592B" w:rsidRPr="003C7C15" w:rsidRDefault="0073619F" w:rsidP="0073619F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смертью получателей МСП; сменой места ж</w:t>
            </w: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тельства получателей МСП.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2B" w:rsidRPr="003C7C15" w:rsidRDefault="008A592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213564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34" w:rsidRPr="003C7C15" w:rsidRDefault="006E6B34" w:rsidP="006E6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Основное мероприятие 19 «Изготовление и рассылка открыток ветеранам Великой отечественно войны в связи с Днем Победы </w:t>
            </w: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0B" w:rsidRPr="003C7C15" w:rsidRDefault="006E6B34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3C7C15" w:rsidRDefault="006E6B34" w:rsidP="00895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ветеранов Великой Отечественной войны</w:t>
            </w:r>
            <w:r w:rsidR="004D49AD" w:rsidRPr="003C7C15">
              <w:rPr>
                <w:rFonts w:ascii="Times New Roman" w:hAnsi="Times New Roman" w:cs="Times New Roman"/>
              </w:rPr>
              <w:t>, которым направлены (</w:t>
            </w:r>
            <w:r w:rsidR="00213564" w:rsidRPr="003C7C15">
              <w:rPr>
                <w:rFonts w:ascii="Times New Roman" w:hAnsi="Times New Roman" w:cs="Times New Roman"/>
              </w:rPr>
              <w:t>для которых изг</w:t>
            </w:r>
            <w:r w:rsidR="00213564" w:rsidRPr="003C7C15">
              <w:rPr>
                <w:rFonts w:ascii="Times New Roman" w:hAnsi="Times New Roman" w:cs="Times New Roman"/>
              </w:rPr>
              <w:t>о</w:t>
            </w:r>
            <w:r w:rsidR="00213564" w:rsidRPr="003C7C15">
              <w:rPr>
                <w:rFonts w:ascii="Times New Roman" w:hAnsi="Times New Roman" w:cs="Times New Roman"/>
              </w:rPr>
              <w:t xml:space="preserve">товлены открытки), в связи с Днем Победы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3C7C15" w:rsidRDefault="00213564" w:rsidP="005C7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3C7C15" w:rsidRDefault="00213564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3C7C15" w:rsidRDefault="00101210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450(3067)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0B" w:rsidRPr="003C7C15" w:rsidRDefault="00101210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450(3067)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0B" w:rsidRPr="003C7C15" w:rsidRDefault="00213564" w:rsidP="0010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Рассылка открыток </w:t>
            </w:r>
            <w:r w:rsidR="00101210" w:rsidRPr="003C7C15">
              <w:rPr>
                <w:rFonts w:ascii="Times New Roman" w:eastAsia="Times New Roman" w:hAnsi="Times New Roman" w:cs="Times New Roman"/>
              </w:rPr>
              <w:t>в кол</w:t>
            </w:r>
            <w:r w:rsidR="00101210" w:rsidRPr="003C7C15">
              <w:rPr>
                <w:rFonts w:ascii="Times New Roman" w:eastAsia="Times New Roman" w:hAnsi="Times New Roman" w:cs="Times New Roman"/>
              </w:rPr>
              <w:t>и</w:t>
            </w:r>
            <w:r w:rsidR="00101210" w:rsidRPr="003C7C15">
              <w:rPr>
                <w:rFonts w:ascii="Times New Roman" w:eastAsia="Times New Roman" w:hAnsi="Times New Roman" w:cs="Times New Roman"/>
              </w:rPr>
              <w:t>честве 2617 шт. Осущест</w:t>
            </w:r>
            <w:r w:rsidR="00101210" w:rsidRPr="003C7C15">
              <w:rPr>
                <w:rFonts w:ascii="Times New Roman" w:eastAsia="Times New Roman" w:hAnsi="Times New Roman" w:cs="Times New Roman"/>
              </w:rPr>
              <w:t>в</w:t>
            </w:r>
            <w:r w:rsidR="00101210" w:rsidRPr="003C7C15">
              <w:rPr>
                <w:rFonts w:ascii="Times New Roman" w:eastAsia="Times New Roman" w:hAnsi="Times New Roman" w:cs="Times New Roman"/>
              </w:rPr>
              <w:t xml:space="preserve">лялось через </w:t>
            </w:r>
            <w:r w:rsidR="00A64FE4" w:rsidRPr="003C7C15">
              <w:rPr>
                <w:rFonts w:ascii="Times New Roman" w:eastAsia="Times New Roman" w:hAnsi="Times New Roman" w:cs="Times New Roman"/>
              </w:rPr>
              <w:t xml:space="preserve"> МКУ «</w:t>
            </w:r>
            <w:r w:rsidR="00101210" w:rsidRPr="003C7C15">
              <w:rPr>
                <w:rFonts w:ascii="Times New Roman" w:eastAsia="Times New Roman" w:hAnsi="Times New Roman" w:cs="Times New Roman"/>
              </w:rPr>
              <w:t>ЦКО</w:t>
            </w:r>
            <w:r w:rsidR="00A64FE4" w:rsidRPr="003C7C15">
              <w:rPr>
                <w:rFonts w:ascii="Times New Roman" w:eastAsia="Times New Roman" w:hAnsi="Times New Roman" w:cs="Times New Roman"/>
              </w:rPr>
              <w:t xml:space="preserve">». </w:t>
            </w:r>
            <w:r w:rsidR="00101210" w:rsidRPr="003C7C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0B" w:rsidRPr="003C7C15" w:rsidRDefault="0015070B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534653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Основное мероприятие 20 </w:t>
            </w:r>
            <w:r w:rsidRPr="003C7C15">
              <w:rPr>
                <w:rFonts w:ascii="Times New Roman" w:hAnsi="Times New Roman" w:cs="Times New Roman"/>
              </w:rPr>
              <w:t>«Организация работы отдела опеки и попечительства мэрии по реализации основных задач, выполнению функций органов опеки и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печительства, в рамках переданных государственных полномочий в соответствии с отдельными законами Вологодской области»</w:t>
            </w:r>
          </w:p>
        </w:tc>
      </w:tr>
      <w:tr w:rsidR="00196C40" w:rsidRPr="003C7C15" w:rsidTr="00534653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bCs/>
              </w:rPr>
              <w:t>Выполнение отделом опеки и попечительства мэрии основных задач, выполнение функций органов опеки и попечительства, в рамках пер</w:t>
            </w:r>
            <w:r w:rsidRPr="003C7C15">
              <w:rPr>
                <w:rFonts w:ascii="Times New Roman" w:hAnsi="Times New Roman" w:cs="Times New Roman"/>
                <w:bCs/>
              </w:rPr>
              <w:t>е</w:t>
            </w:r>
            <w:r w:rsidRPr="003C7C15">
              <w:rPr>
                <w:rFonts w:ascii="Times New Roman" w:hAnsi="Times New Roman" w:cs="Times New Roman"/>
                <w:bCs/>
              </w:rPr>
              <w:t>данных государственных полномочий в соотве</w:t>
            </w:r>
            <w:r w:rsidRPr="003C7C15">
              <w:rPr>
                <w:rFonts w:ascii="Times New Roman" w:hAnsi="Times New Roman" w:cs="Times New Roman"/>
                <w:bCs/>
              </w:rPr>
              <w:t>т</w:t>
            </w:r>
            <w:r w:rsidRPr="003C7C15">
              <w:rPr>
                <w:rFonts w:ascii="Times New Roman" w:hAnsi="Times New Roman" w:cs="Times New Roman"/>
                <w:bCs/>
              </w:rPr>
              <w:t>ствии с отдельными законами Вологодской о</w:t>
            </w:r>
            <w:r w:rsidRPr="003C7C15">
              <w:rPr>
                <w:rFonts w:ascii="Times New Roman" w:hAnsi="Times New Roman" w:cs="Times New Roman"/>
                <w:bCs/>
              </w:rPr>
              <w:t>б</w:t>
            </w:r>
            <w:r w:rsidRPr="003C7C15">
              <w:rPr>
                <w:rFonts w:ascii="Times New Roman" w:hAnsi="Times New Roman" w:cs="Times New Roman"/>
                <w:bCs/>
              </w:rPr>
              <w:t>ласти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годовой пок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Отчет о деятельности отд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ла опеки и  попечительства за год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534653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опекунов, с которыми заключены договоры о вознаграждении за счет средств о</w:t>
            </w:r>
            <w:r w:rsidRPr="003C7C15">
              <w:rPr>
                <w:rFonts w:ascii="Times New Roman" w:hAnsi="Times New Roman" w:cs="Times New Roman"/>
              </w:rPr>
              <w:t>б</w:t>
            </w:r>
            <w:r w:rsidRPr="003C7C15">
              <w:rPr>
                <w:rFonts w:ascii="Times New Roman" w:hAnsi="Times New Roman" w:cs="Times New Roman"/>
              </w:rPr>
              <w:t>ластного бюджета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73619F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E9640D" w:rsidP="0053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34653">
            <w:pPr>
              <w:pStyle w:val="12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346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3C7C15">
              <w:rPr>
                <w:rFonts w:ascii="Times New Roman" w:hAnsi="Times New Roman" w:cs="Times New Roman"/>
              </w:rPr>
              <w:t>Доля детей-сирот и детей, оставшихся без поп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чения родителей, переданных на воспитание в семьи граждан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3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73619F" w:rsidP="00534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34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годовой пок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73619F" w:rsidP="00534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73619F" w:rsidP="0053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Увеличение произошло из-за пропаганды семейного воспитания детей-сирот и детей, оставшихся без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печения родителей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5C7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346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Доля фактов отмены решений о передаче ребе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>ка на воспитание в семью и возвратов в орган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зацию для детей-сирот и детей, оставшихся без попечения родителей, от общего числа детей, переданных на воспитание в семьи граждан в отчетном году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3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34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34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годовой пок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73619F" w:rsidP="00534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73619F" w:rsidP="00534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Показатель не достиг пл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нового значения 5 % в св</w:t>
            </w:r>
            <w:r w:rsidRPr="003C7C15">
              <w:rPr>
                <w:rFonts w:ascii="Times New Roman" w:eastAsia="Times New Roman" w:hAnsi="Times New Roman" w:cs="Times New Roman"/>
              </w:rPr>
              <w:t>я</w:t>
            </w:r>
            <w:r w:rsidRPr="003C7C15">
              <w:rPr>
                <w:rFonts w:ascii="Times New Roman" w:eastAsia="Times New Roman" w:hAnsi="Times New Roman" w:cs="Times New Roman"/>
              </w:rPr>
              <w:t>зи с  увеличением отказов в воспитании опекунами несовершеннолетних по</w:t>
            </w:r>
            <w:r w:rsidRPr="003C7C15">
              <w:rPr>
                <w:rFonts w:ascii="Times New Roman" w:eastAsia="Times New Roman" w:hAnsi="Times New Roman" w:cs="Times New Roman"/>
              </w:rPr>
              <w:t>д</w:t>
            </w:r>
            <w:r w:rsidRPr="003C7C15">
              <w:rPr>
                <w:rFonts w:ascii="Times New Roman" w:eastAsia="Times New Roman" w:hAnsi="Times New Roman" w:cs="Times New Roman"/>
              </w:rPr>
              <w:t>росткового возраста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FA6766">
        <w:trPr>
          <w:cantSplit/>
          <w:trHeight w:val="240"/>
          <w:jc w:val="center"/>
        </w:trPr>
        <w:tc>
          <w:tcPr>
            <w:tcW w:w="154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D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Основное мероприятие 21»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</w:rPr>
              <w:t>Укрепление материально-технической базы в загородных оздоровительных учреждениях»</w:t>
            </w:r>
          </w:p>
        </w:tc>
      </w:tr>
      <w:tr w:rsidR="004D49AD" w:rsidRPr="003C7C15" w:rsidTr="006E6B34">
        <w:trPr>
          <w:cantSplit/>
          <w:trHeight w:val="240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загородных оздоровительных учр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ждений, в которых проводятся мероприятия по укреплению материально-технической базы.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D61D8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9AD" w:rsidRPr="003C7C15" w:rsidRDefault="004D49AD" w:rsidP="005C7927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89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9AD" w:rsidRPr="003C7C15" w:rsidRDefault="004D49AD" w:rsidP="0062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5EDA" w:rsidRPr="003C7C15" w:rsidRDefault="00625EDA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</w:rPr>
      </w:pPr>
    </w:p>
    <w:p w:rsidR="00DE1EDD" w:rsidRPr="003C7C15" w:rsidRDefault="00DE1EDD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</w:rPr>
      </w:pPr>
    </w:p>
    <w:p w:rsidR="00DE1EDD" w:rsidRPr="003C7C15" w:rsidRDefault="00DE1EDD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</w:rPr>
      </w:pPr>
    </w:p>
    <w:p w:rsidR="00DF4292" w:rsidRPr="003C7C15" w:rsidRDefault="00DF4292">
      <w:pPr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br w:type="page"/>
      </w:r>
    </w:p>
    <w:p w:rsidR="00EB072A" w:rsidRPr="003C7C15" w:rsidRDefault="00EB072A" w:rsidP="00EB072A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lastRenderedPageBreak/>
        <w:t>Приложение 1а</w:t>
      </w:r>
    </w:p>
    <w:p w:rsidR="00EB072A" w:rsidRPr="003C7C15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72A" w:rsidRPr="003C7C15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Сведения о расчете целевых показателей (индикаторов) муниципальной программы</w:t>
      </w:r>
    </w:p>
    <w:p w:rsidR="00EB072A" w:rsidRPr="003C7C15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(подпрограммы)</w:t>
      </w:r>
    </w:p>
    <w:p w:rsidR="00EB072A" w:rsidRPr="003C7C15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746"/>
        <w:gridCol w:w="1189"/>
        <w:gridCol w:w="1399"/>
        <w:gridCol w:w="1536"/>
        <w:gridCol w:w="2528"/>
        <w:gridCol w:w="1758"/>
        <w:gridCol w:w="1564"/>
        <w:gridCol w:w="1639"/>
        <w:gridCol w:w="1991"/>
      </w:tblGrid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№</w:t>
            </w:r>
            <w:r w:rsidRPr="003C7C1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Наименование целевого пок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зателя (индик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тора)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Единица измер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Плановое значение на отчетный финансовый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Фактическое значение </w:t>
            </w:r>
            <w:proofErr w:type="spellStart"/>
            <w:r w:rsidR="0073619F" w:rsidRPr="003C7C15">
              <w:rPr>
                <w:rFonts w:ascii="Times New Roman" w:hAnsi="Times New Roman" w:cs="Times New Roman"/>
              </w:rPr>
              <w:t>т</w:t>
            </w:r>
            <w:r w:rsidR="0073619F" w:rsidRPr="003C7C15">
              <w:rPr>
                <w:rFonts w:ascii="Times New Roman" w:hAnsi="Times New Roman" w:cs="Times New Roman"/>
              </w:rPr>
              <w:t>е</w:t>
            </w:r>
            <w:r w:rsidR="0073619F" w:rsidRPr="003C7C15">
              <w:rPr>
                <w:rFonts w:ascii="Times New Roman" w:hAnsi="Times New Roman" w:cs="Times New Roman"/>
              </w:rPr>
              <w:t>кущй</w:t>
            </w:r>
            <w:proofErr w:type="spellEnd"/>
            <w:r w:rsidR="0073619F" w:rsidRPr="003C7C1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CB3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u w:val="single"/>
              </w:rPr>
              <w:t xml:space="preserve">Алгоритм </w:t>
            </w:r>
            <w:r w:rsidR="00050E9E" w:rsidRPr="003C7C15">
              <w:rPr>
                <w:rFonts w:ascii="Times New Roman" w:hAnsi="Times New Roman" w:cs="Times New Roman"/>
                <w:u w:val="single"/>
              </w:rPr>
              <w:t>расчета</w:t>
            </w:r>
            <w:r w:rsidRPr="003C7C1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B3846" w:rsidRPr="003C7C15">
              <w:rPr>
                <w:rFonts w:ascii="Times New Roman" w:hAnsi="Times New Roman" w:cs="Times New Roman"/>
                <w:u w:val="single"/>
              </w:rPr>
              <w:t>фа</w:t>
            </w:r>
            <w:r w:rsidR="00CB3846" w:rsidRPr="003C7C15">
              <w:rPr>
                <w:rFonts w:ascii="Times New Roman" w:hAnsi="Times New Roman" w:cs="Times New Roman"/>
                <w:u w:val="single"/>
              </w:rPr>
              <w:t>к</w:t>
            </w:r>
            <w:r w:rsidR="00CB3846" w:rsidRPr="003C7C15">
              <w:rPr>
                <w:rFonts w:ascii="Times New Roman" w:hAnsi="Times New Roman" w:cs="Times New Roman"/>
                <w:u w:val="single"/>
              </w:rPr>
              <w:t>тического значения</w:t>
            </w:r>
            <w:r w:rsidR="00CB3846" w:rsidRPr="003C7C15">
              <w:rPr>
                <w:rFonts w:ascii="Times New Roman" w:hAnsi="Times New Roman" w:cs="Times New Roman"/>
              </w:rPr>
              <w:t xml:space="preserve"> </w:t>
            </w:r>
            <w:r w:rsidR="00050E9E" w:rsidRPr="003C7C15">
              <w:rPr>
                <w:rFonts w:ascii="Times New Roman" w:hAnsi="Times New Roman" w:cs="Times New Roman"/>
              </w:rPr>
              <w:t>по</w:t>
            </w:r>
            <w:r w:rsidRPr="003C7C15">
              <w:rPr>
                <w:rFonts w:ascii="Times New Roman" w:hAnsi="Times New Roman" w:cs="Times New Roman"/>
              </w:rPr>
              <w:t xml:space="preserve"> целевому показателю (индикатору)</w:t>
            </w:r>
            <w:hyperlink w:anchor="sub_7777" w:history="1">
              <w:r w:rsidRPr="003C7C15">
                <w:rPr>
                  <w:rFonts w:ascii="Times New Roman" w:hAnsi="Times New Roman" w:cs="Times New Roman"/>
                </w:rPr>
                <w:t>(*)</w:t>
              </w:r>
            </w:hyperlink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19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Временные х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рактеристики целевого пок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зателя (индик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тора)</w:t>
            </w:r>
            <w:r w:rsidR="00196C40" w:rsidRPr="003C7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19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Метод сбора информации, индекс фо</w:t>
            </w:r>
            <w:r w:rsidRPr="003C7C15">
              <w:rPr>
                <w:rFonts w:ascii="Times New Roman" w:hAnsi="Times New Roman" w:cs="Times New Roman"/>
              </w:rPr>
              <w:t>р</w:t>
            </w:r>
            <w:r w:rsidRPr="003C7C15">
              <w:rPr>
                <w:rFonts w:ascii="Times New Roman" w:hAnsi="Times New Roman" w:cs="Times New Roman"/>
              </w:rPr>
              <w:t>мы отчетн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Источник 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лучения да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>ных для расч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та показателя (индикатора)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Ответственный за сбор данных и расчет целевого показателя (инд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катора)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2A" w:rsidRPr="003C7C15" w:rsidRDefault="00EB072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</w:t>
            </w:r>
          </w:p>
        </w:tc>
      </w:tr>
      <w:tr w:rsidR="00196C40" w:rsidRPr="003C7C15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1 «Компенсация части стоимости путевок в оздоровительные учреждения для детей работников органов городского самоуправления и мун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ципальных учреждений города»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ботников бю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жетной сферы города, кот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рым частично оплачена сто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мость путевки на ребенка в оздоровител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ный лагерь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3C7C15" w:rsidRDefault="0073619F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3C7C15" w:rsidRDefault="0073619F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ство работников бю</w:t>
            </w:r>
            <w:r w:rsidRPr="003C7C15">
              <w:rPr>
                <w:rFonts w:ascii="Times New Roman" w:hAnsi="Times New Roman" w:cs="Times New Roman"/>
              </w:rPr>
              <w:t>д</w:t>
            </w:r>
            <w:r w:rsidRPr="003C7C15">
              <w:rPr>
                <w:rFonts w:ascii="Times New Roman" w:hAnsi="Times New Roman" w:cs="Times New Roman"/>
              </w:rPr>
              <w:t>жетной сферы города, которым частично оплачена стоимость п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тевки на ребенка в оздоровительный лагерь в течение отчетного п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риода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Распоряжения мэрии города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Средний размер компенсации части стоим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сти путевки в детский озд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ровительный лагерь для 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ботников бю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жетной сферы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Не более 2500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</w:p>
          <w:p w:rsidR="005C7927" w:rsidRPr="003C7C15" w:rsidRDefault="005E054A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позволяющая оценить средний размер части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ной оплаты стоимости путевки в детский озд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ровительный лагерь для работников бюджетной сферы в текущем ф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нансовом году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 мере внес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ния изменений в постановл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ние мэрии г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рода, которым утвержден ра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мер компенс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ции части ст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имости путевки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12"/>
              <w:jc w:val="both"/>
              <w:outlineLvl w:val="0"/>
              <w:rPr>
                <w:sz w:val="22"/>
                <w:szCs w:val="22"/>
              </w:rPr>
            </w:pPr>
            <w:r w:rsidRPr="003C7C15">
              <w:rPr>
                <w:sz w:val="22"/>
                <w:szCs w:val="22"/>
              </w:rPr>
              <w:t>Постановл</w:t>
            </w:r>
            <w:r w:rsidRPr="003C7C15">
              <w:rPr>
                <w:sz w:val="22"/>
                <w:szCs w:val="22"/>
              </w:rPr>
              <w:t>е</w:t>
            </w:r>
            <w:r w:rsidRPr="003C7C15">
              <w:rPr>
                <w:sz w:val="22"/>
                <w:szCs w:val="22"/>
              </w:rPr>
              <w:t>ние мэрии г</w:t>
            </w:r>
            <w:r w:rsidRPr="003C7C15">
              <w:rPr>
                <w:sz w:val="22"/>
                <w:szCs w:val="22"/>
              </w:rPr>
              <w:t>о</w:t>
            </w:r>
            <w:r w:rsidRPr="003C7C15">
              <w:rPr>
                <w:sz w:val="22"/>
                <w:szCs w:val="22"/>
              </w:rPr>
              <w:t>рода от 22.03.2016 № 1097 «О П</w:t>
            </w:r>
            <w:r w:rsidRPr="003C7C15">
              <w:rPr>
                <w:sz w:val="22"/>
                <w:szCs w:val="22"/>
              </w:rPr>
              <w:t>о</w:t>
            </w:r>
            <w:r w:rsidRPr="003C7C15">
              <w:rPr>
                <w:sz w:val="22"/>
                <w:szCs w:val="22"/>
              </w:rPr>
              <w:t>рядке компе</w:t>
            </w:r>
            <w:r w:rsidRPr="003C7C15">
              <w:rPr>
                <w:sz w:val="22"/>
                <w:szCs w:val="22"/>
              </w:rPr>
              <w:t>н</w:t>
            </w:r>
            <w:r w:rsidRPr="003C7C15">
              <w:rPr>
                <w:sz w:val="22"/>
                <w:szCs w:val="22"/>
              </w:rPr>
              <w:t xml:space="preserve">сации части стоимости </w:t>
            </w:r>
          </w:p>
          <w:p w:rsidR="005C7927" w:rsidRPr="003C7C15" w:rsidRDefault="005C7927" w:rsidP="005C7927">
            <w:pPr>
              <w:pStyle w:val="12"/>
              <w:jc w:val="both"/>
              <w:outlineLvl w:val="0"/>
              <w:rPr>
                <w:sz w:val="22"/>
                <w:szCs w:val="22"/>
              </w:rPr>
            </w:pPr>
            <w:r w:rsidRPr="003C7C15">
              <w:rPr>
                <w:sz w:val="22"/>
                <w:szCs w:val="22"/>
              </w:rPr>
              <w:t>путевок в о</w:t>
            </w:r>
            <w:r w:rsidRPr="003C7C15">
              <w:rPr>
                <w:sz w:val="22"/>
                <w:szCs w:val="22"/>
              </w:rPr>
              <w:t>р</w:t>
            </w:r>
            <w:r w:rsidRPr="003C7C15">
              <w:rPr>
                <w:sz w:val="22"/>
                <w:szCs w:val="22"/>
              </w:rPr>
              <w:t>ганизации о</w:t>
            </w:r>
            <w:r w:rsidRPr="003C7C15">
              <w:rPr>
                <w:sz w:val="22"/>
                <w:szCs w:val="22"/>
              </w:rPr>
              <w:t>т</w:t>
            </w:r>
            <w:r w:rsidRPr="003C7C15">
              <w:rPr>
                <w:sz w:val="22"/>
                <w:szCs w:val="22"/>
              </w:rPr>
              <w:t>дыха детей и их оздоровл</w:t>
            </w:r>
            <w:r w:rsidRPr="003C7C15">
              <w:rPr>
                <w:sz w:val="22"/>
                <w:szCs w:val="22"/>
              </w:rPr>
              <w:t>е</w:t>
            </w:r>
            <w:r w:rsidRPr="003C7C15">
              <w:rPr>
                <w:sz w:val="22"/>
                <w:szCs w:val="22"/>
              </w:rPr>
              <w:t>ния»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тей-инвалидов и детей с ограниченными возможностями здоровья к местам отдыха»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з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городных озд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ровительных учреждений, в которых пров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дятся меропр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ятия по их 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хранению и развитию, 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зданию условий для беспрепя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ственного дост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па детей-инвалидов и д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тей с ограниче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ными возможн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загородных озд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ровительных учрежд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ний, в которых пров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дятся мероприятия по их сохранению и разв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тию, </w:t>
            </w:r>
            <w:r w:rsidRPr="003C7C1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созданию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Отчетность МКУ «</w:t>
            </w:r>
            <w:proofErr w:type="spellStart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СиР</w:t>
            </w:r>
            <w:proofErr w:type="spellEnd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ществом (МКУ «</w:t>
            </w:r>
            <w:proofErr w:type="spellStart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УКСиР</w:t>
            </w:r>
            <w:proofErr w:type="spellEnd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мест в загоро</w:t>
            </w:r>
            <w:r w:rsidRPr="003C7C15">
              <w:rPr>
                <w:rFonts w:ascii="Times New Roman" w:hAnsi="Times New Roman" w:cs="Times New Roman"/>
              </w:rPr>
              <w:t>д</w:t>
            </w:r>
            <w:r w:rsidRPr="003C7C15">
              <w:rPr>
                <w:rFonts w:ascii="Times New Roman" w:hAnsi="Times New Roman" w:cs="Times New Roman"/>
              </w:rPr>
              <w:t>ных оздоров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тельных учр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ждениях в т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чение года, в которых пров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дятся меропр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ятия по их с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хранению и развитию,</w:t>
            </w:r>
            <w:r w:rsidRPr="003C7C15">
              <w:rPr>
                <w:rFonts w:ascii="Times New Roman" w:hAnsi="Times New Roman" w:cs="Times New Roman"/>
                <w:spacing w:val="-8"/>
              </w:rPr>
              <w:t xml:space="preserve"> с</w:t>
            </w:r>
            <w:r w:rsidRPr="003C7C15">
              <w:rPr>
                <w:rFonts w:ascii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hAnsi="Times New Roman" w:cs="Times New Roman"/>
                <w:spacing w:val="-8"/>
              </w:rPr>
              <w:t>зданию условий для беспрепя</w:t>
            </w:r>
            <w:r w:rsidRPr="003C7C15">
              <w:rPr>
                <w:rFonts w:ascii="Times New Roman" w:hAnsi="Times New Roman" w:cs="Times New Roman"/>
                <w:spacing w:val="-8"/>
              </w:rPr>
              <w:t>т</w:t>
            </w:r>
            <w:r w:rsidRPr="003C7C15">
              <w:rPr>
                <w:rFonts w:ascii="Times New Roman" w:hAnsi="Times New Roman" w:cs="Times New Roman"/>
                <w:spacing w:val="-8"/>
              </w:rPr>
              <w:t>ственного дост</w:t>
            </w:r>
            <w:r w:rsidRPr="003C7C15">
              <w:rPr>
                <w:rFonts w:ascii="Times New Roman" w:hAnsi="Times New Roman" w:cs="Times New Roman"/>
                <w:spacing w:val="-8"/>
              </w:rPr>
              <w:t>у</w:t>
            </w:r>
            <w:r w:rsidRPr="003C7C15">
              <w:rPr>
                <w:rFonts w:ascii="Times New Roman" w:hAnsi="Times New Roman" w:cs="Times New Roman"/>
                <w:spacing w:val="-8"/>
              </w:rPr>
              <w:t>па детей-инвалидов и д</w:t>
            </w:r>
            <w:r w:rsidRPr="003C7C15">
              <w:rPr>
                <w:rFonts w:ascii="Times New Roman" w:hAnsi="Times New Roman" w:cs="Times New Roman"/>
                <w:spacing w:val="-8"/>
              </w:rPr>
              <w:t>е</w:t>
            </w:r>
            <w:r w:rsidRPr="003C7C15">
              <w:rPr>
                <w:rFonts w:ascii="Times New Roman" w:hAnsi="Times New Roman" w:cs="Times New Roman"/>
                <w:spacing w:val="-8"/>
              </w:rPr>
              <w:t>тей с ограниче</w:t>
            </w:r>
            <w:r w:rsidRPr="003C7C15">
              <w:rPr>
                <w:rFonts w:ascii="Times New Roman" w:hAnsi="Times New Roman" w:cs="Times New Roman"/>
                <w:spacing w:val="-8"/>
              </w:rPr>
              <w:t>н</w:t>
            </w:r>
            <w:r w:rsidRPr="003C7C15">
              <w:rPr>
                <w:rFonts w:ascii="Times New Roman" w:hAnsi="Times New Roman" w:cs="Times New Roman"/>
                <w:spacing w:val="-8"/>
              </w:rPr>
              <w:t>ными возможн</w:t>
            </w:r>
            <w:r w:rsidRPr="003C7C15">
              <w:rPr>
                <w:rFonts w:ascii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hAnsi="Times New Roman" w:cs="Times New Roman"/>
                <w:spacing w:val="-8"/>
              </w:rPr>
              <w:lastRenderedPageBreak/>
              <w:t>стями здоровья к местам отдыха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 в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3130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3619F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3130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ство мест в загородных оздоровительных учр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ждениях в течение года, в которых проводятся мероприятия по их с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хранению и развитию,</w:t>
            </w:r>
            <w:r w:rsidRPr="003C7C15">
              <w:rPr>
                <w:rFonts w:ascii="Times New Roman" w:hAnsi="Times New Roman" w:cs="Times New Roman"/>
                <w:spacing w:val="-8"/>
              </w:rPr>
              <w:t xml:space="preserve"> созданию условий для беспрепятственного д</w:t>
            </w:r>
            <w:r w:rsidRPr="003C7C15">
              <w:rPr>
                <w:rFonts w:ascii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hAnsi="Times New Roman" w:cs="Times New Roman"/>
                <w:spacing w:val="-8"/>
              </w:rPr>
              <w:t>ступа детей-инвалидов и детей с ограниченными возможностями здоровья к местам отдыха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Постановл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ние мэрии г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рода от 09.04.2013 № 1514 «Об 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ганизации и обеспечении отдыха, озд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ровления и занятости 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тей, прожив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ющих в городе Череповце» (с изменениями)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96114" w:rsidRPr="003C7C15" w:rsidRDefault="00F9611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3 «Выплата ежемесячного социального пособия на оздоровление работникам учреждений здравоохранения»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F9611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F9611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лиц обратившихся /получивших ежемесячное пособие на оздоровление работников учреждений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F9611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3619F" w:rsidP="00463551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2043/2043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3619F" w:rsidP="00463551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2080/2080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F96114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лиц, обративши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ся/получивших ежем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сячное пособие на озд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ровление работников учреждений здрав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охранения, в течение отчетного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Распоряжения мэрии города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3C7C15" w:rsidRDefault="00704ADA" w:rsidP="00F9611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04AD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04AD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Текучесть ка</w:t>
            </w:r>
            <w:r w:rsidRPr="003C7C15">
              <w:rPr>
                <w:rFonts w:ascii="Times New Roman" w:hAnsi="Times New Roman" w:cs="Times New Roman"/>
              </w:rPr>
              <w:t>д</w:t>
            </w:r>
            <w:r w:rsidRPr="003C7C15">
              <w:rPr>
                <w:rFonts w:ascii="Times New Roman" w:hAnsi="Times New Roman" w:cs="Times New Roman"/>
              </w:rPr>
              <w:t>ров по катег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риям работн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ков учреждений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ния, имеющих право на в</w:t>
            </w:r>
            <w:r w:rsidRPr="003C7C15">
              <w:rPr>
                <w:rFonts w:ascii="Times New Roman" w:hAnsi="Times New Roman" w:cs="Times New Roman"/>
              </w:rPr>
              <w:t>ы</w:t>
            </w:r>
            <w:r w:rsidRPr="003C7C15">
              <w:rPr>
                <w:rFonts w:ascii="Times New Roman" w:hAnsi="Times New Roman" w:cs="Times New Roman"/>
              </w:rPr>
              <w:t>плату ежем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сячного соц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ального пос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бия на оздоро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04ADA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04ADA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3619F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6E" w:rsidRPr="003C7C15" w:rsidRDefault="0024696E" w:rsidP="0024696E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Относительная велич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на, определяющая к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эффициент текучести кадров работников учреждений здрав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охранения, имеющих право на выплату еж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месячного социального пособия на оздоровл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ние, в течение отчетн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го периода</w:t>
            </w:r>
          </w:p>
          <w:tbl>
            <w:tblPr>
              <w:tblpPr w:leftFromText="180" w:rightFromText="180" w:vertAnchor="text" w:horzAnchor="margin" w:tblpY="545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1548"/>
            </w:tblGrid>
            <w:tr w:rsidR="00196C40" w:rsidRPr="003C7C15" w:rsidTr="00534653">
              <w:trPr>
                <w:trHeight w:val="287"/>
              </w:trPr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4696E" w:rsidRPr="003C7C15" w:rsidRDefault="0024696E" w:rsidP="0053465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C7C15"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696E" w:rsidRPr="003C7C15" w:rsidRDefault="0024696E" w:rsidP="0053465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C7C15">
                    <w:rPr>
                      <w:rFonts w:ascii="Times New Roman" w:hAnsi="Times New Roman" w:cs="Times New Roman"/>
                    </w:rPr>
                    <w:t>х 100 %=</w:t>
                  </w:r>
                  <w:proofErr w:type="spellStart"/>
                  <w:r w:rsidRPr="003C7C15">
                    <w:rPr>
                      <w:rFonts w:ascii="Times New Roman" w:hAnsi="Times New Roman" w:cs="Times New Roman"/>
                    </w:rPr>
                    <w:t>Кт</w:t>
                  </w:r>
                  <w:proofErr w:type="spellEnd"/>
                  <w:r w:rsidRPr="003C7C1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196C40" w:rsidRPr="003C7C15" w:rsidTr="00534653">
              <w:trPr>
                <w:trHeight w:val="163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696E" w:rsidRPr="003C7C15" w:rsidRDefault="0024696E" w:rsidP="0053465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C7C15">
                    <w:rPr>
                      <w:rFonts w:ascii="Times New Roman" w:hAnsi="Times New Roman" w:cs="Times New Roman"/>
                    </w:rPr>
                    <w:t>Сс</w:t>
                  </w:r>
                  <w:proofErr w:type="spellEnd"/>
                </w:p>
              </w:tc>
              <w:tc>
                <w:tcPr>
                  <w:tcW w:w="1548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4696E" w:rsidRPr="003C7C15" w:rsidRDefault="0024696E" w:rsidP="0053465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4696E" w:rsidRPr="003C7C15" w:rsidRDefault="0024696E" w:rsidP="0024696E">
            <w:pPr>
              <w:jc w:val="both"/>
              <w:rPr>
                <w:rFonts w:ascii="Times New Roman" w:hAnsi="Times New Roman" w:cs="Times New Roman"/>
              </w:rPr>
            </w:pPr>
          </w:p>
          <w:p w:rsidR="0024696E" w:rsidRPr="003C7C15" w:rsidRDefault="0024696E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 У - количество уволе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>ных работников по к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тегориям;</w:t>
            </w:r>
          </w:p>
          <w:p w:rsidR="0024696E" w:rsidRPr="003C7C15" w:rsidRDefault="0024696E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C15">
              <w:rPr>
                <w:rFonts w:ascii="Times New Roman" w:hAnsi="Times New Roman" w:cs="Times New Roman"/>
              </w:rPr>
              <w:t>Сс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- среднесписочная численность работников по категориям; </w:t>
            </w:r>
          </w:p>
          <w:p w:rsidR="0024696E" w:rsidRPr="003C7C15" w:rsidRDefault="0024696E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C15">
              <w:rPr>
                <w:rFonts w:ascii="Times New Roman" w:hAnsi="Times New Roman" w:cs="Times New Roman"/>
              </w:rPr>
              <w:lastRenderedPageBreak/>
              <w:t>Кт</w:t>
            </w:r>
            <w:proofErr w:type="spellEnd"/>
            <w:r w:rsidRPr="003C7C15">
              <w:rPr>
                <w:rFonts w:ascii="Times New Roman" w:hAnsi="Times New Roman" w:cs="Times New Roman"/>
              </w:rPr>
              <w:t>- коэффициент тек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чести кадров работн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ков по категориям</w:t>
            </w:r>
          </w:p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24696E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2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98759A" w:rsidP="0098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98759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Отчетность Департамента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 Волого</w:t>
            </w:r>
            <w:r w:rsidRPr="003C7C15">
              <w:rPr>
                <w:rFonts w:ascii="Times New Roman" w:hAnsi="Times New Roman" w:cs="Times New Roman"/>
              </w:rPr>
              <w:t>д</w:t>
            </w:r>
            <w:r w:rsidRPr="003C7C15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3C7C15" w:rsidRDefault="0098759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Управление орг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низации медици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 xml:space="preserve">ской помощи по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г.Череповцу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партамента здр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воохранения В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логодской области</w:t>
            </w:r>
          </w:p>
        </w:tc>
      </w:tr>
      <w:tr w:rsidR="00196C40" w:rsidRPr="003C7C15" w:rsidTr="00463551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63551" w:rsidRPr="003C7C15" w:rsidRDefault="00463551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4 «Выплата ежемесячного социального пособия за 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>) жилых помещений специалистами учреждений здравоохранения»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лиц, обрати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ши</w:t>
            </w:r>
            <w:r w:rsidRPr="003C7C15">
              <w:rPr>
                <w:rFonts w:ascii="Times New Roman" w:hAnsi="Times New Roman" w:cs="Times New Roman"/>
              </w:rPr>
              <w:t>х</w:t>
            </w:r>
            <w:r w:rsidRPr="003C7C15">
              <w:rPr>
                <w:rFonts w:ascii="Times New Roman" w:hAnsi="Times New Roman" w:cs="Times New Roman"/>
              </w:rPr>
              <w:t>ся/получивших ежемесячное социальное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 xml:space="preserve">собие за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>) ж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лых помещений специалистами учреждений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78/78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73619F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91/91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24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ство лиц, обративши</w:t>
            </w:r>
            <w:r w:rsidRPr="003C7C15">
              <w:rPr>
                <w:rFonts w:ascii="Times New Roman" w:hAnsi="Times New Roman" w:cs="Times New Roman"/>
              </w:rPr>
              <w:t>х</w:t>
            </w:r>
            <w:r w:rsidRPr="003C7C15">
              <w:rPr>
                <w:rFonts w:ascii="Times New Roman" w:hAnsi="Times New Roman" w:cs="Times New Roman"/>
              </w:rPr>
              <w:t>ся/получивших ежем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 xml:space="preserve">сячное пособие за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>) жилых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мещений специалистам учреждений здрав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охранения, в течение отчетного периода</w:t>
            </w:r>
          </w:p>
          <w:p w:rsidR="00D92847" w:rsidRPr="003C7C15" w:rsidRDefault="00D92847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Распоряжения мэрии города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024" w:rsidRPr="003C7C15" w:rsidRDefault="00064024" w:rsidP="00846B62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Укомплект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ванность сп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циалистами с высшим мед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цинским и фармацевтич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ским образов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нием учрежд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ний здрав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охранения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463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73619F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54,0 ( по з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нятым дол</w:t>
            </w:r>
            <w:r w:rsidRPr="003C7C15">
              <w:rPr>
                <w:rFonts w:ascii="Times New Roman" w:hAnsi="Times New Roman" w:cs="Times New Roman"/>
              </w:rPr>
              <w:t>ж</w:t>
            </w:r>
            <w:r w:rsidRPr="003C7C15">
              <w:rPr>
                <w:rFonts w:ascii="Times New Roman" w:hAnsi="Times New Roman" w:cs="Times New Roman"/>
              </w:rPr>
              <w:t>ностям 57%)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6E" w:rsidRPr="003C7C15" w:rsidRDefault="0024696E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Относительная велич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на, определяющая укомплектованность специалистами с вы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шим медицинским и фармацевтическим о</w:t>
            </w:r>
            <w:r w:rsidRPr="003C7C15">
              <w:rPr>
                <w:rFonts w:ascii="Times New Roman" w:hAnsi="Times New Roman" w:cs="Times New Roman"/>
              </w:rPr>
              <w:t>б</w:t>
            </w:r>
            <w:r w:rsidRPr="003C7C15">
              <w:rPr>
                <w:rFonts w:ascii="Times New Roman" w:hAnsi="Times New Roman" w:cs="Times New Roman"/>
              </w:rPr>
              <w:t>разованием учреждений здравоохранения в т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чение отчетного пери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да</w:t>
            </w:r>
          </w:p>
          <w:p w:rsidR="0024696E" w:rsidRPr="003C7C15" w:rsidRDefault="0024696E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-179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"/>
              <w:gridCol w:w="1548"/>
            </w:tblGrid>
            <w:tr w:rsidR="00196C40" w:rsidRPr="003C7C15" w:rsidTr="00534653">
              <w:trPr>
                <w:trHeight w:val="193"/>
              </w:trPr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696E" w:rsidRPr="003C7C15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C7C15">
                    <w:rPr>
                      <w:rFonts w:ascii="Times New Roman" w:hAnsi="Times New Roman" w:cs="Times New Roman"/>
                    </w:rPr>
                    <w:t>Кф</w:t>
                  </w:r>
                  <w:proofErr w:type="spellEnd"/>
                </w:p>
              </w:tc>
              <w:tc>
                <w:tcPr>
                  <w:tcW w:w="1548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696E" w:rsidRPr="003C7C15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C7C15">
                    <w:rPr>
                      <w:rFonts w:ascii="Times New Roman" w:hAnsi="Times New Roman" w:cs="Times New Roman"/>
                    </w:rPr>
                    <w:t>х 100 %=У</w:t>
                  </w:r>
                </w:p>
              </w:tc>
            </w:tr>
            <w:tr w:rsidR="00196C40" w:rsidRPr="003C7C15" w:rsidTr="00534653">
              <w:trPr>
                <w:trHeight w:val="263"/>
              </w:trPr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4696E" w:rsidRPr="003C7C15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C7C15">
                    <w:rPr>
                      <w:rFonts w:ascii="Times New Roman" w:hAnsi="Times New Roman" w:cs="Times New Roman"/>
                    </w:rPr>
                    <w:t>Кш</w:t>
                  </w:r>
                </w:p>
              </w:tc>
              <w:tc>
                <w:tcPr>
                  <w:tcW w:w="154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4696E" w:rsidRPr="003C7C15" w:rsidRDefault="0024696E" w:rsidP="0024696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4696E" w:rsidRPr="003C7C15" w:rsidRDefault="0024696E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У - укомплектованность специалистами с вы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lastRenderedPageBreak/>
              <w:t>шим медицинским и фармацевтическим о</w:t>
            </w:r>
            <w:r w:rsidRPr="003C7C15">
              <w:rPr>
                <w:rFonts w:ascii="Times New Roman" w:hAnsi="Times New Roman" w:cs="Times New Roman"/>
              </w:rPr>
              <w:t>б</w:t>
            </w:r>
            <w:r w:rsidRPr="003C7C15">
              <w:rPr>
                <w:rFonts w:ascii="Times New Roman" w:hAnsi="Times New Roman" w:cs="Times New Roman"/>
              </w:rPr>
              <w:t>разованием учреждений здравоохранения;</w:t>
            </w:r>
          </w:p>
          <w:p w:rsidR="0024696E" w:rsidRPr="003C7C15" w:rsidRDefault="0024696E" w:rsidP="002469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C15">
              <w:rPr>
                <w:rFonts w:ascii="Times New Roman" w:hAnsi="Times New Roman" w:cs="Times New Roman"/>
              </w:rPr>
              <w:t>Кф</w:t>
            </w:r>
            <w:proofErr w:type="spellEnd"/>
            <w:r w:rsidRPr="003C7C15">
              <w:rPr>
                <w:rFonts w:ascii="Times New Roman" w:hAnsi="Times New Roman" w:cs="Times New Roman"/>
              </w:rPr>
              <w:t>- фактическая чи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ленность  специалистов с высшим медицинским и фармацевтическим образованием учрежд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 xml:space="preserve">ний здравоохранения, </w:t>
            </w:r>
          </w:p>
          <w:p w:rsidR="0024696E" w:rsidRPr="003C7C15" w:rsidRDefault="0024696E" w:rsidP="0024696E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Кш- штатная числе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>ность специалистов с высшим медицинским и фармацевтическим обр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зованием учреждений здравоохранения.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24696E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2 раза в год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06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4" w:rsidRPr="003C7C15" w:rsidRDefault="00064024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Отчетность Департамента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 Волого</w:t>
            </w:r>
            <w:r w:rsidRPr="003C7C15">
              <w:rPr>
                <w:rFonts w:ascii="Times New Roman" w:hAnsi="Times New Roman" w:cs="Times New Roman"/>
              </w:rPr>
              <w:t>д</w:t>
            </w:r>
            <w:r w:rsidRPr="003C7C15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024" w:rsidRPr="003C7C15" w:rsidRDefault="00064024" w:rsidP="008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Управление орг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низации медици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 xml:space="preserve">ской помощи по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г.Череповцу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партамента здр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воохранения В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логодской области</w:t>
            </w:r>
          </w:p>
        </w:tc>
      </w:tr>
      <w:tr w:rsidR="00196C40" w:rsidRPr="003C7C15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Основное мероприятие 5 «Выплата вознаграждений лицам, имеющим знак «За особые заслуги перед городом Череповцом»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чивших выпл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ты вознагра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дений, пред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смотренных для лиц, имеющих знак «За особые заслуги перед городом Чер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повцом»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73619F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граждан, получи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ших выплаты возн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граждений, предусмо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ренных для лиц, име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щих знак "За особые заслуги перед городом Череповцом", на отче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C7927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27" w:rsidRPr="003C7C15" w:rsidRDefault="005C7927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927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7927" w:rsidRPr="003C7C15" w:rsidRDefault="005C7927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чивших выпл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ты вознагра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дений, пред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смотренных для лиц, имеющих 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звание «Поче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ный гражданин города Чер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повца»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73619F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граждан, получи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ших выплаты возн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граждений, предусмо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ренных для лиц, име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щих звание "Почетный 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гражданин города 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реповца",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Распоряжения мэрии города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C7927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E054A" w:rsidRPr="003C7C15" w:rsidRDefault="005E054A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пенсионеров, заключивших договор пожи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ненного соде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жания с  ижд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73619F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пенсионеров, з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ключивших договор пожизненного содерж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ния с иждивением,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Договоры 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жизненного содержания с иждивением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м</w:t>
            </w:r>
            <w:r w:rsidRPr="003C7C15">
              <w:rPr>
                <w:rFonts w:ascii="Times New Roman" w:hAnsi="Times New Roman" w:cs="Times New Roman"/>
                <w:vertAlign w:val="superscript"/>
              </w:rPr>
              <w:t>2</w:t>
            </w:r>
            <w:r w:rsidRPr="003C7C15">
              <w:rPr>
                <w:rFonts w:ascii="Times New Roman" w:hAnsi="Times New Roman" w:cs="Times New Roman"/>
              </w:rPr>
              <w:t xml:space="preserve"> жилья, обсл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живаемых по договору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жизненного содержания с иждивением</w:t>
            </w:r>
          </w:p>
          <w:p w:rsidR="005E054A" w:rsidRPr="003C7C15" w:rsidRDefault="005E054A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C7C1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73619F" w:rsidP="0077035B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1525,3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73619F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1525,3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кв. м жилья, 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служиваемых по дог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вору пожизненного 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держания с иждивен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A" w:rsidRPr="003C7C15" w:rsidRDefault="005E054A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Договоры 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жизненного содержания с иждивением, свидетельства о праве со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ственности, технические паспорта на жилые пом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54A" w:rsidRPr="003C7C15" w:rsidRDefault="005E054A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OLE_LINK1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  <w:bookmarkEnd w:id="4"/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C7C15">
                <w:rPr>
                  <w:rFonts w:ascii="Times New Roman" w:hAnsi="Times New Roman" w:cs="Times New Roman"/>
                  <w:sz w:val="22"/>
                  <w:szCs w:val="22"/>
                </w:rPr>
                <w:t>1 м</w:t>
              </w:r>
              <w:r w:rsidRPr="003C7C15">
                <w:rPr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2</w:t>
              </w:r>
            </w:smartTag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 жилья, обсл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живаемого по договорам 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жизненного содержания с иждивением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73619F" w:rsidP="0094592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8393,7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73619F" w:rsidP="0094592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8220,0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кв. м жилья, 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служиваемых по дог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вору пожизненного 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держания с иждивен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ем, на отчетную дату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C8780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Счета за 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кущее соде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жание и 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монт жилых помещений от управляющих компаний и </w:t>
            </w:r>
            <w:proofErr w:type="spellStart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ресурсосна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жающих</w:t>
            </w:r>
            <w:proofErr w:type="spellEnd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 орг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низаций, счета за оказание ритуальных услуг, расп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ряжение на ежемесячную 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денежную 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плату, ежего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ной денежной социальной выплаты, 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циального 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собия к праз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ничным датам (Новый год, день рожд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ния, 23 февр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ля, 8 марта, 9 мая).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24" w:rsidRPr="003C7C15" w:rsidRDefault="00DC4A95" w:rsidP="00945924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fldChar w:fldCharType="begin"/>
            </w:r>
            <w:r w:rsidR="00945924" w:rsidRPr="003C7C15">
              <w:rPr>
                <w:rFonts w:ascii="Times New Roman" w:hAnsi="Times New Roman" w:cs="Times New Roman"/>
                <w:sz w:val="22"/>
                <w:szCs w:val="22"/>
              </w:rPr>
              <w:instrText xml:space="preserve"> LINK </w:instrText>
            </w:r>
            <w:r w:rsidR="006D61D8" w:rsidRPr="003C7C15">
              <w:rPr>
                <w:rFonts w:ascii="Times New Roman" w:hAnsi="Times New Roman" w:cs="Times New Roman"/>
                <w:sz w:val="22"/>
                <w:szCs w:val="22"/>
              </w:rPr>
              <w:instrText xml:space="preserve">Word.Document.12 "C:\\Documents and Settings\\paholkovaig\\Рабочий стол\\Муниц программа\\Приложение 1 форма отчета за 1 полугодие 2017 по МП (1).docx" OLE_LINK1 </w:instrText>
            </w:r>
            <w:r w:rsidR="00945924" w:rsidRPr="003C7C15">
              <w:rPr>
                <w:rFonts w:ascii="Times New Roman" w:hAnsi="Times New Roman" w:cs="Times New Roman"/>
                <w:sz w:val="22"/>
                <w:szCs w:val="22"/>
              </w:rPr>
              <w:instrText xml:space="preserve">\a \r  \* MERGEFORMAT </w:instrTex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proofErr w:type="spellStart"/>
            <w:r w:rsidR="00945924" w:rsidRPr="003C7C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Мэрия</w:t>
            </w:r>
            <w:proofErr w:type="spellEnd"/>
            <w:r w:rsidR="00945924" w:rsidRPr="003C7C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45924" w:rsidRPr="003C7C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города</w:t>
            </w:r>
            <w:proofErr w:type="spellEnd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96C40" w:rsidRPr="003C7C15" w:rsidTr="005C7927">
        <w:trPr>
          <w:jc w:val="center"/>
        </w:trPr>
        <w:tc>
          <w:tcPr>
            <w:tcW w:w="139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Основное мероприятие 8 «Оплата услуг бани по льготным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3C7C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24" w:rsidRPr="003C7C15" w:rsidRDefault="0094592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во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пользовавши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ся мерой соц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альной по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держки по оплате услуг бани по льго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ным </w:t>
            </w:r>
            <w:proofErr w:type="spellStart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73619F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C7927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граждан, воспол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зовавшихся мерой 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поддержки по оплате услуг бани по льготным </w:t>
            </w:r>
            <w:proofErr w:type="spellStart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, в течение отчетного 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5E054A">
            <w:pPr>
              <w:pStyle w:val="af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24" w:rsidRPr="003C7C15" w:rsidRDefault="00945924" w:rsidP="00C87804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Ведомость выдачи име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ных талонов на 50-процентную оплату услуг бани МУП города Чер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повца "Банно-прачечное х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зяйство"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924" w:rsidRPr="003C7C15" w:rsidRDefault="00945924" w:rsidP="005E054A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Мэрия города</w:t>
            </w:r>
          </w:p>
        </w:tc>
      </w:tr>
      <w:tr w:rsidR="00196C40" w:rsidRPr="003C7C15" w:rsidTr="00534653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A7EFF" w:rsidRPr="003C7C15" w:rsidRDefault="005A7EFF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19 «Изготовление и рассылка открыток ветеранам Великой Отечественной войны в связи с Днем Победы»</w:t>
            </w:r>
          </w:p>
        </w:tc>
      </w:tr>
      <w:tr w:rsidR="00196C40" w:rsidRPr="003C7C15" w:rsidTr="00534653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3C7C15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3C7C15" w:rsidRDefault="005A7EFF" w:rsidP="00534653">
            <w:pPr>
              <w:pStyle w:val="ConsPlusTitle"/>
              <w:autoSpaceDE/>
              <w:snapToGrid w:val="0"/>
              <w:jc w:val="both"/>
              <w:rPr>
                <w:b w:val="0"/>
                <w:sz w:val="22"/>
                <w:szCs w:val="22"/>
              </w:rPr>
            </w:pPr>
            <w:r w:rsidRPr="003C7C15">
              <w:rPr>
                <w:b w:val="0"/>
                <w:sz w:val="22"/>
                <w:szCs w:val="22"/>
              </w:rPr>
              <w:t>Количество в</w:t>
            </w:r>
            <w:r w:rsidRPr="003C7C15">
              <w:rPr>
                <w:b w:val="0"/>
                <w:sz w:val="22"/>
                <w:szCs w:val="22"/>
              </w:rPr>
              <w:t>е</w:t>
            </w:r>
            <w:r w:rsidRPr="003C7C15">
              <w:rPr>
                <w:b w:val="0"/>
                <w:sz w:val="22"/>
                <w:szCs w:val="22"/>
              </w:rPr>
              <w:t>теранов Вел</w:t>
            </w:r>
            <w:r w:rsidRPr="003C7C15">
              <w:rPr>
                <w:b w:val="0"/>
                <w:sz w:val="22"/>
                <w:szCs w:val="22"/>
              </w:rPr>
              <w:t>и</w:t>
            </w:r>
            <w:r w:rsidRPr="003C7C15">
              <w:rPr>
                <w:b w:val="0"/>
                <w:sz w:val="22"/>
                <w:szCs w:val="22"/>
              </w:rPr>
              <w:t>кой Отеч</w:t>
            </w:r>
            <w:r w:rsidRPr="003C7C15">
              <w:rPr>
                <w:b w:val="0"/>
                <w:sz w:val="22"/>
                <w:szCs w:val="22"/>
              </w:rPr>
              <w:t>е</w:t>
            </w:r>
            <w:r w:rsidRPr="003C7C15">
              <w:rPr>
                <w:b w:val="0"/>
                <w:sz w:val="22"/>
                <w:szCs w:val="22"/>
              </w:rPr>
              <w:t>ственной во</w:t>
            </w:r>
            <w:r w:rsidRPr="003C7C15">
              <w:rPr>
                <w:b w:val="0"/>
                <w:sz w:val="22"/>
                <w:szCs w:val="22"/>
              </w:rPr>
              <w:t>й</w:t>
            </w:r>
            <w:r w:rsidRPr="003C7C15">
              <w:rPr>
                <w:b w:val="0"/>
                <w:sz w:val="22"/>
                <w:szCs w:val="22"/>
              </w:rPr>
              <w:t>ны, которым направлены (для которых изготовлены) открытки, в связи с Днем Победы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3C7C15" w:rsidRDefault="005A7EFF" w:rsidP="00534653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FF" w:rsidRPr="003C7C15" w:rsidRDefault="005A7EFF" w:rsidP="00534653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FF" w:rsidRPr="003C7C15" w:rsidRDefault="005A7EFF" w:rsidP="00534653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450(3067)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3C7C15" w:rsidRDefault="005A7EFF" w:rsidP="00534653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ство ветеранов Великой Отечественной войны, которым направлены (для которых изгото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лены) открытки, в связи с Днем Победы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3C7C15" w:rsidRDefault="005A7EFF" w:rsidP="00534653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Ежегодно, в срок до 1 июля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3C7C15" w:rsidRDefault="005A7EFF" w:rsidP="00534653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Отчетность мэрии города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FF" w:rsidRPr="003C7C15" w:rsidRDefault="005A7EFF" w:rsidP="00534653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EFF" w:rsidRPr="003C7C15" w:rsidRDefault="005A7EFF" w:rsidP="00534653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Мэрия города </w:t>
            </w:r>
          </w:p>
        </w:tc>
      </w:tr>
      <w:tr w:rsidR="00196C40" w:rsidRPr="003C7C15" w:rsidTr="00534653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6E95" w:rsidRPr="003C7C15" w:rsidRDefault="006F6E9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20 «Организация работы отдела опеки и попечительства мэрии по реализации основных задач, выполнению функций органов опеки и попеч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lastRenderedPageBreak/>
              <w:t>тельства, в рамках переданных государственных полномочий в соответствии с отдельными законами Вологодской области»**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bCs/>
              </w:rPr>
              <w:t>Выполнение отделом опеки и попечител</w:t>
            </w:r>
            <w:r w:rsidRPr="003C7C15">
              <w:rPr>
                <w:rFonts w:ascii="Times New Roman" w:hAnsi="Times New Roman" w:cs="Times New Roman"/>
                <w:bCs/>
              </w:rPr>
              <w:t>ь</w:t>
            </w:r>
            <w:r w:rsidRPr="003C7C15">
              <w:rPr>
                <w:rFonts w:ascii="Times New Roman" w:hAnsi="Times New Roman" w:cs="Times New Roman"/>
                <w:bCs/>
              </w:rPr>
              <w:t>ства мэрии о</w:t>
            </w:r>
            <w:r w:rsidRPr="003C7C15">
              <w:rPr>
                <w:rFonts w:ascii="Times New Roman" w:hAnsi="Times New Roman" w:cs="Times New Roman"/>
                <w:bCs/>
              </w:rPr>
              <w:t>с</w:t>
            </w:r>
            <w:r w:rsidRPr="003C7C15">
              <w:rPr>
                <w:rFonts w:ascii="Times New Roman" w:hAnsi="Times New Roman" w:cs="Times New Roman"/>
                <w:bCs/>
              </w:rPr>
              <w:t>новных задач, выполнение функций орг</w:t>
            </w:r>
            <w:r w:rsidRPr="003C7C15">
              <w:rPr>
                <w:rFonts w:ascii="Times New Roman" w:hAnsi="Times New Roman" w:cs="Times New Roman"/>
                <w:bCs/>
              </w:rPr>
              <w:t>а</w:t>
            </w:r>
            <w:r w:rsidRPr="003C7C15">
              <w:rPr>
                <w:rFonts w:ascii="Times New Roman" w:hAnsi="Times New Roman" w:cs="Times New Roman"/>
                <w:bCs/>
              </w:rPr>
              <w:t>нов опеки и п</w:t>
            </w:r>
            <w:r w:rsidRPr="003C7C15">
              <w:rPr>
                <w:rFonts w:ascii="Times New Roman" w:hAnsi="Times New Roman" w:cs="Times New Roman"/>
                <w:bCs/>
              </w:rPr>
              <w:t>о</w:t>
            </w:r>
            <w:r w:rsidRPr="003C7C15">
              <w:rPr>
                <w:rFonts w:ascii="Times New Roman" w:hAnsi="Times New Roman" w:cs="Times New Roman"/>
                <w:bCs/>
              </w:rPr>
              <w:t>печительства, в рамках пер</w:t>
            </w:r>
            <w:r w:rsidRPr="003C7C15">
              <w:rPr>
                <w:rFonts w:ascii="Times New Roman" w:hAnsi="Times New Roman" w:cs="Times New Roman"/>
                <w:bCs/>
              </w:rPr>
              <w:t>е</w:t>
            </w:r>
            <w:r w:rsidRPr="003C7C15">
              <w:rPr>
                <w:rFonts w:ascii="Times New Roman" w:hAnsi="Times New Roman" w:cs="Times New Roman"/>
                <w:bCs/>
              </w:rPr>
              <w:t>данных гос</w:t>
            </w:r>
            <w:r w:rsidRPr="003C7C15">
              <w:rPr>
                <w:rFonts w:ascii="Times New Roman" w:hAnsi="Times New Roman" w:cs="Times New Roman"/>
                <w:bCs/>
              </w:rPr>
              <w:t>у</w:t>
            </w:r>
            <w:r w:rsidRPr="003C7C15">
              <w:rPr>
                <w:rFonts w:ascii="Times New Roman" w:hAnsi="Times New Roman" w:cs="Times New Roman"/>
                <w:bCs/>
              </w:rPr>
              <w:t>дарственных полномочий в соответствии с отдельными законами Вол</w:t>
            </w:r>
            <w:r w:rsidRPr="003C7C15">
              <w:rPr>
                <w:rFonts w:ascii="Times New Roman" w:hAnsi="Times New Roman" w:cs="Times New Roman"/>
                <w:bCs/>
              </w:rPr>
              <w:t>о</w:t>
            </w:r>
            <w:r w:rsidRPr="003C7C15">
              <w:rPr>
                <w:rFonts w:ascii="Times New Roman" w:hAnsi="Times New Roman" w:cs="Times New Roman"/>
                <w:bCs/>
              </w:rPr>
              <w:t>годской обл</w:t>
            </w:r>
            <w:r w:rsidRPr="003C7C15">
              <w:rPr>
                <w:rFonts w:ascii="Times New Roman" w:hAnsi="Times New Roman" w:cs="Times New Roman"/>
                <w:bCs/>
              </w:rPr>
              <w:t>а</w:t>
            </w:r>
            <w:r w:rsidRPr="003C7C15">
              <w:rPr>
                <w:rFonts w:ascii="Times New Roman" w:hAnsi="Times New Roman" w:cs="Times New Roman"/>
                <w:bCs/>
              </w:rPr>
              <w:t>сти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Годовой п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казатель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Относительная велич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на, определяющая в</w:t>
            </w:r>
            <w:r w:rsidRPr="003C7C15">
              <w:rPr>
                <w:rFonts w:ascii="Times New Roman" w:hAnsi="Times New Roman" w:cs="Times New Roman"/>
              </w:rPr>
              <w:t>ы</w:t>
            </w:r>
            <w:r w:rsidRPr="003C7C15">
              <w:rPr>
                <w:rFonts w:ascii="Times New Roman" w:hAnsi="Times New Roman" w:cs="Times New Roman"/>
              </w:rPr>
              <w:t>полнение отделом оп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ки и попечительства в соответствии с планом работы мероприятий - отдельных госуда</w:t>
            </w:r>
            <w:r w:rsidRPr="003C7C15">
              <w:rPr>
                <w:rFonts w:ascii="Times New Roman" w:hAnsi="Times New Roman" w:cs="Times New Roman"/>
              </w:rPr>
              <w:t>р</w:t>
            </w:r>
            <w:r w:rsidRPr="003C7C15">
              <w:rPr>
                <w:rFonts w:ascii="Times New Roman" w:hAnsi="Times New Roman" w:cs="Times New Roman"/>
              </w:rPr>
              <w:t>ственных полномочий по организации и ос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ществлению деятельн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сти по опеке и попеч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тельству и по социал</w:t>
            </w:r>
            <w:r w:rsidRPr="003C7C15">
              <w:rPr>
                <w:rFonts w:ascii="Times New Roman" w:hAnsi="Times New Roman" w:cs="Times New Roman"/>
              </w:rPr>
              <w:t>ь</w:t>
            </w:r>
            <w:r w:rsidRPr="003C7C15">
              <w:rPr>
                <w:rFonts w:ascii="Times New Roman" w:hAnsi="Times New Roman" w:cs="Times New Roman"/>
              </w:rPr>
              <w:t>ной поддержке детей-сирот и детей, оста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шихся без попечения родителей (за исключ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нием детей, обуча</w:t>
            </w:r>
            <w:r w:rsidRPr="003C7C15">
              <w:rPr>
                <w:rFonts w:ascii="Times New Roman" w:hAnsi="Times New Roman" w:cs="Times New Roman"/>
              </w:rPr>
              <w:t>ю</w:t>
            </w:r>
            <w:r w:rsidRPr="003C7C15">
              <w:rPr>
                <w:rFonts w:ascii="Times New Roman" w:hAnsi="Times New Roman" w:cs="Times New Roman"/>
              </w:rPr>
              <w:t>щихся в федеральных образовательных учр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ждениях), лиц из числа детей указанных кат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горий в отчетном году</w:t>
            </w:r>
          </w:p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797A1E" wp14:editId="5B4EC3C3">
                  <wp:extent cx="821823" cy="41825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63" cy="42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Отчет о де</w:t>
            </w:r>
            <w:r w:rsidRPr="003C7C15">
              <w:rPr>
                <w:rFonts w:ascii="Times New Roman" w:hAnsi="Times New Roman" w:cs="Times New Roman"/>
              </w:rPr>
              <w:t>я</w:t>
            </w:r>
            <w:r w:rsidRPr="003C7C15">
              <w:rPr>
                <w:rFonts w:ascii="Times New Roman" w:hAnsi="Times New Roman" w:cs="Times New Roman"/>
              </w:rPr>
              <w:t>тельности о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дела опеки и  попечител</w:t>
            </w:r>
            <w:r w:rsidRPr="003C7C15">
              <w:rPr>
                <w:rFonts w:ascii="Times New Roman" w:hAnsi="Times New Roman" w:cs="Times New Roman"/>
              </w:rPr>
              <w:t>ь</w:t>
            </w:r>
            <w:r w:rsidRPr="003C7C15">
              <w:rPr>
                <w:rFonts w:ascii="Times New Roman" w:hAnsi="Times New Roman" w:cs="Times New Roman"/>
              </w:rPr>
              <w:t>ства за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Мэрия города (Отдел опеки и попечительства</w:t>
            </w:r>
            <w:r w:rsidR="00534653" w:rsidRPr="003C7C15">
              <w:rPr>
                <w:rFonts w:ascii="Times New Roman" w:hAnsi="Times New Roman" w:cs="Times New Roman"/>
              </w:rPr>
              <w:t>)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опекунов, с к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торыми закл</w:t>
            </w:r>
            <w:r w:rsidRPr="003C7C15">
              <w:rPr>
                <w:rFonts w:ascii="Times New Roman" w:hAnsi="Times New Roman" w:cs="Times New Roman"/>
              </w:rPr>
              <w:t>ю</w:t>
            </w:r>
            <w:r w:rsidRPr="003C7C15">
              <w:rPr>
                <w:rFonts w:ascii="Times New Roman" w:hAnsi="Times New Roman" w:cs="Times New Roman"/>
              </w:rPr>
              <w:t>чены договоры о вознагражд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нии за счет средств облас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E9640D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ство опекунов, с кот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рыми заключены дог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воры о вознаграждении за счет средств облас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ного бюджета в течение отчетного периода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Заявления на осуществление опеки в отн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шении сове</w:t>
            </w:r>
            <w:r w:rsidRPr="003C7C15">
              <w:rPr>
                <w:rFonts w:ascii="Times New Roman" w:hAnsi="Times New Roman" w:cs="Times New Roman"/>
              </w:rPr>
              <w:t>р</w:t>
            </w:r>
            <w:r w:rsidRPr="003C7C15">
              <w:rPr>
                <w:rFonts w:ascii="Times New Roman" w:hAnsi="Times New Roman" w:cs="Times New Roman"/>
              </w:rPr>
              <w:t>шеннолетних граждан, ну</w:t>
            </w:r>
            <w:r w:rsidRPr="003C7C15">
              <w:rPr>
                <w:rFonts w:ascii="Times New Roman" w:hAnsi="Times New Roman" w:cs="Times New Roman"/>
              </w:rPr>
              <w:t>ж</w:t>
            </w:r>
            <w:r w:rsidRPr="003C7C15">
              <w:rPr>
                <w:rFonts w:ascii="Times New Roman" w:hAnsi="Times New Roman" w:cs="Times New Roman"/>
              </w:rPr>
              <w:t>дающихся в опеке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3C7C15" w:rsidRDefault="005346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Доля детей-сирот и детей, оставшихся без попечения р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lastRenderedPageBreak/>
              <w:t>дителей, пер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данных на во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питание в семьи граждан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73619F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73619F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Относительная велич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на, определяющая долю детей-сирот и детей, оставшихся без попеч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 родителей, пер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данных на воспитание в семьи граждан</w:t>
            </w:r>
          </w:p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CC71F8" wp14:editId="373D12BB">
                  <wp:extent cx="838200" cy="35242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Отчетность специалистов отдела опеки и попечител</w:t>
            </w:r>
            <w:r w:rsidRPr="003C7C15">
              <w:rPr>
                <w:rFonts w:ascii="Times New Roman" w:hAnsi="Times New Roman" w:cs="Times New Roman"/>
              </w:rPr>
              <w:t>ь</w:t>
            </w:r>
            <w:r w:rsidRPr="003C7C15">
              <w:rPr>
                <w:rFonts w:ascii="Times New Roman" w:hAnsi="Times New Roman" w:cs="Times New Roman"/>
              </w:rPr>
              <w:lastRenderedPageBreak/>
              <w:t xml:space="preserve">ства,  </w:t>
            </w:r>
            <w:hyperlink r:id="rId12" w:history="1">
              <w:r w:rsidRPr="003C7C15">
                <w:rPr>
                  <w:rFonts w:ascii="Times New Roman" w:hAnsi="Times New Roman" w:cs="Times New Roman"/>
                </w:rPr>
                <w:t>форма</w:t>
              </w:r>
            </w:hyperlink>
            <w:r w:rsidRPr="003C7C15">
              <w:rPr>
                <w:rFonts w:ascii="Times New Roman" w:hAnsi="Times New Roman" w:cs="Times New Roman"/>
              </w:rPr>
              <w:t xml:space="preserve"> федерального статистич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ского набл</w:t>
            </w:r>
            <w:r w:rsidRPr="003C7C15">
              <w:rPr>
                <w:rFonts w:ascii="Times New Roman" w:hAnsi="Times New Roman" w:cs="Times New Roman"/>
              </w:rPr>
              <w:t>ю</w:t>
            </w:r>
            <w:r w:rsidRPr="003C7C15">
              <w:rPr>
                <w:rFonts w:ascii="Times New Roman" w:hAnsi="Times New Roman" w:cs="Times New Roman"/>
              </w:rPr>
              <w:t>дения    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3C7C15" w:rsidRDefault="005346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Мэрия города (Отдел опеки и попечительства)</w:t>
            </w:r>
          </w:p>
        </w:tc>
      </w:tr>
      <w:tr w:rsidR="00196C40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A64FE4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Доля фактов отмены реш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ний о передаче ребенка на во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питание в с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мью и возвр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тов в организ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цию для детей-сирот и детей, оставшихся без попечения р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дителей, от о</w:t>
            </w:r>
            <w:r w:rsidRPr="003C7C15">
              <w:rPr>
                <w:rFonts w:ascii="Times New Roman" w:hAnsi="Times New Roman" w:cs="Times New Roman"/>
              </w:rPr>
              <w:t>б</w:t>
            </w:r>
            <w:r w:rsidRPr="003C7C15">
              <w:rPr>
                <w:rFonts w:ascii="Times New Roman" w:hAnsi="Times New Roman" w:cs="Times New Roman"/>
              </w:rPr>
              <w:t>щего числа 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тей, переда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>ных на восп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тание в семьи граждан в о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четном году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73619F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Относительная велич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на, определяющая долю фактов отмены решений о передаче ребенка на воспитание в семью и возвратов в организ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цию для детей-сирот и детей, оставшихся без попечения родителей, от общего числа детей, переданных на воспит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ние в семьи граждан в отчетном году</w:t>
            </w:r>
          </w:p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FD563D" wp14:editId="57E25998">
                  <wp:extent cx="838200" cy="35242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Отчетность специалистов отдела опеки и попечител</w:t>
            </w:r>
            <w:r w:rsidRPr="003C7C15">
              <w:rPr>
                <w:rFonts w:ascii="Times New Roman" w:hAnsi="Times New Roman" w:cs="Times New Roman"/>
              </w:rPr>
              <w:t>ь</w:t>
            </w:r>
            <w:r w:rsidRPr="003C7C15">
              <w:rPr>
                <w:rFonts w:ascii="Times New Roman" w:hAnsi="Times New Roman" w:cs="Times New Roman"/>
              </w:rPr>
              <w:t xml:space="preserve">ства,  </w:t>
            </w:r>
            <w:hyperlink r:id="rId14" w:history="1">
              <w:r w:rsidRPr="003C7C15">
                <w:rPr>
                  <w:rFonts w:ascii="Times New Roman" w:hAnsi="Times New Roman" w:cs="Times New Roman"/>
                </w:rPr>
                <w:t>форма</w:t>
              </w:r>
            </w:hyperlink>
            <w:r w:rsidRPr="003C7C15">
              <w:rPr>
                <w:rFonts w:ascii="Times New Roman" w:hAnsi="Times New Roman" w:cs="Times New Roman"/>
              </w:rPr>
              <w:t xml:space="preserve"> федерального статистич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ского набл</w:t>
            </w:r>
            <w:r w:rsidRPr="003C7C15">
              <w:rPr>
                <w:rFonts w:ascii="Times New Roman" w:hAnsi="Times New Roman" w:cs="Times New Roman"/>
              </w:rPr>
              <w:t>ю</w:t>
            </w:r>
            <w:r w:rsidRPr="003C7C15">
              <w:rPr>
                <w:rFonts w:ascii="Times New Roman" w:hAnsi="Times New Roman" w:cs="Times New Roman"/>
              </w:rPr>
              <w:t>дения     № 103-рик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3C7C15" w:rsidRDefault="00534653" w:rsidP="00534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Мэрия города (Отдел опеки и попечительства)</w:t>
            </w:r>
          </w:p>
        </w:tc>
      </w:tr>
      <w:tr w:rsidR="00196C40" w:rsidRPr="003C7C15" w:rsidTr="00FA6766">
        <w:trPr>
          <w:jc w:val="center"/>
        </w:trPr>
        <w:tc>
          <w:tcPr>
            <w:tcW w:w="159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F6E95" w:rsidRPr="003C7C15" w:rsidRDefault="006F6E95" w:rsidP="00FA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Основное мероприятие 21»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</w:rPr>
              <w:t>Укрепление материально-технической базы в загородных оздоровительных учреждениях»</w:t>
            </w:r>
          </w:p>
        </w:tc>
      </w:tr>
      <w:tr w:rsidR="006F6E95" w:rsidRPr="003C7C15" w:rsidTr="005C7927">
        <w:trPr>
          <w:jc w:val="center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Количество з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городных озд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ровительных учреждений, в которых пров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дятся меропр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ятия по укре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лению матер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FA6766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9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9B5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Абсолютная величина, определяющая колич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ство загородных озд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ровительных учрежд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ний, в которых пров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дятся мероприятия по укреплению материал</w:t>
            </w:r>
            <w:r w:rsidRPr="003C7C15">
              <w:rPr>
                <w:rFonts w:ascii="Times New Roman" w:hAnsi="Times New Roman" w:cs="Times New Roman"/>
              </w:rPr>
              <w:t>ь</w:t>
            </w:r>
            <w:r w:rsidRPr="003C7C15">
              <w:rPr>
                <w:rFonts w:ascii="Times New Roman" w:hAnsi="Times New Roman" w:cs="Times New Roman"/>
              </w:rPr>
              <w:t>но-технической базы.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95" w:rsidRPr="003C7C15" w:rsidRDefault="006F6E95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Отчетность МКУ "</w:t>
            </w:r>
            <w:proofErr w:type="spellStart"/>
            <w:r w:rsidRPr="003C7C15">
              <w:rPr>
                <w:rFonts w:ascii="Times New Roman" w:hAnsi="Times New Roman" w:cs="Times New Roman"/>
              </w:rPr>
              <w:t>УКСиР</w:t>
            </w:r>
            <w:proofErr w:type="spellEnd"/>
            <w:r w:rsidRPr="003C7C1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E95" w:rsidRPr="003C7C15" w:rsidRDefault="006F6E95" w:rsidP="006D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Мэрия города</w:t>
            </w:r>
          </w:p>
        </w:tc>
      </w:tr>
    </w:tbl>
    <w:p w:rsidR="00EB072A" w:rsidRPr="003C7C15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72A" w:rsidRPr="003C7C15" w:rsidRDefault="00EB072A" w:rsidP="00EB07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72A" w:rsidRPr="003C7C15" w:rsidRDefault="00EB072A">
      <w:pPr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lastRenderedPageBreak/>
        <w:br w:type="page"/>
      </w:r>
    </w:p>
    <w:p w:rsidR="008E2430" w:rsidRPr="003C7C15" w:rsidRDefault="001E6A93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2542B2" w:rsidRPr="003C7C15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42B2" w:rsidRPr="003C7C15" w:rsidRDefault="002542B2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 xml:space="preserve">Сведения о степени выполнения </w:t>
      </w:r>
      <w:r w:rsidRPr="003C7C15">
        <w:rPr>
          <w:rFonts w:ascii="Times New Roman" w:eastAsia="Times New Roman" w:hAnsi="Times New Roman" w:cs="Times New Roman"/>
        </w:rPr>
        <w:t xml:space="preserve">основных мероприятий муниципальной программы, </w:t>
      </w:r>
    </w:p>
    <w:p w:rsidR="002542B2" w:rsidRPr="003C7C15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подпрограмм и ведомственных целевых программ</w:t>
      </w:r>
    </w:p>
    <w:p w:rsidR="002542B2" w:rsidRPr="003C7C15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87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2835"/>
        <w:gridCol w:w="3119"/>
        <w:gridCol w:w="3402"/>
        <w:gridCol w:w="1704"/>
        <w:gridCol w:w="1599"/>
        <w:gridCol w:w="1599"/>
      </w:tblGrid>
      <w:tr w:rsidR="00196C40" w:rsidRPr="003C7C15" w:rsidTr="00E85680">
        <w:trPr>
          <w:gridAfter w:val="2"/>
          <w:wAfter w:w="3198" w:type="dxa"/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№</w:t>
            </w:r>
          </w:p>
          <w:p w:rsidR="001E6A93" w:rsidRPr="003C7C15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Наименование подпр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граммы, ведомственной целевой программы, о</w:t>
            </w:r>
            <w:r w:rsidRPr="003C7C15">
              <w:rPr>
                <w:rFonts w:ascii="Times New Roman" w:eastAsiaTheme="minorHAnsi" w:hAnsi="Times New Roman" w:cs="Times New Roman"/>
              </w:rPr>
              <w:t>с</w:t>
            </w:r>
            <w:r w:rsidRPr="003C7C15">
              <w:rPr>
                <w:rFonts w:ascii="Times New Roman" w:eastAsiaTheme="minorHAnsi" w:hAnsi="Times New Roman" w:cs="Times New Roman"/>
              </w:rPr>
              <w:t>новного мероприятия м</w:t>
            </w:r>
            <w:r w:rsidRPr="003C7C15">
              <w:rPr>
                <w:rFonts w:ascii="Times New Roman" w:eastAsiaTheme="minorHAnsi" w:hAnsi="Times New Roman" w:cs="Times New Roman"/>
              </w:rPr>
              <w:t>у</w:t>
            </w:r>
            <w:r w:rsidRPr="003C7C15">
              <w:rPr>
                <w:rFonts w:ascii="Times New Roman" w:eastAsiaTheme="minorHAnsi" w:hAnsi="Times New Roman" w:cs="Times New Roman"/>
              </w:rPr>
              <w:t>ниципальной программы (подпрограммы), мер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61E" w:rsidRPr="003C7C15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Отве</w:t>
            </w:r>
            <w:r w:rsidRPr="003C7C15">
              <w:rPr>
                <w:rFonts w:ascii="Times New Roman" w:eastAsiaTheme="minorHAnsi" w:hAnsi="Times New Roman" w:cs="Times New Roman"/>
              </w:rPr>
              <w:t>т</w:t>
            </w:r>
            <w:r w:rsidRPr="003C7C15">
              <w:rPr>
                <w:rFonts w:ascii="Times New Roman" w:eastAsiaTheme="minorHAnsi" w:hAnsi="Times New Roman" w:cs="Times New Roman"/>
              </w:rPr>
              <w:t>ственный исполн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 xml:space="preserve">тель, </w:t>
            </w:r>
          </w:p>
          <w:p w:rsidR="001E6A93" w:rsidRPr="003C7C15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соиспо</w:t>
            </w:r>
            <w:r w:rsidRPr="003C7C15">
              <w:rPr>
                <w:rFonts w:ascii="Times New Roman" w:eastAsiaTheme="minorHAnsi" w:hAnsi="Times New Roman" w:cs="Times New Roman"/>
              </w:rPr>
              <w:t>л</w:t>
            </w:r>
            <w:r w:rsidRPr="003C7C15">
              <w:rPr>
                <w:rFonts w:ascii="Times New Roman" w:eastAsiaTheme="minorHAnsi" w:hAnsi="Times New Roman" w:cs="Times New Roman"/>
              </w:rPr>
              <w:t>нитель, участник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Результат от реализации мероприятия за текущий год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F34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vertAlign w:val="superscript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Причины </w:t>
            </w:r>
            <w:r w:rsidRPr="003C7C15">
              <w:rPr>
                <w:rFonts w:ascii="Times New Roman" w:eastAsiaTheme="minorHAnsi" w:hAnsi="Times New Roman" w:cs="Times New Roman"/>
                <w:u w:val="single"/>
              </w:rPr>
              <w:t>невыполнения, части</w:t>
            </w:r>
            <w:r w:rsidRPr="003C7C15">
              <w:rPr>
                <w:rFonts w:ascii="Times New Roman" w:eastAsiaTheme="minorHAnsi" w:hAnsi="Times New Roman" w:cs="Times New Roman"/>
                <w:u w:val="single"/>
              </w:rPr>
              <w:t>ч</w:t>
            </w:r>
            <w:r w:rsidRPr="003C7C15">
              <w:rPr>
                <w:rFonts w:ascii="Times New Roman" w:eastAsiaTheme="minorHAnsi" w:hAnsi="Times New Roman" w:cs="Times New Roman"/>
                <w:u w:val="single"/>
              </w:rPr>
              <w:t>ного выполнения мероприятия, проблемы</w:t>
            </w:r>
            <w:r w:rsidRPr="003C7C15">
              <w:rPr>
                <w:rFonts w:ascii="Times New Roman" w:eastAsiaTheme="minorHAnsi" w:hAnsi="Times New Roman" w:cs="Times New Roman"/>
              </w:rPr>
              <w:t>, возникшие в ходе ре</w:t>
            </w:r>
            <w:r w:rsidRPr="003C7C15">
              <w:rPr>
                <w:rFonts w:ascii="Times New Roman" w:eastAsiaTheme="minorHAnsi" w:hAnsi="Times New Roman" w:cs="Times New Roman"/>
              </w:rPr>
              <w:t>а</w:t>
            </w:r>
            <w:r w:rsidRPr="003C7C15">
              <w:rPr>
                <w:rFonts w:ascii="Times New Roman" w:eastAsiaTheme="minorHAnsi" w:hAnsi="Times New Roman" w:cs="Times New Roman"/>
              </w:rPr>
              <w:t>лизации мероприятия</w:t>
            </w:r>
            <w:r w:rsidRPr="003C7C15">
              <w:rPr>
                <w:rFonts w:ascii="Times New Roman" w:eastAsiaTheme="minorHAnsi" w:hAnsi="Times New Roman" w:cs="Times New Roman"/>
                <w:vertAlign w:val="superscript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6A93" w:rsidRPr="003C7C15" w:rsidRDefault="001E6A93" w:rsidP="00210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Связь с показ</w:t>
            </w:r>
            <w:r w:rsidRPr="003C7C15">
              <w:rPr>
                <w:rFonts w:ascii="Times New Roman" w:eastAsiaTheme="minorHAnsi" w:hAnsi="Times New Roman" w:cs="Times New Roman"/>
              </w:rPr>
              <w:t>а</w:t>
            </w:r>
            <w:r w:rsidRPr="003C7C15">
              <w:rPr>
                <w:rFonts w:ascii="Times New Roman" w:eastAsiaTheme="minorHAnsi" w:hAnsi="Times New Roman" w:cs="Times New Roman"/>
              </w:rPr>
              <w:t>телями мун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ципальной пр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граммы (по</w:t>
            </w:r>
            <w:r w:rsidRPr="003C7C15">
              <w:rPr>
                <w:rFonts w:ascii="Times New Roman" w:eastAsiaTheme="minorHAnsi" w:hAnsi="Times New Roman" w:cs="Times New Roman"/>
              </w:rPr>
              <w:t>д</w:t>
            </w:r>
            <w:r w:rsidRPr="003C7C15">
              <w:rPr>
                <w:rFonts w:ascii="Times New Roman" w:eastAsiaTheme="minorHAnsi" w:hAnsi="Times New Roman" w:cs="Times New Roman"/>
              </w:rPr>
              <w:t>программы), ведомственной целевой пр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граммы</w:t>
            </w:r>
          </w:p>
        </w:tc>
      </w:tr>
      <w:tr w:rsidR="00196C40" w:rsidRPr="003C7C15" w:rsidTr="00E85680">
        <w:trPr>
          <w:gridAfter w:val="2"/>
          <w:wAfter w:w="3198" w:type="dxa"/>
          <w:trHeight w:val="738"/>
          <w:tblHeader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запланированный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достигнутый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196C40" w:rsidRPr="003C7C15" w:rsidTr="00E85680">
        <w:trPr>
          <w:gridAfter w:val="2"/>
          <w:wAfter w:w="3198" w:type="dxa"/>
          <w:tblHeader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1E6A93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7</w:t>
            </w:r>
          </w:p>
        </w:tc>
      </w:tr>
      <w:tr w:rsidR="00196C40" w:rsidRPr="003C7C15" w:rsidTr="00E85680">
        <w:trPr>
          <w:gridAfter w:val="2"/>
          <w:wAfter w:w="3198" w:type="dxa"/>
          <w:trHeight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E85680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0F3D5E" w:rsidP="000F3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1 «Компенсация части ст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имости путевок в оздор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вительные учреждения для детей работников о</w:t>
            </w:r>
            <w:r w:rsidRPr="003C7C15">
              <w:rPr>
                <w:rFonts w:ascii="Times New Roman" w:hAnsi="Times New Roman" w:cs="Times New Roman"/>
              </w:rPr>
              <w:t>р</w:t>
            </w:r>
            <w:r w:rsidRPr="003C7C15">
              <w:rPr>
                <w:rFonts w:ascii="Times New Roman" w:hAnsi="Times New Roman" w:cs="Times New Roman"/>
              </w:rPr>
              <w:t>ганов городского сам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управления и муниц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пальных учреждений г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рода»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5E054A" w:rsidP="005E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73619F" w:rsidP="00E85680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209</w:t>
            </w:r>
            <w:r w:rsidR="00E85680" w:rsidRPr="003C7C15">
              <w:rPr>
                <w:rFonts w:ascii="Times New Roman" w:eastAsiaTheme="minorHAnsi" w:hAnsi="Times New Roman" w:cs="Times New Roman"/>
              </w:rPr>
              <w:t xml:space="preserve"> чел.</w:t>
            </w:r>
            <w:r w:rsidR="00E85680" w:rsidRPr="003C7C15">
              <w:rPr>
                <w:rFonts w:ascii="Times New Roman" w:hAnsi="Times New Roman" w:cs="Times New Roman"/>
              </w:rPr>
              <w:t xml:space="preserve"> </w:t>
            </w:r>
          </w:p>
          <w:p w:rsidR="00E85680" w:rsidRPr="003C7C15" w:rsidRDefault="00E85680" w:rsidP="00E85680">
            <w:pPr>
              <w:spacing w:after="0" w:line="240" w:lineRule="auto"/>
              <w:ind w:left="-108" w:right="-122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с частичной оплатой стоим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сти</w:t>
            </w:r>
          </w:p>
          <w:p w:rsidR="00E85680" w:rsidRPr="003C7C15" w:rsidRDefault="00E85680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 путевок в размере </w:t>
            </w:r>
          </w:p>
          <w:p w:rsidR="001E6A93" w:rsidRPr="003C7C15" w:rsidRDefault="00E85680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не более 2 500 руб.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19F" w:rsidRPr="003C7C15" w:rsidRDefault="0073619F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201 чел. </w:t>
            </w:r>
          </w:p>
          <w:p w:rsidR="0073619F" w:rsidRPr="003C7C15" w:rsidRDefault="0073619F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с частичной оплатой стоим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сти</w:t>
            </w:r>
          </w:p>
          <w:p w:rsidR="0073619F" w:rsidRPr="003C7C15" w:rsidRDefault="0073619F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 путевок в размере </w:t>
            </w:r>
          </w:p>
          <w:p w:rsidR="001E6A93" w:rsidRPr="003C7C15" w:rsidRDefault="0073619F" w:rsidP="0073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не более 2 500 руб.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5E054A" w:rsidP="00E8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Выплата компенсации части ст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имости путевки осуществляется по окончанию смены в организ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ции отдыха детей и их оздоровл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 (заявления от граждан пост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пают после 20.06.2017)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A93" w:rsidRPr="003C7C15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1.Количество работников о</w:t>
            </w:r>
            <w:r w:rsidRPr="003C7C15">
              <w:rPr>
                <w:rFonts w:ascii="Times New Roman" w:eastAsia="Times New Roman" w:hAnsi="Times New Roman" w:cs="Times New Roman"/>
              </w:rPr>
              <w:t>р</w:t>
            </w:r>
            <w:r w:rsidRPr="003C7C15">
              <w:rPr>
                <w:rFonts w:ascii="Times New Roman" w:eastAsia="Times New Roman" w:hAnsi="Times New Roman" w:cs="Times New Roman"/>
              </w:rPr>
              <w:t>ганов городск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го самоупра</w:t>
            </w:r>
            <w:r w:rsidRPr="003C7C15">
              <w:rPr>
                <w:rFonts w:ascii="Times New Roman" w:eastAsia="Times New Roman" w:hAnsi="Times New Roman" w:cs="Times New Roman"/>
              </w:rPr>
              <w:t>в</w:t>
            </w:r>
            <w:r w:rsidRPr="003C7C15">
              <w:rPr>
                <w:rFonts w:ascii="Times New Roman" w:eastAsia="Times New Roman" w:hAnsi="Times New Roman" w:cs="Times New Roman"/>
              </w:rPr>
              <w:t>ления и мун</w:t>
            </w:r>
            <w:r w:rsidRPr="003C7C15">
              <w:rPr>
                <w:rFonts w:ascii="Times New Roman" w:eastAsia="Times New Roman" w:hAnsi="Times New Roman" w:cs="Times New Roman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</w:rPr>
              <w:t>ципальных учреждений города которым частично опл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чена стоимость путевки на р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бенка в оздор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вительный 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герь</w:t>
            </w:r>
          </w:p>
          <w:p w:rsidR="00302B20" w:rsidRPr="003C7C15" w:rsidRDefault="00302B20" w:rsidP="00302B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2. Средний ра</w:t>
            </w:r>
            <w:r w:rsidRPr="003C7C15">
              <w:rPr>
                <w:rFonts w:ascii="Times New Roman" w:eastAsia="Times New Roman" w:hAnsi="Times New Roman" w:cs="Times New Roman"/>
              </w:rPr>
              <w:t>з</w:t>
            </w:r>
            <w:r w:rsidRPr="003C7C15">
              <w:rPr>
                <w:rFonts w:ascii="Times New Roman" w:eastAsia="Times New Roman" w:hAnsi="Times New Roman" w:cs="Times New Roman"/>
              </w:rPr>
              <w:t>мер компенс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ции части сто</w:t>
            </w:r>
            <w:r w:rsidRPr="003C7C15">
              <w:rPr>
                <w:rFonts w:ascii="Times New Roman" w:eastAsia="Times New Roman" w:hAnsi="Times New Roman" w:cs="Times New Roman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</w:rPr>
              <w:t>мости путев</w:t>
            </w:r>
            <w:r w:rsidRPr="003C7C15">
              <w:rPr>
                <w:rFonts w:ascii="Times New Roman" w:hAnsi="Times New Roman" w:cs="Times New Roman"/>
              </w:rPr>
              <w:t xml:space="preserve">ки </w:t>
            </w:r>
            <w:r w:rsidRPr="003C7C15">
              <w:rPr>
                <w:rFonts w:ascii="Times New Roman" w:eastAsia="Times New Roman" w:hAnsi="Times New Roman" w:cs="Times New Roman"/>
              </w:rPr>
              <w:t>в детский оздор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вительный 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герь для рабо</w:t>
            </w:r>
            <w:r w:rsidRPr="003C7C15">
              <w:rPr>
                <w:rFonts w:ascii="Times New Roman" w:eastAsia="Times New Roman" w:hAnsi="Times New Roman" w:cs="Times New Roman"/>
              </w:rPr>
              <w:t>т</w:t>
            </w:r>
            <w:r w:rsidRPr="003C7C15">
              <w:rPr>
                <w:rFonts w:ascii="Times New Roman" w:eastAsia="Times New Roman" w:hAnsi="Times New Roman" w:cs="Times New Roman"/>
              </w:rPr>
              <w:t>ников бюдже</w:t>
            </w:r>
            <w:r w:rsidRPr="003C7C15">
              <w:rPr>
                <w:rFonts w:ascii="Times New Roman" w:eastAsia="Times New Roman" w:hAnsi="Times New Roman" w:cs="Times New Roman"/>
              </w:rPr>
              <w:t>т</w:t>
            </w:r>
            <w:r w:rsidRPr="003C7C15">
              <w:rPr>
                <w:rFonts w:ascii="Times New Roman" w:eastAsia="Times New Roman" w:hAnsi="Times New Roman" w:cs="Times New Roman"/>
              </w:rPr>
              <w:t>ной сферы</w:t>
            </w:r>
          </w:p>
        </w:tc>
      </w:tr>
      <w:tr w:rsidR="00196C40" w:rsidRPr="003C7C15" w:rsidTr="00E8568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Основное мероприятие 2 </w:t>
            </w:r>
            <w:r w:rsidRPr="003C7C15">
              <w:rPr>
                <w:rFonts w:ascii="Times New Roman" w:hAnsi="Times New Roman" w:cs="Times New Roman"/>
              </w:rPr>
              <w:lastRenderedPageBreak/>
              <w:t>«Сохранение и развитие сети муниципальных заг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Комитет </w:t>
            </w:r>
            <w:r w:rsidRPr="003C7C15">
              <w:rPr>
                <w:rFonts w:ascii="Times New Roman" w:hAnsi="Times New Roman" w:cs="Times New Roman"/>
              </w:rPr>
              <w:lastRenderedPageBreak/>
              <w:t>по упра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лению имущ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ством г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рода</w:t>
            </w:r>
          </w:p>
          <w:p w:rsidR="00E85680" w:rsidRPr="003C7C15" w:rsidRDefault="00E85680" w:rsidP="00C87804">
            <w:pPr>
              <w:pStyle w:val="ConsPlusCell"/>
              <w:widowControl/>
              <w:ind w:left="-198"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 (МКУ «</w:t>
            </w:r>
            <w:proofErr w:type="spellStart"/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К</w:t>
            </w:r>
            <w:r w:rsidRPr="003C7C15">
              <w:rPr>
                <w:rFonts w:ascii="Times New Roman" w:hAnsi="Times New Roman" w:cs="Times New Roman"/>
              </w:rPr>
              <w:t>СиР</w:t>
            </w:r>
            <w:proofErr w:type="spellEnd"/>
            <w:r w:rsidRPr="003C7C1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3C7C15">
              <w:rPr>
                <w:rFonts w:ascii="Times New Roman" w:hAnsi="Times New Roman" w:cs="Times New Roman"/>
              </w:rPr>
              <w:t>учр</w:t>
            </w:r>
            <w:proofErr w:type="spellEnd"/>
            <w:r w:rsidRPr="003C7C15">
              <w:rPr>
                <w:rFonts w:ascii="Times New Roman" w:hAnsi="Times New Roman" w:cs="Times New Roman"/>
              </w:rPr>
              <w:t>./</w:t>
            </w:r>
          </w:p>
          <w:p w:rsidR="00E85680" w:rsidRPr="003C7C15" w:rsidRDefault="00E85680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3 130 мест в год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3C7C15">
              <w:rPr>
                <w:rFonts w:ascii="Times New Roman" w:hAnsi="Times New Roman" w:cs="Times New Roman"/>
              </w:rPr>
              <w:t>учр</w:t>
            </w:r>
            <w:proofErr w:type="spellEnd"/>
            <w:r w:rsidRPr="003C7C15">
              <w:rPr>
                <w:rFonts w:ascii="Times New Roman" w:hAnsi="Times New Roman" w:cs="Times New Roman"/>
              </w:rPr>
              <w:t>./</w:t>
            </w:r>
          </w:p>
          <w:p w:rsidR="00E85680" w:rsidRPr="003C7C15" w:rsidRDefault="0073619F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3130 </w:t>
            </w:r>
            <w:r w:rsidR="00E85680" w:rsidRPr="003C7C15">
              <w:rPr>
                <w:rFonts w:ascii="Times New Roman" w:hAnsi="Times New Roman" w:cs="Times New Roman"/>
              </w:rPr>
              <w:t>мест в год</w:t>
            </w:r>
          </w:p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302B20" w:rsidP="00302B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3C7C15">
              <w:rPr>
                <w:rFonts w:ascii="Times New Roman" w:hAnsi="Times New Roman" w:cs="Times New Roman"/>
              </w:rPr>
              <w:t>1.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 Количество </w:t>
            </w:r>
            <w:r w:rsidRPr="003C7C15">
              <w:rPr>
                <w:rFonts w:ascii="Times New Roman" w:eastAsia="Times New Roman" w:hAnsi="Times New Roman" w:cs="Times New Roman"/>
              </w:rPr>
              <w:lastRenderedPageBreak/>
              <w:t>загородных оздоровител</w:t>
            </w:r>
            <w:r w:rsidRPr="003C7C15">
              <w:rPr>
                <w:rFonts w:ascii="Times New Roman" w:eastAsia="Times New Roman" w:hAnsi="Times New Roman" w:cs="Times New Roman"/>
              </w:rPr>
              <w:t>ь</w:t>
            </w:r>
            <w:r w:rsidRPr="003C7C15">
              <w:rPr>
                <w:rFonts w:ascii="Times New Roman" w:eastAsia="Times New Roman" w:hAnsi="Times New Roman" w:cs="Times New Roman"/>
              </w:rPr>
              <w:t>ных учрежд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ний, в которых проводятся м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роприятия по их сохранению и развитию, 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с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зданию условий для беспрепя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т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ственного дост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па детей-инвалидов и д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тей с ограниче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ными возможн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стями здоровья</w:t>
            </w:r>
            <w:r w:rsidRPr="003C7C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к местам отдыха</w:t>
            </w:r>
          </w:p>
          <w:p w:rsidR="00302B20" w:rsidRPr="003C7C15" w:rsidRDefault="00302B20" w:rsidP="00302B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3C7C15">
              <w:rPr>
                <w:rFonts w:ascii="Times New Roman" w:eastAsia="Times New Roman" w:hAnsi="Times New Roman" w:cs="Times New Roman"/>
                <w:spacing w:val="-8"/>
              </w:rPr>
              <w:t>2.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 Количество мест в загоро</w:t>
            </w:r>
            <w:r w:rsidRPr="003C7C15">
              <w:rPr>
                <w:rFonts w:ascii="Times New Roman" w:eastAsia="Times New Roman" w:hAnsi="Times New Roman" w:cs="Times New Roman"/>
              </w:rPr>
              <w:t>д</w:t>
            </w:r>
            <w:r w:rsidRPr="003C7C15">
              <w:rPr>
                <w:rFonts w:ascii="Times New Roman" w:eastAsia="Times New Roman" w:hAnsi="Times New Roman" w:cs="Times New Roman"/>
              </w:rPr>
              <w:t>ных оздоров</w:t>
            </w:r>
            <w:r w:rsidRPr="003C7C15">
              <w:rPr>
                <w:rFonts w:ascii="Times New Roman" w:eastAsia="Times New Roman" w:hAnsi="Times New Roman" w:cs="Times New Roman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</w:rPr>
              <w:t>тельных учр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ждениях в теч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ние года, в к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торых пров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дятся меропр</w:t>
            </w:r>
            <w:r w:rsidRPr="003C7C15">
              <w:rPr>
                <w:rFonts w:ascii="Times New Roman" w:eastAsia="Times New Roman" w:hAnsi="Times New Roman" w:cs="Times New Roman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</w:rPr>
              <w:t>ятия по их с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хранению и развитию,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 xml:space="preserve"> с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 xml:space="preserve">зданию условий 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lastRenderedPageBreak/>
              <w:t>для беспрепя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т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ственного дост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па детей-инвалидов и д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тей с ограниче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ными возможн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  <w:spacing w:val="-8"/>
              </w:rPr>
              <w:t>стями здоровья к местам отдыха</w:t>
            </w:r>
          </w:p>
          <w:p w:rsidR="00302B20" w:rsidRPr="003C7C15" w:rsidRDefault="00302B20" w:rsidP="00302B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Pr="003C7C15">
              <w:rPr>
                <w:rFonts w:ascii="Times New Roman" w:hAnsi="Times New Roman" w:cs="Times New Roman"/>
              </w:rPr>
              <w:t>учр</w:t>
            </w:r>
            <w:proofErr w:type="spellEnd"/>
            <w:r w:rsidRPr="003C7C15">
              <w:rPr>
                <w:rFonts w:ascii="Times New Roman" w:hAnsi="Times New Roman" w:cs="Times New Roman"/>
              </w:rPr>
              <w:t>./</w:t>
            </w:r>
          </w:p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мест в год</w:t>
            </w:r>
          </w:p>
        </w:tc>
        <w:tc>
          <w:tcPr>
            <w:tcW w:w="1599" w:type="dxa"/>
          </w:tcPr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96C40" w:rsidRPr="003C7C15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Основное мероприятие 3 «Выплата ежемесячного социального пособия на оздоровление работникам учреждений здравоохр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 w:rsidP="00846B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73619F" w:rsidP="004D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2043/2043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73619F" w:rsidP="00564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2080/2080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>
            <w:pPr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Отклонение фактического знач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ния показателя в отчетном пери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де над запланированным, об</w:t>
            </w:r>
            <w:r w:rsidRPr="003C7C15">
              <w:rPr>
                <w:rFonts w:ascii="Times New Roman" w:eastAsia="Times New Roman" w:hAnsi="Times New Roman" w:cs="Times New Roman"/>
              </w:rPr>
              <w:t>у</w:t>
            </w:r>
            <w:r w:rsidRPr="003C7C15">
              <w:rPr>
                <w:rFonts w:ascii="Times New Roman" w:eastAsia="Times New Roman" w:hAnsi="Times New Roman" w:cs="Times New Roman"/>
              </w:rPr>
              <w:t>словлено фактической текучестью кадров получателей данной меры социальной поддержки</w:t>
            </w:r>
            <w:r w:rsidR="00534653" w:rsidRPr="003C7C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302B20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1.Количество лиц обрати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ши</w:t>
            </w:r>
            <w:r w:rsidRPr="003C7C15">
              <w:rPr>
                <w:rFonts w:ascii="Times New Roman" w:hAnsi="Times New Roman" w:cs="Times New Roman"/>
              </w:rPr>
              <w:t>х</w:t>
            </w:r>
            <w:r w:rsidRPr="003C7C15">
              <w:rPr>
                <w:rFonts w:ascii="Times New Roman" w:hAnsi="Times New Roman" w:cs="Times New Roman"/>
              </w:rPr>
              <w:t>ся/получивших ежемесячное пособие на оздоровление работников учреждений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</w:t>
            </w:r>
          </w:p>
          <w:p w:rsidR="00302B20" w:rsidRPr="003C7C15" w:rsidRDefault="00302B20" w:rsidP="005C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2. Текучесть кадров по кат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гориям рабо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ников учрежд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ний здрав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 xml:space="preserve">охранения, имеющих право на выплату ежемесячного </w:t>
            </w:r>
            <w:r w:rsidRPr="003C7C15">
              <w:rPr>
                <w:rFonts w:ascii="Times New Roman" w:hAnsi="Times New Roman" w:cs="Times New Roman"/>
              </w:rPr>
              <w:lastRenderedPageBreak/>
              <w:t>социального пособия на оздоровление</w:t>
            </w:r>
          </w:p>
        </w:tc>
      </w:tr>
      <w:tr w:rsidR="00196C40" w:rsidRPr="003C7C15" w:rsidTr="00064024">
        <w:trPr>
          <w:gridAfter w:val="2"/>
          <w:wAfter w:w="3198" w:type="dxa"/>
          <w:trHeight w:val="43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Основное мероприятие 4 «Выплата ежемесячного социального пособия за 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поднайм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>) жилых помещений специалист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ми учреждений здрав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охранения»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 w:rsidP="000640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Мэрия 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 w:rsidP="00564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BB5999" w:rsidP="00564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56452B">
            <w:pPr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Отклонение в значениях показ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теля обусловлено фактической обращаемостью граждан за да</w:t>
            </w:r>
            <w:r w:rsidRPr="003C7C15">
              <w:rPr>
                <w:rFonts w:ascii="Times New Roman" w:eastAsia="Times New Roman" w:hAnsi="Times New Roman" w:cs="Times New Roman"/>
              </w:rPr>
              <w:t>н</w:t>
            </w:r>
            <w:r w:rsidRPr="003C7C15">
              <w:rPr>
                <w:rFonts w:ascii="Times New Roman" w:eastAsia="Times New Roman" w:hAnsi="Times New Roman" w:cs="Times New Roman"/>
              </w:rPr>
              <w:t>ной мерой социальной поддер</w:t>
            </w:r>
            <w:r w:rsidRPr="003C7C15">
              <w:rPr>
                <w:rFonts w:ascii="Times New Roman" w:eastAsia="Times New Roman" w:hAnsi="Times New Roman" w:cs="Times New Roman"/>
              </w:rPr>
              <w:t>ж</w:t>
            </w:r>
            <w:r w:rsidRPr="003C7C15">
              <w:rPr>
                <w:rFonts w:ascii="Times New Roman" w:eastAsia="Times New Roman" w:hAnsi="Times New Roman" w:cs="Times New Roman"/>
              </w:rPr>
              <w:t>ки.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2B" w:rsidRPr="003C7C15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1.Количество лиц, обрати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ши</w:t>
            </w:r>
            <w:r w:rsidRPr="003C7C15">
              <w:rPr>
                <w:rFonts w:ascii="Times New Roman" w:hAnsi="Times New Roman" w:cs="Times New Roman"/>
              </w:rPr>
              <w:t>х</w:t>
            </w:r>
            <w:r w:rsidRPr="003C7C15">
              <w:rPr>
                <w:rFonts w:ascii="Times New Roman" w:hAnsi="Times New Roman" w:cs="Times New Roman"/>
              </w:rPr>
              <w:t>ся/получивших ежемесячное социальное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 xml:space="preserve">собие за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>) ж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лых помещений специалистами учреждений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</w:t>
            </w:r>
          </w:p>
          <w:p w:rsidR="00302B20" w:rsidRPr="003C7C15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2. Укомплект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ванность спец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алистами с высшим мед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цинским и фа</w:t>
            </w:r>
            <w:r w:rsidRPr="003C7C15">
              <w:rPr>
                <w:rFonts w:ascii="Times New Roman" w:hAnsi="Times New Roman" w:cs="Times New Roman"/>
              </w:rPr>
              <w:t>р</w:t>
            </w:r>
            <w:r w:rsidRPr="003C7C15">
              <w:rPr>
                <w:rFonts w:ascii="Times New Roman" w:hAnsi="Times New Roman" w:cs="Times New Roman"/>
              </w:rPr>
              <w:t>мацевтическим образованием учреждений здравоохран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</w:t>
            </w:r>
          </w:p>
          <w:p w:rsidR="00302B20" w:rsidRPr="003C7C15" w:rsidRDefault="00302B20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196C40" w:rsidRPr="003C7C15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064024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Основное мероприятие 5 «Выплата вознаграждений </w:t>
            </w:r>
            <w:r w:rsidRPr="003C7C15">
              <w:rPr>
                <w:rFonts w:ascii="Times New Roman" w:hAnsi="Times New Roman" w:cs="Times New Roman"/>
              </w:rPr>
              <w:lastRenderedPageBreak/>
              <w:t>лицам, имеющим знак «За особые заслуги перед г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родом Череповцом»</w:t>
            </w:r>
          </w:p>
          <w:p w:rsidR="00E85680" w:rsidRPr="003C7C15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Мэрия </w:t>
            </w:r>
          </w:p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16 чел.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</w:t>
            </w:r>
            <w:r w:rsidR="00BB5999" w:rsidRPr="003C7C15">
              <w:rPr>
                <w:rFonts w:ascii="Times New Roman" w:hAnsi="Times New Roman" w:cs="Times New Roman"/>
              </w:rPr>
              <w:t>4</w:t>
            </w:r>
            <w:r w:rsidRPr="003C7C1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BB5999" w:rsidP="00C87804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 связи с естественной убылью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 xml:space="preserve">лучателей вознаграждений (смертью </w:t>
            </w:r>
            <w:r w:rsidRPr="003C7C15">
              <w:rPr>
                <w:rFonts w:ascii="Times New Roman" w:hAnsi="Times New Roman" w:cs="Times New Roman"/>
              </w:rPr>
              <w:lastRenderedPageBreak/>
              <w:t>1 получателя в мае 2017,2 получат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ля - в октябре 2017)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87601D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lastRenderedPageBreak/>
              <w:t>1.Количество граждан, пол</w:t>
            </w:r>
            <w:r w:rsidRPr="003C7C15">
              <w:rPr>
                <w:rFonts w:ascii="Times New Roman" w:eastAsia="Times New Roman" w:hAnsi="Times New Roman" w:cs="Times New Roman"/>
              </w:rPr>
              <w:t>у</w:t>
            </w:r>
            <w:r w:rsidRPr="003C7C15">
              <w:rPr>
                <w:rFonts w:ascii="Times New Roman" w:eastAsia="Times New Roman" w:hAnsi="Times New Roman" w:cs="Times New Roman"/>
              </w:rPr>
              <w:lastRenderedPageBreak/>
              <w:t>чивших выпл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ты вознагра</w:t>
            </w:r>
            <w:r w:rsidRPr="003C7C15">
              <w:rPr>
                <w:rFonts w:ascii="Times New Roman" w:eastAsia="Times New Roman" w:hAnsi="Times New Roman" w:cs="Times New Roman"/>
              </w:rPr>
              <w:t>ж</w:t>
            </w:r>
            <w:r w:rsidRPr="003C7C15">
              <w:rPr>
                <w:rFonts w:ascii="Times New Roman" w:eastAsia="Times New Roman" w:hAnsi="Times New Roman" w:cs="Times New Roman"/>
              </w:rPr>
              <w:t>дений, пред</w:t>
            </w:r>
            <w:r w:rsidRPr="003C7C15">
              <w:rPr>
                <w:rFonts w:ascii="Times New Roman" w:eastAsia="Times New Roman" w:hAnsi="Times New Roman" w:cs="Times New Roman"/>
              </w:rPr>
              <w:t>у</w:t>
            </w:r>
            <w:r w:rsidRPr="003C7C15">
              <w:rPr>
                <w:rFonts w:ascii="Times New Roman" w:eastAsia="Times New Roman" w:hAnsi="Times New Roman" w:cs="Times New Roman"/>
              </w:rPr>
              <w:t>смотренных для лиц, имеющих знак «За особые заслуги перед городом Чер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повцом»</w:t>
            </w:r>
          </w:p>
        </w:tc>
      </w:tr>
      <w:tr w:rsidR="00196C40" w:rsidRPr="003C7C15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tabs>
                <w:tab w:val="left" w:pos="3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6 «Выплата вознаграждений лицам, имеющим звание «Почетный гражданин города Череповца»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Мэрия </w:t>
            </w:r>
          </w:p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BB5999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</w:t>
            </w:r>
            <w:r w:rsidR="00E85680" w:rsidRPr="003C7C1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999" w:rsidRPr="003C7C15" w:rsidRDefault="00BB5999" w:rsidP="00BB5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 связи отказом 1 получателя от муниципальной выплаты.</w:t>
            </w:r>
          </w:p>
          <w:p w:rsidR="00E85680" w:rsidRPr="003C7C15" w:rsidRDefault="00BB5999" w:rsidP="00BB5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Один из получателей не пред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ставил документы для назнач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87601D" w:rsidP="00A8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Количество граждан, пол</w:t>
            </w:r>
            <w:r w:rsidRPr="003C7C15">
              <w:rPr>
                <w:rFonts w:ascii="Times New Roman" w:eastAsia="Times New Roman" w:hAnsi="Times New Roman" w:cs="Times New Roman"/>
              </w:rPr>
              <w:t>у</w:t>
            </w:r>
            <w:r w:rsidRPr="003C7C15">
              <w:rPr>
                <w:rFonts w:ascii="Times New Roman" w:eastAsia="Times New Roman" w:hAnsi="Times New Roman" w:cs="Times New Roman"/>
              </w:rPr>
              <w:t>чивших выпл</w:t>
            </w:r>
            <w:r w:rsidRPr="003C7C15">
              <w:rPr>
                <w:rFonts w:ascii="Times New Roman" w:eastAsia="Times New Roman" w:hAnsi="Times New Roman" w:cs="Times New Roman"/>
              </w:rPr>
              <w:t>а</w:t>
            </w:r>
            <w:r w:rsidRPr="003C7C15">
              <w:rPr>
                <w:rFonts w:ascii="Times New Roman" w:eastAsia="Times New Roman" w:hAnsi="Times New Roman" w:cs="Times New Roman"/>
              </w:rPr>
              <w:t>ты вознагра</w:t>
            </w:r>
            <w:r w:rsidRPr="003C7C15">
              <w:rPr>
                <w:rFonts w:ascii="Times New Roman" w:eastAsia="Times New Roman" w:hAnsi="Times New Roman" w:cs="Times New Roman"/>
              </w:rPr>
              <w:t>ж</w:t>
            </w:r>
            <w:r w:rsidRPr="003C7C15">
              <w:rPr>
                <w:rFonts w:ascii="Times New Roman" w:eastAsia="Times New Roman" w:hAnsi="Times New Roman" w:cs="Times New Roman"/>
              </w:rPr>
              <w:t>дений, пред</w:t>
            </w:r>
            <w:r w:rsidRPr="003C7C15">
              <w:rPr>
                <w:rFonts w:ascii="Times New Roman" w:eastAsia="Times New Roman" w:hAnsi="Times New Roman" w:cs="Times New Roman"/>
              </w:rPr>
              <w:t>у</w:t>
            </w:r>
            <w:r w:rsidRPr="003C7C15">
              <w:rPr>
                <w:rFonts w:ascii="Times New Roman" w:eastAsia="Times New Roman" w:hAnsi="Times New Roman" w:cs="Times New Roman"/>
              </w:rPr>
              <w:t>смотренных для лиц, имеющих звание «Поче</w:t>
            </w:r>
            <w:r w:rsidRPr="003C7C15">
              <w:rPr>
                <w:rFonts w:ascii="Times New Roman" w:eastAsia="Times New Roman" w:hAnsi="Times New Roman" w:cs="Times New Roman"/>
              </w:rPr>
              <w:t>т</w:t>
            </w:r>
            <w:r w:rsidRPr="003C7C15">
              <w:rPr>
                <w:rFonts w:ascii="Times New Roman" w:eastAsia="Times New Roman" w:hAnsi="Times New Roman" w:cs="Times New Roman"/>
              </w:rPr>
              <w:t>ный гражданин города Чер</w:t>
            </w:r>
            <w:r w:rsidRPr="003C7C15">
              <w:rPr>
                <w:rFonts w:ascii="Times New Roman" w:eastAsia="Times New Roman" w:hAnsi="Times New Roman" w:cs="Times New Roman"/>
              </w:rPr>
              <w:t>е</w:t>
            </w:r>
            <w:r w:rsidRPr="003C7C15">
              <w:rPr>
                <w:rFonts w:ascii="Times New Roman" w:eastAsia="Times New Roman" w:hAnsi="Times New Roman" w:cs="Times New Roman"/>
              </w:rPr>
              <w:t>повца»</w:t>
            </w:r>
          </w:p>
        </w:tc>
      </w:tr>
      <w:tr w:rsidR="00196C40" w:rsidRPr="003C7C15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tabs>
                <w:tab w:val="left" w:pos="96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7 «Социальная поддержка пенсионеров на условиях договора пожизненного содержания с иждивением»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E85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Мэрия </w:t>
            </w:r>
          </w:p>
          <w:p w:rsidR="00E85680" w:rsidRPr="003C7C15" w:rsidRDefault="00E85680" w:rsidP="00E85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BB5999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</w:t>
            </w:r>
            <w:r w:rsidR="00E85680" w:rsidRPr="003C7C15">
              <w:rPr>
                <w:rFonts w:ascii="Times New Roman" w:hAnsi="Times New Roman" w:cs="Times New Roman"/>
              </w:rPr>
              <w:t xml:space="preserve">3 чел.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E85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43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053E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1.Количество пенсионеров, заключивших договор пожи</w:t>
            </w:r>
            <w:r w:rsidRPr="003C7C15">
              <w:rPr>
                <w:rFonts w:ascii="Times New Roman" w:eastAsia="Times New Roman" w:hAnsi="Times New Roman" w:cs="Times New Roman"/>
              </w:rPr>
              <w:t>з</w:t>
            </w:r>
            <w:r w:rsidRPr="003C7C15">
              <w:rPr>
                <w:rFonts w:ascii="Times New Roman" w:eastAsia="Times New Roman" w:hAnsi="Times New Roman" w:cs="Times New Roman"/>
              </w:rPr>
              <w:t>ненного соде</w:t>
            </w:r>
            <w:r w:rsidRPr="003C7C15">
              <w:rPr>
                <w:rFonts w:ascii="Times New Roman" w:eastAsia="Times New Roman" w:hAnsi="Times New Roman" w:cs="Times New Roman"/>
              </w:rPr>
              <w:t>р</w:t>
            </w:r>
            <w:r w:rsidRPr="003C7C15">
              <w:rPr>
                <w:rFonts w:ascii="Times New Roman" w:eastAsia="Times New Roman" w:hAnsi="Times New Roman" w:cs="Times New Roman"/>
              </w:rPr>
              <w:t>жания с  ижд</w:t>
            </w:r>
            <w:r w:rsidRPr="003C7C15">
              <w:rPr>
                <w:rFonts w:ascii="Times New Roman" w:eastAsia="Times New Roman" w:hAnsi="Times New Roman" w:cs="Times New Roman"/>
              </w:rPr>
              <w:t>и</w:t>
            </w:r>
            <w:r w:rsidRPr="003C7C15">
              <w:rPr>
                <w:rFonts w:ascii="Times New Roman" w:eastAsia="Times New Roman" w:hAnsi="Times New Roman" w:cs="Times New Roman"/>
              </w:rPr>
              <w:t>вением</w:t>
            </w:r>
          </w:p>
          <w:p w:rsidR="0087601D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2. Количество м</w:t>
            </w:r>
            <w:r w:rsidRPr="003C7C1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 жилья, о</w:t>
            </w:r>
            <w:r w:rsidRPr="003C7C15">
              <w:rPr>
                <w:rFonts w:ascii="Times New Roman" w:eastAsia="Times New Roman" w:hAnsi="Times New Roman" w:cs="Times New Roman"/>
              </w:rPr>
              <w:t>б</w:t>
            </w:r>
            <w:r w:rsidRPr="003C7C15">
              <w:rPr>
                <w:rFonts w:ascii="Times New Roman" w:eastAsia="Times New Roman" w:hAnsi="Times New Roman" w:cs="Times New Roman"/>
              </w:rPr>
              <w:lastRenderedPageBreak/>
              <w:t>служиваемых по договору пожизненного содержания с иждивением</w:t>
            </w:r>
          </w:p>
          <w:p w:rsidR="0087601D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3. Затраты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C7C15">
                <w:rPr>
                  <w:rFonts w:ascii="Times New Roman" w:eastAsia="Times New Roman" w:hAnsi="Times New Roman" w:cs="Times New Roman"/>
                </w:rPr>
                <w:t>1 м</w:t>
              </w:r>
              <w:r w:rsidRPr="003C7C15">
                <w:rPr>
                  <w:rFonts w:ascii="Times New Roman" w:eastAsia="Times New Roman" w:hAnsi="Times New Roman" w:cs="Times New Roman"/>
                  <w:vertAlign w:val="superscript"/>
                </w:rPr>
                <w:t>2</w:t>
              </w:r>
            </w:smartTag>
            <w:r w:rsidRPr="003C7C15">
              <w:rPr>
                <w:rFonts w:ascii="Times New Roman" w:eastAsia="Times New Roman" w:hAnsi="Times New Roman" w:cs="Times New Roman"/>
              </w:rPr>
              <w:t xml:space="preserve"> жилья, о</w:t>
            </w:r>
            <w:r w:rsidRPr="003C7C15">
              <w:rPr>
                <w:rFonts w:ascii="Times New Roman" w:eastAsia="Times New Roman" w:hAnsi="Times New Roman" w:cs="Times New Roman"/>
              </w:rPr>
              <w:t>б</w:t>
            </w:r>
            <w:r w:rsidRPr="003C7C15">
              <w:rPr>
                <w:rFonts w:ascii="Times New Roman" w:eastAsia="Times New Roman" w:hAnsi="Times New Roman" w:cs="Times New Roman"/>
              </w:rPr>
              <w:t>служиваемого по договорам пожизненного содержания с иждивением</w:t>
            </w:r>
          </w:p>
        </w:tc>
      </w:tr>
      <w:tr w:rsidR="00196C40" w:rsidRPr="003C7C15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 xml:space="preserve"> 8.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Основное мероприятие 8 «Оплата услуг бани по льготным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помывкам</w:t>
            </w:r>
            <w:proofErr w:type="spellEnd"/>
            <w:r w:rsidRPr="003C7C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Департ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мент ж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лищно-комм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нального</w:t>
            </w:r>
          </w:p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хозяйства мэрии</w:t>
            </w:r>
          </w:p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85680" w:rsidRPr="003C7C15" w:rsidRDefault="00E85680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E85680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BB5999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24</w:t>
            </w:r>
            <w:r w:rsidR="00E85680" w:rsidRPr="003C7C1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999" w:rsidRPr="003C7C15" w:rsidRDefault="00BB5999" w:rsidP="00BB59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Отклонение в значениях показат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ля в отчетном периоде возникло в связи с: достижением совершенн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летия получателей МСП;</w:t>
            </w:r>
          </w:p>
          <w:p w:rsidR="00E85680" w:rsidRPr="003C7C15" w:rsidRDefault="00BB5999" w:rsidP="00BB59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смертью получателей МСП; см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 xml:space="preserve">ной места жительства получателей МСП. </w:t>
            </w:r>
            <w:r w:rsidR="00E85680" w:rsidRPr="003C7C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680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1.Количество граждан, во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пользовавшихся мерой социал</w:t>
            </w:r>
            <w:r w:rsidRPr="003C7C15">
              <w:rPr>
                <w:rFonts w:ascii="Times New Roman" w:hAnsi="Times New Roman" w:cs="Times New Roman"/>
              </w:rPr>
              <w:t>ь</w:t>
            </w:r>
            <w:r w:rsidRPr="003C7C15">
              <w:rPr>
                <w:rFonts w:ascii="Times New Roman" w:hAnsi="Times New Roman" w:cs="Times New Roman"/>
              </w:rPr>
              <w:t>ной поддержки по оплате услуг бани по льго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 xml:space="preserve">ным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помывкам</w:t>
            </w:r>
            <w:proofErr w:type="spellEnd"/>
          </w:p>
        </w:tc>
      </w:tr>
      <w:tr w:rsidR="00196C40" w:rsidRPr="003C7C15" w:rsidTr="0089112C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A64FE4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A64FE4" w:rsidP="00C8780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19 «Изготовление и рассылка открыток ветеранам Вел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кой Отечественной войны в связи с Днем Победы»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A64FE4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Мэрия города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FE4" w:rsidRPr="003C7C15" w:rsidRDefault="00A64FE4" w:rsidP="0089112C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FE4" w:rsidRPr="003C7C15" w:rsidRDefault="00A64FE4" w:rsidP="0089112C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450(3067)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A64FE4" w:rsidP="00A64F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Уменьшение количества изгото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ленных открыток связано со сме</w:t>
            </w:r>
            <w:r w:rsidRPr="003C7C15">
              <w:rPr>
                <w:rFonts w:ascii="Times New Roman" w:hAnsi="Times New Roman" w:cs="Times New Roman"/>
              </w:rPr>
              <w:t>р</w:t>
            </w:r>
            <w:r w:rsidRPr="003C7C15">
              <w:rPr>
                <w:rFonts w:ascii="Times New Roman" w:hAnsi="Times New Roman" w:cs="Times New Roman"/>
              </w:rPr>
              <w:t>тью ветеранов, уменьшение направленных открыток связано с тем, что рассылка  2617 шт. ос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 xml:space="preserve">ществлялась через МКУ «ЦКО» 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Количество в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теранов Вел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кой Отеч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ственной во</w:t>
            </w:r>
            <w:r w:rsidRPr="003C7C15">
              <w:rPr>
                <w:rFonts w:ascii="Times New Roman" w:hAnsi="Times New Roman" w:cs="Times New Roman"/>
              </w:rPr>
              <w:t>й</w:t>
            </w:r>
            <w:r w:rsidRPr="003C7C15">
              <w:rPr>
                <w:rFonts w:ascii="Times New Roman" w:hAnsi="Times New Roman" w:cs="Times New Roman"/>
              </w:rPr>
              <w:t xml:space="preserve">ны, которым направлены (для которых изготовлены </w:t>
            </w:r>
            <w:r w:rsidRPr="003C7C15">
              <w:rPr>
                <w:rFonts w:ascii="Times New Roman" w:hAnsi="Times New Roman" w:cs="Times New Roman"/>
              </w:rPr>
              <w:lastRenderedPageBreak/>
              <w:t>открытки), в связи с Днем Победы</w:t>
            </w:r>
          </w:p>
        </w:tc>
      </w:tr>
      <w:tr w:rsidR="00196C40" w:rsidRPr="003C7C15" w:rsidTr="00E85680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A64FE4" w:rsidP="00C87804">
            <w:pPr>
              <w:tabs>
                <w:tab w:val="left" w:pos="0"/>
              </w:tabs>
              <w:spacing w:after="0" w:line="240" w:lineRule="auto"/>
              <w:ind w:left="-180" w:right="-90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A64FE4" w:rsidP="00A64FE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 Основное мероприятие 20 «Организация работы отд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ла опеки и попечительства мэрии по реализации 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новных задач, выполнению функций органов опеки и попечительства, в рамках переданных государстве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>ных полномочий в соотве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ствии с отдельными зак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нами Вологодской обл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A64FE4" w:rsidP="00C87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Мэрия города (отдел опеки и попеч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B2316C" w:rsidP="00B23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bCs/>
              </w:rPr>
              <w:t>Выполнение отделом опеки и попечительства мэрии основных задач, выполн</w:t>
            </w:r>
            <w:r w:rsidRPr="003C7C15">
              <w:rPr>
                <w:rFonts w:ascii="Times New Roman" w:hAnsi="Times New Roman" w:cs="Times New Roman"/>
                <w:bCs/>
              </w:rPr>
              <w:t>е</w:t>
            </w:r>
            <w:r w:rsidRPr="003C7C15">
              <w:rPr>
                <w:rFonts w:ascii="Times New Roman" w:hAnsi="Times New Roman" w:cs="Times New Roman"/>
                <w:bCs/>
              </w:rPr>
              <w:t>ние функций органов опеки и попечительства, в рамках переданных государстве</w:t>
            </w:r>
            <w:r w:rsidRPr="003C7C15">
              <w:rPr>
                <w:rFonts w:ascii="Times New Roman" w:hAnsi="Times New Roman" w:cs="Times New Roman"/>
                <w:bCs/>
              </w:rPr>
              <w:t>н</w:t>
            </w:r>
            <w:r w:rsidRPr="003C7C15">
              <w:rPr>
                <w:rFonts w:ascii="Times New Roman" w:hAnsi="Times New Roman" w:cs="Times New Roman"/>
                <w:bCs/>
              </w:rPr>
              <w:t>ных полномочий в соотве</w:t>
            </w:r>
            <w:r w:rsidRPr="003C7C15">
              <w:rPr>
                <w:rFonts w:ascii="Times New Roman" w:hAnsi="Times New Roman" w:cs="Times New Roman"/>
                <w:bCs/>
              </w:rPr>
              <w:t>т</w:t>
            </w:r>
            <w:r w:rsidRPr="003C7C15">
              <w:rPr>
                <w:rFonts w:ascii="Times New Roman" w:hAnsi="Times New Roman" w:cs="Times New Roman"/>
                <w:bCs/>
              </w:rPr>
              <w:t>ствии с отдельными зак</w:t>
            </w:r>
            <w:r w:rsidRPr="003C7C15">
              <w:rPr>
                <w:rFonts w:ascii="Times New Roman" w:hAnsi="Times New Roman" w:cs="Times New Roman"/>
                <w:bCs/>
              </w:rPr>
              <w:t>о</w:t>
            </w:r>
            <w:r w:rsidRPr="003C7C15">
              <w:rPr>
                <w:rFonts w:ascii="Times New Roman" w:hAnsi="Times New Roman" w:cs="Times New Roman"/>
                <w:bCs/>
              </w:rPr>
              <w:t xml:space="preserve">нами Вологодской области на 100%, </w:t>
            </w:r>
            <w:r w:rsidRPr="003C7C15">
              <w:rPr>
                <w:rFonts w:ascii="Times New Roman" w:hAnsi="Times New Roman" w:cs="Times New Roman"/>
              </w:rPr>
              <w:t>количество опек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нов, с которыми заключены договоры о вознаграждении за сче</w:t>
            </w:r>
            <w:r w:rsidR="00E9640D" w:rsidRPr="003C7C15">
              <w:rPr>
                <w:rFonts w:ascii="Times New Roman" w:hAnsi="Times New Roman" w:cs="Times New Roman"/>
              </w:rPr>
              <w:t>т средств областного бюджета- 101</w:t>
            </w:r>
            <w:r w:rsidRPr="003C7C15">
              <w:rPr>
                <w:rFonts w:ascii="Times New Roman" w:hAnsi="Times New Roman" w:cs="Times New Roman"/>
              </w:rPr>
              <w:t xml:space="preserve"> чел, доля 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тей-сирот и детей, оста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шихся без попечения род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телей, переданных на во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питание в семьи граждан-65%,  доля фактов отмены решений о передаче ребенка на воспитание в семью и возвратов                        в организацию для детей-сирот и детей, оставшихся без попечения родителей, от общего числа детей, пер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lastRenderedPageBreak/>
              <w:t>данных на воспитание в с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мьи граждан в отчетном году- 5%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BB5999" w:rsidP="00C878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За отчетный период колич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ство опекунов, с которыми з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ключены договоры о воз-награждении за счет средств областного бюджета</w:t>
            </w:r>
            <w:r w:rsidR="00E9640D" w:rsidRPr="003C7C15">
              <w:rPr>
                <w:rFonts w:ascii="Times New Roman" w:hAnsi="Times New Roman" w:cs="Times New Roman"/>
              </w:rPr>
              <w:t xml:space="preserve"> составило 101</w:t>
            </w:r>
            <w:r w:rsidR="008447ED" w:rsidRPr="003C7C15">
              <w:rPr>
                <w:rFonts w:ascii="Times New Roman" w:hAnsi="Times New Roman" w:cs="Times New Roman"/>
              </w:rPr>
              <w:t xml:space="preserve">  человек, доля де</w:t>
            </w:r>
            <w:r w:rsidRPr="003C7C15">
              <w:rPr>
                <w:rFonts w:ascii="Times New Roman" w:hAnsi="Times New Roman" w:cs="Times New Roman"/>
              </w:rPr>
              <w:t>тей, оставшихся без попечения р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дителей, переданных в семьи составила 73%, доля фактов отмены решений о придаче ребенка на восп</w:t>
            </w:r>
            <w:r w:rsidR="008447ED" w:rsidRPr="003C7C15">
              <w:rPr>
                <w:rFonts w:ascii="Times New Roman" w:hAnsi="Times New Roman" w:cs="Times New Roman"/>
              </w:rPr>
              <w:t>итание в семью и возвратов в ор</w:t>
            </w:r>
            <w:r w:rsidRPr="003C7C15">
              <w:rPr>
                <w:rFonts w:ascii="Times New Roman" w:hAnsi="Times New Roman" w:cs="Times New Roman"/>
              </w:rPr>
              <w:t>ганизацию для детей, оставшихся без попеч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ния родителей, от общего чи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ла детей, переданных на во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питание в семьи граждан в о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ч</w:t>
            </w:r>
            <w:r w:rsidR="008447ED" w:rsidRPr="003C7C15">
              <w:rPr>
                <w:rFonts w:ascii="Times New Roman" w:hAnsi="Times New Roman" w:cs="Times New Roman"/>
              </w:rPr>
              <w:t>етном периоде составила 10%. От</w:t>
            </w:r>
            <w:r w:rsidRPr="003C7C15">
              <w:rPr>
                <w:rFonts w:ascii="Times New Roman" w:hAnsi="Times New Roman" w:cs="Times New Roman"/>
              </w:rPr>
              <w:t>делом опеки и попеч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тельства мэрии основных</w:t>
            </w:r>
            <w:r w:rsidR="00BC554C" w:rsidRPr="003C7C15">
              <w:rPr>
                <w:rFonts w:ascii="Times New Roman" w:hAnsi="Times New Roman" w:cs="Times New Roman"/>
              </w:rPr>
              <w:t xml:space="preserve"> функций органов опеки и п</w:t>
            </w:r>
            <w:r w:rsidR="00BC554C" w:rsidRPr="003C7C15">
              <w:rPr>
                <w:rFonts w:ascii="Times New Roman" w:hAnsi="Times New Roman" w:cs="Times New Roman"/>
              </w:rPr>
              <w:t>о</w:t>
            </w:r>
            <w:r w:rsidR="00BC554C" w:rsidRPr="003C7C15">
              <w:rPr>
                <w:rFonts w:ascii="Times New Roman" w:hAnsi="Times New Roman" w:cs="Times New Roman"/>
              </w:rPr>
              <w:t>печи</w:t>
            </w:r>
            <w:r w:rsidRPr="003C7C15">
              <w:rPr>
                <w:rFonts w:ascii="Times New Roman" w:hAnsi="Times New Roman" w:cs="Times New Roman"/>
              </w:rPr>
              <w:t>тельства, в рамках пер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данных государственных по</w:t>
            </w:r>
            <w:r w:rsidRPr="003C7C15">
              <w:rPr>
                <w:rFonts w:ascii="Times New Roman" w:hAnsi="Times New Roman" w:cs="Times New Roman"/>
              </w:rPr>
              <w:t>л</w:t>
            </w:r>
            <w:r w:rsidRPr="003C7C15">
              <w:rPr>
                <w:rFonts w:ascii="Times New Roman" w:hAnsi="Times New Roman" w:cs="Times New Roman"/>
              </w:rPr>
              <w:t>номочий в соответствии с от-дельными законами Волого</w:t>
            </w:r>
            <w:r w:rsidRPr="003C7C15">
              <w:rPr>
                <w:rFonts w:ascii="Times New Roman" w:hAnsi="Times New Roman" w:cs="Times New Roman"/>
              </w:rPr>
              <w:t>д</w:t>
            </w:r>
            <w:r w:rsidRPr="003C7C15">
              <w:rPr>
                <w:rFonts w:ascii="Times New Roman" w:hAnsi="Times New Roman" w:cs="Times New Roman"/>
              </w:rPr>
              <w:t>ской области составило 100%.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BB5999" w:rsidP="00BB59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 Перевыполнение показателя «доля детей-сирот и детей, оставшихся без попечения родителей, переда</w:t>
            </w:r>
            <w:r w:rsidRPr="003C7C15">
              <w:rPr>
                <w:rFonts w:ascii="Times New Roman" w:hAnsi="Times New Roman" w:cs="Times New Roman"/>
              </w:rPr>
              <w:t>н</w:t>
            </w:r>
            <w:r w:rsidRPr="003C7C15">
              <w:rPr>
                <w:rFonts w:ascii="Times New Roman" w:hAnsi="Times New Roman" w:cs="Times New Roman"/>
              </w:rPr>
              <w:t>ных на воспитание в семьи гра</w:t>
            </w:r>
            <w:r w:rsidRPr="003C7C15">
              <w:rPr>
                <w:rFonts w:ascii="Times New Roman" w:hAnsi="Times New Roman" w:cs="Times New Roman"/>
              </w:rPr>
              <w:t>ж</w:t>
            </w:r>
            <w:r w:rsidRPr="003C7C15">
              <w:rPr>
                <w:rFonts w:ascii="Times New Roman" w:hAnsi="Times New Roman" w:cs="Times New Roman"/>
              </w:rPr>
              <w:t>дан» обусловлено пропагандой с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мейного воспитания детей-сирот и детей, оставшихся без попечения родителей, невыполнение показ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теля «Доля фактов отмены реш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ний о передаче ребенка на восп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тание в семью и возвратов в орг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низацию для детей-сирот и детей, оставшихся без попечения родит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лей, от общего числа детей, пер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данных на воспитание в семьи граждан в отчетном году» связано с</w:t>
            </w:r>
            <w:r w:rsidRPr="003C7C15">
              <w:rPr>
                <w:rFonts w:ascii="Times New Roman" w:eastAsiaTheme="minorHAnsi" w:hAnsi="Times New Roman" w:cs="Times New Roman"/>
              </w:rPr>
              <w:t xml:space="preserve"> </w:t>
            </w:r>
            <w:r w:rsidRPr="003C7C15">
              <w:rPr>
                <w:rFonts w:ascii="Times New Roman" w:hAnsi="Times New Roman" w:cs="Times New Roman"/>
              </w:rPr>
              <w:t>увеличением отказов в воспит</w:t>
            </w:r>
            <w:r w:rsidRPr="003C7C15">
              <w:rPr>
                <w:rFonts w:ascii="Times New Roman" w:hAnsi="Times New Roman" w:cs="Times New Roman"/>
              </w:rPr>
              <w:t>а</w:t>
            </w:r>
            <w:r w:rsidRPr="003C7C15">
              <w:rPr>
                <w:rFonts w:ascii="Times New Roman" w:hAnsi="Times New Roman" w:cs="Times New Roman"/>
              </w:rPr>
              <w:t>нии опекунами несовершенноле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 xml:space="preserve">них подросткового возраста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FE4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7C15">
              <w:rPr>
                <w:rFonts w:ascii="Times New Roman" w:hAnsi="Times New Roman" w:cs="Times New Roman"/>
                <w:bCs/>
              </w:rPr>
              <w:t>1.Выполнение отделом опеки и попечительства мэрии основных задач, выполн</w:t>
            </w:r>
            <w:r w:rsidRPr="003C7C15">
              <w:rPr>
                <w:rFonts w:ascii="Times New Roman" w:hAnsi="Times New Roman" w:cs="Times New Roman"/>
                <w:bCs/>
              </w:rPr>
              <w:t>е</w:t>
            </w:r>
            <w:r w:rsidRPr="003C7C15">
              <w:rPr>
                <w:rFonts w:ascii="Times New Roman" w:hAnsi="Times New Roman" w:cs="Times New Roman"/>
                <w:bCs/>
              </w:rPr>
              <w:t>ние функций органов опеки и попечительства, в рамках пер</w:t>
            </w:r>
            <w:r w:rsidRPr="003C7C15">
              <w:rPr>
                <w:rFonts w:ascii="Times New Roman" w:hAnsi="Times New Roman" w:cs="Times New Roman"/>
                <w:bCs/>
              </w:rPr>
              <w:t>е</w:t>
            </w:r>
            <w:r w:rsidRPr="003C7C15">
              <w:rPr>
                <w:rFonts w:ascii="Times New Roman" w:hAnsi="Times New Roman" w:cs="Times New Roman"/>
                <w:bCs/>
              </w:rPr>
              <w:t>данных гос</w:t>
            </w:r>
            <w:r w:rsidRPr="003C7C15">
              <w:rPr>
                <w:rFonts w:ascii="Times New Roman" w:hAnsi="Times New Roman" w:cs="Times New Roman"/>
                <w:bCs/>
              </w:rPr>
              <w:t>у</w:t>
            </w:r>
            <w:r w:rsidRPr="003C7C15">
              <w:rPr>
                <w:rFonts w:ascii="Times New Roman" w:hAnsi="Times New Roman" w:cs="Times New Roman"/>
                <w:bCs/>
              </w:rPr>
              <w:t>дарственных полномочий в соответствии с отдельными законами Вол</w:t>
            </w:r>
            <w:r w:rsidRPr="003C7C15">
              <w:rPr>
                <w:rFonts w:ascii="Times New Roman" w:hAnsi="Times New Roman" w:cs="Times New Roman"/>
                <w:bCs/>
              </w:rPr>
              <w:t>о</w:t>
            </w:r>
            <w:r w:rsidRPr="003C7C15">
              <w:rPr>
                <w:rFonts w:ascii="Times New Roman" w:hAnsi="Times New Roman" w:cs="Times New Roman"/>
                <w:bCs/>
              </w:rPr>
              <w:t>годской области</w:t>
            </w:r>
          </w:p>
          <w:p w:rsidR="0087601D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  <w:bCs/>
              </w:rPr>
              <w:t>2.</w:t>
            </w:r>
            <w:r w:rsidRPr="003C7C15">
              <w:rPr>
                <w:rFonts w:ascii="Times New Roman" w:hAnsi="Times New Roman" w:cs="Times New Roman"/>
              </w:rPr>
              <w:t xml:space="preserve"> Количество опекунов, с к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торыми закл</w:t>
            </w:r>
            <w:r w:rsidRPr="003C7C15">
              <w:rPr>
                <w:rFonts w:ascii="Times New Roman" w:hAnsi="Times New Roman" w:cs="Times New Roman"/>
              </w:rPr>
              <w:t>ю</w:t>
            </w:r>
            <w:r w:rsidRPr="003C7C15">
              <w:rPr>
                <w:rFonts w:ascii="Times New Roman" w:hAnsi="Times New Roman" w:cs="Times New Roman"/>
              </w:rPr>
              <w:t>чены договоры о вознагражд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нии за счет средств облас</w:t>
            </w:r>
            <w:r w:rsidRPr="003C7C15">
              <w:rPr>
                <w:rFonts w:ascii="Times New Roman" w:hAnsi="Times New Roman" w:cs="Times New Roman"/>
              </w:rPr>
              <w:t>т</w:t>
            </w:r>
            <w:r w:rsidRPr="003C7C15">
              <w:rPr>
                <w:rFonts w:ascii="Times New Roman" w:hAnsi="Times New Roman" w:cs="Times New Roman"/>
              </w:rPr>
              <w:t>ного бюджета</w:t>
            </w:r>
          </w:p>
          <w:p w:rsidR="0087601D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3. Доля детей-сирот и детей, </w:t>
            </w:r>
            <w:r w:rsidRPr="003C7C15">
              <w:rPr>
                <w:rFonts w:ascii="Times New Roman" w:hAnsi="Times New Roman" w:cs="Times New Roman"/>
              </w:rPr>
              <w:lastRenderedPageBreak/>
              <w:t>оставшихся без попечения р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дителей, пер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данных на во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питание в семьи граждан</w:t>
            </w:r>
          </w:p>
          <w:p w:rsidR="0087601D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4. Доля фактов отмены реш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ний о передаче ребенка на во</w:t>
            </w:r>
            <w:r w:rsidRPr="003C7C15">
              <w:rPr>
                <w:rFonts w:ascii="Times New Roman" w:hAnsi="Times New Roman" w:cs="Times New Roman"/>
              </w:rPr>
              <w:t>с</w:t>
            </w:r>
            <w:r w:rsidRPr="003C7C15">
              <w:rPr>
                <w:rFonts w:ascii="Times New Roman" w:hAnsi="Times New Roman" w:cs="Times New Roman"/>
              </w:rPr>
              <w:t>питание в с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мью и возвратов в организацию для детей-сирот и детей, оста</w:t>
            </w:r>
            <w:r w:rsidRPr="003C7C15">
              <w:rPr>
                <w:rFonts w:ascii="Times New Roman" w:hAnsi="Times New Roman" w:cs="Times New Roman"/>
              </w:rPr>
              <w:t>в</w:t>
            </w:r>
            <w:r w:rsidRPr="003C7C15">
              <w:rPr>
                <w:rFonts w:ascii="Times New Roman" w:hAnsi="Times New Roman" w:cs="Times New Roman"/>
              </w:rPr>
              <w:t>шихся без п</w:t>
            </w:r>
            <w:r w:rsidRPr="003C7C15">
              <w:rPr>
                <w:rFonts w:ascii="Times New Roman" w:hAnsi="Times New Roman" w:cs="Times New Roman"/>
              </w:rPr>
              <w:t>о</w:t>
            </w:r>
            <w:r w:rsidRPr="003C7C15">
              <w:rPr>
                <w:rFonts w:ascii="Times New Roman" w:hAnsi="Times New Roman" w:cs="Times New Roman"/>
              </w:rPr>
              <w:t>печения род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телей, от общ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го числа детей, переданных на воспитание в семьи граждан в отчетном году</w:t>
            </w:r>
          </w:p>
        </w:tc>
      </w:tr>
      <w:tr w:rsidR="00196C40" w:rsidRPr="003C7C15" w:rsidTr="00FA6766">
        <w:trPr>
          <w:gridAfter w:val="2"/>
          <w:wAfter w:w="3198" w:type="dxa"/>
          <w:tblCellSpacing w:w="5" w:type="nil"/>
        </w:trPr>
        <w:tc>
          <w:tcPr>
            <w:tcW w:w="15596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FE4" w:rsidRPr="003C7C15" w:rsidRDefault="00A64FE4" w:rsidP="00FA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21»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</w:rPr>
              <w:t>Укрепление материально-технической базы в загородных оздоровительных учреждениях»</w:t>
            </w:r>
          </w:p>
        </w:tc>
      </w:tr>
      <w:tr w:rsidR="00A64FE4" w:rsidRPr="003C7C15" w:rsidTr="00FA6766">
        <w:trPr>
          <w:gridAfter w:val="2"/>
          <w:wAfter w:w="3198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4" w:rsidRPr="003C7C15" w:rsidRDefault="00A64FE4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4" w:rsidRPr="003C7C15" w:rsidRDefault="00A64FE4" w:rsidP="00FA6766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21»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Укрепление матер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ально-технической базы в загородных оздоровител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ь</w:t>
            </w: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ных учреждениях»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3C7C15" w:rsidRDefault="00A64FE4" w:rsidP="00FA6766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УКСиР</w:t>
            </w:r>
            <w:proofErr w:type="spellEnd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3C7C15" w:rsidRDefault="00A64FE4" w:rsidP="00A6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 В одном загородном лагере проведены мероприятия по укреплению материально- технической базы.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3C7C15" w:rsidRDefault="00A64FE4" w:rsidP="00FA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 одном загородном лагере проведены мероприятия по укреплению материально- те</w:t>
            </w:r>
            <w:r w:rsidRPr="003C7C15">
              <w:rPr>
                <w:rFonts w:ascii="Times New Roman" w:eastAsiaTheme="minorHAnsi" w:hAnsi="Times New Roman" w:cs="Times New Roman"/>
              </w:rPr>
              <w:t>х</w:t>
            </w:r>
            <w:r w:rsidRPr="003C7C15">
              <w:rPr>
                <w:rFonts w:ascii="Times New Roman" w:eastAsiaTheme="minorHAnsi" w:hAnsi="Times New Roman" w:cs="Times New Roman"/>
              </w:rPr>
              <w:t xml:space="preserve">нической базы.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3C7C15" w:rsidRDefault="00A64FE4" w:rsidP="00FA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4" w:rsidRPr="003C7C15" w:rsidRDefault="0087601D" w:rsidP="002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1.Количество загородных оздоровител</w:t>
            </w:r>
            <w:r w:rsidRPr="003C7C15">
              <w:rPr>
                <w:rFonts w:ascii="Times New Roman" w:hAnsi="Times New Roman" w:cs="Times New Roman"/>
              </w:rPr>
              <w:t>ь</w:t>
            </w:r>
            <w:r w:rsidRPr="003C7C15">
              <w:rPr>
                <w:rFonts w:ascii="Times New Roman" w:hAnsi="Times New Roman" w:cs="Times New Roman"/>
              </w:rPr>
              <w:t>ных учрежд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 xml:space="preserve">ний, в которых </w:t>
            </w:r>
            <w:r w:rsidRPr="003C7C15">
              <w:rPr>
                <w:rFonts w:ascii="Times New Roman" w:hAnsi="Times New Roman" w:cs="Times New Roman"/>
              </w:rPr>
              <w:lastRenderedPageBreak/>
              <w:t>проводятся м</w:t>
            </w:r>
            <w:r w:rsidRPr="003C7C15">
              <w:rPr>
                <w:rFonts w:ascii="Times New Roman" w:hAnsi="Times New Roman" w:cs="Times New Roman"/>
              </w:rPr>
              <w:t>е</w:t>
            </w:r>
            <w:r w:rsidRPr="003C7C15">
              <w:rPr>
                <w:rFonts w:ascii="Times New Roman" w:hAnsi="Times New Roman" w:cs="Times New Roman"/>
              </w:rPr>
              <w:t>роприятия по укреплению материально-технической базы.</w:t>
            </w:r>
          </w:p>
        </w:tc>
      </w:tr>
    </w:tbl>
    <w:p w:rsidR="000C2B8E" w:rsidRPr="003C7C15" w:rsidRDefault="000C2B8E" w:rsidP="004A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Par1106"/>
      <w:bookmarkEnd w:id="5"/>
    </w:p>
    <w:p w:rsidR="001E6A93" w:rsidRPr="003C7C15" w:rsidRDefault="001E6A93" w:rsidP="004A7C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8447ED" w:rsidRPr="003C7C15" w:rsidRDefault="008447ED" w:rsidP="00732785">
      <w:pPr>
        <w:spacing w:after="0" w:line="240" w:lineRule="auto"/>
        <w:ind w:firstLine="11624"/>
      </w:pPr>
    </w:p>
    <w:p w:rsidR="00732785" w:rsidRPr="003C7C15" w:rsidRDefault="00732785" w:rsidP="00732785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732785" w:rsidRPr="003C7C15" w:rsidRDefault="00732785" w:rsidP="00732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2785" w:rsidRPr="003C7C15" w:rsidRDefault="00732785" w:rsidP="007327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Отчет об использовании бюджетных ассигнований</w:t>
      </w:r>
    </w:p>
    <w:p w:rsidR="00732785" w:rsidRPr="003C7C15" w:rsidRDefault="00732785" w:rsidP="0073278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городского бюджета на реал</w:t>
      </w:r>
      <w:r w:rsidR="00867ECC" w:rsidRPr="003C7C15">
        <w:rPr>
          <w:rFonts w:ascii="Times New Roman" w:eastAsia="Times New Roman" w:hAnsi="Times New Roman" w:cs="Times New Roman"/>
        </w:rPr>
        <w:t xml:space="preserve">изацию муниципальной программы </w:t>
      </w:r>
    </w:p>
    <w:p w:rsidR="00732785" w:rsidRPr="003C7C15" w:rsidRDefault="00732785" w:rsidP="0073278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8"/>
        <w:gridCol w:w="3076"/>
        <w:gridCol w:w="1895"/>
        <w:gridCol w:w="1984"/>
        <w:gridCol w:w="1985"/>
      </w:tblGrid>
      <w:tr w:rsidR="00196C40" w:rsidRPr="003C7C15" w:rsidTr="00FC2F9D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732785" w:rsidRPr="003C7C15" w:rsidRDefault="00732785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№</w:t>
            </w:r>
          </w:p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</w:t>
            </w:r>
            <w:r w:rsidRPr="003C7C15">
              <w:rPr>
                <w:rFonts w:ascii="Times New Roman" w:eastAsia="Times New Roman" w:hAnsi="Times New Roman" w:cs="Times New Roman"/>
              </w:rPr>
              <w:t>м</w:t>
            </w:r>
            <w:r w:rsidRPr="003C7C15">
              <w:rPr>
                <w:rFonts w:ascii="Times New Roman" w:eastAsia="Times New Roman" w:hAnsi="Times New Roman" w:cs="Times New Roman"/>
              </w:rPr>
              <w:t>мы, ведомственной целевой программы, основного мер</w:t>
            </w:r>
            <w:r w:rsidRPr="003C7C15">
              <w:rPr>
                <w:rFonts w:ascii="Times New Roman" w:eastAsia="Times New Roman" w:hAnsi="Times New Roman" w:cs="Times New Roman"/>
              </w:rPr>
              <w:t>о</w:t>
            </w:r>
            <w:r w:rsidRPr="003C7C15">
              <w:rPr>
                <w:rFonts w:ascii="Times New Roman" w:eastAsia="Times New Roman" w:hAnsi="Times New Roman" w:cs="Times New Roman"/>
              </w:rPr>
              <w:t>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5864" w:type="dxa"/>
            <w:gridSpan w:val="3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Расходы (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196C40" w:rsidRPr="003C7C15" w:rsidTr="00FC2F9D">
        <w:trPr>
          <w:tblHeader/>
          <w:jc w:val="center"/>
        </w:trPr>
        <w:tc>
          <w:tcPr>
            <w:tcW w:w="568" w:type="dxa"/>
            <w:vMerge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текущий год</w:t>
            </w:r>
          </w:p>
        </w:tc>
      </w:tr>
      <w:tr w:rsidR="00196C40" w:rsidRPr="003C7C15" w:rsidTr="00FC2F9D">
        <w:trPr>
          <w:trHeight w:val="1242"/>
          <w:tblHeader/>
          <w:jc w:val="center"/>
        </w:trPr>
        <w:tc>
          <w:tcPr>
            <w:tcW w:w="568" w:type="dxa"/>
            <w:vMerge/>
          </w:tcPr>
          <w:p w:rsidR="00732785" w:rsidRPr="003C7C15" w:rsidRDefault="00732785" w:rsidP="00FC2F9D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3C7C15">
              <w:rPr>
                <w:rFonts w:ascii="Times New Roman" w:eastAsiaTheme="minorHAnsi" w:hAnsi="Times New Roman" w:cs="Times New Roman"/>
                <w:bCs/>
              </w:rPr>
              <w:t>сводная бюдже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т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 xml:space="preserve">ная роспись, план на 1 января </w:t>
            </w:r>
          </w:p>
        </w:tc>
        <w:tc>
          <w:tcPr>
            <w:tcW w:w="1984" w:type="dxa"/>
            <w:vAlign w:val="center"/>
          </w:tcPr>
          <w:p w:rsidR="00732785" w:rsidRPr="003C7C15" w:rsidRDefault="00732785" w:rsidP="00BB5999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3C7C15">
              <w:rPr>
                <w:rFonts w:ascii="Times New Roman" w:eastAsiaTheme="minorHAnsi" w:hAnsi="Times New Roman" w:cs="Times New Roman"/>
                <w:bCs/>
              </w:rPr>
              <w:t>сводная бюд</w:t>
            </w:r>
            <w:r w:rsidR="00BB5999" w:rsidRPr="003C7C15">
              <w:rPr>
                <w:rFonts w:ascii="Times New Roman" w:eastAsiaTheme="minorHAnsi" w:hAnsi="Times New Roman" w:cs="Times New Roman"/>
                <w:bCs/>
              </w:rPr>
              <w:t>же</w:t>
            </w:r>
            <w:r w:rsidR="00BB5999" w:rsidRPr="003C7C15">
              <w:rPr>
                <w:rFonts w:ascii="Times New Roman" w:eastAsiaTheme="minorHAnsi" w:hAnsi="Times New Roman" w:cs="Times New Roman"/>
                <w:bCs/>
              </w:rPr>
              <w:t>т</w:t>
            </w:r>
            <w:r w:rsidR="00BB5999" w:rsidRPr="003C7C15">
              <w:rPr>
                <w:rFonts w:ascii="Times New Roman" w:eastAsiaTheme="minorHAnsi" w:hAnsi="Times New Roman" w:cs="Times New Roman"/>
                <w:bCs/>
              </w:rPr>
              <w:t>ная роспись по состоянию на 31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="00BB5999" w:rsidRPr="003C7C15">
              <w:rPr>
                <w:rFonts w:ascii="Times New Roman" w:eastAsiaTheme="minorHAnsi" w:hAnsi="Times New Roman" w:cs="Times New Roman"/>
                <w:bCs/>
              </w:rPr>
              <w:t xml:space="preserve">декабря </w:t>
            </w:r>
          </w:p>
        </w:tc>
        <w:tc>
          <w:tcPr>
            <w:tcW w:w="1985" w:type="dxa"/>
            <w:vAlign w:val="center"/>
          </w:tcPr>
          <w:p w:rsidR="00732785" w:rsidRPr="003C7C15" w:rsidRDefault="00732785" w:rsidP="00BB5999">
            <w:pPr>
              <w:spacing w:after="0"/>
              <w:jc w:val="center"/>
              <w:rPr>
                <w:rFonts w:ascii="Times New Roman" w:eastAsiaTheme="minorHAnsi" w:hAnsi="Times New Roman" w:cs="Times New Roman"/>
                <w:bCs/>
              </w:rPr>
            </w:pPr>
            <w:r w:rsidRPr="003C7C15">
              <w:rPr>
                <w:rFonts w:ascii="Times New Roman" w:eastAsiaTheme="minorHAnsi" w:hAnsi="Times New Roman" w:cs="Times New Roman"/>
                <w:bCs/>
              </w:rPr>
              <w:t>кассовое исполн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е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 xml:space="preserve">ние по состоянию на </w:t>
            </w:r>
            <w:r w:rsidR="00BB5999" w:rsidRPr="003C7C15">
              <w:rPr>
                <w:rFonts w:ascii="Times New Roman" w:eastAsiaTheme="minorHAnsi" w:hAnsi="Times New Roman" w:cs="Times New Roman"/>
                <w:bCs/>
              </w:rPr>
              <w:t xml:space="preserve">1 января </w:t>
            </w:r>
          </w:p>
        </w:tc>
      </w:tr>
      <w:tr w:rsidR="00196C40" w:rsidRPr="003C7C15" w:rsidTr="00FC2F9D">
        <w:trPr>
          <w:tblHeader/>
          <w:jc w:val="center"/>
        </w:trPr>
        <w:tc>
          <w:tcPr>
            <w:tcW w:w="568" w:type="dxa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Style w:val="ac"/>
                <w:rFonts w:ascii="Times New Roman" w:hAnsi="Times New Roman" w:cs="Times New Roman"/>
                <w:b w:val="0"/>
                <w:color w:val="auto"/>
              </w:rPr>
              <w:t>Муниципальная программа "Социальная поддержка граждан" на 2014 - 2019 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48 303,9</w:t>
            </w:r>
          </w:p>
        </w:tc>
        <w:tc>
          <w:tcPr>
            <w:tcW w:w="1984" w:type="dxa"/>
          </w:tcPr>
          <w:p w:rsidR="00732785" w:rsidRPr="003C7C15" w:rsidRDefault="00075BF9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44 892,6</w:t>
            </w:r>
          </w:p>
        </w:tc>
        <w:tc>
          <w:tcPr>
            <w:tcW w:w="1985" w:type="dxa"/>
          </w:tcPr>
          <w:p w:rsidR="00732785" w:rsidRPr="003C7C15" w:rsidRDefault="00CA5519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43472,6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 xml:space="preserve">мэрия города 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47792,5</w:t>
            </w:r>
          </w:p>
        </w:tc>
        <w:tc>
          <w:tcPr>
            <w:tcW w:w="1984" w:type="dxa"/>
            <w:vAlign w:val="center"/>
          </w:tcPr>
          <w:p w:rsidR="00732785" w:rsidRPr="003C7C15" w:rsidRDefault="00075BF9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41542,5</w:t>
            </w:r>
          </w:p>
        </w:tc>
        <w:tc>
          <w:tcPr>
            <w:tcW w:w="1985" w:type="dxa"/>
          </w:tcPr>
          <w:p w:rsidR="00732785" w:rsidRPr="003C7C15" w:rsidRDefault="009E563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40126,8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Комитет по управлению имуществом ( МКУ «</w:t>
            </w:r>
            <w:proofErr w:type="spellStart"/>
            <w:r w:rsidRPr="003C7C15">
              <w:rPr>
                <w:rFonts w:ascii="Times New Roman" w:eastAsia="Times New Roman" w:hAnsi="Times New Roman" w:cs="Times New Roman"/>
              </w:rPr>
              <w:t>УКСир</w:t>
            </w:r>
            <w:proofErr w:type="spellEnd"/>
            <w:r w:rsidRPr="003C7C1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1984" w:type="dxa"/>
            <w:vAlign w:val="center"/>
          </w:tcPr>
          <w:p w:rsidR="00732785" w:rsidRPr="003C7C15" w:rsidRDefault="00075BF9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2932,5</w:t>
            </w:r>
          </w:p>
        </w:tc>
        <w:tc>
          <w:tcPr>
            <w:tcW w:w="1985" w:type="dxa"/>
          </w:tcPr>
          <w:p w:rsidR="00732785" w:rsidRPr="003C7C15" w:rsidRDefault="009E563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2932,5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Департамент жилищно- ко</w:t>
            </w:r>
            <w:r w:rsidRPr="003C7C15">
              <w:rPr>
                <w:rFonts w:ascii="Times New Roman" w:eastAsia="Times New Roman" w:hAnsi="Times New Roman" w:cs="Times New Roman"/>
              </w:rPr>
              <w:t>м</w:t>
            </w:r>
            <w:r w:rsidRPr="003C7C15">
              <w:rPr>
                <w:rFonts w:ascii="Times New Roman" w:eastAsia="Times New Roman" w:hAnsi="Times New Roman" w:cs="Times New Roman"/>
              </w:rPr>
              <w:t xml:space="preserve">мунального хозяйства </w:t>
            </w:r>
          </w:p>
        </w:tc>
        <w:tc>
          <w:tcPr>
            <w:tcW w:w="1895" w:type="dxa"/>
            <w:shd w:val="clear" w:color="auto" w:fill="auto"/>
          </w:tcPr>
          <w:p w:rsidR="00732785" w:rsidRPr="003C7C15" w:rsidRDefault="00732785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417,6</w:t>
            </w:r>
          </w:p>
        </w:tc>
        <w:tc>
          <w:tcPr>
            <w:tcW w:w="1984" w:type="dxa"/>
          </w:tcPr>
          <w:p w:rsidR="00732785" w:rsidRPr="003C7C15" w:rsidRDefault="00075BF9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417,6</w:t>
            </w:r>
          </w:p>
        </w:tc>
        <w:tc>
          <w:tcPr>
            <w:tcW w:w="1985" w:type="dxa"/>
          </w:tcPr>
          <w:p w:rsidR="00732785" w:rsidRPr="003C7C15" w:rsidRDefault="009E563E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413,3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"Компенсация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984" w:type="dxa"/>
          </w:tcPr>
          <w:p w:rsidR="00486EDF" w:rsidRPr="003C7C15" w:rsidRDefault="00075BF9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512,5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493,1</w:t>
            </w:r>
          </w:p>
        </w:tc>
      </w:tr>
      <w:tr w:rsidR="00196C40" w:rsidRPr="003C7C15" w:rsidTr="00FC2F9D">
        <w:trPr>
          <w:trHeight w:val="779"/>
          <w:jc w:val="center"/>
        </w:trPr>
        <w:tc>
          <w:tcPr>
            <w:tcW w:w="568" w:type="dxa"/>
            <w:vMerge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984" w:type="dxa"/>
          </w:tcPr>
          <w:p w:rsidR="00486EDF" w:rsidRPr="003C7C15" w:rsidRDefault="00075BF9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512,5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493,1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748" w:type="dxa"/>
            <w:vMerge w:val="restart"/>
          </w:tcPr>
          <w:p w:rsidR="00486EDF" w:rsidRPr="003C7C15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486EDF" w:rsidRPr="003C7C15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"Сохранение и развитие сети муниципальных загородных оздоровительных лагерей, создание условий для беспр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пятственного доступа детей-инвалидов и детей с огран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ченными возможностями здоровья к местам отдыха"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4" w:type="dxa"/>
          </w:tcPr>
          <w:p w:rsidR="00486EDF" w:rsidRPr="003C7C15" w:rsidRDefault="00486EDF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93,8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  <w:vAlign w:val="center"/>
          </w:tcPr>
          <w:p w:rsidR="00486EDF" w:rsidRPr="003C7C15" w:rsidRDefault="00486EDF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vAlign w:val="center"/>
          </w:tcPr>
          <w:p w:rsidR="00486EDF" w:rsidRPr="003C7C15" w:rsidRDefault="00486EDF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комитет по управлению им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ществом города (МКУ "</w:t>
            </w:r>
            <w:proofErr w:type="spellStart"/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К</w:t>
            </w:r>
            <w:r w:rsidRPr="003C7C15">
              <w:rPr>
                <w:rFonts w:ascii="Times New Roman" w:hAnsi="Times New Roman" w:cs="Times New Roman"/>
              </w:rPr>
              <w:t>СиР</w:t>
            </w:r>
            <w:proofErr w:type="spellEnd"/>
            <w:r w:rsidRPr="003C7C1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4" w:type="dxa"/>
          </w:tcPr>
          <w:p w:rsidR="00486EDF" w:rsidRPr="003C7C15" w:rsidRDefault="00486EDF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93,8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6C40" w:rsidRPr="003C7C15" w:rsidTr="00FC2F9D">
        <w:trPr>
          <w:trHeight w:val="390"/>
          <w:jc w:val="center"/>
        </w:trPr>
        <w:tc>
          <w:tcPr>
            <w:tcW w:w="568" w:type="dxa"/>
            <w:vMerge w:val="restart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3 «Выплата ежемесячного соц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t>ального пособия на оздоровление работникам учреждений здравоохранения»</w:t>
            </w:r>
          </w:p>
        </w:tc>
        <w:tc>
          <w:tcPr>
            <w:tcW w:w="3076" w:type="dxa"/>
            <w:shd w:val="clear" w:color="auto" w:fill="auto"/>
          </w:tcPr>
          <w:p w:rsidR="00486EDF" w:rsidRPr="003C7C15" w:rsidRDefault="00486EDF" w:rsidP="00FC2F9D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23046,0</w:t>
            </w:r>
          </w:p>
        </w:tc>
        <w:tc>
          <w:tcPr>
            <w:tcW w:w="1984" w:type="dxa"/>
            <w:vAlign w:val="center"/>
          </w:tcPr>
          <w:p w:rsidR="00486EDF" w:rsidRPr="003C7C15" w:rsidRDefault="008D1E1B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19010,8</w:t>
            </w:r>
          </w:p>
        </w:tc>
        <w:tc>
          <w:tcPr>
            <w:tcW w:w="1985" w:type="dxa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18462,0</w:t>
            </w:r>
          </w:p>
        </w:tc>
      </w:tr>
      <w:tr w:rsidR="00196C40" w:rsidRPr="003C7C15" w:rsidTr="00FC2F9D">
        <w:trPr>
          <w:trHeight w:val="390"/>
          <w:jc w:val="center"/>
        </w:trPr>
        <w:tc>
          <w:tcPr>
            <w:tcW w:w="568" w:type="dxa"/>
            <w:vMerge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</w:tcPr>
          <w:p w:rsidR="00486EDF" w:rsidRPr="003C7C15" w:rsidRDefault="00486EDF" w:rsidP="00FC2F9D">
            <w:pPr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23046,0</w:t>
            </w:r>
          </w:p>
        </w:tc>
        <w:tc>
          <w:tcPr>
            <w:tcW w:w="1984" w:type="dxa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19010,</w:t>
            </w:r>
            <w:r w:rsidR="008D1E1B" w:rsidRPr="003C7C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18462,0</w:t>
            </w:r>
          </w:p>
        </w:tc>
      </w:tr>
      <w:tr w:rsidR="00196C40" w:rsidRPr="003C7C15" w:rsidTr="00486223">
        <w:trPr>
          <w:trHeight w:val="390"/>
          <w:jc w:val="center"/>
        </w:trPr>
        <w:tc>
          <w:tcPr>
            <w:tcW w:w="568" w:type="dxa"/>
            <w:vMerge w:val="restart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Основное мероприятие 4 «Выплата ежемесячного соц</w:t>
            </w:r>
            <w:r w:rsidRPr="003C7C15">
              <w:rPr>
                <w:rFonts w:ascii="Times New Roman" w:hAnsi="Times New Roman" w:cs="Times New Roman"/>
              </w:rPr>
              <w:t>и</w:t>
            </w:r>
            <w:r w:rsidRPr="003C7C15">
              <w:rPr>
                <w:rFonts w:ascii="Times New Roman" w:hAnsi="Times New Roman" w:cs="Times New Roman"/>
              </w:rPr>
              <w:lastRenderedPageBreak/>
              <w:t xml:space="preserve">ального пособия за </w:t>
            </w:r>
            <w:proofErr w:type="spellStart"/>
            <w:r w:rsidRPr="003C7C15">
              <w:rPr>
                <w:rFonts w:ascii="Times New Roman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hAnsi="Times New Roman" w:cs="Times New Roman"/>
              </w:rPr>
              <w:t>поднайм</w:t>
            </w:r>
            <w:proofErr w:type="spellEnd"/>
            <w:r w:rsidRPr="003C7C15">
              <w:rPr>
                <w:rFonts w:ascii="Times New Roman" w:hAnsi="Times New Roman" w:cs="Times New Roman"/>
              </w:rPr>
              <w:t>) жилых помещений специалистами учреждений здравоохранения»</w:t>
            </w:r>
          </w:p>
        </w:tc>
        <w:tc>
          <w:tcPr>
            <w:tcW w:w="3076" w:type="dxa"/>
            <w:shd w:val="clear" w:color="auto" w:fill="auto"/>
          </w:tcPr>
          <w:p w:rsidR="00486EDF" w:rsidRPr="003C7C15" w:rsidRDefault="00486EDF" w:rsidP="00FC2F9D">
            <w:pPr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8424,0</w:t>
            </w:r>
          </w:p>
        </w:tc>
        <w:tc>
          <w:tcPr>
            <w:tcW w:w="1984" w:type="dxa"/>
            <w:vAlign w:val="center"/>
          </w:tcPr>
          <w:p w:rsidR="00486EDF" w:rsidRPr="003C7C15" w:rsidRDefault="00486EDF" w:rsidP="004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8424,0</w:t>
            </w:r>
          </w:p>
        </w:tc>
        <w:tc>
          <w:tcPr>
            <w:tcW w:w="1985" w:type="dxa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8053,5</w:t>
            </w:r>
          </w:p>
        </w:tc>
      </w:tr>
      <w:tr w:rsidR="00196C40" w:rsidRPr="003C7C15" w:rsidTr="00486223">
        <w:trPr>
          <w:trHeight w:val="390"/>
          <w:jc w:val="center"/>
        </w:trPr>
        <w:tc>
          <w:tcPr>
            <w:tcW w:w="568" w:type="dxa"/>
            <w:vMerge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</w:tcPr>
          <w:p w:rsidR="00486EDF" w:rsidRPr="003C7C15" w:rsidRDefault="00486EDF" w:rsidP="00FC2F9D">
            <w:pPr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8424,0</w:t>
            </w:r>
          </w:p>
        </w:tc>
        <w:tc>
          <w:tcPr>
            <w:tcW w:w="1984" w:type="dxa"/>
            <w:vAlign w:val="center"/>
          </w:tcPr>
          <w:p w:rsidR="00486EDF" w:rsidRPr="003C7C15" w:rsidRDefault="00486EDF" w:rsidP="004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8424,0</w:t>
            </w:r>
          </w:p>
        </w:tc>
        <w:tc>
          <w:tcPr>
            <w:tcW w:w="1985" w:type="dxa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8053,5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"Выплата вознаграждений лицам, имеющим знак "За ос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бые заслуги перед городом Череповцом"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984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383,0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372,6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984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383,0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372,6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</w:t>
            </w:r>
          </w:p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"Выплата вознаграждений лицам, имеющим звание "П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четный гражданин города Череповца"</w:t>
            </w:r>
          </w:p>
          <w:p w:rsidR="00486EDF" w:rsidRPr="003C7C15" w:rsidRDefault="00486EDF" w:rsidP="00FC2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984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324,0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173,0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984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324,0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173,0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</w:t>
            </w:r>
          </w:p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"Социальная поддержка пенсионеров на условиях догов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ра пожизненного содержания с иждивением"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14 949,6</w:t>
            </w:r>
          </w:p>
        </w:tc>
        <w:tc>
          <w:tcPr>
            <w:tcW w:w="1984" w:type="dxa"/>
          </w:tcPr>
          <w:p w:rsidR="00486EDF" w:rsidRPr="003C7C15" w:rsidRDefault="00075BF9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13149,6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12884,6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486EDF" w:rsidRPr="003C7C15" w:rsidRDefault="00486EDF" w:rsidP="00FC2F9D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ответственный исполнитель мэрия города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14 603,0</w:t>
            </w:r>
          </w:p>
        </w:tc>
        <w:tc>
          <w:tcPr>
            <w:tcW w:w="1984" w:type="dxa"/>
          </w:tcPr>
          <w:p w:rsidR="00486EDF" w:rsidRPr="003C7C15" w:rsidRDefault="00075BF9" w:rsidP="005448AC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</w:rPr>
              <w:t>12803,0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12538,0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486EDF" w:rsidRPr="003C7C15" w:rsidRDefault="00486EDF" w:rsidP="00FC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департамент жилищно-коммунального хозяйства м</w:t>
            </w:r>
            <w:r w:rsidRPr="003C7C15">
              <w:rPr>
                <w:rFonts w:ascii="Times New Roman" w:hAnsi="Times New Roman" w:cs="Times New Roman"/>
              </w:rPr>
              <w:t>э</w:t>
            </w:r>
            <w:r w:rsidRPr="003C7C15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346,6</w:t>
            </w:r>
          </w:p>
        </w:tc>
        <w:tc>
          <w:tcPr>
            <w:tcW w:w="1984" w:type="dxa"/>
          </w:tcPr>
          <w:p w:rsidR="00486EDF" w:rsidRPr="003C7C15" w:rsidRDefault="00486EDF" w:rsidP="00FC2F9D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346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346,6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8</w:t>
            </w:r>
          </w:p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 xml:space="preserve">"Оплата услуг бани по льготным </w:t>
            </w:r>
            <w:proofErr w:type="spellStart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помывкам</w:t>
            </w:r>
            <w:proofErr w:type="spellEnd"/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984" w:type="dxa"/>
          </w:tcPr>
          <w:p w:rsidR="00486EDF" w:rsidRPr="003C7C15" w:rsidRDefault="00F718CA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486EDF" w:rsidRPr="003C7C15" w:rsidRDefault="00486EDF" w:rsidP="00FC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департамент жилищно-коммунального хозяйства м</w:t>
            </w:r>
            <w:r w:rsidRPr="003C7C15">
              <w:rPr>
                <w:rFonts w:ascii="Times New Roman" w:hAnsi="Times New Roman" w:cs="Times New Roman"/>
              </w:rPr>
              <w:t>э</w:t>
            </w:r>
            <w:r w:rsidRPr="003C7C15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984" w:type="dxa"/>
          </w:tcPr>
          <w:p w:rsidR="00486EDF" w:rsidRPr="003C7C15" w:rsidRDefault="00F718CA" w:rsidP="0091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shd w:val="clear" w:color="auto" w:fill="auto"/>
          </w:tcPr>
          <w:p w:rsidR="00486EDF" w:rsidRPr="003C7C15" w:rsidRDefault="00915D38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19</w:t>
            </w:r>
          </w:p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"Изготовление и рассылка открыток ветеранам Великой Отечественной войны в связи с Днем Победы"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915D38" w:rsidP="00915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50</w:t>
            </w:r>
            <w:r w:rsidR="00486EDF" w:rsidRPr="003C7C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</w:tcPr>
          <w:p w:rsidR="00486EDF" w:rsidRPr="003C7C15" w:rsidRDefault="00915D38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pStyle w:val="aff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486EDF" w:rsidRPr="003C7C15" w:rsidRDefault="00486EDF" w:rsidP="00FC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 xml:space="preserve">мэрия города 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486EDF" w:rsidRPr="003C7C15" w:rsidRDefault="00915D38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196C40" w:rsidRPr="003C7C15" w:rsidTr="00FC2F9D">
        <w:trPr>
          <w:jc w:val="center"/>
        </w:trPr>
        <w:tc>
          <w:tcPr>
            <w:tcW w:w="568" w:type="dxa"/>
            <w:vMerge w:val="restart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8" w:type="dxa"/>
            <w:vMerge w:val="restart"/>
            <w:shd w:val="clear" w:color="auto" w:fill="auto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21 "Укрепление материально-технической базы в загородных оздоровительных учр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C7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ждениях"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2 838,7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2838,7</w:t>
            </w:r>
          </w:p>
        </w:tc>
      </w:tr>
      <w:tr w:rsidR="00486EDF" w:rsidRPr="003C7C15" w:rsidTr="00FC2F9D">
        <w:trPr>
          <w:jc w:val="center"/>
        </w:trPr>
        <w:tc>
          <w:tcPr>
            <w:tcW w:w="568" w:type="dxa"/>
            <w:vMerge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8" w:type="dxa"/>
            <w:vMerge/>
            <w:shd w:val="clear" w:color="auto" w:fill="auto"/>
          </w:tcPr>
          <w:p w:rsidR="00486EDF" w:rsidRPr="003C7C15" w:rsidRDefault="00486EDF" w:rsidP="00FC2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486EDF" w:rsidRPr="003C7C15" w:rsidRDefault="00486EDF" w:rsidP="00FC2F9D">
            <w:pPr>
              <w:pStyle w:val="affa"/>
              <w:rPr>
                <w:rFonts w:ascii="Times New Roman" w:hAnsi="Times New Roman" w:cs="Times New Roman"/>
                <w:sz w:val="22"/>
                <w:szCs w:val="22"/>
              </w:rPr>
            </w:pPr>
            <w:r w:rsidRPr="003C7C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исполнитель:</w:t>
            </w:r>
          </w:p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комитет по управлению им</w:t>
            </w:r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ществом города (МКУ "</w:t>
            </w:r>
            <w:proofErr w:type="spellStart"/>
            <w:r w:rsidRPr="003C7C15">
              <w:rPr>
                <w:rFonts w:ascii="Times New Roman" w:hAnsi="Times New Roman" w:cs="Times New Roman"/>
              </w:rPr>
              <w:t>У</w:t>
            </w:r>
            <w:r w:rsidRPr="003C7C15">
              <w:rPr>
                <w:rFonts w:ascii="Times New Roman" w:hAnsi="Times New Roman" w:cs="Times New Roman"/>
              </w:rPr>
              <w:t>К</w:t>
            </w:r>
            <w:r w:rsidRPr="003C7C15">
              <w:rPr>
                <w:rFonts w:ascii="Times New Roman" w:hAnsi="Times New Roman" w:cs="Times New Roman"/>
              </w:rPr>
              <w:t>СиР</w:t>
            </w:r>
            <w:proofErr w:type="spellEnd"/>
            <w:r w:rsidRPr="003C7C1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95" w:type="dxa"/>
            <w:shd w:val="clear" w:color="auto" w:fill="auto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984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2 838,7</w:t>
            </w:r>
          </w:p>
        </w:tc>
        <w:tc>
          <w:tcPr>
            <w:tcW w:w="1985" w:type="dxa"/>
          </w:tcPr>
          <w:p w:rsidR="00486EDF" w:rsidRPr="003C7C15" w:rsidRDefault="00486EDF" w:rsidP="00FC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2838,7</w:t>
            </w:r>
          </w:p>
        </w:tc>
      </w:tr>
    </w:tbl>
    <w:p w:rsidR="00732785" w:rsidRPr="003C7C1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2785" w:rsidRPr="003C7C1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2785" w:rsidRPr="003C7C1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2785" w:rsidRPr="003C7C15" w:rsidRDefault="00732785" w:rsidP="00732785">
      <w:pPr>
        <w:jc w:val="right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br w:type="page"/>
      </w:r>
      <w:r w:rsidRPr="003C7C15">
        <w:rPr>
          <w:rFonts w:ascii="Times New Roman" w:eastAsia="Times New Roman" w:hAnsi="Times New Roman" w:cs="Times New Roman"/>
        </w:rPr>
        <w:lastRenderedPageBreak/>
        <w:t>Приложение 4</w:t>
      </w:r>
    </w:p>
    <w:p w:rsidR="00732785" w:rsidRPr="003C7C15" w:rsidRDefault="00732785" w:rsidP="007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 xml:space="preserve">Информация </w:t>
      </w:r>
      <w:r w:rsidRPr="003C7C15">
        <w:rPr>
          <w:rFonts w:ascii="Times New Roman" w:eastAsiaTheme="minorHAnsi" w:hAnsi="Times New Roman" w:cs="Times New Roman"/>
        </w:rPr>
        <w:t xml:space="preserve">о расходах городского, </w:t>
      </w:r>
      <w:r w:rsidRPr="003C7C15">
        <w:rPr>
          <w:rFonts w:ascii="Times New Roman" w:eastAsia="Times New Roman" w:hAnsi="Times New Roman" w:cs="Times New Roman"/>
        </w:rPr>
        <w:t>федерального, областного бюджетов, внебюджетных источников</w:t>
      </w:r>
    </w:p>
    <w:p w:rsidR="00732785" w:rsidRPr="003C7C15" w:rsidRDefault="00732785" w:rsidP="007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на реализацию целей</w:t>
      </w:r>
      <w:r w:rsidR="009E563E" w:rsidRPr="003C7C15">
        <w:rPr>
          <w:rFonts w:ascii="Times New Roman" w:eastAsia="Times New Roman" w:hAnsi="Times New Roman" w:cs="Times New Roman"/>
        </w:rPr>
        <w:t xml:space="preserve"> муниципальной программы города</w:t>
      </w:r>
    </w:p>
    <w:tbl>
      <w:tblPr>
        <w:tblW w:w="1403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237"/>
        <w:gridCol w:w="3656"/>
        <w:gridCol w:w="1360"/>
        <w:gridCol w:w="1272"/>
        <w:gridCol w:w="3870"/>
      </w:tblGrid>
      <w:tr w:rsidR="003C7C15" w:rsidRPr="003C7C15" w:rsidTr="009E563E">
        <w:trPr>
          <w:cantSplit/>
          <w:trHeight w:val="377"/>
          <w:tblHeader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Наименование муниципальной программы, подпрограммы м</w:t>
            </w:r>
            <w:r w:rsidRPr="003C7C15">
              <w:rPr>
                <w:rFonts w:ascii="Times New Roman" w:eastAsiaTheme="minorHAnsi" w:hAnsi="Times New Roman" w:cs="Times New Roman"/>
              </w:rPr>
              <w:t>у</w:t>
            </w:r>
            <w:r w:rsidRPr="003C7C15">
              <w:rPr>
                <w:rFonts w:ascii="Times New Roman" w:eastAsiaTheme="minorHAnsi" w:hAnsi="Times New Roman" w:cs="Times New Roman"/>
              </w:rPr>
              <w:t>ниципальной программы, ведо</w:t>
            </w:r>
            <w:r w:rsidRPr="003C7C15">
              <w:rPr>
                <w:rFonts w:ascii="Times New Roman" w:eastAsiaTheme="minorHAnsi" w:hAnsi="Times New Roman" w:cs="Times New Roman"/>
              </w:rPr>
              <w:t>м</w:t>
            </w:r>
            <w:r w:rsidRPr="003C7C15">
              <w:rPr>
                <w:rFonts w:ascii="Times New Roman" w:eastAsiaTheme="minorHAnsi" w:hAnsi="Times New Roman" w:cs="Times New Roman"/>
              </w:rPr>
              <w:t>ственной целевой программы, основного мероприятия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Источники ресурсного обеспечения</w:t>
            </w:r>
          </w:p>
        </w:tc>
        <w:tc>
          <w:tcPr>
            <w:tcW w:w="65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Расходы </w:t>
            </w:r>
            <w:hyperlink r:id="rId15" w:anchor="RANGE!sub_111101" w:history="1">
              <w:r w:rsidRPr="003C7C15">
                <w:rPr>
                  <w:rFonts w:ascii="Times New Roman" w:eastAsiaTheme="minorHAnsi" w:hAnsi="Times New Roman" w:cs="Times New Roman"/>
                </w:rPr>
                <w:t>за 2017</w:t>
              </w:r>
              <w:r w:rsidRPr="003C7C15">
                <w:rPr>
                  <w:rFonts w:ascii="Times New Roman" w:eastAsia="Times New Roman" w:hAnsi="Times New Roman" w:cs="Times New Roman"/>
                </w:rPr>
                <w:t xml:space="preserve"> год, (тыс. руб.)</w:t>
              </w:r>
            </w:hyperlink>
          </w:p>
        </w:tc>
      </w:tr>
      <w:tr w:rsidR="003C7C15" w:rsidRPr="003C7C15" w:rsidTr="009E563E">
        <w:trPr>
          <w:cantSplit/>
          <w:trHeight w:val="19"/>
          <w:tblHeader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spacing w:after="0" w:line="240" w:lineRule="auto"/>
              <w:ind w:right="1188"/>
              <w:jc w:val="center"/>
              <w:rPr>
                <w:rFonts w:ascii="Times New Roman" w:eastAsia="Times New Roman" w:hAnsi="Times New Roman" w:cs="Times New Roman"/>
              </w:rPr>
            </w:pPr>
            <w:r w:rsidRPr="003C7C15">
              <w:rPr>
                <w:rFonts w:ascii="Times New Roman" w:eastAsia="Times New Roman" w:hAnsi="Times New Roman" w:cs="Times New Roman"/>
              </w:rPr>
              <w:t>% освоения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6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Муниципальная программа «Социал</w:t>
            </w:r>
            <w:r w:rsidRPr="003C7C15">
              <w:rPr>
                <w:rFonts w:ascii="Times New Roman" w:eastAsiaTheme="minorHAnsi" w:hAnsi="Times New Roman" w:cs="Times New Roman"/>
              </w:rPr>
              <w:t>ь</w:t>
            </w:r>
            <w:r w:rsidRPr="003C7C15">
              <w:rPr>
                <w:rFonts w:ascii="Times New Roman" w:eastAsiaTheme="minorHAnsi" w:hAnsi="Times New Roman" w:cs="Times New Roman"/>
              </w:rPr>
              <w:t>ная поддержка граждан» на 2014-2019 годы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всего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59 714,6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58294,6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97,6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44 892,6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43472,6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96,8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 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14 822,0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14822,0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288"/>
          <w:jc w:val="center"/>
        </w:trPr>
        <w:tc>
          <w:tcPr>
            <w:tcW w:w="38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1 </w:t>
            </w:r>
          </w:p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«Компенсация части стоимости путевок в организации отдыха детей и их оздоровления для детей работников органов г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родского самоуправления и м</w:t>
            </w:r>
            <w:r w:rsidRPr="003C7C15">
              <w:rPr>
                <w:rFonts w:ascii="Times New Roman" w:eastAsiaTheme="minorHAnsi" w:hAnsi="Times New Roman" w:cs="Times New Roman"/>
              </w:rPr>
              <w:t>у</w:t>
            </w:r>
            <w:r w:rsidRPr="003C7C15">
              <w:rPr>
                <w:rFonts w:ascii="Times New Roman" w:eastAsiaTheme="minorHAnsi" w:hAnsi="Times New Roman" w:cs="Times New Roman"/>
              </w:rPr>
              <w:t>ниципальных учреждений гор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да»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512,5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493,1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96,2</w:t>
            </w: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512,5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493,1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96,2</w:t>
            </w: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trHeight w:val="275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2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«Сохранение и развитие сети муниципальных загородных оздоровительных лагерей, с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здание условий для беспрепя</w:t>
            </w:r>
            <w:r w:rsidRPr="003C7C15">
              <w:rPr>
                <w:rFonts w:ascii="Times New Roman" w:eastAsiaTheme="minorHAnsi" w:hAnsi="Times New Roman" w:cs="Times New Roman"/>
              </w:rPr>
              <w:t>т</w:t>
            </w:r>
            <w:r w:rsidRPr="003C7C15">
              <w:rPr>
                <w:rFonts w:ascii="Times New Roman" w:eastAsiaTheme="minorHAnsi" w:hAnsi="Times New Roman" w:cs="Times New Roman"/>
              </w:rPr>
              <w:lastRenderedPageBreak/>
              <w:t>ственного доступа детей-инвалидов и детей с ограниче</w:t>
            </w:r>
            <w:r w:rsidRPr="003C7C15">
              <w:rPr>
                <w:rFonts w:ascii="Times New Roman" w:eastAsiaTheme="minorHAnsi" w:hAnsi="Times New Roman" w:cs="Times New Roman"/>
              </w:rPr>
              <w:t>н</w:t>
            </w:r>
            <w:r w:rsidRPr="003C7C15">
              <w:rPr>
                <w:rFonts w:ascii="Times New Roman" w:eastAsiaTheme="minorHAnsi" w:hAnsi="Times New Roman" w:cs="Times New Roman"/>
              </w:rPr>
              <w:t>ными возможностями здоровья к местам отдыха»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ind w:right="-109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4 690,1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4690,1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201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93,8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93,8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201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4 596,3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4596,3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230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>3.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3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«Выплата ежемесячного соц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ального пособия на оздоровл</w:t>
            </w:r>
            <w:r w:rsidRPr="003C7C15">
              <w:rPr>
                <w:rFonts w:ascii="Times New Roman" w:eastAsiaTheme="minorHAnsi" w:hAnsi="Times New Roman" w:cs="Times New Roman"/>
              </w:rPr>
              <w:t>е</w:t>
            </w:r>
            <w:r w:rsidRPr="003C7C15">
              <w:rPr>
                <w:rFonts w:ascii="Times New Roman" w:eastAsiaTheme="minorHAnsi" w:hAnsi="Times New Roman" w:cs="Times New Roman"/>
              </w:rPr>
              <w:t>ние работникам учреждений здравоохранения»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19 010 ,8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18462,0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97,1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19 010 ,8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18462,0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97,1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4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«Выплата ежемесячного соц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 xml:space="preserve">ального пособия за </w:t>
            </w:r>
            <w:proofErr w:type="spellStart"/>
            <w:r w:rsidRPr="003C7C15">
              <w:rPr>
                <w:rFonts w:ascii="Times New Roman" w:eastAsiaTheme="minorHAnsi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eastAsiaTheme="minorHAnsi" w:hAnsi="Times New Roman" w:cs="Times New Roman"/>
              </w:rPr>
              <w:t xml:space="preserve"> (</w:t>
            </w:r>
            <w:proofErr w:type="spellStart"/>
            <w:r w:rsidRPr="003C7C15">
              <w:rPr>
                <w:rFonts w:ascii="Times New Roman" w:eastAsiaTheme="minorHAnsi" w:hAnsi="Times New Roman" w:cs="Times New Roman"/>
              </w:rPr>
              <w:t>по</w:t>
            </w:r>
            <w:r w:rsidRPr="003C7C15">
              <w:rPr>
                <w:rFonts w:ascii="Times New Roman" w:eastAsiaTheme="minorHAnsi" w:hAnsi="Times New Roman" w:cs="Times New Roman"/>
              </w:rPr>
              <w:t>д</w:t>
            </w:r>
            <w:r w:rsidRPr="003C7C15">
              <w:rPr>
                <w:rFonts w:ascii="Times New Roman" w:eastAsiaTheme="minorHAnsi" w:hAnsi="Times New Roman" w:cs="Times New Roman"/>
              </w:rPr>
              <w:t>найм</w:t>
            </w:r>
            <w:proofErr w:type="spellEnd"/>
            <w:r w:rsidRPr="003C7C15">
              <w:rPr>
                <w:rFonts w:ascii="Times New Roman" w:eastAsiaTheme="minorHAnsi" w:hAnsi="Times New Roman" w:cs="Times New Roman"/>
              </w:rPr>
              <w:t>) жилых помещений спец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алистам учреждений здрав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охранения»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   8 424,0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8053,5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95,6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8 424,0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8053,5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95,6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388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внебюджетные источники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5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«Выплата вознаграждений л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цам, имеющим знак «За особые заслуги перед городом Черепо</w:t>
            </w:r>
            <w:r w:rsidRPr="003C7C15">
              <w:rPr>
                <w:rFonts w:ascii="Times New Roman" w:eastAsiaTheme="minorHAnsi" w:hAnsi="Times New Roman" w:cs="Times New Roman"/>
              </w:rPr>
              <w:t>в</w:t>
            </w:r>
            <w:r w:rsidRPr="003C7C15">
              <w:rPr>
                <w:rFonts w:ascii="Times New Roman" w:eastAsiaTheme="minorHAnsi" w:hAnsi="Times New Roman" w:cs="Times New Roman"/>
              </w:rPr>
              <w:t>цом»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383,0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372,6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8447ED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97,3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383,0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372,6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BC554C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97,3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6.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6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«Выплата вознаграждений л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цам, имеющим звание «Поче</w:t>
            </w:r>
            <w:r w:rsidRPr="003C7C15">
              <w:rPr>
                <w:rFonts w:ascii="Times New Roman" w:eastAsiaTheme="minorHAnsi" w:hAnsi="Times New Roman" w:cs="Times New Roman"/>
              </w:rPr>
              <w:t>т</w:t>
            </w:r>
            <w:r w:rsidRPr="003C7C15">
              <w:rPr>
                <w:rFonts w:ascii="Times New Roman" w:eastAsiaTheme="minorHAnsi" w:hAnsi="Times New Roman" w:cs="Times New Roman"/>
              </w:rPr>
              <w:t>ный гражданин города Черепо</w:t>
            </w:r>
            <w:r w:rsidRPr="003C7C15">
              <w:rPr>
                <w:rFonts w:ascii="Times New Roman" w:eastAsiaTheme="minorHAnsi" w:hAnsi="Times New Roman" w:cs="Times New Roman"/>
              </w:rPr>
              <w:t>в</w:t>
            </w:r>
            <w:r w:rsidRPr="003C7C15">
              <w:rPr>
                <w:rFonts w:ascii="Times New Roman" w:eastAsiaTheme="minorHAnsi" w:hAnsi="Times New Roman" w:cs="Times New Roman"/>
              </w:rPr>
              <w:t>ца»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324,0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173,0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53,4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324,0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173,0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53,4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7.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7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>«Социальная поддержка пенс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онеров на условиях договора пожизненного содержания с иждивением»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13 149,6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12884,6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98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13 149,6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12884,6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ind w:left="-101" w:right="-168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98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8.</w:t>
            </w:r>
          </w:p>
        </w:tc>
        <w:tc>
          <w:tcPr>
            <w:tcW w:w="3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8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«Оплата услуг бани по льго</w:t>
            </w:r>
            <w:r w:rsidRPr="003C7C15">
              <w:rPr>
                <w:rFonts w:ascii="Times New Roman" w:eastAsiaTheme="minorHAnsi" w:hAnsi="Times New Roman" w:cs="Times New Roman"/>
              </w:rPr>
              <w:t>т</w:t>
            </w:r>
            <w:r w:rsidRPr="003C7C15">
              <w:rPr>
                <w:rFonts w:ascii="Times New Roman" w:eastAsiaTheme="minorHAnsi" w:hAnsi="Times New Roman" w:cs="Times New Roman"/>
              </w:rPr>
              <w:t xml:space="preserve">ным </w:t>
            </w:r>
            <w:proofErr w:type="spellStart"/>
            <w:r w:rsidRPr="003C7C15">
              <w:rPr>
                <w:rFonts w:ascii="Times New Roman" w:eastAsiaTheme="minorHAnsi" w:hAnsi="Times New Roman" w:cs="Times New Roman"/>
              </w:rPr>
              <w:t>помывкам</w:t>
            </w:r>
            <w:proofErr w:type="spellEnd"/>
            <w:r w:rsidRPr="003C7C15">
              <w:rPr>
                <w:rFonts w:ascii="Times New Roman" w:eastAsiaTheme="minorHAnsi" w:hAnsi="Times New Roman" w:cs="Times New Roman"/>
              </w:rPr>
              <w:t>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71,0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66,7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8447ED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93,9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71,0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66,7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8447ED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93,9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9.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12 </w:t>
            </w:r>
          </w:p>
          <w:p w:rsidR="009E563E" w:rsidRPr="003C7C15" w:rsidRDefault="009E563E" w:rsidP="009E563E">
            <w:pPr>
              <w:ind w:left="57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«Предоставление мер социал</w:t>
            </w:r>
            <w:r w:rsidRPr="003C7C15">
              <w:rPr>
                <w:rFonts w:ascii="Times New Roman" w:eastAsiaTheme="minorHAnsi" w:hAnsi="Times New Roman" w:cs="Times New Roman"/>
              </w:rPr>
              <w:t>ь</w:t>
            </w:r>
            <w:r w:rsidRPr="003C7C15">
              <w:rPr>
                <w:rFonts w:ascii="Times New Roman" w:eastAsiaTheme="minorHAnsi" w:hAnsi="Times New Roman" w:cs="Times New Roman"/>
              </w:rPr>
              <w:t>ной поддержки инвалидам  и участникам Великой Отеч</w:t>
            </w:r>
            <w:r w:rsidRPr="003C7C15">
              <w:rPr>
                <w:rFonts w:ascii="Times New Roman" w:eastAsiaTheme="minorHAnsi" w:hAnsi="Times New Roman" w:cs="Times New Roman"/>
              </w:rPr>
              <w:t>е</w:t>
            </w:r>
            <w:r w:rsidRPr="003C7C15">
              <w:rPr>
                <w:rFonts w:ascii="Times New Roman" w:eastAsiaTheme="minorHAnsi" w:hAnsi="Times New Roman" w:cs="Times New Roman"/>
              </w:rPr>
              <w:lastRenderedPageBreak/>
              <w:t>ственной войны, проживающим в городе Череповце, в виде ед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новременной денежной выпл</w:t>
            </w:r>
            <w:r w:rsidRPr="003C7C15">
              <w:rPr>
                <w:rFonts w:ascii="Times New Roman" w:eastAsiaTheme="minorHAnsi" w:hAnsi="Times New Roman" w:cs="Times New Roman"/>
              </w:rPr>
              <w:t>а</w:t>
            </w:r>
            <w:r w:rsidRPr="003C7C15">
              <w:rPr>
                <w:rFonts w:ascii="Times New Roman" w:eastAsiaTheme="minorHAnsi" w:hAnsi="Times New Roman" w:cs="Times New Roman"/>
              </w:rPr>
              <w:t>ты на возмещение затрат по з</w:t>
            </w:r>
            <w:r w:rsidRPr="003C7C15">
              <w:rPr>
                <w:rFonts w:ascii="Times New Roman" w:eastAsiaTheme="minorHAnsi" w:hAnsi="Times New Roman" w:cs="Times New Roman"/>
              </w:rPr>
              <w:t>а</w:t>
            </w:r>
            <w:r w:rsidRPr="003C7C15">
              <w:rPr>
                <w:rFonts w:ascii="Times New Roman" w:eastAsiaTheme="minorHAnsi" w:hAnsi="Times New Roman" w:cs="Times New Roman"/>
              </w:rPr>
              <w:t>мене газового оборудования, подлежащего замене в соотве</w:t>
            </w:r>
            <w:r w:rsidRPr="003C7C15">
              <w:rPr>
                <w:rFonts w:ascii="Times New Roman" w:eastAsiaTheme="minorHAnsi" w:hAnsi="Times New Roman" w:cs="Times New Roman"/>
              </w:rPr>
              <w:t>т</w:t>
            </w:r>
            <w:r w:rsidRPr="003C7C15">
              <w:rPr>
                <w:rFonts w:ascii="Times New Roman" w:eastAsiaTheme="minorHAnsi" w:hAnsi="Times New Roman" w:cs="Times New Roman"/>
              </w:rPr>
              <w:t>ствии с актом специализир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ванной организации, выполн</w:t>
            </w:r>
            <w:r w:rsidRPr="003C7C15">
              <w:rPr>
                <w:rFonts w:ascii="Times New Roman" w:eastAsiaTheme="minorHAnsi" w:hAnsi="Times New Roman" w:cs="Times New Roman"/>
              </w:rPr>
              <w:t>я</w:t>
            </w:r>
            <w:r w:rsidRPr="003C7C15">
              <w:rPr>
                <w:rFonts w:ascii="Times New Roman" w:eastAsiaTheme="minorHAnsi" w:hAnsi="Times New Roman" w:cs="Times New Roman"/>
              </w:rPr>
              <w:t>ющей техническое обслужив</w:t>
            </w:r>
            <w:r w:rsidRPr="003C7C15">
              <w:rPr>
                <w:rFonts w:ascii="Times New Roman" w:eastAsiaTheme="minorHAnsi" w:hAnsi="Times New Roman" w:cs="Times New Roman"/>
              </w:rPr>
              <w:t>а</w:t>
            </w:r>
            <w:r w:rsidRPr="003C7C15">
              <w:rPr>
                <w:rFonts w:ascii="Times New Roman" w:eastAsiaTheme="minorHAnsi" w:hAnsi="Times New Roman" w:cs="Times New Roman"/>
              </w:rPr>
              <w:t>ние внутридомового газового оборудования, в жилых пом</w:t>
            </w:r>
            <w:r w:rsidRPr="003C7C15">
              <w:rPr>
                <w:rFonts w:ascii="Times New Roman" w:eastAsiaTheme="minorHAnsi" w:hAnsi="Times New Roman" w:cs="Times New Roman"/>
              </w:rPr>
              <w:t>е</w:t>
            </w:r>
            <w:r w:rsidRPr="003C7C15">
              <w:rPr>
                <w:rFonts w:ascii="Times New Roman" w:eastAsiaTheme="minorHAnsi" w:hAnsi="Times New Roman" w:cs="Times New Roman"/>
              </w:rPr>
              <w:t>щениях, принадлежащих им на праве собственности или зан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маемых ими по договору соц</w:t>
            </w:r>
            <w:r w:rsidRPr="003C7C15">
              <w:rPr>
                <w:rFonts w:ascii="Times New Roman" w:eastAsiaTheme="minorHAnsi" w:hAnsi="Times New Roman" w:cs="Times New Roman"/>
              </w:rPr>
              <w:t>и</w:t>
            </w:r>
            <w:r w:rsidRPr="003C7C15">
              <w:rPr>
                <w:rFonts w:ascii="Times New Roman" w:eastAsiaTheme="minorHAnsi" w:hAnsi="Times New Roman" w:cs="Times New Roman"/>
              </w:rPr>
              <w:t>ального найма»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городской бюджет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3C7C15" w:rsidRPr="003C7C15" w:rsidTr="009E563E">
        <w:trPr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внебюджетные источники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212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внебюджетные источники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>10.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Основное мероприятие 15 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«Выплата единовременной с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циальной помощи в связи с рождением троих детей мног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детным семьям»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городской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265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11.</w:t>
            </w:r>
          </w:p>
        </w:tc>
        <w:tc>
          <w:tcPr>
            <w:tcW w:w="32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Основное мероприятие 19 «И</w:t>
            </w:r>
            <w:r w:rsidRPr="003C7C15">
              <w:rPr>
                <w:rFonts w:ascii="Times New Roman" w:eastAsiaTheme="minorHAnsi" w:hAnsi="Times New Roman" w:cs="Times New Roman"/>
              </w:rPr>
              <w:t>з</w:t>
            </w:r>
            <w:r w:rsidRPr="003C7C15">
              <w:rPr>
                <w:rFonts w:ascii="Times New Roman" w:eastAsiaTheme="minorHAnsi" w:hAnsi="Times New Roman" w:cs="Times New Roman"/>
              </w:rPr>
              <w:t>готовление и рассылка открыток ветеранам Великой Отечестве</w:t>
            </w:r>
            <w:r w:rsidRPr="003C7C15">
              <w:rPr>
                <w:rFonts w:ascii="Times New Roman" w:eastAsiaTheme="minorHAnsi" w:hAnsi="Times New Roman" w:cs="Times New Roman"/>
              </w:rPr>
              <w:t>н</w:t>
            </w:r>
            <w:r w:rsidRPr="003C7C15">
              <w:rPr>
                <w:rFonts w:ascii="Times New Roman" w:eastAsiaTheme="minorHAnsi" w:hAnsi="Times New Roman" w:cs="Times New Roman"/>
              </w:rPr>
              <w:lastRenderedPageBreak/>
              <w:t>ной войны в связи с Днем Поб</w:t>
            </w:r>
            <w:r w:rsidRPr="003C7C15">
              <w:rPr>
                <w:rFonts w:ascii="Times New Roman" w:eastAsiaTheme="minorHAnsi" w:hAnsi="Times New Roman" w:cs="Times New Roman"/>
              </w:rPr>
              <w:t>е</w:t>
            </w:r>
            <w:r w:rsidRPr="003C7C15">
              <w:rPr>
                <w:rFonts w:ascii="Times New Roman" w:eastAsiaTheme="minorHAnsi" w:hAnsi="Times New Roman" w:cs="Times New Roman"/>
              </w:rPr>
              <w:t>ды»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 xml:space="preserve">     85,2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34,6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40,6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городской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85,2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34,6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40,6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lastRenderedPageBreak/>
              <w:t>12.</w:t>
            </w:r>
          </w:p>
        </w:tc>
        <w:tc>
          <w:tcPr>
            <w:tcW w:w="32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Основное мероприятие 20 «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р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ганизация работы отдела опеки и попечительства мэрии по ре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а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лизации основных задач, в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ы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полнению функций органов опеки и попечительства, в ра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м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ках переданных государстве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>н</w:t>
            </w:r>
            <w:r w:rsidRPr="003C7C15">
              <w:rPr>
                <w:rFonts w:ascii="Times New Roman" w:eastAsiaTheme="minorHAnsi" w:hAnsi="Times New Roman" w:cs="Times New Roman"/>
                <w:bCs/>
              </w:rPr>
              <w:t xml:space="preserve">ных полномочий </w:t>
            </w:r>
            <w:r w:rsidRPr="003C7C15">
              <w:rPr>
                <w:rFonts w:ascii="Times New Roman" w:eastAsiaTheme="minorHAnsi" w:hAnsi="Times New Roman" w:cs="Times New Roman"/>
              </w:rPr>
              <w:t>в соответствии с отдельными законами Вол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годской области»**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10225,7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10225,7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10225,7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10225,7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15.</w:t>
            </w:r>
          </w:p>
        </w:tc>
        <w:tc>
          <w:tcPr>
            <w:tcW w:w="32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C7C15">
              <w:rPr>
                <w:rFonts w:ascii="Times New Roman" w:eastAsiaTheme="minorHAnsi" w:hAnsi="Times New Roman" w:cs="Times New Roman"/>
              </w:rPr>
              <w:t>Основное мероприятие 21 «Укрепление материально- те</w:t>
            </w:r>
            <w:r w:rsidRPr="003C7C15">
              <w:rPr>
                <w:rFonts w:ascii="Times New Roman" w:eastAsiaTheme="minorHAnsi" w:hAnsi="Times New Roman" w:cs="Times New Roman"/>
              </w:rPr>
              <w:t>х</w:t>
            </w:r>
            <w:r w:rsidRPr="003C7C15">
              <w:rPr>
                <w:rFonts w:ascii="Times New Roman" w:eastAsiaTheme="minorHAnsi" w:hAnsi="Times New Roman" w:cs="Times New Roman"/>
              </w:rPr>
              <w:t>нической базы детских  оздор</w:t>
            </w:r>
            <w:r w:rsidRPr="003C7C15">
              <w:rPr>
                <w:rFonts w:ascii="Times New Roman" w:eastAsiaTheme="minorHAnsi" w:hAnsi="Times New Roman" w:cs="Times New Roman"/>
              </w:rPr>
              <w:t>о</w:t>
            </w:r>
            <w:r w:rsidRPr="003C7C15">
              <w:rPr>
                <w:rFonts w:ascii="Times New Roman" w:eastAsiaTheme="minorHAnsi" w:hAnsi="Times New Roman" w:cs="Times New Roman"/>
              </w:rPr>
              <w:t>вительных лагерей»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2 838,7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2838,7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2 838,7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2838,7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100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</w:tr>
      <w:tr w:rsidR="003C7C15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</w:tr>
      <w:tr w:rsidR="009E563E" w:rsidRPr="003C7C15" w:rsidTr="009E563E">
        <w:trPr>
          <w:cantSplit/>
          <w:trHeight w:val="19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3E" w:rsidRPr="003C7C15" w:rsidRDefault="009E563E" w:rsidP="009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C15">
              <w:rPr>
                <w:rFonts w:ascii="Times New Roman" w:hAnsi="Times New Roman" w:cs="Times New Roman"/>
              </w:rPr>
              <w:t>-</w:t>
            </w:r>
          </w:p>
        </w:tc>
      </w:tr>
    </w:tbl>
    <w:p w:rsidR="009E563E" w:rsidRPr="003C7C15" w:rsidRDefault="009E563E" w:rsidP="0073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</w:rPr>
      </w:pPr>
    </w:p>
    <w:p w:rsidR="00732785" w:rsidRPr="003C7C15" w:rsidRDefault="00732785" w:rsidP="0073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32785" w:rsidRPr="003C7C15" w:rsidRDefault="00732785" w:rsidP="00732785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867ECC" w:rsidRPr="003C7C15" w:rsidRDefault="00867E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67ECC" w:rsidRPr="003C7C15" w:rsidRDefault="00867E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447ED" w:rsidRPr="003C7C15" w:rsidRDefault="008447ED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8447ED" w:rsidRPr="003C7C15" w:rsidRDefault="008447ED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366A7B" w:rsidRPr="003C7C15" w:rsidRDefault="00366A7B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</w:rPr>
      </w:pPr>
    </w:p>
    <w:p w:rsidR="00366A7B" w:rsidRPr="003C7C15" w:rsidRDefault="00366A7B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</w:rPr>
      </w:pPr>
    </w:p>
    <w:p w:rsidR="00366A7B" w:rsidRPr="003C7C15" w:rsidRDefault="00366A7B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</w:rPr>
      </w:pPr>
    </w:p>
    <w:p w:rsidR="00867ECC" w:rsidRPr="003C7C15" w:rsidRDefault="00867ECC" w:rsidP="00867ECC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lastRenderedPageBreak/>
        <w:t>Приложение 5</w:t>
      </w:r>
    </w:p>
    <w:p w:rsidR="00867ECC" w:rsidRPr="003C7C15" w:rsidRDefault="00867E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Информация о внесенных ответственным исполнителем в финансовом году, изменениях в муниципальную программу с указанием причин изменений (краткая характеристика изменений из пояснительных записок к проектам постановлений мэрии о внесении изменений в муниципальные программы)</w:t>
      </w:r>
    </w:p>
    <w:p w:rsidR="00867ECC" w:rsidRPr="003C7C15" w:rsidRDefault="00867ECC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</w:p>
    <w:p w:rsidR="00203A26" w:rsidRPr="003C7C15" w:rsidRDefault="00203A26" w:rsidP="00203A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3C7C15">
        <w:rPr>
          <w:rFonts w:ascii="Times New Roman" w:eastAsiaTheme="minorHAnsi" w:hAnsi="Times New Roman" w:cs="Times New Roman"/>
        </w:rPr>
        <w:t>В 2017 году в Программу были внесены следующие изменения:</w:t>
      </w:r>
    </w:p>
    <w:p w:rsidR="00203A26" w:rsidRPr="003C7C15" w:rsidRDefault="00203A26" w:rsidP="001A695F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C7C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1.В соответствии </w:t>
      </w:r>
      <w:r w:rsidR="001A695F" w:rsidRPr="003C7C1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постановлением мэрии города  от 12.04. 2017 г. № 1684«О внесении изменений в постановление мэрии города от 08.10.2013 № 4729»</w:t>
      </w:r>
      <w:r w:rsidRPr="003C7C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программу включено основное мероприятие 21 «Укрепление материально- технической базы в загородных оздоровител</w:t>
      </w:r>
      <w:r w:rsidRPr="003C7C15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3C7C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ных учреждениях». </w:t>
      </w:r>
      <w:bookmarkStart w:id="6" w:name="_GoBack"/>
      <w:bookmarkEnd w:id="6"/>
    </w:p>
    <w:p w:rsidR="002B7EF5" w:rsidRDefault="00203A26" w:rsidP="00203A26">
      <w:pPr>
        <w:pStyle w:val="Default"/>
        <w:tabs>
          <w:tab w:val="left" w:pos="993"/>
        </w:tabs>
        <w:jc w:val="both"/>
        <w:rPr>
          <w:color w:val="auto"/>
          <w:sz w:val="22"/>
          <w:szCs w:val="22"/>
        </w:rPr>
      </w:pPr>
      <w:r w:rsidRPr="003C7C15">
        <w:rPr>
          <w:color w:val="auto"/>
          <w:sz w:val="22"/>
          <w:szCs w:val="22"/>
        </w:rPr>
        <w:t>2.</w:t>
      </w:r>
      <w:r w:rsidR="001A695F" w:rsidRPr="003C7C15">
        <w:rPr>
          <w:color w:val="auto"/>
          <w:sz w:val="22"/>
          <w:szCs w:val="22"/>
        </w:rPr>
        <w:t xml:space="preserve"> В соответствии с</w:t>
      </w:r>
      <w:r w:rsidR="002B7EF5">
        <w:rPr>
          <w:color w:val="auto"/>
          <w:sz w:val="22"/>
          <w:szCs w:val="22"/>
        </w:rPr>
        <w:t xml:space="preserve"> </w:t>
      </w:r>
      <w:r w:rsidR="001A695F" w:rsidRPr="003C7C15">
        <w:rPr>
          <w:color w:val="auto"/>
          <w:sz w:val="22"/>
          <w:szCs w:val="22"/>
        </w:rPr>
        <w:t xml:space="preserve">Постановлениями  мэрии города </w:t>
      </w:r>
    </w:p>
    <w:p w:rsidR="002B7EF5" w:rsidRDefault="003C1011" w:rsidP="00203A26">
      <w:pPr>
        <w:pStyle w:val="Default"/>
        <w:tabs>
          <w:tab w:val="left" w:pos="993"/>
        </w:tabs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(</w:t>
      </w:r>
      <w:r w:rsidR="001A695F" w:rsidRPr="003C7C15">
        <w:rPr>
          <w:color w:val="auto"/>
          <w:sz w:val="22"/>
          <w:szCs w:val="22"/>
        </w:rPr>
        <w:t>Постановление мэрии города от 12.04.2017 № 1684 « О внесении изменений в п</w:t>
      </w:r>
      <w:r w:rsidR="002B7EF5">
        <w:rPr>
          <w:color w:val="auto"/>
          <w:sz w:val="22"/>
          <w:szCs w:val="22"/>
        </w:rPr>
        <w:t>остановление мэрии от 08.10.2013</w:t>
      </w:r>
      <w:r w:rsidR="001A695F" w:rsidRPr="003C7C15">
        <w:rPr>
          <w:color w:val="auto"/>
          <w:sz w:val="22"/>
          <w:szCs w:val="22"/>
        </w:rPr>
        <w:t xml:space="preserve"> № 4729»,  </w:t>
      </w:r>
      <w:proofErr w:type="gramEnd"/>
    </w:p>
    <w:p w:rsidR="002B7EF5" w:rsidRDefault="001A695F" w:rsidP="00203A26">
      <w:pPr>
        <w:pStyle w:val="Default"/>
        <w:tabs>
          <w:tab w:val="left" w:pos="993"/>
        </w:tabs>
        <w:jc w:val="both"/>
        <w:rPr>
          <w:color w:val="auto"/>
          <w:sz w:val="22"/>
          <w:szCs w:val="22"/>
        </w:rPr>
      </w:pPr>
      <w:r w:rsidRPr="003C7C15">
        <w:rPr>
          <w:color w:val="auto"/>
          <w:sz w:val="22"/>
          <w:szCs w:val="22"/>
        </w:rPr>
        <w:t>Постановление мэрии города от 04.05.2017 № 2058 « О внесении изменений в п</w:t>
      </w:r>
      <w:r w:rsidR="002B7EF5">
        <w:rPr>
          <w:color w:val="auto"/>
          <w:sz w:val="22"/>
          <w:szCs w:val="22"/>
        </w:rPr>
        <w:t>остановление мэрии от 08.10.2013</w:t>
      </w:r>
      <w:r w:rsidRPr="003C7C15">
        <w:rPr>
          <w:color w:val="auto"/>
          <w:sz w:val="22"/>
          <w:szCs w:val="22"/>
        </w:rPr>
        <w:t xml:space="preserve"> № 4729»,</w:t>
      </w:r>
    </w:p>
    <w:p w:rsidR="002B7EF5" w:rsidRDefault="002B7EF5" w:rsidP="00203A26">
      <w:pPr>
        <w:pStyle w:val="Default"/>
        <w:tabs>
          <w:tab w:val="left" w:pos="993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Постановление мэрии города от 19.10.2017 № 5020</w:t>
      </w:r>
      <w:r w:rsidRPr="002B7EF5">
        <w:rPr>
          <w:color w:val="auto"/>
          <w:sz w:val="22"/>
          <w:szCs w:val="22"/>
        </w:rPr>
        <w:t xml:space="preserve"> « О внесении изменений в постановление мэрии от 08.10.2013 № 4729»,</w:t>
      </w:r>
    </w:p>
    <w:p w:rsidR="002B7EF5" w:rsidRDefault="001A695F" w:rsidP="00203A26">
      <w:pPr>
        <w:pStyle w:val="Default"/>
        <w:tabs>
          <w:tab w:val="left" w:pos="993"/>
        </w:tabs>
        <w:jc w:val="both"/>
        <w:rPr>
          <w:color w:val="auto"/>
          <w:sz w:val="22"/>
          <w:szCs w:val="22"/>
        </w:rPr>
      </w:pPr>
      <w:r w:rsidRPr="003C7C15">
        <w:rPr>
          <w:color w:val="auto"/>
          <w:sz w:val="22"/>
          <w:szCs w:val="22"/>
        </w:rPr>
        <w:t xml:space="preserve">Постановление мэрии города от 16.11.2017 № 5528 « О внесении изменений в постановление мэрии от </w:t>
      </w:r>
      <w:r w:rsidR="002B7EF5">
        <w:rPr>
          <w:color w:val="auto"/>
          <w:sz w:val="22"/>
          <w:szCs w:val="22"/>
        </w:rPr>
        <w:t>08.10.2013</w:t>
      </w:r>
      <w:r w:rsidRPr="003C7C15">
        <w:rPr>
          <w:color w:val="auto"/>
          <w:sz w:val="22"/>
          <w:szCs w:val="22"/>
        </w:rPr>
        <w:t xml:space="preserve"> № 4729», </w:t>
      </w:r>
    </w:p>
    <w:p w:rsidR="00203A26" w:rsidRPr="003C7C15" w:rsidRDefault="001A695F" w:rsidP="00203A26">
      <w:pPr>
        <w:pStyle w:val="Default"/>
        <w:tabs>
          <w:tab w:val="left" w:pos="993"/>
        </w:tabs>
        <w:jc w:val="both"/>
        <w:rPr>
          <w:color w:val="auto"/>
          <w:sz w:val="22"/>
          <w:szCs w:val="22"/>
        </w:rPr>
      </w:pPr>
      <w:proofErr w:type="gramStart"/>
      <w:r w:rsidRPr="003C7C15">
        <w:rPr>
          <w:color w:val="auto"/>
          <w:sz w:val="22"/>
          <w:szCs w:val="22"/>
        </w:rPr>
        <w:t>Постановление мэрии города от 28.12.2017 № 6464 « О внесении и</w:t>
      </w:r>
      <w:r w:rsidRPr="003C7C15">
        <w:rPr>
          <w:color w:val="auto"/>
          <w:sz w:val="22"/>
          <w:szCs w:val="22"/>
        </w:rPr>
        <w:t>з</w:t>
      </w:r>
      <w:r w:rsidRPr="003C7C15">
        <w:rPr>
          <w:color w:val="auto"/>
          <w:sz w:val="22"/>
          <w:szCs w:val="22"/>
        </w:rPr>
        <w:t>менений в п</w:t>
      </w:r>
      <w:r w:rsidR="002B7EF5">
        <w:rPr>
          <w:color w:val="auto"/>
          <w:sz w:val="22"/>
          <w:szCs w:val="22"/>
        </w:rPr>
        <w:t>остановление мэрии от 08.10.2013</w:t>
      </w:r>
      <w:r w:rsidR="003C1011">
        <w:rPr>
          <w:color w:val="auto"/>
          <w:sz w:val="22"/>
          <w:szCs w:val="22"/>
        </w:rPr>
        <w:t xml:space="preserve"> № 4729»)</w:t>
      </w:r>
      <w:r w:rsidRPr="003C7C15">
        <w:rPr>
          <w:color w:val="auto"/>
          <w:sz w:val="22"/>
          <w:szCs w:val="22"/>
        </w:rPr>
        <w:t xml:space="preserve"> п</w:t>
      </w:r>
      <w:r w:rsidR="00203A26" w:rsidRPr="003C7C15">
        <w:rPr>
          <w:color w:val="auto"/>
          <w:sz w:val="22"/>
          <w:szCs w:val="22"/>
        </w:rPr>
        <w:t>риведена в соответствие прогнозная оценка расходов с доведенными финансовым управлением мэрии города прогнозными объемами бюджетных ассигнований на 2018 год по действующим расхо</w:t>
      </w:r>
      <w:r w:rsidR="00203A26" w:rsidRPr="003C7C15">
        <w:rPr>
          <w:color w:val="auto"/>
          <w:sz w:val="22"/>
          <w:szCs w:val="22"/>
        </w:rPr>
        <w:t>д</w:t>
      </w:r>
      <w:r w:rsidR="00203A26" w:rsidRPr="003C7C15">
        <w:rPr>
          <w:color w:val="auto"/>
          <w:sz w:val="22"/>
          <w:szCs w:val="22"/>
        </w:rPr>
        <w:t>ным обязательствам на реализацию основных мероприятий пр</w:t>
      </w:r>
      <w:r w:rsidR="00203A26" w:rsidRPr="003C7C15">
        <w:rPr>
          <w:color w:val="auto"/>
          <w:sz w:val="22"/>
          <w:szCs w:val="22"/>
        </w:rPr>
        <w:t>о</w:t>
      </w:r>
      <w:r w:rsidR="00203A26" w:rsidRPr="003C7C15">
        <w:rPr>
          <w:color w:val="auto"/>
          <w:sz w:val="22"/>
          <w:szCs w:val="22"/>
        </w:rPr>
        <w:t>грам</w:t>
      </w:r>
      <w:r w:rsidRPr="003C7C15">
        <w:rPr>
          <w:color w:val="auto"/>
          <w:sz w:val="22"/>
          <w:szCs w:val="22"/>
        </w:rPr>
        <w:t>мы, а также и</w:t>
      </w:r>
      <w:r w:rsidR="00203A26" w:rsidRPr="003C7C15">
        <w:rPr>
          <w:color w:val="auto"/>
          <w:sz w:val="22"/>
          <w:szCs w:val="22"/>
        </w:rPr>
        <w:t>зменены значения показателей программы.</w:t>
      </w:r>
      <w:proofErr w:type="gramEnd"/>
    </w:p>
    <w:p w:rsidR="00203A26" w:rsidRPr="003C7C15" w:rsidRDefault="00203A26" w:rsidP="00203A26">
      <w:pPr>
        <w:jc w:val="both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both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both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both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jc w:val="center"/>
        <w:rPr>
          <w:rFonts w:ascii="Times New Roman" w:hAnsi="Times New Roman" w:cs="Times New Roman"/>
        </w:rPr>
      </w:pPr>
    </w:p>
    <w:p w:rsidR="00203A26" w:rsidRPr="003C7C15" w:rsidRDefault="00203A26" w:rsidP="00867ECC">
      <w:pPr>
        <w:rPr>
          <w:rFonts w:ascii="Times New Roman" w:hAnsi="Times New Roman" w:cs="Times New Roman"/>
        </w:rPr>
      </w:pPr>
    </w:p>
    <w:p w:rsidR="00867ECC" w:rsidRPr="003C7C15" w:rsidRDefault="00867ECC" w:rsidP="00867ECC">
      <w:pPr>
        <w:rPr>
          <w:rFonts w:ascii="Times New Roman" w:hAnsi="Times New Roman" w:cs="Times New Roman"/>
        </w:rPr>
      </w:pPr>
    </w:p>
    <w:p w:rsidR="00D10C77" w:rsidRPr="003C7C15" w:rsidRDefault="00D10C77" w:rsidP="00867ECC">
      <w:pPr>
        <w:jc w:val="right"/>
        <w:rPr>
          <w:rFonts w:ascii="Times New Roman" w:hAnsi="Times New Roman" w:cs="Times New Roman"/>
        </w:rPr>
      </w:pPr>
    </w:p>
    <w:p w:rsidR="00D10C77" w:rsidRPr="003C7C15" w:rsidRDefault="00D10C77" w:rsidP="00867ECC">
      <w:pPr>
        <w:jc w:val="right"/>
        <w:rPr>
          <w:rFonts w:ascii="Times New Roman" w:hAnsi="Times New Roman" w:cs="Times New Roman"/>
        </w:rPr>
      </w:pPr>
    </w:p>
    <w:p w:rsidR="00D10C77" w:rsidRPr="003C7C15" w:rsidRDefault="00D10C77" w:rsidP="00867ECC">
      <w:pPr>
        <w:jc w:val="right"/>
        <w:rPr>
          <w:rFonts w:ascii="Times New Roman" w:hAnsi="Times New Roman" w:cs="Times New Roman"/>
        </w:rPr>
      </w:pPr>
    </w:p>
    <w:p w:rsidR="00203A26" w:rsidRPr="003C7C15" w:rsidRDefault="00867ECC" w:rsidP="00867ECC">
      <w:pPr>
        <w:jc w:val="right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Приложение 6</w:t>
      </w:r>
    </w:p>
    <w:p w:rsidR="00203A26" w:rsidRPr="003C7C15" w:rsidRDefault="00203A26" w:rsidP="00203A26">
      <w:pPr>
        <w:jc w:val="center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Результаты оценки эффективности муниципальной программы за отчетный финансовый год (с приведением алгоритма расчета)</w:t>
      </w:r>
    </w:p>
    <w:p w:rsidR="00203A26" w:rsidRPr="003C7C15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Оценка эффективности реализации муниципальной программы производится ежегодно и обеспечивает мониторинг результатов реализации муниципал</w:t>
      </w:r>
      <w:r w:rsidRPr="003C7C15">
        <w:rPr>
          <w:rFonts w:ascii="Times New Roman" w:hAnsi="Times New Roman" w:cs="Times New Roman"/>
        </w:rPr>
        <w:t>ь</w:t>
      </w:r>
      <w:r w:rsidRPr="003C7C15">
        <w:rPr>
          <w:rFonts w:ascii="Times New Roman" w:hAnsi="Times New Roman" w:cs="Times New Roman"/>
        </w:rPr>
        <w:t>ной программы с целью уточнения степени решения задач и выполнения мероприятий. Инструментами контроля эффективности муниципальной программы я</w:t>
      </w:r>
      <w:r w:rsidRPr="003C7C15">
        <w:rPr>
          <w:rFonts w:ascii="Times New Roman" w:hAnsi="Times New Roman" w:cs="Times New Roman"/>
        </w:rPr>
        <w:t>в</w:t>
      </w:r>
      <w:r w:rsidRPr="003C7C15">
        <w:rPr>
          <w:rFonts w:ascii="Times New Roman" w:hAnsi="Times New Roman" w:cs="Times New Roman"/>
        </w:rPr>
        <w:t>ляются ежегодные отчеты, мониторинг промежуточных показателей.</w:t>
      </w:r>
    </w:p>
    <w:p w:rsidR="00203A26" w:rsidRPr="003C7C15" w:rsidRDefault="00203A26" w:rsidP="00203A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Методика оценки эффективности муниципальной программы основывается на следующих основных критериях:</w:t>
      </w:r>
    </w:p>
    <w:p w:rsidR="00203A26" w:rsidRPr="003C7C15" w:rsidRDefault="00203A26" w:rsidP="00203A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- достижение запланированных результатов, значений количественных и качественных целевых показателей (индикаторов) муниципальной программы;</w:t>
      </w:r>
    </w:p>
    <w:p w:rsidR="00203A26" w:rsidRPr="003C7C15" w:rsidRDefault="00203A26" w:rsidP="00203A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- достижение запланированного уровня затрат.</w:t>
      </w:r>
    </w:p>
    <w:p w:rsidR="00203A26" w:rsidRPr="003C7C15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Для оценки эффективности реализации муниципальной программы используются показатели (индикаторы) эффективности, которые отражают выполнение основных мероприятий муниципальной программы.</w:t>
      </w:r>
    </w:p>
    <w:p w:rsidR="00203A26" w:rsidRPr="003C7C15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Общая эффективность выполнения муниципальной программы складывается из результатов по всем основным мероприятиям.</w:t>
      </w:r>
    </w:p>
    <w:p w:rsidR="00203A26" w:rsidRPr="003C7C15" w:rsidRDefault="00203A26" w:rsidP="0020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Оценка эффективности реализации муниципальной программы производится путем сравнения фактически достигнутых показателей за соответствующий год с утвержденными значениями показателей (индикаторов).</w:t>
      </w:r>
    </w:p>
    <w:p w:rsidR="00203A26" w:rsidRPr="003C7C15" w:rsidRDefault="00203A26" w:rsidP="00203A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Оценка достижения плановых значений целевых показателей муниципальной программы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следующей формулой: </w:t>
      </w:r>
    </w:p>
    <w:p w:rsidR="00203A26" w:rsidRPr="003C7C15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П = </w:t>
      </w:r>
      <w:proofErr w:type="spellStart"/>
      <w:r w:rsidRPr="003C7C15">
        <w:rPr>
          <w:rFonts w:ascii="Times New Roman" w:hAnsi="Times New Roman" w:cs="Times New Roman"/>
        </w:rPr>
        <w:t>З</w:t>
      </w:r>
      <w:r w:rsidRPr="003C7C15">
        <w:rPr>
          <w:rFonts w:ascii="Times New Roman" w:hAnsi="Times New Roman" w:cs="Times New Roman"/>
          <w:vertAlign w:val="subscript"/>
        </w:rPr>
        <w:t>ф</w:t>
      </w:r>
      <w:proofErr w:type="spellEnd"/>
      <w:r w:rsidRPr="003C7C15">
        <w:rPr>
          <w:rFonts w:ascii="Times New Roman" w:hAnsi="Times New Roman" w:cs="Times New Roman"/>
        </w:rPr>
        <w:t xml:space="preserve">/ </w:t>
      </w:r>
      <w:proofErr w:type="spellStart"/>
      <w:r w:rsidRPr="003C7C15">
        <w:rPr>
          <w:rFonts w:ascii="Times New Roman" w:hAnsi="Times New Roman" w:cs="Times New Roman"/>
        </w:rPr>
        <w:t>З</w:t>
      </w:r>
      <w:r w:rsidRPr="003C7C15">
        <w:rPr>
          <w:rFonts w:ascii="Times New Roman" w:hAnsi="Times New Roman" w:cs="Times New Roman"/>
          <w:vertAlign w:val="subscript"/>
        </w:rPr>
        <w:t>п</w:t>
      </w:r>
      <w:proofErr w:type="spellEnd"/>
      <w:r w:rsidRPr="003C7C15">
        <w:rPr>
          <w:rFonts w:ascii="Times New Roman" w:hAnsi="Times New Roman" w:cs="Times New Roman"/>
        </w:rPr>
        <w:t>× 100 %, где:</w:t>
      </w:r>
    </w:p>
    <w:p w:rsidR="00203A26" w:rsidRPr="003C7C15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П – степень достижения планового значения показателя;</w:t>
      </w:r>
    </w:p>
    <w:p w:rsidR="00203A26" w:rsidRPr="003C7C15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proofErr w:type="spellStart"/>
      <w:r w:rsidRPr="003C7C15">
        <w:rPr>
          <w:rFonts w:ascii="Times New Roman" w:hAnsi="Times New Roman" w:cs="Times New Roman"/>
        </w:rPr>
        <w:t>З</w:t>
      </w:r>
      <w:r w:rsidRPr="003C7C15">
        <w:rPr>
          <w:rFonts w:ascii="Times New Roman" w:hAnsi="Times New Roman" w:cs="Times New Roman"/>
          <w:vertAlign w:val="subscript"/>
        </w:rPr>
        <w:t>ф</w:t>
      </w:r>
      <w:proofErr w:type="spellEnd"/>
      <w:r w:rsidRPr="003C7C15">
        <w:rPr>
          <w:rFonts w:ascii="Times New Roman" w:hAnsi="Times New Roman" w:cs="Times New Roman"/>
        </w:rPr>
        <w:t xml:space="preserve">– фактическое значение показателя; </w:t>
      </w:r>
    </w:p>
    <w:p w:rsidR="00203A26" w:rsidRPr="003C7C15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proofErr w:type="spellStart"/>
      <w:r w:rsidRPr="003C7C15">
        <w:rPr>
          <w:rFonts w:ascii="Times New Roman" w:hAnsi="Times New Roman" w:cs="Times New Roman"/>
        </w:rPr>
        <w:t>З</w:t>
      </w:r>
      <w:r w:rsidRPr="003C7C15">
        <w:rPr>
          <w:rFonts w:ascii="Times New Roman" w:hAnsi="Times New Roman" w:cs="Times New Roman"/>
          <w:vertAlign w:val="subscript"/>
        </w:rPr>
        <w:t>п</w:t>
      </w:r>
      <w:proofErr w:type="spellEnd"/>
      <w:r w:rsidRPr="003C7C15">
        <w:rPr>
          <w:rFonts w:ascii="Times New Roman" w:hAnsi="Times New Roman" w:cs="Times New Roman"/>
        </w:rPr>
        <w:t>– плановое значение показателя.</w:t>
      </w:r>
    </w:p>
    <w:p w:rsidR="00203A26" w:rsidRPr="003C7C15" w:rsidRDefault="00203A26" w:rsidP="00203A26">
      <w:pPr>
        <w:tabs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Расчет достижения степени достижения планового значения показателя по основным мероприятиям программы: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Основное мероприятие 1 «Частичная оплата стоимости путевок в оздоровительные учреждения для детей работников органов городского самоуправл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ния и муниципальных учреждений города»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достижения планового показателя 1: 201 чел. (фактическое   количество работников органов городского самоуправления и муниципальных учреждений города , которым произведена компенсация части стоимости путевок о организации отдыха детей и их оздоровления )/209 чел. (Плановое  колич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ство работников органов городского самоуправления и муниципальных учреждений города  , которым произведена компенсация части стоимости путевок о о</w:t>
      </w:r>
      <w:r w:rsidRPr="003C7C15">
        <w:rPr>
          <w:rFonts w:ascii="Times New Roman" w:hAnsi="Times New Roman" w:cs="Times New Roman"/>
        </w:rPr>
        <w:t>р</w:t>
      </w:r>
      <w:r w:rsidRPr="003C7C15">
        <w:rPr>
          <w:rFonts w:ascii="Times New Roman" w:hAnsi="Times New Roman" w:cs="Times New Roman"/>
        </w:rPr>
        <w:t>ганизации отдыха детей и их оздоровления) *100%=96,2%.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lastRenderedPageBreak/>
        <w:t>Степень достижения планового показателя 2: Не более 2500 руб. (фактический показатель среднего размера частичной оплаты стоимости путевки  в де</w:t>
      </w:r>
      <w:r w:rsidRPr="003C7C15">
        <w:rPr>
          <w:rFonts w:ascii="Times New Roman" w:hAnsi="Times New Roman" w:cs="Times New Roman"/>
        </w:rPr>
        <w:t>т</w:t>
      </w:r>
      <w:r w:rsidRPr="003C7C15">
        <w:rPr>
          <w:rFonts w:ascii="Times New Roman" w:hAnsi="Times New Roman" w:cs="Times New Roman"/>
        </w:rPr>
        <w:t>ский оздоровительный лагерь для работников органов местного самоуправления и муниципальных организаций города )/ Не более 2500 руб. (плановый показ</w:t>
      </w:r>
      <w:r w:rsidRPr="003C7C15">
        <w:rPr>
          <w:rFonts w:ascii="Times New Roman" w:hAnsi="Times New Roman" w:cs="Times New Roman"/>
        </w:rPr>
        <w:t>а</w:t>
      </w:r>
      <w:r w:rsidRPr="003C7C15">
        <w:rPr>
          <w:rFonts w:ascii="Times New Roman" w:hAnsi="Times New Roman" w:cs="Times New Roman"/>
        </w:rPr>
        <w:t>тель среднего размера частичной оплаты стоимости путевки  в детский оздоровительный лагерь для работников</w:t>
      </w:r>
      <w:r w:rsidR="00A8464F" w:rsidRPr="003C7C15">
        <w:rPr>
          <w:rFonts w:ascii="Times New Roman" w:hAnsi="Times New Roman" w:cs="Times New Roman"/>
        </w:rPr>
        <w:t xml:space="preserve"> органов местного самоуправления и муниц</w:t>
      </w:r>
      <w:r w:rsidR="00A8464F" w:rsidRPr="003C7C15">
        <w:rPr>
          <w:rFonts w:ascii="Times New Roman" w:hAnsi="Times New Roman" w:cs="Times New Roman"/>
        </w:rPr>
        <w:t>и</w:t>
      </w:r>
      <w:r w:rsidR="00A8464F" w:rsidRPr="003C7C15">
        <w:rPr>
          <w:rFonts w:ascii="Times New Roman" w:hAnsi="Times New Roman" w:cs="Times New Roman"/>
        </w:rPr>
        <w:t>пальных организаций города</w:t>
      </w:r>
      <w:r w:rsidRPr="003C7C15">
        <w:rPr>
          <w:rFonts w:ascii="Times New Roman" w:hAnsi="Times New Roman" w:cs="Times New Roman"/>
        </w:rPr>
        <w:t>)*100%=100%</w:t>
      </w:r>
    </w:p>
    <w:p w:rsidR="00203A26" w:rsidRPr="003C7C15" w:rsidRDefault="00203A26" w:rsidP="00203A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</w:t>
      </w:r>
      <w:r w:rsidR="00A8464F" w:rsidRPr="003C7C15">
        <w:rPr>
          <w:rFonts w:ascii="Times New Roman" w:hAnsi="Times New Roman" w:cs="Times New Roman"/>
        </w:rPr>
        <w:t>го мероприятия 1 составляет 98,1</w:t>
      </w:r>
      <w:r w:rsidRPr="003C7C15">
        <w:rPr>
          <w:rFonts w:ascii="Times New Roman" w:hAnsi="Times New Roman" w:cs="Times New Roman"/>
        </w:rPr>
        <w:t>%. (</w:t>
      </w:r>
      <w:r w:rsidR="00A8464F" w:rsidRPr="003C7C15">
        <w:rPr>
          <w:rFonts w:ascii="Times New Roman" w:hAnsi="Times New Roman" w:cs="Times New Roman"/>
        </w:rPr>
        <w:t>96,2</w:t>
      </w:r>
      <w:r w:rsidRPr="003C7C15">
        <w:rPr>
          <w:rFonts w:ascii="Times New Roman" w:hAnsi="Times New Roman" w:cs="Times New Roman"/>
        </w:rPr>
        <w:t xml:space="preserve"> % (Степень достижения планового показателя 1) + 100%(Степень дост</w:t>
      </w:r>
      <w:r w:rsidRPr="003C7C15">
        <w:rPr>
          <w:rFonts w:ascii="Times New Roman" w:hAnsi="Times New Roman" w:cs="Times New Roman"/>
        </w:rPr>
        <w:t>и</w:t>
      </w:r>
      <w:r w:rsidRPr="003C7C15">
        <w:rPr>
          <w:rFonts w:ascii="Times New Roman" w:hAnsi="Times New Roman" w:cs="Times New Roman"/>
        </w:rPr>
        <w:t>жения планового показателя 2)</w:t>
      </w:r>
      <w:r w:rsidR="00A8464F" w:rsidRPr="003C7C15">
        <w:rPr>
          <w:rFonts w:ascii="Times New Roman" w:hAnsi="Times New Roman" w:cs="Times New Roman"/>
        </w:rPr>
        <w:t>/2=98,1</w:t>
      </w:r>
      <w:r w:rsidRPr="003C7C15">
        <w:rPr>
          <w:rFonts w:ascii="Times New Roman" w:hAnsi="Times New Roman" w:cs="Times New Roman"/>
        </w:rPr>
        <w:t xml:space="preserve">%. Данный показатель на свидетельствует о низкой эффективности данного мероприятия, так как данная мера социальной поддержки носит заявительный характер. </w:t>
      </w:r>
    </w:p>
    <w:p w:rsidR="00203A26" w:rsidRPr="003C7C15" w:rsidRDefault="00203A26" w:rsidP="00203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Основное мероприятие 2 «Сохранение и развитие сети муниципальных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отдыха»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</w:rPr>
      </w:pPr>
      <w:r w:rsidRPr="003C7C15">
        <w:rPr>
          <w:rFonts w:ascii="Times New Roman" w:hAnsi="Times New Roman" w:cs="Times New Roman"/>
        </w:rPr>
        <w:t xml:space="preserve">Степень достижения планового показателя 1: 2 (фактический количество загородных оздоровительных учреждений, в которых проводятся мероприятия по их сохранению и развитию, </w:t>
      </w:r>
      <w:r w:rsidRPr="003C7C15">
        <w:rPr>
          <w:rFonts w:ascii="Times New Roman" w:hAnsi="Times New Roman" w:cs="Times New Roman"/>
          <w:spacing w:val="-8"/>
        </w:rPr>
        <w:t>созданию условий для беспрепятственного доступа детей-инвалидов и детей с ограниченными возможностями здоровья к местам отдыха)/2(</w:t>
      </w:r>
      <w:r w:rsidRPr="003C7C15">
        <w:rPr>
          <w:rFonts w:ascii="Times New Roman" w:hAnsi="Times New Roman" w:cs="Times New Roman"/>
        </w:rPr>
        <w:t xml:space="preserve"> плановое количество загородных оздоровительных учреждений, в которых проводятся мероприятия по их сохранению и развитию, </w:t>
      </w:r>
      <w:r w:rsidRPr="003C7C15">
        <w:rPr>
          <w:rFonts w:ascii="Times New Roman" w:hAnsi="Times New Roman" w:cs="Times New Roman"/>
          <w:spacing w:val="-8"/>
        </w:rPr>
        <w:t>созданию условий для беспр</w:t>
      </w:r>
      <w:r w:rsidRPr="003C7C15">
        <w:rPr>
          <w:rFonts w:ascii="Times New Roman" w:hAnsi="Times New Roman" w:cs="Times New Roman"/>
          <w:spacing w:val="-8"/>
        </w:rPr>
        <w:t>е</w:t>
      </w:r>
      <w:r w:rsidRPr="003C7C15">
        <w:rPr>
          <w:rFonts w:ascii="Times New Roman" w:hAnsi="Times New Roman" w:cs="Times New Roman"/>
          <w:spacing w:val="-8"/>
        </w:rPr>
        <w:t>пятственного доступа детей-инвалидов и детей с ограниченными возможностями здоровья к местам отдыха)*100%=100%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pacing w:val="-8"/>
        </w:rPr>
      </w:pPr>
      <w:r w:rsidRPr="003C7C15">
        <w:rPr>
          <w:rFonts w:ascii="Times New Roman" w:hAnsi="Times New Roman" w:cs="Times New Roman"/>
        </w:rPr>
        <w:t>Степень достижения планового показателя 2: 3 130 (фактическое количество мест в загородных оздоровительных учреждениях в течение года, в кот</w:t>
      </w:r>
      <w:r w:rsidRPr="003C7C15">
        <w:rPr>
          <w:rFonts w:ascii="Times New Roman" w:hAnsi="Times New Roman" w:cs="Times New Roman"/>
        </w:rPr>
        <w:t>о</w:t>
      </w:r>
      <w:r w:rsidRPr="003C7C15">
        <w:rPr>
          <w:rFonts w:ascii="Times New Roman" w:hAnsi="Times New Roman" w:cs="Times New Roman"/>
        </w:rPr>
        <w:t>рых проводятся мероприятия по их сохранению и развитию,</w:t>
      </w:r>
      <w:r w:rsidRPr="003C7C15">
        <w:rPr>
          <w:rFonts w:ascii="Times New Roman" w:hAnsi="Times New Roman" w:cs="Times New Roman"/>
          <w:spacing w:val="-8"/>
        </w:rPr>
        <w:t xml:space="preserve"> созданию условий для беспрепятственного доступа детей-инвалидов и детей с ограниченными возможност</w:t>
      </w:r>
      <w:r w:rsidRPr="003C7C15">
        <w:rPr>
          <w:rFonts w:ascii="Times New Roman" w:hAnsi="Times New Roman" w:cs="Times New Roman"/>
          <w:spacing w:val="-8"/>
        </w:rPr>
        <w:t>я</w:t>
      </w:r>
      <w:r w:rsidRPr="003C7C15">
        <w:rPr>
          <w:rFonts w:ascii="Times New Roman" w:hAnsi="Times New Roman" w:cs="Times New Roman"/>
          <w:spacing w:val="-8"/>
        </w:rPr>
        <w:t>ми здоровья к местам отдыха)/</w:t>
      </w:r>
      <w:r w:rsidRPr="003C7C15">
        <w:rPr>
          <w:rFonts w:ascii="Times New Roman" w:hAnsi="Times New Roman" w:cs="Times New Roman"/>
        </w:rPr>
        <w:t xml:space="preserve"> 3 130 (плановое количество мест в загородных оздоровительных учреждениях в течение года, в которых проводятся мероприятия по их сохранению и развитию,</w:t>
      </w:r>
      <w:r w:rsidRPr="003C7C15">
        <w:rPr>
          <w:rFonts w:ascii="Times New Roman" w:hAnsi="Times New Roman" w:cs="Times New Roman"/>
          <w:spacing w:val="-8"/>
        </w:rPr>
        <w:t xml:space="preserve"> созданию условий для беспрепятственного доступа детей-инвалидов и детей с ограниченными возможностями здоровья к местам отд</w:t>
      </w:r>
      <w:r w:rsidRPr="003C7C15">
        <w:rPr>
          <w:rFonts w:ascii="Times New Roman" w:hAnsi="Times New Roman" w:cs="Times New Roman"/>
          <w:spacing w:val="-8"/>
        </w:rPr>
        <w:t>ы</w:t>
      </w:r>
      <w:r w:rsidRPr="003C7C15">
        <w:rPr>
          <w:rFonts w:ascii="Times New Roman" w:hAnsi="Times New Roman" w:cs="Times New Roman"/>
          <w:spacing w:val="-8"/>
        </w:rPr>
        <w:t>ха)*100%=100%.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основного мероприятия 2 составляет 100% (100% (Степень достижения планового показателя 1) +100%( Степень достиж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ния планового показателя 2)/2=100%.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Основное мероприятие 3 «Выплата ежемесячного социального пособия на оздоровление работникам учреждений здравоохранения»</w:t>
      </w:r>
    </w:p>
    <w:p w:rsidR="00203A26" w:rsidRPr="003C7C15" w:rsidRDefault="00203A26" w:rsidP="00203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Степень достижения планового показателя 1: </w:t>
      </w:r>
      <w:r w:rsidR="00A8464F" w:rsidRPr="003C7C15">
        <w:rPr>
          <w:rFonts w:ascii="Times New Roman" w:hAnsi="Times New Roman" w:cs="Times New Roman"/>
        </w:rPr>
        <w:t>2080/2080</w:t>
      </w:r>
      <w:r w:rsidRPr="003C7C15">
        <w:rPr>
          <w:rFonts w:ascii="Times New Roman" w:hAnsi="Times New Roman" w:cs="Times New Roman"/>
        </w:rPr>
        <w:t xml:space="preserve"> (фактическое количество лиц, обратившихся/получивших ежемесячное пособие на оздоровление рабо</w:t>
      </w:r>
      <w:r w:rsidRPr="003C7C15">
        <w:rPr>
          <w:rFonts w:ascii="Times New Roman" w:hAnsi="Times New Roman" w:cs="Times New Roman"/>
        </w:rPr>
        <w:t>т</w:t>
      </w:r>
      <w:r w:rsidRPr="003C7C15">
        <w:rPr>
          <w:rFonts w:ascii="Times New Roman" w:hAnsi="Times New Roman" w:cs="Times New Roman"/>
        </w:rPr>
        <w:t>ников учреждений здравоохранения)</w:t>
      </w:r>
      <w:r w:rsidR="00947B80" w:rsidRPr="003C7C15">
        <w:rPr>
          <w:rFonts w:ascii="Times New Roman" w:hAnsi="Times New Roman" w:cs="Times New Roman"/>
        </w:rPr>
        <w:t>2 043</w:t>
      </w:r>
      <w:r w:rsidRPr="003C7C15">
        <w:rPr>
          <w:rFonts w:ascii="Times New Roman" w:hAnsi="Times New Roman" w:cs="Times New Roman"/>
        </w:rPr>
        <w:t>/ 2 </w:t>
      </w:r>
      <w:r w:rsidR="00947B80" w:rsidRPr="003C7C15">
        <w:rPr>
          <w:rFonts w:ascii="Times New Roman" w:hAnsi="Times New Roman" w:cs="Times New Roman"/>
        </w:rPr>
        <w:t>043</w:t>
      </w:r>
      <w:r w:rsidRPr="003C7C15">
        <w:rPr>
          <w:rFonts w:ascii="Times New Roman" w:hAnsi="Times New Roman" w:cs="Times New Roman"/>
        </w:rPr>
        <w:t xml:space="preserve"> (плановое количество лиц, обратившихся/получивших ежемесячное пособие на оздоровление работников учр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жден</w:t>
      </w:r>
      <w:r w:rsidR="00947B80" w:rsidRPr="003C7C15">
        <w:rPr>
          <w:rFonts w:ascii="Times New Roman" w:hAnsi="Times New Roman" w:cs="Times New Roman"/>
        </w:rPr>
        <w:t>ий здравоо</w:t>
      </w:r>
      <w:r w:rsidR="00BC554C" w:rsidRPr="003C7C15">
        <w:rPr>
          <w:rFonts w:ascii="Times New Roman" w:hAnsi="Times New Roman" w:cs="Times New Roman"/>
        </w:rPr>
        <w:t>хранения)/ *100%=101,8</w:t>
      </w:r>
      <w:r w:rsidRPr="003C7C15">
        <w:rPr>
          <w:rFonts w:ascii="Times New Roman" w:hAnsi="Times New Roman" w:cs="Times New Roman"/>
        </w:rPr>
        <w:t>%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достижения планового показателя 2</w:t>
      </w:r>
      <w:r w:rsidR="00BC554C" w:rsidRPr="003C7C15">
        <w:rPr>
          <w:rFonts w:ascii="Times New Roman" w:hAnsi="Times New Roman" w:cs="Times New Roman"/>
        </w:rPr>
        <w:t>*</w:t>
      </w:r>
      <w:r w:rsidR="00196C40" w:rsidRPr="003C7C15">
        <w:rPr>
          <w:rFonts w:ascii="Times New Roman" w:hAnsi="Times New Roman" w:cs="Times New Roman"/>
        </w:rPr>
        <w:t>*</w:t>
      </w:r>
      <w:r w:rsidRPr="003C7C15">
        <w:rPr>
          <w:rFonts w:ascii="Times New Roman" w:hAnsi="Times New Roman" w:cs="Times New Roman"/>
        </w:rPr>
        <w:t>:</w:t>
      </w:r>
      <w:r w:rsidR="00947B80" w:rsidRPr="003C7C15">
        <w:rPr>
          <w:rFonts w:ascii="Times New Roman" w:hAnsi="Times New Roman" w:cs="Times New Roman"/>
        </w:rPr>
        <w:t xml:space="preserve"> 8</w:t>
      </w:r>
      <w:r w:rsidRPr="003C7C15">
        <w:rPr>
          <w:rFonts w:ascii="Times New Roman" w:hAnsi="Times New Roman" w:cs="Times New Roman"/>
        </w:rPr>
        <w:t xml:space="preserve"> (плановый показатель текучести кадров по категориям работников учреждений здравоохранения, им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ющих право на выплату ежемесячного социальног</w:t>
      </w:r>
      <w:r w:rsidR="00947B80" w:rsidRPr="003C7C15">
        <w:rPr>
          <w:rFonts w:ascii="Times New Roman" w:hAnsi="Times New Roman" w:cs="Times New Roman"/>
        </w:rPr>
        <w:t>о пособия на оздоровление)/ 17,5</w:t>
      </w:r>
      <w:r w:rsidRPr="003C7C15">
        <w:rPr>
          <w:rFonts w:ascii="Times New Roman" w:hAnsi="Times New Roman" w:cs="Times New Roman"/>
        </w:rPr>
        <w:t>(фактический показатель текучести кадров по категориям работников учр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ждений здравоохранения, имеющих право на выплату ежемесячного социального по</w:t>
      </w:r>
      <w:r w:rsidR="00947B80" w:rsidRPr="003C7C15">
        <w:rPr>
          <w:rFonts w:ascii="Times New Roman" w:hAnsi="Times New Roman" w:cs="Times New Roman"/>
        </w:rPr>
        <w:t>собия на оздоровление)*100%=45,7</w:t>
      </w:r>
      <w:r w:rsidRPr="003C7C15">
        <w:rPr>
          <w:rFonts w:ascii="Times New Roman" w:hAnsi="Times New Roman" w:cs="Times New Roman"/>
        </w:rPr>
        <w:t>%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основного мероприятия 3 составляет</w:t>
      </w:r>
      <w:r w:rsidR="003B73F9" w:rsidRPr="003C7C15">
        <w:rPr>
          <w:rFonts w:ascii="Times New Roman" w:hAnsi="Times New Roman" w:cs="Times New Roman"/>
        </w:rPr>
        <w:t xml:space="preserve"> 73,8</w:t>
      </w:r>
      <w:r w:rsidR="00947B80" w:rsidRPr="003C7C15">
        <w:rPr>
          <w:rFonts w:ascii="Times New Roman" w:hAnsi="Times New Roman" w:cs="Times New Roman"/>
        </w:rPr>
        <w:t>%</w:t>
      </w:r>
      <w:r w:rsidRPr="003C7C15">
        <w:rPr>
          <w:rFonts w:ascii="Times New Roman" w:hAnsi="Times New Roman" w:cs="Times New Roman"/>
        </w:rPr>
        <w:t xml:space="preserve"> </w:t>
      </w:r>
      <w:r w:rsidR="00F76C7D" w:rsidRPr="003C7C15">
        <w:rPr>
          <w:rFonts w:ascii="Times New Roman" w:hAnsi="Times New Roman" w:cs="Times New Roman"/>
        </w:rPr>
        <w:t>(101,</w:t>
      </w:r>
      <w:r w:rsidR="00BC554C" w:rsidRPr="003C7C15">
        <w:rPr>
          <w:rFonts w:ascii="Times New Roman" w:hAnsi="Times New Roman" w:cs="Times New Roman"/>
        </w:rPr>
        <w:t>8</w:t>
      </w:r>
      <w:r w:rsidR="00947B80" w:rsidRPr="003C7C15">
        <w:rPr>
          <w:rFonts w:ascii="Times New Roman" w:hAnsi="Times New Roman" w:cs="Times New Roman"/>
        </w:rPr>
        <w:t>%</w:t>
      </w:r>
      <w:r w:rsidRPr="003C7C15">
        <w:rPr>
          <w:rFonts w:ascii="Times New Roman" w:hAnsi="Times New Roman" w:cs="Times New Roman"/>
        </w:rPr>
        <w:t>(Степень достижения п</w:t>
      </w:r>
      <w:r w:rsidR="00947B80" w:rsidRPr="003C7C15">
        <w:rPr>
          <w:rFonts w:ascii="Times New Roman" w:hAnsi="Times New Roman" w:cs="Times New Roman"/>
        </w:rPr>
        <w:t>ланового показателя 1) + 45,7</w:t>
      </w:r>
      <w:r w:rsidRPr="003C7C15">
        <w:rPr>
          <w:rFonts w:ascii="Times New Roman" w:hAnsi="Times New Roman" w:cs="Times New Roman"/>
        </w:rPr>
        <w:t>%(Степень дост</w:t>
      </w:r>
      <w:r w:rsidRPr="003C7C15">
        <w:rPr>
          <w:rFonts w:ascii="Times New Roman" w:hAnsi="Times New Roman" w:cs="Times New Roman"/>
        </w:rPr>
        <w:t>и</w:t>
      </w:r>
      <w:r w:rsidRPr="003C7C15">
        <w:rPr>
          <w:rFonts w:ascii="Times New Roman" w:hAnsi="Times New Roman" w:cs="Times New Roman"/>
        </w:rPr>
        <w:t>жения планового показателя 2)/2</w:t>
      </w:r>
      <w:r w:rsidR="00BC554C" w:rsidRPr="003C7C15">
        <w:rPr>
          <w:rFonts w:ascii="Times New Roman" w:hAnsi="Times New Roman" w:cs="Times New Roman"/>
        </w:rPr>
        <w:t>=73,7</w:t>
      </w:r>
      <w:r w:rsidR="00947B80" w:rsidRPr="003C7C15">
        <w:rPr>
          <w:rFonts w:ascii="Times New Roman" w:hAnsi="Times New Roman" w:cs="Times New Roman"/>
        </w:rPr>
        <w:t>5</w:t>
      </w:r>
      <w:r w:rsidRPr="003C7C15">
        <w:rPr>
          <w:rFonts w:ascii="Times New Roman" w:hAnsi="Times New Roman" w:cs="Times New Roman"/>
        </w:rPr>
        <w:t xml:space="preserve">%. Несмотря на то, что эффективность данного мероприятия составляет менее 95%,  данная мера социальной поддержки позволяет  повлиять на  снижение текучести кадров. 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Основное мероприятие 4 «Выплата ежемесячного социального пособия за </w:t>
      </w:r>
      <w:proofErr w:type="spellStart"/>
      <w:r w:rsidRPr="003C7C15">
        <w:rPr>
          <w:rFonts w:ascii="Times New Roman" w:hAnsi="Times New Roman" w:cs="Times New Roman"/>
        </w:rPr>
        <w:t>найм</w:t>
      </w:r>
      <w:proofErr w:type="spellEnd"/>
      <w:r w:rsidRPr="003C7C15">
        <w:rPr>
          <w:rFonts w:ascii="Times New Roman" w:hAnsi="Times New Roman" w:cs="Times New Roman"/>
        </w:rPr>
        <w:t xml:space="preserve"> (</w:t>
      </w:r>
      <w:proofErr w:type="spellStart"/>
      <w:r w:rsidRPr="003C7C15">
        <w:rPr>
          <w:rFonts w:ascii="Times New Roman" w:hAnsi="Times New Roman" w:cs="Times New Roman"/>
        </w:rPr>
        <w:t>поднайм</w:t>
      </w:r>
      <w:proofErr w:type="spellEnd"/>
      <w:r w:rsidRPr="003C7C15">
        <w:rPr>
          <w:rFonts w:ascii="Times New Roman" w:hAnsi="Times New Roman" w:cs="Times New Roman"/>
        </w:rPr>
        <w:t>) жилых помещений специалистам учреждений здравоохран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ния»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lastRenderedPageBreak/>
        <w:t xml:space="preserve">Степень достижения планового показателя 1: </w:t>
      </w:r>
      <w:r w:rsidR="00947B80" w:rsidRPr="003C7C15">
        <w:rPr>
          <w:rFonts w:ascii="Times New Roman" w:hAnsi="Times New Roman" w:cs="Times New Roman"/>
        </w:rPr>
        <w:t>91</w:t>
      </w:r>
      <w:r w:rsidRPr="003C7C15">
        <w:rPr>
          <w:rFonts w:ascii="Times New Roman" w:hAnsi="Times New Roman" w:cs="Times New Roman"/>
        </w:rPr>
        <w:t xml:space="preserve"> (фактическое количество лиц, обратившихся/получивших ежемесячное социальное пособие за </w:t>
      </w:r>
      <w:proofErr w:type="spellStart"/>
      <w:r w:rsidRPr="003C7C15">
        <w:rPr>
          <w:rFonts w:ascii="Times New Roman" w:hAnsi="Times New Roman" w:cs="Times New Roman"/>
        </w:rPr>
        <w:t>найм</w:t>
      </w:r>
      <w:proofErr w:type="spellEnd"/>
      <w:r w:rsidRPr="003C7C15">
        <w:rPr>
          <w:rFonts w:ascii="Times New Roman" w:hAnsi="Times New Roman" w:cs="Times New Roman"/>
        </w:rPr>
        <w:t xml:space="preserve"> (</w:t>
      </w:r>
      <w:proofErr w:type="spellStart"/>
      <w:r w:rsidRPr="003C7C15">
        <w:rPr>
          <w:rFonts w:ascii="Times New Roman" w:hAnsi="Times New Roman" w:cs="Times New Roman"/>
        </w:rPr>
        <w:t>поднайм</w:t>
      </w:r>
      <w:proofErr w:type="spellEnd"/>
      <w:r w:rsidRPr="003C7C15">
        <w:rPr>
          <w:rFonts w:ascii="Times New Roman" w:hAnsi="Times New Roman" w:cs="Times New Roman"/>
        </w:rPr>
        <w:t xml:space="preserve">) жилых помещений специалистам учреждений здравоохранения)/ </w:t>
      </w:r>
      <w:r w:rsidR="00947B80" w:rsidRPr="003C7C15">
        <w:rPr>
          <w:rFonts w:ascii="Times New Roman" w:hAnsi="Times New Roman" w:cs="Times New Roman"/>
        </w:rPr>
        <w:t>78</w:t>
      </w:r>
      <w:r w:rsidRPr="003C7C15">
        <w:rPr>
          <w:rFonts w:ascii="Times New Roman" w:hAnsi="Times New Roman" w:cs="Times New Roman"/>
        </w:rPr>
        <w:t xml:space="preserve"> (плановое количество лиц, обратившихся/получивших ежемесячное социальное пособие за </w:t>
      </w:r>
      <w:proofErr w:type="spellStart"/>
      <w:r w:rsidRPr="003C7C15">
        <w:rPr>
          <w:rFonts w:ascii="Times New Roman" w:hAnsi="Times New Roman" w:cs="Times New Roman"/>
        </w:rPr>
        <w:t>найм</w:t>
      </w:r>
      <w:proofErr w:type="spellEnd"/>
      <w:r w:rsidRPr="003C7C15">
        <w:rPr>
          <w:rFonts w:ascii="Times New Roman" w:hAnsi="Times New Roman" w:cs="Times New Roman"/>
        </w:rPr>
        <w:t xml:space="preserve"> (</w:t>
      </w:r>
      <w:proofErr w:type="spellStart"/>
      <w:r w:rsidRPr="003C7C15">
        <w:rPr>
          <w:rFonts w:ascii="Times New Roman" w:hAnsi="Times New Roman" w:cs="Times New Roman"/>
        </w:rPr>
        <w:t>поднайм</w:t>
      </w:r>
      <w:proofErr w:type="spellEnd"/>
      <w:r w:rsidRPr="003C7C15">
        <w:rPr>
          <w:rFonts w:ascii="Times New Roman" w:hAnsi="Times New Roman" w:cs="Times New Roman"/>
        </w:rPr>
        <w:t xml:space="preserve">) жилых помещений специалистам учреждений здравоохранения*100% = </w:t>
      </w:r>
      <w:r w:rsidR="00BC554C" w:rsidRPr="003C7C15">
        <w:rPr>
          <w:rFonts w:ascii="Times New Roman" w:hAnsi="Times New Roman" w:cs="Times New Roman"/>
        </w:rPr>
        <w:t>116,7</w:t>
      </w:r>
      <w:r w:rsidR="00947B80" w:rsidRPr="003C7C15">
        <w:rPr>
          <w:rFonts w:ascii="Times New Roman" w:hAnsi="Times New Roman" w:cs="Times New Roman"/>
        </w:rPr>
        <w:t>%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</w:t>
      </w:r>
      <w:r w:rsidR="00947B80" w:rsidRPr="003C7C15">
        <w:rPr>
          <w:rFonts w:ascii="Times New Roman" w:hAnsi="Times New Roman" w:cs="Times New Roman"/>
        </w:rPr>
        <w:t>ния планового показателя 2: 54</w:t>
      </w:r>
      <w:r w:rsidRPr="003C7C15">
        <w:rPr>
          <w:rFonts w:ascii="Times New Roman" w:hAnsi="Times New Roman" w:cs="Times New Roman"/>
        </w:rPr>
        <w:t xml:space="preserve"> ( фактическая укомплектованность специалистами с высшим медицинским и фармацевтическим обр</w:t>
      </w:r>
      <w:r w:rsidRPr="003C7C15">
        <w:rPr>
          <w:rFonts w:ascii="Times New Roman" w:hAnsi="Times New Roman" w:cs="Times New Roman"/>
        </w:rPr>
        <w:t>а</w:t>
      </w:r>
      <w:r w:rsidRPr="003C7C15">
        <w:rPr>
          <w:rFonts w:ascii="Times New Roman" w:hAnsi="Times New Roman" w:cs="Times New Roman"/>
        </w:rPr>
        <w:t xml:space="preserve">зованием </w:t>
      </w:r>
      <w:r w:rsidR="00947B80" w:rsidRPr="003C7C15">
        <w:rPr>
          <w:rFonts w:ascii="Times New Roman" w:hAnsi="Times New Roman" w:cs="Times New Roman"/>
        </w:rPr>
        <w:t>учреждений здравоохранения / 75</w:t>
      </w:r>
      <w:r w:rsidRPr="003C7C15">
        <w:rPr>
          <w:rFonts w:ascii="Times New Roman" w:hAnsi="Times New Roman" w:cs="Times New Roman"/>
        </w:rPr>
        <w:t>( плановая укомплектованность специалистами с высшим медицинским и фармацевтическим образованием учрежд</w:t>
      </w:r>
      <w:r w:rsidR="00947B80" w:rsidRPr="003C7C15">
        <w:rPr>
          <w:rFonts w:ascii="Times New Roman" w:hAnsi="Times New Roman" w:cs="Times New Roman"/>
        </w:rPr>
        <w:t>е</w:t>
      </w:r>
      <w:r w:rsidR="00947B80" w:rsidRPr="003C7C15">
        <w:rPr>
          <w:rFonts w:ascii="Times New Roman" w:hAnsi="Times New Roman" w:cs="Times New Roman"/>
        </w:rPr>
        <w:t>ний здравоохранения)*100%= 72</w:t>
      </w:r>
      <w:r w:rsidRPr="003C7C15">
        <w:rPr>
          <w:rFonts w:ascii="Times New Roman" w:hAnsi="Times New Roman" w:cs="Times New Roman"/>
        </w:rPr>
        <w:t>%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</w:t>
      </w:r>
      <w:r w:rsidR="00947B80" w:rsidRPr="003C7C15">
        <w:rPr>
          <w:rFonts w:ascii="Times New Roman" w:hAnsi="Times New Roman" w:cs="Times New Roman"/>
        </w:rPr>
        <w:t xml:space="preserve">го мероприятия 4 составляет </w:t>
      </w:r>
      <w:r w:rsidR="003B73F9" w:rsidRPr="003C7C15">
        <w:rPr>
          <w:rFonts w:ascii="Times New Roman" w:hAnsi="Times New Roman" w:cs="Times New Roman"/>
        </w:rPr>
        <w:t>94,4</w:t>
      </w:r>
      <w:r w:rsidR="00BC554C" w:rsidRPr="003C7C15">
        <w:rPr>
          <w:rFonts w:ascii="Times New Roman" w:hAnsi="Times New Roman" w:cs="Times New Roman"/>
        </w:rPr>
        <w:t>%</w:t>
      </w:r>
      <w:r w:rsidR="00D17C1C" w:rsidRPr="003C7C15">
        <w:rPr>
          <w:rFonts w:ascii="Times New Roman" w:hAnsi="Times New Roman" w:cs="Times New Roman"/>
        </w:rPr>
        <w:t xml:space="preserve"> (116,7</w:t>
      </w:r>
      <w:r w:rsidRPr="003C7C15">
        <w:rPr>
          <w:rFonts w:ascii="Times New Roman" w:hAnsi="Times New Roman" w:cs="Times New Roman"/>
        </w:rPr>
        <w:t>% (Степень достижени</w:t>
      </w:r>
      <w:r w:rsidR="00947B80" w:rsidRPr="003C7C15">
        <w:rPr>
          <w:rFonts w:ascii="Times New Roman" w:hAnsi="Times New Roman" w:cs="Times New Roman"/>
        </w:rPr>
        <w:t>я планового показателя 1) + 72</w:t>
      </w:r>
      <w:r w:rsidRPr="003C7C15">
        <w:rPr>
          <w:rFonts w:ascii="Times New Roman" w:hAnsi="Times New Roman" w:cs="Times New Roman"/>
        </w:rPr>
        <w:t xml:space="preserve"> %( Степень дост</w:t>
      </w:r>
      <w:r w:rsidRPr="003C7C15">
        <w:rPr>
          <w:rFonts w:ascii="Times New Roman" w:hAnsi="Times New Roman" w:cs="Times New Roman"/>
        </w:rPr>
        <w:t>и</w:t>
      </w:r>
      <w:r w:rsidRPr="003C7C15">
        <w:rPr>
          <w:rFonts w:ascii="Times New Roman" w:hAnsi="Times New Roman" w:cs="Times New Roman"/>
        </w:rPr>
        <w:t>жения</w:t>
      </w:r>
      <w:r w:rsidR="00BC554C" w:rsidRPr="003C7C15">
        <w:rPr>
          <w:rFonts w:ascii="Times New Roman" w:hAnsi="Times New Roman" w:cs="Times New Roman"/>
        </w:rPr>
        <w:t xml:space="preserve"> </w:t>
      </w:r>
      <w:r w:rsidR="003B73F9" w:rsidRPr="003C7C15">
        <w:rPr>
          <w:rFonts w:ascii="Times New Roman" w:hAnsi="Times New Roman" w:cs="Times New Roman"/>
        </w:rPr>
        <w:t>планового показателя 2)/2= 94,4</w:t>
      </w:r>
      <w:r w:rsidRPr="003C7C15">
        <w:rPr>
          <w:rFonts w:ascii="Times New Roman" w:hAnsi="Times New Roman" w:cs="Times New Roman"/>
        </w:rPr>
        <w:t xml:space="preserve">%. Несмотря на то, что эффективность данного мероприятия составляет менее 95%  для работы в </w:t>
      </w:r>
      <w:r w:rsidR="00EC7586" w:rsidRPr="003C7C15">
        <w:rPr>
          <w:rFonts w:ascii="Times New Roman" w:hAnsi="Times New Roman" w:cs="Times New Roman"/>
        </w:rPr>
        <w:t>учреждениях здрав</w:t>
      </w:r>
      <w:r w:rsidR="00EC7586" w:rsidRPr="003C7C15">
        <w:rPr>
          <w:rFonts w:ascii="Times New Roman" w:hAnsi="Times New Roman" w:cs="Times New Roman"/>
        </w:rPr>
        <w:t>о</w:t>
      </w:r>
      <w:r w:rsidR="00EC7586" w:rsidRPr="003C7C15">
        <w:rPr>
          <w:rFonts w:ascii="Times New Roman" w:hAnsi="Times New Roman" w:cs="Times New Roman"/>
        </w:rPr>
        <w:t>охранения был</w:t>
      </w:r>
      <w:r w:rsidRPr="003C7C15">
        <w:rPr>
          <w:rFonts w:ascii="Times New Roman" w:hAnsi="Times New Roman" w:cs="Times New Roman"/>
        </w:rPr>
        <w:t xml:space="preserve"> привле</w:t>
      </w:r>
      <w:r w:rsidR="00EC7586" w:rsidRPr="003C7C15">
        <w:rPr>
          <w:rFonts w:ascii="Times New Roman" w:hAnsi="Times New Roman" w:cs="Times New Roman"/>
        </w:rPr>
        <w:t>чен</w:t>
      </w:r>
      <w:r w:rsidR="00947B80" w:rsidRPr="003C7C15">
        <w:rPr>
          <w:rFonts w:ascii="Times New Roman" w:hAnsi="Times New Roman" w:cs="Times New Roman"/>
        </w:rPr>
        <w:t xml:space="preserve"> 91 специалист</w:t>
      </w:r>
      <w:r w:rsidRPr="003C7C15">
        <w:rPr>
          <w:rFonts w:ascii="Times New Roman" w:hAnsi="Times New Roman" w:cs="Times New Roman"/>
        </w:rPr>
        <w:t xml:space="preserve">. 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Основное мероприятие 5 «Выплата вознаграждений лицам, имеющим знак «За особые заслуги перед городом Череповцом»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</w:t>
      </w:r>
      <w:r w:rsidR="00947B80" w:rsidRPr="003C7C15">
        <w:rPr>
          <w:rFonts w:ascii="Times New Roman" w:hAnsi="Times New Roman" w:cs="Times New Roman"/>
        </w:rPr>
        <w:t>тижения планового показателя: 14</w:t>
      </w:r>
      <w:r w:rsidRPr="003C7C15">
        <w:rPr>
          <w:rFonts w:ascii="Times New Roman" w:hAnsi="Times New Roman" w:cs="Times New Roman"/>
        </w:rPr>
        <w:t xml:space="preserve"> ( фактическое количество граждан, получивших выплаты вознаграждений, предусмотренных для лиц, имеющих знак «За особые заслуг</w:t>
      </w:r>
      <w:r w:rsidR="00947B80" w:rsidRPr="003C7C15">
        <w:rPr>
          <w:rFonts w:ascii="Times New Roman" w:hAnsi="Times New Roman" w:cs="Times New Roman"/>
        </w:rPr>
        <w:t>и перед городом Череповцом»)/ 16</w:t>
      </w:r>
      <w:r w:rsidRPr="003C7C15">
        <w:rPr>
          <w:rFonts w:ascii="Times New Roman" w:hAnsi="Times New Roman" w:cs="Times New Roman"/>
        </w:rPr>
        <w:t>( плановое количество граждан, получивших выплаты вознаграждений, предусмотренных для лиц, имеющих знак «За особые заслуги перед городом Черепов</w:t>
      </w:r>
      <w:r w:rsidR="00947B80" w:rsidRPr="003C7C15">
        <w:rPr>
          <w:rFonts w:ascii="Times New Roman" w:hAnsi="Times New Roman" w:cs="Times New Roman"/>
        </w:rPr>
        <w:t>цом»)*100%=87,5</w:t>
      </w:r>
      <w:r w:rsidRPr="003C7C15">
        <w:rPr>
          <w:rFonts w:ascii="Times New Roman" w:hAnsi="Times New Roman" w:cs="Times New Roman"/>
        </w:rPr>
        <w:t>%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основног</w:t>
      </w:r>
      <w:r w:rsidR="00947B80" w:rsidRPr="003C7C15">
        <w:rPr>
          <w:rFonts w:ascii="Times New Roman" w:hAnsi="Times New Roman" w:cs="Times New Roman"/>
        </w:rPr>
        <w:t>о мероприятия 5 составляет 87,5</w:t>
      </w:r>
      <w:r w:rsidRPr="003C7C15">
        <w:rPr>
          <w:rFonts w:ascii="Times New Roman" w:hAnsi="Times New Roman" w:cs="Times New Roman"/>
        </w:rPr>
        <w:t>%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Основное мероприятие 6 «Выплата вознаграждений лицам, имеющим звание «Почетный гражданин города Череповца».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достижения планового показателя:</w:t>
      </w:r>
      <w:r w:rsidR="00947B80" w:rsidRPr="003C7C15">
        <w:rPr>
          <w:rFonts w:ascii="Times New Roman" w:hAnsi="Times New Roman" w:cs="Times New Roman"/>
        </w:rPr>
        <w:t xml:space="preserve"> 7</w:t>
      </w:r>
      <w:r w:rsidRPr="003C7C15">
        <w:rPr>
          <w:rFonts w:ascii="Times New Roman" w:hAnsi="Times New Roman" w:cs="Times New Roman"/>
        </w:rPr>
        <w:t xml:space="preserve"> (фактическое количество граждан, получивших выплаты вознаграждений, предусмотренных для лиц, имеющих звание «Почетный гражданин города Череповца»)/ 9 ( плановое количество граждан, получивших выплаты вознаграждений, предусмотренных для лиц, имеющих звание «Почетный гражданин </w:t>
      </w:r>
      <w:r w:rsidR="00EC7586" w:rsidRPr="003C7C15">
        <w:rPr>
          <w:rFonts w:ascii="Times New Roman" w:hAnsi="Times New Roman" w:cs="Times New Roman"/>
        </w:rPr>
        <w:t>города Череповца»)*100*=77,8</w:t>
      </w:r>
      <w:r w:rsidRPr="003C7C15">
        <w:rPr>
          <w:rFonts w:ascii="Times New Roman" w:hAnsi="Times New Roman" w:cs="Times New Roman"/>
        </w:rPr>
        <w:t>%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</w:t>
      </w:r>
      <w:r w:rsidR="00947B80" w:rsidRPr="003C7C15">
        <w:rPr>
          <w:rFonts w:ascii="Times New Roman" w:hAnsi="Times New Roman" w:cs="Times New Roman"/>
        </w:rPr>
        <w:t>о</w:t>
      </w:r>
      <w:r w:rsidR="00EC7586" w:rsidRPr="003C7C15">
        <w:rPr>
          <w:rFonts w:ascii="Times New Roman" w:hAnsi="Times New Roman" w:cs="Times New Roman"/>
        </w:rPr>
        <w:t>го мероприятия 6 составляет 77,8</w:t>
      </w:r>
      <w:r w:rsidRPr="003C7C15">
        <w:rPr>
          <w:rFonts w:ascii="Times New Roman" w:hAnsi="Times New Roman" w:cs="Times New Roman"/>
        </w:rPr>
        <w:t xml:space="preserve"> %.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Основное мероприятие 7 «Социальная поддержка пенсионеров на условиях договора пожизненного содержания с иждивением»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достижения планового показателя 1:  43чел. ( фактическое количество пенсионеров, заключивших договор пожизненн</w:t>
      </w:r>
      <w:r w:rsidR="00947B80" w:rsidRPr="003C7C15">
        <w:rPr>
          <w:rFonts w:ascii="Times New Roman" w:hAnsi="Times New Roman" w:cs="Times New Roman"/>
        </w:rPr>
        <w:t>ого содержания с  ижд</w:t>
      </w:r>
      <w:r w:rsidR="00947B80" w:rsidRPr="003C7C15">
        <w:rPr>
          <w:rFonts w:ascii="Times New Roman" w:hAnsi="Times New Roman" w:cs="Times New Roman"/>
        </w:rPr>
        <w:t>и</w:t>
      </w:r>
      <w:r w:rsidR="00947B80" w:rsidRPr="003C7C15">
        <w:rPr>
          <w:rFonts w:ascii="Times New Roman" w:hAnsi="Times New Roman" w:cs="Times New Roman"/>
        </w:rPr>
        <w:t>вением)/43</w:t>
      </w:r>
      <w:r w:rsidRPr="003C7C15">
        <w:rPr>
          <w:rFonts w:ascii="Times New Roman" w:hAnsi="Times New Roman" w:cs="Times New Roman"/>
        </w:rPr>
        <w:t xml:space="preserve"> чел.(плановое количество пенсионеров, заключивших договор пожизненного содержания с  иждивением)*100%=</w:t>
      </w:r>
      <w:r w:rsidR="00947B80" w:rsidRPr="003C7C15">
        <w:rPr>
          <w:rFonts w:ascii="Times New Roman" w:hAnsi="Times New Roman" w:cs="Times New Roman"/>
        </w:rPr>
        <w:t>100</w:t>
      </w:r>
      <w:r w:rsidRPr="003C7C15">
        <w:rPr>
          <w:rFonts w:ascii="Times New Roman" w:hAnsi="Times New Roman" w:cs="Times New Roman"/>
        </w:rPr>
        <w:t>%.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Степень достижения планового показателя </w:t>
      </w:r>
      <w:r w:rsidR="00947B80" w:rsidRPr="003C7C15">
        <w:rPr>
          <w:rFonts w:ascii="Times New Roman" w:hAnsi="Times New Roman" w:cs="Times New Roman"/>
        </w:rPr>
        <w:t>2: 1525,3</w:t>
      </w:r>
      <w:r w:rsidRPr="003C7C15">
        <w:rPr>
          <w:rFonts w:ascii="Times New Roman" w:hAnsi="Times New Roman" w:cs="Times New Roman"/>
        </w:rPr>
        <w:t xml:space="preserve"> м 2  (фактическое количество м</w:t>
      </w:r>
      <w:r w:rsidRPr="003C7C15">
        <w:rPr>
          <w:rFonts w:ascii="Times New Roman" w:hAnsi="Times New Roman" w:cs="Times New Roman"/>
          <w:vertAlign w:val="superscript"/>
        </w:rPr>
        <w:t>2</w:t>
      </w:r>
      <w:r w:rsidRPr="003C7C15">
        <w:rPr>
          <w:rFonts w:ascii="Times New Roman" w:hAnsi="Times New Roman" w:cs="Times New Roman"/>
        </w:rPr>
        <w:t xml:space="preserve"> жилья, обслуживаемых по договору пожизненного </w:t>
      </w:r>
      <w:r w:rsidR="00947B80" w:rsidRPr="003C7C15">
        <w:rPr>
          <w:rFonts w:ascii="Times New Roman" w:hAnsi="Times New Roman" w:cs="Times New Roman"/>
        </w:rPr>
        <w:t>содержания с иждивением)/ 1525,3</w:t>
      </w:r>
      <w:r w:rsidRPr="003C7C15">
        <w:rPr>
          <w:rFonts w:ascii="Times New Roman" w:hAnsi="Times New Roman" w:cs="Times New Roman"/>
        </w:rPr>
        <w:t xml:space="preserve"> м2( плановое количество м</w:t>
      </w:r>
      <w:r w:rsidRPr="003C7C15">
        <w:rPr>
          <w:rFonts w:ascii="Times New Roman" w:hAnsi="Times New Roman" w:cs="Times New Roman"/>
          <w:vertAlign w:val="superscript"/>
        </w:rPr>
        <w:t>2</w:t>
      </w:r>
      <w:r w:rsidRPr="003C7C15">
        <w:rPr>
          <w:rFonts w:ascii="Times New Roman" w:hAnsi="Times New Roman" w:cs="Times New Roman"/>
        </w:rPr>
        <w:t xml:space="preserve"> жилья, обслуживаемых по договору пожизненного соде</w:t>
      </w:r>
      <w:r w:rsidR="00947B80" w:rsidRPr="003C7C15">
        <w:rPr>
          <w:rFonts w:ascii="Times New Roman" w:hAnsi="Times New Roman" w:cs="Times New Roman"/>
        </w:rPr>
        <w:t>ржания с иждивением)  *100%=100</w:t>
      </w:r>
      <w:r w:rsidRPr="003C7C15">
        <w:rPr>
          <w:rFonts w:ascii="Times New Roman" w:hAnsi="Times New Roman" w:cs="Times New Roman"/>
        </w:rPr>
        <w:t>%.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достижения план</w:t>
      </w:r>
      <w:r w:rsidR="00947B80" w:rsidRPr="003C7C15">
        <w:rPr>
          <w:rFonts w:ascii="Times New Roman" w:hAnsi="Times New Roman" w:cs="Times New Roman"/>
        </w:rPr>
        <w:t>ового показателя 3: 8220,0</w:t>
      </w:r>
      <w:r w:rsidRPr="003C7C15">
        <w:rPr>
          <w:rFonts w:ascii="Times New Roman" w:hAnsi="Times New Roman" w:cs="Times New Roman"/>
        </w:rPr>
        <w:t xml:space="preserve"> руб.( фактические  затраты на </w:t>
      </w:r>
      <w:smartTag w:uri="urn:schemas-microsoft-com:office:smarttags" w:element="metricconverter">
        <w:smartTagPr>
          <w:attr w:name="ProductID" w:val="1 м2"/>
        </w:smartTagPr>
        <w:r w:rsidRPr="003C7C15">
          <w:rPr>
            <w:rFonts w:ascii="Times New Roman" w:hAnsi="Times New Roman" w:cs="Times New Roman"/>
          </w:rPr>
          <w:t>1 м</w:t>
        </w:r>
        <w:r w:rsidRPr="003C7C15">
          <w:rPr>
            <w:rFonts w:ascii="Times New Roman" w:hAnsi="Times New Roman" w:cs="Times New Roman"/>
            <w:vertAlign w:val="superscript"/>
          </w:rPr>
          <w:t>2</w:t>
        </w:r>
      </w:smartTag>
      <w:r w:rsidRPr="003C7C15">
        <w:rPr>
          <w:rFonts w:ascii="Times New Roman" w:hAnsi="Times New Roman" w:cs="Times New Roman"/>
        </w:rPr>
        <w:t xml:space="preserve"> жилья, обслуживаемого по договорам пожизненного содержания с иждивением</w:t>
      </w:r>
      <w:r w:rsidR="00947B80" w:rsidRPr="003C7C15">
        <w:rPr>
          <w:rFonts w:ascii="Times New Roman" w:hAnsi="Times New Roman" w:cs="Times New Roman"/>
        </w:rPr>
        <w:t>)/ 8393,7</w:t>
      </w:r>
      <w:r w:rsidRPr="003C7C15">
        <w:rPr>
          <w:rFonts w:ascii="Times New Roman" w:hAnsi="Times New Roman" w:cs="Times New Roman"/>
        </w:rPr>
        <w:t xml:space="preserve"> (плановые  затраты на </w:t>
      </w:r>
      <w:smartTag w:uri="urn:schemas-microsoft-com:office:smarttags" w:element="metricconverter">
        <w:smartTagPr>
          <w:attr w:name="ProductID" w:val="1 м2"/>
        </w:smartTagPr>
        <w:r w:rsidRPr="003C7C15">
          <w:rPr>
            <w:rFonts w:ascii="Times New Roman" w:hAnsi="Times New Roman" w:cs="Times New Roman"/>
          </w:rPr>
          <w:t>1 м</w:t>
        </w:r>
        <w:r w:rsidRPr="003C7C15">
          <w:rPr>
            <w:rFonts w:ascii="Times New Roman" w:hAnsi="Times New Roman" w:cs="Times New Roman"/>
            <w:vertAlign w:val="superscript"/>
          </w:rPr>
          <w:t>2</w:t>
        </w:r>
      </w:smartTag>
      <w:r w:rsidRPr="003C7C15">
        <w:rPr>
          <w:rFonts w:ascii="Times New Roman" w:hAnsi="Times New Roman" w:cs="Times New Roman"/>
        </w:rPr>
        <w:t xml:space="preserve"> жилья, обслуживаемого по договорам пожизненного сод</w:t>
      </w:r>
      <w:r w:rsidR="00EC7586" w:rsidRPr="003C7C15">
        <w:rPr>
          <w:rFonts w:ascii="Times New Roman" w:hAnsi="Times New Roman" w:cs="Times New Roman"/>
        </w:rPr>
        <w:t>ержания с иждивением)*100%=97,9</w:t>
      </w:r>
      <w:r w:rsidRPr="003C7C15">
        <w:rPr>
          <w:rFonts w:ascii="Times New Roman" w:hAnsi="Times New Roman" w:cs="Times New Roman"/>
        </w:rPr>
        <w:t>%</w:t>
      </w:r>
    </w:p>
    <w:p w:rsidR="00E14C12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</w:t>
      </w:r>
      <w:r w:rsidR="00947B80" w:rsidRPr="003C7C15">
        <w:rPr>
          <w:rFonts w:ascii="Times New Roman" w:hAnsi="Times New Roman" w:cs="Times New Roman"/>
        </w:rPr>
        <w:t>го мероприятия 7 составляет 99,3%. (  100</w:t>
      </w:r>
      <w:r w:rsidRPr="003C7C15">
        <w:rPr>
          <w:rFonts w:ascii="Times New Roman" w:hAnsi="Times New Roman" w:cs="Times New Roman"/>
        </w:rPr>
        <w:t>% (Степень достижен</w:t>
      </w:r>
      <w:r w:rsidR="00947B80" w:rsidRPr="003C7C15">
        <w:rPr>
          <w:rFonts w:ascii="Times New Roman" w:hAnsi="Times New Roman" w:cs="Times New Roman"/>
        </w:rPr>
        <w:t>ия планового показателя 1)+ 100</w:t>
      </w:r>
      <w:r w:rsidRPr="003C7C15">
        <w:rPr>
          <w:rFonts w:ascii="Times New Roman" w:hAnsi="Times New Roman" w:cs="Times New Roman"/>
        </w:rPr>
        <w:t>% Степень достиж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ни</w:t>
      </w:r>
      <w:r w:rsidR="00947B80" w:rsidRPr="003C7C15">
        <w:rPr>
          <w:rFonts w:ascii="Times New Roman" w:hAnsi="Times New Roman" w:cs="Times New Roman"/>
        </w:rPr>
        <w:t xml:space="preserve">я </w:t>
      </w:r>
      <w:r w:rsidR="00EC7586" w:rsidRPr="003C7C15">
        <w:rPr>
          <w:rFonts w:ascii="Times New Roman" w:hAnsi="Times New Roman" w:cs="Times New Roman"/>
        </w:rPr>
        <w:t>планового показателя 2)+ 97,9</w:t>
      </w:r>
      <w:r w:rsidRPr="003C7C15">
        <w:rPr>
          <w:rFonts w:ascii="Times New Roman" w:hAnsi="Times New Roman" w:cs="Times New Roman"/>
        </w:rPr>
        <w:t>%(Степень достижения</w:t>
      </w:r>
      <w:r w:rsidR="00E14C12" w:rsidRPr="003C7C15">
        <w:rPr>
          <w:rFonts w:ascii="Times New Roman" w:hAnsi="Times New Roman" w:cs="Times New Roman"/>
        </w:rPr>
        <w:t xml:space="preserve"> планового показателя 3))/3=99,3</w:t>
      </w:r>
      <w:r w:rsidRPr="003C7C15">
        <w:rPr>
          <w:rFonts w:ascii="Times New Roman" w:hAnsi="Times New Roman" w:cs="Times New Roman"/>
        </w:rPr>
        <w:t xml:space="preserve">%). </w:t>
      </w:r>
    </w:p>
    <w:p w:rsidR="00203A26" w:rsidRPr="003C7C15" w:rsidRDefault="00203A26" w:rsidP="00203A26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Основное мероприятие 8 «Оплата услуг бани по льготным </w:t>
      </w:r>
      <w:proofErr w:type="spellStart"/>
      <w:r w:rsidRPr="003C7C15">
        <w:rPr>
          <w:rFonts w:ascii="Times New Roman" w:hAnsi="Times New Roman" w:cs="Times New Roman"/>
        </w:rPr>
        <w:t>помывкам</w:t>
      </w:r>
      <w:proofErr w:type="spellEnd"/>
      <w:r w:rsidRPr="003C7C15">
        <w:rPr>
          <w:rFonts w:ascii="Times New Roman" w:hAnsi="Times New Roman" w:cs="Times New Roman"/>
        </w:rPr>
        <w:t>»</w:t>
      </w:r>
    </w:p>
    <w:p w:rsidR="00203A26" w:rsidRPr="003C7C15" w:rsidRDefault="00203A26" w:rsidP="00203A26">
      <w:pPr>
        <w:pStyle w:val="ConsPlusCell"/>
        <w:widowControl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</w:t>
      </w:r>
      <w:r w:rsidR="00E14C12" w:rsidRPr="003C7C15">
        <w:rPr>
          <w:rFonts w:ascii="Times New Roman" w:hAnsi="Times New Roman" w:cs="Times New Roman"/>
        </w:rPr>
        <w:t>тижения планового показателя: 24</w:t>
      </w:r>
      <w:r w:rsidRPr="003C7C15">
        <w:rPr>
          <w:rFonts w:ascii="Times New Roman" w:hAnsi="Times New Roman" w:cs="Times New Roman"/>
        </w:rPr>
        <w:t xml:space="preserve"> чел.  (фактическое количество граждан, воспользовавшихся мерой социальной поддержки по оплате услуг бани по льготным </w:t>
      </w:r>
      <w:proofErr w:type="spellStart"/>
      <w:r w:rsidRPr="003C7C15">
        <w:rPr>
          <w:rFonts w:ascii="Times New Roman" w:hAnsi="Times New Roman" w:cs="Times New Roman"/>
        </w:rPr>
        <w:t>помывкам</w:t>
      </w:r>
      <w:proofErr w:type="spellEnd"/>
      <w:r w:rsidRPr="003C7C15">
        <w:rPr>
          <w:rFonts w:ascii="Times New Roman" w:hAnsi="Times New Roman" w:cs="Times New Roman"/>
        </w:rPr>
        <w:t xml:space="preserve"> </w:t>
      </w:r>
      <w:r w:rsidR="00E14C12" w:rsidRPr="003C7C15">
        <w:rPr>
          <w:rFonts w:ascii="Times New Roman" w:hAnsi="Times New Roman" w:cs="Times New Roman"/>
        </w:rPr>
        <w:t>/30</w:t>
      </w:r>
      <w:r w:rsidRPr="003C7C15">
        <w:rPr>
          <w:rFonts w:ascii="Times New Roman" w:hAnsi="Times New Roman" w:cs="Times New Roman"/>
        </w:rPr>
        <w:t xml:space="preserve"> чел. (плановое количество граждан, воспользовавшихся мерой социальной поддержки по оплате услуг бани</w:t>
      </w:r>
      <w:r w:rsidR="00E14C12" w:rsidRPr="003C7C15">
        <w:rPr>
          <w:rFonts w:ascii="Times New Roman" w:hAnsi="Times New Roman" w:cs="Times New Roman"/>
        </w:rPr>
        <w:t xml:space="preserve"> по льготным </w:t>
      </w:r>
      <w:proofErr w:type="spellStart"/>
      <w:r w:rsidR="00E14C12" w:rsidRPr="003C7C15">
        <w:rPr>
          <w:rFonts w:ascii="Times New Roman" w:hAnsi="Times New Roman" w:cs="Times New Roman"/>
        </w:rPr>
        <w:t>п</w:t>
      </w:r>
      <w:r w:rsidR="00E14C12" w:rsidRPr="003C7C15">
        <w:rPr>
          <w:rFonts w:ascii="Times New Roman" w:hAnsi="Times New Roman" w:cs="Times New Roman"/>
        </w:rPr>
        <w:t>о</w:t>
      </w:r>
      <w:r w:rsidR="00E14C12" w:rsidRPr="003C7C15">
        <w:rPr>
          <w:rFonts w:ascii="Times New Roman" w:hAnsi="Times New Roman" w:cs="Times New Roman"/>
        </w:rPr>
        <w:t>мывкам</w:t>
      </w:r>
      <w:proofErr w:type="spellEnd"/>
      <w:r w:rsidR="00E14C12" w:rsidRPr="003C7C15">
        <w:rPr>
          <w:rFonts w:ascii="Times New Roman" w:hAnsi="Times New Roman" w:cs="Times New Roman"/>
        </w:rPr>
        <w:t>)*100%=80</w:t>
      </w:r>
      <w:r w:rsidRPr="003C7C15">
        <w:rPr>
          <w:rFonts w:ascii="Times New Roman" w:hAnsi="Times New Roman" w:cs="Times New Roman"/>
        </w:rPr>
        <w:t>%.</w:t>
      </w:r>
    </w:p>
    <w:p w:rsidR="00203A26" w:rsidRPr="003C7C15" w:rsidRDefault="00203A26" w:rsidP="00203A26">
      <w:pPr>
        <w:pStyle w:val="ConsPlusCell"/>
        <w:widowControl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</w:t>
      </w:r>
      <w:r w:rsidR="00E14C12" w:rsidRPr="003C7C15">
        <w:rPr>
          <w:rFonts w:ascii="Times New Roman" w:hAnsi="Times New Roman" w:cs="Times New Roman"/>
        </w:rPr>
        <w:t>го мероприятия 8 составляет 80</w:t>
      </w:r>
      <w:r w:rsidRPr="003C7C15">
        <w:rPr>
          <w:rFonts w:ascii="Times New Roman" w:hAnsi="Times New Roman" w:cs="Times New Roman"/>
        </w:rPr>
        <w:t>%.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Основное мероприятие 19 «Изготовление и рассылка открыток ветеранам Великой Отечественной войны в связи с Днем Победы»</w:t>
      </w:r>
    </w:p>
    <w:p w:rsidR="00203A26" w:rsidRPr="003C7C15" w:rsidRDefault="00203A26" w:rsidP="00203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lastRenderedPageBreak/>
        <w:t>Степень дости</w:t>
      </w:r>
      <w:r w:rsidR="00E14C12" w:rsidRPr="003C7C15">
        <w:rPr>
          <w:rFonts w:ascii="Times New Roman" w:hAnsi="Times New Roman" w:cs="Times New Roman"/>
        </w:rPr>
        <w:t xml:space="preserve">жения планового показателя: </w:t>
      </w:r>
      <w:r w:rsidR="00EC7586" w:rsidRPr="003C7C15">
        <w:rPr>
          <w:rFonts w:ascii="Times New Roman" w:hAnsi="Times New Roman" w:cs="Times New Roman"/>
        </w:rPr>
        <w:t>3067 открыток направлено (</w:t>
      </w:r>
      <w:r w:rsidR="00E14C12" w:rsidRPr="003C7C15">
        <w:rPr>
          <w:rFonts w:ascii="Times New Roman" w:hAnsi="Times New Roman" w:cs="Times New Roman"/>
        </w:rPr>
        <w:t>450- направлены</w:t>
      </w:r>
      <w:r w:rsidR="00EC7586" w:rsidRPr="003C7C15">
        <w:rPr>
          <w:rFonts w:ascii="Times New Roman" w:hAnsi="Times New Roman" w:cs="Times New Roman"/>
        </w:rPr>
        <w:t xml:space="preserve"> за счет средств муниципальной программы,2617 – преданы депутатами Череповецкой городской Думы лично инвалидам и участникам ВОВ, направлены через МКУ «ЦКО»/ </w:t>
      </w:r>
      <w:r w:rsidR="00E14C12" w:rsidRPr="003C7C15">
        <w:rPr>
          <w:rFonts w:ascii="Times New Roman" w:hAnsi="Times New Roman" w:cs="Times New Roman"/>
        </w:rPr>
        <w:t xml:space="preserve"> (3067 изготовлены)/3700</w:t>
      </w:r>
      <w:r w:rsidRPr="003C7C15">
        <w:rPr>
          <w:rFonts w:ascii="Times New Roman" w:hAnsi="Times New Roman" w:cs="Times New Roman"/>
        </w:rPr>
        <w:t xml:space="preserve"> </w:t>
      </w:r>
      <w:proofErr w:type="spellStart"/>
      <w:r w:rsidRPr="003C7C15">
        <w:rPr>
          <w:rFonts w:ascii="Times New Roman" w:hAnsi="Times New Roman" w:cs="Times New Roman"/>
        </w:rPr>
        <w:t>ед</w:t>
      </w:r>
      <w:proofErr w:type="spellEnd"/>
      <w:r w:rsidRPr="003C7C15">
        <w:rPr>
          <w:rFonts w:ascii="Times New Roman" w:hAnsi="Times New Roman" w:cs="Times New Roman"/>
        </w:rPr>
        <w:t xml:space="preserve">  (фактическое количество в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теранов Великой Отечественной войны, которым направлены (для которых изготовлены) о</w:t>
      </w:r>
      <w:r w:rsidR="00E14C12" w:rsidRPr="003C7C15">
        <w:rPr>
          <w:rFonts w:ascii="Times New Roman" w:hAnsi="Times New Roman" w:cs="Times New Roman"/>
        </w:rPr>
        <w:t>ткрытки в связи с Днем Победы)*100%=82,9</w:t>
      </w:r>
      <w:r w:rsidRPr="003C7C15">
        <w:rPr>
          <w:rFonts w:ascii="Times New Roman" w:hAnsi="Times New Roman" w:cs="Times New Roman"/>
        </w:rPr>
        <w:t>%.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</w:t>
      </w:r>
      <w:r w:rsidR="00E14C12" w:rsidRPr="003C7C15">
        <w:rPr>
          <w:rFonts w:ascii="Times New Roman" w:hAnsi="Times New Roman" w:cs="Times New Roman"/>
        </w:rPr>
        <w:t>го мероприятия 19 составляет 82,9</w:t>
      </w:r>
      <w:r w:rsidRPr="003C7C15">
        <w:rPr>
          <w:rFonts w:ascii="Times New Roman" w:hAnsi="Times New Roman" w:cs="Times New Roman"/>
        </w:rPr>
        <w:t xml:space="preserve">%. 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D9D9D9"/>
        </w:rPr>
      </w:pPr>
      <w:r w:rsidRPr="003C7C15">
        <w:rPr>
          <w:rFonts w:ascii="Times New Roman" w:hAnsi="Times New Roman" w:cs="Times New Roman"/>
          <w:shd w:val="clear" w:color="auto" w:fill="D9D9D9"/>
        </w:rPr>
        <w:t>Основное мероприятие 20 «</w:t>
      </w:r>
      <w:r w:rsidRPr="003C7C15">
        <w:rPr>
          <w:rFonts w:ascii="Times New Roman" w:hAnsi="Times New Roman" w:cs="Times New Roman"/>
          <w:bCs/>
        </w:rPr>
        <w:t>Организация работы отдела опеки и попечительства мэрии по реализации основных задач, выполнению функций органов оп</w:t>
      </w:r>
      <w:r w:rsidRPr="003C7C15">
        <w:rPr>
          <w:rFonts w:ascii="Times New Roman" w:hAnsi="Times New Roman" w:cs="Times New Roman"/>
          <w:bCs/>
        </w:rPr>
        <w:t>е</w:t>
      </w:r>
      <w:r w:rsidRPr="003C7C15">
        <w:rPr>
          <w:rFonts w:ascii="Times New Roman" w:hAnsi="Times New Roman" w:cs="Times New Roman"/>
          <w:bCs/>
        </w:rPr>
        <w:t xml:space="preserve">ки и попечительства, в рамках переданных государственных полномочий </w:t>
      </w:r>
      <w:r w:rsidRPr="003C7C15">
        <w:rPr>
          <w:rFonts w:ascii="Times New Roman" w:hAnsi="Times New Roman" w:cs="Times New Roman"/>
        </w:rPr>
        <w:t>в соответствии с отдельными законами Вологодской области</w:t>
      </w:r>
      <w:r w:rsidRPr="003C7C15">
        <w:rPr>
          <w:rFonts w:ascii="Times New Roman" w:hAnsi="Times New Roman" w:cs="Times New Roman"/>
          <w:shd w:val="clear" w:color="auto" w:fill="D9D9D9"/>
        </w:rPr>
        <w:t>»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C7C15">
        <w:rPr>
          <w:rFonts w:ascii="Times New Roman" w:hAnsi="Times New Roman" w:cs="Times New Roman"/>
        </w:rPr>
        <w:t>Степень достижения планового показателя1: 100%</w:t>
      </w:r>
      <w:r w:rsidRPr="003C7C15">
        <w:rPr>
          <w:rFonts w:ascii="Times New Roman" w:hAnsi="Times New Roman" w:cs="Times New Roman"/>
          <w:bCs/>
        </w:rPr>
        <w:t xml:space="preserve"> ( фактическое выполнение отделом опеки и попечительства мэрии основных задач, выполнение фун</w:t>
      </w:r>
      <w:r w:rsidRPr="003C7C15">
        <w:rPr>
          <w:rFonts w:ascii="Times New Roman" w:hAnsi="Times New Roman" w:cs="Times New Roman"/>
          <w:bCs/>
        </w:rPr>
        <w:t>к</w:t>
      </w:r>
      <w:r w:rsidRPr="003C7C15">
        <w:rPr>
          <w:rFonts w:ascii="Times New Roman" w:hAnsi="Times New Roman" w:cs="Times New Roman"/>
          <w:bCs/>
        </w:rPr>
        <w:t>ций органов опеки и попечительства, в рамках переданных государственных полномочий в соответствии с отдельными законами Вологодской области)/</w:t>
      </w:r>
      <w:r w:rsidRPr="003C7C15">
        <w:rPr>
          <w:rFonts w:ascii="Times New Roman" w:hAnsi="Times New Roman" w:cs="Times New Roman"/>
        </w:rPr>
        <w:t xml:space="preserve"> 100%</w:t>
      </w:r>
      <w:r w:rsidRPr="003C7C15">
        <w:rPr>
          <w:rFonts w:ascii="Times New Roman" w:hAnsi="Times New Roman" w:cs="Times New Roman"/>
          <w:bCs/>
        </w:rPr>
        <w:t xml:space="preserve"> (плановое выполнение отделом опеки и попечительства мэрии основных задач, выполнение функций органов опеки и попечительства, в рамках переданных го</w:t>
      </w:r>
      <w:r w:rsidRPr="003C7C15">
        <w:rPr>
          <w:rFonts w:ascii="Times New Roman" w:hAnsi="Times New Roman" w:cs="Times New Roman"/>
          <w:bCs/>
        </w:rPr>
        <w:t>с</w:t>
      </w:r>
      <w:r w:rsidRPr="003C7C15">
        <w:rPr>
          <w:rFonts w:ascii="Times New Roman" w:hAnsi="Times New Roman" w:cs="Times New Roman"/>
          <w:bCs/>
        </w:rPr>
        <w:t>ударственных полномочий в соответствии с отдельными законами Вологодской области)*100%=100%.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</w:t>
      </w:r>
      <w:r w:rsidR="00E9640D" w:rsidRPr="003C7C15">
        <w:rPr>
          <w:rFonts w:ascii="Times New Roman" w:hAnsi="Times New Roman" w:cs="Times New Roman"/>
        </w:rPr>
        <w:t>ения планового показателя 2: 101</w:t>
      </w:r>
      <w:r w:rsidRPr="003C7C15">
        <w:rPr>
          <w:rFonts w:ascii="Times New Roman" w:hAnsi="Times New Roman" w:cs="Times New Roman"/>
        </w:rPr>
        <w:t xml:space="preserve"> (фактическое количество опекунов, с которыми заключены договоры о вознаграждении за счет средств областного бюджета)/ 98 ( плановое количество опекунов, с которыми заключены договоры о вознаграждении за счет средств областного бюджета)*100%=</w:t>
      </w:r>
      <w:r w:rsidR="00E9640D" w:rsidRPr="003C7C15">
        <w:rPr>
          <w:rFonts w:ascii="Times New Roman" w:hAnsi="Times New Roman" w:cs="Times New Roman"/>
        </w:rPr>
        <w:t>103</w:t>
      </w:r>
      <w:r w:rsidR="00E14C12" w:rsidRPr="003C7C15">
        <w:rPr>
          <w:rFonts w:ascii="Times New Roman" w:hAnsi="Times New Roman" w:cs="Times New Roman"/>
        </w:rPr>
        <w:t>%</w:t>
      </w:r>
      <w:r w:rsidRPr="003C7C15">
        <w:rPr>
          <w:rFonts w:ascii="Times New Roman" w:hAnsi="Times New Roman" w:cs="Times New Roman"/>
        </w:rPr>
        <w:t xml:space="preserve">. 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достижени</w:t>
      </w:r>
      <w:r w:rsidR="00E14C12" w:rsidRPr="003C7C15">
        <w:rPr>
          <w:rFonts w:ascii="Times New Roman" w:hAnsi="Times New Roman" w:cs="Times New Roman"/>
        </w:rPr>
        <w:t>я планового показателя 3: 73</w:t>
      </w:r>
      <w:r w:rsidRPr="003C7C15">
        <w:rPr>
          <w:rFonts w:ascii="Times New Roman" w:hAnsi="Times New Roman" w:cs="Times New Roman"/>
        </w:rPr>
        <w:t>( фактическая доля детей-сирот и детей, оставшихся без попечения родителей, переданных на</w:t>
      </w:r>
      <w:r w:rsidR="00E14C12" w:rsidRPr="003C7C15">
        <w:rPr>
          <w:rFonts w:ascii="Times New Roman" w:hAnsi="Times New Roman" w:cs="Times New Roman"/>
        </w:rPr>
        <w:t xml:space="preserve"> воспитание в семьи граждан) /67</w:t>
      </w:r>
      <w:r w:rsidRPr="003C7C15">
        <w:rPr>
          <w:rFonts w:ascii="Times New Roman" w:hAnsi="Times New Roman" w:cs="Times New Roman"/>
        </w:rPr>
        <w:t>(плановая доля детей-сирот и детей, оставшихся без попечения родителей, переданных на воспит</w:t>
      </w:r>
      <w:r w:rsidR="00E14C12" w:rsidRPr="003C7C15">
        <w:rPr>
          <w:rFonts w:ascii="Times New Roman" w:hAnsi="Times New Roman" w:cs="Times New Roman"/>
        </w:rPr>
        <w:t>ание в семьи граждан)*100%=109</w:t>
      </w:r>
      <w:r w:rsidRPr="003C7C15">
        <w:rPr>
          <w:rFonts w:ascii="Times New Roman" w:hAnsi="Times New Roman" w:cs="Times New Roman"/>
        </w:rPr>
        <w:t>%.</w:t>
      </w: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Степень достижения планового показателя 4</w:t>
      </w:r>
      <w:r w:rsidR="00EC7586" w:rsidRPr="003C7C15">
        <w:rPr>
          <w:rFonts w:ascii="Times New Roman" w:hAnsi="Times New Roman" w:cs="Times New Roman"/>
        </w:rPr>
        <w:t>*</w:t>
      </w:r>
      <w:r w:rsidR="00196C40" w:rsidRPr="003C7C15">
        <w:rPr>
          <w:rFonts w:ascii="Times New Roman" w:hAnsi="Times New Roman" w:cs="Times New Roman"/>
        </w:rPr>
        <w:t>*</w:t>
      </w:r>
      <w:r w:rsidRPr="003C7C15">
        <w:rPr>
          <w:rFonts w:ascii="Times New Roman" w:hAnsi="Times New Roman" w:cs="Times New Roman"/>
        </w:rPr>
        <w:t>: 5( плановая доля фактов отмены решений о передаче ребенка на воспитание в семью и возвратов в орг</w:t>
      </w:r>
      <w:r w:rsidRPr="003C7C15">
        <w:rPr>
          <w:rFonts w:ascii="Times New Roman" w:hAnsi="Times New Roman" w:cs="Times New Roman"/>
        </w:rPr>
        <w:t>а</w:t>
      </w:r>
      <w:r w:rsidRPr="003C7C15">
        <w:rPr>
          <w:rFonts w:ascii="Times New Roman" w:hAnsi="Times New Roman" w:cs="Times New Roman"/>
        </w:rPr>
        <w:t>низацию для детей-сирот и детей, оставшихся без попечения родителей, от общего числа детей, переданных на воспитание в семьи граждан в отчетном году)/</w:t>
      </w:r>
      <w:r w:rsidR="00E14C12" w:rsidRPr="003C7C15">
        <w:rPr>
          <w:rFonts w:ascii="Times New Roman" w:hAnsi="Times New Roman" w:cs="Times New Roman"/>
        </w:rPr>
        <w:t xml:space="preserve"> 10</w:t>
      </w:r>
      <w:r w:rsidRPr="003C7C15">
        <w:rPr>
          <w:rFonts w:ascii="Times New Roman" w:hAnsi="Times New Roman" w:cs="Times New Roman"/>
        </w:rPr>
        <w:t xml:space="preserve"> (фактическая доля фактов отмены решений о передаче ребенка на воспитание в семью и возвратов в организацию для детей-сирот и детей, оставшихся без поп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чения родителей, от общего числа детей, переданных на воспитание в семьи граждан в отчетном году)*100%=</w:t>
      </w:r>
      <w:r w:rsidR="00E14C12" w:rsidRPr="003C7C15">
        <w:rPr>
          <w:rFonts w:ascii="Times New Roman" w:hAnsi="Times New Roman" w:cs="Times New Roman"/>
        </w:rPr>
        <w:t>50%.</w:t>
      </w:r>
      <w:r w:rsidRPr="003C7C15">
        <w:rPr>
          <w:rFonts w:ascii="Times New Roman" w:hAnsi="Times New Roman" w:cs="Times New Roman"/>
        </w:rPr>
        <w:t xml:space="preserve"> </w:t>
      </w:r>
    </w:p>
    <w:p w:rsidR="00203A26" w:rsidRPr="003C7C15" w:rsidRDefault="00203A26" w:rsidP="00203A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3A26" w:rsidRPr="003C7C15" w:rsidRDefault="00203A26" w:rsidP="00203A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основного мероприятия 20  составляет</w:t>
      </w:r>
      <w:r w:rsidR="00F76C7D" w:rsidRPr="003C7C15">
        <w:rPr>
          <w:rFonts w:ascii="Times New Roman" w:hAnsi="Times New Roman" w:cs="Times New Roman"/>
        </w:rPr>
        <w:t xml:space="preserve"> </w:t>
      </w:r>
      <w:r w:rsidR="000E09E1" w:rsidRPr="003C7C15">
        <w:rPr>
          <w:rFonts w:ascii="Times New Roman" w:hAnsi="Times New Roman" w:cs="Times New Roman"/>
        </w:rPr>
        <w:t>90,5</w:t>
      </w:r>
      <w:r w:rsidRPr="003C7C15">
        <w:rPr>
          <w:rFonts w:ascii="Times New Roman" w:hAnsi="Times New Roman" w:cs="Times New Roman"/>
        </w:rPr>
        <w:t>%  (Степень достижения планового показателя 1 (100%)+ Степень достижен</w:t>
      </w:r>
      <w:r w:rsidR="00E9640D" w:rsidRPr="003C7C15">
        <w:rPr>
          <w:rFonts w:ascii="Times New Roman" w:hAnsi="Times New Roman" w:cs="Times New Roman"/>
        </w:rPr>
        <w:t>ия планового показателя 2 (103</w:t>
      </w:r>
      <w:r w:rsidRPr="003C7C15">
        <w:rPr>
          <w:rFonts w:ascii="Times New Roman" w:hAnsi="Times New Roman" w:cs="Times New Roman"/>
        </w:rPr>
        <w:t>%)+ Степень достиже</w:t>
      </w:r>
      <w:r w:rsidR="00E14C12" w:rsidRPr="003C7C15">
        <w:rPr>
          <w:rFonts w:ascii="Times New Roman" w:hAnsi="Times New Roman" w:cs="Times New Roman"/>
        </w:rPr>
        <w:t>ния планового показателя 3(109</w:t>
      </w:r>
      <w:r w:rsidRPr="003C7C15">
        <w:rPr>
          <w:rFonts w:ascii="Times New Roman" w:hAnsi="Times New Roman" w:cs="Times New Roman"/>
        </w:rPr>
        <w:t>%)+ Степень достижени</w:t>
      </w:r>
      <w:r w:rsidR="00E14C12" w:rsidRPr="003C7C15">
        <w:rPr>
          <w:rFonts w:ascii="Times New Roman" w:hAnsi="Times New Roman" w:cs="Times New Roman"/>
        </w:rPr>
        <w:t>я пл</w:t>
      </w:r>
      <w:r w:rsidR="00D17C1C" w:rsidRPr="003C7C15">
        <w:rPr>
          <w:rFonts w:ascii="Times New Roman" w:hAnsi="Times New Roman" w:cs="Times New Roman"/>
        </w:rPr>
        <w:t>анового показателя 4 (50%)=</w:t>
      </w:r>
      <w:r w:rsidR="00EC3150" w:rsidRPr="003C7C15">
        <w:rPr>
          <w:rFonts w:ascii="Times New Roman" w:hAnsi="Times New Roman" w:cs="Times New Roman"/>
        </w:rPr>
        <w:t>90,5</w:t>
      </w:r>
      <w:r w:rsidRPr="003C7C15">
        <w:rPr>
          <w:rFonts w:ascii="Times New Roman" w:hAnsi="Times New Roman" w:cs="Times New Roman"/>
        </w:rPr>
        <w:t>%.</w:t>
      </w:r>
    </w:p>
    <w:p w:rsidR="00203A26" w:rsidRPr="003C7C15" w:rsidRDefault="00203A26" w:rsidP="00203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 xml:space="preserve">Эффективность муниципальной программы </w:t>
      </w:r>
    </w:p>
    <w:p w:rsidR="00F009E1" w:rsidRPr="003C7C15" w:rsidRDefault="00F009E1" w:rsidP="00F009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Эффективность реализации основного мероприятия 21 составляет 100%  ( 1 ( Количество загородных оздоровительных учреждений, в которых  планиров</w:t>
      </w:r>
      <w:r w:rsidRPr="003C7C15">
        <w:rPr>
          <w:rFonts w:ascii="Times New Roman" w:hAnsi="Times New Roman" w:cs="Times New Roman"/>
        </w:rPr>
        <w:t>а</w:t>
      </w:r>
      <w:r w:rsidRPr="003C7C15">
        <w:rPr>
          <w:rFonts w:ascii="Times New Roman" w:hAnsi="Times New Roman" w:cs="Times New Roman"/>
        </w:rPr>
        <w:t>лось проведение мероприятий по укреплению материально-технической базы/ 1 Количество загородных оздоровительных учреждений, в которых проведены м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роприятия по укреплению материально-технической базы)*100%=100%</w:t>
      </w:r>
    </w:p>
    <w:p w:rsidR="00203A26" w:rsidRPr="003C7C15" w:rsidRDefault="00203A26" w:rsidP="00203A26">
      <w:pPr>
        <w:pStyle w:val="ConsPlusNormal"/>
        <w:widowControl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Cs w:val="22"/>
        </w:rPr>
      </w:pPr>
      <w:r w:rsidRPr="003C7C15">
        <w:rPr>
          <w:rFonts w:ascii="Times New Roman" w:hAnsi="Times New Roman" w:cs="Times New Roman"/>
          <w:i/>
          <w:szCs w:val="22"/>
        </w:rPr>
        <w:t>Сведения о результатах оценки эффективности муниципальной программы за отчетный финансовый год.</w:t>
      </w:r>
    </w:p>
    <w:p w:rsidR="00203A26" w:rsidRPr="003C7C15" w:rsidRDefault="00203A26" w:rsidP="00203A26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Cs w:val="22"/>
        </w:rPr>
      </w:pPr>
      <w:r w:rsidRPr="003C7C15">
        <w:rPr>
          <w:rFonts w:ascii="Times New Roman" w:hAnsi="Times New Roman" w:cs="Times New Roman"/>
          <w:szCs w:val="22"/>
        </w:rPr>
        <w:t>Оценка эффективности реализации муниципальной программы:</w:t>
      </w:r>
    </w:p>
    <w:p w:rsidR="00E14C12" w:rsidRPr="003C7C15" w:rsidRDefault="00E14C12" w:rsidP="00E14C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Оценка эффективности реализации муниципальной программы равна:</w:t>
      </w:r>
    </w:p>
    <w:p w:rsidR="00E14C12" w:rsidRPr="003C7C15" w:rsidRDefault="00E14C12" w:rsidP="00E14C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  <w:sz w:val="28"/>
          <w:szCs w:val="28"/>
        </w:rPr>
        <w:t xml:space="preserve"> </w:t>
      </w:r>
      <w:r w:rsidRPr="003C7C15">
        <w:rPr>
          <w:rFonts w:ascii="Times New Roman" w:hAnsi="Times New Roman" w:cs="Times New Roman"/>
        </w:rPr>
        <w:t>(201/209+2500/2500+2/2+3130/3130+2080/2043+8/17,5+91/78+54/75+14/16+7/9+43/43+1525</w:t>
      </w:r>
      <w:r w:rsidR="00EC7586" w:rsidRPr="003C7C15">
        <w:rPr>
          <w:rFonts w:ascii="Times New Roman" w:hAnsi="Times New Roman" w:cs="Times New Roman"/>
        </w:rPr>
        <w:t>,3/1525,3+8220,0/8393,7+24/30+</w:t>
      </w:r>
      <w:r w:rsidRPr="003C7C15">
        <w:rPr>
          <w:rFonts w:ascii="Times New Roman" w:hAnsi="Times New Roman" w:cs="Times New Roman"/>
        </w:rPr>
        <w:t>3067/3700+</w:t>
      </w:r>
      <w:r w:rsidR="007D2227" w:rsidRPr="003C7C15">
        <w:rPr>
          <w:rFonts w:ascii="Times New Roman" w:hAnsi="Times New Roman" w:cs="Times New Roman"/>
        </w:rPr>
        <w:t>100/100</w:t>
      </w:r>
      <w:r w:rsidRPr="003C7C15">
        <w:rPr>
          <w:rFonts w:ascii="Times New Roman" w:hAnsi="Times New Roman" w:cs="Times New Roman"/>
        </w:rPr>
        <w:t>+98/98</w:t>
      </w:r>
      <w:r w:rsidR="004900C6" w:rsidRPr="003C7C15">
        <w:rPr>
          <w:rFonts w:ascii="Times New Roman" w:hAnsi="Times New Roman" w:cs="Times New Roman"/>
        </w:rPr>
        <w:t>+73/67+5/10/</w:t>
      </w:r>
      <w:r w:rsidR="00F009E1" w:rsidRPr="003C7C15">
        <w:rPr>
          <w:rFonts w:ascii="Times New Roman" w:hAnsi="Times New Roman" w:cs="Times New Roman"/>
        </w:rPr>
        <w:t>+1/1)/</w:t>
      </w:r>
      <w:r w:rsidR="00D17C1C" w:rsidRPr="003C7C15">
        <w:rPr>
          <w:rFonts w:ascii="Times New Roman" w:hAnsi="Times New Roman" w:cs="Times New Roman"/>
        </w:rPr>
        <w:t>20</w:t>
      </w:r>
      <w:r w:rsidRPr="003C7C15">
        <w:rPr>
          <w:rFonts w:ascii="Times New Roman" w:hAnsi="Times New Roman" w:cs="Times New Roman"/>
        </w:rPr>
        <w:t>*100%=(96,2+100+1</w:t>
      </w:r>
      <w:r w:rsidR="00EC7586" w:rsidRPr="003C7C15">
        <w:rPr>
          <w:rFonts w:ascii="Times New Roman" w:hAnsi="Times New Roman" w:cs="Times New Roman"/>
        </w:rPr>
        <w:t>00+100+101,8+45,7+116,7+72+87,5+77,8+100+100+97,9+80+82,9+100</w:t>
      </w:r>
      <w:r w:rsidR="00E9640D" w:rsidRPr="003C7C15">
        <w:rPr>
          <w:rFonts w:ascii="Times New Roman" w:hAnsi="Times New Roman" w:cs="Times New Roman"/>
        </w:rPr>
        <w:t>+103</w:t>
      </w:r>
      <w:r w:rsidR="00EC7586" w:rsidRPr="003C7C15">
        <w:rPr>
          <w:rFonts w:ascii="Times New Roman" w:hAnsi="Times New Roman" w:cs="Times New Roman"/>
        </w:rPr>
        <w:t>+109+50</w:t>
      </w:r>
      <w:r w:rsidR="00F009E1" w:rsidRPr="003C7C15">
        <w:rPr>
          <w:rFonts w:ascii="Times New Roman" w:hAnsi="Times New Roman" w:cs="Times New Roman"/>
        </w:rPr>
        <w:t>+100</w:t>
      </w:r>
      <w:r w:rsidR="007D2227" w:rsidRPr="003C7C15">
        <w:rPr>
          <w:rFonts w:ascii="Times New Roman" w:hAnsi="Times New Roman" w:cs="Times New Roman"/>
        </w:rPr>
        <w:t>)/20</w:t>
      </w:r>
      <w:r w:rsidRPr="003C7C15">
        <w:rPr>
          <w:rFonts w:ascii="Times New Roman" w:hAnsi="Times New Roman" w:cs="Times New Roman"/>
        </w:rPr>
        <w:t xml:space="preserve">= </w:t>
      </w:r>
      <w:r w:rsidR="00E9640D" w:rsidRPr="003C7C15">
        <w:rPr>
          <w:rFonts w:ascii="Times New Roman" w:hAnsi="Times New Roman" w:cs="Times New Roman"/>
        </w:rPr>
        <w:t>91,03%</w:t>
      </w:r>
    </w:p>
    <w:p w:rsidR="00203A26" w:rsidRPr="003C7C15" w:rsidRDefault="00E14C12" w:rsidP="00203A2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C7C15">
        <w:rPr>
          <w:rFonts w:ascii="Times New Roman" w:hAnsi="Times New Roman" w:cs="Times New Roman"/>
        </w:rPr>
        <w:t>За 2017 году эффективность муници</w:t>
      </w:r>
      <w:r w:rsidR="00DD459A" w:rsidRPr="003C7C15">
        <w:rPr>
          <w:rFonts w:ascii="Times New Roman" w:hAnsi="Times New Roman" w:cs="Times New Roman"/>
        </w:rPr>
        <w:t xml:space="preserve">пальной программы составила </w:t>
      </w:r>
      <w:r w:rsidR="00D80CDD">
        <w:rPr>
          <w:rFonts w:ascii="Times New Roman" w:hAnsi="Times New Roman" w:cs="Times New Roman"/>
        </w:rPr>
        <w:t>91,03</w:t>
      </w:r>
      <w:r w:rsidRPr="003C7C15">
        <w:rPr>
          <w:rFonts w:ascii="Times New Roman" w:hAnsi="Times New Roman" w:cs="Times New Roman"/>
        </w:rPr>
        <w:t xml:space="preserve"> %. Низкий показатель эффективности муниципальной программы связан с высокой т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кучестью работников учреждений здравоохранения, имеющих право на выплату, оттоком специалистов  с высшим медицинским и фармацевтическим из-за в</w:t>
      </w:r>
      <w:r w:rsidRPr="003C7C15">
        <w:rPr>
          <w:rFonts w:ascii="Times New Roman" w:hAnsi="Times New Roman" w:cs="Times New Roman"/>
        </w:rPr>
        <w:t>ы</w:t>
      </w:r>
      <w:r w:rsidRPr="003C7C15">
        <w:rPr>
          <w:rFonts w:ascii="Times New Roman" w:hAnsi="Times New Roman" w:cs="Times New Roman"/>
        </w:rPr>
        <w:t>хода на заслуженный отдых и переезд к другому месту жительства, естественной убылью получателей мер социальной поддержки, фактическим количеством граждан, обратившихся за мерами социальной поддержки,  с  увеличением отказов в</w:t>
      </w:r>
      <w:proofErr w:type="gramEnd"/>
      <w:r w:rsidRPr="003C7C15">
        <w:rPr>
          <w:rFonts w:ascii="Times New Roman" w:hAnsi="Times New Roman" w:cs="Times New Roman"/>
        </w:rPr>
        <w:t xml:space="preserve"> </w:t>
      </w:r>
      <w:proofErr w:type="gramStart"/>
      <w:r w:rsidRPr="003C7C15">
        <w:rPr>
          <w:rFonts w:ascii="Times New Roman" w:hAnsi="Times New Roman" w:cs="Times New Roman"/>
        </w:rPr>
        <w:t>воспитании</w:t>
      </w:r>
      <w:proofErr w:type="gramEnd"/>
      <w:r w:rsidRPr="003C7C15">
        <w:rPr>
          <w:rFonts w:ascii="Times New Roman" w:hAnsi="Times New Roman" w:cs="Times New Roman"/>
        </w:rPr>
        <w:t xml:space="preserve"> опекунами несовершеннолетних подросткового возраста).</w:t>
      </w:r>
      <w:r w:rsidR="00DD459A" w:rsidRPr="003C7C15">
        <w:rPr>
          <w:rFonts w:ascii="Times New Roman" w:hAnsi="Times New Roman" w:cs="Times New Roman"/>
        </w:rPr>
        <w:t xml:space="preserve"> </w:t>
      </w:r>
    </w:p>
    <w:p w:rsidR="00203A26" w:rsidRPr="003C7C15" w:rsidRDefault="00203A26" w:rsidP="0020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A26" w:rsidRPr="003C7C15" w:rsidRDefault="00203A26" w:rsidP="00203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</w:rPr>
      </w:pPr>
      <w:r w:rsidRPr="003C7C15">
        <w:rPr>
          <w:rFonts w:ascii="Times New Roman" w:hAnsi="Times New Roman" w:cs="Times New Roman"/>
          <w:spacing w:val="-4"/>
        </w:rPr>
        <w:lastRenderedPageBreak/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:rsidR="00203A26" w:rsidRPr="003C7C15" w:rsidRDefault="00203A26" w:rsidP="00203A26">
      <w:pPr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  <w:noProof/>
        </w:rPr>
        <w:drawing>
          <wp:inline distT="0" distB="0" distL="0" distR="0" wp14:anchorId="6C0739E1" wp14:editId="6C444CB8">
            <wp:extent cx="828675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15">
        <w:rPr>
          <w:rFonts w:ascii="Times New Roman" w:hAnsi="Times New Roman" w:cs="Times New Roman"/>
        </w:rPr>
        <w:t>*100%, где:</w:t>
      </w:r>
    </w:p>
    <w:p w:rsidR="00203A26" w:rsidRPr="003C7C15" w:rsidRDefault="00203A26" w:rsidP="00203A26">
      <w:pPr>
        <w:ind w:firstLine="851"/>
        <w:jc w:val="both"/>
        <w:rPr>
          <w:rFonts w:ascii="Times New Roman" w:hAnsi="Times New Roman" w:cs="Times New Roman"/>
          <w:spacing w:val="-4"/>
        </w:rPr>
      </w:pPr>
      <w:r w:rsidRPr="003C7C15">
        <w:rPr>
          <w:rFonts w:ascii="Times New Roman" w:hAnsi="Times New Roman" w:cs="Times New Roman"/>
          <w:noProof/>
          <w:spacing w:val="-4"/>
        </w:rPr>
        <w:drawing>
          <wp:inline distT="0" distB="0" distL="0" distR="0" wp14:anchorId="0A0F2FE1" wp14:editId="03AC91ED">
            <wp:extent cx="2571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15">
        <w:rPr>
          <w:rFonts w:ascii="Times New Roman" w:hAnsi="Times New Roman" w:cs="Times New Roman"/>
          <w:spacing w:val="-4"/>
        </w:rPr>
        <w:t xml:space="preserve"> - значение индекса степени достижения запланированного уровня затрат;</w:t>
      </w:r>
    </w:p>
    <w:p w:rsidR="00203A26" w:rsidRPr="003C7C15" w:rsidRDefault="00203A26" w:rsidP="00203A26">
      <w:pPr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  <w:noProof/>
        </w:rPr>
        <w:drawing>
          <wp:inline distT="0" distB="0" distL="0" distR="0" wp14:anchorId="608CBCA5" wp14:editId="122DEE52">
            <wp:extent cx="25717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15">
        <w:rPr>
          <w:rFonts w:ascii="Times New Roman" w:hAnsi="Times New Roman" w:cs="Times New Roman"/>
        </w:rPr>
        <w:t xml:space="preserve"> - кассовое исполнение бюджетных расходов по обеспечению реализации мероприятий Программы;</w:t>
      </w:r>
    </w:p>
    <w:p w:rsidR="00203A26" w:rsidRPr="003C7C15" w:rsidRDefault="00203A26" w:rsidP="00203A26">
      <w:pPr>
        <w:ind w:firstLine="851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  <w:noProof/>
        </w:rPr>
        <w:drawing>
          <wp:inline distT="0" distB="0" distL="0" distR="0" wp14:anchorId="0FB4AE91" wp14:editId="2199B503">
            <wp:extent cx="2571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C15">
        <w:rPr>
          <w:rFonts w:ascii="Times New Roman" w:hAnsi="Times New Roman" w:cs="Times New Roman"/>
        </w:rPr>
        <w:t xml:space="preserve"> - лимиты бюджетных обязательств.</w:t>
      </w:r>
    </w:p>
    <w:p w:rsidR="00E14C12" w:rsidRPr="003C7C15" w:rsidRDefault="00E14C12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Оценка соответствия фактических расходов запланированному уровню расходов муниципальной программы:</w:t>
      </w:r>
    </w:p>
    <w:p w:rsidR="00E14C12" w:rsidRPr="003C7C15" w:rsidRDefault="00E14C12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ЭБ=59 714,6/58 294,6*100%=97,6%</w:t>
      </w:r>
    </w:p>
    <w:p w:rsidR="00E14C12" w:rsidRPr="003C7C15" w:rsidRDefault="00E14C12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За 2017 года оценка степени соответствия фактических расходов запланированному уровню расходов муниципальной программы составляет 97,6 %, что свид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тельствует об эффективном использовании финансовых средств.</w:t>
      </w:r>
    </w:p>
    <w:p w:rsidR="004F4B19" w:rsidRPr="003C7C15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554C" w:rsidRPr="003C7C15" w:rsidRDefault="00BC554C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76C7D" w:rsidRDefault="00BC554C" w:rsidP="003C101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*значение показателя имеет статус «на снижение», поэтому расчет основан на методике, утвержденной постановлением Правительства Вологодской области от 27.05.2015 № 439 «Об утверждении Порядка разработки, реализации и оценки эффективности государственных программ Вологодской области»</w:t>
      </w:r>
    </w:p>
    <w:p w:rsidR="003C1011" w:rsidRPr="003C7C15" w:rsidRDefault="003C1011" w:rsidP="003C101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ECC" w:rsidRPr="003C7C15" w:rsidRDefault="00867ECC" w:rsidP="00867EC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lastRenderedPageBreak/>
        <w:t>Приложение 7</w:t>
      </w:r>
    </w:p>
    <w:p w:rsidR="004F4B19" w:rsidRPr="003C7C15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3C7C15" w:rsidRDefault="004F4B19" w:rsidP="00E14C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3C7C15" w:rsidRDefault="004F4B19" w:rsidP="00867E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>Предложения об изменении форм и методов управления реализацией муниципальной программы с указанием причин, о сокращении (увеличении) финансиров</w:t>
      </w:r>
      <w:r w:rsidRPr="003C7C15">
        <w:rPr>
          <w:rFonts w:ascii="Times New Roman" w:hAnsi="Times New Roman" w:cs="Times New Roman"/>
        </w:rPr>
        <w:t>а</w:t>
      </w:r>
      <w:r w:rsidRPr="003C7C15">
        <w:rPr>
          <w:rFonts w:ascii="Times New Roman" w:hAnsi="Times New Roman" w:cs="Times New Roman"/>
        </w:rPr>
        <w:t>ния и (или) корректировке, досрочном прекращении основных мероприятий (подпрограмм, ведомственных целевых программ) муниципальной программы в ц</w:t>
      </w:r>
      <w:r w:rsidRPr="003C7C15">
        <w:rPr>
          <w:rFonts w:ascii="Times New Roman" w:hAnsi="Times New Roman" w:cs="Times New Roman"/>
        </w:rPr>
        <w:t>е</w:t>
      </w:r>
      <w:r w:rsidRPr="003C7C15">
        <w:rPr>
          <w:rFonts w:ascii="Times New Roman" w:hAnsi="Times New Roman" w:cs="Times New Roman"/>
        </w:rPr>
        <w:t>лом по дальнейшей реализации муниципальной программы</w:t>
      </w:r>
    </w:p>
    <w:p w:rsidR="00867ECC" w:rsidRPr="003C7C15" w:rsidRDefault="00867ECC" w:rsidP="005769D3">
      <w:pPr>
        <w:tabs>
          <w:tab w:val="left" w:pos="540"/>
          <w:tab w:val="right" w:pos="153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ab/>
      </w:r>
      <w:r w:rsidR="005769D3" w:rsidRPr="003C7C15">
        <w:rPr>
          <w:rFonts w:ascii="Times New Roman" w:hAnsi="Times New Roman" w:cs="Times New Roman"/>
        </w:rPr>
        <w:tab/>
      </w:r>
    </w:p>
    <w:p w:rsidR="00F718CA" w:rsidRPr="003C7C15" w:rsidRDefault="00867ECC" w:rsidP="00867E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C15">
        <w:rPr>
          <w:rFonts w:ascii="Times New Roman" w:hAnsi="Times New Roman" w:cs="Times New Roman"/>
        </w:rPr>
        <w:tab/>
      </w:r>
    </w:p>
    <w:p w:rsidR="00154DDD" w:rsidRPr="003C7C15" w:rsidRDefault="00196C40" w:rsidP="00154DDD">
      <w:pPr>
        <w:jc w:val="both"/>
        <w:rPr>
          <w:rFonts w:ascii="Times New Roman" w:hAnsi="Times New Roman"/>
        </w:rPr>
      </w:pPr>
      <w:r w:rsidRPr="003C7C15">
        <w:rPr>
          <w:rFonts w:ascii="Times New Roman" w:hAnsi="Times New Roman"/>
        </w:rPr>
        <w:t>1.</w:t>
      </w:r>
      <w:r w:rsidR="00154DDD" w:rsidRPr="003C7C15">
        <w:rPr>
          <w:rFonts w:ascii="Times New Roman" w:hAnsi="Times New Roman"/>
        </w:rPr>
        <w:t>В соответствии с постановлениями   мэрии 19.10.2017 № 5020 «О внесении изменений в постановление мэрии города от 08.10.2013 № 4729»,</w:t>
      </w:r>
      <w:r w:rsidR="00154DDD" w:rsidRPr="003C7C15">
        <w:rPr>
          <w:rFonts w:ascii="PT Serif" w:hAnsi="PT Serif"/>
          <w:sz w:val="23"/>
          <w:szCs w:val="23"/>
          <w:shd w:val="clear" w:color="auto" w:fill="FFFFFF"/>
        </w:rPr>
        <w:t xml:space="preserve"> от 16.11.2017 № 5528</w:t>
      </w:r>
      <w:r w:rsidR="00154DDD" w:rsidRPr="003C7C15">
        <w:rPr>
          <w:rFonts w:ascii="Times New Roman" w:hAnsi="Times New Roman"/>
        </w:rPr>
        <w:t xml:space="preserve"> «О внесении изменений в постановление мэрии города от 08.10.2013 № 4729»,</w:t>
      </w:r>
      <w:r w:rsidR="00154DDD" w:rsidRPr="003C7C15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154DDD" w:rsidRPr="003C7C15">
        <w:rPr>
          <w:rFonts w:ascii="Times New Roman" w:hAnsi="Times New Roman"/>
        </w:rPr>
        <w:t>от 28.12.2017 № 6465«О внесении изменений в постановление мэрии г</w:t>
      </w:r>
      <w:r w:rsidR="00154DDD" w:rsidRPr="003C7C15">
        <w:rPr>
          <w:rFonts w:ascii="Times New Roman" w:hAnsi="Times New Roman"/>
        </w:rPr>
        <w:t>о</w:t>
      </w:r>
      <w:r w:rsidR="00154DDD" w:rsidRPr="003C7C15">
        <w:rPr>
          <w:rFonts w:ascii="Times New Roman" w:hAnsi="Times New Roman"/>
        </w:rPr>
        <w:t xml:space="preserve">рода от 08.10.2013 № 4729», продлен срок реализации программы до 2022 года. </w:t>
      </w:r>
    </w:p>
    <w:p w:rsidR="00196C40" w:rsidRPr="003C7C15" w:rsidRDefault="00196C40" w:rsidP="00154DDD">
      <w:pPr>
        <w:jc w:val="both"/>
        <w:rPr>
          <w:rFonts w:ascii="Times New Roman" w:hAnsi="Times New Roman"/>
        </w:rPr>
      </w:pPr>
      <w:r w:rsidRPr="003C7C15">
        <w:rPr>
          <w:rFonts w:ascii="Times New Roman" w:hAnsi="Times New Roman"/>
        </w:rPr>
        <w:t xml:space="preserve">2. Планируется внесение изменений в части уточнения методики расчета показателей. </w:t>
      </w:r>
    </w:p>
    <w:p w:rsidR="00196C40" w:rsidRPr="003C7C15" w:rsidRDefault="00196C40" w:rsidP="00154DDD">
      <w:pPr>
        <w:jc w:val="both"/>
        <w:rPr>
          <w:rFonts w:ascii="Times New Roman" w:hAnsi="Times New Roman"/>
        </w:rPr>
      </w:pPr>
    </w:p>
    <w:p w:rsidR="00154DDD" w:rsidRPr="003C7C15" w:rsidRDefault="00154DDD" w:rsidP="00154DDD">
      <w:pPr>
        <w:rPr>
          <w:rFonts w:ascii="Calibri" w:hAnsi="Calibri"/>
        </w:rPr>
      </w:pPr>
    </w:p>
    <w:p w:rsidR="00E14C12" w:rsidRPr="003C7C15" w:rsidRDefault="00E14C12" w:rsidP="00203A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19" w:rsidRPr="003C7C15" w:rsidRDefault="004F4B19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10C77" w:rsidRPr="003C7C15" w:rsidRDefault="00D10C77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0C77" w:rsidRPr="003C7C15" w:rsidRDefault="00D10C77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0C77" w:rsidRPr="003C7C15" w:rsidRDefault="00D10C77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0C77" w:rsidRPr="003C7C15" w:rsidRDefault="00D10C77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10C77" w:rsidRPr="003C7C15" w:rsidRDefault="00D10C77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F4B19" w:rsidRPr="003C7C15" w:rsidRDefault="00867ECC" w:rsidP="00867E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7C15">
        <w:rPr>
          <w:rFonts w:ascii="Times New Roman" w:eastAsia="Times New Roman" w:hAnsi="Times New Roman" w:cs="Times New Roman"/>
        </w:rPr>
        <w:t>Приложение 8</w:t>
      </w:r>
    </w:p>
    <w:p w:rsidR="004F4B19" w:rsidRPr="003C7C15" w:rsidRDefault="00E14C12" w:rsidP="00867E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C7C15">
        <w:rPr>
          <w:rFonts w:ascii="Times New Roman" w:eastAsia="Times New Roman" w:hAnsi="Times New Roman" w:cs="Times New Roman"/>
        </w:rPr>
        <w:t>Сведения о результатах мероприятий внутреннего и внешнего муниципального финансового контроля (при наличии) в отношении муниципальной программы, проводимых в рамках своих полномочий органами внутреннего и внешнего муниципального финансового контроля</w:t>
      </w:r>
      <w:r w:rsidRPr="003C7C15">
        <w:rPr>
          <w:rFonts w:ascii="Times New Roman" w:eastAsia="Times New Roman" w:hAnsi="Times New Roman" w:cs="Times New Roman"/>
          <w:i/>
        </w:rPr>
        <w:t>.</w:t>
      </w:r>
    </w:p>
    <w:p w:rsidR="00E14C12" w:rsidRPr="003C7C15" w:rsidRDefault="00E14C12" w:rsidP="004F4B1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3C7C15">
        <w:rPr>
          <w:rFonts w:ascii="Times New Roman" w:eastAsia="Times New Roman" w:hAnsi="Times New Roman" w:cs="Times New Roman"/>
        </w:rPr>
        <w:t xml:space="preserve"> </w:t>
      </w:r>
      <w:r w:rsidR="00867ECC" w:rsidRPr="003C7C15">
        <w:rPr>
          <w:rFonts w:ascii="Times New Roman" w:eastAsia="Times New Roman" w:hAnsi="Times New Roman" w:cs="Times New Roman"/>
        </w:rPr>
        <w:tab/>
      </w:r>
      <w:r w:rsidRPr="003C7C15">
        <w:rPr>
          <w:rFonts w:ascii="Times New Roman" w:eastAsia="Times New Roman" w:hAnsi="Times New Roman" w:cs="Times New Roman"/>
        </w:rPr>
        <w:t xml:space="preserve">В 2017 </w:t>
      </w:r>
      <w:proofErr w:type="spellStart"/>
      <w:r w:rsidRPr="003C7C15">
        <w:rPr>
          <w:rFonts w:ascii="Times New Roman" w:eastAsia="Times New Roman" w:hAnsi="Times New Roman" w:cs="Times New Roman"/>
        </w:rPr>
        <w:t>контрольно</w:t>
      </w:r>
      <w:proofErr w:type="spellEnd"/>
      <w:r w:rsidRPr="003C7C15">
        <w:rPr>
          <w:rFonts w:ascii="Times New Roman" w:eastAsia="Times New Roman" w:hAnsi="Times New Roman" w:cs="Times New Roman"/>
        </w:rPr>
        <w:t xml:space="preserve"> - счетной палатой проведена внешняя проверка целевого и эффективного использования бюджетных средств, выделенных на реализ</w:t>
      </w:r>
      <w:r w:rsidRPr="003C7C15">
        <w:rPr>
          <w:rFonts w:ascii="Times New Roman" w:eastAsia="Times New Roman" w:hAnsi="Times New Roman" w:cs="Times New Roman"/>
        </w:rPr>
        <w:t>а</w:t>
      </w:r>
      <w:r w:rsidRPr="003C7C15">
        <w:rPr>
          <w:rFonts w:ascii="Times New Roman" w:eastAsia="Times New Roman" w:hAnsi="Times New Roman" w:cs="Times New Roman"/>
        </w:rPr>
        <w:t xml:space="preserve">цию муниципальной программы «Социальная поддержка граждан» на 2014-2019 годы». </w:t>
      </w: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p w:rsidR="00732785" w:rsidRPr="003C7C15" w:rsidRDefault="00732785" w:rsidP="00EE7FB2">
      <w:pPr>
        <w:spacing w:after="0" w:line="240" w:lineRule="auto"/>
        <w:ind w:firstLine="11624"/>
        <w:rPr>
          <w:rFonts w:ascii="Times New Roman" w:eastAsia="Times New Roman" w:hAnsi="Times New Roman" w:cs="Times New Roman"/>
        </w:rPr>
      </w:pPr>
    </w:p>
    <w:sectPr w:rsidR="00732785" w:rsidRPr="003C7C15" w:rsidSect="006A15DC">
      <w:headerReference w:type="first" r:id="rId20"/>
      <w:pgSz w:w="16838" w:h="11906" w:orient="landscape" w:code="9"/>
      <w:pgMar w:top="1701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4C" w:rsidRDefault="00591F4C" w:rsidP="002F68CB">
      <w:pPr>
        <w:spacing w:after="0" w:line="240" w:lineRule="auto"/>
      </w:pPr>
      <w:r>
        <w:separator/>
      </w:r>
    </w:p>
  </w:endnote>
  <w:endnote w:type="continuationSeparator" w:id="0">
    <w:p w:rsidR="00591F4C" w:rsidRDefault="00591F4C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4C" w:rsidRDefault="00591F4C" w:rsidP="002F68CB">
      <w:pPr>
        <w:spacing w:after="0" w:line="240" w:lineRule="auto"/>
      </w:pPr>
      <w:r>
        <w:separator/>
      </w:r>
    </w:p>
  </w:footnote>
  <w:footnote w:type="continuationSeparator" w:id="0">
    <w:p w:rsidR="00591F4C" w:rsidRDefault="00591F4C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Roman" w:hAnsi="Times Roman"/>
        <w:sz w:val="24"/>
        <w:szCs w:val="24"/>
      </w:rPr>
      <w:id w:val="135715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7EF5" w:rsidRPr="009B1CBE" w:rsidRDefault="002B7EF5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C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011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7EF5" w:rsidRPr="009B1CBE" w:rsidRDefault="002B7EF5" w:rsidP="009B1CBE">
    <w:pPr>
      <w:pStyle w:val="af4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F5" w:rsidRDefault="002B7EF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7E12"/>
    <w:multiLevelType w:val="hybridMultilevel"/>
    <w:tmpl w:val="54665CA4"/>
    <w:lvl w:ilvl="0" w:tplc="195E8644">
      <w:start w:val="1"/>
      <w:numFmt w:val="decimal"/>
      <w:lvlText w:val="%1."/>
      <w:lvlJc w:val="left"/>
      <w:pPr>
        <w:ind w:left="370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1D3A1D"/>
    <w:multiLevelType w:val="multilevel"/>
    <w:tmpl w:val="60062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C56112"/>
    <w:multiLevelType w:val="hybridMultilevel"/>
    <w:tmpl w:val="66A068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9C07CA6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77277"/>
    <w:multiLevelType w:val="hybridMultilevel"/>
    <w:tmpl w:val="9AFA192C"/>
    <w:lvl w:ilvl="0" w:tplc="F3E2E7F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63"/>
    <w:rsid w:val="00002662"/>
    <w:rsid w:val="00002A30"/>
    <w:rsid w:val="0000410C"/>
    <w:rsid w:val="00005EF5"/>
    <w:rsid w:val="00006AD4"/>
    <w:rsid w:val="000104AA"/>
    <w:rsid w:val="0001148D"/>
    <w:rsid w:val="00012DA0"/>
    <w:rsid w:val="0001358F"/>
    <w:rsid w:val="000167F0"/>
    <w:rsid w:val="0001799C"/>
    <w:rsid w:val="000255A3"/>
    <w:rsid w:val="000279E1"/>
    <w:rsid w:val="000312F8"/>
    <w:rsid w:val="000338F0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4013"/>
    <w:rsid w:val="0004477E"/>
    <w:rsid w:val="00044A2B"/>
    <w:rsid w:val="0004580A"/>
    <w:rsid w:val="00047065"/>
    <w:rsid w:val="00050E9E"/>
    <w:rsid w:val="000524F2"/>
    <w:rsid w:val="00052A79"/>
    <w:rsid w:val="00053866"/>
    <w:rsid w:val="00053E55"/>
    <w:rsid w:val="00053F49"/>
    <w:rsid w:val="00054E50"/>
    <w:rsid w:val="000551DE"/>
    <w:rsid w:val="00057704"/>
    <w:rsid w:val="0005777B"/>
    <w:rsid w:val="000605CF"/>
    <w:rsid w:val="00060866"/>
    <w:rsid w:val="0006237B"/>
    <w:rsid w:val="00062CD0"/>
    <w:rsid w:val="00064024"/>
    <w:rsid w:val="0006402A"/>
    <w:rsid w:val="000640E7"/>
    <w:rsid w:val="00064B45"/>
    <w:rsid w:val="00065475"/>
    <w:rsid w:val="00065F90"/>
    <w:rsid w:val="00066FE5"/>
    <w:rsid w:val="00070465"/>
    <w:rsid w:val="000705C8"/>
    <w:rsid w:val="000709FB"/>
    <w:rsid w:val="00073C74"/>
    <w:rsid w:val="00074C47"/>
    <w:rsid w:val="00075BF9"/>
    <w:rsid w:val="000762C0"/>
    <w:rsid w:val="00077E66"/>
    <w:rsid w:val="00080CA5"/>
    <w:rsid w:val="00080E47"/>
    <w:rsid w:val="000821CB"/>
    <w:rsid w:val="00082B4B"/>
    <w:rsid w:val="0008332E"/>
    <w:rsid w:val="00086DBF"/>
    <w:rsid w:val="00086E69"/>
    <w:rsid w:val="00086E93"/>
    <w:rsid w:val="00090169"/>
    <w:rsid w:val="00090635"/>
    <w:rsid w:val="000925CE"/>
    <w:rsid w:val="00094176"/>
    <w:rsid w:val="00097644"/>
    <w:rsid w:val="000976AB"/>
    <w:rsid w:val="000979BF"/>
    <w:rsid w:val="000A425A"/>
    <w:rsid w:val="000A5667"/>
    <w:rsid w:val="000B0069"/>
    <w:rsid w:val="000B013D"/>
    <w:rsid w:val="000B0747"/>
    <w:rsid w:val="000B1795"/>
    <w:rsid w:val="000B1F55"/>
    <w:rsid w:val="000B40EC"/>
    <w:rsid w:val="000B53FB"/>
    <w:rsid w:val="000B7588"/>
    <w:rsid w:val="000C077B"/>
    <w:rsid w:val="000C2B8E"/>
    <w:rsid w:val="000C2E09"/>
    <w:rsid w:val="000C47FB"/>
    <w:rsid w:val="000C60DC"/>
    <w:rsid w:val="000C6AA9"/>
    <w:rsid w:val="000D09E5"/>
    <w:rsid w:val="000D0C64"/>
    <w:rsid w:val="000D22F0"/>
    <w:rsid w:val="000D30CF"/>
    <w:rsid w:val="000D34FA"/>
    <w:rsid w:val="000D3AAD"/>
    <w:rsid w:val="000D3BAC"/>
    <w:rsid w:val="000D4A8D"/>
    <w:rsid w:val="000D5A17"/>
    <w:rsid w:val="000D62E0"/>
    <w:rsid w:val="000D6414"/>
    <w:rsid w:val="000D66C7"/>
    <w:rsid w:val="000E02F6"/>
    <w:rsid w:val="000E09E1"/>
    <w:rsid w:val="000E18EF"/>
    <w:rsid w:val="000E2E19"/>
    <w:rsid w:val="000E329D"/>
    <w:rsid w:val="000E3A5F"/>
    <w:rsid w:val="000E465B"/>
    <w:rsid w:val="000E672A"/>
    <w:rsid w:val="000E7054"/>
    <w:rsid w:val="000E7D01"/>
    <w:rsid w:val="000E7F5D"/>
    <w:rsid w:val="000F006C"/>
    <w:rsid w:val="000F0546"/>
    <w:rsid w:val="000F0D84"/>
    <w:rsid w:val="000F0FD8"/>
    <w:rsid w:val="000F2B82"/>
    <w:rsid w:val="000F3413"/>
    <w:rsid w:val="000F34A6"/>
    <w:rsid w:val="000F35AD"/>
    <w:rsid w:val="000F3D5E"/>
    <w:rsid w:val="000F4B57"/>
    <w:rsid w:val="000F70A1"/>
    <w:rsid w:val="000F7D60"/>
    <w:rsid w:val="00100E42"/>
    <w:rsid w:val="00101210"/>
    <w:rsid w:val="001015C6"/>
    <w:rsid w:val="00101EFB"/>
    <w:rsid w:val="0010387C"/>
    <w:rsid w:val="001045A9"/>
    <w:rsid w:val="00106952"/>
    <w:rsid w:val="00106EEA"/>
    <w:rsid w:val="00107019"/>
    <w:rsid w:val="00110495"/>
    <w:rsid w:val="001106CE"/>
    <w:rsid w:val="00110EC5"/>
    <w:rsid w:val="001141A1"/>
    <w:rsid w:val="00114E5A"/>
    <w:rsid w:val="0011609C"/>
    <w:rsid w:val="001163D0"/>
    <w:rsid w:val="00116A91"/>
    <w:rsid w:val="00121601"/>
    <w:rsid w:val="0012548D"/>
    <w:rsid w:val="00126208"/>
    <w:rsid w:val="00126293"/>
    <w:rsid w:val="00126ABB"/>
    <w:rsid w:val="001309C2"/>
    <w:rsid w:val="0013181B"/>
    <w:rsid w:val="0013321B"/>
    <w:rsid w:val="00133817"/>
    <w:rsid w:val="00135E2F"/>
    <w:rsid w:val="00136859"/>
    <w:rsid w:val="001402BA"/>
    <w:rsid w:val="00142593"/>
    <w:rsid w:val="00142A22"/>
    <w:rsid w:val="00144006"/>
    <w:rsid w:val="001448DF"/>
    <w:rsid w:val="0014503F"/>
    <w:rsid w:val="001460F0"/>
    <w:rsid w:val="00146E06"/>
    <w:rsid w:val="001477D6"/>
    <w:rsid w:val="0015070B"/>
    <w:rsid w:val="00152324"/>
    <w:rsid w:val="001525C6"/>
    <w:rsid w:val="00152EA3"/>
    <w:rsid w:val="0015386F"/>
    <w:rsid w:val="00154DDD"/>
    <w:rsid w:val="001603BF"/>
    <w:rsid w:val="00160ADE"/>
    <w:rsid w:val="001619C5"/>
    <w:rsid w:val="001622C9"/>
    <w:rsid w:val="00162520"/>
    <w:rsid w:val="00163E74"/>
    <w:rsid w:val="00163EF8"/>
    <w:rsid w:val="001642FC"/>
    <w:rsid w:val="0016488D"/>
    <w:rsid w:val="00164CD7"/>
    <w:rsid w:val="00166391"/>
    <w:rsid w:val="00167872"/>
    <w:rsid w:val="00167E05"/>
    <w:rsid w:val="00170706"/>
    <w:rsid w:val="001753FF"/>
    <w:rsid w:val="00175E78"/>
    <w:rsid w:val="00177023"/>
    <w:rsid w:val="00177E5A"/>
    <w:rsid w:val="00182CB6"/>
    <w:rsid w:val="001865B4"/>
    <w:rsid w:val="00187E46"/>
    <w:rsid w:val="00190794"/>
    <w:rsid w:val="00191E0B"/>
    <w:rsid w:val="00192931"/>
    <w:rsid w:val="00192937"/>
    <w:rsid w:val="00193A00"/>
    <w:rsid w:val="00193E2D"/>
    <w:rsid w:val="00194A99"/>
    <w:rsid w:val="001965B4"/>
    <w:rsid w:val="001966FD"/>
    <w:rsid w:val="00196C40"/>
    <w:rsid w:val="00196E5B"/>
    <w:rsid w:val="00197D57"/>
    <w:rsid w:val="001A07AB"/>
    <w:rsid w:val="001A28FA"/>
    <w:rsid w:val="001A4EF7"/>
    <w:rsid w:val="001A62B5"/>
    <w:rsid w:val="001A6913"/>
    <w:rsid w:val="001A695F"/>
    <w:rsid w:val="001A69F9"/>
    <w:rsid w:val="001A768C"/>
    <w:rsid w:val="001B0D73"/>
    <w:rsid w:val="001B107C"/>
    <w:rsid w:val="001B2E2B"/>
    <w:rsid w:val="001B4566"/>
    <w:rsid w:val="001B4D4B"/>
    <w:rsid w:val="001B59CF"/>
    <w:rsid w:val="001B5A76"/>
    <w:rsid w:val="001B6D99"/>
    <w:rsid w:val="001C1A64"/>
    <w:rsid w:val="001C4A6E"/>
    <w:rsid w:val="001C54E7"/>
    <w:rsid w:val="001C6416"/>
    <w:rsid w:val="001C7C0B"/>
    <w:rsid w:val="001D0CA2"/>
    <w:rsid w:val="001D1D8A"/>
    <w:rsid w:val="001D35CC"/>
    <w:rsid w:val="001D6D38"/>
    <w:rsid w:val="001D6D7C"/>
    <w:rsid w:val="001E0AA8"/>
    <w:rsid w:val="001E471D"/>
    <w:rsid w:val="001E47BA"/>
    <w:rsid w:val="001E56F8"/>
    <w:rsid w:val="001E5700"/>
    <w:rsid w:val="001E583B"/>
    <w:rsid w:val="001E6A93"/>
    <w:rsid w:val="001E7A54"/>
    <w:rsid w:val="001F4BCD"/>
    <w:rsid w:val="001F70CF"/>
    <w:rsid w:val="001F7D54"/>
    <w:rsid w:val="001F7F07"/>
    <w:rsid w:val="0020000B"/>
    <w:rsid w:val="00200715"/>
    <w:rsid w:val="00200BC1"/>
    <w:rsid w:val="00201C1C"/>
    <w:rsid w:val="00202200"/>
    <w:rsid w:val="00202E51"/>
    <w:rsid w:val="00203839"/>
    <w:rsid w:val="00203A26"/>
    <w:rsid w:val="00204790"/>
    <w:rsid w:val="00204806"/>
    <w:rsid w:val="00204CD8"/>
    <w:rsid w:val="00204DED"/>
    <w:rsid w:val="00204E0B"/>
    <w:rsid w:val="002103FC"/>
    <w:rsid w:val="00210A7B"/>
    <w:rsid w:val="0021202A"/>
    <w:rsid w:val="00212330"/>
    <w:rsid w:val="00213564"/>
    <w:rsid w:val="00213807"/>
    <w:rsid w:val="00220293"/>
    <w:rsid w:val="0022199D"/>
    <w:rsid w:val="00221D60"/>
    <w:rsid w:val="002228D2"/>
    <w:rsid w:val="0022348F"/>
    <w:rsid w:val="00223B4C"/>
    <w:rsid w:val="00223C16"/>
    <w:rsid w:val="00224222"/>
    <w:rsid w:val="00224440"/>
    <w:rsid w:val="00224FCA"/>
    <w:rsid w:val="00226983"/>
    <w:rsid w:val="00227F0C"/>
    <w:rsid w:val="002303F4"/>
    <w:rsid w:val="00231539"/>
    <w:rsid w:val="00232392"/>
    <w:rsid w:val="00232911"/>
    <w:rsid w:val="002349F3"/>
    <w:rsid w:val="00236D8A"/>
    <w:rsid w:val="0023724F"/>
    <w:rsid w:val="00237A89"/>
    <w:rsid w:val="00240059"/>
    <w:rsid w:val="00241442"/>
    <w:rsid w:val="002415EC"/>
    <w:rsid w:val="00242A82"/>
    <w:rsid w:val="00242D9E"/>
    <w:rsid w:val="00245372"/>
    <w:rsid w:val="0024696E"/>
    <w:rsid w:val="00246E4B"/>
    <w:rsid w:val="00247708"/>
    <w:rsid w:val="00250131"/>
    <w:rsid w:val="00253723"/>
    <w:rsid w:val="002542B2"/>
    <w:rsid w:val="00255C14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3138"/>
    <w:rsid w:val="0027346B"/>
    <w:rsid w:val="00273A6A"/>
    <w:rsid w:val="0027715A"/>
    <w:rsid w:val="00277C47"/>
    <w:rsid w:val="00282063"/>
    <w:rsid w:val="002826F1"/>
    <w:rsid w:val="00283E45"/>
    <w:rsid w:val="00284F2D"/>
    <w:rsid w:val="00285129"/>
    <w:rsid w:val="002863F6"/>
    <w:rsid w:val="0028721A"/>
    <w:rsid w:val="00291450"/>
    <w:rsid w:val="002928CF"/>
    <w:rsid w:val="00292D11"/>
    <w:rsid w:val="0029300F"/>
    <w:rsid w:val="0029339A"/>
    <w:rsid w:val="00296F96"/>
    <w:rsid w:val="002978F0"/>
    <w:rsid w:val="002A039D"/>
    <w:rsid w:val="002A0C22"/>
    <w:rsid w:val="002A217C"/>
    <w:rsid w:val="002A2782"/>
    <w:rsid w:val="002A35E3"/>
    <w:rsid w:val="002A3D92"/>
    <w:rsid w:val="002A49C1"/>
    <w:rsid w:val="002A4E27"/>
    <w:rsid w:val="002A573B"/>
    <w:rsid w:val="002A6A3C"/>
    <w:rsid w:val="002A6B3F"/>
    <w:rsid w:val="002A71C0"/>
    <w:rsid w:val="002B1C5B"/>
    <w:rsid w:val="002B2606"/>
    <w:rsid w:val="002B4D0F"/>
    <w:rsid w:val="002B5E14"/>
    <w:rsid w:val="002B602A"/>
    <w:rsid w:val="002B6E39"/>
    <w:rsid w:val="002B6F3A"/>
    <w:rsid w:val="002B7241"/>
    <w:rsid w:val="002B7EF5"/>
    <w:rsid w:val="002C02B4"/>
    <w:rsid w:val="002C0AC0"/>
    <w:rsid w:val="002C1DB4"/>
    <w:rsid w:val="002C20D7"/>
    <w:rsid w:val="002C398A"/>
    <w:rsid w:val="002C44E6"/>
    <w:rsid w:val="002C4AA6"/>
    <w:rsid w:val="002C4BCA"/>
    <w:rsid w:val="002C7F00"/>
    <w:rsid w:val="002D0D6F"/>
    <w:rsid w:val="002D115C"/>
    <w:rsid w:val="002D17AC"/>
    <w:rsid w:val="002D1C80"/>
    <w:rsid w:val="002D2116"/>
    <w:rsid w:val="002D27DA"/>
    <w:rsid w:val="002D384C"/>
    <w:rsid w:val="002E1144"/>
    <w:rsid w:val="002E273C"/>
    <w:rsid w:val="002E2A0C"/>
    <w:rsid w:val="002E7DCD"/>
    <w:rsid w:val="002F1DF8"/>
    <w:rsid w:val="002F591E"/>
    <w:rsid w:val="002F665D"/>
    <w:rsid w:val="002F68CB"/>
    <w:rsid w:val="00300FE0"/>
    <w:rsid w:val="00302B20"/>
    <w:rsid w:val="00302E90"/>
    <w:rsid w:val="003044EE"/>
    <w:rsid w:val="003050C0"/>
    <w:rsid w:val="00306155"/>
    <w:rsid w:val="00306AA0"/>
    <w:rsid w:val="00306CC5"/>
    <w:rsid w:val="00310238"/>
    <w:rsid w:val="003110F3"/>
    <w:rsid w:val="003124BD"/>
    <w:rsid w:val="00312D56"/>
    <w:rsid w:val="00320063"/>
    <w:rsid w:val="00320213"/>
    <w:rsid w:val="0032269D"/>
    <w:rsid w:val="003228F3"/>
    <w:rsid w:val="0032406D"/>
    <w:rsid w:val="00324B2D"/>
    <w:rsid w:val="00326704"/>
    <w:rsid w:val="003303C0"/>
    <w:rsid w:val="0033174B"/>
    <w:rsid w:val="00331E6B"/>
    <w:rsid w:val="00331F68"/>
    <w:rsid w:val="00332B12"/>
    <w:rsid w:val="00332BFD"/>
    <w:rsid w:val="00333745"/>
    <w:rsid w:val="003346E6"/>
    <w:rsid w:val="00335187"/>
    <w:rsid w:val="003358B6"/>
    <w:rsid w:val="003364B5"/>
    <w:rsid w:val="00340149"/>
    <w:rsid w:val="0034169B"/>
    <w:rsid w:val="003423D0"/>
    <w:rsid w:val="003445EC"/>
    <w:rsid w:val="003500C2"/>
    <w:rsid w:val="0035104A"/>
    <w:rsid w:val="003514CF"/>
    <w:rsid w:val="00351AFB"/>
    <w:rsid w:val="00351CB1"/>
    <w:rsid w:val="00357461"/>
    <w:rsid w:val="00357839"/>
    <w:rsid w:val="00357BCA"/>
    <w:rsid w:val="00360830"/>
    <w:rsid w:val="003619C6"/>
    <w:rsid w:val="00365FB6"/>
    <w:rsid w:val="00366764"/>
    <w:rsid w:val="00366A7B"/>
    <w:rsid w:val="003720ED"/>
    <w:rsid w:val="0037306E"/>
    <w:rsid w:val="00374AF7"/>
    <w:rsid w:val="003765AF"/>
    <w:rsid w:val="00376F5A"/>
    <w:rsid w:val="00376FA8"/>
    <w:rsid w:val="00380878"/>
    <w:rsid w:val="003815A2"/>
    <w:rsid w:val="003826E0"/>
    <w:rsid w:val="00382E45"/>
    <w:rsid w:val="00385354"/>
    <w:rsid w:val="0038565B"/>
    <w:rsid w:val="00385771"/>
    <w:rsid w:val="00385BB8"/>
    <w:rsid w:val="00387819"/>
    <w:rsid w:val="003919A4"/>
    <w:rsid w:val="003921D0"/>
    <w:rsid w:val="003924B4"/>
    <w:rsid w:val="00396060"/>
    <w:rsid w:val="003964D7"/>
    <w:rsid w:val="00397EEF"/>
    <w:rsid w:val="003A0B5B"/>
    <w:rsid w:val="003A2F22"/>
    <w:rsid w:val="003A4020"/>
    <w:rsid w:val="003A6259"/>
    <w:rsid w:val="003A7F1C"/>
    <w:rsid w:val="003A7FC1"/>
    <w:rsid w:val="003B10E1"/>
    <w:rsid w:val="003B35B8"/>
    <w:rsid w:val="003B3CDA"/>
    <w:rsid w:val="003B73F9"/>
    <w:rsid w:val="003C04EA"/>
    <w:rsid w:val="003C1011"/>
    <w:rsid w:val="003C128B"/>
    <w:rsid w:val="003C171B"/>
    <w:rsid w:val="003C4546"/>
    <w:rsid w:val="003C7C15"/>
    <w:rsid w:val="003D03CF"/>
    <w:rsid w:val="003D0DD5"/>
    <w:rsid w:val="003D28DF"/>
    <w:rsid w:val="003D3428"/>
    <w:rsid w:val="003D40F9"/>
    <w:rsid w:val="003D525E"/>
    <w:rsid w:val="003D72F1"/>
    <w:rsid w:val="003D74A4"/>
    <w:rsid w:val="003E1B2C"/>
    <w:rsid w:val="003E1D28"/>
    <w:rsid w:val="003E2253"/>
    <w:rsid w:val="003E280F"/>
    <w:rsid w:val="003E3D21"/>
    <w:rsid w:val="003E3E82"/>
    <w:rsid w:val="003E440E"/>
    <w:rsid w:val="003E4FCF"/>
    <w:rsid w:val="003E5E50"/>
    <w:rsid w:val="003E5EFC"/>
    <w:rsid w:val="003E744A"/>
    <w:rsid w:val="003F0536"/>
    <w:rsid w:val="003F0586"/>
    <w:rsid w:val="003F08AA"/>
    <w:rsid w:val="003F0D0A"/>
    <w:rsid w:val="003F1CCD"/>
    <w:rsid w:val="003F211B"/>
    <w:rsid w:val="003F3814"/>
    <w:rsid w:val="003F3C90"/>
    <w:rsid w:val="003F3CE9"/>
    <w:rsid w:val="003F5D35"/>
    <w:rsid w:val="003F65BD"/>
    <w:rsid w:val="003F65F3"/>
    <w:rsid w:val="003F66E3"/>
    <w:rsid w:val="003F70E6"/>
    <w:rsid w:val="003F79A4"/>
    <w:rsid w:val="004011AD"/>
    <w:rsid w:val="004012D3"/>
    <w:rsid w:val="00404A13"/>
    <w:rsid w:val="0040712A"/>
    <w:rsid w:val="00407907"/>
    <w:rsid w:val="00411D96"/>
    <w:rsid w:val="0041260B"/>
    <w:rsid w:val="00413DD5"/>
    <w:rsid w:val="00415C36"/>
    <w:rsid w:val="0042090B"/>
    <w:rsid w:val="00420BE9"/>
    <w:rsid w:val="004229B8"/>
    <w:rsid w:val="00422CBA"/>
    <w:rsid w:val="004251E7"/>
    <w:rsid w:val="00425C46"/>
    <w:rsid w:val="00426A91"/>
    <w:rsid w:val="00427132"/>
    <w:rsid w:val="00427E99"/>
    <w:rsid w:val="004315A7"/>
    <w:rsid w:val="00433D8B"/>
    <w:rsid w:val="00434665"/>
    <w:rsid w:val="00435E49"/>
    <w:rsid w:val="00440475"/>
    <w:rsid w:val="004406F2"/>
    <w:rsid w:val="00442531"/>
    <w:rsid w:val="00443EFE"/>
    <w:rsid w:val="0044409F"/>
    <w:rsid w:val="0044603F"/>
    <w:rsid w:val="00446847"/>
    <w:rsid w:val="004472D8"/>
    <w:rsid w:val="00447CFE"/>
    <w:rsid w:val="00447DED"/>
    <w:rsid w:val="00450FDF"/>
    <w:rsid w:val="0045129E"/>
    <w:rsid w:val="00451D67"/>
    <w:rsid w:val="004542FA"/>
    <w:rsid w:val="0045460E"/>
    <w:rsid w:val="00455536"/>
    <w:rsid w:val="00456249"/>
    <w:rsid w:val="0045645E"/>
    <w:rsid w:val="0046049D"/>
    <w:rsid w:val="004617C5"/>
    <w:rsid w:val="0046187E"/>
    <w:rsid w:val="00462B19"/>
    <w:rsid w:val="00463551"/>
    <w:rsid w:val="004658B2"/>
    <w:rsid w:val="00466966"/>
    <w:rsid w:val="004717EF"/>
    <w:rsid w:val="00472753"/>
    <w:rsid w:val="00472B44"/>
    <w:rsid w:val="00473D35"/>
    <w:rsid w:val="00474CB6"/>
    <w:rsid w:val="00474FA3"/>
    <w:rsid w:val="00474FC2"/>
    <w:rsid w:val="004761FE"/>
    <w:rsid w:val="00481862"/>
    <w:rsid w:val="00481AEE"/>
    <w:rsid w:val="00481F2A"/>
    <w:rsid w:val="00484843"/>
    <w:rsid w:val="00484ED2"/>
    <w:rsid w:val="00486223"/>
    <w:rsid w:val="004866AC"/>
    <w:rsid w:val="0048680A"/>
    <w:rsid w:val="00486EDF"/>
    <w:rsid w:val="004900C6"/>
    <w:rsid w:val="004918D7"/>
    <w:rsid w:val="00493E3F"/>
    <w:rsid w:val="004948BD"/>
    <w:rsid w:val="00494BFC"/>
    <w:rsid w:val="00494D88"/>
    <w:rsid w:val="00496732"/>
    <w:rsid w:val="00496776"/>
    <w:rsid w:val="00497763"/>
    <w:rsid w:val="004A044D"/>
    <w:rsid w:val="004A2EB8"/>
    <w:rsid w:val="004A3AE4"/>
    <w:rsid w:val="004A527C"/>
    <w:rsid w:val="004A5EE2"/>
    <w:rsid w:val="004A6614"/>
    <w:rsid w:val="004A6899"/>
    <w:rsid w:val="004A7562"/>
    <w:rsid w:val="004A7AC0"/>
    <w:rsid w:val="004A7CFC"/>
    <w:rsid w:val="004B2885"/>
    <w:rsid w:val="004B308F"/>
    <w:rsid w:val="004B374F"/>
    <w:rsid w:val="004B3BAA"/>
    <w:rsid w:val="004B56AD"/>
    <w:rsid w:val="004B59D9"/>
    <w:rsid w:val="004B5A2E"/>
    <w:rsid w:val="004B6011"/>
    <w:rsid w:val="004B6DFA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7514"/>
    <w:rsid w:val="004D0898"/>
    <w:rsid w:val="004D3680"/>
    <w:rsid w:val="004D4950"/>
    <w:rsid w:val="004D49AD"/>
    <w:rsid w:val="004D58D8"/>
    <w:rsid w:val="004D6002"/>
    <w:rsid w:val="004D6551"/>
    <w:rsid w:val="004D6DD4"/>
    <w:rsid w:val="004D6F0B"/>
    <w:rsid w:val="004D729B"/>
    <w:rsid w:val="004E288A"/>
    <w:rsid w:val="004E3050"/>
    <w:rsid w:val="004E3856"/>
    <w:rsid w:val="004E401F"/>
    <w:rsid w:val="004E5044"/>
    <w:rsid w:val="004E619E"/>
    <w:rsid w:val="004E6560"/>
    <w:rsid w:val="004F0B83"/>
    <w:rsid w:val="004F243F"/>
    <w:rsid w:val="004F39B5"/>
    <w:rsid w:val="004F4186"/>
    <w:rsid w:val="004F4A87"/>
    <w:rsid w:val="004F4B19"/>
    <w:rsid w:val="004F61F2"/>
    <w:rsid w:val="004F694C"/>
    <w:rsid w:val="004F6CAB"/>
    <w:rsid w:val="00500935"/>
    <w:rsid w:val="00501D40"/>
    <w:rsid w:val="00502708"/>
    <w:rsid w:val="005054E5"/>
    <w:rsid w:val="00506417"/>
    <w:rsid w:val="005078C6"/>
    <w:rsid w:val="00507969"/>
    <w:rsid w:val="00510788"/>
    <w:rsid w:val="005123F5"/>
    <w:rsid w:val="00512E6B"/>
    <w:rsid w:val="005142D4"/>
    <w:rsid w:val="005170A1"/>
    <w:rsid w:val="005209AD"/>
    <w:rsid w:val="00521054"/>
    <w:rsid w:val="00523EE9"/>
    <w:rsid w:val="00526919"/>
    <w:rsid w:val="00530567"/>
    <w:rsid w:val="00534653"/>
    <w:rsid w:val="0053511A"/>
    <w:rsid w:val="0053564F"/>
    <w:rsid w:val="00537B57"/>
    <w:rsid w:val="00537F05"/>
    <w:rsid w:val="00540A91"/>
    <w:rsid w:val="00540B59"/>
    <w:rsid w:val="005410DE"/>
    <w:rsid w:val="0054126E"/>
    <w:rsid w:val="005420A6"/>
    <w:rsid w:val="00542577"/>
    <w:rsid w:val="005448AC"/>
    <w:rsid w:val="005450E6"/>
    <w:rsid w:val="00545AA8"/>
    <w:rsid w:val="00546499"/>
    <w:rsid w:val="0054670B"/>
    <w:rsid w:val="0055416D"/>
    <w:rsid w:val="00554651"/>
    <w:rsid w:val="00555124"/>
    <w:rsid w:val="00555714"/>
    <w:rsid w:val="00555C50"/>
    <w:rsid w:val="00556304"/>
    <w:rsid w:val="005563AD"/>
    <w:rsid w:val="00557EC9"/>
    <w:rsid w:val="00563ACE"/>
    <w:rsid w:val="00563DD0"/>
    <w:rsid w:val="0056452B"/>
    <w:rsid w:val="0056461E"/>
    <w:rsid w:val="00567ECE"/>
    <w:rsid w:val="00571240"/>
    <w:rsid w:val="005717B5"/>
    <w:rsid w:val="00572E92"/>
    <w:rsid w:val="00573F41"/>
    <w:rsid w:val="005769D3"/>
    <w:rsid w:val="00576DCA"/>
    <w:rsid w:val="005808BA"/>
    <w:rsid w:val="00581494"/>
    <w:rsid w:val="005826BD"/>
    <w:rsid w:val="00583396"/>
    <w:rsid w:val="0058354F"/>
    <w:rsid w:val="005837F5"/>
    <w:rsid w:val="00584A29"/>
    <w:rsid w:val="00584C55"/>
    <w:rsid w:val="00585F78"/>
    <w:rsid w:val="00586ADA"/>
    <w:rsid w:val="005902A0"/>
    <w:rsid w:val="00590613"/>
    <w:rsid w:val="005916C1"/>
    <w:rsid w:val="00591F4C"/>
    <w:rsid w:val="00593CC0"/>
    <w:rsid w:val="0059514E"/>
    <w:rsid w:val="0059632A"/>
    <w:rsid w:val="005A12D7"/>
    <w:rsid w:val="005A1975"/>
    <w:rsid w:val="005A2367"/>
    <w:rsid w:val="005A2B21"/>
    <w:rsid w:val="005A425A"/>
    <w:rsid w:val="005A5C2B"/>
    <w:rsid w:val="005A5EA2"/>
    <w:rsid w:val="005A64BF"/>
    <w:rsid w:val="005A7EDA"/>
    <w:rsid w:val="005A7EFF"/>
    <w:rsid w:val="005B13EE"/>
    <w:rsid w:val="005B174E"/>
    <w:rsid w:val="005B3755"/>
    <w:rsid w:val="005B3B09"/>
    <w:rsid w:val="005B6007"/>
    <w:rsid w:val="005B654F"/>
    <w:rsid w:val="005B6CC6"/>
    <w:rsid w:val="005C3804"/>
    <w:rsid w:val="005C45E6"/>
    <w:rsid w:val="005C6DDA"/>
    <w:rsid w:val="005C749F"/>
    <w:rsid w:val="005C7745"/>
    <w:rsid w:val="005C7927"/>
    <w:rsid w:val="005D29E9"/>
    <w:rsid w:val="005D31F7"/>
    <w:rsid w:val="005D5960"/>
    <w:rsid w:val="005D5A81"/>
    <w:rsid w:val="005D5AF8"/>
    <w:rsid w:val="005D69E6"/>
    <w:rsid w:val="005D7694"/>
    <w:rsid w:val="005E054A"/>
    <w:rsid w:val="005E0E75"/>
    <w:rsid w:val="005E2296"/>
    <w:rsid w:val="005E2FBE"/>
    <w:rsid w:val="005E3344"/>
    <w:rsid w:val="005E3B65"/>
    <w:rsid w:val="005E49AB"/>
    <w:rsid w:val="005E53FC"/>
    <w:rsid w:val="005E5F70"/>
    <w:rsid w:val="005F2C00"/>
    <w:rsid w:val="005F35B6"/>
    <w:rsid w:val="005F3747"/>
    <w:rsid w:val="005F53D8"/>
    <w:rsid w:val="005F56EC"/>
    <w:rsid w:val="005F7DC0"/>
    <w:rsid w:val="00600E93"/>
    <w:rsid w:val="00601920"/>
    <w:rsid w:val="006034CC"/>
    <w:rsid w:val="00604368"/>
    <w:rsid w:val="006049D5"/>
    <w:rsid w:val="006050CA"/>
    <w:rsid w:val="00605182"/>
    <w:rsid w:val="00605D8D"/>
    <w:rsid w:val="006061D7"/>
    <w:rsid w:val="0060639C"/>
    <w:rsid w:val="00606421"/>
    <w:rsid w:val="006065AA"/>
    <w:rsid w:val="00606866"/>
    <w:rsid w:val="00611611"/>
    <w:rsid w:val="0061220A"/>
    <w:rsid w:val="00612627"/>
    <w:rsid w:val="006128E0"/>
    <w:rsid w:val="00612DD6"/>
    <w:rsid w:val="00615288"/>
    <w:rsid w:val="00616B50"/>
    <w:rsid w:val="00617014"/>
    <w:rsid w:val="0062010A"/>
    <w:rsid w:val="00620E18"/>
    <w:rsid w:val="00621108"/>
    <w:rsid w:val="00623584"/>
    <w:rsid w:val="00623EB2"/>
    <w:rsid w:val="006240A3"/>
    <w:rsid w:val="00624256"/>
    <w:rsid w:val="00625599"/>
    <w:rsid w:val="00625EDA"/>
    <w:rsid w:val="00626896"/>
    <w:rsid w:val="006278D4"/>
    <w:rsid w:val="00632AE1"/>
    <w:rsid w:val="006336C1"/>
    <w:rsid w:val="00633AFC"/>
    <w:rsid w:val="00635D66"/>
    <w:rsid w:val="00636E63"/>
    <w:rsid w:val="00640310"/>
    <w:rsid w:val="0064103A"/>
    <w:rsid w:val="00642C32"/>
    <w:rsid w:val="0064470E"/>
    <w:rsid w:val="00645BA3"/>
    <w:rsid w:val="00646862"/>
    <w:rsid w:val="00657630"/>
    <w:rsid w:val="006631F5"/>
    <w:rsid w:val="00672CB5"/>
    <w:rsid w:val="00673604"/>
    <w:rsid w:val="00674800"/>
    <w:rsid w:val="006763BC"/>
    <w:rsid w:val="006803FC"/>
    <w:rsid w:val="00682FC1"/>
    <w:rsid w:val="00684271"/>
    <w:rsid w:val="00685B0B"/>
    <w:rsid w:val="00690D60"/>
    <w:rsid w:val="00692091"/>
    <w:rsid w:val="00692389"/>
    <w:rsid w:val="00693E74"/>
    <w:rsid w:val="0069533E"/>
    <w:rsid w:val="006A0868"/>
    <w:rsid w:val="006A0A5B"/>
    <w:rsid w:val="006A147B"/>
    <w:rsid w:val="006A15DC"/>
    <w:rsid w:val="006A1D92"/>
    <w:rsid w:val="006A2538"/>
    <w:rsid w:val="006A3DFE"/>
    <w:rsid w:val="006A5C48"/>
    <w:rsid w:val="006A73FA"/>
    <w:rsid w:val="006A77FE"/>
    <w:rsid w:val="006A79DB"/>
    <w:rsid w:val="006A7E97"/>
    <w:rsid w:val="006B0EFE"/>
    <w:rsid w:val="006B1989"/>
    <w:rsid w:val="006B19DF"/>
    <w:rsid w:val="006B19F1"/>
    <w:rsid w:val="006B3612"/>
    <w:rsid w:val="006B4986"/>
    <w:rsid w:val="006B4F9C"/>
    <w:rsid w:val="006C022C"/>
    <w:rsid w:val="006C21A0"/>
    <w:rsid w:val="006C2B10"/>
    <w:rsid w:val="006C402B"/>
    <w:rsid w:val="006C5F63"/>
    <w:rsid w:val="006C60CA"/>
    <w:rsid w:val="006D0138"/>
    <w:rsid w:val="006D1093"/>
    <w:rsid w:val="006D1CB0"/>
    <w:rsid w:val="006D2081"/>
    <w:rsid w:val="006D57A4"/>
    <w:rsid w:val="006D5ECD"/>
    <w:rsid w:val="006D61D8"/>
    <w:rsid w:val="006D765B"/>
    <w:rsid w:val="006E0D48"/>
    <w:rsid w:val="006E155A"/>
    <w:rsid w:val="006E15D7"/>
    <w:rsid w:val="006E4C65"/>
    <w:rsid w:val="006E515E"/>
    <w:rsid w:val="006E6A41"/>
    <w:rsid w:val="006E6B34"/>
    <w:rsid w:val="006E77D4"/>
    <w:rsid w:val="006E7816"/>
    <w:rsid w:val="006F0977"/>
    <w:rsid w:val="006F0C82"/>
    <w:rsid w:val="006F0E54"/>
    <w:rsid w:val="006F2A6D"/>
    <w:rsid w:val="006F38FD"/>
    <w:rsid w:val="006F4954"/>
    <w:rsid w:val="006F4AD7"/>
    <w:rsid w:val="006F61FB"/>
    <w:rsid w:val="006F6863"/>
    <w:rsid w:val="006F6A10"/>
    <w:rsid w:val="006F6E95"/>
    <w:rsid w:val="006F6FD7"/>
    <w:rsid w:val="006F719C"/>
    <w:rsid w:val="007031C9"/>
    <w:rsid w:val="0070418E"/>
    <w:rsid w:val="00704ADA"/>
    <w:rsid w:val="007053EE"/>
    <w:rsid w:val="007074EF"/>
    <w:rsid w:val="007101BB"/>
    <w:rsid w:val="0071426C"/>
    <w:rsid w:val="00716D35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785"/>
    <w:rsid w:val="00732BF0"/>
    <w:rsid w:val="00732CA1"/>
    <w:rsid w:val="00733379"/>
    <w:rsid w:val="00735E84"/>
    <w:rsid w:val="0073619F"/>
    <w:rsid w:val="007361E3"/>
    <w:rsid w:val="00737C5B"/>
    <w:rsid w:val="00737CD5"/>
    <w:rsid w:val="007409DC"/>
    <w:rsid w:val="00741E70"/>
    <w:rsid w:val="00743C28"/>
    <w:rsid w:val="00744A5A"/>
    <w:rsid w:val="00745CA2"/>
    <w:rsid w:val="00746762"/>
    <w:rsid w:val="0074703E"/>
    <w:rsid w:val="007477B4"/>
    <w:rsid w:val="00750E6E"/>
    <w:rsid w:val="00752BF4"/>
    <w:rsid w:val="00752C63"/>
    <w:rsid w:val="00753A9C"/>
    <w:rsid w:val="00754157"/>
    <w:rsid w:val="0075450F"/>
    <w:rsid w:val="00756219"/>
    <w:rsid w:val="007577E5"/>
    <w:rsid w:val="00761147"/>
    <w:rsid w:val="00762085"/>
    <w:rsid w:val="0076283D"/>
    <w:rsid w:val="00762B79"/>
    <w:rsid w:val="00764ECF"/>
    <w:rsid w:val="00764F1E"/>
    <w:rsid w:val="007677ED"/>
    <w:rsid w:val="0077035B"/>
    <w:rsid w:val="00770C43"/>
    <w:rsid w:val="00771997"/>
    <w:rsid w:val="00773049"/>
    <w:rsid w:val="0077379A"/>
    <w:rsid w:val="00773A0B"/>
    <w:rsid w:val="00773EEF"/>
    <w:rsid w:val="00776942"/>
    <w:rsid w:val="0077744C"/>
    <w:rsid w:val="007802F9"/>
    <w:rsid w:val="00780372"/>
    <w:rsid w:val="00781127"/>
    <w:rsid w:val="0078128B"/>
    <w:rsid w:val="00781A0D"/>
    <w:rsid w:val="00782B5E"/>
    <w:rsid w:val="00783ABA"/>
    <w:rsid w:val="00784242"/>
    <w:rsid w:val="00784CD1"/>
    <w:rsid w:val="007854FF"/>
    <w:rsid w:val="00785DBF"/>
    <w:rsid w:val="0078635C"/>
    <w:rsid w:val="007863AF"/>
    <w:rsid w:val="00786B56"/>
    <w:rsid w:val="00787BA8"/>
    <w:rsid w:val="00791BD8"/>
    <w:rsid w:val="00791C0E"/>
    <w:rsid w:val="00791E67"/>
    <w:rsid w:val="007941D8"/>
    <w:rsid w:val="0079667F"/>
    <w:rsid w:val="00796EB7"/>
    <w:rsid w:val="007972AB"/>
    <w:rsid w:val="007A0418"/>
    <w:rsid w:val="007A0C57"/>
    <w:rsid w:val="007A0CEE"/>
    <w:rsid w:val="007A20BA"/>
    <w:rsid w:val="007A5526"/>
    <w:rsid w:val="007B0BBE"/>
    <w:rsid w:val="007B18BD"/>
    <w:rsid w:val="007B1959"/>
    <w:rsid w:val="007B289E"/>
    <w:rsid w:val="007B4EC3"/>
    <w:rsid w:val="007B4FFB"/>
    <w:rsid w:val="007B51EF"/>
    <w:rsid w:val="007B5A34"/>
    <w:rsid w:val="007C0006"/>
    <w:rsid w:val="007C07F3"/>
    <w:rsid w:val="007C12FD"/>
    <w:rsid w:val="007C3101"/>
    <w:rsid w:val="007C4CCE"/>
    <w:rsid w:val="007C5319"/>
    <w:rsid w:val="007C56FE"/>
    <w:rsid w:val="007C6AAC"/>
    <w:rsid w:val="007C714B"/>
    <w:rsid w:val="007D2227"/>
    <w:rsid w:val="007D2829"/>
    <w:rsid w:val="007D28BB"/>
    <w:rsid w:val="007D2E3F"/>
    <w:rsid w:val="007D3586"/>
    <w:rsid w:val="007D44F0"/>
    <w:rsid w:val="007D795F"/>
    <w:rsid w:val="007E02D8"/>
    <w:rsid w:val="007E0D38"/>
    <w:rsid w:val="007E49C3"/>
    <w:rsid w:val="007E56F7"/>
    <w:rsid w:val="007E6732"/>
    <w:rsid w:val="007E6CF3"/>
    <w:rsid w:val="007E6F3D"/>
    <w:rsid w:val="007F091F"/>
    <w:rsid w:val="007F0ABA"/>
    <w:rsid w:val="007F26AA"/>
    <w:rsid w:val="007F29BB"/>
    <w:rsid w:val="007F3CB8"/>
    <w:rsid w:val="007F4804"/>
    <w:rsid w:val="007F49D4"/>
    <w:rsid w:val="007F5C5B"/>
    <w:rsid w:val="007F612C"/>
    <w:rsid w:val="007F6B8E"/>
    <w:rsid w:val="00800114"/>
    <w:rsid w:val="00801BBC"/>
    <w:rsid w:val="00803B63"/>
    <w:rsid w:val="008043D3"/>
    <w:rsid w:val="008053B4"/>
    <w:rsid w:val="00806125"/>
    <w:rsid w:val="00806AED"/>
    <w:rsid w:val="00806D12"/>
    <w:rsid w:val="008111E6"/>
    <w:rsid w:val="008117F8"/>
    <w:rsid w:val="00812836"/>
    <w:rsid w:val="00816019"/>
    <w:rsid w:val="008167B1"/>
    <w:rsid w:val="00816A11"/>
    <w:rsid w:val="008231E2"/>
    <w:rsid w:val="00823290"/>
    <w:rsid w:val="00823A3F"/>
    <w:rsid w:val="008242BF"/>
    <w:rsid w:val="00824977"/>
    <w:rsid w:val="00824A66"/>
    <w:rsid w:val="00824CCE"/>
    <w:rsid w:val="00827F15"/>
    <w:rsid w:val="008315C2"/>
    <w:rsid w:val="00831B79"/>
    <w:rsid w:val="008325C4"/>
    <w:rsid w:val="00832AE2"/>
    <w:rsid w:val="00833A52"/>
    <w:rsid w:val="008356E7"/>
    <w:rsid w:val="00835B4E"/>
    <w:rsid w:val="0083655C"/>
    <w:rsid w:val="008369B2"/>
    <w:rsid w:val="00837488"/>
    <w:rsid w:val="00837658"/>
    <w:rsid w:val="00842B48"/>
    <w:rsid w:val="008447ED"/>
    <w:rsid w:val="00846185"/>
    <w:rsid w:val="00846422"/>
    <w:rsid w:val="00846B62"/>
    <w:rsid w:val="00846CE3"/>
    <w:rsid w:val="008479D2"/>
    <w:rsid w:val="00851008"/>
    <w:rsid w:val="00851A17"/>
    <w:rsid w:val="0085690C"/>
    <w:rsid w:val="00857B7E"/>
    <w:rsid w:val="00857B7F"/>
    <w:rsid w:val="0086056D"/>
    <w:rsid w:val="00860B8F"/>
    <w:rsid w:val="00862FDA"/>
    <w:rsid w:val="0086353C"/>
    <w:rsid w:val="00863688"/>
    <w:rsid w:val="00863A65"/>
    <w:rsid w:val="008652F7"/>
    <w:rsid w:val="0086531A"/>
    <w:rsid w:val="008656E1"/>
    <w:rsid w:val="0086684E"/>
    <w:rsid w:val="00867ECC"/>
    <w:rsid w:val="00871258"/>
    <w:rsid w:val="00871573"/>
    <w:rsid w:val="00872010"/>
    <w:rsid w:val="008735A4"/>
    <w:rsid w:val="008740E1"/>
    <w:rsid w:val="008741E5"/>
    <w:rsid w:val="008755AA"/>
    <w:rsid w:val="0087601D"/>
    <w:rsid w:val="00880308"/>
    <w:rsid w:val="0088104D"/>
    <w:rsid w:val="008810F2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900DA"/>
    <w:rsid w:val="0089040A"/>
    <w:rsid w:val="00890CB8"/>
    <w:rsid w:val="0089112C"/>
    <w:rsid w:val="008951FA"/>
    <w:rsid w:val="0089569F"/>
    <w:rsid w:val="0089578B"/>
    <w:rsid w:val="00896EF3"/>
    <w:rsid w:val="00897EDB"/>
    <w:rsid w:val="008A11B5"/>
    <w:rsid w:val="008A1855"/>
    <w:rsid w:val="008A2849"/>
    <w:rsid w:val="008A293E"/>
    <w:rsid w:val="008A3362"/>
    <w:rsid w:val="008A38EF"/>
    <w:rsid w:val="008A4147"/>
    <w:rsid w:val="008A5497"/>
    <w:rsid w:val="008A592B"/>
    <w:rsid w:val="008A621E"/>
    <w:rsid w:val="008A6E57"/>
    <w:rsid w:val="008A7396"/>
    <w:rsid w:val="008A75E1"/>
    <w:rsid w:val="008B0581"/>
    <w:rsid w:val="008B1940"/>
    <w:rsid w:val="008B1A53"/>
    <w:rsid w:val="008B1D6F"/>
    <w:rsid w:val="008B296D"/>
    <w:rsid w:val="008B3383"/>
    <w:rsid w:val="008B79BF"/>
    <w:rsid w:val="008B7D32"/>
    <w:rsid w:val="008C0613"/>
    <w:rsid w:val="008C06CE"/>
    <w:rsid w:val="008C1EEE"/>
    <w:rsid w:val="008C32C2"/>
    <w:rsid w:val="008C4DBE"/>
    <w:rsid w:val="008C4DC8"/>
    <w:rsid w:val="008C758D"/>
    <w:rsid w:val="008D01DF"/>
    <w:rsid w:val="008D09F1"/>
    <w:rsid w:val="008D14E6"/>
    <w:rsid w:val="008D1CD9"/>
    <w:rsid w:val="008D1E1B"/>
    <w:rsid w:val="008D20B4"/>
    <w:rsid w:val="008D258E"/>
    <w:rsid w:val="008D52F9"/>
    <w:rsid w:val="008D63B7"/>
    <w:rsid w:val="008D6C99"/>
    <w:rsid w:val="008D7944"/>
    <w:rsid w:val="008E013B"/>
    <w:rsid w:val="008E0A9C"/>
    <w:rsid w:val="008E1665"/>
    <w:rsid w:val="008E2430"/>
    <w:rsid w:val="008E31D4"/>
    <w:rsid w:val="008E35FF"/>
    <w:rsid w:val="008E3680"/>
    <w:rsid w:val="008E3AF1"/>
    <w:rsid w:val="008E3F24"/>
    <w:rsid w:val="008E481F"/>
    <w:rsid w:val="008E600A"/>
    <w:rsid w:val="008E7B0A"/>
    <w:rsid w:val="008F0838"/>
    <w:rsid w:val="008F0867"/>
    <w:rsid w:val="008F0DB8"/>
    <w:rsid w:val="008F558D"/>
    <w:rsid w:val="008F638F"/>
    <w:rsid w:val="00900AA3"/>
    <w:rsid w:val="009029FA"/>
    <w:rsid w:val="00903344"/>
    <w:rsid w:val="00904C16"/>
    <w:rsid w:val="00906799"/>
    <w:rsid w:val="00906E9C"/>
    <w:rsid w:val="0090766E"/>
    <w:rsid w:val="00907788"/>
    <w:rsid w:val="0091134E"/>
    <w:rsid w:val="009140F6"/>
    <w:rsid w:val="00914169"/>
    <w:rsid w:val="00914778"/>
    <w:rsid w:val="00914896"/>
    <w:rsid w:val="00914A39"/>
    <w:rsid w:val="00914DC7"/>
    <w:rsid w:val="00915D38"/>
    <w:rsid w:val="00916070"/>
    <w:rsid w:val="009168F2"/>
    <w:rsid w:val="00916C09"/>
    <w:rsid w:val="0091761B"/>
    <w:rsid w:val="00917B2E"/>
    <w:rsid w:val="00917CC7"/>
    <w:rsid w:val="00920256"/>
    <w:rsid w:val="0092111B"/>
    <w:rsid w:val="00921E5D"/>
    <w:rsid w:val="00923C53"/>
    <w:rsid w:val="0092542E"/>
    <w:rsid w:val="00925D8C"/>
    <w:rsid w:val="00926085"/>
    <w:rsid w:val="009265F0"/>
    <w:rsid w:val="00926E04"/>
    <w:rsid w:val="0092745B"/>
    <w:rsid w:val="0093245F"/>
    <w:rsid w:val="0093341A"/>
    <w:rsid w:val="009344EA"/>
    <w:rsid w:val="00934558"/>
    <w:rsid w:val="00935ECD"/>
    <w:rsid w:val="00936185"/>
    <w:rsid w:val="009377EA"/>
    <w:rsid w:val="00941A50"/>
    <w:rsid w:val="00942018"/>
    <w:rsid w:val="00943BF3"/>
    <w:rsid w:val="00945924"/>
    <w:rsid w:val="00945F45"/>
    <w:rsid w:val="00946411"/>
    <w:rsid w:val="009473E4"/>
    <w:rsid w:val="00947B80"/>
    <w:rsid w:val="00953185"/>
    <w:rsid w:val="009531F9"/>
    <w:rsid w:val="00953877"/>
    <w:rsid w:val="00954DAF"/>
    <w:rsid w:val="0095537E"/>
    <w:rsid w:val="00955695"/>
    <w:rsid w:val="009605FC"/>
    <w:rsid w:val="009609BB"/>
    <w:rsid w:val="00961959"/>
    <w:rsid w:val="00961D33"/>
    <w:rsid w:val="0096357C"/>
    <w:rsid w:val="00963811"/>
    <w:rsid w:val="00963FC4"/>
    <w:rsid w:val="0096631B"/>
    <w:rsid w:val="00966F0E"/>
    <w:rsid w:val="009716D4"/>
    <w:rsid w:val="00971BFD"/>
    <w:rsid w:val="00972845"/>
    <w:rsid w:val="00973D79"/>
    <w:rsid w:val="009746E8"/>
    <w:rsid w:val="00974BF6"/>
    <w:rsid w:val="00976E07"/>
    <w:rsid w:val="00980141"/>
    <w:rsid w:val="00982168"/>
    <w:rsid w:val="009821E7"/>
    <w:rsid w:val="00982543"/>
    <w:rsid w:val="0098295D"/>
    <w:rsid w:val="009836E7"/>
    <w:rsid w:val="0098759A"/>
    <w:rsid w:val="00990CBD"/>
    <w:rsid w:val="00991511"/>
    <w:rsid w:val="009916B0"/>
    <w:rsid w:val="00991C32"/>
    <w:rsid w:val="00992E4C"/>
    <w:rsid w:val="00993FAD"/>
    <w:rsid w:val="00994254"/>
    <w:rsid w:val="009950E1"/>
    <w:rsid w:val="00996039"/>
    <w:rsid w:val="009A2C17"/>
    <w:rsid w:val="009A33EB"/>
    <w:rsid w:val="009A6258"/>
    <w:rsid w:val="009A69B5"/>
    <w:rsid w:val="009B0184"/>
    <w:rsid w:val="009B1CBE"/>
    <w:rsid w:val="009B31D3"/>
    <w:rsid w:val="009B39FD"/>
    <w:rsid w:val="009B41C0"/>
    <w:rsid w:val="009B4FEA"/>
    <w:rsid w:val="009B505D"/>
    <w:rsid w:val="009B58D4"/>
    <w:rsid w:val="009B5B38"/>
    <w:rsid w:val="009B6C2C"/>
    <w:rsid w:val="009B7BD4"/>
    <w:rsid w:val="009C0732"/>
    <w:rsid w:val="009C1128"/>
    <w:rsid w:val="009C516A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26D3"/>
    <w:rsid w:val="009D2AC7"/>
    <w:rsid w:val="009D40D8"/>
    <w:rsid w:val="009D5983"/>
    <w:rsid w:val="009D5ABA"/>
    <w:rsid w:val="009D707C"/>
    <w:rsid w:val="009E0B06"/>
    <w:rsid w:val="009E0E19"/>
    <w:rsid w:val="009E1F65"/>
    <w:rsid w:val="009E29B0"/>
    <w:rsid w:val="009E316D"/>
    <w:rsid w:val="009E45DB"/>
    <w:rsid w:val="009E46FC"/>
    <w:rsid w:val="009E4D62"/>
    <w:rsid w:val="009E50CD"/>
    <w:rsid w:val="009E563E"/>
    <w:rsid w:val="009E5B7C"/>
    <w:rsid w:val="009E6737"/>
    <w:rsid w:val="009E7807"/>
    <w:rsid w:val="009F2E64"/>
    <w:rsid w:val="009F3E59"/>
    <w:rsid w:val="009F40D2"/>
    <w:rsid w:val="009F534E"/>
    <w:rsid w:val="009F5F06"/>
    <w:rsid w:val="009F68F5"/>
    <w:rsid w:val="00A005B4"/>
    <w:rsid w:val="00A00CC9"/>
    <w:rsid w:val="00A01B50"/>
    <w:rsid w:val="00A03E80"/>
    <w:rsid w:val="00A047B6"/>
    <w:rsid w:val="00A04D78"/>
    <w:rsid w:val="00A05CBB"/>
    <w:rsid w:val="00A13347"/>
    <w:rsid w:val="00A13556"/>
    <w:rsid w:val="00A1390F"/>
    <w:rsid w:val="00A141F8"/>
    <w:rsid w:val="00A14C8F"/>
    <w:rsid w:val="00A164F3"/>
    <w:rsid w:val="00A235A8"/>
    <w:rsid w:val="00A23924"/>
    <w:rsid w:val="00A23A0F"/>
    <w:rsid w:val="00A242E1"/>
    <w:rsid w:val="00A244C0"/>
    <w:rsid w:val="00A268FC"/>
    <w:rsid w:val="00A27372"/>
    <w:rsid w:val="00A3000E"/>
    <w:rsid w:val="00A33717"/>
    <w:rsid w:val="00A34415"/>
    <w:rsid w:val="00A344E6"/>
    <w:rsid w:val="00A3532D"/>
    <w:rsid w:val="00A35957"/>
    <w:rsid w:val="00A35A71"/>
    <w:rsid w:val="00A36CE8"/>
    <w:rsid w:val="00A377C3"/>
    <w:rsid w:val="00A409AC"/>
    <w:rsid w:val="00A41EF5"/>
    <w:rsid w:val="00A42092"/>
    <w:rsid w:val="00A43AE9"/>
    <w:rsid w:val="00A43D39"/>
    <w:rsid w:val="00A44DF2"/>
    <w:rsid w:val="00A5001C"/>
    <w:rsid w:val="00A50DE7"/>
    <w:rsid w:val="00A51AB9"/>
    <w:rsid w:val="00A51E49"/>
    <w:rsid w:val="00A54185"/>
    <w:rsid w:val="00A6198E"/>
    <w:rsid w:val="00A6278C"/>
    <w:rsid w:val="00A64FE4"/>
    <w:rsid w:val="00A657D4"/>
    <w:rsid w:val="00A70137"/>
    <w:rsid w:val="00A70A51"/>
    <w:rsid w:val="00A71AD7"/>
    <w:rsid w:val="00A752C0"/>
    <w:rsid w:val="00A75C6A"/>
    <w:rsid w:val="00A77738"/>
    <w:rsid w:val="00A81197"/>
    <w:rsid w:val="00A8194B"/>
    <w:rsid w:val="00A831A6"/>
    <w:rsid w:val="00A8464F"/>
    <w:rsid w:val="00A84BDD"/>
    <w:rsid w:val="00A84D78"/>
    <w:rsid w:val="00A85143"/>
    <w:rsid w:val="00A8641C"/>
    <w:rsid w:val="00A87318"/>
    <w:rsid w:val="00A87AD3"/>
    <w:rsid w:val="00A910B3"/>
    <w:rsid w:val="00A93395"/>
    <w:rsid w:val="00A9358A"/>
    <w:rsid w:val="00A93B03"/>
    <w:rsid w:val="00A94700"/>
    <w:rsid w:val="00A96440"/>
    <w:rsid w:val="00A97E53"/>
    <w:rsid w:val="00AA0A97"/>
    <w:rsid w:val="00AA29D3"/>
    <w:rsid w:val="00AA3C7E"/>
    <w:rsid w:val="00AA4855"/>
    <w:rsid w:val="00AA4974"/>
    <w:rsid w:val="00AA63A0"/>
    <w:rsid w:val="00AA6F57"/>
    <w:rsid w:val="00AB319C"/>
    <w:rsid w:val="00AB3F3B"/>
    <w:rsid w:val="00AB5682"/>
    <w:rsid w:val="00AB7A1E"/>
    <w:rsid w:val="00AC0F96"/>
    <w:rsid w:val="00AC17AD"/>
    <w:rsid w:val="00AC3142"/>
    <w:rsid w:val="00AC3A1E"/>
    <w:rsid w:val="00AC791A"/>
    <w:rsid w:val="00AC7DB5"/>
    <w:rsid w:val="00AD11F6"/>
    <w:rsid w:val="00AD34A5"/>
    <w:rsid w:val="00AD3B06"/>
    <w:rsid w:val="00AD4A14"/>
    <w:rsid w:val="00AD53F4"/>
    <w:rsid w:val="00AD6B37"/>
    <w:rsid w:val="00AD6E87"/>
    <w:rsid w:val="00AE0372"/>
    <w:rsid w:val="00AE181F"/>
    <w:rsid w:val="00AF06B7"/>
    <w:rsid w:val="00AF461E"/>
    <w:rsid w:val="00AF509A"/>
    <w:rsid w:val="00AF5294"/>
    <w:rsid w:val="00AF7458"/>
    <w:rsid w:val="00AF7627"/>
    <w:rsid w:val="00AF7F28"/>
    <w:rsid w:val="00B01856"/>
    <w:rsid w:val="00B03A34"/>
    <w:rsid w:val="00B047D0"/>
    <w:rsid w:val="00B0590A"/>
    <w:rsid w:val="00B06363"/>
    <w:rsid w:val="00B07F72"/>
    <w:rsid w:val="00B1293E"/>
    <w:rsid w:val="00B13423"/>
    <w:rsid w:val="00B14330"/>
    <w:rsid w:val="00B1521C"/>
    <w:rsid w:val="00B22503"/>
    <w:rsid w:val="00B2316C"/>
    <w:rsid w:val="00B23A70"/>
    <w:rsid w:val="00B24DAB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764A"/>
    <w:rsid w:val="00B37CF8"/>
    <w:rsid w:val="00B46056"/>
    <w:rsid w:val="00B46C4E"/>
    <w:rsid w:val="00B47305"/>
    <w:rsid w:val="00B47482"/>
    <w:rsid w:val="00B50272"/>
    <w:rsid w:val="00B5099E"/>
    <w:rsid w:val="00B51674"/>
    <w:rsid w:val="00B52472"/>
    <w:rsid w:val="00B526E6"/>
    <w:rsid w:val="00B56923"/>
    <w:rsid w:val="00B56A73"/>
    <w:rsid w:val="00B5710B"/>
    <w:rsid w:val="00B574B4"/>
    <w:rsid w:val="00B57727"/>
    <w:rsid w:val="00B60FB3"/>
    <w:rsid w:val="00B63BC9"/>
    <w:rsid w:val="00B661DB"/>
    <w:rsid w:val="00B665D1"/>
    <w:rsid w:val="00B679DB"/>
    <w:rsid w:val="00B70445"/>
    <w:rsid w:val="00B705C2"/>
    <w:rsid w:val="00B75965"/>
    <w:rsid w:val="00B7637C"/>
    <w:rsid w:val="00B77F7D"/>
    <w:rsid w:val="00B804A6"/>
    <w:rsid w:val="00B8216A"/>
    <w:rsid w:val="00B82D9B"/>
    <w:rsid w:val="00B83116"/>
    <w:rsid w:val="00B8516F"/>
    <w:rsid w:val="00B85FD6"/>
    <w:rsid w:val="00B86469"/>
    <w:rsid w:val="00B872CE"/>
    <w:rsid w:val="00B927CB"/>
    <w:rsid w:val="00B93889"/>
    <w:rsid w:val="00B94B38"/>
    <w:rsid w:val="00B96AAE"/>
    <w:rsid w:val="00B97305"/>
    <w:rsid w:val="00B97B11"/>
    <w:rsid w:val="00BA02E5"/>
    <w:rsid w:val="00BA3023"/>
    <w:rsid w:val="00BA4479"/>
    <w:rsid w:val="00BA4E45"/>
    <w:rsid w:val="00BA4EED"/>
    <w:rsid w:val="00BA5D30"/>
    <w:rsid w:val="00BA76CE"/>
    <w:rsid w:val="00BA7998"/>
    <w:rsid w:val="00BA7DF3"/>
    <w:rsid w:val="00BB014A"/>
    <w:rsid w:val="00BB04BF"/>
    <w:rsid w:val="00BB15EE"/>
    <w:rsid w:val="00BB3376"/>
    <w:rsid w:val="00BB3C67"/>
    <w:rsid w:val="00BB3F98"/>
    <w:rsid w:val="00BB49B0"/>
    <w:rsid w:val="00BB5999"/>
    <w:rsid w:val="00BB60D5"/>
    <w:rsid w:val="00BB6E73"/>
    <w:rsid w:val="00BC014C"/>
    <w:rsid w:val="00BC0D62"/>
    <w:rsid w:val="00BC128B"/>
    <w:rsid w:val="00BC15AD"/>
    <w:rsid w:val="00BC1B82"/>
    <w:rsid w:val="00BC1CD4"/>
    <w:rsid w:val="00BC554C"/>
    <w:rsid w:val="00BD0934"/>
    <w:rsid w:val="00BD2721"/>
    <w:rsid w:val="00BD3B82"/>
    <w:rsid w:val="00BD3C61"/>
    <w:rsid w:val="00BD5835"/>
    <w:rsid w:val="00BD5972"/>
    <w:rsid w:val="00BD5DB8"/>
    <w:rsid w:val="00BE025D"/>
    <w:rsid w:val="00BE04F5"/>
    <w:rsid w:val="00BE06C5"/>
    <w:rsid w:val="00BE15A6"/>
    <w:rsid w:val="00BE25BE"/>
    <w:rsid w:val="00BE3865"/>
    <w:rsid w:val="00BE4A08"/>
    <w:rsid w:val="00BE4A2E"/>
    <w:rsid w:val="00BE4FCB"/>
    <w:rsid w:val="00BF1395"/>
    <w:rsid w:val="00BF21DC"/>
    <w:rsid w:val="00BF2688"/>
    <w:rsid w:val="00BF2C60"/>
    <w:rsid w:val="00BF2FF8"/>
    <w:rsid w:val="00BF509F"/>
    <w:rsid w:val="00BF5153"/>
    <w:rsid w:val="00BF6ADC"/>
    <w:rsid w:val="00BF6B77"/>
    <w:rsid w:val="00BF7B84"/>
    <w:rsid w:val="00C00149"/>
    <w:rsid w:val="00C016EB"/>
    <w:rsid w:val="00C02BBA"/>
    <w:rsid w:val="00C03C3B"/>
    <w:rsid w:val="00C0462B"/>
    <w:rsid w:val="00C04D4D"/>
    <w:rsid w:val="00C04D72"/>
    <w:rsid w:val="00C05281"/>
    <w:rsid w:val="00C103D3"/>
    <w:rsid w:val="00C11BBB"/>
    <w:rsid w:val="00C1245F"/>
    <w:rsid w:val="00C149E3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89F"/>
    <w:rsid w:val="00C23037"/>
    <w:rsid w:val="00C24E6A"/>
    <w:rsid w:val="00C2547C"/>
    <w:rsid w:val="00C274DB"/>
    <w:rsid w:val="00C305DB"/>
    <w:rsid w:val="00C318F1"/>
    <w:rsid w:val="00C347AE"/>
    <w:rsid w:val="00C365E0"/>
    <w:rsid w:val="00C373C1"/>
    <w:rsid w:val="00C42266"/>
    <w:rsid w:val="00C4258E"/>
    <w:rsid w:val="00C427A4"/>
    <w:rsid w:val="00C44290"/>
    <w:rsid w:val="00C4584B"/>
    <w:rsid w:val="00C45A40"/>
    <w:rsid w:val="00C461F6"/>
    <w:rsid w:val="00C46FDE"/>
    <w:rsid w:val="00C470C5"/>
    <w:rsid w:val="00C47974"/>
    <w:rsid w:val="00C501C4"/>
    <w:rsid w:val="00C5064C"/>
    <w:rsid w:val="00C5117A"/>
    <w:rsid w:val="00C51A56"/>
    <w:rsid w:val="00C51D2B"/>
    <w:rsid w:val="00C5216F"/>
    <w:rsid w:val="00C5341C"/>
    <w:rsid w:val="00C535C8"/>
    <w:rsid w:val="00C5542D"/>
    <w:rsid w:val="00C55583"/>
    <w:rsid w:val="00C55BBF"/>
    <w:rsid w:val="00C55DFA"/>
    <w:rsid w:val="00C56E58"/>
    <w:rsid w:val="00C607A5"/>
    <w:rsid w:val="00C62047"/>
    <w:rsid w:val="00C6477C"/>
    <w:rsid w:val="00C64E18"/>
    <w:rsid w:val="00C6569D"/>
    <w:rsid w:val="00C6654F"/>
    <w:rsid w:val="00C66AD2"/>
    <w:rsid w:val="00C70477"/>
    <w:rsid w:val="00C7671F"/>
    <w:rsid w:val="00C778B1"/>
    <w:rsid w:val="00C801E9"/>
    <w:rsid w:val="00C810B8"/>
    <w:rsid w:val="00C81219"/>
    <w:rsid w:val="00C83A7D"/>
    <w:rsid w:val="00C849BF"/>
    <w:rsid w:val="00C86803"/>
    <w:rsid w:val="00C87804"/>
    <w:rsid w:val="00C90492"/>
    <w:rsid w:val="00C90EFA"/>
    <w:rsid w:val="00C92470"/>
    <w:rsid w:val="00C93907"/>
    <w:rsid w:val="00C95AE3"/>
    <w:rsid w:val="00C95FB1"/>
    <w:rsid w:val="00C97B60"/>
    <w:rsid w:val="00C97F7D"/>
    <w:rsid w:val="00CA09FD"/>
    <w:rsid w:val="00CA1B44"/>
    <w:rsid w:val="00CA396A"/>
    <w:rsid w:val="00CA4F18"/>
    <w:rsid w:val="00CA5519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6808"/>
    <w:rsid w:val="00CC0376"/>
    <w:rsid w:val="00CC097E"/>
    <w:rsid w:val="00CC09C6"/>
    <w:rsid w:val="00CC188B"/>
    <w:rsid w:val="00CC28D4"/>
    <w:rsid w:val="00CC5D2D"/>
    <w:rsid w:val="00CC6980"/>
    <w:rsid w:val="00CC6B6B"/>
    <w:rsid w:val="00CD30C9"/>
    <w:rsid w:val="00CD384B"/>
    <w:rsid w:val="00CD48B9"/>
    <w:rsid w:val="00CD5741"/>
    <w:rsid w:val="00CE0B61"/>
    <w:rsid w:val="00CE15D1"/>
    <w:rsid w:val="00CE1BC9"/>
    <w:rsid w:val="00CE23CA"/>
    <w:rsid w:val="00CE2641"/>
    <w:rsid w:val="00CE334B"/>
    <w:rsid w:val="00CE3BC6"/>
    <w:rsid w:val="00CE445C"/>
    <w:rsid w:val="00CE7EEF"/>
    <w:rsid w:val="00CF07DA"/>
    <w:rsid w:val="00CF0850"/>
    <w:rsid w:val="00CF2208"/>
    <w:rsid w:val="00CF3A08"/>
    <w:rsid w:val="00CF47E4"/>
    <w:rsid w:val="00CF5968"/>
    <w:rsid w:val="00CF7531"/>
    <w:rsid w:val="00CF7C55"/>
    <w:rsid w:val="00D004C4"/>
    <w:rsid w:val="00D00862"/>
    <w:rsid w:val="00D00BF7"/>
    <w:rsid w:val="00D027BF"/>
    <w:rsid w:val="00D03272"/>
    <w:rsid w:val="00D0329D"/>
    <w:rsid w:val="00D05B55"/>
    <w:rsid w:val="00D10C77"/>
    <w:rsid w:val="00D123B2"/>
    <w:rsid w:val="00D12D71"/>
    <w:rsid w:val="00D12DD5"/>
    <w:rsid w:val="00D1393D"/>
    <w:rsid w:val="00D13E0B"/>
    <w:rsid w:val="00D13EFD"/>
    <w:rsid w:val="00D14492"/>
    <w:rsid w:val="00D14FEB"/>
    <w:rsid w:val="00D17C1C"/>
    <w:rsid w:val="00D17D5B"/>
    <w:rsid w:val="00D20B30"/>
    <w:rsid w:val="00D22B0B"/>
    <w:rsid w:val="00D24955"/>
    <w:rsid w:val="00D271A4"/>
    <w:rsid w:val="00D27B3C"/>
    <w:rsid w:val="00D27D2C"/>
    <w:rsid w:val="00D3067A"/>
    <w:rsid w:val="00D30C6B"/>
    <w:rsid w:val="00D31B44"/>
    <w:rsid w:val="00D32A5C"/>
    <w:rsid w:val="00D336E4"/>
    <w:rsid w:val="00D3591B"/>
    <w:rsid w:val="00D35BEA"/>
    <w:rsid w:val="00D362F8"/>
    <w:rsid w:val="00D36568"/>
    <w:rsid w:val="00D40EC7"/>
    <w:rsid w:val="00D42445"/>
    <w:rsid w:val="00D426F2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3273"/>
    <w:rsid w:val="00D5404F"/>
    <w:rsid w:val="00D55BF9"/>
    <w:rsid w:val="00D560A3"/>
    <w:rsid w:val="00D5703F"/>
    <w:rsid w:val="00D6069B"/>
    <w:rsid w:val="00D606B5"/>
    <w:rsid w:val="00D64DA0"/>
    <w:rsid w:val="00D65042"/>
    <w:rsid w:val="00D6618F"/>
    <w:rsid w:val="00D67511"/>
    <w:rsid w:val="00D7239A"/>
    <w:rsid w:val="00D72483"/>
    <w:rsid w:val="00D740A7"/>
    <w:rsid w:val="00D76D70"/>
    <w:rsid w:val="00D80CDD"/>
    <w:rsid w:val="00D83254"/>
    <w:rsid w:val="00D83F42"/>
    <w:rsid w:val="00D84E81"/>
    <w:rsid w:val="00D91FE8"/>
    <w:rsid w:val="00D92847"/>
    <w:rsid w:val="00D9423E"/>
    <w:rsid w:val="00D9521E"/>
    <w:rsid w:val="00D9689F"/>
    <w:rsid w:val="00D9690B"/>
    <w:rsid w:val="00DA0022"/>
    <w:rsid w:val="00DA135E"/>
    <w:rsid w:val="00DA164A"/>
    <w:rsid w:val="00DA1A6B"/>
    <w:rsid w:val="00DA28A0"/>
    <w:rsid w:val="00DA32D0"/>
    <w:rsid w:val="00DA6D45"/>
    <w:rsid w:val="00DA7198"/>
    <w:rsid w:val="00DB1CFA"/>
    <w:rsid w:val="00DB2CE6"/>
    <w:rsid w:val="00DB340F"/>
    <w:rsid w:val="00DB7BBE"/>
    <w:rsid w:val="00DB7D66"/>
    <w:rsid w:val="00DC0A80"/>
    <w:rsid w:val="00DC0FF2"/>
    <w:rsid w:val="00DC174B"/>
    <w:rsid w:val="00DC36D8"/>
    <w:rsid w:val="00DC4A95"/>
    <w:rsid w:val="00DC5644"/>
    <w:rsid w:val="00DC6ABD"/>
    <w:rsid w:val="00DC79F5"/>
    <w:rsid w:val="00DC7FC5"/>
    <w:rsid w:val="00DD0784"/>
    <w:rsid w:val="00DD07EE"/>
    <w:rsid w:val="00DD1385"/>
    <w:rsid w:val="00DD2182"/>
    <w:rsid w:val="00DD21A6"/>
    <w:rsid w:val="00DD23AC"/>
    <w:rsid w:val="00DD35E5"/>
    <w:rsid w:val="00DD3C0E"/>
    <w:rsid w:val="00DD3FCF"/>
    <w:rsid w:val="00DD40D4"/>
    <w:rsid w:val="00DD459A"/>
    <w:rsid w:val="00DD5710"/>
    <w:rsid w:val="00DE0FAC"/>
    <w:rsid w:val="00DE1EDD"/>
    <w:rsid w:val="00DE228C"/>
    <w:rsid w:val="00DE61C6"/>
    <w:rsid w:val="00DE63F6"/>
    <w:rsid w:val="00DE71C6"/>
    <w:rsid w:val="00DE7B3D"/>
    <w:rsid w:val="00DF007B"/>
    <w:rsid w:val="00DF03AA"/>
    <w:rsid w:val="00DF26AF"/>
    <w:rsid w:val="00DF2B11"/>
    <w:rsid w:val="00DF2F36"/>
    <w:rsid w:val="00DF4292"/>
    <w:rsid w:val="00DF5076"/>
    <w:rsid w:val="00DF51E9"/>
    <w:rsid w:val="00DF6FD7"/>
    <w:rsid w:val="00DF76C7"/>
    <w:rsid w:val="00E00F35"/>
    <w:rsid w:val="00E022C7"/>
    <w:rsid w:val="00E041A6"/>
    <w:rsid w:val="00E050CD"/>
    <w:rsid w:val="00E06A66"/>
    <w:rsid w:val="00E07FCE"/>
    <w:rsid w:val="00E10FA6"/>
    <w:rsid w:val="00E117E0"/>
    <w:rsid w:val="00E13C2A"/>
    <w:rsid w:val="00E14586"/>
    <w:rsid w:val="00E1465B"/>
    <w:rsid w:val="00E14C12"/>
    <w:rsid w:val="00E152DC"/>
    <w:rsid w:val="00E15E85"/>
    <w:rsid w:val="00E17874"/>
    <w:rsid w:val="00E22F94"/>
    <w:rsid w:val="00E25417"/>
    <w:rsid w:val="00E26844"/>
    <w:rsid w:val="00E27813"/>
    <w:rsid w:val="00E30093"/>
    <w:rsid w:val="00E30D28"/>
    <w:rsid w:val="00E331D4"/>
    <w:rsid w:val="00E34BCA"/>
    <w:rsid w:val="00E355C1"/>
    <w:rsid w:val="00E35948"/>
    <w:rsid w:val="00E43D17"/>
    <w:rsid w:val="00E45B1B"/>
    <w:rsid w:val="00E47591"/>
    <w:rsid w:val="00E50A51"/>
    <w:rsid w:val="00E50CCF"/>
    <w:rsid w:val="00E50FF5"/>
    <w:rsid w:val="00E5320E"/>
    <w:rsid w:val="00E54627"/>
    <w:rsid w:val="00E56792"/>
    <w:rsid w:val="00E567E7"/>
    <w:rsid w:val="00E56969"/>
    <w:rsid w:val="00E60DE8"/>
    <w:rsid w:val="00E63B10"/>
    <w:rsid w:val="00E64797"/>
    <w:rsid w:val="00E648E6"/>
    <w:rsid w:val="00E7108F"/>
    <w:rsid w:val="00E71277"/>
    <w:rsid w:val="00E730CB"/>
    <w:rsid w:val="00E73E17"/>
    <w:rsid w:val="00E73E24"/>
    <w:rsid w:val="00E7499E"/>
    <w:rsid w:val="00E759CC"/>
    <w:rsid w:val="00E75D00"/>
    <w:rsid w:val="00E76452"/>
    <w:rsid w:val="00E76ADF"/>
    <w:rsid w:val="00E76D7D"/>
    <w:rsid w:val="00E81BB3"/>
    <w:rsid w:val="00E8314D"/>
    <w:rsid w:val="00E83536"/>
    <w:rsid w:val="00E83790"/>
    <w:rsid w:val="00E85680"/>
    <w:rsid w:val="00E879BF"/>
    <w:rsid w:val="00E9045F"/>
    <w:rsid w:val="00E920B4"/>
    <w:rsid w:val="00E920ED"/>
    <w:rsid w:val="00E92320"/>
    <w:rsid w:val="00E931AA"/>
    <w:rsid w:val="00E94363"/>
    <w:rsid w:val="00E94DF1"/>
    <w:rsid w:val="00E95813"/>
    <w:rsid w:val="00E95CB1"/>
    <w:rsid w:val="00E9640D"/>
    <w:rsid w:val="00E973DE"/>
    <w:rsid w:val="00E976CA"/>
    <w:rsid w:val="00EA01F7"/>
    <w:rsid w:val="00EA0968"/>
    <w:rsid w:val="00EA1D64"/>
    <w:rsid w:val="00EA54EF"/>
    <w:rsid w:val="00EA651B"/>
    <w:rsid w:val="00EA6D9D"/>
    <w:rsid w:val="00EA7780"/>
    <w:rsid w:val="00EB072A"/>
    <w:rsid w:val="00EB2500"/>
    <w:rsid w:val="00EB439D"/>
    <w:rsid w:val="00EB4AD8"/>
    <w:rsid w:val="00EB6383"/>
    <w:rsid w:val="00EC03E0"/>
    <w:rsid w:val="00EC06AE"/>
    <w:rsid w:val="00EC1930"/>
    <w:rsid w:val="00EC1E87"/>
    <w:rsid w:val="00EC2849"/>
    <w:rsid w:val="00EC2CA7"/>
    <w:rsid w:val="00EC3150"/>
    <w:rsid w:val="00EC46F1"/>
    <w:rsid w:val="00EC5412"/>
    <w:rsid w:val="00EC545A"/>
    <w:rsid w:val="00EC7586"/>
    <w:rsid w:val="00EC7618"/>
    <w:rsid w:val="00EC7EBC"/>
    <w:rsid w:val="00ED065E"/>
    <w:rsid w:val="00ED0D8B"/>
    <w:rsid w:val="00ED2012"/>
    <w:rsid w:val="00ED2570"/>
    <w:rsid w:val="00ED4EDD"/>
    <w:rsid w:val="00ED6CFF"/>
    <w:rsid w:val="00EE08DD"/>
    <w:rsid w:val="00EE0EFD"/>
    <w:rsid w:val="00EE3369"/>
    <w:rsid w:val="00EE3CB4"/>
    <w:rsid w:val="00EE491C"/>
    <w:rsid w:val="00EE5EED"/>
    <w:rsid w:val="00EE5FDC"/>
    <w:rsid w:val="00EE62F4"/>
    <w:rsid w:val="00EE6745"/>
    <w:rsid w:val="00EE6D74"/>
    <w:rsid w:val="00EE765B"/>
    <w:rsid w:val="00EE7AA0"/>
    <w:rsid w:val="00EE7FB2"/>
    <w:rsid w:val="00EF10EF"/>
    <w:rsid w:val="00EF2119"/>
    <w:rsid w:val="00EF35F1"/>
    <w:rsid w:val="00EF496C"/>
    <w:rsid w:val="00EF5239"/>
    <w:rsid w:val="00EF70C5"/>
    <w:rsid w:val="00F009E1"/>
    <w:rsid w:val="00F0319A"/>
    <w:rsid w:val="00F03552"/>
    <w:rsid w:val="00F04945"/>
    <w:rsid w:val="00F06599"/>
    <w:rsid w:val="00F07A49"/>
    <w:rsid w:val="00F07D4C"/>
    <w:rsid w:val="00F10760"/>
    <w:rsid w:val="00F13695"/>
    <w:rsid w:val="00F140A5"/>
    <w:rsid w:val="00F228E3"/>
    <w:rsid w:val="00F238EE"/>
    <w:rsid w:val="00F2444E"/>
    <w:rsid w:val="00F24695"/>
    <w:rsid w:val="00F27992"/>
    <w:rsid w:val="00F30D9E"/>
    <w:rsid w:val="00F31A4B"/>
    <w:rsid w:val="00F32449"/>
    <w:rsid w:val="00F33D68"/>
    <w:rsid w:val="00F344CB"/>
    <w:rsid w:val="00F355F4"/>
    <w:rsid w:val="00F367C4"/>
    <w:rsid w:val="00F37484"/>
    <w:rsid w:val="00F4401F"/>
    <w:rsid w:val="00F45278"/>
    <w:rsid w:val="00F45583"/>
    <w:rsid w:val="00F460D7"/>
    <w:rsid w:val="00F46737"/>
    <w:rsid w:val="00F4694B"/>
    <w:rsid w:val="00F47991"/>
    <w:rsid w:val="00F50275"/>
    <w:rsid w:val="00F51AC1"/>
    <w:rsid w:val="00F52A33"/>
    <w:rsid w:val="00F53EC2"/>
    <w:rsid w:val="00F5440E"/>
    <w:rsid w:val="00F547C6"/>
    <w:rsid w:val="00F55757"/>
    <w:rsid w:val="00F55CA9"/>
    <w:rsid w:val="00F55CB9"/>
    <w:rsid w:val="00F56144"/>
    <w:rsid w:val="00F57098"/>
    <w:rsid w:val="00F57DDD"/>
    <w:rsid w:val="00F57E8B"/>
    <w:rsid w:val="00F603C4"/>
    <w:rsid w:val="00F604A0"/>
    <w:rsid w:val="00F62396"/>
    <w:rsid w:val="00F6241D"/>
    <w:rsid w:val="00F63D38"/>
    <w:rsid w:val="00F6446A"/>
    <w:rsid w:val="00F66135"/>
    <w:rsid w:val="00F66A01"/>
    <w:rsid w:val="00F70445"/>
    <w:rsid w:val="00F716ED"/>
    <w:rsid w:val="00F718CA"/>
    <w:rsid w:val="00F72139"/>
    <w:rsid w:val="00F75D77"/>
    <w:rsid w:val="00F76C42"/>
    <w:rsid w:val="00F76C7D"/>
    <w:rsid w:val="00F77C11"/>
    <w:rsid w:val="00F85820"/>
    <w:rsid w:val="00F860E1"/>
    <w:rsid w:val="00F90CE5"/>
    <w:rsid w:val="00F929DA"/>
    <w:rsid w:val="00F92A6F"/>
    <w:rsid w:val="00F92E9B"/>
    <w:rsid w:val="00F93481"/>
    <w:rsid w:val="00F939E5"/>
    <w:rsid w:val="00F94412"/>
    <w:rsid w:val="00F95809"/>
    <w:rsid w:val="00F95922"/>
    <w:rsid w:val="00F96114"/>
    <w:rsid w:val="00F972D4"/>
    <w:rsid w:val="00F97A98"/>
    <w:rsid w:val="00FA0B6B"/>
    <w:rsid w:val="00FA2BDB"/>
    <w:rsid w:val="00FA6766"/>
    <w:rsid w:val="00FA779A"/>
    <w:rsid w:val="00FA78FF"/>
    <w:rsid w:val="00FA7957"/>
    <w:rsid w:val="00FB08BF"/>
    <w:rsid w:val="00FB09B5"/>
    <w:rsid w:val="00FB36D6"/>
    <w:rsid w:val="00FB4663"/>
    <w:rsid w:val="00FB51FB"/>
    <w:rsid w:val="00FB5A58"/>
    <w:rsid w:val="00FC2A64"/>
    <w:rsid w:val="00FC2F9D"/>
    <w:rsid w:val="00FC5912"/>
    <w:rsid w:val="00FC5F6E"/>
    <w:rsid w:val="00FC6A80"/>
    <w:rsid w:val="00FD1D2B"/>
    <w:rsid w:val="00FD2250"/>
    <w:rsid w:val="00FD2989"/>
    <w:rsid w:val="00FD36F5"/>
    <w:rsid w:val="00FD4BB0"/>
    <w:rsid w:val="00FD572C"/>
    <w:rsid w:val="00FD6572"/>
    <w:rsid w:val="00FD6AE0"/>
    <w:rsid w:val="00FD7D3B"/>
    <w:rsid w:val="00FD7ED4"/>
    <w:rsid w:val="00FE0C06"/>
    <w:rsid w:val="00FE3774"/>
    <w:rsid w:val="00FE46C2"/>
    <w:rsid w:val="00FE4EB4"/>
    <w:rsid w:val="00FE61CA"/>
    <w:rsid w:val="00FE712B"/>
    <w:rsid w:val="00FE7852"/>
    <w:rsid w:val="00FF0444"/>
    <w:rsid w:val="00FF0A3A"/>
    <w:rsid w:val="00FF129D"/>
    <w:rsid w:val="00FF12B1"/>
    <w:rsid w:val="00FF3099"/>
    <w:rsid w:val="00FF38E7"/>
    <w:rsid w:val="00FF41CC"/>
    <w:rsid w:val="00FF49DB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Обычный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FD7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basedOn w:val="a0"/>
    <w:link w:val="13"/>
    <w:rsid w:val="00203A26"/>
    <w:rPr>
      <w:shd w:val="clear" w:color="auto" w:fill="FFFFFF"/>
    </w:rPr>
  </w:style>
  <w:style w:type="character" w:customStyle="1" w:styleId="1pt">
    <w:name w:val="Основной текст + Интервал 1 pt"/>
    <w:basedOn w:val="affc"/>
    <w:rsid w:val="00203A26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ffc"/>
    <w:rsid w:val="00203A26"/>
    <w:pPr>
      <w:widowControl w:val="0"/>
      <w:shd w:val="clear" w:color="auto" w:fill="FFFFFF"/>
      <w:spacing w:after="420" w:line="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character" w:customStyle="1" w:styleId="10">
    <w:name w:val="Заголовок 1 Знак"/>
    <w:basedOn w:val="a0"/>
    <w:link w:val="1"/>
    <w:uiPriority w:val="9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ConsPlusCell">
    <w:name w:val="ConsPlusCell"/>
    <w:link w:val="ConsPlusCell0"/>
    <w:rsid w:val="000F3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link w:val="ConsPlusCell"/>
    <w:rsid w:val="000F3D5E"/>
    <w:rPr>
      <w:rFonts w:ascii="Calibri" w:eastAsia="Times New Roman" w:hAnsi="Calibri" w:cs="Calibri"/>
      <w:lang w:val="ru-RU" w:eastAsia="ru-RU" w:bidi="ar-SA"/>
    </w:rPr>
  </w:style>
  <w:style w:type="paragraph" w:customStyle="1" w:styleId="11">
    <w:name w:val="Обычный1"/>
    <w:rsid w:val="008951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a">
    <w:name w:val="Прижатый влево"/>
    <w:basedOn w:val="a"/>
    <w:next w:val="a"/>
    <w:uiPriority w:val="99"/>
    <w:rsid w:val="008A5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b">
    <w:name w:val="Нормальный (таблица)"/>
    <w:basedOn w:val="a"/>
    <w:next w:val="a"/>
    <w:uiPriority w:val="99"/>
    <w:rsid w:val="005C7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Обычный1"/>
    <w:rsid w:val="005C79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A7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Default">
    <w:name w:val="Default"/>
    <w:rsid w:val="00FD7E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basedOn w:val="a0"/>
    <w:link w:val="13"/>
    <w:rsid w:val="00203A26"/>
    <w:rPr>
      <w:shd w:val="clear" w:color="auto" w:fill="FFFFFF"/>
    </w:rPr>
  </w:style>
  <w:style w:type="character" w:customStyle="1" w:styleId="1pt">
    <w:name w:val="Основной текст + Интервал 1 pt"/>
    <w:basedOn w:val="affc"/>
    <w:rsid w:val="00203A26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ffc"/>
    <w:rsid w:val="00203A26"/>
    <w:pPr>
      <w:widowControl w:val="0"/>
      <w:shd w:val="clear" w:color="auto" w:fill="FFFFFF"/>
      <w:spacing w:after="420" w:line="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0342834.3000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file:///D:\&#1050;&#1072;&#1079;&#1085;&#1080;&#1082;&#1086;&#1074;&#1072;\&#1054;&#1058;&#1063;&#1045;&#1058;&#1067;%20&#1055;&#1054;%20&#1052;&#1059;&#1053;&#1048;&#1062;&#1048;&#1055;&#1040;&#1051;&#1068;&#1053;&#1067;&#1052;%20&#1055;&#1056;&#1054;&#1043;&#1056;&#1040;&#1052;&#1052;&#1040;&#1052;\2016%20&#1043;&#1054;&#1044;\&#1043;&#1054;&#1044;\&#1054;&#1058;&#1042;&#1045;&#1058;&#1067;%20&#1057;&#1060;&#1045;&#1056;\&#1050;&#1060;&#1050;&#1048;&#1057;\&#1048;&#1058;&#1054;&#1043;\27%2002%202017\&#1054;&#1090;&#1095;&#1077;&#1090;%20&#1087;&#1086;%20&#1052;&#1055;_%202016%20&#1050;&#1060;&#1050;&#1057;%20&#1074;&#1072;&#1088;&#1080;&#1072;&#1085;&#1090;%202.xls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70342834.3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0A83-0FCF-4861-B804-842184A5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9543</Words>
  <Characters>54399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63815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Недогонова Алена Александровна</cp:lastModifiedBy>
  <cp:revision>19</cp:revision>
  <cp:lastPrinted>2018-06-04T12:08:00Z</cp:lastPrinted>
  <dcterms:created xsi:type="dcterms:W3CDTF">2018-05-17T15:43:00Z</dcterms:created>
  <dcterms:modified xsi:type="dcterms:W3CDTF">2018-06-04T12:47:00Z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-434754310</vt:i4>
  </property>
  <property fmtid="{D5CDD505-2E9C-101B-9397-08002B2CF9AE}" pid="3" name="_NewReviewCycle">
    <vt:lpwstr/>
  </property>
  <property fmtid="{D5CDD505-2E9C-101B-9397-08002B2CF9AE}" pid="4" name="_EmailSubject">
    <vt:lpwstr>отчет МП социальная поддержка </vt:lpwstr>
  </property>
  <property fmtid="{D5CDD505-2E9C-101B-9397-08002B2CF9AE}" pid="5" name="_AuthorEmail">
    <vt:lpwstr>A_Nedogonova@cherepovetscity.ru</vt:lpwstr>
  </property>
  <property fmtid="{D5CDD505-2E9C-101B-9397-08002B2CF9AE}" pid="6" name="_AuthorEmailDisplayName">
    <vt:lpwstr>Недогонова Алена Александровна</vt:lpwstr>
  </property>
  <property fmtid="{D5CDD505-2E9C-101B-9397-08002B2CF9AE}" pid="7" name="_PreviousAdHocReviewCycleID">
    <vt:i4>-405103666</vt:i4>
  </property>
</Properties>
</file>