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A" w:rsidRDefault="00CD74A5" w:rsidP="0087308A">
      <w:pPr>
        <w:jc w:val="center"/>
        <w:rPr>
          <w:sz w:val="2"/>
        </w:rPr>
      </w:pPr>
      <w:r w:rsidRPr="00CD74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3.45pt;margin-top:-.65pt;width:54.4pt;height:5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gu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" filled="f" stroked="f">
            <v:textbox>
              <w:txbxContent>
                <w:p w:rsidR="00EC0CF0" w:rsidRDefault="00EC0CF0" w:rsidP="006B47A8">
                  <w:pPr>
                    <w:jc w:val="center"/>
                  </w:pPr>
                  <w:r>
                    <w:object w:dxaOrig="811" w:dyaOrig="10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8pt" o:ole="">
                        <v:imagedata r:id="rId7" o:title=""/>
                      </v:shape>
                      <o:OLEObject Type="Embed" ProgID="CorelDraw.Graphic.9" ShapeID="_x0000_i1025" DrawAspect="Content" ObjectID="_1589348004" r:id="rId8"/>
                    </w:object>
                  </w:r>
                </w:p>
              </w:txbxContent>
            </v:textbox>
          </v:shape>
        </w:pict>
      </w:r>
    </w:p>
    <w:p w:rsidR="0087308A" w:rsidRDefault="0087308A" w:rsidP="004C20F9">
      <w:pPr>
        <w:pStyle w:val="1"/>
        <w:rPr>
          <w:lang w:val="en-US"/>
        </w:rPr>
      </w:pPr>
    </w:p>
    <w:p w:rsidR="0087308A" w:rsidRDefault="0087308A" w:rsidP="004C20F9">
      <w:pPr>
        <w:pStyle w:val="1"/>
        <w:rPr>
          <w:lang w:val="en-US"/>
        </w:rPr>
      </w:pPr>
    </w:p>
    <w:p w:rsidR="0087308A" w:rsidRDefault="0087308A" w:rsidP="004C20F9">
      <w:pPr>
        <w:pStyle w:val="1"/>
        <w:rPr>
          <w:lang w:val="en-US"/>
        </w:rPr>
      </w:pPr>
    </w:p>
    <w:p w:rsidR="0087308A" w:rsidRDefault="0087308A" w:rsidP="004C20F9">
      <w:pPr>
        <w:pStyle w:val="1"/>
        <w:rPr>
          <w:lang w:val="en-US"/>
        </w:rPr>
      </w:pPr>
    </w:p>
    <w:p w:rsidR="0087308A" w:rsidRDefault="0087308A" w:rsidP="004C20F9">
      <w:pPr>
        <w:pStyle w:val="1"/>
        <w:rPr>
          <w:lang w:val="en-US"/>
        </w:rPr>
      </w:pPr>
    </w:p>
    <w:p w:rsidR="0087308A" w:rsidRDefault="0087308A" w:rsidP="004C20F9">
      <w:pPr>
        <w:pStyle w:val="1"/>
        <w:rPr>
          <w:w w:val="105"/>
          <w:lang w:val="en-US"/>
        </w:rPr>
      </w:pPr>
    </w:p>
    <w:p w:rsidR="0087308A" w:rsidRPr="007A4B6E" w:rsidRDefault="0087308A" w:rsidP="004C20F9">
      <w:pPr>
        <w:pStyle w:val="1"/>
        <w:rPr>
          <w:w w:val="160"/>
        </w:rPr>
      </w:pPr>
      <w:r w:rsidRPr="007A4B6E">
        <w:rPr>
          <w:w w:val="160"/>
        </w:rPr>
        <w:t xml:space="preserve">ВОЛОГОДСКАЯ  ОБЛАСТЬ  </w:t>
      </w:r>
    </w:p>
    <w:p w:rsidR="0087308A" w:rsidRPr="00173EB2" w:rsidRDefault="0087308A" w:rsidP="0087308A">
      <w:pPr>
        <w:jc w:val="center"/>
        <w:rPr>
          <w:b/>
          <w:w w:val="110"/>
          <w:sz w:val="6"/>
          <w:szCs w:val="6"/>
        </w:rPr>
      </w:pPr>
    </w:p>
    <w:p w:rsidR="0087308A" w:rsidRDefault="0087308A" w:rsidP="0087308A">
      <w:pPr>
        <w:jc w:val="center"/>
        <w:rPr>
          <w:b/>
          <w:spacing w:val="28"/>
          <w:w w:val="120"/>
          <w:sz w:val="36"/>
          <w:szCs w:val="36"/>
        </w:rPr>
      </w:pPr>
    </w:p>
    <w:p w:rsidR="0087308A" w:rsidRDefault="0087308A" w:rsidP="0087308A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ПОСТАНОВЛЕНИЕ</w:t>
      </w:r>
    </w:p>
    <w:p w:rsidR="0087308A" w:rsidRDefault="0087308A" w:rsidP="0087308A">
      <w:pPr>
        <w:jc w:val="center"/>
        <w:rPr>
          <w:b/>
          <w:sz w:val="28"/>
          <w:szCs w:val="28"/>
        </w:rPr>
      </w:pPr>
    </w:p>
    <w:p w:rsidR="0087308A" w:rsidRPr="002636C7" w:rsidRDefault="0087308A" w:rsidP="0087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ГОРОДА ЧЕРЕПОВЦА</w:t>
      </w:r>
    </w:p>
    <w:p w:rsidR="0087308A" w:rsidRDefault="0087308A" w:rsidP="0087308A">
      <w:pPr>
        <w:rPr>
          <w:sz w:val="28"/>
          <w:szCs w:val="28"/>
        </w:rPr>
      </w:pPr>
    </w:p>
    <w:p w:rsidR="0087308A" w:rsidRDefault="0087308A" w:rsidP="0087308A">
      <w:pPr>
        <w:rPr>
          <w:sz w:val="28"/>
          <w:szCs w:val="28"/>
        </w:rPr>
      </w:pPr>
    </w:p>
    <w:p w:rsidR="00A634C1" w:rsidRDefault="00A634C1" w:rsidP="0087308A">
      <w:pPr>
        <w:jc w:val="both"/>
        <w:rPr>
          <w:sz w:val="28"/>
          <w:szCs w:val="28"/>
        </w:rPr>
      </w:pPr>
    </w:p>
    <w:p w:rsidR="00F3189E" w:rsidRDefault="00F3189E" w:rsidP="0087308A">
      <w:pPr>
        <w:jc w:val="both"/>
        <w:rPr>
          <w:sz w:val="28"/>
          <w:szCs w:val="28"/>
        </w:rPr>
      </w:pPr>
    </w:p>
    <w:p w:rsidR="00A634C1" w:rsidRDefault="00A634C1" w:rsidP="0087308A">
      <w:pPr>
        <w:jc w:val="both"/>
        <w:rPr>
          <w:sz w:val="26"/>
          <w:szCs w:val="26"/>
        </w:rPr>
      </w:pPr>
    </w:p>
    <w:p w:rsidR="0087308A" w:rsidRPr="00CD67B3" w:rsidRDefault="0087308A" w:rsidP="0087308A">
      <w:pPr>
        <w:jc w:val="both"/>
        <w:rPr>
          <w:sz w:val="26"/>
          <w:szCs w:val="26"/>
        </w:rPr>
      </w:pPr>
      <w:r w:rsidRPr="00CD67B3">
        <w:rPr>
          <w:sz w:val="26"/>
          <w:szCs w:val="26"/>
        </w:rPr>
        <w:t>О</w:t>
      </w:r>
      <w:r w:rsidR="006D4C38">
        <w:rPr>
          <w:sz w:val="26"/>
          <w:szCs w:val="26"/>
        </w:rPr>
        <w:t xml:space="preserve"> назначении публичных слушаний </w:t>
      </w:r>
    </w:p>
    <w:p w:rsidR="006D4C38" w:rsidRDefault="0087308A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67B3">
        <w:rPr>
          <w:sz w:val="26"/>
          <w:szCs w:val="26"/>
        </w:rPr>
        <w:t xml:space="preserve">по </w:t>
      </w:r>
      <w:r w:rsidR="00A634C1">
        <w:rPr>
          <w:sz w:val="26"/>
          <w:szCs w:val="26"/>
        </w:rPr>
        <w:t xml:space="preserve">рассмотрению </w:t>
      </w:r>
      <w:r w:rsidRPr="00CD67B3">
        <w:rPr>
          <w:sz w:val="26"/>
          <w:szCs w:val="26"/>
        </w:rPr>
        <w:t>проект</w:t>
      </w:r>
      <w:r w:rsidR="00A634C1">
        <w:rPr>
          <w:sz w:val="26"/>
          <w:szCs w:val="26"/>
        </w:rPr>
        <w:t>а</w:t>
      </w:r>
      <w:r w:rsidRPr="00CD67B3">
        <w:rPr>
          <w:sz w:val="26"/>
          <w:szCs w:val="26"/>
        </w:rPr>
        <w:t xml:space="preserve"> </w:t>
      </w:r>
      <w:r w:rsidR="006D4C38" w:rsidRPr="007F5FB6">
        <w:rPr>
          <w:sz w:val="26"/>
          <w:szCs w:val="26"/>
        </w:rPr>
        <w:t>внесени</w:t>
      </w:r>
      <w:r w:rsidR="006D4C38">
        <w:rPr>
          <w:sz w:val="26"/>
          <w:szCs w:val="26"/>
        </w:rPr>
        <w:t>я</w:t>
      </w:r>
      <w:r w:rsidR="006D4C38" w:rsidRPr="007F5FB6">
        <w:rPr>
          <w:sz w:val="26"/>
          <w:szCs w:val="26"/>
        </w:rPr>
        <w:t xml:space="preserve"> </w:t>
      </w:r>
    </w:p>
    <w:p w:rsidR="006D4C38" w:rsidRPr="006D4C38" w:rsidRDefault="006D4C38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D4C38">
        <w:rPr>
          <w:sz w:val="26"/>
          <w:szCs w:val="26"/>
        </w:rPr>
        <w:t xml:space="preserve">изменений в Правила благоустройства </w:t>
      </w:r>
    </w:p>
    <w:p w:rsidR="006D4C38" w:rsidRDefault="006D4C38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5FB6">
        <w:rPr>
          <w:sz w:val="26"/>
          <w:szCs w:val="26"/>
        </w:rPr>
        <w:t>территории города Череповца</w:t>
      </w:r>
      <w:r w:rsidRPr="00741927">
        <w:rPr>
          <w:sz w:val="26"/>
          <w:szCs w:val="26"/>
        </w:rPr>
        <w:t xml:space="preserve"> </w:t>
      </w:r>
    </w:p>
    <w:p w:rsidR="0087308A" w:rsidRPr="00CD67B3" w:rsidRDefault="0087308A" w:rsidP="0087308A">
      <w:pPr>
        <w:jc w:val="both"/>
        <w:rPr>
          <w:sz w:val="26"/>
          <w:szCs w:val="26"/>
        </w:rPr>
      </w:pPr>
    </w:p>
    <w:p w:rsidR="0087308A" w:rsidRPr="00CD67B3" w:rsidRDefault="0087308A" w:rsidP="0087308A">
      <w:pPr>
        <w:jc w:val="both"/>
        <w:rPr>
          <w:sz w:val="26"/>
          <w:szCs w:val="26"/>
        </w:rPr>
      </w:pPr>
    </w:p>
    <w:p w:rsidR="000365F0" w:rsidRDefault="006D4C38" w:rsidP="000365F0">
      <w:pPr>
        <w:widowControl w:val="0"/>
        <w:numPr>
          <w:ilvl w:val="2"/>
          <w:numId w:val="1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5F0">
        <w:rPr>
          <w:sz w:val="26"/>
          <w:szCs w:val="26"/>
        </w:rPr>
        <w:t>В соответствии с Федеральным законом от 06.10.2003 № 131-ФЗ «Об о</w:t>
      </w:r>
      <w:r w:rsidRPr="000365F0">
        <w:rPr>
          <w:sz w:val="26"/>
          <w:szCs w:val="26"/>
        </w:rPr>
        <w:t>б</w:t>
      </w:r>
      <w:r w:rsidRPr="000365F0">
        <w:rPr>
          <w:sz w:val="26"/>
          <w:szCs w:val="26"/>
        </w:rPr>
        <w:t>щих принципах организации местного самоуправления в Российской Федер</w:t>
      </w:r>
      <w:r w:rsidRPr="000365F0">
        <w:rPr>
          <w:sz w:val="26"/>
          <w:szCs w:val="26"/>
        </w:rPr>
        <w:t>а</w:t>
      </w:r>
      <w:r w:rsidRPr="000365F0">
        <w:rPr>
          <w:sz w:val="26"/>
          <w:szCs w:val="26"/>
        </w:rPr>
        <w:t xml:space="preserve">ции», </w:t>
      </w:r>
      <w:r w:rsidR="000365F0" w:rsidRPr="006576B1">
        <w:rPr>
          <w:sz w:val="26"/>
          <w:szCs w:val="26"/>
        </w:rPr>
        <w:t>Уставом города Череповца, Положением о публичных слушаниях в городе Череповце, утвержденным постановлением Череповецкой городской Думы от 25.10.2005 № 121,</w:t>
      </w:r>
    </w:p>
    <w:p w:rsidR="006D4C38" w:rsidRPr="000365F0" w:rsidRDefault="006D4C38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365F0">
        <w:rPr>
          <w:sz w:val="26"/>
          <w:szCs w:val="26"/>
        </w:rPr>
        <w:t>ПОСТАНОВЛЯЮ:</w:t>
      </w:r>
    </w:p>
    <w:p w:rsidR="006D4C38" w:rsidRPr="007F5FB6" w:rsidRDefault="006D4C38" w:rsidP="006D4C38">
      <w:pPr>
        <w:ind w:firstLine="720"/>
        <w:jc w:val="both"/>
        <w:rPr>
          <w:sz w:val="26"/>
          <w:szCs w:val="26"/>
        </w:rPr>
      </w:pPr>
      <w:r w:rsidRPr="007F5FB6">
        <w:rPr>
          <w:sz w:val="26"/>
          <w:szCs w:val="26"/>
        </w:rPr>
        <w:t xml:space="preserve">1. </w:t>
      </w:r>
      <w:r w:rsidRPr="00FC42A0">
        <w:rPr>
          <w:sz w:val="26"/>
          <w:szCs w:val="26"/>
        </w:rPr>
        <w:t xml:space="preserve">Назначить </w:t>
      </w:r>
      <w:r w:rsidR="000365F0" w:rsidRPr="00FC42A0">
        <w:rPr>
          <w:sz w:val="26"/>
          <w:szCs w:val="26"/>
        </w:rPr>
        <w:t xml:space="preserve">на </w:t>
      </w:r>
      <w:r w:rsidR="006111C1">
        <w:rPr>
          <w:sz w:val="26"/>
          <w:szCs w:val="26"/>
        </w:rPr>
        <w:t>19</w:t>
      </w:r>
      <w:r w:rsidR="000365F0" w:rsidRPr="00FC42A0">
        <w:rPr>
          <w:sz w:val="26"/>
          <w:szCs w:val="26"/>
        </w:rPr>
        <w:t xml:space="preserve"> </w:t>
      </w:r>
      <w:r w:rsidR="00B8242B" w:rsidRPr="00FC42A0">
        <w:rPr>
          <w:sz w:val="26"/>
          <w:szCs w:val="26"/>
        </w:rPr>
        <w:t>июня</w:t>
      </w:r>
      <w:r w:rsidR="00776806" w:rsidRPr="00FC42A0">
        <w:rPr>
          <w:sz w:val="26"/>
          <w:szCs w:val="26"/>
        </w:rPr>
        <w:t xml:space="preserve"> 2018 года в 16</w:t>
      </w:r>
      <w:r w:rsidR="000365F0" w:rsidRPr="00FC42A0">
        <w:rPr>
          <w:sz w:val="26"/>
          <w:szCs w:val="26"/>
        </w:rPr>
        <w:t>.</w:t>
      </w:r>
      <w:r w:rsidR="006111C1">
        <w:rPr>
          <w:sz w:val="26"/>
          <w:szCs w:val="26"/>
        </w:rPr>
        <w:t>3</w:t>
      </w:r>
      <w:r w:rsidR="000365F0" w:rsidRPr="00FC42A0">
        <w:rPr>
          <w:sz w:val="26"/>
          <w:szCs w:val="26"/>
        </w:rPr>
        <w:t>0 час</w:t>
      </w:r>
      <w:proofErr w:type="gramStart"/>
      <w:r w:rsidR="000365F0" w:rsidRPr="00FC42A0">
        <w:rPr>
          <w:sz w:val="26"/>
          <w:szCs w:val="26"/>
        </w:rPr>
        <w:t>.</w:t>
      </w:r>
      <w:proofErr w:type="gramEnd"/>
      <w:r w:rsidR="000365F0" w:rsidRPr="00FC42A0">
        <w:rPr>
          <w:sz w:val="26"/>
          <w:szCs w:val="26"/>
        </w:rPr>
        <w:t xml:space="preserve"> </w:t>
      </w:r>
      <w:proofErr w:type="gramStart"/>
      <w:r w:rsidR="000365F0" w:rsidRPr="00FC42A0">
        <w:rPr>
          <w:sz w:val="26"/>
          <w:szCs w:val="26"/>
        </w:rPr>
        <w:t>п</w:t>
      </w:r>
      <w:proofErr w:type="gramEnd"/>
      <w:r w:rsidR="000365F0" w:rsidRPr="00FC42A0">
        <w:rPr>
          <w:sz w:val="26"/>
          <w:szCs w:val="26"/>
        </w:rPr>
        <w:t>о</w:t>
      </w:r>
      <w:r w:rsidR="000365F0" w:rsidRPr="007F5FB6">
        <w:rPr>
          <w:sz w:val="26"/>
          <w:szCs w:val="26"/>
        </w:rPr>
        <w:t xml:space="preserve"> адресу: г. Череповец, пр. Строителей, д. 2, </w:t>
      </w:r>
      <w:proofErr w:type="spellStart"/>
      <w:r w:rsidR="000365F0" w:rsidRPr="007F5FB6">
        <w:rPr>
          <w:sz w:val="26"/>
          <w:szCs w:val="26"/>
        </w:rPr>
        <w:t>каб</w:t>
      </w:r>
      <w:proofErr w:type="spellEnd"/>
      <w:r w:rsidR="000365F0" w:rsidRPr="007F5FB6">
        <w:rPr>
          <w:sz w:val="26"/>
          <w:szCs w:val="26"/>
        </w:rPr>
        <w:t>. 309</w:t>
      </w:r>
      <w:r w:rsidR="000365F0">
        <w:rPr>
          <w:sz w:val="26"/>
          <w:szCs w:val="26"/>
        </w:rPr>
        <w:t xml:space="preserve"> </w:t>
      </w:r>
      <w:r w:rsidRPr="007F5FB6">
        <w:rPr>
          <w:sz w:val="26"/>
          <w:szCs w:val="26"/>
        </w:rPr>
        <w:t>публичные слушания по рассмотрению проекта</w:t>
      </w:r>
      <w:proofErr w:type="gramStart"/>
      <w:r w:rsidRPr="007F5FB6">
        <w:rPr>
          <w:sz w:val="26"/>
          <w:szCs w:val="26"/>
        </w:rPr>
        <w:t xml:space="preserve"> О</w:t>
      </w:r>
      <w:proofErr w:type="gramEnd"/>
      <w:r w:rsidRPr="007F5FB6">
        <w:rPr>
          <w:sz w:val="26"/>
          <w:szCs w:val="26"/>
        </w:rPr>
        <w:t xml:space="preserve"> вн</w:t>
      </w:r>
      <w:r w:rsidRPr="007F5FB6">
        <w:rPr>
          <w:sz w:val="26"/>
          <w:szCs w:val="26"/>
        </w:rPr>
        <w:t>е</w:t>
      </w:r>
      <w:r w:rsidRPr="007F5FB6">
        <w:rPr>
          <w:sz w:val="26"/>
          <w:szCs w:val="26"/>
        </w:rPr>
        <w:t>сении изменений в Правила благоустройства территории города Череповца (прилагается).</w:t>
      </w:r>
    </w:p>
    <w:p w:rsidR="006D4C38" w:rsidRPr="00741927" w:rsidRDefault="006D4C38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4675">
        <w:rPr>
          <w:sz w:val="26"/>
          <w:szCs w:val="26"/>
        </w:rPr>
        <w:t>2. Определить организатором публичных слушаний управление</w:t>
      </w:r>
      <w:r w:rsidRPr="00741927">
        <w:rPr>
          <w:sz w:val="26"/>
          <w:szCs w:val="26"/>
        </w:rPr>
        <w:t xml:space="preserve"> админ</w:t>
      </w:r>
      <w:r w:rsidRPr="00741927">
        <w:rPr>
          <w:sz w:val="26"/>
          <w:szCs w:val="26"/>
        </w:rPr>
        <w:t>и</w:t>
      </w:r>
      <w:r w:rsidRPr="00741927">
        <w:rPr>
          <w:sz w:val="26"/>
          <w:szCs w:val="26"/>
        </w:rPr>
        <w:t>стративных отношений мэрии.</w:t>
      </w:r>
    </w:p>
    <w:p w:rsidR="000365F0" w:rsidRDefault="006D4C38" w:rsidP="006D4C3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1927">
        <w:rPr>
          <w:sz w:val="26"/>
          <w:szCs w:val="26"/>
        </w:rPr>
        <w:t>3. Управлению административных отношений мэрии</w:t>
      </w:r>
      <w:r w:rsidR="000365F0">
        <w:rPr>
          <w:sz w:val="26"/>
          <w:szCs w:val="26"/>
        </w:rPr>
        <w:t>:</w:t>
      </w:r>
    </w:p>
    <w:p w:rsidR="000365F0" w:rsidRPr="006576B1" w:rsidRDefault="000365F0" w:rsidP="000365F0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6B1">
        <w:rPr>
          <w:sz w:val="26"/>
          <w:szCs w:val="26"/>
        </w:rPr>
        <w:t>3.1. Определить лиц, ответственных за регистрацию участников публи</w:t>
      </w:r>
      <w:r w:rsidRPr="006576B1">
        <w:rPr>
          <w:sz w:val="26"/>
          <w:szCs w:val="26"/>
        </w:rPr>
        <w:t>ч</w:t>
      </w:r>
      <w:r w:rsidRPr="006576B1">
        <w:rPr>
          <w:sz w:val="26"/>
          <w:szCs w:val="26"/>
        </w:rPr>
        <w:t>ных слушаний.</w:t>
      </w:r>
    </w:p>
    <w:p w:rsidR="000365F0" w:rsidRPr="006576B1" w:rsidRDefault="000365F0" w:rsidP="000365F0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6B1">
        <w:rPr>
          <w:sz w:val="26"/>
          <w:szCs w:val="26"/>
        </w:rPr>
        <w:t>3.2. Обеспечить регистрацию участников публичных слушаний, проверку доку</w:t>
      </w:r>
      <w:r w:rsidR="00697519">
        <w:rPr>
          <w:sz w:val="26"/>
          <w:szCs w:val="26"/>
        </w:rPr>
        <w:t>ментов, удостоверяющих личность</w:t>
      </w:r>
      <w:r w:rsidRPr="006576B1">
        <w:rPr>
          <w:sz w:val="26"/>
          <w:szCs w:val="26"/>
        </w:rPr>
        <w:t>.</w:t>
      </w:r>
    </w:p>
    <w:p w:rsidR="000365F0" w:rsidRPr="006576B1" w:rsidRDefault="000365F0" w:rsidP="000365F0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76B1">
        <w:rPr>
          <w:sz w:val="26"/>
          <w:szCs w:val="26"/>
        </w:rPr>
        <w:t>4. Заинтересованные лица вправе представить свои предложения и зам</w:t>
      </w:r>
      <w:r w:rsidRPr="006576B1">
        <w:rPr>
          <w:sz w:val="26"/>
          <w:szCs w:val="26"/>
        </w:rPr>
        <w:t>е</w:t>
      </w:r>
      <w:r w:rsidRPr="006576B1">
        <w:rPr>
          <w:sz w:val="26"/>
          <w:szCs w:val="26"/>
        </w:rPr>
        <w:t>чания, касающиеся проекта внесения изменений</w:t>
      </w:r>
      <w:r>
        <w:rPr>
          <w:sz w:val="26"/>
          <w:szCs w:val="26"/>
        </w:rPr>
        <w:t xml:space="preserve"> в Правила </w:t>
      </w:r>
      <w:r w:rsidR="00697519">
        <w:rPr>
          <w:sz w:val="26"/>
          <w:szCs w:val="26"/>
        </w:rPr>
        <w:t>благоустройства те</w:t>
      </w:r>
      <w:r w:rsidR="00697519">
        <w:rPr>
          <w:sz w:val="26"/>
          <w:szCs w:val="26"/>
        </w:rPr>
        <w:t>р</w:t>
      </w:r>
      <w:r w:rsidR="00697519">
        <w:rPr>
          <w:sz w:val="26"/>
          <w:szCs w:val="26"/>
        </w:rPr>
        <w:t>ритории города Череповца, утвержденные решением Череповецкой городской Думы от 31.10.2018 № 185,</w:t>
      </w:r>
      <w:r>
        <w:rPr>
          <w:sz w:val="26"/>
          <w:szCs w:val="26"/>
        </w:rPr>
        <w:t xml:space="preserve"> организатору публичных слушаний</w:t>
      </w:r>
      <w:r w:rsidRPr="006576B1">
        <w:rPr>
          <w:sz w:val="26"/>
          <w:szCs w:val="26"/>
        </w:rPr>
        <w:t xml:space="preserve"> в рабочие дни по адресу: г. Череповец, </w:t>
      </w:r>
      <w:proofErr w:type="gramStart"/>
      <w:r w:rsidR="00697519">
        <w:rPr>
          <w:sz w:val="26"/>
          <w:szCs w:val="26"/>
        </w:rPr>
        <w:t>Советский</w:t>
      </w:r>
      <w:proofErr w:type="gramEnd"/>
      <w:r w:rsidR="00697519">
        <w:rPr>
          <w:sz w:val="26"/>
          <w:szCs w:val="26"/>
        </w:rPr>
        <w:t xml:space="preserve"> пр., д. 57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1.</w:t>
      </w:r>
    </w:p>
    <w:p w:rsidR="006D4C38" w:rsidRPr="00741927" w:rsidRDefault="006D4C38" w:rsidP="006D4C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1927">
        <w:rPr>
          <w:sz w:val="26"/>
          <w:szCs w:val="26"/>
        </w:rPr>
        <w:t>5. Постановление подлежит опубликованию и размещению на официал</w:t>
      </w:r>
      <w:r w:rsidRPr="00741927">
        <w:rPr>
          <w:sz w:val="26"/>
          <w:szCs w:val="26"/>
        </w:rPr>
        <w:t>ь</w:t>
      </w:r>
      <w:r w:rsidRPr="00741927">
        <w:rPr>
          <w:sz w:val="26"/>
          <w:szCs w:val="26"/>
        </w:rPr>
        <w:t>ном интернет-сайте мэрии города Череповца.</w:t>
      </w:r>
    </w:p>
    <w:p w:rsidR="0087308A" w:rsidRDefault="0087308A" w:rsidP="0087308A">
      <w:pPr>
        <w:pStyle w:val="a5"/>
        <w:tabs>
          <w:tab w:val="right" w:pos="9072"/>
        </w:tabs>
        <w:spacing w:before="0" w:beforeAutospacing="0" w:after="0" w:afterAutospacing="0"/>
        <w:rPr>
          <w:sz w:val="26"/>
          <w:szCs w:val="26"/>
        </w:rPr>
      </w:pPr>
    </w:p>
    <w:p w:rsidR="00EC0CF0" w:rsidRPr="00CD67B3" w:rsidRDefault="00EC0CF0" w:rsidP="0087308A">
      <w:pPr>
        <w:pStyle w:val="a5"/>
        <w:tabs>
          <w:tab w:val="right" w:pos="9072"/>
        </w:tabs>
        <w:spacing w:before="0" w:beforeAutospacing="0" w:after="0" w:afterAutospacing="0"/>
        <w:rPr>
          <w:sz w:val="26"/>
          <w:szCs w:val="26"/>
        </w:rPr>
      </w:pPr>
    </w:p>
    <w:p w:rsidR="0087308A" w:rsidRPr="00CD67B3" w:rsidRDefault="0087308A" w:rsidP="0087308A">
      <w:pPr>
        <w:pStyle w:val="a5"/>
        <w:tabs>
          <w:tab w:val="right" w:pos="9072"/>
        </w:tabs>
        <w:spacing w:before="0" w:beforeAutospacing="0" w:after="0" w:afterAutospacing="0"/>
        <w:rPr>
          <w:sz w:val="26"/>
          <w:szCs w:val="26"/>
        </w:rPr>
      </w:pPr>
      <w:r w:rsidRPr="00CD67B3">
        <w:rPr>
          <w:sz w:val="26"/>
          <w:szCs w:val="26"/>
        </w:rPr>
        <w:t>Глава города</w:t>
      </w:r>
      <w:r>
        <w:rPr>
          <w:sz w:val="26"/>
          <w:szCs w:val="26"/>
        </w:rPr>
        <w:t xml:space="preserve"> Череповца</w:t>
      </w:r>
      <w:r w:rsidRPr="00CD67B3">
        <w:rPr>
          <w:sz w:val="26"/>
          <w:szCs w:val="26"/>
        </w:rPr>
        <w:tab/>
        <w:t>М.П. Гусева</w:t>
      </w:r>
    </w:p>
    <w:p w:rsidR="00114E7A" w:rsidRDefault="00114E7A" w:rsidP="0087308A">
      <w:pPr>
        <w:pStyle w:val="18"/>
        <w:ind w:firstLine="5529"/>
        <w:jc w:val="left"/>
        <w:rPr>
          <w:sz w:val="26"/>
          <w:szCs w:val="26"/>
        </w:rPr>
        <w:sectPr w:rsidR="00114E7A" w:rsidSect="000365F0">
          <w:headerReference w:type="default" r:id="rId9"/>
          <w:headerReference w:type="first" r:id="rId10"/>
          <w:pgSz w:w="11906" w:h="16838"/>
          <w:pgMar w:top="397" w:right="851" w:bottom="851" w:left="1985" w:header="113" w:footer="709" w:gutter="0"/>
          <w:cols w:space="708"/>
          <w:titlePg/>
          <w:docGrid w:linePitch="360"/>
        </w:sectPr>
      </w:pPr>
    </w:p>
    <w:p w:rsidR="00EC0CF0" w:rsidRDefault="0087308A" w:rsidP="00EC0CF0">
      <w:pPr>
        <w:pStyle w:val="18"/>
        <w:ind w:firstLine="5670"/>
        <w:jc w:val="left"/>
        <w:rPr>
          <w:sz w:val="26"/>
          <w:szCs w:val="26"/>
        </w:rPr>
      </w:pPr>
      <w:r w:rsidRPr="00CD67B3">
        <w:rPr>
          <w:sz w:val="26"/>
          <w:szCs w:val="26"/>
        </w:rPr>
        <w:lastRenderedPageBreak/>
        <w:t>Приложение к постановлению</w:t>
      </w:r>
    </w:p>
    <w:p w:rsidR="0087308A" w:rsidRPr="00CD67B3" w:rsidRDefault="0087308A" w:rsidP="00EC0CF0">
      <w:pPr>
        <w:pStyle w:val="18"/>
        <w:ind w:firstLine="5670"/>
        <w:jc w:val="left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CD67B3">
        <w:rPr>
          <w:sz w:val="26"/>
          <w:szCs w:val="26"/>
        </w:rPr>
        <w:t xml:space="preserve"> города</w:t>
      </w:r>
      <w:r w:rsidR="00EC0CF0">
        <w:rPr>
          <w:sz w:val="26"/>
          <w:szCs w:val="26"/>
        </w:rPr>
        <w:t xml:space="preserve"> Череповца</w:t>
      </w:r>
    </w:p>
    <w:p w:rsidR="0087308A" w:rsidRPr="00CD67B3" w:rsidRDefault="0087308A" w:rsidP="00EC0CF0">
      <w:pPr>
        <w:pStyle w:val="18"/>
        <w:ind w:firstLine="5670"/>
        <w:jc w:val="left"/>
        <w:rPr>
          <w:sz w:val="26"/>
          <w:szCs w:val="26"/>
        </w:rPr>
      </w:pPr>
      <w:r w:rsidRPr="00CD67B3">
        <w:rPr>
          <w:sz w:val="26"/>
          <w:szCs w:val="26"/>
        </w:rPr>
        <w:t xml:space="preserve">от </w:t>
      </w:r>
      <w:r w:rsidR="00F3189E">
        <w:rPr>
          <w:sz w:val="26"/>
          <w:szCs w:val="26"/>
        </w:rPr>
        <w:t xml:space="preserve">                           </w:t>
      </w:r>
      <w:r w:rsidRPr="00CD67B3">
        <w:rPr>
          <w:sz w:val="26"/>
          <w:szCs w:val="26"/>
        </w:rPr>
        <w:t xml:space="preserve"> № </w:t>
      </w:r>
    </w:p>
    <w:p w:rsidR="0087308A" w:rsidRDefault="0087308A" w:rsidP="0087308A">
      <w:pPr>
        <w:shd w:val="clear" w:color="auto" w:fill="FFFFFF"/>
        <w:jc w:val="right"/>
        <w:rPr>
          <w:bCs/>
          <w:sz w:val="22"/>
          <w:szCs w:val="22"/>
        </w:rPr>
      </w:pPr>
    </w:p>
    <w:p w:rsidR="006D4C38" w:rsidRDefault="006D4C38" w:rsidP="004C20F9">
      <w:pPr>
        <w:jc w:val="center"/>
        <w:rPr>
          <w:bCs/>
          <w:sz w:val="22"/>
          <w:szCs w:val="22"/>
        </w:rPr>
      </w:pPr>
    </w:p>
    <w:p w:rsidR="006D4C38" w:rsidRDefault="006D4C38" w:rsidP="004C20F9">
      <w:pPr>
        <w:shd w:val="clear" w:color="auto" w:fill="FFFFFF"/>
        <w:jc w:val="center"/>
        <w:rPr>
          <w:bCs/>
          <w:sz w:val="22"/>
          <w:szCs w:val="22"/>
        </w:rPr>
      </w:pPr>
    </w:p>
    <w:p w:rsidR="006D4C38" w:rsidRPr="00CD67B3" w:rsidRDefault="006D4C38" w:rsidP="000365F0">
      <w:pPr>
        <w:shd w:val="clear" w:color="auto" w:fill="FFFFFF"/>
        <w:jc w:val="both"/>
        <w:rPr>
          <w:bCs/>
          <w:sz w:val="22"/>
          <w:szCs w:val="22"/>
        </w:rPr>
      </w:pPr>
    </w:p>
    <w:p w:rsidR="006D4C38" w:rsidRPr="006E4986" w:rsidRDefault="000365F0" w:rsidP="000365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  <w:r w:rsidR="006D4C38" w:rsidRPr="006E4986">
        <w:rPr>
          <w:b/>
          <w:sz w:val="26"/>
          <w:szCs w:val="26"/>
        </w:rPr>
        <w:t xml:space="preserve"> </w:t>
      </w:r>
      <w:r w:rsidR="004C0501">
        <w:rPr>
          <w:b/>
          <w:sz w:val="26"/>
          <w:szCs w:val="26"/>
        </w:rPr>
        <w:t xml:space="preserve">решения Череповецкой городской Думы «О </w:t>
      </w:r>
      <w:r w:rsidR="006D4C38" w:rsidRPr="006E4986">
        <w:rPr>
          <w:b/>
          <w:sz w:val="26"/>
          <w:szCs w:val="26"/>
        </w:rPr>
        <w:t>внесени</w:t>
      </w:r>
      <w:r w:rsidR="004C0501">
        <w:rPr>
          <w:b/>
          <w:sz w:val="26"/>
          <w:szCs w:val="26"/>
        </w:rPr>
        <w:t>и</w:t>
      </w:r>
      <w:r w:rsidR="006D4C38" w:rsidRPr="006E4986">
        <w:rPr>
          <w:b/>
          <w:sz w:val="26"/>
          <w:szCs w:val="26"/>
        </w:rPr>
        <w:t xml:space="preserve"> изменени</w:t>
      </w:r>
      <w:r w:rsidR="006D4C38">
        <w:rPr>
          <w:b/>
          <w:sz w:val="26"/>
          <w:szCs w:val="26"/>
        </w:rPr>
        <w:t>й</w:t>
      </w:r>
      <w:r w:rsidR="006D4C38" w:rsidRPr="006E4986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 xml:space="preserve"> </w:t>
      </w:r>
      <w:r w:rsidR="006D4C38" w:rsidRPr="006E4986">
        <w:rPr>
          <w:b/>
          <w:sz w:val="26"/>
          <w:szCs w:val="26"/>
        </w:rPr>
        <w:t>Правила благоустройства территории города Череповца</w:t>
      </w:r>
      <w:r w:rsidR="004C0501">
        <w:rPr>
          <w:b/>
          <w:sz w:val="26"/>
          <w:szCs w:val="26"/>
        </w:rPr>
        <w:t>»</w:t>
      </w:r>
    </w:p>
    <w:p w:rsidR="006D4C38" w:rsidRPr="006E4986" w:rsidRDefault="006D4C38" w:rsidP="000365F0">
      <w:pPr>
        <w:jc w:val="center"/>
        <w:rPr>
          <w:sz w:val="26"/>
          <w:szCs w:val="26"/>
        </w:rPr>
      </w:pPr>
    </w:p>
    <w:p w:rsidR="006D4C38" w:rsidRPr="006E4986" w:rsidRDefault="006D4C38" w:rsidP="006D4C38">
      <w:pPr>
        <w:rPr>
          <w:sz w:val="26"/>
          <w:szCs w:val="26"/>
        </w:rPr>
      </w:pP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рации» Череповецкая городская Дума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РЕШИЛА: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 Внести в Правила благоустройства территории города Череповца, утве</w:t>
      </w:r>
      <w:r w:rsidRPr="00A13479">
        <w:rPr>
          <w:sz w:val="26"/>
          <w:szCs w:val="26"/>
        </w:rPr>
        <w:t>р</w:t>
      </w:r>
      <w:r w:rsidRPr="00A13479">
        <w:rPr>
          <w:sz w:val="26"/>
          <w:szCs w:val="26"/>
        </w:rPr>
        <w:t>жденные решением Череповецкой городской Думы от 31.10.2017 № 185 «Об у</w:t>
      </w:r>
      <w:r w:rsidRPr="00A13479">
        <w:rPr>
          <w:sz w:val="26"/>
          <w:szCs w:val="26"/>
        </w:rPr>
        <w:t>т</w:t>
      </w:r>
      <w:r w:rsidRPr="00A13479">
        <w:rPr>
          <w:sz w:val="26"/>
          <w:szCs w:val="26"/>
        </w:rPr>
        <w:t>верждении Правил благоустройства территории города Череповца», следующие изменения: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1.1. В пункте 1.3: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дополнить новым абзацем 10 следующего содержания: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«вывеска - информационная конструкция, размещаемая по месту нахожд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ния организации на здании, сооружении, не содержащая указания на объект рекл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мирования»;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абзац 22 изложить в следующей редакции: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«информационная конструкция - конструкция, содержащая информацию, раскрытие, распространение либо доведение до потребителя которой является об</w:t>
      </w:r>
      <w:r w:rsidRPr="00A13479">
        <w:rPr>
          <w:sz w:val="26"/>
          <w:szCs w:val="26"/>
        </w:rPr>
        <w:t>я</w:t>
      </w:r>
      <w:r w:rsidRPr="00A13479">
        <w:rPr>
          <w:sz w:val="26"/>
          <w:szCs w:val="26"/>
        </w:rPr>
        <w:t>зательным в соответствии с федеральным законодательством (домовой знак, указ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тель, мемориальная и памятная доска, вывеска, знак запрета), не содержащая ук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 xml:space="preserve">зания на объект рекламирования, соответствующая требованиям, установленным в </w:t>
      </w:r>
      <w:hyperlink w:anchor="sub_74" w:history="1">
        <w:r w:rsidRPr="00A13479">
          <w:rPr>
            <w:sz w:val="26"/>
            <w:szCs w:val="26"/>
          </w:rPr>
          <w:t>разделе 7.4</w:t>
        </w:r>
      </w:hyperlink>
      <w:r w:rsidRPr="00A13479">
        <w:rPr>
          <w:sz w:val="26"/>
          <w:szCs w:val="26"/>
        </w:rPr>
        <w:t xml:space="preserve"> Правил. Для целей настоящих Правил термин «информационные ко</w:t>
      </w:r>
      <w:r w:rsidRPr="00A13479">
        <w:rPr>
          <w:sz w:val="26"/>
          <w:szCs w:val="26"/>
        </w:rPr>
        <w:t>н</w:t>
      </w:r>
      <w:r w:rsidRPr="00A13479">
        <w:rPr>
          <w:sz w:val="26"/>
          <w:szCs w:val="26"/>
        </w:rPr>
        <w:t>струкции» не применяется к рекламным конструкциям»;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абзац 24 изложить в следующей редакции: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proofErr w:type="gramStart"/>
      <w:r w:rsidRPr="00A13479">
        <w:rPr>
          <w:sz w:val="26"/>
          <w:szCs w:val="26"/>
        </w:rPr>
        <w:t>«надлежащее техническое состояние рекламной конструкции – соответствие проекту, исправное состояние всех деталей, механизмов, систем крепежа, приборов освещения, отсутствие видимых деформаций и отклонений элементов конструкции от проектного положения, соответствие требованиям, установленным постановл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нием Правительства Вологодской области от 30.10.2017 № 960 «Об утверждении предмета охраны, границ территории и требований к градостроительным регламе</w:t>
      </w:r>
      <w:r w:rsidRPr="00A13479">
        <w:rPr>
          <w:sz w:val="26"/>
          <w:szCs w:val="26"/>
        </w:rPr>
        <w:t>н</w:t>
      </w:r>
      <w:r w:rsidRPr="00A13479">
        <w:rPr>
          <w:sz w:val="26"/>
          <w:szCs w:val="26"/>
        </w:rPr>
        <w:t>там в границах территории исторического поселения регионального значения г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род Череповец».</w:t>
      </w:r>
      <w:proofErr w:type="gramEnd"/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1.2. Пункт 2.2.7 изложить в новой редакции: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 xml:space="preserve">«2.2.7. </w:t>
      </w:r>
      <w:proofErr w:type="gramStart"/>
      <w:r w:rsidRPr="00A13479">
        <w:rPr>
          <w:sz w:val="26"/>
          <w:szCs w:val="26"/>
        </w:rPr>
        <w:t>Установка или размещение информационных конструкций, указат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лей, афиш, объявлений, листовок, плакатов, печатных и иных конструкций на д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ревьях, световых или электрических опорах, дорожных знаках, светофорах, заб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рах, оградах и ограждениях.</w:t>
      </w:r>
      <w:proofErr w:type="gramEnd"/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На фасадах зданий, строений, сооружений: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- закрытие дверных и оконных проемов, витрин, витражей, элементов лепн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 xml:space="preserve">го, резного или металлического декора, арок, домовых знаков информационными и </w:t>
      </w:r>
      <w:r w:rsidRPr="00A13479">
        <w:rPr>
          <w:sz w:val="26"/>
          <w:szCs w:val="26"/>
        </w:rPr>
        <w:lastRenderedPageBreak/>
        <w:t>иными конструкциями, оборудованием либо нанесение на окна, витражи и витр</w:t>
      </w:r>
      <w:r w:rsidRPr="00A13479">
        <w:rPr>
          <w:sz w:val="26"/>
          <w:szCs w:val="26"/>
        </w:rPr>
        <w:t>и</w:t>
      </w:r>
      <w:r w:rsidRPr="00A13479">
        <w:rPr>
          <w:sz w:val="26"/>
          <w:szCs w:val="26"/>
        </w:rPr>
        <w:t>ны изображений;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- размещение информационных и иных конструкций на балконах и лоджиях многоквартирных жилых домов, ограждениях и перилах крылец, поверхностях скатных кровель;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- размещение информационных и иных конструкций, за исключением ре</w:t>
      </w:r>
      <w:r w:rsidRPr="00A13479">
        <w:rPr>
          <w:sz w:val="26"/>
          <w:szCs w:val="26"/>
        </w:rPr>
        <w:t>к</w:t>
      </w:r>
      <w:r w:rsidRPr="00A13479">
        <w:rPr>
          <w:sz w:val="26"/>
          <w:szCs w:val="26"/>
        </w:rPr>
        <w:t>ламных, на фасадах встроенных и встроено-пристроенных нежилых помещений многоквартирных домов выше линии второго этажа здания (линии перекрытий между первым и вторым этажами);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 xml:space="preserve">- использование для отделки фасадов отделочных материалов в виде </w:t>
      </w:r>
      <w:proofErr w:type="spellStart"/>
      <w:r w:rsidRPr="00A13479">
        <w:rPr>
          <w:sz w:val="26"/>
          <w:szCs w:val="26"/>
        </w:rPr>
        <w:t>банне</w:t>
      </w:r>
      <w:r w:rsidRPr="00A13479">
        <w:rPr>
          <w:sz w:val="26"/>
          <w:szCs w:val="26"/>
        </w:rPr>
        <w:t>р</w:t>
      </w:r>
      <w:r w:rsidRPr="00A13479">
        <w:rPr>
          <w:sz w:val="26"/>
          <w:szCs w:val="26"/>
        </w:rPr>
        <w:t>ной</w:t>
      </w:r>
      <w:proofErr w:type="spellEnd"/>
      <w:r w:rsidRPr="00A13479">
        <w:rPr>
          <w:sz w:val="26"/>
          <w:szCs w:val="26"/>
        </w:rPr>
        <w:t xml:space="preserve"> ткани, самоклеющейся пленки;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- размещение информационных конструкций, рекламных конструкций, в</w:t>
      </w:r>
      <w:r w:rsidRPr="00A13479">
        <w:rPr>
          <w:sz w:val="26"/>
          <w:szCs w:val="26"/>
        </w:rPr>
        <w:t>ы</w:t>
      </w:r>
      <w:r w:rsidRPr="00A13479">
        <w:rPr>
          <w:sz w:val="26"/>
          <w:szCs w:val="26"/>
        </w:rPr>
        <w:t>весок, несоответствующих ограничениям, установленным постановлением Прав</w:t>
      </w:r>
      <w:r w:rsidRPr="00A13479">
        <w:rPr>
          <w:sz w:val="26"/>
          <w:szCs w:val="26"/>
        </w:rPr>
        <w:t>и</w:t>
      </w:r>
      <w:r w:rsidRPr="00A13479">
        <w:rPr>
          <w:sz w:val="26"/>
          <w:szCs w:val="26"/>
        </w:rPr>
        <w:t>тельства Вологодской области от 30.10.2017 № 960 «Об утверждении предмета о</w:t>
      </w:r>
      <w:r w:rsidRPr="00A13479">
        <w:rPr>
          <w:sz w:val="26"/>
          <w:szCs w:val="26"/>
        </w:rPr>
        <w:t>х</w:t>
      </w:r>
      <w:r w:rsidRPr="00A13479">
        <w:rPr>
          <w:sz w:val="26"/>
          <w:szCs w:val="26"/>
        </w:rPr>
        <w:t>раны, границ территории и требований к градостроительным регламентам в гран</w:t>
      </w:r>
      <w:r w:rsidRPr="00A13479">
        <w:rPr>
          <w:sz w:val="26"/>
          <w:szCs w:val="26"/>
        </w:rPr>
        <w:t>и</w:t>
      </w:r>
      <w:r w:rsidRPr="00A13479">
        <w:rPr>
          <w:sz w:val="26"/>
          <w:szCs w:val="26"/>
        </w:rPr>
        <w:t>цах территории исторического поселения регионального значения город Череп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вец».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</w:t>
      </w:r>
      <w:r w:rsidR="00BC0F4D">
        <w:rPr>
          <w:sz w:val="26"/>
          <w:szCs w:val="26"/>
        </w:rPr>
        <w:t>3</w:t>
      </w:r>
      <w:r w:rsidRPr="00A13479">
        <w:rPr>
          <w:sz w:val="26"/>
          <w:szCs w:val="26"/>
        </w:rPr>
        <w:t>. В первом абзаце подпункта 4.1.1 после слов «утвержденных Приказом Госстроя Российской Федерации 15.12.1999 № 153,</w:t>
      </w:r>
      <w:r w:rsidRPr="00A13479">
        <w:rPr>
          <w:sz w:val="26"/>
          <w:szCs w:val="26"/>
          <w:lang w:eastAsia="ar-SA"/>
        </w:rPr>
        <w:t xml:space="preserve">» добавить слова </w:t>
      </w:r>
      <w:r w:rsidRPr="00A13479">
        <w:rPr>
          <w:sz w:val="26"/>
          <w:szCs w:val="26"/>
        </w:rPr>
        <w:t>«постановл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нием Правительства Вологодской области от 30.10.2017 № 960 «Об утверждении предмета охраны, границ территории и требований к градостроительным регламе</w:t>
      </w:r>
      <w:r w:rsidRPr="00A13479">
        <w:rPr>
          <w:sz w:val="26"/>
          <w:szCs w:val="26"/>
        </w:rPr>
        <w:t>н</w:t>
      </w:r>
      <w:r w:rsidRPr="00A13479">
        <w:rPr>
          <w:sz w:val="26"/>
          <w:szCs w:val="26"/>
        </w:rPr>
        <w:t>там в границах территории исторического поселения регионального значения г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род Череповец</w:t>
      </w:r>
      <w:r w:rsidRPr="00A13479">
        <w:rPr>
          <w:sz w:val="26"/>
          <w:szCs w:val="26"/>
          <w:lang w:eastAsia="ar-SA"/>
        </w:rPr>
        <w:t>»;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</w:t>
      </w:r>
      <w:r w:rsidR="00BC0F4D">
        <w:rPr>
          <w:sz w:val="26"/>
          <w:szCs w:val="26"/>
        </w:rPr>
        <w:t>4</w:t>
      </w:r>
      <w:r w:rsidRPr="00A13479">
        <w:rPr>
          <w:sz w:val="26"/>
          <w:szCs w:val="26"/>
        </w:rPr>
        <w:t>. В подпункт 6.1.3 дополнить новыми абзацами 7, 8 следующего содерж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ния: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«нарушение ограничений по размещению информационных конструкций, рекламных конструкций, вывесок, установленных постановлением Правительства Вологодской области от 30.10.2017 № 960 «Об утверждении предмета охраны, гр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ниц территории и требований к градостроительным регламентам в границах терр</w:t>
      </w:r>
      <w:r w:rsidRPr="00A13479">
        <w:rPr>
          <w:sz w:val="26"/>
          <w:szCs w:val="26"/>
        </w:rPr>
        <w:t>и</w:t>
      </w:r>
      <w:r w:rsidRPr="00A13479">
        <w:rPr>
          <w:sz w:val="26"/>
          <w:szCs w:val="26"/>
        </w:rPr>
        <w:t>тории исторического поселения регионального значения город Череповец»;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нарушение требований по цветовому решению, установленных постановл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нием Правительства Вологодской области от 30.10.2017 № 960 «Об утверждении предмета охраны, границ территории и требований к градостроительным регламе</w:t>
      </w:r>
      <w:r w:rsidRPr="00A13479">
        <w:rPr>
          <w:sz w:val="26"/>
          <w:szCs w:val="26"/>
        </w:rPr>
        <w:t>н</w:t>
      </w:r>
      <w:r w:rsidRPr="00A13479">
        <w:rPr>
          <w:sz w:val="26"/>
          <w:szCs w:val="26"/>
        </w:rPr>
        <w:t>там в границах территории исторического поселения регионального значения г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род Череповец».</w:t>
      </w:r>
    </w:p>
    <w:p w:rsidR="00B8242B" w:rsidRPr="00A13479" w:rsidRDefault="00BC0F4D" w:rsidP="00B824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B8242B" w:rsidRPr="00A13479">
        <w:rPr>
          <w:sz w:val="26"/>
          <w:szCs w:val="26"/>
        </w:rPr>
        <w:t>. В подпункте 6.4.1 после слов «устройства дополнительных входов</w:t>
      </w:r>
      <w:proofErr w:type="gramStart"/>
      <w:r w:rsidR="00B8242B" w:rsidRPr="00A13479">
        <w:rPr>
          <w:sz w:val="26"/>
          <w:szCs w:val="26"/>
        </w:rPr>
        <w:t>,»</w:t>
      </w:r>
      <w:proofErr w:type="gramEnd"/>
      <w:r w:rsidR="00B8242B" w:rsidRPr="00A13479">
        <w:rPr>
          <w:sz w:val="26"/>
          <w:szCs w:val="26"/>
        </w:rPr>
        <w:t xml:space="preserve"> д</w:t>
      </w:r>
      <w:r w:rsidR="00B8242B" w:rsidRPr="00A13479">
        <w:rPr>
          <w:sz w:val="26"/>
          <w:szCs w:val="26"/>
        </w:rPr>
        <w:t>о</w:t>
      </w:r>
      <w:r w:rsidR="00B8242B" w:rsidRPr="00A13479">
        <w:rPr>
          <w:sz w:val="26"/>
          <w:szCs w:val="26"/>
        </w:rPr>
        <w:t>бавить слова «навесов, козырьков</w:t>
      </w:r>
      <w:r w:rsidR="00B8242B">
        <w:rPr>
          <w:sz w:val="26"/>
          <w:szCs w:val="26"/>
        </w:rPr>
        <w:t>,</w:t>
      </w:r>
      <w:r w:rsidR="00B8242B" w:rsidRPr="00A13479">
        <w:rPr>
          <w:sz w:val="26"/>
          <w:szCs w:val="26"/>
        </w:rPr>
        <w:t>».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</w:t>
      </w:r>
      <w:r w:rsidR="00BC0F4D">
        <w:rPr>
          <w:sz w:val="26"/>
          <w:szCs w:val="26"/>
        </w:rPr>
        <w:t>6</w:t>
      </w:r>
      <w:r w:rsidRPr="00A13479">
        <w:rPr>
          <w:sz w:val="26"/>
          <w:szCs w:val="26"/>
        </w:rPr>
        <w:t>. Подпункт 6.4.5 изложить в новой редакции: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«6.4.5. Запрещается переоборудование фасадов объектов без учета огранич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ний, установленных постановлением Правительства Вологодской области от 30.10.2017 № 960 «Об утверждении предмета охраны, границ территории и треб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ваний к градостроительным регламентам в границах территории исторического п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селения регионального значения город Череповец».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</w:t>
      </w:r>
      <w:r w:rsidR="00BC0F4D">
        <w:rPr>
          <w:sz w:val="26"/>
          <w:szCs w:val="26"/>
        </w:rPr>
        <w:t>7</w:t>
      </w:r>
      <w:r w:rsidRPr="00A13479">
        <w:rPr>
          <w:sz w:val="26"/>
          <w:szCs w:val="26"/>
        </w:rPr>
        <w:t>. Подпункт 7.4.6.1 изложить в новой редакции: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«7.4.6.1. Вывески размещаются на территории города в соответствии с тр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бованиями Закона Российской Федерации от 07.02.1992 № 2300-1 «О защите прав потребителей».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proofErr w:type="gramStart"/>
      <w:r w:rsidRPr="00A13479">
        <w:rPr>
          <w:sz w:val="26"/>
          <w:szCs w:val="26"/>
        </w:rPr>
        <w:t>Вывески должны быть безопасны, запроектированы, изготовлены и устано</w:t>
      </w:r>
      <w:r w:rsidRPr="00A13479">
        <w:rPr>
          <w:sz w:val="26"/>
          <w:szCs w:val="26"/>
        </w:rPr>
        <w:t>в</w:t>
      </w:r>
      <w:r w:rsidRPr="00A13479">
        <w:rPr>
          <w:sz w:val="26"/>
          <w:szCs w:val="26"/>
        </w:rPr>
        <w:t xml:space="preserve">лены в соответствии с требованиями технических регламентов, строительных норм </w:t>
      </w:r>
      <w:r w:rsidRPr="00A13479">
        <w:rPr>
          <w:sz w:val="26"/>
          <w:szCs w:val="26"/>
        </w:rPr>
        <w:lastRenderedPageBreak/>
        <w:t>и правил, государственных стандартов, в том числе с ограничениями, установле</w:t>
      </w:r>
      <w:r w:rsidRPr="00A13479">
        <w:rPr>
          <w:sz w:val="26"/>
          <w:szCs w:val="26"/>
        </w:rPr>
        <w:t>н</w:t>
      </w:r>
      <w:r w:rsidRPr="00A13479">
        <w:rPr>
          <w:sz w:val="26"/>
          <w:szCs w:val="26"/>
        </w:rPr>
        <w:t>ными постановлением Правительства Вологодской области от 30.10.2017 № 960 «Об утверждении предмета охраны, границ территории и требований к градостро</w:t>
      </w:r>
      <w:r w:rsidRPr="00A13479">
        <w:rPr>
          <w:sz w:val="26"/>
          <w:szCs w:val="26"/>
        </w:rPr>
        <w:t>и</w:t>
      </w:r>
      <w:r w:rsidRPr="00A13479">
        <w:rPr>
          <w:sz w:val="26"/>
          <w:szCs w:val="26"/>
        </w:rPr>
        <w:t>тельным регламентам в границах территории исторического поселения регионал</w:t>
      </w:r>
      <w:r w:rsidRPr="00A13479">
        <w:rPr>
          <w:sz w:val="26"/>
          <w:szCs w:val="26"/>
        </w:rPr>
        <w:t>ь</w:t>
      </w:r>
      <w:r w:rsidRPr="00A13479">
        <w:rPr>
          <w:sz w:val="26"/>
          <w:szCs w:val="26"/>
        </w:rPr>
        <w:t>ного значения город Череповец».</w:t>
      </w:r>
      <w:proofErr w:type="gramEnd"/>
    </w:p>
    <w:p w:rsidR="00B8242B" w:rsidRPr="00A13479" w:rsidRDefault="00BC0F4D" w:rsidP="00B824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B8242B" w:rsidRPr="00A13479">
        <w:rPr>
          <w:sz w:val="26"/>
          <w:szCs w:val="26"/>
        </w:rPr>
        <w:t>. Во втором абзаце подпункта 7.4.6.2.1 после слов «в случаях</w:t>
      </w:r>
      <w:proofErr w:type="gramStart"/>
      <w:r w:rsidR="00B8242B" w:rsidRPr="00A13479">
        <w:rPr>
          <w:sz w:val="26"/>
          <w:szCs w:val="26"/>
        </w:rPr>
        <w:t>,»</w:t>
      </w:r>
      <w:proofErr w:type="gramEnd"/>
      <w:r w:rsidR="00B8242B" w:rsidRPr="00A13479">
        <w:rPr>
          <w:sz w:val="26"/>
          <w:szCs w:val="26"/>
        </w:rPr>
        <w:t xml:space="preserve"> добавить слова «определенных подпунктом 7.4.6.2.5»</w:t>
      </w:r>
      <w:r w:rsidR="00B8242B">
        <w:rPr>
          <w:sz w:val="26"/>
          <w:szCs w:val="26"/>
        </w:rPr>
        <w:t>.</w:t>
      </w:r>
    </w:p>
    <w:p w:rsidR="00B8242B" w:rsidRPr="00A13479" w:rsidRDefault="00BC0F4D" w:rsidP="00B824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B8242B" w:rsidRPr="00A13479">
        <w:rPr>
          <w:sz w:val="26"/>
          <w:szCs w:val="26"/>
        </w:rPr>
        <w:t>. Подпункт 7.4.6.2.2 изложить в новой редакции: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 xml:space="preserve">«7.4.6.2.2. </w:t>
      </w:r>
      <w:proofErr w:type="gramStart"/>
      <w:r w:rsidRPr="00A13479">
        <w:rPr>
          <w:sz w:val="26"/>
          <w:szCs w:val="26"/>
        </w:rPr>
        <w:t>Габаритные размеры вывески определяются с учетом архитекту</w:t>
      </w:r>
      <w:r w:rsidRPr="00A13479">
        <w:rPr>
          <w:sz w:val="26"/>
          <w:szCs w:val="26"/>
        </w:rPr>
        <w:t>р</w:t>
      </w:r>
      <w:r w:rsidRPr="00A13479">
        <w:rPr>
          <w:sz w:val="26"/>
          <w:szCs w:val="26"/>
        </w:rPr>
        <w:t>ных особенностей фасадов здания, строения (внешнего вида элементов фасадов и входной группы), ограничений, установленных постановлением Правительства В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логодской области от 30.10.2017 № 960 «Об утверждении предмета охраны, границ территории и требований к градостроительным регламентам в границах террит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рии исторического поселения регионального значения город Череповец», требов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ний, установленных разделом 7 Правил.</w:t>
      </w:r>
      <w:proofErr w:type="gramEnd"/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Размер вывески не должен превышать: по горизонтали - 3,0 м и по вертикали - 0,6 м, за исключением случаев, определенных постановлением Правительства В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логодской области от 30.10.2017 № 960 «Об утверждении предмета охраны, границ территории и требований к градостроительным регламентам в границах террит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рии исторического поселения регионального значения город Череповец».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В случае если в здании располагается несколько организаций, индивидуал</w:t>
      </w:r>
      <w:r w:rsidRPr="00A13479">
        <w:rPr>
          <w:sz w:val="26"/>
          <w:szCs w:val="26"/>
        </w:rPr>
        <w:t>ь</w:t>
      </w:r>
      <w:r w:rsidRPr="00A13479">
        <w:rPr>
          <w:sz w:val="26"/>
          <w:szCs w:val="26"/>
        </w:rPr>
        <w:t>ных предпринимателей, вывески изготавливаются в одинаковых габаритах, единые по типу и колористическому решению и размещаются на фасаде в один ряд и не выше линии второго этажа здания. При этом вывески должны занимать не более 70% длины фасада.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Вывески размещаются на расстоянии не ближе, чем 2 метра от мемориал</w:t>
      </w:r>
      <w:r w:rsidRPr="00A13479">
        <w:rPr>
          <w:sz w:val="26"/>
          <w:szCs w:val="26"/>
        </w:rPr>
        <w:t>ь</w:t>
      </w:r>
      <w:r w:rsidRPr="00A13479">
        <w:rPr>
          <w:sz w:val="26"/>
          <w:szCs w:val="26"/>
        </w:rPr>
        <w:t>ных досок».</w:t>
      </w:r>
    </w:p>
    <w:p w:rsidR="00B8242B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0</w:t>
      </w:r>
      <w:r w:rsidRPr="00A13479">
        <w:rPr>
          <w:sz w:val="26"/>
          <w:szCs w:val="26"/>
        </w:rPr>
        <w:t>. В подпункте</w:t>
      </w:r>
      <w:r>
        <w:rPr>
          <w:sz w:val="26"/>
          <w:szCs w:val="26"/>
        </w:rPr>
        <w:t xml:space="preserve"> 7.4.6.2.4: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абзац 4 изложить в новой редакции: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«расстояние между консольными конструкциями, расположенными посл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довательно в одной горизонтальной плоскости фасада, должно быть не менее 8 метров»;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добавить абзац 5 следующего содержания: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«Вынос консольной конструкции от плоскости фасада должен быть не более 1 метр. Расстояние от уровня земли до нижнего края консольной конструкции должно быть не менее 2,5 метров».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1</w:t>
      </w:r>
      <w:r w:rsidRPr="00A13479">
        <w:rPr>
          <w:sz w:val="26"/>
          <w:szCs w:val="26"/>
        </w:rPr>
        <w:t>. В подпункте 7.4.6.2.5 в абзаце 4 слова «р</w:t>
      </w:r>
      <w:r w:rsidRPr="00A13479">
        <w:rPr>
          <w:rFonts w:eastAsia="Calibri"/>
          <w:sz w:val="26"/>
          <w:szCs w:val="26"/>
          <w:lang w:eastAsia="en-US"/>
        </w:rPr>
        <w:t>екомендуемая высота выв</w:t>
      </w:r>
      <w:r w:rsidRPr="00A13479">
        <w:rPr>
          <w:rFonts w:eastAsia="Calibri"/>
          <w:sz w:val="26"/>
          <w:szCs w:val="26"/>
          <w:lang w:eastAsia="en-US"/>
        </w:rPr>
        <w:t>е</w:t>
      </w:r>
      <w:r w:rsidRPr="00A13479">
        <w:rPr>
          <w:rFonts w:eastAsia="Calibri"/>
          <w:sz w:val="26"/>
          <w:szCs w:val="26"/>
          <w:lang w:eastAsia="en-US"/>
        </w:rPr>
        <w:t>сок»</w:t>
      </w:r>
      <w:r w:rsidRPr="00A13479">
        <w:rPr>
          <w:sz w:val="26"/>
          <w:szCs w:val="26"/>
        </w:rPr>
        <w:t xml:space="preserve"> заменить словами «высота вывесок»:</w:t>
      </w:r>
    </w:p>
    <w:p w:rsidR="00B8242B" w:rsidRPr="00A13479" w:rsidRDefault="00B8242B" w:rsidP="00B8242B">
      <w:pPr>
        <w:tabs>
          <w:tab w:val="right" w:pos="9354"/>
        </w:tabs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2</w:t>
      </w:r>
      <w:r w:rsidRPr="00A13479">
        <w:rPr>
          <w:sz w:val="26"/>
          <w:szCs w:val="26"/>
        </w:rPr>
        <w:t>. Подпункт 7.4.6.2.8 изложить в новой редакции: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bookmarkStart w:id="0" w:name="sub_1013"/>
      <w:r w:rsidRPr="00A13479">
        <w:rPr>
          <w:sz w:val="26"/>
          <w:szCs w:val="26"/>
        </w:rPr>
        <w:t xml:space="preserve">«7.4.6.2.8. </w:t>
      </w:r>
      <w:bookmarkEnd w:id="0"/>
      <w:proofErr w:type="gramStart"/>
      <w:r w:rsidRPr="00A13479">
        <w:rPr>
          <w:sz w:val="26"/>
          <w:szCs w:val="26"/>
        </w:rPr>
        <w:t>Надписи на вывеске выполняются на русском языке, при этом возможна установка декоративных элементов либо использование различных сл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весных или графических изображений или их комбинаций (на русском языке или в русской транслитерации), зарегистрированных в качестве товарных знаков или знаков обслуживания, при обладании зарегистрированным в установленном зак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нодательством порядке правом на использование такого товарного знака или знака обслуживания в на вывеске».</w:t>
      </w:r>
      <w:proofErr w:type="gramEnd"/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3</w:t>
      </w:r>
      <w:r w:rsidRPr="00A13479">
        <w:rPr>
          <w:sz w:val="26"/>
          <w:szCs w:val="26"/>
        </w:rPr>
        <w:t>. Раздел 7 дополнить подпунктом 7.4.6.2.9: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lastRenderedPageBreak/>
        <w:t>«7.4.6.2.9. Размещение вывески осуществляется на основании проекта (внешнего вида и места размещения на фасаде здания, строения), согласованного с управлением архитектуры и градостроительства мэрии»</w:t>
      </w:r>
      <w:bookmarkStart w:id="1" w:name="sub_1051"/>
      <w:r w:rsidRPr="00A13479">
        <w:rPr>
          <w:sz w:val="26"/>
          <w:szCs w:val="26"/>
        </w:rPr>
        <w:t>.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4</w:t>
      </w:r>
      <w:r w:rsidRPr="00A13479">
        <w:rPr>
          <w:sz w:val="26"/>
          <w:szCs w:val="26"/>
        </w:rPr>
        <w:t>. Раздел 7 дополнить подпунктом 7.4.6.2.10: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 xml:space="preserve">«7.4.6.2.10. Ответственность за нарушение требований настоящих Правил несут собственники (правообладатели) данных информационных конструкций в соответствии с </w:t>
      </w:r>
      <w:hyperlink r:id="rId11" w:history="1">
        <w:r w:rsidRPr="00A13479">
          <w:rPr>
            <w:sz w:val="26"/>
            <w:szCs w:val="26"/>
          </w:rPr>
          <w:t>Кодексом</w:t>
        </w:r>
      </w:hyperlink>
      <w:r w:rsidRPr="00A13479">
        <w:rPr>
          <w:sz w:val="26"/>
          <w:szCs w:val="26"/>
        </w:rPr>
        <w:t xml:space="preserve"> Российской Федерации об административных правон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 xml:space="preserve">рушениях, </w:t>
      </w:r>
      <w:hyperlink r:id="rId12" w:history="1">
        <w:r w:rsidRPr="00A13479">
          <w:rPr>
            <w:sz w:val="26"/>
            <w:szCs w:val="26"/>
          </w:rPr>
          <w:t>Законом</w:t>
        </w:r>
      </w:hyperlink>
      <w:r w:rsidRPr="00A13479">
        <w:rPr>
          <w:sz w:val="26"/>
          <w:szCs w:val="26"/>
        </w:rPr>
        <w:t xml:space="preserve"> Вологодской области от 08.12.2010 № 2429-ОЗ «Об админис</w:t>
      </w:r>
      <w:r w:rsidRPr="00A13479">
        <w:rPr>
          <w:sz w:val="26"/>
          <w:szCs w:val="26"/>
        </w:rPr>
        <w:t>т</w:t>
      </w:r>
      <w:r w:rsidRPr="00A13479">
        <w:rPr>
          <w:sz w:val="26"/>
          <w:szCs w:val="26"/>
        </w:rPr>
        <w:t>ративных правонарушениях в Вологодской области». В случае если информация, размещенная на информационной конструкции, не позволяет идентифицировать ее собственника, ответственность несет собственник (правообладатель) имущества, к которому такая информационная конструкция присоединена».</w:t>
      </w:r>
    </w:p>
    <w:bookmarkEnd w:id="1"/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5</w:t>
      </w:r>
      <w:r w:rsidRPr="00A13479">
        <w:rPr>
          <w:sz w:val="26"/>
          <w:szCs w:val="26"/>
        </w:rPr>
        <w:t>. Раздел 7 дополнить подпунктом 7.4.6.2.11: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«7.4.6.2.11. Согласование проекта вывески осуществляется в следующем п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рядке: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Заявитель (юридическое или физическое лицо) обращается в Управление с заявлением на имя начальника управления архитектуры и градостроительства м</w:t>
      </w:r>
      <w:r w:rsidRPr="00A13479">
        <w:rPr>
          <w:sz w:val="26"/>
          <w:szCs w:val="26"/>
        </w:rPr>
        <w:t>э</w:t>
      </w:r>
      <w:r w:rsidRPr="00A13479">
        <w:rPr>
          <w:sz w:val="26"/>
          <w:szCs w:val="26"/>
        </w:rPr>
        <w:t>рии с оформлением заявки на бумажном носителе по форме согласно приложению № 6 или на электронную почту управления архитектуры и градостроительства м</w:t>
      </w:r>
      <w:r w:rsidRPr="00A13479">
        <w:rPr>
          <w:sz w:val="26"/>
          <w:szCs w:val="26"/>
        </w:rPr>
        <w:t>э</w:t>
      </w:r>
      <w:r w:rsidRPr="00A13479">
        <w:rPr>
          <w:sz w:val="26"/>
          <w:szCs w:val="26"/>
        </w:rPr>
        <w:t>рии.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К указанному заявлению прилагаются следующие документы: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данные о заявителе – данные о государственной регистрации юридического лица или государственной регистрации физического лица в качестве индивидуал</w:t>
      </w:r>
      <w:r w:rsidRPr="00A13479">
        <w:rPr>
          <w:sz w:val="26"/>
          <w:szCs w:val="26"/>
        </w:rPr>
        <w:t>ь</w:t>
      </w:r>
      <w:r w:rsidRPr="00A13479">
        <w:rPr>
          <w:sz w:val="26"/>
          <w:szCs w:val="26"/>
        </w:rPr>
        <w:t>ного предпринимателя;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письменное согласие собственник</w:t>
      </w:r>
      <w:proofErr w:type="gramStart"/>
      <w:r w:rsidRPr="00A13479">
        <w:rPr>
          <w:sz w:val="26"/>
          <w:szCs w:val="26"/>
        </w:rPr>
        <w:t>а(</w:t>
      </w:r>
      <w:proofErr w:type="spellStart"/>
      <w:proofErr w:type="gramEnd"/>
      <w:r w:rsidRPr="00A13479">
        <w:rPr>
          <w:sz w:val="26"/>
          <w:szCs w:val="26"/>
        </w:rPr>
        <w:t>ов</w:t>
      </w:r>
      <w:proofErr w:type="spellEnd"/>
      <w:r w:rsidRPr="00A13479">
        <w:rPr>
          <w:sz w:val="26"/>
          <w:szCs w:val="26"/>
        </w:rPr>
        <w:t>) или иного законного владельца(</w:t>
      </w:r>
      <w:proofErr w:type="spellStart"/>
      <w:r w:rsidRPr="00A13479">
        <w:rPr>
          <w:sz w:val="26"/>
          <w:szCs w:val="26"/>
        </w:rPr>
        <w:t>цев</w:t>
      </w:r>
      <w:proofErr w:type="spellEnd"/>
      <w:r w:rsidRPr="00A13479">
        <w:rPr>
          <w:sz w:val="26"/>
          <w:szCs w:val="26"/>
        </w:rPr>
        <w:t>) соответствующего недвижимого имущества на присоединение к этому имуществу вывески;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проект информационной конструкции (вывески), который включает: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а) проектное предложение (фотомонтаж) места размещения вывески на ф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саде здания, строения (фотомонтаж выполняется в виде компьютерной вставки конструкции на цветной фотографии, выполненной не более чем за один месяц до даты обращения);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б) основные характеристики вывески (тип конструкции, габаритные размеры конструкции, площадь информационного поля, материалы изготовления и отделки конструкции, способ освещения, расчет на прочность и устойчивость констру</w:t>
      </w:r>
      <w:r w:rsidRPr="00A13479">
        <w:rPr>
          <w:sz w:val="26"/>
          <w:szCs w:val="26"/>
        </w:rPr>
        <w:t>к</w:t>
      </w:r>
      <w:r w:rsidRPr="00A13479">
        <w:rPr>
          <w:sz w:val="26"/>
          <w:szCs w:val="26"/>
        </w:rPr>
        <w:t>ции);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в) ортогональные чертежи вывески (основной вид, вид сбоку, узлы крепл</w:t>
      </w:r>
      <w:r w:rsidRPr="00A13479">
        <w:rPr>
          <w:sz w:val="26"/>
          <w:szCs w:val="26"/>
        </w:rPr>
        <w:t>е</w:t>
      </w:r>
      <w:r w:rsidRPr="00A13479">
        <w:rPr>
          <w:sz w:val="26"/>
          <w:szCs w:val="26"/>
        </w:rPr>
        <w:t>ния к фасаду здания, строения);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г) схему места размещения вывески на недвижимом имуществе, к которому она присоединяется (выполняется на фрагменте фасада здания, строения с привя</w:t>
      </w:r>
      <w:r w:rsidRPr="00A13479">
        <w:rPr>
          <w:sz w:val="26"/>
          <w:szCs w:val="26"/>
        </w:rPr>
        <w:t>з</w:t>
      </w:r>
      <w:r w:rsidRPr="00A13479">
        <w:rPr>
          <w:sz w:val="26"/>
          <w:szCs w:val="26"/>
        </w:rPr>
        <w:t>кой к основным элементам здания, строения)».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1.1</w:t>
      </w:r>
      <w:r w:rsidR="00BC0F4D">
        <w:rPr>
          <w:sz w:val="26"/>
          <w:szCs w:val="26"/>
        </w:rPr>
        <w:t>6</w:t>
      </w:r>
      <w:r w:rsidRPr="00A13479">
        <w:rPr>
          <w:sz w:val="26"/>
          <w:szCs w:val="26"/>
        </w:rPr>
        <w:t>. Раздел 7 дополнить подпунктом 7.4.6.2.12: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«7.4.6.2.12. Заявление подписывается заявителем лично либо его уполном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ченным представителем с приложением оригинала (заверенной копии) доверенн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сти, удостоверяющей полномочия представителя. При личном приеме заявитель предъявляет документ, удостоверяющий личность.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Юридические лица представляют заявления на официальном бланке (при его наличии) с указанием реквизитов организации, подпись руководителя или уполн</w:t>
      </w:r>
      <w:r w:rsidRPr="00A13479">
        <w:rPr>
          <w:sz w:val="26"/>
          <w:szCs w:val="26"/>
        </w:rPr>
        <w:t>о</w:t>
      </w:r>
      <w:r w:rsidRPr="00A13479">
        <w:rPr>
          <w:sz w:val="26"/>
          <w:szCs w:val="26"/>
        </w:rPr>
        <w:t>моченного лица заверяется печатью юридического лица».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lastRenderedPageBreak/>
        <w:t>1.1</w:t>
      </w:r>
      <w:r w:rsidR="00BC0F4D">
        <w:rPr>
          <w:sz w:val="26"/>
          <w:szCs w:val="26"/>
        </w:rPr>
        <w:t>7</w:t>
      </w:r>
      <w:r w:rsidRPr="00A13479">
        <w:rPr>
          <w:sz w:val="26"/>
          <w:szCs w:val="26"/>
        </w:rPr>
        <w:t>. Раздел 7 дополнить подпунктом 7.4.6.2.13: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 xml:space="preserve">«7.4.6.2.13. </w:t>
      </w:r>
      <w:proofErr w:type="gramStart"/>
      <w:r w:rsidRPr="00A13479">
        <w:rPr>
          <w:sz w:val="26"/>
          <w:szCs w:val="26"/>
        </w:rPr>
        <w:t>В соответствии с федеральным законом от 27.07.2006 № 152-ФЗ «О персональных данных» заявитель дает согласие на обработку персональных данных в целях и объеме, необходимых для рассмотрения заявления о согласов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нии проекта информационной конструкции (вывески), а также согласие на обр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ботку информации, которая связана с правами и законными интересами заявителя, доступ к которой ограничен федеральными законами».</w:t>
      </w:r>
      <w:proofErr w:type="gramEnd"/>
    </w:p>
    <w:p w:rsidR="00B8242B" w:rsidRPr="00A13479" w:rsidRDefault="00BC0F4D" w:rsidP="00B8242B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1.18</w:t>
      </w:r>
      <w:r w:rsidR="00B8242B" w:rsidRPr="00A13479">
        <w:rPr>
          <w:sz w:val="26"/>
          <w:szCs w:val="26"/>
        </w:rPr>
        <w:t>. Раздел 7 дополнить подпунктом 7.4.6.2.14:</w:t>
      </w:r>
    </w:p>
    <w:p w:rsidR="00B8242B" w:rsidRPr="00A13479" w:rsidRDefault="00B8242B" w:rsidP="00B8242B">
      <w:pPr>
        <w:ind w:firstLine="720"/>
        <w:jc w:val="both"/>
        <w:rPr>
          <w:sz w:val="26"/>
          <w:szCs w:val="26"/>
        </w:rPr>
      </w:pPr>
      <w:r w:rsidRPr="00A13479">
        <w:rPr>
          <w:sz w:val="26"/>
          <w:szCs w:val="26"/>
        </w:rPr>
        <w:t>«7.4.6.2.14. Срок рассмотрения проекта вывески в соответствии с требов</w:t>
      </w:r>
      <w:r w:rsidRPr="00A13479">
        <w:rPr>
          <w:sz w:val="26"/>
          <w:szCs w:val="26"/>
        </w:rPr>
        <w:t>а</w:t>
      </w:r>
      <w:r w:rsidRPr="00A13479">
        <w:rPr>
          <w:sz w:val="26"/>
          <w:szCs w:val="26"/>
        </w:rPr>
        <w:t>ниями Федерального закона от 02.05.2006 № 59-ФЗ «О порядке рассмотрения о</w:t>
      </w:r>
      <w:r w:rsidRPr="00A13479">
        <w:rPr>
          <w:sz w:val="26"/>
          <w:szCs w:val="26"/>
        </w:rPr>
        <w:t>б</w:t>
      </w:r>
      <w:r w:rsidRPr="00A13479">
        <w:rPr>
          <w:sz w:val="26"/>
          <w:szCs w:val="26"/>
        </w:rPr>
        <w:t>ращений граждан Российской Федерации» составляет 30 календарных дней со дня регистрации обращения в управлении архитектуры и градостроительства мэрии».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  <w:r w:rsidRPr="00A13479">
        <w:rPr>
          <w:sz w:val="26"/>
          <w:szCs w:val="26"/>
        </w:rPr>
        <w:t>2. Настоящее решение подлежит официальному опубликованию.</w:t>
      </w: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</w:p>
    <w:p w:rsidR="00B8242B" w:rsidRPr="00A13479" w:rsidRDefault="00B8242B" w:rsidP="00B8242B">
      <w:pPr>
        <w:ind w:firstLine="720"/>
        <w:jc w:val="both"/>
        <w:outlineLvl w:val="0"/>
        <w:rPr>
          <w:sz w:val="26"/>
          <w:szCs w:val="26"/>
        </w:rPr>
      </w:pPr>
    </w:p>
    <w:p w:rsidR="00B8242B" w:rsidRPr="00A13479" w:rsidRDefault="00B8242B" w:rsidP="00B8242B">
      <w:pPr>
        <w:pStyle w:val="ae"/>
        <w:spacing w:after="0"/>
        <w:rPr>
          <w:sz w:val="26"/>
          <w:szCs w:val="26"/>
        </w:rPr>
      </w:pPr>
      <w:r w:rsidRPr="00A13479">
        <w:rPr>
          <w:sz w:val="26"/>
          <w:szCs w:val="26"/>
        </w:rPr>
        <w:t xml:space="preserve">Председатель </w:t>
      </w:r>
      <w:proofErr w:type="gramStart"/>
      <w:r w:rsidRPr="00A13479">
        <w:rPr>
          <w:sz w:val="26"/>
          <w:szCs w:val="26"/>
        </w:rPr>
        <w:t>Череповецкой</w:t>
      </w:r>
      <w:proofErr w:type="gramEnd"/>
      <w:r w:rsidRPr="00A13479">
        <w:rPr>
          <w:sz w:val="26"/>
          <w:szCs w:val="26"/>
        </w:rPr>
        <w:t xml:space="preserve"> </w:t>
      </w:r>
    </w:p>
    <w:p w:rsidR="00B8242B" w:rsidRPr="00A13479" w:rsidRDefault="00B8242B" w:rsidP="00B8242B">
      <w:pPr>
        <w:pStyle w:val="ae"/>
        <w:spacing w:after="0"/>
        <w:rPr>
          <w:sz w:val="26"/>
          <w:szCs w:val="26"/>
        </w:rPr>
      </w:pPr>
      <w:r w:rsidRPr="00A13479">
        <w:rPr>
          <w:sz w:val="26"/>
          <w:szCs w:val="26"/>
        </w:rPr>
        <w:t xml:space="preserve">городской Думы                  </w:t>
      </w:r>
      <w:r>
        <w:rPr>
          <w:sz w:val="26"/>
          <w:szCs w:val="26"/>
        </w:rPr>
        <w:t xml:space="preserve"> </w:t>
      </w:r>
      <w:r w:rsidRPr="00A13479">
        <w:rPr>
          <w:sz w:val="26"/>
          <w:szCs w:val="26"/>
        </w:rPr>
        <w:t xml:space="preserve">                                                                           М.В. Гусева</w:t>
      </w:r>
    </w:p>
    <w:p w:rsidR="00B8242B" w:rsidRPr="00A13479" w:rsidRDefault="00B8242B" w:rsidP="00B8242B">
      <w:pPr>
        <w:ind w:firstLine="720"/>
        <w:rPr>
          <w:sz w:val="26"/>
          <w:szCs w:val="26"/>
        </w:rPr>
      </w:pPr>
    </w:p>
    <w:p w:rsidR="001F415E" w:rsidRPr="008B6CD6" w:rsidRDefault="001F415E" w:rsidP="00B8242B">
      <w:pPr>
        <w:shd w:val="clear" w:color="auto" w:fill="FFFFFF"/>
        <w:jc w:val="both"/>
        <w:rPr>
          <w:sz w:val="26"/>
          <w:szCs w:val="26"/>
        </w:rPr>
      </w:pPr>
    </w:p>
    <w:sectPr w:rsidR="001F415E" w:rsidRPr="008B6CD6" w:rsidSect="00F3189E">
      <w:pgSz w:w="11906" w:h="16838"/>
      <w:pgMar w:top="958" w:right="567" w:bottom="993" w:left="1985" w:header="0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F7" w:rsidRDefault="009D1BF7" w:rsidP="0087308A">
      <w:r>
        <w:separator/>
      </w:r>
    </w:p>
  </w:endnote>
  <w:endnote w:type="continuationSeparator" w:id="0">
    <w:p w:rsidR="009D1BF7" w:rsidRDefault="009D1BF7" w:rsidP="0087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F7" w:rsidRDefault="009D1BF7" w:rsidP="0087308A">
      <w:r>
        <w:separator/>
      </w:r>
    </w:p>
  </w:footnote>
  <w:footnote w:type="continuationSeparator" w:id="0">
    <w:p w:rsidR="009D1BF7" w:rsidRDefault="009D1BF7" w:rsidP="0087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36143499"/>
      <w:docPartObj>
        <w:docPartGallery w:val="Page Numbers (Top of Page)"/>
        <w:docPartUnique/>
      </w:docPartObj>
    </w:sdtPr>
    <w:sdtContent>
      <w:p w:rsidR="00F3189E" w:rsidRPr="00F3189E" w:rsidRDefault="00F3189E">
        <w:pPr>
          <w:pStyle w:val="a3"/>
          <w:jc w:val="center"/>
          <w:rPr>
            <w:sz w:val="24"/>
            <w:szCs w:val="24"/>
          </w:rPr>
        </w:pPr>
      </w:p>
      <w:p w:rsidR="00F3189E" w:rsidRPr="00F3189E" w:rsidRDefault="00F3189E">
        <w:pPr>
          <w:pStyle w:val="a3"/>
          <w:jc w:val="center"/>
          <w:rPr>
            <w:sz w:val="24"/>
            <w:szCs w:val="24"/>
          </w:rPr>
        </w:pPr>
      </w:p>
      <w:p w:rsidR="00305B41" w:rsidRPr="00F3189E" w:rsidRDefault="00CD74A5">
        <w:pPr>
          <w:pStyle w:val="a3"/>
          <w:jc w:val="center"/>
          <w:rPr>
            <w:sz w:val="24"/>
            <w:szCs w:val="24"/>
          </w:rPr>
        </w:pPr>
        <w:r w:rsidRPr="00F3189E">
          <w:rPr>
            <w:sz w:val="24"/>
            <w:szCs w:val="24"/>
          </w:rPr>
          <w:fldChar w:fldCharType="begin"/>
        </w:r>
        <w:r w:rsidR="00305B41" w:rsidRPr="00F3189E">
          <w:rPr>
            <w:sz w:val="24"/>
            <w:szCs w:val="24"/>
          </w:rPr>
          <w:instrText>PAGE   \* MERGEFORMAT</w:instrText>
        </w:r>
        <w:r w:rsidRPr="00F3189E">
          <w:rPr>
            <w:sz w:val="24"/>
            <w:szCs w:val="24"/>
          </w:rPr>
          <w:fldChar w:fldCharType="separate"/>
        </w:r>
        <w:r w:rsidR="00697519">
          <w:rPr>
            <w:noProof/>
            <w:sz w:val="24"/>
            <w:szCs w:val="24"/>
          </w:rPr>
          <w:t>5</w:t>
        </w:r>
        <w:r w:rsidRPr="00F3189E">
          <w:rPr>
            <w:sz w:val="24"/>
            <w:szCs w:val="24"/>
          </w:rPr>
          <w:fldChar w:fldCharType="end"/>
        </w:r>
      </w:p>
    </w:sdtContent>
  </w:sdt>
  <w:p w:rsidR="00EC0CF0" w:rsidRDefault="00EC0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5E" w:rsidRDefault="00AA3D5E" w:rsidP="00AA3D5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0F7475"/>
    <w:multiLevelType w:val="hybridMultilevel"/>
    <w:tmpl w:val="1C80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B0614"/>
    <w:multiLevelType w:val="hybridMultilevel"/>
    <w:tmpl w:val="D08E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7308A"/>
    <w:rsid w:val="00001158"/>
    <w:rsid w:val="000365F0"/>
    <w:rsid w:val="00050884"/>
    <w:rsid w:val="0005298B"/>
    <w:rsid w:val="000A6F05"/>
    <w:rsid w:val="000F387B"/>
    <w:rsid w:val="00114E7A"/>
    <w:rsid w:val="00126C49"/>
    <w:rsid w:val="00173547"/>
    <w:rsid w:val="001869FF"/>
    <w:rsid w:val="001C431E"/>
    <w:rsid w:val="001F415E"/>
    <w:rsid w:val="001F567C"/>
    <w:rsid w:val="0020100B"/>
    <w:rsid w:val="00210D51"/>
    <w:rsid w:val="0021118E"/>
    <w:rsid w:val="00242256"/>
    <w:rsid w:val="0026555E"/>
    <w:rsid w:val="00280DF7"/>
    <w:rsid w:val="002D26BD"/>
    <w:rsid w:val="00305B41"/>
    <w:rsid w:val="00345BA0"/>
    <w:rsid w:val="00381F20"/>
    <w:rsid w:val="0041106C"/>
    <w:rsid w:val="00421D1D"/>
    <w:rsid w:val="00431864"/>
    <w:rsid w:val="00436890"/>
    <w:rsid w:val="004C0501"/>
    <w:rsid w:val="004C20F9"/>
    <w:rsid w:val="004C3E0F"/>
    <w:rsid w:val="0054049B"/>
    <w:rsid w:val="00563897"/>
    <w:rsid w:val="005A2977"/>
    <w:rsid w:val="005D6508"/>
    <w:rsid w:val="005F01C4"/>
    <w:rsid w:val="006111C1"/>
    <w:rsid w:val="00615C1B"/>
    <w:rsid w:val="00697519"/>
    <w:rsid w:val="006B47A8"/>
    <w:rsid w:val="006C20BC"/>
    <w:rsid w:val="006D4C38"/>
    <w:rsid w:val="00721C84"/>
    <w:rsid w:val="00754A4A"/>
    <w:rsid w:val="00772C22"/>
    <w:rsid w:val="00776806"/>
    <w:rsid w:val="008018F7"/>
    <w:rsid w:val="008073B4"/>
    <w:rsid w:val="008239D0"/>
    <w:rsid w:val="00825FED"/>
    <w:rsid w:val="0087308A"/>
    <w:rsid w:val="00886295"/>
    <w:rsid w:val="009D1BF7"/>
    <w:rsid w:val="00A634C1"/>
    <w:rsid w:val="00A915BD"/>
    <w:rsid w:val="00AA3D5E"/>
    <w:rsid w:val="00AB1436"/>
    <w:rsid w:val="00AD51F3"/>
    <w:rsid w:val="00AF42C8"/>
    <w:rsid w:val="00B11D3A"/>
    <w:rsid w:val="00B35023"/>
    <w:rsid w:val="00B471E4"/>
    <w:rsid w:val="00B52EDE"/>
    <w:rsid w:val="00B66FC2"/>
    <w:rsid w:val="00B8242B"/>
    <w:rsid w:val="00B923A0"/>
    <w:rsid w:val="00BC0F4D"/>
    <w:rsid w:val="00C41591"/>
    <w:rsid w:val="00CB0290"/>
    <w:rsid w:val="00CC197D"/>
    <w:rsid w:val="00CD74A5"/>
    <w:rsid w:val="00D52C60"/>
    <w:rsid w:val="00D77753"/>
    <w:rsid w:val="00DA483F"/>
    <w:rsid w:val="00E20BCD"/>
    <w:rsid w:val="00E51425"/>
    <w:rsid w:val="00E7324F"/>
    <w:rsid w:val="00E76198"/>
    <w:rsid w:val="00EC0CF0"/>
    <w:rsid w:val="00EC1BDA"/>
    <w:rsid w:val="00EE069E"/>
    <w:rsid w:val="00F2220E"/>
    <w:rsid w:val="00F3189E"/>
    <w:rsid w:val="00FC42A0"/>
    <w:rsid w:val="00FD7189"/>
    <w:rsid w:val="00FF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0F9"/>
    <w:pPr>
      <w:keepNext/>
      <w:jc w:val="center"/>
      <w:outlineLvl w:val="0"/>
    </w:pPr>
    <w:rPr>
      <w:b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20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C2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C20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20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0F9"/>
    <w:rPr>
      <w:rFonts w:ascii="Times New Roman" w:eastAsia="Times New Roman" w:hAnsi="Times New Roman" w:cs="Times New Roman"/>
      <w:b/>
      <w:spacing w:val="6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7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1"/>
    <w:basedOn w:val="a"/>
    <w:rsid w:val="0087308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Титул_заголовок_18_центр"/>
    <w:qFormat/>
    <w:rsid w:val="008730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1">
    <w:name w:val="Body Text Indent 2"/>
    <w:basedOn w:val="a"/>
    <w:link w:val="22"/>
    <w:rsid w:val="0087308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73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730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730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0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F2220E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F222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F222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D4C3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D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D4C3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4C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D4C38"/>
    <w:rPr>
      <w:rFonts w:ascii="Arial" w:eastAsia="Times New Roman" w:hAnsi="Arial" w:cs="Times New Roman"/>
      <w:sz w:val="20"/>
      <w:szCs w:val="20"/>
      <w:lang w:eastAsia="ar-SA"/>
    </w:rPr>
  </w:style>
  <w:style w:type="character" w:styleId="af2">
    <w:name w:val="Hyperlink"/>
    <w:basedOn w:val="a0"/>
    <w:rsid w:val="006D4C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0F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20F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20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20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2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03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308A"/>
    <w:pPr>
      <w:keepNext/>
      <w:jc w:val="center"/>
      <w:outlineLvl w:val="0"/>
    </w:pPr>
    <w:rPr>
      <w:b/>
      <w:spacing w:val="6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08A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rsid w:val="0087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1"/>
    <w:basedOn w:val="a"/>
    <w:rsid w:val="0087308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Титул_заголовок_18_центр"/>
    <w:qFormat/>
    <w:rsid w:val="008730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rsid w:val="0087308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73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730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7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730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0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F2220E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F222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F222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28827858.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7.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Марьяна Леонидовна</dc:creator>
  <cp:lastModifiedBy>Гусева</cp:lastModifiedBy>
  <cp:revision>16</cp:revision>
  <cp:lastPrinted>2017-11-28T11:09:00Z</cp:lastPrinted>
  <dcterms:created xsi:type="dcterms:W3CDTF">2018-03-23T14:17:00Z</dcterms:created>
  <dcterms:modified xsi:type="dcterms:W3CDTF">2018-06-01T05:47:00Z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641783807</vt:i4>
  </property>
  <property fmtid="{D5CDD505-2E9C-101B-9397-08002B2CF9AE}" pid="4" name="_EmailSubject">
    <vt:lpwstr>Публичные слушания</vt:lpwstr>
  </property>
  <property fmtid="{D5CDD505-2E9C-101B-9397-08002B2CF9AE}" pid="5" name="_AuthorEmail">
    <vt:lpwstr>guseva.an@cherepovetscity.ru</vt:lpwstr>
  </property>
  <property fmtid="{D5CDD505-2E9C-101B-9397-08002B2CF9AE}" pid="6" name="_AuthorEmailDisplayName">
    <vt:lpwstr>Гусева Анна Николаевна</vt:lpwstr>
  </property>
  <property fmtid="{D5CDD505-2E9C-101B-9397-08002B2CF9AE}" pid="8" name="_PreviousAdHocReviewCycleID">
    <vt:i4>782995701</vt:i4>
  </property>
</Properties>
</file>