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C5" w:rsidRPr="004467DE" w:rsidRDefault="00484EC5" w:rsidP="00484EC5">
      <w:pPr>
        <w:autoSpaceDE/>
        <w:autoSpaceDN/>
        <w:ind w:firstLine="6379"/>
        <w:jc w:val="both"/>
        <w:rPr>
          <w:sz w:val="26"/>
          <w:szCs w:val="26"/>
        </w:rPr>
      </w:pPr>
      <w:bookmarkStart w:id="0" w:name="_GoBack"/>
      <w:bookmarkEnd w:id="0"/>
      <w:r w:rsidRPr="004467DE">
        <w:rPr>
          <w:sz w:val="26"/>
          <w:szCs w:val="26"/>
        </w:rPr>
        <w:t xml:space="preserve">Приложение </w:t>
      </w:r>
    </w:p>
    <w:p w:rsidR="00484EC5" w:rsidRPr="004467DE" w:rsidRDefault="00484EC5" w:rsidP="00484EC5">
      <w:pPr>
        <w:autoSpaceDE/>
        <w:autoSpaceDN/>
        <w:ind w:firstLine="637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к решению Череповецкой</w:t>
      </w:r>
    </w:p>
    <w:p w:rsidR="00484EC5" w:rsidRPr="004467DE" w:rsidRDefault="00484EC5" w:rsidP="00484EC5">
      <w:pPr>
        <w:autoSpaceDE/>
        <w:autoSpaceDN/>
        <w:ind w:firstLine="637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городской Думы</w:t>
      </w:r>
    </w:p>
    <w:p w:rsidR="00D305D1" w:rsidRPr="004467DE" w:rsidRDefault="00484EC5" w:rsidP="00D305D1">
      <w:pPr>
        <w:autoSpaceDE/>
        <w:autoSpaceDN/>
        <w:ind w:firstLine="6379"/>
        <w:rPr>
          <w:sz w:val="26"/>
          <w:szCs w:val="26"/>
        </w:rPr>
      </w:pPr>
      <w:r w:rsidRPr="004467DE">
        <w:rPr>
          <w:sz w:val="26"/>
          <w:szCs w:val="26"/>
        </w:rPr>
        <w:t xml:space="preserve">от                </w:t>
      </w:r>
      <w:r w:rsidR="00D305D1" w:rsidRPr="004467DE">
        <w:rPr>
          <w:sz w:val="26"/>
          <w:szCs w:val="26"/>
        </w:rPr>
        <w:t xml:space="preserve"> №</w:t>
      </w:r>
    </w:p>
    <w:p w:rsidR="00D305D1" w:rsidRPr="004467DE" w:rsidRDefault="00D305D1" w:rsidP="00D305D1">
      <w:pPr>
        <w:autoSpaceDE/>
        <w:autoSpaceDN/>
        <w:ind w:firstLine="6379"/>
        <w:rPr>
          <w:sz w:val="26"/>
          <w:szCs w:val="26"/>
        </w:rPr>
      </w:pPr>
    </w:p>
    <w:p w:rsidR="00D305D1" w:rsidRPr="004467DE" w:rsidRDefault="00D305D1" w:rsidP="00D305D1">
      <w:pPr>
        <w:autoSpaceDE/>
        <w:autoSpaceDN/>
        <w:ind w:firstLine="6379"/>
        <w:rPr>
          <w:sz w:val="26"/>
          <w:szCs w:val="26"/>
        </w:rPr>
      </w:pPr>
      <w:r w:rsidRPr="004467DE">
        <w:rPr>
          <w:sz w:val="26"/>
          <w:szCs w:val="26"/>
        </w:rPr>
        <w:t>УТВЕРЖДЕНО</w:t>
      </w:r>
    </w:p>
    <w:p w:rsidR="00D305D1" w:rsidRPr="004467DE" w:rsidRDefault="00D305D1" w:rsidP="00D305D1">
      <w:pPr>
        <w:autoSpaceDE/>
        <w:autoSpaceDN/>
        <w:ind w:firstLine="6379"/>
        <w:rPr>
          <w:sz w:val="26"/>
          <w:szCs w:val="26"/>
        </w:rPr>
      </w:pPr>
      <w:r w:rsidRPr="004467DE">
        <w:rPr>
          <w:sz w:val="26"/>
          <w:szCs w:val="26"/>
        </w:rPr>
        <w:t xml:space="preserve">решением Череповецкой </w:t>
      </w:r>
    </w:p>
    <w:p w:rsidR="00D305D1" w:rsidRPr="004467DE" w:rsidRDefault="00D305D1" w:rsidP="00D305D1">
      <w:pPr>
        <w:autoSpaceDE/>
        <w:autoSpaceDN/>
        <w:ind w:firstLine="6379"/>
        <w:rPr>
          <w:sz w:val="26"/>
          <w:szCs w:val="26"/>
        </w:rPr>
      </w:pPr>
      <w:r w:rsidRPr="004467DE">
        <w:rPr>
          <w:sz w:val="26"/>
          <w:szCs w:val="26"/>
        </w:rPr>
        <w:t>городской Думы</w:t>
      </w:r>
    </w:p>
    <w:p w:rsidR="00D305D1" w:rsidRPr="004467DE" w:rsidRDefault="00D305D1" w:rsidP="00D305D1">
      <w:pPr>
        <w:autoSpaceDE/>
        <w:autoSpaceDN/>
        <w:ind w:firstLine="6379"/>
        <w:rPr>
          <w:sz w:val="26"/>
          <w:szCs w:val="26"/>
        </w:rPr>
      </w:pPr>
      <w:r w:rsidRPr="004467DE">
        <w:rPr>
          <w:sz w:val="26"/>
          <w:szCs w:val="26"/>
        </w:rPr>
        <w:t xml:space="preserve"> от 29.06.2010 № 132</w:t>
      </w:r>
    </w:p>
    <w:p w:rsidR="00484EC5" w:rsidRPr="004467DE" w:rsidRDefault="00484EC5" w:rsidP="00484EC5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D305D1" w:rsidRDefault="00D305D1" w:rsidP="00D305D1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E90054" w:rsidRDefault="00E90054" w:rsidP="00D305D1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E90054" w:rsidRPr="004467DE" w:rsidRDefault="00E90054" w:rsidP="00D305D1">
      <w:pPr>
        <w:keepNext/>
        <w:keepLines/>
        <w:autoSpaceDE/>
        <w:autoSpaceDN/>
        <w:ind w:firstLine="709"/>
        <w:jc w:val="center"/>
        <w:outlineLvl w:val="0"/>
        <w:rPr>
          <w:bCs/>
          <w:sz w:val="26"/>
          <w:szCs w:val="26"/>
        </w:rPr>
      </w:pPr>
    </w:p>
    <w:p w:rsidR="00D305D1" w:rsidRPr="004467DE" w:rsidRDefault="00D305D1" w:rsidP="008F2498">
      <w:pPr>
        <w:pStyle w:val="1"/>
        <w:rPr>
          <w:spacing w:val="0"/>
          <w:sz w:val="26"/>
          <w:szCs w:val="26"/>
        </w:rPr>
      </w:pPr>
      <w:bookmarkStart w:id="1" w:name="sub_1000"/>
      <w:r w:rsidRPr="004467DE">
        <w:rPr>
          <w:spacing w:val="0"/>
          <w:sz w:val="26"/>
          <w:szCs w:val="26"/>
        </w:rPr>
        <w:t>Положение</w:t>
      </w:r>
      <w:r w:rsidRPr="004467DE">
        <w:rPr>
          <w:spacing w:val="0"/>
          <w:sz w:val="26"/>
          <w:szCs w:val="26"/>
        </w:rPr>
        <w:br/>
        <w:t>о публичных слушаниях</w:t>
      </w:r>
      <w:r w:rsidR="008F2498" w:rsidRPr="004467DE">
        <w:rPr>
          <w:spacing w:val="0"/>
          <w:sz w:val="26"/>
          <w:szCs w:val="26"/>
        </w:rPr>
        <w:t xml:space="preserve">, общественных обсуждениях </w:t>
      </w:r>
      <w:r w:rsidRPr="004467DE">
        <w:rPr>
          <w:spacing w:val="0"/>
          <w:sz w:val="26"/>
          <w:szCs w:val="26"/>
        </w:rPr>
        <w:t>в городе Череповце</w:t>
      </w:r>
      <w:r w:rsidRPr="004467DE">
        <w:rPr>
          <w:spacing w:val="0"/>
          <w:sz w:val="26"/>
          <w:szCs w:val="26"/>
        </w:rPr>
        <w:br/>
      </w:r>
    </w:p>
    <w:bookmarkEnd w:id="1"/>
    <w:p w:rsidR="00D305D1" w:rsidRPr="004467DE" w:rsidRDefault="00D305D1" w:rsidP="00D305D1">
      <w:pPr>
        <w:ind w:firstLine="709"/>
        <w:jc w:val="center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Настоящее Положение разработано в соответствии с </w:t>
      </w:r>
      <w:hyperlink r:id="rId9" w:history="1">
        <w:r w:rsidRPr="004467DE">
          <w:rPr>
            <w:rStyle w:val="a6"/>
            <w:color w:val="auto"/>
            <w:sz w:val="26"/>
            <w:szCs w:val="26"/>
          </w:rPr>
          <w:t>Конституцией</w:t>
        </w:r>
      </w:hyperlink>
      <w:r w:rsidRPr="004467DE">
        <w:rPr>
          <w:sz w:val="26"/>
          <w:szCs w:val="26"/>
        </w:rPr>
        <w:t xml:space="preserve"> Росси</w:t>
      </w:r>
      <w:r w:rsidRPr="004467DE">
        <w:rPr>
          <w:sz w:val="26"/>
          <w:szCs w:val="26"/>
        </w:rPr>
        <w:t>й</w:t>
      </w:r>
      <w:r w:rsidRPr="004467DE">
        <w:rPr>
          <w:sz w:val="26"/>
          <w:szCs w:val="26"/>
        </w:rPr>
        <w:t xml:space="preserve">ской Федерации, </w:t>
      </w:r>
      <w:hyperlink r:id="rId10" w:history="1">
        <w:r w:rsidRPr="004467DE">
          <w:rPr>
            <w:rStyle w:val="a6"/>
            <w:color w:val="auto"/>
            <w:sz w:val="26"/>
            <w:szCs w:val="26"/>
          </w:rPr>
          <w:t>Федеральным законом</w:t>
        </w:r>
      </w:hyperlink>
      <w:r w:rsidRPr="004467DE">
        <w:rPr>
          <w:sz w:val="26"/>
          <w:szCs w:val="26"/>
        </w:rPr>
        <w:t xml:space="preserve"> «Об общих принципах организации местн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 xml:space="preserve">го самоуправления в Российской Федерации», </w:t>
      </w:r>
      <w:hyperlink r:id="rId11" w:history="1">
        <w:r w:rsidRPr="004467DE">
          <w:rPr>
            <w:rStyle w:val="a6"/>
            <w:color w:val="auto"/>
            <w:sz w:val="26"/>
            <w:szCs w:val="26"/>
          </w:rPr>
          <w:t>Градостроительным кодексом</w:t>
        </w:r>
      </w:hyperlink>
      <w:r w:rsidRPr="004467DE">
        <w:rPr>
          <w:sz w:val="26"/>
          <w:szCs w:val="26"/>
        </w:rPr>
        <w:t xml:space="preserve"> Ро</w:t>
      </w:r>
      <w:r w:rsidRPr="004467DE">
        <w:rPr>
          <w:sz w:val="26"/>
          <w:szCs w:val="26"/>
        </w:rPr>
        <w:t>с</w:t>
      </w:r>
      <w:r w:rsidRPr="004467DE">
        <w:rPr>
          <w:sz w:val="26"/>
          <w:szCs w:val="26"/>
        </w:rPr>
        <w:t xml:space="preserve">сийской Федерации, </w:t>
      </w:r>
      <w:hyperlink r:id="rId12" w:history="1">
        <w:r w:rsidRPr="004467DE">
          <w:rPr>
            <w:rStyle w:val="a6"/>
            <w:color w:val="auto"/>
            <w:sz w:val="26"/>
            <w:szCs w:val="26"/>
          </w:rPr>
          <w:t>Уставом</w:t>
        </w:r>
      </w:hyperlink>
      <w:r w:rsidRPr="004467DE">
        <w:rPr>
          <w:sz w:val="26"/>
          <w:szCs w:val="26"/>
        </w:rPr>
        <w:t xml:space="preserve"> города Череповца в целях реализации конституцио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ного права граждан на непосредственное участие в принятии органами городского самоуправления решений по отдельным вопросам местного значения городского округа и устанавливает порядок организации и проведения публичных слушаний</w:t>
      </w:r>
      <w:r w:rsidR="00112E1A">
        <w:rPr>
          <w:sz w:val="26"/>
          <w:szCs w:val="26"/>
        </w:rPr>
        <w:t xml:space="preserve">, </w:t>
      </w:r>
      <w:r w:rsidRPr="004467DE">
        <w:rPr>
          <w:sz w:val="26"/>
          <w:szCs w:val="26"/>
        </w:rPr>
        <w:t xml:space="preserve"> общественных обсуждений в городе Череповце.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rPr>
          <w:spacing w:val="0"/>
          <w:sz w:val="26"/>
          <w:szCs w:val="26"/>
        </w:rPr>
      </w:pPr>
      <w:bookmarkStart w:id="2" w:name="sub_100"/>
      <w:r w:rsidRPr="004467DE">
        <w:rPr>
          <w:spacing w:val="0"/>
          <w:sz w:val="26"/>
          <w:szCs w:val="26"/>
        </w:rPr>
        <w:t>1. Общие положения</w:t>
      </w:r>
    </w:p>
    <w:bookmarkEnd w:id="2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" w:name="sub_11"/>
      <w:r w:rsidRPr="004467DE">
        <w:rPr>
          <w:sz w:val="26"/>
          <w:szCs w:val="26"/>
        </w:rPr>
        <w:t>1.1. Публичные слушания, общественные обсуждения - одна из форм участия в осуществлении населением города местного самоуправления, реализуемая посре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>ством проведения обсуждения проектов муниципальных правовых актов по вопр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сам местного значения.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" w:name="sub_182"/>
      <w:bookmarkStart w:id="5" w:name="sub_12"/>
      <w:bookmarkEnd w:id="3"/>
      <w:r w:rsidRPr="004467DE">
        <w:rPr>
          <w:sz w:val="26"/>
          <w:szCs w:val="26"/>
        </w:rPr>
        <w:t>1.2. Публичные слушания, общественные обсуждения проводятся по иници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 xml:space="preserve">тиве населения города Череповца, городской Думы или </w:t>
      </w:r>
      <w:r w:rsidR="00DB1FC4" w:rsidRPr="004467DE">
        <w:rPr>
          <w:sz w:val="26"/>
          <w:szCs w:val="26"/>
        </w:rPr>
        <w:t>г</w:t>
      </w:r>
      <w:r w:rsidRPr="004467DE">
        <w:rPr>
          <w:sz w:val="26"/>
          <w:szCs w:val="26"/>
        </w:rPr>
        <w:t>лавы города.</w:t>
      </w:r>
    </w:p>
    <w:bookmarkEnd w:id="4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1.3. При проведении публичных слушаний по инициативе жителей города или городской Думы решение о </w:t>
      </w:r>
      <w:r w:rsidR="002D0BC2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публичных слушаний принимается горо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>ской Думой.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6" w:name="sub_36"/>
      <w:r w:rsidRPr="004467DE">
        <w:rPr>
          <w:sz w:val="26"/>
          <w:szCs w:val="26"/>
        </w:rPr>
        <w:t>При проведении публичных слушаний</w:t>
      </w:r>
      <w:r w:rsidR="00112E1A">
        <w:rPr>
          <w:sz w:val="26"/>
          <w:szCs w:val="26"/>
        </w:rPr>
        <w:t xml:space="preserve"> или</w:t>
      </w:r>
      <w:r w:rsidRPr="004467DE">
        <w:rPr>
          <w:sz w:val="26"/>
          <w:szCs w:val="26"/>
        </w:rPr>
        <w:t xml:space="preserve"> общественных обсуждений по инициативе главы города</w:t>
      </w:r>
      <w:r w:rsidR="00390957" w:rsidRPr="004467DE">
        <w:rPr>
          <w:sz w:val="26"/>
          <w:szCs w:val="26"/>
        </w:rPr>
        <w:t>,</w:t>
      </w:r>
      <w:r w:rsidRPr="004467DE">
        <w:rPr>
          <w:sz w:val="26"/>
          <w:szCs w:val="26"/>
        </w:rPr>
        <w:t xml:space="preserve"> решение о </w:t>
      </w:r>
      <w:r w:rsidR="00C01DD5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публичных слушаний</w:t>
      </w:r>
      <w:r w:rsidR="00112E1A">
        <w:rPr>
          <w:sz w:val="26"/>
          <w:szCs w:val="26"/>
        </w:rPr>
        <w:t xml:space="preserve"> или</w:t>
      </w:r>
      <w:r w:rsidR="00390957" w:rsidRPr="004467DE">
        <w:rPr>
          <w:sz w:val="26"/>
          <w:szCs w:val="26"/>
        </w:rPr>
        <w:t xml:space="preserve"> общ</w:t>
      </w:r>
      <w:r w:rsidR="00390957" w:rsidRPr="004467DE">
        <w:rPr>
          <w:sz w:val="26"/>
          <w:szCs w:val="26"/>
        </w:rPr>
        <w:t>е</w:t>
      </w:r>
      <w:r w:rsidR="00390957" w:rsidRPr="004467DE">
        <w:rPr>
          <w:sz w:val="26"/>
          <w:szCs w:val="26"/>
        </w:rPr>
        <w:t>ственных обсуждений</w:t>
      </w:r>
      <w:r w:rsidRPr="004467DE">
        <w:rPr>
          <w:sz w:val="26"/>
          <w:szCs w:val="26"/>
        </w:rPr>
        <w:t xml:space="preserve"> принимается главой города.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" w:name="sub_13"/>
      <w:bookmarkEnd w:id="5"/>
      <w:bookmarkEnd w:id="6"/>
      <w:r w:rsidRPr="004467DE">
        <w:rPr>
          <w:sz w:val="26"/>
          <w:szCs w:val="26"/>
        </w:rPr>
        <w:t>1.4. Подготовка, проведение и определение результатов публичных слушаний</w:t>
      </w:r>
      <w:r w:rsidR="00112E1A">
        <w:rPr>
          <w:sz w:val="26"/>
          <w:szCs w:val="26"/>
        </w:rPr>
        <w:t xml:space="preserve"> или</w:t>
      </w:r>
      <w:r w:rsidRPr="004467DE">
        <w:rPr>
          <w:sz w:val="26"/>
          <w:szCs w:val="26"/>
        </w:rPr>
        <w:t xml:space="preserve"> общественных обсуждений  осуществляются открыто и гласно, результаты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 xml:space="preserve">личных слушаний, </w:t>
      </w:r>
      <w:r w:rsidR="000A0CB5" w:rsidRPr="004467DE">
        <w:rPr>
          <w:sz w:val="26"/>
          <w:szCs w:val="26"/>
        </w:rPr>
        <w:t xml:space="preserve">общественных обсуждений, </w:t>
      </w:r>
      <w:r w:rsidRPr="004467DE">
        <w:rPr>
          <w:sz w:val="26"/>
          <w:szCs w:val="26"/>
        </w:rPr>
        <w:t>включая мотивированное обоснов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ние принятых решений, подлежат опубликованию (обнародованию).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" w:name="sub_16"/>
      <w:bookmarkEnd w:id="7"/>
      <w:r w:rsidRPr="004467DE">
        <w:rPr>
          <w:sz w:val="26"/>
          <w:szCs w:val="26"/>
        </w:rPr>
        <w:t>1.5. На публичные слушания выносятся: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" w:name="sub_161"/>
      <w:bookmarkEnd w:id="8"/>
      <w:r w:rsidRPr="004467DE">
        <w:rPr>
          <w:sz w:val="26"/>
          <w:szCs w:val="26"/>
        </w:rPr>
        <w:t>1.5.1. Проект Устава города Череповца (далее также - Устав), а также проект решения Череповецкой городской Думы (далее - городская Дума) о внесении изм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 xml:space="preserve">нений и дополнений в </w:t>
      </w:r>
      <w:hyperlink r:id="rId13" w:history="1">
        <w:r w:rsidRPr="004467DE">
          <w:rPr>
            <w:rStyle w:val="a6"/>
            <w:color w:val="auto"/>
            <w:sz w:val="26"/>
            <w:szCs w:val="26"/>
          </w:rPr>
          <w:t>Устав</w:t>
        </w:r>
      </w:hyperlink>
      <w:r w:rsidRPr="004467DE">
        <w:rPr>
          <w:sz w:val="26"/>
          <w:szCs w:val="26"/>
        </w:rPr>
        <w:t xml:space="preserve"> города Череповца, кроме случаев, когда в Устав вн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 xml:space="preserve">сятся изменения в форме точного воспроизведения положений </w:t>
      </w:r>
      <w:hyperlink r:id="rId14" w:history="1">
        <w:r w:rsidRPr="004467DE">
          <w:rPr>
            <w:rStyle w:val="a6"/>
            <w:color w:val="auto"/>
            <w:sz w:val="26"/>
            <w:szCs w:val="26"/>
          </w:rPr>
          <w:t>Конституции</w:t>
        </w:r>
      </w:hyperlink>
      <w:r w:rsidRPr="004467DE">
        <w:rPr>
          <w:sz w:val="26"/>
          <w:szCs w:val="26"/>
        </w:rPr>
        <w:t xml:space="preserve"> Росси</w:t>
      </w:r>
      <w:r w:rsidRPr="004467DE">
        <w:rPr>
          <w:sz w:val="26"/>
          <w:szCs w:val="26"/>
        </w:rPr>
        <w:t>й</w:t>
      </w:r>
      <w:r w:rsidRPr="004467DE">
        <w:rPr>
          <w:sz w:val="26"/>
          <w:szCs w:val="26"/>
        </w:rPr>
        <w:lastRenderedPageBreak/>
        <w:t>ской Федерации, федеральных законов, Устава или законов Вологодской области в целях приведения Устава в соответствие с этими нормативными правовыми актами.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" w:name="sub_162"/>
      <w:bookmarkEnd w:id="9"/>
      <w:r w:rsidRPr="004467DE">
        <w:rPr>
          <w:sz w:val="26"/>
          <w:szCs w:val="26"/>
        </w:rPr>
        <w:t>1.5.2. Проект городского бюджета и отчет о его исполнении.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1" w:name="sub_163"/>
      <w:bookmarkEnd w:id="10"/>
      <w:r w:rsidRPr="004467DE">
        <w:rPr>
          <w:sz w:val="26"/>
          <w:szCs w:val="26"/>
        </w:rPr>
        <w:t>1.5.3. Проект стратегии социально-экономического развития города.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2" w:name="sub_169"/>
      <w:bookmarkStart w:id="13" w:name="sub_164"/>
      <w:bookmarkEnd w:id="11"/>
      <w:r w:rsidRPr="004467DE">
        <w:rPr>
          <w:sz w:val="26"/>
          <w:szCs w:val="26"/>
        </w:rPr>
        <w:t>1.5</w:t>
      </w:r>
      <w:r w:rsidR="00EC1BB6" w:rsidRPr="004467DE">
        <w:rPr>
          <w:sz w:val="26"/>
          <w:szCs w:val="26"/>
        </w:rPr>
        <w:t>.4</w:t>
      </w:r>
      <w:r w:rsidRPr="004467DE">
        <w:rPr>
          <w:sz w:val="26"/>
          <w:szCs w:val="26"/>
        </w:rPr>
        <w:t xml:space="preserve">. Вопросы о преобразовании городского округа, за исключением случаев, если в соответствии со </w:t>
      </w:r>
      <w:hyperlink r:id="rId15" w:history="1">
        <w:r w:rsidRPr="004467DE">
          <w:rPr>
            <w:rStyle w:val="a6"/>
            <w:color w:val="auto"/>
            <w:sz w:val="26"/>
            <w:szCs w:val="26"/>
          </w:rPr>
          <w:t>статьей 13</w:t>
        </w:r>
      </w:hyperlink>
      <w:r w:rsidRPr="004467DE">
        <w:rPr>
          <w:sz w:val="26"/>
          <w:szCs w:val="26"/>
        </w:rPr>
        <w:t xml:space="preserve"> Федерального закона «Об общих принципах орг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</w:t>
      </w:r>
      <w:r w:rsidRPr="004467DE">
        <w:rPr>
          <w:sz w:val="26"/>
          <w:szCs w:val="26"/>
        </w:rPr>
        <w:t>ы</w:t>
      </w:r>
      <w:r w:rsidRPr="004467DE">
        <w:rPr>
          <w:sz w:val="26"/>
          <w:szCs w:val="26"/>
        </w:rPr>
        <w:t>раженного путем голосования.</w:t>
      </w:r>
    </w:p>
    <w:p w:rsidR="00991110" w:rsidRPr="004467DE" w:rsidRDefault="00991110" w:rsidP="00991110">
      <w:pPr>
        <w:ind w:firstLine="709"/>
        <w:jc w:val="both"/>
        <w:rPr>
          <w:sz w:val="26"/>
          <w:szCs w:val="26"/>
        </w:rPr>
      </w:pPr>
      <w:bookmarkStart w:id="14" w:name="sub_17"/>
      <w:bookmarkEnd w:id="12"/>
      <w:r w:rsidRPr="004467DE">
        <w:rPr>
          <w:sz w:val="26"/>
          <w:szCs w:val="26"/>
        </w:rPr>
        <w:t>Порядок организации и проведения публичных слушаний по указанным в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просам определен пунктом 3 настоящего Положения.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1.6. Предметом публичных слушаний могут быть иные проекты муниципал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ных правовых актов, затрагивающие интересы жителей города, а также вопросы, о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носящиеся к вопросам местного значения городского округа.</w:t>
      </w:r>
    </w:p>
    <w:p w:rsidR="00EC1BB6" w:rsidRPr="004467DE" w:rsidRDefault="00991110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Порядок организации и проведения публичных слушаний по указанному в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просу определен пунктом 3 настоящего Положения.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5" w:name="sub_18"/>
      <w:bookmarkEnd w:id="13"/>
      <w:bookmarkEnd w:id="14"/>
      <w:r w:rsidRPr="004467DE">
        <w:rPr>
          <w:sz w:val="26"/>
          <w:szCs w:val="26"/>
        </w:rPr>
        <w:t xml:space="preserve">1.7. На общественные обсуждения или публичные слушания выносятся: 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1.7.1. Проект Генерального плана города Череповца, проекты внесения изм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 xml:space="preserve">нений в Генеральный план города Череповца;  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1.7.2. Проект Правил землепользования и застройки города Череповца, прое</w:t>
      </w:r>
      <w:r w:rsidRPr="004467DE">
        <w:rPr>
          <w:sz w:val="26"/>
          <w:szCs w:val="26"/>
        </w:rPr>
        <w:t>к</w:t>
      </w:r>
      <w:r w:rsidRPr="004467DE">
        <w:rPr>
          <w:sz w:val="26"/>
          <w:szCs w:val="26"/>
        </w:rPr>
        <w:t>ты внесения изменений в Правила землепользования и застройки города Череповца;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1.7.3. Проекты планировки территории, проекты межевания территории,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екты внесения изменений в проекты планировки территории, проекты  межевания территории;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1.7.4. Проект Правил благоустройства территории города Череповца, проекты внесения изменений в Правила благоустройства территории города Череповца;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1.7.5. Проекты решений о предоставлении разрешения на условно разреше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ный вид использования земельного участка или объекта капитального строител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ства;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1.7.6. Проекты решений о предоставлении разрешения на отклонение от пр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дельных параметров разрешенного строительства, реконструкции объектов кап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тального строительства.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1.8. Общественные обсуждения или публичные слушания не проводятся по проектам, указанным в п. 1.</w:t>
      </w:r>
      <w:r w:rsidR="00390957" w:rsidRPr="004467DE">
        <w:rPr>
          <w:sz w:val="26"/>
          <w:szCs w:val="26"/>
        </w:rPr>
        <w:t>7</w:t>
      </w:r>
      <w:r w:rsidRPr="004467DE">
        <w:rPr>
          <w:sz w:val="26"/>
          <w:szCs w:val="26"/>
        </w:rPr>
        <w:t>. в случаях, предусмотренных Градостроительным к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дексом Российской Федерации.</w:t>
      </w:r>
    </w:p>
    <w:p w:rsidR="00EC1BB6" w:rsidRDefault="00EC1BB6" w:rsidP="00EC1BB6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Порядок организации и проведения общественных обсуждений и</w:t>
      </w:r>
      <w:r w:rsidR="00112E1A">
        <w:rPr>
          <w:sz w:val="26"/>
          <w:szCs w:val="26"/>
        </w:rPr>
        <w:t>ли</w:t>
      </w:r>
      <w:r w:rsidRPr="004467DE">
        <w:rPr>
          <w:sz w:val="26"/>
          <w:szCs w:val="26"/>
        </w:rPr>
        <w:t xml:space="preserve"> публи</w:t>
      </w:r>
      <w:r w:rsidRPr="004467DE">
        <w:rPr>
          <w:sz w:val="26"/>
          <w:szCs w:val="26"/>
        </w:rPr>
        <w:t>ч</w:t>
      </w:r>
      <w:r w:rsidRPr="004467DE">
        <w:rPr>
          <w:sz w:val="26"/>
          <w:szCs w:val="26"/>
        </w:rPr>
        <w:t>ных слушаний по вопросам, указанным в пунктах 1.7 определен пунктами 4-8 наст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ящего Положения.</w:t>
      </w:r>
    </w:p>
    <w:p w:rsidR="006474EA" w:rsidRPr="004467DE" w:rsidRDefault="006474EA" w:rsidP="006474EA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При выборе формы участия необходимо учитывать наличие технической во</w:t>
      </w:r>
      <w:r w:rsidRPr="004467DE">
        <w:rPr>
          <w:sz w:val="26"/>
          <w:szCs w:val="26"/>
        </w:rPr>
        <w:t>з</w:t>
      </w:r>
      <w:r w:rsidRPr="004467DE">
        <w:rPr>
          <w:sz w:val="26"/>
          <w:szCs w:val="26"/>
        </w:rPr>
        <w:t>можности, обеспечивающей выполнение требований действующего законодател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ства к информационным системам, с использованием которых проводятся общ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ственные обсуждения.</w:t>
      </w:r>
    </w:p>
    <w:p w:rsidR="00EC1BB6" w:rsidRPr="004467DE" w:rsidRDefault="00EC1BB6" w:rsidP="00EC1BB6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1.9. В рамках общественного участия в принятии решений и реализации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ектов комплексного благоустройства и развития городской среды на общественные обсуждения выносятся проекты комплексного благоустройства и развития горо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>ской среды, реализуемые на территориях общего пользования муниципального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 xml:space="preserve">разования город Череповец. </w:t>
      </w:r>
    </w:p>
    <w:p w:rsidR="00EC1BB6" w:rsidRPr="004467DE" w:rsidRDefault="00EC1BB6" w:rsidP="00EC1BB6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Порядок проведения общественных обсуждений </w:t>
      </w:r>
      <w:r w:rsidR="00F12714" w:rsidRPr="004467DE">
        <w:rPr>
          <w:sz w:val="26"/>
          <w:szCs w:val="26"/>
        </w:rPr>
        <w:t>по указанным вопросам</w:t>
      </w:r>
      <w:r w:rsidRPr="004467DE">
        <w:rPr>
          <w:sz w:val="26"/>
          <w:szCs w:val="26"/>
        </w:rPr>
        <w:t xml:space="preserve"> определен пунктом 9 настоящего Положения.     </w:t>
      </w:r>
    </w:p>
    <w:p w:rsidR="00CE0199" w:rsidRPr="004467DE" w:rsidRDefault="00CE0199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lastRenderedPageBreak/>
        <w:t>1.</w:t>
      </w:r>
      <w:r w:rsidR="00EC1BB6" w:rsidRPr="004467DE">
        <w:rPr>
          <w:sz w:val="26"/>
          <w:szCs w:val="26"/>
        </w:rPr>
        <w:t>10</w:t>
      </w:r>
      <w:r w:rsidRPr="004467DE">
        <w:rPr>
          <w:sz w:val="26"/>
          <w:szCs w:val="26"/>
        </w:rPr>
        <w:t>. На общественные обсуждения выносятся проекты документов стратег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ческого планирования:</w:t>
      </w:r>
    </w:p>
    <w:p w:rsidR="00CE0199" w:rsidRPr="004467DE" w:rsidRDefault="00CE0199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- стратегии социально-экономического развития города;</w:t>
      </w:r>
    </w:p>
    <w:p w:rsidR="00CE0199" w:rsidRPr="004467DE" w:rsidRDefault="00CE0199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- плана мероприятий по реализации стратегии социально-экономического ра</w:t>
      </w:r>
      <w:r w:rsidRPr="004467DE">
        <w:rPr>
          <w:sz w:val="26"/>
          <w:szCs w:val="26"/>
        </w:rPr>
        <w:t>з</w:t>
      </w:r>
      <w:r w:rsidRPr="004467DE">
        <w:rPr>
          <w:sz w:val="26"/>
          <w:szCs w:val="26"/>
        </w:rPr>
        <w:t>вития города;</w:t>
      </w:r>
    </w:p>
    <w:p w:rsidR="00CE0199" w:rsidRPr="004467DE" w:rsidRDefault="00CE0199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- прогноза социально-экономического развития города на среднесрочный или долгосрочный период;</w:t>
      </w:r>
    </w:p>
    <w:p w:rsidR="00CE0199" w:rsidRPr="004467DE" w:rsidRDefault="00CE0199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- бюджетного прогноза города на долгосрочный период;</w:t>
      </w:r>
    </w:p>
    <w:p w:rsidR="00CE0199" w:rsidRPr="004467DE" w:rsidRDefault="00CE0199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- муниципальных программ.</w:t>
      </w:r>
    </w:p>
    <w:p w:rsidR="00CE0199" w:rsidRPr="004467DE" w:rsidRDefault="007276CC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Порядок проведения общественных обсуждений определен п</w:t>
      </w:r>
      <w:r w:rsidR="00CE0199" w:rsidRPr="004467DE">
        <w:rPr>
          <w:sz w:val="26"/>
          <w:szCs w:val="26"/>
        </w:rPr>
        <w:t xml:space="preserve">остановлением мэрии города Череповца от </w:t>
      </w:r>
      <w:r w:rsidRPr="004467DE">
        <w:rPr>
          <w:sz w:val="26"/>
          <w:szCs w:val="26"/>
        </w:rPr>
        <w:t>0</w:t>
      </w:r>
      <w:r w:rsidR="00CE0199" w:rsidRPr="004467DE">
        <w:rPr>
          <w:sz w:val="26"/>
          <w:szCs w:val="26"/>
        </w:rPr>
        <w:t>5</w:t>
      </w:r>
      <w:r w:rsidRPr="004467DE">
        <w:rPr>
          <w:sz w:val="26"/>
          <w:szCs w:val="26"/>
        </w:rPr>
        <w:t>.08.</w:t>
      </w:r>
      <w:r w:rsidR="00CE0199" w:rsidRPr="004467DE">
        <w:rPr>
          <w:sz w:val="26"/>
          <w:szCs w:val="26"/>
        </w:rPr>
        <w:t>2015 № 4313 «О порядке общественного обсужд</w:t>
      </w:r>
      <w:r w:rsidR="00CE0199" w:rsidRPr="004467DE">
        <w:rPr>
          <w:sz w:val="26"/>
          <w:szCs w:val="26"/>
        </w:rPr>
        <w:t>е</w:t>
      </w:r>
      <w:r w:rsidR="00CE0199" w:rsidRPr="004467DE">
        <w:rPr>
          <w:sz w:val="26"/>
          <w:szCs w:val="26"/>
        </w:rPr>
        <w:t>ния проектов документов стратегического планирования»</w:t>
      </w:r>
      <w:r w:rsidRPr="004467DE">
        <w:rPr>
          <w:sz w:val="26"/>
          <w:szCs w:val="26"/>
        </w:rPr>
        <w:t>.</w:t>
      </w:r>
    </w:p>
    <w:p w:rsidR="007276CC" w:rsidRPr="004467DE" w:rsidRDefault="007276CC" w:rsidP="00CE0199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1.1</w:t>
      </w:r>
      <w:r w:rsidR="00EC1BB6" w:rsidRPr="004467DE">
        <w:rPr>
          <w:sz w:val="26"/>
          <w:szCs w:val="26"/>
        </w:rPr>
        <w:t>1</w:t>
      </w:r>
      <w:r w:rsidRPr="004467DE">
        <w:rPr>
          <w:sz w:val="26"/>
          <w:szCs w:val="26"/>
        </w:rPr>
        <w:t>. На общественные обсуждения выносятся закупки товаров, работ, услуг для обеспечения муниципальных нужд в случае, если начальная (максимальная) ц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на контракта, заключаемого путем проведения конкурса (открытого конкурса, ко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курса с ограниченным участием, двухэтапного конкурса), аукциона в электронной форме в соответствии с Федеральным законом от 05.04.2013 года № 44-ФЗ «О ко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трактной системе в сфере закупок товаров, работ, услуг для обеспечения госуда</w:t>
      </w:r>
      <w:r w:rsidRPr="004467DE">
        <w:rPr>
          <w:sz w:val="26"/>
          <w:szCs w:val="26"/>
        </w:rPr>
        <w:t>р</w:t>
      </w:r>
      <w:r w:rsidRPr="004467DE">
        <w:rPr>
          <w:sz w:val="26"/>
          <w:szCs w:val="26"/>
        </w:rPr>
        <w:t>ственных и муниципальных нужд», составляет от 50 миллионов рублей и до 1 ми</w:t>
      </w:r>
      <w:r w:rsidRPr="004467DE">
        <w:rPr>
          <w:sz w:val="26"/>
          <w:szCs w:val="26"/>
        </w:rPr>
        <w:t>л</w:t>
      </w:r>
      <w:r w:rsidRPr="004467DE">
        <w:rPr>
          <w:sz w:val="26"/>
          <w:szCs w:val="26"/>
        </w:rPr>
        <w:t>лиарда рублей.</w:t>
      </w:r>
    </w:p>
    <w:p w:rsidR="007276CC" w:rsidRPr="004467DE" w:rsidRDefault="007276CC" w:rsidP="007276CC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Порядок проведения общественных обсуждений определен постановлением мэрии г. Череповца Вологодской области от 08.02.2017 № 572 «Об установлении случая и Порядка обязательного общественного обсуждения закупок товаров, работ, услуг для обеспечения муниципальных нужд».</w:t>
      </w:r>
    </w:p>
    <w:p w:rsidR="00FE51DE" w:rsidRPr="004467DE" w:rsidRDefault="007276CC" w:rsidP="00FE51DE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1.1</w:t>
      </w:r>
      <w:r w:rsidR="00EC1BB6" w:rsidRPr="004467DE">
        <w:rPr>
          <w:sz w:val="26"/>
          <w:szCs w:val="26"/>
        </w:rPr>
        <w:t>2</w:t>
      </w:r>
      <w:r w:rsidRPr="004467DE">
        <w:rPr>
          <w:sz w:val="26"/>
          <w:szCs w:val="26"/>
        </w:rPr>
        <w:t xml:space="preserve">. </w:t>
      </w:r>
      <w:r w:rsidR="00FE51DE" w:rsidRPr="004467DE">
        <w:rPr>
          <w:sz w:val="26"/>
          <w:szCs w:val="26"/>
        </w:rPr>
        <w:t>На общественные обсуждения (в форме общественных слушаний) вын</w:t>
      </w:r>
      <w:r w:rsidR="00FE51DE" w:rsidRPr="004467DE">
        <w:rPr>
          <w:sz w:val="26"/>
          <w:szCs w:val="26"/>
        </w:rPr>
        <w:t>о</w:t>
      </w:r>
      <w:r w:rsidR="00FE51DE" w:rsidRPr="004467DE">
        <w:rPr>
          <w:sz w:val="26"/>
          <w:szCs w:val="26"/>
        </w:rPr>
        <w:t xml:space="preserve">сятся </w:t>
      </w:r>
      <w:r w:rsidR="00B02570" w:rsidRPr="004467DE">
        <w:rPr>
          <w:sz w:val="26"/>
          <w:szCs w:val="26"/>
        </w:rPr>
        <w:t>вопросы размещения объектов</w:t>
      </w:r>
      <w:r w:rsidR="00FE51DE" w:rsidRPr="004467DE">
        <w:rPr>
          <w:sz w:val="26"/>
          <w:szCs w:val="26"/>
        </w:rPr>
        <w:t xml:space="preserve"> намечаемой хозяйственной и иной деятельн</w:t>
      </w:r>
      <w:r w:rsidR="00FE51DE" w:rsidRPr="004467DE">
        <w:rPr>
          <w:sz w:val="26"/>
          <w:szCs w:val="26"/>
        </w:rPr>
        <w:t>о</w:t>
      </w:r>
      <w:r w:rsidR="00FE51DE" w:rsidRPr="004467DE">
        <w:rPr>
          <w:sz w:val="26"/>
          <w:szCs w:val="26"/>
        </w:rPr>
        <w:t>сти, подлежащие государственной экологической экспертизе.</w:t>
      </w:r>
    </w:p>
    <w:p w:rsidR="00CE0199" w:rsidRPr="004467DE" w:rsidRDefault="00FE51DE" w:rsidP="00FE51DE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Порядок организации общественных обсуждений определен решением Чер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повецкой городской Думы Вологодской области от 06.112014 № 206 «Об утвержд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нии Порядка организации общественных обсуждений о намечаемой хозяйственной и иной деятельности, которая подлежит экологической экспертизе на территории м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>ниципального образования «Город Череповец».</w:t>
      </w:r>
    </w:p>
    <w:p w:rsidR="00CE0199" w:rsidRPr="004467DE" w:rsidRDefault="00BB49AC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1.1</w:t>
      </w:r>
      <w:r w:rsidR="00EC1BB6" w:rsidRPr="004467DE">
        <w:rPr>
          <w:sz w:val="26"/>
          <w:szCs w:val="26"/>
        </w:rPr>
        <w:t>3</w:t>
      </w:r>
      <w:r w:rsidRPr="004467DE">
        <w:rPr>
          <w:sz w:val="26"/>
          <w:szCs w:val="26"/>
        </w:rPr>
        <w:t xml:space="preserve">. </w:t>
      </w:r>
      <w:r w:rsidR="00877BBA" w:rsidRPr="004467DE">
        <w:rPr>
          <w:sz w:val="26"/>
          <w:szCs w:val="26"/>
        </w:rPr>
        <w:t>Н</w:t>
      </w:r>
      <w:r w:rsidR="001C7EBF" w:rsidRPr="004467DE">
        <w:rPr>
          <w:sz w:val="26"/>
          <w:szCs w:val="26"/>
        </w:rPr>
        <w:t>а общественны</w:t>
      </w:r>
      <w:r w:rsidR="00877BBA" w:rsidRPr="004467DE">
        <w:rPr>
          <w:sz w:val="26"/>
          <w:szCs w:val="26"/>
        </w:rPr>
        <w:t>е</w:t>
      </w:r>
      <w:r w:rsidR="001C7EBF" w:rsidRPr="004467DE">
        <w:rPr>
          <w:sz w:val="26"/>
          <w:szCs w:val="26"/>
        </w:rPr>
        <w:t xml:space="preserve"> слушания </w:t>
      </w:r>
      <w:r w:rsidR="00B02570" w:rsidRPr="004467DE">
        <w:rPr>
          <w:sz w:val="26"/>
          <w:szCs w:val="26"/>
        </w:rPr>
        <w:t>выносятся</w:t>
      </w:r>
      <w:r w:rsidR="001C7EBF" w:rsidRPr="004467DE">
        <w:rPr>
          <w:sz w:val="26"/>
          <w:szCs w:val="26"/>
        </w:rPr>
        <w:t xml:space="preserve"> вопрос</w:t>
      </w:r>
      <w:r w:rsidR="00B02570" w:rsidRPr="004467DE">
        <w:rPr>
          <w:sz w:val="26"/>
          <w:szCs w:val="26"/>
        </w:rPr>
        <w:t>ы</w:t>
      </w:r>
      <w:r w:rsidR="001C7EBF" w:rsidRPr="004467DE">
        <w:rPr>
          <w:sz w:val="26"/>
          <w:szCs w:val="26"/>
        </w:rPr>
        <w:t xml:space="preserve"> установления публи</w:t>
      </w:r>
      <w:r w:rsidR="001C7EBF" w:rsidRPr="004467DE">
        <w:rPr>
          <w:sz w:val="26"/>
          <w:szCs w:val="26"/>
        </w:rPr>
        <w:t>ч</w:t>
      </w:r>
      <w:r w:rsidR="001C7EBF" w:rsidRPr="004467DE">
        <w:rPr>
          <w:sz w:val="26"/>
          <w:szCs w:val="26"/>
        </w:rPr>
        <w:t>н</w:t>
      </w:r>
      <w:r w:rsidR="00B02570" w:rsidRPr="004467DE">
        <w:rPr>
          <w:sz w:val="26"/>
          <w:szCs w:val="26"/>
        </w:rPr>
        <w:t>ых</w:t>
      </w:r>
      <w:r w:rsidR="001C7EBF" w:rsidRPr="004467DE">
        <w:rPr>
          <w:sz w:val="26"/>
          <w:szCs w:val="26"/>
        </w:rPr>
        <w:t xml:space="preserve"> сервитут</w:t>
      </w:r>
      <w:r w:rsidR="00B02570" w:rsidRPr="004467DE">
        <w:rPr>
          <w:sz w:val="26"/>
          <w:szCs w:val="26"/>
        </w:rPr>
        <w:t>ов</w:t>
      </w:r>
      <w:r w:rsidR="001C7EBF" w:rsidRPr="004467DE">
        <w:rPr>
          <w:sz w:val="26"/>
          <w:szCs w:val="26"/>
        </w:rPr>
        <w:t xml:space="preserve"> на конкретны</w:t>
      </w:r>
      <w:r w:rsidR="00B02570" w:rsidRPr="004467DE">
        <w:rPr>
          <w:sz w:val="26"/>
          <w:szCs w:val="26"/>
        </w:rPr>
        <w:t>х</w:t>
      </w:r>
      <w:r w:rsidR="001C7EBF" w:rsidRPr="004467DE">
        <w:rPr>
          <w:sz w:val="26"/>
          <w:szCs w:val="26"/>
        </w:rPr>
        <w:t xml:space="preserve"> земельны</w:t>
      </w:r>
      <w:r w:rsidR="00B02570" w:rsidRPr="004467DE">
        <w:rPr>
          <w:sz w:val="26"/>
          <w:szCs w:val="26"/>
        </w:rPr>
        <w:t>х</w:t>
      </w:r>
      <w:r w:rsidR="001C7EBF" w:rsidRPr="004467DE">
        <w:rPr>
          <w:sz w:val="26"/>
          <w:szCs w:val="26"/>
        </w:rPr>
        <w:t xml:space="preserve"> участк</w:t>
      </w:r>
      <w:r w:rsidR="00B02570" w:rsidRPr="004467DE">
        <w:rPr>
          <w:sz w:val="26"/>
          <w:szCs w:val="26"/>
        </w:rPr>
        <w:t>ах.</w:t>
      </w:r>
    </w:p>
    <w:p w:rsidR="00BB49AC" w:rsidRPr="004467DE" w:rsidRDefault="00B02570" w:rsidP="00BB49AC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Порядок организации общественных слушаний определен п</w:t>
      </w:r>
      <w:r w:rsidR="00BB49AC" w:rsidRPr="004467DE">
        <w:rPr>
          <w:sz w:val="26"/>
          <w:szCs w:val="26"/>
        </w:rPr>
        <w:t>остановление</w:t>
      </w:r>
      <w:r w:rsidRPr="004467DE">
        <w:rPr>
          <w:sz w:val="26"/>
          <w:szCs w:val="26"/>
        </w:rPr>
        <w:t>м</w:t>
      </w:r>
      <w:r w:rsidR="00BB49AC" w:rsidRPr="004467DE">
        <w:rPr>
          <w:sz w:val="26"/>
          <w:szCs w:val="26"/>
        </w:rPr>
        <w:t xml:space="preserve"> мэра г. Череповца Вологодской области от 24</w:t>
      </w:r>
      <w:r w:rsidRPr="004467DE">
        <w:rPr>
          <w:sz w:val="26"/>
          <w:szCs w:val="26"/>
        </w:rPr>
        <w:t>.10.2008 №</w:t>
      </w:r>
      <w:r w:rsidR="00BB49AC" w:rsidRPr="004467DE">
        <w:rPr>
          <w:sz w:val="26"/>
          <w:szCs w:val="26"/>
        </w:rPr>
        <w:t xml:space="preserve"> 3704</w:t>
      </w:r>
      <w:r w:rsidRPr="004467DE">
        <w:rPr>
          <w:sz w:val="26"/>
          <w:szCs w:val="26"/>
        </w:rPr>
        <w:t xml:space="preserve"> «</w:t>
      </w:r>
      <w:r w:rsidR="00BB49AC" w:rsidRPr="004467DE">
        <w:rPr>
          <w:sz w:val="26"/>
          <w:szCs w:val="26"/>
        </w:rPr>
        <w:t>О положении о п</w:t>
      </w:r>
      <w:r w:rsidR="00BB49AC" w:rsidRPr="004467DE">
        <w:rPr>
          <w:sz w:val="26"/>
          <w:szCs w:val="26"/>
        </w:rPr>
        <w:t>о</w:t>
      </w:r>
      <w:r w:rsidR="00BB49AC" w:rsidRPr="004467DE">
        <w:rPr>
          <w:sz w:val="26"/>
          <w:szCs w:val="26"/>
        </w:rPr>
        <w:t>рядке принятия решений об установлении и прекращении публичных сервитутов в отношении земельных участков, расположенных на территории муниципального о</w:t>
      </w:r>
      <w:r w:rsidR="00BB49AC"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разования «Город Череповец».</w:t>
      </w:r>
    </w:p>
    <w:p w:rsidR="00271BFD" w:rsidRPr="004467DE" w:rsidRDefault="00271BFD" w:rsidP="00271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467DE">
        <w:rPr>
          <w:sz w:val="26"/>
          <w:szCs w:val="26"/>
        </w:rPr>
        <w:t>.1</w:t>
      </w:r>
      <w:r>
        <w:rPr>
          <w:sz w:val="26"/>
          <w:szCs w:val="26"/>
        </w:rPr>
        <w:t>4</w:t>
      </w:r>
      <w:r w:rsidRPr="004467DE">
        <w:rPr>
          <w:sz w:val="26"/>
          <w:szCs w:val="26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</w:t>
      </w:r>
      <w:hyperlink r:id="rId16" w:history="1">
        <w:r w:rsidRPr="004467DE">
          <w:rPr>
            <w:sz w:val="26"/>
            <w:szCs w:val="26"/>
          </w:rPr>
          <w:t>Ф</w:t>
        </w:r>
        <w:r w:rsidRPr="004467DE">
          <w:rPr>
            <w:sz w:val="26"/>
            <w:szCs w:val="26"/>
          </w:rPr>
          <w:t>е</w:t>
        </w:r>
        <w:r w:rsidRPr="004467DE">
          <w:rPr>
            <w:sz w:val="26"/>
            <w:szCs w:val="26"/>
          </w:rPr>
          <w:t>деральным законом</w:t>
        </w:r>
      </w:hyperlink>
      <w:r w:rsidRPr="004467DE">
        <w:rPr>
          <w:sz w:val="26"/>
          <w:szCs w:val="26"/>
        </w:rPr>
        <w:t xml:space="preserve"> от 27.07.2006 № 152-ФЗ «О персональных данных».</w:t>
      </w:r>
    </w:p>
    <w:p w:rsidR="00D305D1" w:rsidRPr="004467DE" w:rsidRDefault="00271BFD" w:rsidP="00D30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1.15</w:t>
      </w:r>
      <w:r w:rsidR="007544B2" w:rsidRPr="004467DE">
        <w:rPr>
          <w:sz w:val="26"/>
          <w:szCs w:val="26"/>
        </w:rPr>
        <w:t xml:space="preserve">. </w:t>
      </w:r>
      <w:r w:rsidR="00D305D1" w:rsidRPr="004467DE">
        <w:rPr>
          <w:sz w:val="26"/>
          <w:szCs w:val="26"/>
        </w:rPr>
        <w:t>Решения, принятые на публичных слушаниях, общественных обсужд</w:t>
      </w:r>
      <w:r w:rsidR="00D305D1" w:rsidRPr="004467DE">
        <w:rPr>
          <w:sz w:val="26"/>
          <w:szCs w:val="26"/>
        </w:rPr>
        <w:t>е</w:t>
      </w:r>
      <w:r w:rsidR="00D305D1" w:rsidRPr="004467DE">
        <w:rPr>
          <w:sz w:val="26"/>
          <w:szCs w:val="26"/>
        </w:rPr>
        <w:t>ниях носят для органов местного самоуправления рекомендательный характер.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rPr>
          <w:spacing w:val="0"/>
          <w:sz w:val="26"/>
          <w:szCs w:val="26"/>
        </w:rPr>
      </w:pPr>
      <w:r w:rsidRPr="004467DE">
        <w:rPr>
          <w:spacing w:val="0"/>
          <w:sz w:val="26"/>
          <w:szCs w:val="26"/>
        </w:rPr>
        <w:t>2. Назначение публичных слушаний по инициативе жителей города.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6" w:name="sub_31"/>
      <w:r w:rsidRPr="004467DE">
        <w:rPr>
          <w:sz w:val="26"/>
          <w:szCs w:val="26"/>
        </w:rPr>
        <w:t>2.1. Инициатива проведения публичных слушаний может принадлежать: ин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циативной группе жителей города в количестве не менее 300 человек.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lastRenderedPageBreak/>
        <w:t>2.2. Инициатива жителей города о проведении публичных слушаний офор</w:t>
      </w:r>
      <w:r w:rsidRPr="004467DE">
        <w:rPr>
          <w:sz w:val="26"/>
          <w:szCs w:val="26"/>
        </w:rPr>
        <w:t>м</w:t>
      </w:r>
      <w:r w:rsidRPr="004467DE">
        <w:rPr>
          <w:sz w:val="26"/>
          <w:szCs w:val="26"/>
        </w:rPr>
        <w:t>ляется в виде обращения в городскую Думу, где указывается вопрос, выносимый на публичные слушания, обоснование необходимости обсуждения и его общественной значимости.</w:t>
      </w:r>
    </w:p>
    <w:bookmarkEnd w:id="16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Вместе с обращением представляются: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протокол заседания инициативной группы о принятии решения о создании инициативной группы;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список уполномоченных инициативной группы по форме, установленной </w:t>
      </w:r>
      <w:hyperlink w:anchor="sub_1001" w:history="1">
        <w:r w:rsidRPr="004467DE">
          <w:rPr>
            <w:rStyle w:val="a6"/>
            <w:color w:val="auto"/>
            <w:sz w:val="26"/>
            <w:szCs w:val="26"/>
          </w:rPr>
          <w:t>приложением 1</w:t>
        </w:r>
      </w:hyperlink>
      <w:r w:rsidRPr="004467DE">
        <w:rPr>
          <w:sz w:val="26"/>
          <w:szCs w:val="26"/>
        </w:rPr>
        <w:t xml:space="preserve"> к настоящему Положению;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подписные листы жителей города, обладающих активным избирательным правом, по форме, установленной </w:t>
      </w:r>
      <w:hyperlink w:anchor="sub_1002" w:history="1">
        <w:r w:rsidRPr="004467DE">
          <w:rPr>
            <w:rStyle w:val="a6"/>
            <w:color w:val="auto"/>
            <w:sz w:val="26"/>
            <w:szCs w:val="26"/>
          </w:rPr>
          <w:t>приложением 2</w:t>
        </w:r>
      </w:hyperlink>
      <w:r w:rsidRPr="004467DE">
        <w:rPr>
          <w:sz w:val="26"/>
          <w:szCs w:val="26"/>
        </w:rPr>
        <w:t xml:space="preserve"> к настоящему Положению;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7" w:name="sub_3106"/>
      <w:r w:rsidRPr="004467DE">
        <w:rPr>
          <w:sz w:val="26"/>
          <w:szCs w:val="26"/>
        </w:rPr>
        <w:t xml:space="preserve">согласие на обработку персональных данных членов инициативной группы по форме, установленной </w:t>
      </w:r>
      <w:hyperlink w:anchor="sub_1003" w:history="1">
        <w:r w:rsidRPr="004467DE">
          <w:rPr>
            <w:rStyle w:val="a6"/>
            <w:color w:val="auto"/>
            <w:sz w:val="26"/>
            <w:szCs w:val="26"/>
          </w:rPr>
          <w:t>приложением 3</w:t>
        </w:r>
      </w:hyperlink>
      <w:r w:rsidRPr="004467DE">
        <w:rPr>
          <w:sz w:val="26"/>
          <w:szCs w:val="26"/>
        </w:rPr>
        <w:t xml:space="preserve"> к настоящему Положению.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8" w:name="sub_32"/>
      <w:bookmarkEnd w:id="17"/>
      <w:r w:rsidRPr="004467DE">
        <w:rPr>
          <w:sz w:val="26"/>
          <w:szCs w:val="26"/>
        </w:rPr>
        <w:t>2.3. Формирование инициативной группы граждан по проведению публичных слушаний осуществляется жителями города на основе их</w:t>
      </w:r>
      <w:r w:rsidR="00C9726D" w:rsidRPr="004467DE">
        <w:rPr>
          <w:sz w:val="26"/>
          <w:szCs w:val="26"/>
        </w:rPr>
        <w:t xml:space="preserve"> добровольного</w:t>
      </w:r>
      <w:r w:rsidRPr="004467DE">
        <w:rPr>
          <w:sz w:val="26"/>
          <w:szCs w:val="26"/>
        </w:rPr>
        <w:t xml:space="preserve"> волеизъя</w:t>
      </w:r>
      <w:r w:rsidRPr="004467DE">
        <w:rPr>
          <w:sz w:val="26"/>
          <w:szCs w:val="26"/>
        </w:rPr>
        <w:t>в</w:t>
      </w:r>
      <w:r w:rsidRPr="004467DE">
        <w:rPr>
          <w:sz w:val="26"/>
          <w:szCs w:val="26"/>
        </w:rPr>
        <w:t>ления.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9" w:name="sub_33"/>
      <w:bookmarkEnd w:id="18"/>
      <w:r w:rsidRPr="004467DE">
        <w:rPr>
          <w:sz w:val="26"/>
          <w:szCs w:val="26"/>
        </w:rPr>
        <w:t>2.4. Членом инициативной группы может быть гражданин Российской Фед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рации, проживающий в городе и обладающий избирательным правом.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0" w:name="sub_34"/>
      <w:bookmarkEnd w:id="19"/>
      <w:r w:rsidRPr="004467DE">
        <w:rPr>
          <w:sz w:val="26"/>
          <w:szCs w:val="26"/>
        </w:rPr>
        <w:t>2.5. Члены инициативной группы избирают из своего состава председателя, секретаря, уполномоченных представителей инициативной группы для сбора подп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сей граждан в поддержку инициативы проведения публичных слушаний. Члены инициативной группы могут избрать коллегиальный орган управления для решения организационных и иных вопросов.</w:t>
      </w:r>
    </w:p>
    <w:bookmarkEnd w:id="20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Инициативная группа считается созданной с момента принятия решения о ее создании. Решение оформляется протоколом заседания инициативной группы и подписывается председателем и секретарем инициативной группы.</w:t>
      </w:r>
    </w:p>
    <w:p w:rsidR="00DB1FC4" w:rsidRPr="004467DE" w:rsidRDefault="00DB1FC4" w:rsidP="00D305D1">
      <w:pPr>
        <w:pStyle w:val="1"/>
        <w:ind w:firstLine="709"/>
        <w:rPr>
          <w:spacing w:val="0"/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rPr>
          <w:spacing w:val="0"/>
          <w:sz w:val="26"/>
          <w:szCs w:val="26"/>
        </w:rPr>
      </w:pPr>
      <w:r w:rsidRPr="004467DE">
        <w:rPr>
          <w:spacing w:val="0"/>
          <w:sz w:val="26"/>
          <w:szCs w:val="26"/>
        </w:rPr>
        <w:t>3. Порядок организации и проведения публичных слушаний по вопросам, указанным в пунктах 1.5, 1.6</w:t>
      </w:r>
    </w:p>
    <w:p w:rsidR="00D305D1" w:rsidRPr="004467DE" w:rsidRDefault="00D305D1" w:rsidP="00D305D1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3.1. Участниками публичных слушаний являются жители города Череповца, достигшие возраста 18 лет.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3.2. Публичные слушания проводятся не позднее 30 дней со дня принятия м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 xml:space="preserve">ниципального правового акта о </w:t>
      </w:r>
      <w:r w:rsidR="00182458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1" w:name="sub_15"/>
      <w:r w:rsidRPr="004467DE">
        <w:rPr>
          <w:sz w:val="26"/>
          <w:szCs w:val="26"/>
        </w:rPr>
        <w:t>3.3. Финансовое обеспечение организации и проведения публичных слушаний осуществляется за счет</w:t>
      </w:r>
      <w:bookmarkEnd w:id="21"/>
      <w:r w:rsidRPr="004467DE">
        <w:rPr>
          <w:sz w:val="26"/>
          <w:szCs w:val="26"/>
        </w:rPr>
        <w:t xml:space="preserve"> ассигнований, утвержденных в сметах органов городского самоуправления.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2" w:name="sub_41"/>
      <w:bookmarkEnd w:id="15"/>
      <w:r w:rsidRPr="004467DE">
        <w:rPr>
          <w:sz w:val="26"/>
          <w:szCs w:val="26"/>
        </w:rPr>
        <w:t>3.4. Подготовку и проведение публичных слушаний обеспечивает организатор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3" w:name="sub_42"/>
      <w:bookmarkEnd w:id="22"/>
      <w:r w:rsidRPr="004467DE">
        <w:rPr>
          <w:sz w:val="26"/>
          <w:szCs w:val="26"/>
        </w:rPr>
        <w:t>3.5. Организатором публичных слушаний, назначаемых городской Думой, я</w:t>
      </w:r>
      <w:r w:rsidRPr="004467DE">
        <w:rPr>
          <w:sz w:val="26"/>
          <w:szCs w:val="26"/>
        </w:rPr>
        <w:t>в</w:t>
      </w:r>
      <w:r w:rsidRPr="004467DE">
        <w:rPr>
          <w:sz w:val="26"/>
          <w:szCs w:val="26"/>
        </w:rPr>
        <w:t>ляется постоянная комиссия городской Думы, к предмету ведения которой относи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ся выносимый на публичные слушания вопрос, либо специально созданная коми</w:t>
      </w:r>
      <w:r w:rsidRPr="004467DE">
        <w:rPr>
          <w:sz w:val="26"/>
          <w:szCs w:val="26"/>
        </w:rPr>
        <w:t>с</w:t>
      </w:r>
      <w:r w:rsidRPr="004467DE">
        <w:rPr>
          <w:sz w:val="26"/>
          <w:szCs w:val="26"/>
        </w:rPr>
        <w:t>сия.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4" w:name="sub_422"/>
      <w:bookmarkEnd w:id="23"/>
      <w:r w:rsidRPr="004467DE">
        <w:rPr>
          <w:sz w:val="26"/>
          <w:szCs w:val="26"/>
        </w:rPr>
        <w:t>Организатором публичных слушаний, назначаемых главой города, является орган мэрии города, к предмету ведения которого относится выносимый на публи</w:t>
      </w:r>
      <w:r w:rsidRPr="004467DE">
        <w:rPr>
          <w:sz w:val="26"/>
          <w:szCs w:val="26"/>
        </w:rPr>
        <w:t>ч</w:t>
      </w:r>
      <w:r w:rsidRPr="004467DE">
        <w:rPr>
          <w:sz w:val="26"/>
          <w:szCs w:val="26"/>
        </w:rPr>
        <w:t>ные слушания вопрос, либо специально созданная комиссия.</w:t>
      </w:r>
    </w:p>
    <w:bookmarkEnd w:id="24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3.6. При вынесении на публичные слушания социально значимых для жителей города вопросов в состав специально созданной комиссии включаются представит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ли городского общественного совета по согласованию с его председателем.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5" w:name="sub_43"/>
      <w:r w:rsidRPr="004467DE">
        <w:rPr>
          <w:sz w:val="26"/>
          <w:szCs w:val="26"/>
        </w:rPr>
        <w:lastRenderedPageBreak/>
        <w:t>3.7. Организатор публичных слушаний: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6" w:name="sub_431"/>
      <w:bookmarkEnd w:id="25"/>
      <w:r w:rsidRPr="004467DE">
        <w:rPr>
          <w:sz w:val="26"/>
          <w:szCs w:val="26"/>
        </w:rPr>
        <w:t>3.7.1. Определяет перечень проектов муниципальных правовых актов и (или) конкретных вопросов, выносимых на публичные слушания, и докладчиков по ним.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7" w:name="sub_432"/>
      <w:bookmarkEnd w:id="26"/>
      <w:r w:rsidRPr="004467DE">
        <w:rPr>
          <w:sz w:val="26"/>
          <w:szCs w:val="26"/>
        </w:rPr>
        <w:t>3.7.2. Определяет время и место проведения публичных слушаний с учетом количества приглашенных участников и возможности свободного доступа жителей города и представителей органов городского самоуправления.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8" w:name="sub_433"/>
      <w:bookmarkEnd w:id="27"/>
      <w:r w:rsidRPr="004467DE">
        <w:rPr>
          <w:sz w:val="26"/>
          <w:szCs w:val="26"/>
        </w:rPr>
        <w:t>3.7.3. Определяет регламент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29" w:name="sub_434"/>
      <w:bookmarkEnd w:id="28"/>
      <w:r w:rsidRPr="004467DE">
        <w:rPr>
          <w:sz w:val="26"/>
          <w:szCs w:val="26"/>
        </w:rPr>
        <w:t>3.7.4. Организует опубликование и размещение на официальном сайте соо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ветствующего органа местного самоуправления, по инициативе которого проводятся публичные слушания, информации о времени и месте проведения публичных сл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>шаний; опубликование и (или) размещение на официальном сайте соответствующ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го органа местного самоуправления, по инициативе которого проводятся публичные слушания, проектов муниципальных правовых актов, информации по вопросам, в</w:t>
      </w:r>
      <w:r w:rsidRPr="004467DE">
        <w:rPr>
          <w:sz w:val="26"/>
          <w:szCs w:val="26"/>
        </w:rPr>
        <w:t>ы</w:t>
      </w:r>
      <w:r w:rsidRPr="004467DE">
        <w:rPr>
          <w:sz w:val="26"/>
          <w:szCs w:val="26"/>
        </w:rPr>
        <w:t>носимым на публичные слушания.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0" w:name="sub_435"/>
      <w:bookmarkEnd w:id="29"/>
      <w:r w:rsidRPr="004467DE">
        <w:rPr>
          <w:sz w:val="26"/>
          <w:szCs w:val="26"/>
        </w:rPr>
        <w:t>3.7.5. Определяет перечень должностных лиц, специалистов, организаций, представителей общественности, приглашаемых к участию в публичных слушаниях, и направляет им уведомления о вопросах, выносимых на обсуждение, и (или) прое</w:t>
      </w:r>
      <w:r w:rsidRPr="004467DE">
        <w:rPr>
          <w:sz w:val="26"/>
          <w:szCs w:val="26"/>
        </w:rPr>
        <w:t>к</w:t>
      </w:r>
      <w:r w:rsidRPr="004467DE">
        <w:rPr>
          <w:sz w:val="26"/>
          <w:szCs w:val="26"/>
        </w:rPr>
        <w:t>ты муниципальных правовых актов.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1" w:name="sub_436"/>
      <w:bookmarkEnd w:id="30"/>
      <w:r w:rsidRPr="004467DE">
        <w:rPr>
          <w:sz w:val="26"/>
          <w:szCs w:val="26"/>
        </w:rPr>
        <w:t>3.7.6. Определяет ответственных лиц, осуществляющих регистрацию учас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ников публичных слушаний. Регистрация участников публичных слушаний ос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 xml:space="preserve">ществляется на основании документов, удостоверяющих личность и документов, подтверждающих </w:t>
      </w:r>
      <w:r w:rsidR="000B6DA5">
        <w:rPr>
          <w:sz w:val="26"/>
          <w:szCs w:val="26"/>
        </w:rPr>
        <w:t>проживание</w:t>
      </w:r>
      <w:r w:rsidRPr="004467DE">
        <w:rPr>
          <w:sz w:val="26"/>
          <w:szCs w:val="26"/>
        </w:rPr>
        <w:t xml:space="preserve"> на территории города Череповца.</w:t>
      </w:r>
    </w:p>
    <w:bookmarkEnd w:id="31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Обеспечивает участникам публичных слушаний свободный доступ к име</w:t>
      </w:r>
      <w:r w:rsidRPr="004467DE">
        <w:rPr>
          <w:sz w:val="26"/>
          <w:szCs w:val="26"/>
        </w:rPr>
        <w:t>ю</w:t>
      </w:r>
      <w:r w:rsidRPr="004467DE">
        <w:rPr>
          <w:sz w:val="26"/>
          <w:szCs w:val="26"/>
        </w:rPr>
        <w:t>щимся материалам, касающимся вопроса, вынесенного на публичные слушания.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2" w:name="sub_437"/>
      <w:r w:rsidRPr="004467DE">
        <w:rPr>
          <w:sz w:val="26"/>
          <w:szCs w:val="26"/>
        </w:rPr>
        <w:t>3.7.7. Организует подготовку проекта решения (заключения) по результатам публичных слушаний, включая мотивированное обоснование, а также рекомендации и предложения по каждому из проектов муниципальных правовых актов и вопросов, выносимых на публичные слушания.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3" w:name="sub_438"/>
      <w:bookmarkEnd w:id="32"/>
      <w:r w:rsidRPr="004467DE">
        <w:rPr>
          <w:sz w:val="26"/>
          <w:szCs w:val="26"/>
        </w:rPr>
        <w:t>3.7.8. Обеспечивает опубликование и размещение на официальном сайте с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ответствующего органа местного самоуправления, по инициативе которого пров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дятся публичные слушания, решения (заключения) о результатах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 не позднее 15 календарных дней после окончания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3.7.9. Обеспечивает размещение на официальном сайте соответствующего о</w:t>
      </w:r>
      <w:r w:rsidRPr="004467DE">
        <w:rPr>
          <w:sz w:val="26"/>
          <w:szCs w:val="26"/>
        </w:rPr>
        <w:t>р</w:t>
      </w:r>
      <w:r w:rsidRPr="004467DE">
        <w:rPr>
          <w:sz w:val="26"/>
          <w:szCs w:val="26"/>
        </w:rPr>
        <w:t>гана местного самоуправления, по инициативе которого проводятся публичные слушания, протокола публичных слушаний не позднее 15 календарных дней после окончания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4" w:name="sub_439"/>
      <w:bookmarkEnd w:id="33"/>
      <w:r w:rsidRPr="004467DE">
        <w:rPr>
          <w:sz w:val="26"/>
          <w:szCs w:val="26"/>
        </w:rPr>
        <w:t>3.7.10. Обеспечивает внесение изменений в проект рассматриваемого на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слушаниях проекта правового акта с учетом результатов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5" w:name="sub_44"/>
      <w:bookmarkEnd w:id="34"/>
      <w:r w:rsidRPr="004467DE">
        <w:rPr>
          <w:sz w:val="26"/>
          <w:szCs w:val="26"/>
        </w:rPr>
        <w:t>3.8. Жители города вправе направлять организатору публичных слушаний предложения, замечания по вопросам, выносимым на публичные слушания, инфо</w:t>
      </w:r>
      <w:r w:rsidRPr="004467DE">
        <w:rPr>
          <w:sz w:val="26"/>
          <w:szCs w:val="26"/>
        </w:rPr>
        <w:t>р</w:t>
      </w:r>
      <w:r w:rsidRPr="004467DE">
        <w:rPr>
          <w:sz w:val="26"/>
          <w:szCs w:val="26"/>
        </w:rPr>
        <w:t>мацию об участии в публичных слушаниях, с указанием фамилии, имени, отчества и темы выступления, предполагаемого количества времени для выступления до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ведения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6" w:name="sub_45"/>
      <w:bookmarkEnd w:id="35"/>
      <w:r w:rsidRPr="004467DE">
        <w:rPr>
          <w:sz w:val="26"/>
          <w:szCs w:val="26"/>
        </w:rPr>
        <w:t xml:space="preserve">3.9. Решение городской Думы, постановление главы города о </w:t>
      </w:r>
      <w:r w:rsidR="00182458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публичных слушаний, проект муниципального правового акта, предлагаемый к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суждению на публичных слушаниях, за исключением проекта Устава города, прое</w:t>
      </w:r>
      <w:r w:rsidRPr="004467DE">
        <w:rPr>
          <w:sz w:val="26"/>
          <w:szCs w:val="26"/>
        </w:rPr>
        <w:t>к</w:t>
      </w:r>
      <w:r w:rsidRPr="004467DE">
        <w:rPr>
          <w:sz w:val="26"/>
          <w:szCs w:val="26"/>
        </w:rPr>
        <w:t xml:space="preserve">та решения городской Думы о внесении изменений и дополнений в Устав города, </w:t>
      </w:r>
      <w:r w:rsidRPr="004467DE">
        <w:rPr>
          <w:sz w:val="26"/>
          <w:szCs w:val="26"/>
        </w:rPr>
        <w:lastRenderedPageBreak/>
        <w:t>проектов городского бюджета и отчета о его исполнении</w:t>
      </w:r>
      <w:r w:rsidR="00424504" w:rsidRPr="004467DE">
        <w:rPr>
          <w:sz w:val="26"/>
          <w:szCs w:val="26"/>
        </w:rPr>
        <w:t xml:space="preserve">, </w:t>
      </w:r>
      <w:r w:rsidRPr="004467DE">
        <w:rPr>
          <w:sz w:val="26"/>
          <w:szCs w:val="26"/>
        </w:rPr>
        <w:t>подлежат опубликованию не позднее, чем за 10 календарных дней до начала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7" w:name="sub_452"/>
      <w:bookmarkEnd w:id="36"/>
      <w:r w:rsidRPr="004467DE">
        <w:rPr>
          <w:sz w:val="26"/>
          <w:szCs w:val="26"/>
        </w:rPr>
        <w:t xml:space="preserve">Решение городской Думы о </w:t>
      </w:r>
      <w:r w:rsidR="00182458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публичных слушаний по проекту Устава города, проекту решения городской Думы о внесении изменений и дополн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ний в Устав города вместе с соответствующим проектом муниципального правового акта подлежит официальному опубликованию (обнародованию) с одновременным опубликованием (обнародованием) установленного городской Думой порядка учета предложений по проекту Устава города, проекту решения городской Думы о внес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нии изменений и дополнений в Устав города, а также порядка участия граждан в его обсуждении не позднее чем за 15 календарных дней до начала публичных слушаний. Не требуется официальное опубликование (обнародование) порядка учета предл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жений по проекту решения городской Думы о внесении изменений и дополнений в Устав города, а также порядка участия граждан в его обсуждении в случае, если ук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занные изменения и дополнения вносятся в целях приведения Устава города в соо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 xml:space="preserve">ветствие с </w:t>
      </w:r>
      <w:hyperlink r:id="rId17" w:history="1">
        <w:r w:rsidRPr="004467DE">
          <w:rPr>
            <w:rStyle w:val="a6"/>
            <w:color w:val="auto"/>
            <w:sz w:val="26"/>
            <w:szCs w:val="26"/>
          </w:rPr>
          <w:t>Конституцией</w:t>
        </w:r>
      </w:hyperlink>
      <w:r w:rsidRPr="004467DE">
        <w:rPr>
          <w:sz w:val="26"/>
          <w:szCs w:val="26"/>
        </w:rPr>
        <w:t xml:space="preserve"> Российской Федерации, федеральными законами.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8" w:name="sub_453"/>
      <w:bookmarkEnd w:id="37"/>
      <w:r w:rsidRPr="004467DE">
        <w:rPr>
          <w:sz w:val="26"/>
          <w:szCs w:val="26"/>
        </w:rPr>
        <w:t xml:space="preserve">Постановление главы города о </w:t>
      </w:r>
      <w:r w:rsidR="00182458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публичных слушаний по проектам городского бю</w:t>
      </w:r>
      <w:r w:rsidR="00EC1BB6" w:rsidRPr="004467DE">
        <w:rPr>
          <w:sz w:val="26"/>
          <w:szCs w:val="26"/>
        </w:rPr>
        <w:t>джета и отчета о его исполнении</w:t>
      </w:r>
      <w:r w:rsidRPr="004467DE">
        <w:rPr>
          <w:sz w:val="26"/>
          <w:szCs w:val="26"/>
        </w:rPr>
        <w:t xml:space="preserve"> вместе с соответствующими прое</w:t>
      </w:r>
      <w:r w:rsidRPr="004467DE">
        <w:rPr>
          <w:sz w:val="26"/>
          <w:szCs w:val="26"/>
        </w:rPr>
        <w:t>к</w:t>
      </w:r>
      <w:r w:rsidRPr="004467DE">
        <w:rPr>
          <w:sz w:val="26"/>
          <w:szCs w:val="26"/>
        </w:rPr>
        <w:t>тами муниципальных правовых актов и приложениями к ним подлежат официал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ному опубликованию не позднее</w:t>
      </w:r>
      <w:r w:rsidR="00991B80" w:rsidRPr="004467DE">
        <w:rPr>
          <w:sz w:val="26"/>
          <w:szCs w:val="26"/>
        </w:rPr>
        <w:t>,</w:t>
      </w:r>
      <w:r w:rsidRPr="004467DE">
        <w:rPr>
          <w:sz w:val="26"/>
          <w:szCs w:val="26"/>
        </w:rPr>
        <w:t xml:space="preserve"> чем за 5 календарных дней до начала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39" w:name="sub_46"/>
      <w:bookmarkEnd w:id="38"/>
      <w:r w:rsidRPr="004467DE">
        <w:rPr>
          <w:sz w:val="26"/>
          <w:szCs w:val="26"/>
        </w:rPr>
        <w:t>3.10. Председательствующим на публичных слушаниях, проводимых горо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>ской Думой, мэрией города, уполномоченным органом мэрии города либо комисс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ей является соответственно глава города, мэр города, руководитель уполномоченн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го органа мэрии города либо иное лицо по их поручению.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0" w:name="sub_47"/>
      <w:bookmarkEnd w:id="39"/>
      <w:r w:rsidRPr="004467DE">
        <w:rPr>
          <w:sz w:val="26"/>
          <w:szCs w:val="26"/>
        </w:rPr>
        <w:t>3.11. Публичные слушания включают в себя:</w:t>
      </w:r>
    </w:p>
    <w:bookmarkEnd w:id="40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выступление докладчика (докладчиков) и содокладчиков по вопросу (вопр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сам), вынесенному на публичные слушания;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вопросы, предложения и выступления присутствующих на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ниях и ответы на них докладчика (докладчиков);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принятие решения по результатам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1" w:name="sub_48"/>
      <w:r w:rsidRPr="004467DE">
        <w:rPr>
          <w:sz w:val="26"/>
          <w:szCs w:val="26"/>
        </w:rPr>
        <w:t>3.12. Председательствующий открывает публичные слушания, сообщает об инициаторах проведения слушаний, оглашает вопросы, выносимые на публичные слушания, повестку и регламент проведения публичных слушаний, контролирует его выполнение, назначает секретаря для ведения протокола публичных слушаний.</w:t>
      </w:r>
    </w:p>
    <w:bookmarkEnd w:id="41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 протоколе публичных слушаний указывается дата и место их проведения, количество присутствующих, содержание выступлений, вопросов и предложений участников, поступивших организатору до и в ходе слушаний в устном и письме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ном виде, а также ответов на них докладчика (содокладчика), иных участников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слушаний, результаты голосования и принятые решения.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Протокол публичных слушаний составляется в двух экземплярах и подпис</w:t>
      </w:r>
      <w:r w:rsidRPr="004467DE">
        <w:rPr>
          <w:sz w:val="26"/>
          <w:szCs w:val="26"/>
        </w:rPr>
        <w:t>ы</w:t>
      </w:r>
      <w:r w:rsidRPr="004467DE">
        <w:rPr>
          <w:sz w:val="26"/>
          <w:szCs w:val="26"/>
        </w:rPr>
        <w:t>вается председательствующим на публичных слушаниях и секретарем.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2" w:name="sub_49"/>
      <w:r w:rsidRPr="004467DE">
        <w:rPr>
          <w:sz w:val="26"/>
          <w:szCs w:val="26"/>
        </w:rPr>
        <w:t>3.13. Решение по результатам публичных слушаний принимается открытым голосованием простым большинством от числа присутствующих участников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3" w:name="sub_412"/>
      <w:bookmarkEnd w:id="42"/>
      <w:r w:rsidRPr="004467DE">
        <w:rPr>
          <w:sz w:val="26"/>
          <w:szCs w:val="26"/>
        </w:rPr>
        <w:t>3.14. Протоколы публичных слушаний и решения (заключения), принятые по ним, направляются организатором публичных слушаний в орган местного сам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lastRenderedPageBreak/>
        <w:t>управления, к компетенции которого относится принятие соответствующего реш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ния.</w:t>
      </w:r>
    </w:p>
    <w:bookmarkEnd w:id="43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rPr>
          <w:spacing w:val="0"/>
          <w:sz w:val="26"/>
          <w:szCs w:val="26"/>
        </w:rPr>
      </w:pPr>
      <w:r w:rsidRPr="004467DE">
        <w:rPr>
          <w:spacing w:val="0"/>
          <w:sz w:val="26"/>
          <w:szCs w:val="26"/>
        </w:rPr>
        <w:t xml:space="preserve">4. Порядок организации и проведения общественных обсуждений </w:t>
      </w:r>
    </w:p>
    <w:p w:rsidR="00D305D1" w:rsidRPr="004467DE" w:rsidRDefault="00D305D1" w:rsidP="00D305D1">
      <w:pPr>
        <w:pStyle w:val="1"/>
        <w:ind w:firstLine="709"/>
        <w:rPr>
          <w:spacing w:val="0"/>
          <w:sz w:val="26"/>
          <w:szCs w:val="26"/>
        </w:rPr>
      </w:pPr>
      <w:r w:rsidRPr="004467DE">
        <w:rPr>
          <w:spacing w:val="0"/>
          <w:sz w:val="26"/>
          <w:szCs w:val="26"/>
        </w:rPr>
        <w:t>и</w:t>
      </w:r>
      <w:r w:rsidR="00112E1A">
        <w:rPr>
          <w:spacing w:val="0"/>
          <w:sz w:val="26"/>
          <w:szCs w:val="26"/>
        </w:rPr>
        <w:t>ли</w:t>
      </w:r>
      <w:r w:rsidRPr="004467DE">
        <w:rPr>
          <w:spacing w:val="0"/>
          <w:sz w:val="26"/>
          <w:szCs w:val="26"/>
        </w:rPr>
        <w:t xml:space="preserve"> публичных слушаний по вопросам, указанным в пунктах 1.7</w:t>
      </w:r>
    </w:p>
    <w:p w:rsidR="00D305D1" w:rsidRPr="004467DE" w:rsidRDefault="00D305D1" w:rsidP="00D305D1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4.1. Общественные обсуждения, публичные слушания по проектам, указа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ным в п. 1.7  проводятся в целях соблюдения права человека на благоприятные условия жизнедеятельности, прав и законных интересов правообладателей земел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ных участков и объектов капитального строительства.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4" w:name="sub_50102"/>
      <w:r w:rsidRPr="004467DE">
        <w:rPr>
          <w:sz w:val="26"/>
          <w:szCs w:val="26"/>
        </w:rPr>
        <w:t>4.2. Участниками общественных обсуждений или публичных слушаний по проектам, указанным в подпунктах 1.7.1 – 1.7.4, являются граждане, постоянно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обладатели помещений, являющихся частью указанных объектов капитального строительства.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5" w:name="sub_50103"/>
      <w:bookmarkEnd w:id="44"/>
      <w:r w:rsidRPr="004467DE">
        <w:rPr>
          <w:sz w:val="26"/>
          <w:szCs w:val="26"/>
        </w:rPr>
        <w:t>4.3. Участниками общественных обсуждений или публичных слушаний по проектам, указанным в подпунктах 1.7.5, 1.7.6 являются граждане, постоянно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живающие в пределах территориальной зоны, в границах которой расположен з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</w:t>
      </w:r>
      <w:r w:rsidRPr="004467DE">
        <w:rPr>
          <w:sz w:val="26"/>
          <w:szCs w:val="26"/>
        </w:rPr>
        <w:t>р</w:t>
      </w:r>
      <w:r w:rsidRPr="004467DE">
        <w:rPr>
          <w:sz w:val="26"/>
          <w:szCs w:val="26"/>
        </w:rPr>
        <w:t>риториальной зоны земельных участков и (или) расположенных на них объектов к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питального строительства, граждане, постоянно проживающие в границах земел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ных участков, прилегающих к земельному участку, в отношении которого подгото</w:t>
      </w:r>
      <w:r w:rsidRPr="004467DE">
        <w:rPr>
          <w:sz w:val="26"/>
          <w:szCs w:val="26"/>
        </w:rPr>
        <w:t>в</w:t>
      </w:r>
      <w:r w:rsidRPr="004467DE">
        <w:rPr>
          <w:sz w:val="26"/>
          <w:szCs w:val="26"/>
        </w:rPr>
        <w:t>лены данные проекты, правообладатели таких земельных участков или расположе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на них объектов капитального строительства, правообладатели помещений, я</w:t>
      </w:r>
      <w:r w:rsidRPr="004467DE">
        <w:rPr>
          <w:sz w:val="26"/>
          <w:szCs w:val="26"/>
        </w:rPr>
        <w:t>в</w:t>
      </w:r>
      <w:r w:rsidRPr="004467DE">
        <w:rPr>
          <w:sz w:val="26"/>
          <w:szCs w:val="26"/>
        </w:rPr>
        <w:t>ляющихся частью объекта капитального строительства, в отношении которого по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 xml:space="preserve">готовлены данные проекты, а в случае, предусмотренном </w:t>
      </w:r>
      <w:hyperlink w:anchor="sub_3903" w:history="1">
        <w:r w:rsidRPr="004467DE">
          <w:rPr>
            <w:sz w:val="26"/>
            <w:szCs w:val="26"/>
          </w:rPr>
          <w:t>частью 3 статьи 39</w:t>
        </w:r>
      </w:hyperlink>
      <w:r w:rsidRPr="004467DE">
        <w:rPr>
          <w:sz w:val="26"/>
          <w:szCs w:val="26"/>
        </w:rPr>
        <w:t xml:space="preserve"> Град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bookmarkEnd w:id="45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4.4. Сроки проведения общественных обсуждений или публичных слушаний указаны в пунктах 5-8.</w:t>
      </w:r>
    </w:p>
    <w:p w:rsidR="00D305D1" w:rsidRPr="004467DE" w:rsidRDefault="00D305D1" w:rsidP="00D305D1">
      <w:pPr>
        <w:adjustRightInd w:val="0"/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4.5. Финансовое обеспечение организации и проведения общественных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суждений, публичных слушаний осуществляется за счет: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ассигнований, утвержденных в сметах органов городского самоуправления и органов мэрии города в случаях, указанных в подпунктах 1.7.1 - 1.7.4;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физического или юридического лица, заинтересованного в предоставлении разрешения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 в случаях, указанных в подпунктах 1.7.5, 1.7.6.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lastRenderedPageBreak/>
        <w:t>4.6. Подготовку и проведение публичных слушаний или общественных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суждений обеспечивает организатор публичных слушаний или общественных о</w:t>
      </w:r>
      <w:r w:rsidRPr="004467DE">
        <w:rPr>
          <w:sz w:val="26"/>
          <w:szCs w:val="26"/>
        </w:rPr>
        <w:t>б</w:t>
      </w:r>
      <w:r w:rsidR="00075C67" w:rsidRPr="004467DE">
        <w:rPr>
          <w:sz w:val="26"/>
          <w:szCs w:val="26"/>
        </w:rPr>
        <w:t>суждений</w:t>
      </w:r>
      <w:r w:rsidR="00B55FFF" w:rsidRPr="004467DE">
        <w:rPr>
          <w:sz w:val="26"/>
          <w:szCs w:val="26"/>
        </w:rPr>
        <w:t>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Организатором публичных слушаний или общественных обсуждений являе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ся орган мэрии города, к предмету ведения которого относится выносимый на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личные слушания или общественные обсуждения проект</w:t>
      </w:r>
      <w:r w:rsidR="00176ACF" w:rsidRPr="004467DE">
        <w:rPr>
          <w:sz w:val="26"/>
          <w:szCs w:val="26"/>
        </w:rPr>
        <w:t>,</w:t>
      </w:r>
      <w:r w:rsidR="00F350BC" w:rsidRPr="004467DE">
        <w:rPr>
          <w:sz w:val="26"/>
          <w:szCs w:val="26"/>
        </w:rPr>
        <w:t xml:space="preserve"> либо</w:t>
      </w:r>
      <w:r w:rsidR="00176ACF" w:rsidRPr="004467DE">
        <w:rPr>
          <w:sz w:val="26"/>
          <w:szCs w:val="26"/>
        </w:rPr>
        <w:t xml:space="preserve"> постоянная комиссия городской Думы,</w:t>
      </w:r>
      <w:r w:rsidR="00075C67" w:rsidRPr="004467DE">
        <w:rPr>
          <w:sz w:val="26"/>
          <w:szCs w:val="26"/>
        </w:rPr>
        <w:t xml:space="preserve"> либо специально созданная комиссия</w:t>
      </w:r>
      <w:r w:rsidRPr="004467DE">
        <w:rPr>
          <w:sz w:val="26"/>
          <w:szCs w:val="26"/>
        </w:rPr>
        <w:t>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6" w:name="sub_50104"/>
      <w:r w:rsidRPr="004467DE">
        <w:rPr>
          <w:sz w:val="26"/>
          <w:szCs w:val="26"/>
        </w:rPr>
        <w:t>4.7. Процедура проведения общественных обсуждений состоит из следующих этапов: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7" w:name="sub_501041"/>
      <w:bookmarkEnd w:id="46"/>
      <w:r w:rsidRPr="004467DE">
        <w:rPr>
          <w:sz w:val="26"/>
          <w:szCs w:val="26"/>
        </w:rPr>
        <w:t>1) оповещение о начале общественных обсуждений;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8" w:name="sub_501042"/>
      <w:bookmarkEnd w:id="47"/>
      <w:r w:rsidRPr="004467DE">
        <w:rPr>
          <w:sz w:val="26"/>
          <w:szCs w:val="26"/>
        </w:rPr>
        <w:t>2) размещение проекта, подлежащего рассмотрению на общественных обсу</w:t>
      </w:r>
      <w:r w:rsidRPr="004467DE">
        <w:rPr>
          <w:sz w:val="26"/>
          <w:szCs w:val="26"/>
        </w:rPr>
        <w:t>ж</w:t>
      </w:r>
      <w:r w:rsidRPr="004467DE">
        <w:rPr>
          <w:sz w:val="26"/>
          <w:szCs w:val="26"/>
        </w:rPr>
        <w:t>дениях, и информационных материалов к нему на официальном сайте мэрии города Череповца и (или) на официальном сайте главы города Череповца (официальный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</w:t>
      </w:r>
      <w:r w:rsidRPr="004467DE">
        <w:rPr>
          <w:sz w:val="26"/>
          <w:szCs w:val="26"/>
        </w:rPr>
        <w:t>р</w:t>
      </w:r>
      <w:r w:rsidRPr="004467DE">
        <w:rPr>
          <w:sz w:val="26"/>
          <w:szCs w:val="26"/>
        </w:rPr>
        <w:t>мационно-телекоммуникационной сети "Интернет" (сеть "Интернет"), либо на рег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ональном портале государственных и муниципальных услуг (информационные с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стемы) и открытие экспозиции или экспозиций такого проекта;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49" w:name="sub_501043"/>
      <w:bookmarkEnd w:id="48"/>
      <w:r w:rsidRPr="004467DE">
        <w:rPr>
          <w:sz w:val="26"/>
          <w:szCs w:val="26"/>
        </w:rPr>
        <w:t>3) проведение экспозиции или экспозиций проекта, подлежащего рассмотр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нию на общественных обсуждениях;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0" w:name="sub_501044"/>
      <w:bookmarkEnd w:id="49"/>
      <w:r w:rsidRPr="004467DE">
        <w:rPr>
          <w:sz w:val="26"/>
          <w:szCs w:val="26"/>
        </w:rPr>
        <w:t>4) подготовка и оформление протокола общественных обсуждений;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1" w:name="sub_501045"/>
      <w:bookmarkEnd w:id="50"/>
      <w:r w:rsidRPr="004467DE">
        <w:rPr>
          <w:sz w:val="26"/>
          <w:szCs w:val="26"/>
        </w:rPr>
        <w:t>5) подготовка и опубликование заключения о результатах общественных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2" w:name="sub_50105"/>
      <w:bookmarkEnd w:id="51"/>
      <w:r w:rsidRPr="004467DE">
        <w:rPr>
          <w:sz w:val="26"/>
          <w:szCs w:val="26"/>
        </w:rPr>
        <w:t>4.8. Процедура проведения публичных слушаний состоит из следующих эт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пов: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3" w:name="sub_501051"/>
      <w:bookmarkEnd w:id="52"/>
      <w:r w:rsidRPr="004467DE">
        <w:rPr>
          <w:sz w:val="26"/>
          <w:szCs w:val="26"/>
        </w:rPr>
        <w:t>1) оповещение о начале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4" w:name="sub_501052"/>
      <w:bookmarkEnd w:id="53"/>
      <w:r w:rsidRPr="004467DE">
        <w:rPr>
          <w:sz w:val="26"/>
          <w:szCs w:val="26"/>
        </w:rPr>
        <w:t>2) размещение проекта, подлежащего рассмотрению на публичных слушан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ях, и информационных материалов к нему на официальном сайте и открытие эксп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зиции или экспозиций такого проекта;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5" w:name="sub_501053"/>
      <w:bookmarkEnd w:id="54"/>
      <w:r w:rsidRPr="004467DE">
        <w:rPr>
          <w:sz w:val="26"/>
          <w:szCs w:val="26"/>
        </w:rPr>
        <w:t>3) проведение экспозиции или экспозиций проекта, подлежащего рассмотр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нию на публичных слушаниях;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6" w:name="sub_501054"/>
      <w:bookmarkEnd w:id="55"/>
      <w:r w:rsidRPr="004467DE">
        <w:rPr>
          <w:sz w:val="26"/>
          <w:szCs w:val="26"/>
        </w:rPr>
        <w:t>4) проведение собрания или собраний участников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7" w:name="sub_501055"/>
      <w:bookmarkEnd w:id="56"/>
      <w:r w:rsidRPr="004467DE">
        <w:rPr>
          <w:sz w:val="26"/>
          <w:szCs w:val="26"/>
        </w:rPr>
        <w:t>5) подготовка и оформление протокола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8" w:name="sub_501056"/>
      <w:bookmarkEnd w:id="57"/>
      <w:r w:rsidRPr="004467DE">
        <w:rPr>
          <w:sz w:val="26"/>
          <w:szCs w:val="26"/>
        </w:rPr>
        <w:t>6) подготовка и опубликование заключения о результатах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59" w:name="sub_50108"/>
      <w:bookmarkEnd w:id="58"/>
      <w:r w:rsidRPr="004467DE">
        <w:rPr>
          <w:sz w:val="26"/>
          <w:szCs w:val="26"/>
        </w:rPr>
        <w:t>4.9. Решение о проведении общественных обсуждений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 принимается главой города Череповца.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4.1</w:t>
      </w:r>
      <w:r w:rsidR="00A1783A" w:rsidRPr="004467DE">
        <w:rPr>
          <w:sz w:val="26"/>
          <w:szCs w:val="26"/>
        </w:rPr>
        <w:t>0</w:t>
      </w:r>
      <w:r w:rsidRPr="004467DE">
        <w:rPr>
          <w:sz w:val="26"/>
          <w:szCs w:val="26"/>
        </w:rPr>
        <w:t>. Оповещение о начале общественных обсуждений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 осуществляется путем: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1) размещения на официальном сайте главы города Череповца и опубликов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 xml:space="preserve">ния в порядке, установленном для официального опубликования муниципальных правовых актов, </w:t>
      </w:r>
      <w:r w:rsidR="00A1783A" w:rsidRPr="004467DE">
        <w:rPr>
          <w:sz w:val="26"/>
          <w:szCs w:val="26"/>
        </w:rPr>
        <w:t>постановления</w:t>
      </w:r>
      <w:r w:rsidRPr="004467DE">
        <w:rPr>
          <w:sz w:val="26"/>
          <w:szCs w:val="26"/>
        </w:rPr>
        <w:t xml:space="preserve"> главы города Череповца о проведении обществе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обсуждений или публичных слушаний в срок, не позднее, чем за семь дней до дня размещения на официальном сайте</w:t>
      </w:r>
      <w:r w:rsidR="00CC63D0">
        <w:rPr>
          <w:sz w:val="26"/>
          <w:szCs w:val="26"/>
        </w:rPr>
        <w:t xml:space="preserve"> мэрии города</w:t>
      </w:r>
      <w:r w:rsidRPr="004467DE">
        <w:rPr>
          <w:sz w:val="26"/>
          <w:szCs w:val="26"/>
        </w:rPr>
        <w:t xml:space="preserve"> или в информационных сист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мах проекта, подлежащего рассмотрению на общественных обсуждениях или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слушаниях</w:t>
      </w:r>
      <w:r w:rsidR="006474EA">
        <w:rPr>
          <w:sz w:val="26"/>
          <w:szCs w:val="26"/>
        </w:rPr>
        <w:t>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60" w:name="sub_501082"/>
      <w:bookmarkEnd w:id="59"/>
      <w:r w:rsidRPr="004467DE">
        <w:rPr>
          <w:sz w:val="26"/>
          <w:szCs w:val="26"/>
        </w:rPr>
        <w:t xml:space="preserve">2) размещения </w:t>
      </w:r>
      <w:r w:rsidR="00A1783A" w:rsidRPr="004467DE">
        <w:rPr>
          <w:sz w:val="26"/>
          <w:szCs w:val="26"/>
        </w:rPr>
        <w:t>постановления</w:t>
      </w:r>
      <w:r w:rsidRPr="004467DE">
        <w:rPr>
          <w:sz w:val="26"/>
          <w:szCs w:val="26"/>
        </w:rPr>
        <w:t xml:space="preserve"> главы города Череповца о проведении общ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ственных обсуждений или публичных слушаний на информационных стендах, об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рудованных около здания уполномоченного на проведение общественных обсужд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lastRenderedPageBreak/>
        <w:t>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</w:t>
      </w:r>
      <w:r w:rsidRPr="004467DE">
        <w:rPr>
          <w:sz w:val="26"/>
          <w:szCs w:val="26"/>
        </w:rPr>
        <w:t>ь</w:t>
      </w:r>
      <w:r w:rsidRPr="004467DE">
        <w:rPr>
          <w:sz w:val="26"/>
          <w:szCs w:val="26"/>
        </w:rPr>
        <w:t>ных зон и (или) земельных участков, указанных в п. 4.3 (далее - территория, в пр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A1783A" w:rsidRPr="004467DE" w:rsidRDefault="00A1783A" w:rsidP="00A1783A">
      <w:pPr>
        <w:ind w:firstLine="709"/>
        <w:jc w:val="both"/>
        <w:rPr>
          <w:sz w:val="26"/>
          <w:szCs w:val="26"/>
        </w:rPr>
      </w:pPr>
      <w:bookmarkStart w:id="61" w:name="sub_50106"/>
      <w:r w:rsidRPr="004467DE">
        <w:rPr>
          <w:sz w:val="26"/>
          <w:szCs w:val="26"/>
        </w:rPr>
        <w:t>4.11. Оповещение о начале общественных обсуждений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 (</w:t>
      </w:r>
      <w:r w:rsidR="00F70101" w:rsidRPr="004467DE">
        <w:rPr>
          <w:sz w:val="26"/>
          <w:szCs w:val="26"/>
        </w:rPr>
        <w:t>в виде постановления</w:t>
      </w:r>
      <w:r w:rsidR="004941DE" w:rsidRPr="004467DE">
        <w:rPr>
          <w:sz w:val="26"/>
          <w:szCs w:val="26"/>
        </w:rPr>
        <w:t xml:space="preserve"> главы города Череповца</w:t>
      </w:r>
      <w:r w:rsidRPr="004467DE">
        <w:rPr>
          <w:sz w:val="26"/>
          <w:szCs w:val="26"/>
        </w:rPr>
        <w:t xml:space="preserve"> о проведении общественных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суждений или публичных слушаний</w:t>
      </w:r>
      <w:r w:rsidR="004941DE" w:rsidRPr="004467DE">
        <w:rPr>
          <w:sz w:val="26"/>
          <w:szCs w:val="26"/>
        </w:rPr>
        <w:t>)</w:t>
      </w:r>
      <w:r w:rsidRPr="004467DE">
        <w:rPr>
          <w:sz w:val="26"/>
          <w:szCs w:val="26"/>
        </w:rPr>
        <w:t xml:space="preserve"> должно содержать:</w:t>
      </w:r>
    </w:p>
    <w:p w:rsidR="00A1783A" w:rsidRPr="004467DE" w:rsidRDefault="00A1783A" w:rsidP="00A1783A">
      <w:pPr>
        <w:ind w:firstLine="709"/>
        <w:jc w:val="both"/>
        <w:rPr>
          <w:sz w:val="26"/>
          <w:szCs w:val="26"/>
        </w:rPr>
      </w:pPr>
      <w:bookmarkStart w:id="62" w:name="sub_501061"/>
      <w:bookmarkEnd w:id="61"/>
      <w:r w:rsidRPr="004467DE">
        <w:rPr>
          <w:sz w:val="26"/>
          <w:szCs w:val="26"/>
        </w:rPr>
        <w:t>1) информацию о проекте, подлежащем рассмотрению на общественных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суждениях или публичных слушаниях, и перечень информационных материалов к такому проекту;</w:t>
      </w:r>
    </w:p>
    <w:p w:rsidR="00A1783A" w:rsidRPr="004467DE" w:rsidRDefault="00A1783A" w:rsidP="00A1783A">
      <w:pPr>
        <w:ind w:firstLine="709"/>
        <w:jc w:val="both"/>
        <w:rPr>
          <w:sz w:val="26"/>
          <w:szCs w:val="26"/>
        </w:rPr>
      </w:pPr>
      <w:bookmarkStart w:id="63" w:name="sub_501062"/>
      <w:bookmarkEnd w:id="62"/>
      <w:r w:rsidRPr="004467DE">
        <w:rPr>
          <w:sz w:val="26"/>
          <w:szCs w:val="26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обсуждениях или публичных слушаниях;</w:t>
      </w:r>
    </w:p>
    <w:p w:rsidR="00A1783A" w:rsidRPr="004467DE" w:rsidRDefault="00A1783A" w:rsidP="00A1783A">
      <w:pPr>
        <w:ind w:firstLine="709"/>
        <w:jc w:val="both"/>
        <w:rPr>
          <w:sz w:val="26"/>
          <w:szCs w:val="26"/>
        </w:rPr>
      </w:pPr>
      <w:bookmarkStart w:id="64" w:name="sub_501063"/>
      <w:bookmarkEnd w:id="63"/>
      <w:r w:rsidRPr="004467DE">
        <w:rPr>
          <w:sz w:val="26"/>
          <w:szCs w:val="26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ниях, о сроках проведения экспозиции или экспозиций такого проекта, о днях и ч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сах, в которые возможно посещение указанных экспозиции или экспозиций;</w:t>
      </w:r>
    </w:p>
    <w:p w:rsidR="00A1783A" w:rsidRPr="004467DE" w:rsidRDefault="00A1783A" w:rsidP="00A1783A">
      <w:pPr>
        <w:ind w:firstLine="709"/>
        <w:jc w:val="both"/>
        <w:rPr>
          <w:sz w:val="26"/>
          <w:szCs w:val="26"/>
        </w:rPr>
      </w:pPr>
      <w:bookmarkStart w:id="65" w:name="sub_501064"/>
      <w:bookmarkEnd w:id="64"/>
      <w:r w:rsidRPr="004467DE">
        <w:rPr>
          <w:sz w:val="26"/>
          <w:szCs w:val="26"/>
        </w:rPr>
        <w:t>4) информацию о порядке, сроке и форме внесения участниками обществе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A1783A" w:rsidRPr="004467DE" w:rsidRDefault="00A1783A" w:rsidP="00A1783A">
      <w:pPr>
        <w:ind w:firstLine="709"/>
        <w:jc w:val="both"/>
        <w:rPr>
          <w:sz w:val="26"/>
          <w:szCs w:val="26"/>
        </w:rPr>
      </w:pPr>
      <w:bookmarkStart w:id="66" w:name="sub_50107"/>
      <w:bookmarkEnd w:id="65"/>
      <w:r w:rsidRPr="004467DE">
        <w:rPr>
          <w:sz w:val="26"/>
          <w:szCs w:val="26"/>
        </w:rPr>
        <w:t>4.12.</w:t>
      </w:r>
      <w:r w:rsidR="004941DE" w:rsidRPr="004467DE">
        <w:rPr>
          <w:sz w:val="26"/>
          <w:szCs w:val="26"/>
        </w:rPr>
        <w:t xml:space="preserve"> Оповещение о начале общественных обсуждений (в виде постановления</w:t>
      </w:r>
      <w:r w:rsidRPr="004467DE">
        <w:rPr>
          <w:sz w:val="26"/>
          <w:szCs w:val="26"/>
        </w:rPr>
        <w:t xml:space="preserve"> </w:t>
      </w:r>
      <w:r w:rsidR="004941DE" w:rsidRPr="004467DE">
        <w:rPr>
          <w:sz w:val="26"/>
          <w:szCs w:val="26"/>
        </w:rPr>
        <w:t>главы города Череповца</w:t>
      </w:r>
      <w:r w:rsidRPr="004467DE">
        <w:rPr>
          <w:sz w:val="26"/>
          <w:szCs w:val="26"/>
        </w:rPr>
        <w:t xml:space="preserve"> о начале общественных обсуждений</w:t>
      </w:r>
      <w:r w:rsidR="004941DE" w:rsidRPr="004467DE">
        <w:rPr>
          <w:sz w:val="26"/>
          <w:szCs w:val="26"/>
        </w:rPr>
        <w:t>)</w:t>
      </w:r>
      <w:r w:rsidRPr="004467DE">
        <w:rPr>
          <w:sz w:val="26"/>
          <w:szCs w:val="26"/>
        </w:rPr>
        <w:t xml:space="preserve"> также должно соде</w:t>
      </w:r>
      <w:r w:rsidRPr="004467DE">
        <w:rPr>
          <w:sz w:val="26"/>
          <w:szCs w:val="26"/>
        </w:rPr>
        <w:t>р</w:t>
      </w:r>
      <w:r w:rsidRPr="004467DE">
        <w:rPr>
          <w:sz w:val="26"/>
          <w:szCs w:val="26"/>
        </w:rPr>
        <w:t>жать информацию об официальном сайте, на котором будут размещены проект, подлежащий рассмотрению на общественных обсуждениях, и информационные м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водиться общественные обсуждения. Решение о начале публичных слушаний также должно содержать информацию об официальном сайте, на котором будут размещ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ны проект, подлежащий рассмотрению на публичных слушаниях, и информацио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ные материалы к нему, информацию о дате, времени и месте проведения собрания или собраний участников публичных слушаний.</w:t>
      </w:r>
    </w:p>
    <w:bookmarkEnd w:id="66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4.13. Информационные стенды могут размещаться на отдельно стоящих ко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струкциях, крепиться на стене зданий, располагаться внутри зданий. Стенды дол</w:t>
      </w:r>
      <w:r w:rsidRPr="004467DE">
        <w:rPr>
          <w:sz w:val="26"/>
          <w:szCs w:val="26"/>
        </w:rPr>
        <w:t>ж</w:t>
      </w:r>
      <w:r w:rsidRPr="004467DE">
        <w:rPr>
          <w:sz w:val="26"/>
          <w:szCs w:val="26"/>
        </w:rPr>
        <w:t xml:space="preserve">ны располагаться в местах, доступных для ознакомления граждан, должен быть обеспечен свободный подход к стендам. Информация, размещаемая на стендах должна быть печатной, удобной для прочтения, шрифт - не менее 13. 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67" w:name="sub_50109"/>
      <w:bookmarkEnd w:id="60"/>
      <w:r w:rsidRPr="004467DE">
        <w:rPr>
          <w:sz w:val="26"/>
          <w:szCs w:val="26"/>
        </w:rPr>
        <w:t>4.14. В течение всего периода размещения в соответствии с под</w:t>
      </w:r>
      <w:hyperlink w:anchor="sub_501042" w:history="1">
        <w:r w:rsidR="000E310D" w:rsidRPr="004467DE">
          <w:rPr>
            <w:sz w:val="26"/>
            <w:szCs w:val="26"/>
          </w:rPr>
          <w:t>пунктами 4.7.2, 4.8.2</w:t>
        </w:r>
        <w:r w:rsidRPr="004467DE">
          <w:rPr>
            <w:sz w:val="26"/>
            <w:szCs w:val="26"/>
          </w:rPr>
          <w:t xml:space="preserve"> </w:t>
        </w:r>
      </w:hyperlink>
      <w:r w:rsidRPr="004467DE">
        <w:rPr>
          <w:sz w:val="26"/>
          <w:szCs w:val="26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 xml:space="preserve">ция или экспозиции такого проекта. 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Информационные материалы могут быть представлены в печатном или эле</w:t>
      </w:r>
      <w:r w:rsidRPr="004467DE">
        <w:rPr>
          <w:sz w:val="26"/>
          <w:szCs w:val="26"/>
        </w:rPr>
        <w:t>к</w:t>
      </w:r>
      <w:r w:rsidRPr="004467DE">
        <w:rPr>
          <w:sz w:val="26"/>
          <w:szCs w:val="26"/>
        </w:rPr>
        <w:t xml:space="preserve">тронном виде. 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 ходе работы экспозиции должны быть организованы консультирование п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сетителей экспозиции, распространение информационных материалов о проекте, подлежащем рассмотрению на общественных обсуждениях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lastRenderedPageBreak/>
        <w:t>ниях. Консультирование посетителей экспозиции осуществляется представителями организатора общественных обсуждений или публичных слушаний и (или) разр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 xml:space="preserve">ботчика проекта, подлежащего рассмотрению на общественных обсуждениях или публичных слушаниях. 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Доступ к экспозиции и консультирование осуществляется в дни и часы, ук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занные в решении главы города Череповца о проведении общественных обсуждений или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 случае, если представитель организатора общественных обсуждений или публичных слушаний не может ответить на вопросы о представленном проекте, он  уточняет информацию у разработчика проекта и предоставляет её в устной или письменной форме заинтересованному лицу.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68" w:name="sub_501010"/>
      <w:bookmarkEnd w:id="67"/>
      <w:r w:rsidRPr="004467DE">
        <w:rPr>
          <w:sz w:val="26"/>
          <w:szCs w:val="26"/>
        </w:rPr>
        <w:t>4.15. В период размещения в соответствии с под</w:t>
      </w:r>
      <w:hyperlink w:anchor="sub_501042" w:history="1">
        <w:r w:rsidRPr="004467DE">
          <w:rPr>
            <w:sz w:val="26"/>
            <w:szCs w:val="26"/>
          </w:rPr>
          <w:t>пунктами 4.7.2, 4.8.2</w:t>
        </w:r>
      </w:hyperlink>
      <w:r w:rsidRPr="004467DE">
        <w:rPr>
          <w:sz w:val="26"/>
          <w:szCs w:val="26"/>
        </w:rPr>
        <w:t xml:space="preserve"> проекта, подлежащего рассмотрению на общественных обсуждениях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ниях, и информационных материалов к нему и проведения экспозиции или экспоз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 xml:space="preserve">ций такого проекта участники общественных обсуждений или публичных слушаний, прошедшие в соответствии с </w:t>
      </w:r>
      <w:r w:rsidR="00390957" w:rsidRPr="004467DE">
        <w:rPr>
          <w:sz w:val="26"/>
          <w:szCs w:val="26"/>
        </w:rPr>
        <w:t>пунктом 4.17</w:t>
      </w:r>
      <w:r w:rsidRPr="004467DE">
        <w:rPr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69" w:name="sub_501101"/>
      <w:bookmarkEnd w:id="68"/>
      <w:r w:rsidRPr="004467DE">
        <w:rPr>
          <w:sz w:val="26"/>
          <w:szCs w:val="26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0" w:name="sub_501102"/>
      <w:bookmarkEnd w:id="69"/>
      <w:r w:rsidRPr="004467DE">
        <w:rPr>
          <w:sz w:val="26"/>
          <w:szCs w:val="26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1" w:name="sub_501103"/>
      <w:bookmarkEnd w:id="70"/>
      <w:r w:rsidRPr="004467DE">
        <w:rPr>
          <w:sz w:val="26"/>
          <w:szCs w:val="26"/>
        </w:rPr>
        <w:t>3) в письменной форме в адрес организатора общественных обсуждений или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2" w:name="sub_501104"/>
      <w:bookmarkEnd w:id="71"/>
      <w:r w:rsidRPr="004467DE">
        <w:rPr>
          <w:sz w:val="26"/>
          <w:szCs w:val="26"/>
        </w:rPr>
        <w:t>4) посредством записи в книге (журнале) учета посетителей экспозиции 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екта, подлежащего рассмотрению на общественных обсуждениях или публичных слушаниях.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3" w:name="sub_501011"/>
      <w:bookmarkEnd w:id="72"/>
      <w:r w:rsidRPr="004467DE">
        <w:rPr>
          <w:sz w:val="26"/>
          <w:szCs w:val="26"/>
        </w:rPr>
        <w:t xml:space="preserve">4.16. Предложения и замечания, внесенные в соответствии с </w:t>
      </w:r>
      <w:hyperlink r:id="rId18" w:history="1">
        <w:r w:rsidR="00390957" w:rsidRPr="004467DE">
          <w:rPr>
            <w:sz w:val="26"/>
            <w:szCs w:val="26"/>
          </w:rPr>
          <w:t>пунктом</w:t>
        </w:r>
      </w:hyperlink>
      <w:r w:rsidR="00390957" w:rsidRPr="004467DE">
        <w:rPr>
          <w:sz w:val="26"/>
          <w:szCs w:val="26"/>
        </w:rPr>
        <w:t xml:space="preserve"> 4.15</w:t>
      </w:r>
      <w:r w:rsidRPr="004467DE">
        <w:rPr>
          <w:sz w:val="26"/>
          <w:szCs w:val="26"/>
        </w:rPr>
        <w:t>, подлежат регистрации, а также обязательному рассмотрению организатором общ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ственных обсуждений или публичных слушаний, за исключением случая, пред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 xml:space="preserve">смотренного </w:t>
      </w:r>
      <w:r w:rsidR="00390957" w:rsidRPr="004467DE">
        <w:rPr>
          <w:sz w:val="26"/>
          <w:szCs w:val="26"/>
        </w:rPr>
        <w:t>пунктом 4.20</w:t>
      </w:r>
      <w:r w:rsidRPr="004467DE">
        <w:rPr>
          <w:sz w:val="26"/>
          <w:szCs w:val="26"/>
        </w:rPr>
        <w:t>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4" w:name="sub_501012"/>
      <w:bookmarkEnd w:id="73"/>
      <w:r w:rsidRPr="004467DE">
        <w:rPr>
          <w:sz w:val="26"/>
          <w:szCs w:val="26"/>
        </w:rPr>
        <w:t>4.17. Участники общественных обсуждений или публичных слушаний в целях идентификации представляют сведения о себе (фамилию, имя, отчество (при нал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</w:t>
      </w:r>
      <w:r w:rsidRPr="004467DE">
        <w:rPr>
          <w:sz w:val="26"/>
          <w:szCs w:val="26"/>
        </w:rPr>
        <w:t>с</w:t>
      </w:r>
      <w:r w:rsidRPr="004467DE">
        <w:rPr>
          <w:sz w:val="26"/>
          <w:szCs w:val="26"/>
        </w:rPr>
        <w:t>положенных на них объектов капитального строительства и (или) помещений, явл</w:t>
      </w:r>
      <w:r w:rsidRPr="004467DE">
        <w:rPr>
          <w:sz w:val="26"/>
          <w:szCs w:val="26"/>
        </w:rPr>
        <w:t>я</w:t>
      </w:r>
      <w:r w:rsidRPr="004467DE">
        <w:rPr>
          <w:sz w:val="26"/>
          <w:szCs w:val="26"/>
        </w:rPr>
        <w:t>ющихся частью указанных объектов капитального строительства, также предста</w:t>
      </w:r>
      <w:r w:rsidRPr="004467DE">
        <w:rPr>
          <w:sz w:val="26"/>
          <w:szCs w:val="26"/>
        </w:rPr>
        <w:t>в</w:t>
      </w:r>
      <w:r w:rsidRPr="004467DE">
        <w:rPr>
          <w:sz w:val="26"/>
          <w:szCs w:val="26"/>
        </w:rPr>
        <w:t>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>менты, устанавливающие или удостоверяющие их права на такие земельные учас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ки, объекты капитального строительства, помещения, являющиеся частью указа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объектов капитального строительства.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5" w:name="sub_501013"/>
      <w:bookmarkEnd w:id="74"/>
      <w:r w:rsidRPr="004467DE">
        <w:rPr>
          <w:sz w:val="26"/>
          <w:szCs w:val="26"/>
        </w:rPr>
        <w:t>4.18. Не требуется представление указанных в</w:t>
      </w:r>
      <w:r w:rsidR="0083544B" w:rsidRPr="004467DE">
        <w:rPr>
          <w:sz w:val="26"/>
          <w:szCs w:val="26"/>
        </w:rPr>
        <w:t xml:space="preserve"> пункте</w:t>
      </w:r>
      <w:r w:rsidRPr="004467DE">
        <w:rPr>
          <w:sz w:val="26"/>
          <w:szCs w:val="26"/>
        </w:rPr>
        <w:t xml:space="preserve"> </w:t>
      </w:r>
      <w:r w:rsidR="00390957" w:rsidRPr="004467DE">
        <w:rPr>
          <w:sz w:val="26"/>
          <w:szCs w:val="26"/>
        </w:rPr>
        <w:t>4.17</w:t>
      </w:r>
      <w:r w:rsidRPr="004467DE">
        <w:rPr>
          <w:sz w:val="26"/>
          <w:szCs w:val="26"/>
        </w:rPr>
        <w:t xml:space="preserve"> документов, по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 xml:space="preserve">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</w:t>
      </w:r>
      <w:r w:rsidRPr="004467DE">
        <w:rPr>
          <w:sz w:val="26"/>
          <w:szCs w:val="26"/>
        </w:rPr>
        <w:lastRenderedPageBreak/>
        <w:t>место нахождения и адрес - для юридических лиц), если данными лицами вносятся предложения и замечания, касающиеся проекта, подлежащего рассмотрению на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 xml:space="preserve">формационных системах). При этом для подтверждения сведений, указанных в </w:t>
      </w:r>
      <w:r w:rsidR="0083544B" w:rsidRPr="004467DE">
        <w:rPr>
          <w:sz w:val="26"/>
          <w:szCs w:val="26"/>
        </w:rPr>
        <w:t>пункте 4.17</w:t>
      </w:r>
      <w:r w:rsidRPr="004467DE">
        <w:rPr>
          <w:sz w:val="26"/>
          <w:szCs w:val="26"/>
        </w:rPr>
        <w:t>, может использоваться единая система идентификации и аутентифик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ции.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6" w:name="sub_501015"/>
      <w:bookmarkEnd w:id="75"/>
      <w:r w:rsidRPr="004467DE">
        <w:rPr>
          <w:sz w:val="26"/>
          <w:szCs w:val="26"/>
        </w:rPr>
        <w:t>4.</w:t>
      </w:r>
      <w:r w:rsidR="00271BFD">
        <w:rPr>
          <w:sz w:val="26"/>
          <w:szCs w:val="26"/>
        </w:rPr>
        <w:t>19</w:t>
      </w:r>
      <w:r w:rsidRPr="004467DE">
        <w:rPr>
          <w:sz w:val="26"/>
          <w:szCs w:val="26"/>
        </w:rPr>
        <w:t xml:space="preserve">. Предложения и замечания, внесенные в соответствии </w:t>
      </w:r>
      <w:r w:rsidR="000E310D" w:rsidRPr="004467DE">
        <w:rPr>
          <w:sz w:val="26"/>
          <w:szCs w:val="26"/>
        </w:rPr>
        <w:t>пунктом 4.15</w:t>
      </w:r>
      <w:r w:rsidRPr="004467DE">
        <w:rPr>
          <w:sz w:val="26"/>
          <w:szCs w:val="26"/>
        </w:rPr>
        <w:t>, не рассматриваются в случае выявления факта представления участником обществе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обсуждений или публичных слушаний недостоверных сведений.</w:t>
      </w:r>
    </w:p>
    <w:p w:rsidR="00D305D1" w:rsidRPr="004467DE" w:rsidRDefault="00271BFD" w:rsidP="00D305D1">
      <w:pPr>
        <w:ind w:firstLine="709"/>
        <w:jc w:val="both"/>
        <w:rPr>
          <w:sz w:val="26"/>
          <w:szCs w:val="26"/>
        </w:rPr>
      </w:pPr>
      <w:bookmarkStart w:id="77" w:name="sub_501016"/>
      <w:bookmarkEnd w:id="76"/>
      <w:r>
        <w:rPr>
          <w:sz w:val="26"/>
          <w:szCs w:val="26"/>
        </w:rPr>
        <w:t>4.20</w:t>
      </w:r>
      <w:r w:rsidR="00D305D1" w:rsidRPr="004467DE">
        <w:rPr>
          <w:sz w:val="26"/>
          <w:szCs w:val="26"/>
        </w:rPr>
        <w:t>. Организатором общественных обсуждений или публичных слушаний обеспечивается равный доступ к проекту, подлежащему рассмотрению на общ</w:t>
      </w:r>
      <w:r w:rsidR="00D305D1" w:rsidRPr="004467DE">
        <w:rPr>
          <w:sz w:val="26"/>
          <w:szCs w:val="26"/>
        </w:rPr>
        <w:t>е</w:t>
      </w:r>
      <w:r w:rsidR="00D305D1" w:rsidRPr="004467DE">
        <w:rPr>
          <w:sz w:val="26"/>
          <w:szCs w:val="26"/>
        </w:rPr>
        <w:t>ственных обсуждениях или публичных слушаниях, всех участников общественных обсуждений или публичных слушаний (в том числе путем предоставления при пр</w:t>
      </w:r>
      <w:r w:rsidR="00D305D1" w:rsidRPr="004467DE">
        <w:rPr>
          <w:sz w:val="26"/>
          <w:szCs w:val="26"/>
        </w:rPr>
        <w:t>о</w:t>
      </w:r>
      <w:r w:rsidR="00D305D1" w:rsidRPr="004467DE">
        <w:rPr>
          <w:sz w:val="26"/>
          <w:szCs w:val="26"/>
        </w:rPr>
        <w:t>ведении общественных обсуждений доступа к официальному сайту, информацио</w:t>
      </w:r>
      <w:r w:rsidR="00D305D1" w:rsidRPr="004467DE">
        <w:rPr>
          <w:sz w:val="26"/>
          <w:szCs w:val="26"/>
        </w:rPr>
        <w:t>н</w:t>
      </w:r>
      <w:r w:rsidR="00D305D1" w:rsidRPr="004467DE">
        <w:rPr>
          <w:sz w:val="26"/>
          <w:szCs w:val="26"/>
        </w:rPr>
        <w:t>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</w:t>
      </w:r>
      <w:r w:rsidR="00D305D1" w:rsidRPr="004467DE">
        <w:rPr>
          <w:sz w:val="26"/>
          <w:szCs w:val="26"/>
        </w:rPr>
        <w:t>к</w:t>
      </w:r>
      <w:r w:rsidR="00D305D1" w:rsidRPr="004467DE">
        <w:rPr>
          <w:sz w:val="26"/>
          <w:szCs w:val="26"/>
        </w:rPr>
        <w:t>тов Российской Федерации, органов местного самоуправления, подведомственных им организаций).</w:t>
      </w:r>
    </w:p>
    <w:p w:rsidR="00D305D1" w:rsidRPr="004467DE" w:rsidRDefault="00271BFD" w:rsidP="00D305D1">
      <w:pPr>
        <w:ind w:firstLine="709"/>
        <w:jc w:val="both"/>
        <w:rPr>
          <w:sz w:val="26"/>
          <w:szCs w:val="26"/>
        </w:rPr>
      </w:pPr>
      <w:bookmarkStart w:id="78" w:name="sub_501017"/>
      <w:bookmarkEnd w:id="77"/>
      <w:r>
        <w:rPr>
          <w:sz w:val="26"/>
          <w:szCs w:val="26"/>
        </w:rPr>
        <w:t>4.21</w:t>
      </w:r>
      <w:r w:rsidR="00D305D1" w:rsidRPr="004467DE">
        <w:rPr>
          <w:sz w:val="26"/>
          <w:szCs w:val="26"/>
        </w:rPr>
        <w:t>. Официальный сайт и (или) информационные системы должны обеспеч</w:t>
      </w:r>
      <w:r w:rsidR="00D305D1" w:rsidRPr="004467DE">
        <w:rPr>
          <w:sz w:val="26"/>
          <w:szCs w:val="26"/>
        </w:rPr>
        <w:t>и</w:t>
      </w:r>
      <w:r w:rsidR="00D305D1" w:rsidRPr="004467DE">
        <w:rPr>
          <w:sz w:val="26"/>
          <w:szCs w:val="26"/>
        </w:rPr>
        <w:t>вать возможность: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79" w:name="sub_501171"/>
      <w:bookmarkEnd w:id="78"/>
      <w:r w:rsidRPr="004467DE">
        <w:rPr>
          <w:sz w:val="26"/>
          <w:szCs w:val="26"/>
        </w:rPr>
        <w:t>1) проверки участниками общественных обсуждений полноты и достоверн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сти отражения на официальном сайте и (или) в информационных системах внесе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ими предложений и замечаний;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0" w:name="sub_501172"/>
      <w:bookmarkEnd w:id="79"/>
      <w:r w:rsidRPr="004467DE">
        <w:rPr>
          <w:sz w:val="26"/>
          <w:szCs w:val="26"/>
        </w:rPr>
        <w:t>2) представления информации о результатах общественных обсуждений, к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личестве участников общественных обсуждений.</w:t>
      </w:r>
    </w:p>
    <w:p w:rsidR="00D305D1" w:rsidRPr="004467DE" w:rsidRDefault="00271BFD" w:rsidP="00D305D1">
      <w:pPr>
        <w:ind w:firstLine="709"/>
        <w:jc w:val="both"/>
        <w:rPr>
          <w:sz w:val="26"/>
          <w:szCs w:val="26"/>
        </w:rPr>
      </w:pPr>
      <w:bookmarkStart w:id="81" w:name="sub_501018"/>
      <w:bookmarkEnd w:id="80"/>
      <w:r>
        <w:rPr>
          <w:sz w:val="26"/>
          <w:szCs w:val="26"/>
        </w:rPr>
        <w:t>4.22</w:t>
      </w:r>
      <w:r w:rsidR="00D305D1" w:rsidRPr="004467DE">
        <w:rPr>
          <w:sz w:val="26"/>
          <w:szCs w:val="26"/>
        </w:rPr>
        <w:t>. Председательствующим на публичных слушаниях (в случае проведения публичных слушаний), может являться глава города, мэр города, руководитель уполномоченного органа мэрии города либо иное лицо по их поручению.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4.2</w:t>
      </w:r>
      <w:r w:rsidR="00271BFD">
        <w:rPr>
          <w:sz w:val="26"/>
          <w:szCs w:val="26"/>
        </w:rPr>
        <w:t>3</w:t>
      </w:r>
      <w:r w:rsidRPr="004467DE">
        <w:rPr>
          <w:sz w:val="26"/>
          <w:szCs w:val="26"/>
        </w:rPr>
        <w:t>. Публичные слушания включают в себя: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выступление докладчика (докладчиков) и содокладчиков по вопросу (вопр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сам), вынесенному на публичные слушания;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вопросы, предложения и выступления присутствующих на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ниях и ответы на них докладчика (докладчиков);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голосование присутствующих по проектам муниципальных правовых актов и вопросам, рассматриваемым на публичных слушаниях;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принятие решения по результатам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4.2</w:t>
      </w:r>
      <w:r w:rsidR="00271BFD">
        <w:rPr>
          <w:sz w:val="26"/>
          <w:szCs w:val="26"/>
        </w:rPr>
        <w:t>4</w:t>
      </w:r>
      <w:r w:rsidRPr="004467DE">
        <w:rPr>
          <w:sz w:val="26"/>
          <w:szCs w:val="26"/>
        </w:rPr>
        <w:t>. Председательствующий открывает публичные слушания, оглашает в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просы, выносимые на публичные слушания, повестку и регламент проведения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слушаний, контролирует его выполнение, назначает секретаря для ведения протокола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4.2</w:t>
      </w:r>
      <w:r w:rsidR="00271BFD">
        <w:rPr>
          <w:sz w:val="26"/>
          <w:szCs w:val="26"/>
        </w:rPr>
        <w:t>5</w:t>
      </w:r>
      <w:r w:rsidRPr="004467DE">
        <w:rPr>
          <w:sz w:val="26"/>
          <w:szCs w:val="26"/>
        </w:rPr>
        <w:t>. Решение по результатам публичных слушаний принимается открытым голосованием простым большинством от числа присутствующих участников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4.2</w:t>
      </w:r>
      <w:r w:rsidR="00271BFD">
        <w:rPr>
          <w:sz w:val="26"/>
          <w:szCs w:val="26"/>
        </w:rPr>
        <w:t>6</w:t>
      </w:r>
      <w:r w:rsidRPr="004467DE">
        <w:rPr>
          <w:sz w:val="26"/>
          <w:szCs w:val="26"/>
        </w:rPr>
        <w:t>. Организатор общественных обсуждений или публичных слушаний по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>готавливает и оформляет протокол общественных обсуждений или публичных сл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>шаний, в котором указываются: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2" w:name="sub_501181"/>
      <w:bookmarkEnd w:id="81"/>
      <w:r w:rsidRPr="004467DE">
        <w:rPr>
          <w:sz w:val="26"/>
          <w:szCs w:val="26"/>
        </w:rPr>
        <w:t>1) дата оформления протокола общественных обсуждений или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3" w:name="sub_501182"/>
      <w:bookmarkEnd w:id="82"/>
      <w:r w:rsidRPr="004467DE">
        <w:rPr>
          <w:sz w:val="26"/>
          <w:szCs w:val="26"/>
        </w:rPr>
        <w:lastRenderedPageBreak/>
        <w:t>2) информация об организаторе общественных обсуждений или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4" w:name="sub_501183"/>
      <w:bookmarkEnd w:id="83"/>
      <w:r w:rsidRPr="004467DE">
        <w:rPr>
          <w:sz w:val="26"/>
          <w:szCs w:val="26"/>
        </w:rPr>
        <w:t>3) информация, содержащаяся в опубликованном оповещении о начале общ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ственных обсуждений или публичных слушаний, дата и источник его опубликов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ния;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5" w:name="sub_501184"/>
      <w:bookmarkEnd w:id="84"/>
      <w:r w:rsidRPr="004467DE">
        <w:rPr>
          <w:sz w:val="26"/>
          <w:szCs w:val="26"/>
        </w:rPr>
        <w:t>4) информация о сроке, в течение которого принимались предложения и зам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чания участников общественных обсуждений или публичных слушаний, о террит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рии, в пределах которой проводятся общественные обсуждения или публичные слушания;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6" w:name="sub_501185"/>
      <w:bookmarkEnd w:id="85"/>
      <w:r w:rsidRPr="004467DE">
        <w:rPr>
          <w:sz w:val="26"/>
          <w:szCs w:val="26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</w:t>
      </w:r>
      <w:r w:rsidRPr="004467DE">
        <w:rPr>
          <w:sz w:val="26"/>
          <w:szCs w:val="26"/>
        </w:rPr>
        <w:t>ю</w:t>
      </w:r>
      <w:r w:rsidRPr="004467DE">
        <w:rPr>
          <w:sz w:val="26"/>
          <w:szCs w:val="26"/>
        </w:rPr>
        <w:t>щихся участниками общественных обсуждений или публичных слушаний и пост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7" w:name="sub_501019"/>
      <w:bookmarkEnd w:id="86"/>
      <w:r w:rsidRPr="004467DE">
        <w:rPr>
          <w:sz w:val="26"/>
          <w:szCs w:val="26"/>
        </w:rPr>
        <w:t>4.2</w:t>
      </w:r>
      <w:r w:rsidR="00271BFD">
        <w:rPr>
          <w:sz w:val="26"/>
          <w:szCs w:val="26"/>
        </w:rPr>
        <w:t>7</w:t>
      </w:r>
      <w:r w:rsidRPr="004467DE">
        <w:rPr>
          <w:sz w:val="26"/>
          <w:szCs w:val="26"/>
        </w:rPr>
        <w:t>. К протоколу общественных обсуждений или публичных слушаний пр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лагается перечень принявших участие в рассмотрении проекта участников общ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8" w:name="sub_501020"/>
      <w:bookmarkEnd w:id="87"/>
      <w:r w:rsidRPr="004467DE">
        <w:rPr>
          <w:sz w:val="26"/>
          <w:szCs w:val="26"/>
        </w:rPr>
        <w:t>4.2</w:t>
      </w:r>
      <w:r w:rsidR="00271BFD">
        <w:rPr>
          <w:sz w:val="26"/>
          <w:szCs w:val="26"/>
        </w:rPr>
        <w:t>8</w:t>
      </w:r>
      <w:r w:rsidRPr="004467DE">
        <w:rPr>
          <w:sz w:val="26"/>
          <w:szCs w:val="26"/>
        </w:rPr>
        <w:t>. Участник общественных обсуждений или публичных слушаний, кот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рый внес предложения и замечания, касающиеся проекта, рассмотренного на общ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89" w:name="sub_501021"/>
      <w:bookmarkEnd w:id="88"/>
      <w:r w:rsidRPr="004467DE">
        <w:rPr>
          <w:sz w:val="26"/>
          <w:szCs w:val="26"/>
        </w:rPr>
        <w:t>4.</w:t>
      </w:r>
      <w:r w:rsidR="00271BFD">
        <w:rPr>
          <w:sz w:val="26"/>
          <w:szCs w:val="26"/>
        </w:rPr>
        <w:t>29</w:t>
      </w:r>
      <w:r w:rsidRPr="004467DE">
        <w:rPr>
          <w:sz w:val="26"/>
          <w:szCs w:val="26"/>
        </w:rPr>
        <w:t>. На основании протокола общественных обсуждений или публичных слушаний организатор общественных обсуждений или публичных слушаний ос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>ществляет подготовку заключения о результатах общественных обсуждений или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0" w:name="sub_501022"/>
      <w:bookmarkEnd w:id="89"/>
      <w:r w:rsidRPr="004467DE">
        <w:rPr>
          <w:sz w:val="26"/>
          <w:szCs w:val="26"/>
        </w:rPr>
        <w:t>4.3</w:t>
      </w:r>
      <w:r w:rsidR="00271BFD">
        <w:rPr>
          <w:sz w:val="26"/>
          <w:szCs w:val="26"/>
        </w:rPr>
        <w:t>0</w:t>
      </w:r>
      <w:r w:rsidRPr="004467DE">
        <w:rPr>
          <w:sz w:val="26"/>
          <w:szCs w:val="26"/>
        </w:rPr>
        <w:t>. В заключении о результатах общественных обсуждений или публичных слушаний должны быть указаны: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1" w:name="sub_501221"/>
      <w:bookmarkEnd w:id="90"/>
      <w:r w:rsidRPr="004467DE">
        <w:rPr>
          <w:sz w:val="26"/>
          <w:szCs w:val="26"/>
        </w:rPr>
        <w:t>1) дата оформления заключения о результатах общественных обсуждений или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2" w:name="sub_501222"/>
      <w:bookmarkEnd w:id="91"/>
      <w:r w:rsidRPr="004467DE">
        <w:rPr>
          <w:sz w:val="26"/>
          <w:szCs w:val="26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ний или публичных слушаний, которые приняли участие в общественных обсужд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ниях или публичных слушаниях;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3" w:name="sub_501223"/>
      <w:bookmarkEnd w:id="92"/>
      <w:r w:rsidRPr="004467DE">
        <w:rPr>
          <w:sz w:val="26"/>
          <w:szCs w:val="26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суждений или публичных слушаний;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4" w:name="sub_501224"/>
      <w:bookmarkEnd w:id="93"/>
      <w:r w:rsidRPr="004467DE">
        <w:rPr>
          <w:sz w:val="26"/>
          <w:szCs w:val="26"/>
        </w:rPr>
        <w:t>4) содержание внесенных предложений и замечаний участников обществе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ных обсуждений или публичных слушаний с разделением на предложения и замеч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 xml:space="preserve">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</w:t>
      </w:r>
      <w:r w:rsidRPr="004467DE">
        <w:rPr>
          <w:sz w:val="26"/>
          <w:szCs w:val="26"/>
        </w:rPr>
        <w:lastRenderedPageBreak/>
        <w:t>слушаний одинаковых предложений и замечаний допускается обобщение таких предложений и замечаний;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5" w:name="sub_501225"/>
      <w:bookmarkEnd w:id="94"/>
      <w:r w:rsidRPr="004467DE">
        <w:rPr>
          <w:sz w:val="26"/>
          <w:szCs w:val="26"/>
        </w:rPr>
        <w:t>5) аргументированные рекомендации организатора общественных обсужд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ний или публичных слушаний о целесообразности или нецелесообразности учета внесенных участниками общественных обсуждений или публичных слушаний пре</w:t>
      </w:r>
      <w:r w:rsidRPr="004467DE">
        <w:rPr>
          <w:sz w:val="26"/>
          <w:szCs w:val="26"/>
        </w:rPr>
        <w:t>д</w:t>
      </w:r>
      <w:r w:rsidRPr="004467DE">
        <w:rPr>
          <w:sz w:val="26"/>
          <w:szCs w:val="26"/>
        </w:rPr>
        <w:t>ложений и замечаний и выводы по результатам общественных обсуждений или пу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6" w:name="sub_501023"/>
      <w:bookmarkEnd w:id="95"/>
      <w:r w:rsidRPr="004467DE">
        <w:rPr>
          <w:sz w:val="26"/>
          <w:szCs w:val="26"/>
        </w:rPr>
        <w:t>4.3</w:t>
      </w:r>
      <w:r w:rsidR="00271BFD">
        <w:rPr>
          <w:sz w:val="26"/>
          <w:szCs w:val="26"/>
        </w:rPr>
        <w:t>1</w:t>
      </w:r>
      <w:r w:rsidRPr="004467DE">
        <w:rPr>
          <w:sz w:val="26"/>
          <w:szCs w:val="26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7" w:name="sub_501024"/>
      <w:bookmarkEnd w:id="96"/>
      <w:r w:rsidRPr="004467DE">
        <w:rPr>
          <w:sz w:val="26"/>
          <w:szCs w:val="26"/>
        </w:rPr>
        <w:t>4.3</w:t>
      </w:r>
      <w:r w:rsidR="00271BFD">
        <w:rPr>
          <w:sz w:val="26"/>
          <w:szCs w:val="26"/>
        </w:rPr>
        <w:t>2</w:t>
      </w:r>
      <w:r w:rsidRPr="004467DE">
        <w:rPr>
          <w:sz w:val="26"/>
          <w:szCs w:val="26"/>
        </w:rPr>
        <w:t>. Организатор общественных обсуждений или публичных слушаний обе</w:t>
      </w:r>
      <w:r w:rsidRPr="004467DE">
        <w:rPr>
          <w:sz w:val="26"/>
          <w:szCs w:val="26"/>
        </w:rPr>
        <w:t>с</w:t>
      </w:r>
      <w:r w:rsidRPr="004467DE">
        <w:rPr>
          <w:sz w:val="26"/>
          <w:szCs w:val="26"/>
        </w:rPr>
        <w:t>печивает: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1) опубликование и размещение на официальном сайте мэрии города Чер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повца решения (заключения) о результатах</w:t>
      </w:r>
      <w:r w:rsidR="00A971AD" w:rsidRPr="004467DE">
        <w:rPr>
          <w:sz w:val="26"/>
          <w:szCs w:val="26"/>
        </w:rPr>
        <w:t xml:space="preserve"> общественных обсуждений,</w:t>
      </w:r>
      <w:r w:rsidRPr="004467DE">
        <w:rPr>
          <w:sz w:val="26"/>
          <w:szCs w:val="26"/>
        </w:rPr>
        <w:t xml:space="preserve"> публичных слушаний не позднее 15 календарных дней после окончания</w:t>
      </w:r>
      <w:r w:rsidR="00A1783A" w:rsidRPr="004467DE">
        <w:rPr>
          <w:sz w:val="26"/>
          <w:szCs w:val="26"/>
        </w:rPr>
        <w:t xml:space="preserve"> </w:t>
      </w:r>
      <w:r w:rsidRPr="004467DE">
        <w:rPr>
          <w:sz w:val="26"/>
          <w:szCs w:val="26"/>
        </w:rPr>
        <w:t xml:space="preserve"> </w:t>
      </w:r>
      <w:r w:rsidR="00A1783A" w:rsidRPr="004467DE">
        <w:rPr>
          <w:sz w:val="26"/>
          <w:szCs w:val="26"/>
        </w:rPr>
        <w:t>общественных обсу</w:t>
      </w:r>
      <w:r w:rsidR="00A1783A" w:rsidRPr="004467DE">
        <w:rPr>
          <w:sz w:val="26"/>
          <w:szCs w:val="26"/>
        </w:rPr>
        <w:t>ж</w:t>
      </w:r>
      <w:r w:rsidR="00A1783A" w:rsidRPr="004467DE">
        <w:rPr>
          <w:sz w:val="26"/>
          <w:szCs w:val="26"/>
        </w:rPr>
        <w:t xml:space="preserve">дений, </w:t>
      </w:r>
      <w:r w:rsidRPr="004467DE">
        <w:rPr>
          <w:sz w:val="26"/>
          <w:szCs w:val="26"/>
        </w:rPr>
        <w:t>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2) Размещение протокола </w:t>
      </w:r>
      <w:r w:rsidR="00A1783A" w:rsidRPr="004467DE">
        <w:rPr>
          <w:sz w:val="26"/>
          <w:szCs w:val="26"/>
        </w:rPr>
        <w:t xml:space="preserve">общественных обсуждений, </w:t>
      </w:r>
      <w:r w:rsidRPr="004467DE">
        <w:rPr>
          <w:sz w:val="26"/>
          <w:szCs w:val="26"/>
        </w:rPr>
        <w:t>публичных слушаний на официальном сайте мэрии города Череповца не позднее 15 календарных дней п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сле окончания</w:t>
      </w:r>
      <w:r w:rsidR="00A1783A" w:rsidRPr="004467DE">
        <w:rPr>
          <w:sz w:val="26"/>
          <w:szCs w:val="26"/>
        </w:rPr>
        <w:t xml:space="preserve"> общественных обсуждений, </w:t>
      </w:r>
      <w:r w:rsidRPr="004467DE">
        <w:rPr>
          <w:sz w:val="26"/>
          <w:szCs w:val="26"/>
        </w:rPr>
        <w:t xml:space="preserve">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4.3</w:t>
      </w:r>
      <w:r w:rsidR="00271BFD">
        <w:rPr>
          <w:sz w:val="26"/>
          <w:szCs w:val="26"/>
        </w:rPr>
        <w:t>3</w:t>
      </w:r>
      <w:r w:rsidRPr="004467DE">
        <w:rPr>
          <w:sz w:val="26"/>
          <w:szCs w:val="26"/>
        </w:rPr>
        <w:t xml:space="preserve">. Организатор </w:t>
      </w:r>
      <w:r w:rsidR="006474EA">
        <w:rPr>
          <w:sz w:val="26"/>
          <w:szCs w:val="26"/>
        </w:rPr>
        <w:t>общественных обсуждений или</w:t>
      </w:r>
      <w:r w:rsidR="00A971AD" w:rsidRPr="004467DE">
        <w:rPr>
          <w:sz w:val="26"/>
          <w:szCs w:val="26"/>
        </w:rPr>
        <w:t xml:space="preserve"> </w:t>
      </w:r>
      <w:r w:rsidRPr="004467DE">
        <w:rPr>
          <w:sz w:val="26"/>
          <w:szCs w:val="26"/>
        </w:rPr>
        <w:t>публичных слушаний обе</w:t>
      </w:r>
      <w:r w:rsidRPr="004467DE">
        <w:rPr>
          <w:sz w:val="26"/>
          <w:szCs w:val="26"/>
        </w:rPr>
        <w:t>с</w:t>
      </w:r>
      <w:r w:rsidRPr="004467DE">
        <w:rPr>
          <w:sz w:val="26"/>
          <w:szCs w:val="26"/>
        </w:rPr>
        <w:t xml:space="preserve">печивает внесение изменений в проект с учетом результатов </w:t>
      </w:r>
      <w:r w:rsidR="00FA75F7" w:rsidRPr="004467DE">
        <w:rPr>
          <w:sz w:val="26"/>
          <w:szCs w:val="26"/>
        </w:rPr>
        <w:t>общественных обсу</w:t>
      </w:r>
      <w:r w:rsidR="00FA75F7" w:rsidRPr="004467DE">
        <w:rPr>
          <w:sz w:val="26"/>
          <w:szCs w:val="26"/>
        </w:rPr>
        <w:t>ж</w:t>
      </w:r>
      <w:r w:rsidR="00FA75F7" w:rsidRPr="004467DE">
        <w:rPr>
          <w:sz w:val="26"/>
          <w:szCs w:val="26"/>
        </w:rPr>
        <w:t xml:space="preserve">дений, </w:t>
      </w:r>
      <w:r w:rsidRPr="004467DE">
        <w:rPr>
          <w:sz w:val="26"/>
          <w:szCs w:val="26"/>
        </w:rPr>
        <w:t>публичных слушаний.</w:t>
      </w:r>
    </w:p>
    <w:p w:rsidR="00D305D1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jc w:val="both"/>
        <w:rPr>
          <w:spacing w:val="0"/>
          <w:sz w:val="26"/>
          <w:szCs w:val="26"/>
        </w:rPr>
      </w:pPr>
      <w:bookmarkStart w:id="98" w:name="sub_500"/>
      <w:bookmarkEnd w:id="97"/>
      <w:r w:rsidRPr="004467DE">
        <w:rPr>
          <w:spacing w:val="0"/>
          <w:sz w:val="26"/>
          <w:szCs w:val="26"/>
        </w:rPr>
        <w:t>5. Особенности проведения общественных обсуждений или публичных слушаний по проекту Генерального плана города Череповца, проекту внесения изменений в Генеральный план города Череповца</w:t>
      </w:r>
    </w:p>
    <w:bookmarkEnd w:id="98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99" w:name="sub_51"/>
      <w:r w:rsidRPr="004467DE">
        <w:rPr>
          <w:sz w:val="26"/>
          <w:szCs w:val="26"/>
        </w:rPr>
        <w:t>5.1.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города Череповца может быть разделена на части.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5.2. Срок проведения общественных обсуждений или публичных слушаний с момента оповещения жителей города Череповца об их проведении до дня опублик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вания заключения о результатах общественных обсуждений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 не может быть менее одного месяца и более трех месяцев.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5.3. Внесение в Генеральный план города Череповца изменений, предусма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5.4. Мэр города Череповца с учетом заключения о результатах общественных обсуждений или публичных слушаний принимает решение: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0" w:name="sub_28091"/>
      <w:r w:rsidRPr="004467DE">
        <w:rPr>
          <w:sz w:val="26"/>
          <w:szCs w:val="26"/>
        </w:rPr>
        <w:t>1) о согласии с проектом Генерального плана города Череповца или проектом внесения изменений в Генеральный план города Череповца и направлении его в Ч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реповецкую городскую Думу;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1" w:name="sub_28092"/>
      <w:bookmarkEnd w:id="100"/>
      <w:r w:rsidRPr="004467DE">
        <w:rPr>
          <w:sz w:val="26"/>
          <w:szCs w:val="26"/>
        </w:rPr>
        <w:t>2) об отклонении проекта Генерального плана города Череповца или проекта внесения изменений в Генеральный план города Череповца и о направлении его на доработку.</w:t>
      </w:r>
    </w:p>
    <w:bookmarkEnd w:id="101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jc w:val="both"/>
        <w:rPr>
          <w:spacing w:val="0"/>
          <w:sz w:val="26"/>
          <w:szCs w:val="26"/>
        </w:rPr>
      </w:pPr>
      <w:bookmarkStart w:id="102" w:name="sub_600"/>
      <w:bookmarkEnd w:id="99"/>
      <w:r w:rsidRPr="004467DE">
        <w:rPr>
          <w:spacing w:val="0"/>
          <w:sz w:val="26"/>
          <w:szCs w:val="26"/>
        </w:rPr>
        <w:lastRenderedPageBreak/>
        <w:t>6. Особенности проведения общественных обсуждений или публичных слушаний по проекту Правил землепользования и застройки города Череповца и проекту внесения изменений в Правила землепользования и застройки гор</w:t>
      </w:r>
      <w:r w:rsidRPr="004467DE">
        <w:rPr>
          <w:spacing w:val="0"/>
          <w:sz w:val="26"/>
          <w:szCs w:val="26"/>
        </w:rPr>
        <w:t>о</w:t>
      </w:r>
      <w:r w:rsidRPr="004467DE">
        <w:rPr>
          <w:spacing w:val="0"/>
          <w:sz w:val="26"/>
          <w:szCs w:val="26"/>
        </w:rPr>
        <w:t>да Череповца</w:t>
      </w:r>
    </w:p>
    <w:bookmarkEnd w:id="102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3" w:name="sub_61"/>
      <w:r w:rsidRPr="004467DE">
        <w:rPr>
          <w:sz w:val="26"/>
          <w:szCs w:val="26"/>
        </w:rPr>
        <w:t xml:space="preserve">6.1. Продолжительность общественных обсуждений или публичных слушаний по проекту </w:t>
      </w:r>
      <w:hyperlink w:anchor="sub_108" w:history="1">
        <w:r w:rsidRPr="004467DE">
          <w:rPr>
            <w:sz w:val="26"/>
            <w:szCs w:val="26"/>
          </w:rPr>
          <w:t>Правил землепользования и застройки</w:t>
        </w:r>
      </w:hyperlink>
      <w:r w:rsidRPr="004467DE">
        <w:rPr>
          <w:sz w:val="26"/>
          <w:szCs w:val="26"/>
        </w:rPr>
        <w:t xml:space="preserve"> города Череповца и проекту вн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сения изменений в Правила землепользования и застройки города Череповца с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ставляет не менее двух и не более четырех месяцев со дня опубликования такого проекта.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6.2. В случае подготовки изменений в Правила землепользования и застройки города Череповца в части 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стройки проводятся в границах территориальной зоны, для которой установлен т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6.3. Без проведения общественных обсуждений или публичных слушаний осуществляется внесение изменений в Правила землепользования и застройки гор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да Череповца: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1) в целях обеспечения размещения предусмотренных документами террит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2) в целях приведения Правил землепользования и застройки города Черепо</w:t>
      </w:r>
      <w:r w:rsidRPr="004467DE">
        <w:rPr>
          <w:sz w:val="26"/>
          <w:szCs w:val="26"/>
        </w:rPr>
        <w:t>в</w:t>
      </w:r>
      <w:r w:rsidRPr="004467DE">
        <w:rPr>
          <w:sz w:val="26"/>
          <w:szCs w:val="26"/>
        </w:rPr>
        <w:t>ца в соответствие с ограничениями использования объектов недвижимости, уст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новленными на приаэродоромной территории.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6.4. Решение о </w:t>
      </w:r>
      <w:r w:rsidR="007451D8" w:rsidRPr="004467DE">
        <w:rPr>
          <w:sz w:val="26"/>
          <w:szCs w:val="26"/>
        </w:rPr>
        <w:t xml:space="preserve">рассмотрении на общественных обсуждениях или публичных  слушаниях </w:t>
      </w:r>
      <w:r w:rsidRPr="004467DE">
        <w:rPr>
          <w:sz w:val="26"/>
          <w:szCs w:val="26"/>
        </w:rPr>
        <w:t>проекта Правил землепользования и застройки города Череповца или проекта внесения изменений в Правила землепользования и застройки города Чер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повца принимается мэром города Чере</w:t>
      </w:r>
      <w:r w:rsidR="00A307DC" w:rsidRPr="004467DE">
        <w:rPr>
          <w:sz w:val="26"/>
          <w:szCs w:val="26"/>
        </w:rPr>
        <w:t>повца и подлежит размещению на официал</w:t>
      </w:r>
      <w:r w:rsidR="00A307DC" w:rsidRPr="004467DE">
        <w:rPr>
          <w:sz w:val="26"/>
          <w:szCs w:val="26"/>
        </w:rPr>
        <w:t>ь</w:t>
      </w:r>
      <w:r w:rsidR="00A307DC" w:rsidRPr="004467DE">
        <w:rPr>
          <w:sz w:val="26"/>
          <w:szCs w:val="26"/>
        </w:rPr>
        <w:t xml:space="preserve">ном сайте </w:t>
      </w:r>
      <w:r w:rsidR="00CC63D0">
        <w:rPr>
          <w:sz w:val="26"/>
          <w:szCs w:val="26"/>
        </w:rPr>
        <w:t>мэрии</w:t>
      </w:r>
      <w:r w:rsidR="00A307DC" w:rsidRPr="004467DE">
        <w:rPr>
          <w:sz w:val="26"/>
          <w:szCs w:val="26"/>
        </w:rPr>
        <w:t xml:space="preserve"> города Череповца и опубликованию в порядке,  установленном для официального опубликования муниципальных правовых актов, с приложением пр</w:t>
      </w:r>
      <w:r w:rsidR="00A307DC" w:rsidRPr="004467DE">
        <w:rPr>
          <w:sz w:val="26"/>
          <w:szCs w:val="26"/>
        </w:rPr>
        <w:t>о</w:t>
      </w:r>
      <w:r w:rsidR="00A307DC" w:rsidRPr="004467DE">
        <w:rPr>
          <w:sz w:val="26"/>
          <w:szCs w:val="26"/>
        </w:rPr>
        <w:t>екта Правил землепользования и застройки города Череповца или проекта внесения изменений в Правила землепользования и застройки города Череповца.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 xml:space="preserve">6.5. После завершения общественных обсуждений или публичных слушаний по проекту </w:t>
      </w:r>
      <w:r w:rsidR="000E310D" w:rsidRPr="004467DE">
        <w:rPr>
          <w:sz w:val="26"/>
          <w:szCs w:val="26"/>
        </w:rPr>
        <w:t>П</w:t>
      </w:r>
      <w:r w:rsidRPr="004467DE">
        <w:rPr>
          <w:sz w:val="26"/>
          <w:szCs w:val="26"/>
        </w:rPr>
        <w:t>равил землепользования и застройки Комиссия по подготовке проекта правил землепользования и застройки города Череповца с учетом результатов таких общественных обсуждений или публичных слушаний обеспечивает внесение изм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 xml:space="preserve">нений в проект </w:t>
      </w:r>
      <w:r w:rsidR="000E310D" w:rsidRPr="004467DE">
        <w:rPr>
          <w:sz w:val="26"/>
          <w:szCs w:val="26"/>
        </w:rPr>
        <w:t>П</w:t>
      </w:r>
      <w:r w:rsidRPr="004467DE">
        <w:rPr>
          <w:sz w:val="26"/>
          <w:szCs w:val="26"/>
        </w:rPr>
        <w:t>равил землепользования и застройки и представляет указанный проект мэру города Череповца.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указанных в п. 6.3.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4" w:name="sub_31016"/>
      <w:r w:rsidRPr="004467DE">
        <w:rPr>
          <w:sz w:val="26"/>
          <w:szCs w:val="26"/>
        </w:rPr>
        <w:t>6.</w:t>
      </w:r>
      <w:r w:rsidR="00A1783A" w:rsidRPr="004467DE">
        <w:rPr>
          <w:sz w:val="26"/>
          <w:szCs w:val="26"/>
        </w:rPr>
        <w:t>6</w:t>
      </w:r>
      <w:r w:rsidRPr="004467DE">
        <w:rPr>
          <w:sz w:val="26"/>
          <w:szCs w:val="26"/>
        </w:rPr>
        <w:t>. Мэр города Череповца в течение десяти дней после представления ему проекта Правил землепользования и застройки города Череповца или проекта внес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ния изменений в Правила землепользования и застройки города Череповца и указа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 xml:space="preserve">ных в </w:t>
      </w:r>
      <w:hyperlink w:anchor="sub_31015" w:history="1">
        <w:r w:rsidRPr="004467DE">
          <w:rPr>
            <w:sz w:val="26"/>
            <w:szCs w:val="26"/>
          </w:rPr>
          <w:t>п.6.</w:t>
        </w:r>
      </w:hyperlink>
      <w:r w:rsidRPr="004467DE">
        <w:rPr>
          <w:sz w:val="26"/>
          <w:szCs w:val="26"/>
        </w:rPr>
        <w:t>5 обязательных приложений должен принять решение о направлении ук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занного проекта в Череповецкую городскую Думу или об отклонении проекта и о направлении его на доработку с указанием даты его повторного представления.</w:t>
      </w:r>
    </w:p>
    <w:p w:rsidR="00D305D1" w:rsidRPr="004467DE" w:rsidRDefault="00D305D1" w:rsidP="00D305D1">
      <w:pPr>
        <w:pStyle w:val="1"/>
        <w:ind w:firstLine="709"/>
        <w:jc w:val="both"/>
        <w:rPr>
          <w:spacing w:val="0"/>
          <w:sz w:val="26"/>
          <w:szCs w:val="26"/>
        </w:rPr>
      </w:pPr>
      <w:bookmarkStart w:id="105" w:name="sub_700"/>
      <w:bookmarkEnd w:id="103"/>
      <w:bookmarkEnd w:id="104"/>
      <w:r w:rsidRPr="004467DE">
        <w:rPr>
          <w:spacing w:val="0"/>
          <w:sz w:val="26"/>
          <w:szCs w:val="26"/>
        </w:rPr>
        <w:lastRenderedPageBreak/>
        <w:t>7. Особенности проведения</w:t>
      </w:r>
      <w:r w:rsidR="00A1783A" w:rsidRPr="004467DE">
        <w:rPr>
          <w:spacing w:val="0"/>
          <w:sz w:val="26"/>
          <w:szCs w:val="26"/>
        </w:rPr>
        <w:t xml:space="preserve"> общественных обсуждений, </w:t>
      </w:r>
      <w:r w:rsidRPr="004467DE">
        <w:rPr>
          <w:spacing w:val="0"/>
          <w:sz w:val="26"/>
          <w:szCs w:val="26"/>
        </w:rPr>
        <w:t>публичных сл</w:t>
      </w:r>
      <w:r w:rsidRPr="004467DE">
        <w:rPr>
          <w:spacing w:val="0"/>
          <w:sz w:val="26"/>
          <w:szCs w:val="26"/>
        </w:rPr>
        <w:t>у</w:t>
      </w:r>
      <w:r w:rsidRPr="004467DE">
        <w:rPr>
          <w:spacing w:val="0"/>
          <w:sz w:val="26"/>
          <w:szCs w:val="26"/>
        </w:rPr>
        <w:t>шаний по</w:t>
      </w:r>
      <w:r w:rsidR="00A1783A" w:rsidRPr="004467DE">
        <w:rPr>
          <w:spacing w:val="0"/>
          <w:sz w:val="26"/>
          <w:szCs w:val="26"/>
        </w:rPr>
        <w:t xml:space="preserve"> </w:t>
      </w:r>
      <w:r w:rsidRPr="004467DE">
        <w:rPr>
          <w:spacing w:val="0"/>
          <w:sz w:val="26"/>
          <w:szCs w:val="26"/>
        </w:rPr>
        <w:t>проектам планировки и</w:t>
      </w:r>
      <w:r w:rsidR="00A1783A" w:rsidRPr="004467DE">
        <w:rPr>
          <w:spacing w:val="0"/>
          <w:sz w:val="26"/>
          <w:szCs w:val="26"/>
        </w:rPr>
        <w:t xml:space="preserve"> </w:t>
      </w:r>
      <w:r w:rsidRPr="004467DE">
        <w:rPr>
          <w:spacing w:val="0"/>
          <w:sz w:val="26"/>
          <w:szCs w:val="26"/>
        </w:rPr>
        <w:t>межевания территории города, проект</w:t>
      </w:r>
      <w:r w:rsidR="000E310D" w:rsidRPr="004467DE">
        <w:rPr>
          <w:spacing w:val="0"/>
          <w:sz w:val="26"/>
          <w:szCs w:val="26"/>
        </w:rPr>
        <w:t>ам</w:t>
      </w:r>
      <w:r w:rsidRPr="004467DE">
        <w:rPr>
          <w:spacing w:val="0"/>
          <w:sz w:val="26"/>
          <w:szCs w:val="26"/>
        </w:rPr>
        <w:t xml:space="preserve"> внесения изменений в проекты планировки, межевания территории</w:t>
      </w:r>
    </w:p>
    <w:bookmarkEnd w:id="105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6" w:name="sub_71"/>
      <w:r w:rsidRPr="004467DE">
        <w:rPr>
          <w:sz w:val="26"/>
          <w:szCs w:val="26"/>
        </w:rPr>
        <w:t>7.1. Общественные обсуждения или публичные слушания по проекту план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ровки территории и проекту межевания территории не проводятся, если они подг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товлены в отношении: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1) территории, в границах которой в соответствии с правилами землепольз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вания и застройки предусматривается осуществление деятельности по комплексн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му и устойчивому развитию территории;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2) территории в границах земельного участка, предоставленного некоммерч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ской организации, созданной гражданами, для ведения садоводства, огородничества, дачного хозяйства или для ведения дачного хозяйства иному юридическому лицу;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7" w:name="sub_18533"/>
      <w:r w:rsidRPr="004467DE">
        <w:rPr>
          <w:sz w:val="26"/>
          <w:szCs w:val="26"/>
        </w:rPr>
        <w:t>3) территории для размещения линейных объектов в границах земель лесного фонда.</w:t>
      </w:r>
    </w:p>
    <w:p w:rsidR="00110C04" w:rsidRPr="004467DE" w:rsidRDefault="00110C04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7.2. В случае подготовки проекта межевания территории, расположенной в границах элемента или элементов планировочной структуры, утвержденных прое</w:t>
      </w:r>
      <w:r w:rsidRPr="004467DE">
        <w:rPr>
          <w:sz w:val="26"/>
          <w:szCs w:val="26"/>
        </w:rPr>
        <w:t>к</w:t>
      </w:r>
      <w:r w:rsidRPr="004467DE">
        <w:rPr>
          <w:sz w:val="26"/>
          <w:szCs w:val="26"/>
        </w:rPr>
        <w:t>том планировки территории, в виде отдельного документа общественные обсужд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ния или публичные слушания не проводятся, за исключением случая подготовки проекта межевания территории для установления, изменения, отмены красных л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ниц территории общего пользования.</w:t>
      </w:r>
    </w:p>
    <w:bookmarkEnd w:id="107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7.</w:t>
      </w:r>
      <w:r w:rsidR="00110C04" w:rsidRPr="004467DE">
        <w:rPr>
          <w:sz w:val="26"/>
          <w:szCs w:val="26"/>
        </w:rPr>
        <w:t>3</w:t>
      </w:r>
      <w:r w:rsidRPr="004467DE">
        <w:rPr>
          <w:sz w:val="26"/>
          <w:szCs w:val="26"/>
        </w:rPr>
        <w:t>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 w:rsidRPr="004467DE">
        <w:rPr>
          <w:sz w:val="26"/>
          <w:szCs w:val="26"/>
        </w:rPr>
        <w:t>ч</w:t>
      </w:r>
      <w:r w:rsidRPr="004467DE">
        <w:rPr>
          <w:sz w:val="26"/>
          <w:szCs w:val="26"/>
        </w:rPr>
        <w:t>ных слушаний не может быть менее одного месяца и более трех месяцев.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7.</w:t>
      </w:r>
      <w:r w:rsidR="00110C04" w:rsidRPr="004467DE">
        <w:rPr>
          <w:sz w:val="26"/>
          <w:szCs w:val="26"/>
        </w:rPr>
        <w:t>4</w:t>
      </w:r>
      <w:r w:rsidRPr="004467DE">
        <w:rPr>
          <w:sz w:val="26"/>
          <w:szCs w:val="26"/>
        </w:rPr>
        <w:t>. Организатор</w:t>
      </w:r>
      <w:r w:rsidR="00A1783A" w:rsidRPr="004467DE">
        <w:rPr>
          <w:sz w:val="26"/>
          <w:szCs w:val="26"/>
        </w:rPr>
        <w:t xml:space="preserve"> общественных обсуждений, </w:t>
      </w:r>
      <w:r w:rsidRPr="004467DE">
        <w:rPr>
          <w:sz w:val="26"/>
          <w:szCs w:val="26"/>
        </w:rPr>
        <w:t xml:space="preserve"> публичных слушаний направл</w:t>
      </w:r>
      <w:r w:rsidRPr="004467DE">
        <w:rPr>
          <w:sz w:val="26"/>
          <w:szCs w:val="26"/>
        </w:rPr>
        <w:t>я</w:t>
      </w:r>
      <w:r w:rsidRPr="004467DE">
        <w:rPr>
          <w:sz w:val="26"/>
          <w:szCs w:val="26"/>
        </w:rPr>
        <w:t>ет мэру города Череповца подготовленную документацию по планировке террит</w:t>
      </w:r>
      <w:r w:rsidRPr="004467DE">
        <w:rPr>
          <w:sz w:val="26"/>
          <w:szCs w:val="26"/>
        </w:rPr>
        <w:t>о</w:t>
      </w:r>
      <w:r w:rsidRPr="004467DE">
        <w:rPr>
          <w:sz w:val="26"/>
          <w:szCs w:val="26"/>
        </w:rPr>
        <w:t>рии, протокол общественных обсуждений или публичных слушаний по проекту планировки территории и проекту межевания территории и заключение о результ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тах общественных обсуждений или публичных слушаний не позднее чем через пя</w:t>
      </w:r>
      <w:r w:rsidRPr="004467DE">
        <w:rPr>
          <w:sz w:val="26"/>
          <w:szCs w:val="26"/>
        </w:rPr>
        <w:t>т</w:t>
      </w:r>
      <w:r w:rsidRPr="004467DE">
        <w:rPr>
          <w:sz w:val="26"/>
          <w:szCs w:val="26"/>
        </w:rPr>
        <w:t>надцать дней со дня проведения общественных обсуждений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ний.</w:t>
      </w:r>
    </w:p>
    <w:p w:rsidR="00D305D1" w:rsidRPr="004467DE" w:rsidRDefault="00D305D1" w:rsidP="00D305D1">
      <w:pPr>
        <w:widowControl w:val="0"/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pStyle w:val="1"/>
        <w:ind w:firstLine="709"/>
        <w:jc w:val="both"/>
        <w:rPr>
          <w:spacing w:val="0"/>
          <w:sz w:val="26"/>
          <w:szCs w:val="26"/>
        </w:rPr>
      </w:pPr>
      <w:bookmarkStart w:id="108" w:name="sub_800"/>
      <w:bookmarkEnd w:id="106"/>
      <w:r w:rsidRPr="004467DE">
        <w:rPr>
          <w:spacing w:val="0"/>
          <w:sz w:val="26"/>
          <w:szCs w:val="26"/>
        </w:rPr>
        <w:t>8. Особенности проведения</w:t>
      </w:r>
      <w:r w:rsidR="00A1783A" w:rsidRPr="004467DE">
        <w:rPr>
          <w:spacing w:val="0"/>
          <w:sz w:val="26"/>
          <w:szCs w:val="26"/>
        </w:rPr>
        <w:t xml:space="preserve"> общественных обсуждений, </w:t>
      </w:r>
      <w:r w:rsidRPr="004467DE">
        <w:rPr>
          <w:spacing w:val="0"/>
          <w:sz w:val="26"/>
          <w:szCs w:val="26"/>
        </w:rPr>
        <w:t>публичных сл</w:t>
      </w:r>
      <w:r w:rsidRPr="004467DE">
        <w:rPr>
          <w:spacing w:val="0"/>
          <w:sz w:val="26"/>
          <w:szCs w:val="26"/>
        </w:rPr>
        <w:t>у</w:t>
      </w:r>
      <w:r w:rsidRPr="004467DE">
        <w:rPr>
          <w:spacing w:val="0"/>
          <w:sz w:val="26"/>
          <w:szCs w:val="26"/>
        </w:rPr>
        <w:t>шаний по проектам решений о предоставлении разрешений на условно разр</w:t>
      </w:r>
      <w:r w:rsidRPr="004467DE">
        <w:rPr>
          <w:spacing w:val="0"/>
          <w:sz w:val="26"/>
          <w:szCs w:val="26"/>
        </w:rPr>
        <w:t>е</w:t>
      </w:r>
      <w:r w:rsidRPr="004467DE">
        <w:rPr>
          <w:spacing w:val="0"/>
          <w:sz w:val="26"/>
          <w:szCs w:val="26"/>
        </w:rPr>
        <w:t>шенный вид использования земельных участков или объектов капитального строительства, отклонение от предельных параметров разрешенного стро</w:t>
      </w:r>
      <w:r w:rsidRPr="004467DE">
        <w:rPr>
          <w:spacing w:val="0"/>
          <w:sz w:val="26"/>
          <w:szCs w:val="26"/>
        </w:rPr>
        <w:t>и</w:t>
      </w:r>
      <w:r w:rsidRPr="004467DE">
        <w:rPr>
          <w:spacing w:val="0"/>
          <w:sz w:val="26"/>
          <w:szCs w:val="26"/>
        </w:rPr>
        <w:t>тельства, реконструкции объектов капитального строительства</w:t>
      </w:r>
    </w:p>
    <w:bookmarkEnd w:id="108"/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09" w:name="sub_81"/>
      <w:r w:rsidRPr="004467DE">
        <w:rPr>
          <w:sz w:val="26"/>
          <w:szCs w:val="26"/>
        </w:rPr>
        <w:t>8.1.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 по подготовке проекта правил земл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пользования и застройки города Череповца.</w:t>
      </w:r>
    </w:p>
    <w:p w:rsidR="00D305D1" w:rsidRDefault="00D305D1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lastRenderedPageBreak/>
        <w:t xml:space="preserve">8.2. В случае, если условно разрешенный вид использования земельного участка или </w:t>
      </w:r>
      <w:hyperlink w:anchor="sub_1010" w:history="1">
        <w:r w:rsidRPr="004467DE">
          <w:rPr>
            <w:sz w:val="26"/>
            <w:szCs w:val="26"/>
          </w:rPr>
          <w:t>объекта капитального строительства</w:t>
        </w:r>
      </w:hyperlink>
      <w:r w:rsidRPr="004467DE">
        <w:rPr>
          <w:sz w:val="26"/>
          <w:szCs w:val="26"/>
        </w:rPr>
        <w:t xml:space="preserve"> включен в градостроительный р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>гламент в установленном для внесения изменений в правила землепользования и з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стройки порядке после проведения общественных обсуждений или публичных сл</w:t>
      </w:r>
      <w:r w:rsidRPr="004467DE">
        <w:rPr>
          <w:sz w:val="26"/>
          <w:szCs w:val="26"/>
        </w:rPr>
        <w:t>у</w:t>
      </w:r>
      <w:r w:rsidRPr="004467DE">
        <w:rPr>
          <w:sz w:val="26"/>
          <w:szCs w:val="26"/>
        </w:rPr>
        <w:t>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цу принимается без проведения общественных обсуждений или публичных слуш</w:t>
      </w:r>
      <w:r w:rsidRPr="004467DE">
        <w:rPr>
          <w:sz w:val="26"/>
          <w:szCs w:val="26"/>
        </w:rPr>
        <w:t>а</w:t>
      </w:r>
      <w:r w:rsidRPr="004467DE">
        <w:rPr>
          <w:sz w:val="26"/>
          <w:szCs w:val="26"/>
        </w:rPr>
        <w:t>ний.</w:t>
      </w:r>
    </w:p>
    <w:p w:rsidR="00373090" w:rsidRDefault="00373090" w:rsidP="00D305D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8.3. </w:t>
      </w:r>
      <w:r w:rsidRPr="00373090">
        <w:rPr>
          <w:sz w:val="26"/>
          <w:szCs w:val="26"/>
        </w:rPr>
        <w:t>Правообладатели земельных участков, размеры которых меньше устано</w:t>
      </w:r>
      <w:r w:rsidRPr="00373090">
        <w:rPr>
          <w:sz w:val="26"/>
          <w:szCs w:val="26"/>
        </w:rPr>
        <w:t>в</w:t>
      </w:r>
      <w:r w:rsidRPr="00373090">
        <w:rPr>
          <w:sz w:val="26"/>
          <w:szCs w:val="26"/>
        </w:rPr>
        <w:t>ленных градостроительным регламентом минимальных размеров земельных учас</w:t>
      </w:r>
      <w:r w:rsidRPr="00373090">
        <w:rPr>
          <w:sz w:val="26"/>
          <w:szCs w:val="26"/>
        </w:rPr>
        <w:t>т</w:t>
      </w:r>
      <w:r w:rsidRPr="00373090">
        <w:rPr>
          <w:sz w:val="26"/>
          <w:szCs w:val="26"/>
        </w:rPr>
        <w:t>ков либо конфигурация, инженерно-геологические или иные характеристики кот</w:t>
      </w:r>
      <w:r w:rsidRPr="00373090">
        <w:rPr>
          <w:sz w:val="26"/>
          <w:szCs w:val="26"/>
        </w:rPr>
        <w:t>о</w:t>
      </w:r>
      <w:r w:rsidRPr="00373090">
        <w:rPr>
          <w:sz w:val="26"/>
          <w:szCs w:val="26"/>
        </w:rPr>
        <w:t xml:space="preserve">рых неблагоприятны для застройки, вправе обратиться </w:t>
      </w:r>
      <w:r w:rsidRPr="004467DE">
        <w:rPr>
          <w:sz w:val="26"/>
          <w:szCs w:val="26"/>
        </w:rPr>
        <w:t>в Комиссию по подготовке проекта правил землепользования и застройки города Череповца</w:t>
      </w:r>
      <w:r w:rsidRPr="00373090">
        <w:rPr>
          <w:sz w:val="26"/>
          <w:szCs w:val="26"/>
        </w:rPr>
        <w:t xml:space="preserve"> за разрешениями на отклонение от предельных параметров разрешенного строительства, реконстру</w:t>
      </w:r>
      <w:r w:rsidRPr="00373090">
        <w:rPr>
          <w:sz w:val="26"/>
          <w:szCs w:val="26"/>
        </w:rPr>
        <w:t>к</w:t>
      </w:r>
      <w:r w:rsidRPr="00373090">
        <w:rPr>
          <w:sz w:val="26"/>
          <w:szCs w:val="26"/>
        </w:rPr>
        <w:t>ции объектов капитального строительства.</w:t>
      </w:r>
    </w:p>
    <w:p w:rsidR="00D57ED0" w:rsidRDefault="00D305D1" w:rsidP="00C026AF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8.3.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ный вид использования</w:t>
      </w:r>
      <w:r w:rsidR="00373090">
        <w:rPr>
          <w:sz w:val="26"/>
          <w:szCs w:val="26"/>
        </w:rPr>
        <w:t xml:space="preserve">, </w:t>
      </w:r>
      <w:r w:rsidR="00373090" w:rsidRPr="004467DE">
        <w:rPr>
          <w:sz w:val="26"/>
          <w:szCs w:val="26"/>
        </w:rPr>
        <w:t>отклонение от предельных параметров разрешенного стро</w:t>
      </w:r>
      <w:r w:rsidR="00373090" w:rsidRPr="004467DE">
        <w:rPr>
          <w:sz w:val="26"/>
          <w:szCs w:val="26"/>
        </w:rPr>
        <w:t>и</w:t>
      </w:r>
      <w:r w:rsidR="00373090" w:rsidRPr="004467DE">
        <w:rPr>
          <w:sz w:val="26"/>
          <w:szCs w:val="26"/>
        </w:rPr>
        <w:t>тельства, реконструкции объектов капитального строительства</w:t>
      </w:r>
      <w:r w:rsidRPr="004467DE">
        <w:rPr>
          <w:sz w:val="26"/>
          <w:szCs w:val="26"/>
        </w:rPr>
        <w:t xml:space="preserve"> правообладателям земельных участков, имеющих общие границы с земельным участком, примен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</w:t>
      </w:r>
      <w:r w:rsidRPr="004467DE">
        <w:rPr>
          <w:sz w:val="26"/>
          <w:szCs w:val="26"/>
        </w:rPr>
        <w:t>б</w:t>
      </w:r>
      <w:r w:rsidRPr="004467DE">
        <w:rPr>
          <w:sz w:val="26"/>
          <w:szCs w:val="26"/>
        </w:rPr>
        <w:t>щие границы с земельным участком, применительно к которому запрашивается да</w:t>
      </w:r>
      <w:r w:rsidRPr="004467DE">
        <w:rPr>
          <w:sz w:val="26"/>
          <w:szCs w:val="26"/>
        </w:rPr>
        <w:t>н</w:t>
      </w:r>
      <w:r w:rsidRPr="004467DE">
        <w:rPr>
          <w:sz w:val="26"/>
          <w:szCs w:val="26"/>
        </w:rPr>
        <w:t>ное разрешение, и правообладателям помещений, являющихся частью объекта кап</w:t>
      </w:r>
      <w:r w:rsidRPr="004467DE">
        <w:rPr>
          <w:sz w:val="26"/>
          <w:szCs w:val="26"/>
        </w:rPr>
        <w:t>и</w:t>
      </w:r>
      <w:r w:rsidRPr="004467DE">
        <w:rPr>
          <w:sz w:val="26"/>
          <w:szCs w:val="26"/>
        </w:rPr>
        <w:t>тального строительства, применительно к которому запрашивается данное разреш</w:t>
      </w:r>
      <w:r w:rsidRPr="004467DE">
        <w:rPr>
          <w:sz w:val="26"/>
          <w:szCs w:val="26"/>
        </w:rPr>
        <w:t>е</w:t>
      </w:r>
      <w:r w:rsidRPr="004467DE">
        <w:rPr>
          <w:sz w:val="26"/>
          <w:szCs w:val="26"/>
        </w:rPr>
        <w:t xml:space="preserve">ние. </w:t>
      </w:r>
    </w:p>
    <w:p w:rsidR="00C026AF" w:rsidRDefault="00D305D1" w:rsidP="00C026AF">
      <w:pPr>
        <w:ind w:firstLine="709"/>
        <w:jc w:val="both"/>
        <w:rPr>
          <w:sz w:val="26"/>
          <w:szCs w:val="26"/>
          <w:highlight w:val="yellow"/>
        </w:rPr>
      </w:pPr>
      <w:r w:rsidRPr="004467DE">
        <w:rPr>
          <w:sz w:val="26"/>
          <w:szCs w:val="26"/>
        </w:rPr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="00C026AF" w:rsidRPr="00C026AF">
        <w:rPr>
          <w:sz w:val="26"/>
          <w:szCs w:val="26"/>
          <w:highlight w:val="yellow"/>
        </w:rPr>
        <w:t xml:space="preserve"> </w:t>
      </w:r>
    </w:p>
    <w:p w:rsidR="00C026AF" w:rsidRPr="0076786C" w:rsidRDefault="00C026AF" w:rsidP="00C026AF">
      <w:pPr>
        <w:ind w:firstLine="709"/>
        <w:jc w:val="both"/>
        <w:rPr>
          <w:sz w:val="26"/>
          <w:szCs w:val="26"/>
        </w:rPr>
      </w:pPr>
      <w:r w:rsidRPr="0076786C">
        <w:rPr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</w:t>
      </w:r>
      <w:r w:rsidRPr="0076786C">
        <w:rPr>
          <w:sz w:val="26"/>
          <w:szCs w:val="26"/>
        </w:rPr>
        <w:t>т</w:t>
      </w:r>
      <w:r w:rsidRPr="0076786C">
        <w:rPr>
          <w:sz w:val="26"/>
          <w:szCs w:val="26"/>
        </w:rPr>
        <w:t>ся с участием правообладателей земельных участков и объектов капитального стр</w:t>
      </w:r>
      <w:r w:rsidRPr="0076786C">
        <w:rPr>
          <w:sz w:val="26"/>
          <w:szCs w:val="26"/>
        </w:rPr>
        <w:t>о</w:t>
      </w:r>
      <w:r w:rsidRPr="0076786C">
        <w:rPr>
          <w:sz w:val="26"/>
          <w:szCs w:val="26"/>
        </w:rPr>
        <w:t>ительства, подверженных риску такого негативного воздействия.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r w:rsidRPr="0076786C">
        <w:rPr>
          <w:sz w:val="26"/>
          <w:szCs w:val="26"/>
        </w:rPr>
        <w:t>8.</w:t>
      </w:r>
      <w:r w:rsidR="00A1783A" w:rsidRPr="0076786C">
        <w:rPr>
          <w:sz w:val="26"/>
          <w:szCs w:val="26"/>
        </w:rPr>
        <w:t>4</w:t>
      </w:r>
      <w:r w:rsidRPr="0076786C">
        <w:rPr>
          <w:sz w:val="26"/>
          <w:szCs w:val="26"/>
        </w:rPr>
        <w:t xml:space="preserve"> Срок проведения общественных обсуждений или публичных слушаний со</w:t>
      </w:r>
      <w:r w:rsidRPr="004467DE">
        <w:rPr>
          <w:sz w:val="26"/>
          <w:szCs w:val="26"/>
        </w:rPr>
        <w:t xml:space="preserve"> дня оповещения жителей муниципального образования об их проведении до дня опубликования заключения о результатах общественных обсуждений или публи</w:t>
      </w:r>
      <w:r w:rsidRPr="004467DE">
        <w:rPr>
          <w:sz w:val="26"/>
          <w:szCs w:val="26"/>
        </w:rPr>
        <w:t>ч</w:t>
      </w:r>
      <w:r w:rsidRPr="004467DE">
        <w:rPr>
          <w:sz w:val="26"/>
          <w:szCs w:val="26"/>
        </w:rPr>
        <w:t>ных слушаний не может быть более одного месяца.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  <w:bookmarkStart w:id="110" w:name="sub_86"/>
      <w:r w:rsidRPr="004467DE">
        <w:rPr>
          <w:sz w:val="26"/>
          <w:szCs w:val="26"/>
        </w:rPr>
        <w:t>8.</w:t>
      </w:r>
      <w:r w:rsidR="00A1783A" w:rsidRPr="004467DE">
        <w:rPr>
          <w:sz w:val="26"/>
          <w:szCs w:val="26"/>
        </w:rPr>
        <w:t>5</w:t>
      </w:r>
      <w:r w:rsidRPr="004467DE">
        <w:rPr>
          <w:sz w:val="26"/>
          <w:szCs w:val="26"/>
        </w:rPr>
        <w:t xml:space="preserve">. Постановление главы города о </w:t>
      </w:r>
      <w:r w:rsidR="002D0BC2" w:rsidRPr="004467DE">
        <w:rPr>
          <w:sz w:val="26"/>
          <w:szCs w:val="26"/>
        </w:rPr>
        <w:t>проведении</w:t>
      </w:r>
      <w:r w:rsidRPr="004467DE">
        <w:rPr>
          <w:sz w:val="26"/>
          <w:szCs w:val="26"/>
        </w:rPr>
        <w:t xml:space="preserve"> общественных обсуждений или публичных слушаний подлежит опубликованию и размещению на официальном интернет-сайте мэрии города Череповца не позднее чем за 2 календарных дня до дня проведения публичных слушаний</w:t>
      </w:r>
      <w:r w:rsidR="00112E1A">
        <w:rPr>
          <w:sz w:val="26"/>
          <w:szCs w:val="26"/>
        </w:rPr>
        <w:t xml:space="preserve"> или</w:t>
      </w:r>
      <w:r w:rsidR="00E94DBA">
        <w:rPr>
          <w:sz w:val="26"/>
          <w:szCs w:val="26"/>
        </w:rPr>
        <w:t xml:space="preserve"> </w:t>
      </w:r>
      <w:r w:rsidR="00E94DBA" w:rsidRPr="00112E1A">
        <w:rPr>
          <w:sz w:val="26"/>
          <w:szCs w:val="26"/>
        </w:rPr>
        <w:t xml:space="preserve">начала проведения </w:t>
      </w:r>
      <w:r w:rsidR="00272F19" w:rsidRPr="00112E1A">
        <w:rPr>
          <w:sz w:val="26"/>
          <w:szCs w:val="26"/>
        </w:rPr>
        <w:t>общественных обсужд</w:t>
      </w:r>
      <w:r w:rsidR="00272F19" w:rsidRPr="00112E1A">
        <w:rPr>
          <w:sz w:val="26"/>
          <w:szCs w:val="26"/>
        </w:rPr>
        <w:t>е</w:t>
      </w:r>
      <w:r w:rsidR="00272F19" w:rsidRPr="00112E1A">
        <w:rPr>
          <w:sz w:val="26"/>
          <w:szCs w:val="26"/>
        </w:rPr>
        <w:t>ний.</w:t>
      </w:r>
    </w:p>
    <w:p w:rsidR="00E75C46" w:rsidRDefault="00E75C46" w:rsidP="00D305D1">
      <w:pPr>
        <w:ind w:firstLine="709"/>
        <w:jc w:val="both"/>
        <w:rPr>
          <w:sz w:val="26"/>
          <w:szCs w:val="26"/>
        </w:rPr>
      </w:pPr>
    </w:p>
    <w:p w:rsidR="00E90054" w:rsidRDefault="00E90054" w:rsidP="00D305D1">
      <w:pPr>
        <w:ind w:firstLine="709"/>
        <w:jc w:val="both"/>
        <w:rPr>
          <w:sz w:val="26"/>
          <w:szCs w:val="26"/>
        </w:rPr>
      </w:pPr>
    </w:p>
    <w:p w:rsidR="00E90054" w:rsidRDefault="00E90054" w:rsidP="00D305D1">
      <w:pPr>
        <w:ind w:firstLine="709"/>
        <w:jc w:val="both"/>
        <w:rPr>
          <w:sz w:val="26"/>
          <w:szCs w:val="26"/>
        </w:rPr>
      </w:pPr>
    </w:p>
    <w:p w:rsidR="00E75C46" w:rsidRPr="004467DE" w:rsidRDefault="00E75C46" w:rsidP="00D305D1">
      <w:pPr>
        <w:ind w:firstLine="709"/>
        <w:jc w:val="both"/>
        <w:rPr>
          <w:b/>
          <w:sz w:val="26"/>
          <w:szCs w:val="26"/>
        </w:rPr>
      </w:pPr>
      <w:r w:rsidRPr="004467DE">
        <w:rPr>
          <w:sz w:val="26"/>
          <w:szCs w:val="26"/>
        </w:rPr>
        <w:lastRenderedPageBreak/>
        <w:t>9</w:t>
      </w:r>
      <w:r w:rsidRPr="004467DE">
        <w:rPr>
          <w:b/>
          <w:sz w:val="26"/>
          <w:szCs w:val="26"/>
        </w:rPr>
        <w:t>. Порядок организации и проведения общественных обсуждений, пров</w:t>
      </w:r>
      <w:r w:rsidRPr="004467DE">
        <w:rPr>
          <w:b/>
          <w:sz w:val="26"/>
          <w:szCs w:val="26"/>
        </w:rPr>
        <w:t>о</w:t>
      </w:r>
      <w:r w:rsidRPr="004467DE">
        <w:rPr>
          <w:b/>
          <w:sz w:val="26"/>
          <w:szCs w:val="26"/>
        </w:rPr>
        <w:t>димых в целях реализации общественного участия в принятии решений и ре</w:t>
      </w:r>
      <w:r w:rsidRPr="004467DE">
        <w:rPr>
          <w:b/>
          <w:sz w:val="26"/>
          <w:szCs w:val="26"/>
        </w:rPr>
        <w:t>а</w:t>
      </w:r>
      <w:r w:rsidRPr="004467DE">
        <w:rPr>
          <w:b/>
          <w:sz w:val="26"/>
          <w:szCs w:val="26"/>
        </w:rPr>
        <w:t>лизации проектов комплексного благоустройства и развития городской среды муниципального образования город Череповец.</w:t>
      </w:r>
    </w:p>
    <w:p w:rsidR="00E90054" w:rsidRDefault="00E90054" w:rsidP="00D305D1">
      <w:pPr>
        <w:ind w:firstLine="709"/>
        <w:jc w:val="both"/>
        <w:rPr>
          <w:sz w:val="26"/>
          <w:szCs w:val="26"/>
        </w:rPr>
      </w:pPr>
    </w:p>
    <w:p w:rsidR="00E75C46" w:rsidRPr="004467DE" w:rsidRDefault="001B6719" w:rsidP="00D305D1">
      <w:pPr>
        <w:ind w:firstLine="709"/>
        <w:jc w:val="both"/>
        <w:rPr>
          <w:b/>
          <w:sz w:val="26"/>
          <w:szCs w:val="26"/>
        </w:rPr>
      </w:pPr>
      <w:r w:rsidRPr="004467DE">
        <w:rPr>
          <w:sz w:val="26"/>
          <w:szCs w:val="26"/>
        </w:rPr>
        <w:t>9.1. Порядок общественного участия в деятельности по благоустройству</w:t>
      </w:r>
      <w:r w:rsidR="00E75C46" w:rsidRPr="004467DE">
        <w:rPr>
          <w:b/>
          <w:sz w:val="26"/>
          <w:szCs w:val="26"/>
        </w:rPr>
        <w:t xml:space="preserve"> </w:t>
      </w:r>
    </w:p>
    <w:p w:rsidR="00FF32BC" w:rsidRPr="004467DE" w:rsidRDefault="00E75C46" w:rsidP="00D305D1">
      <w:pPr>
        <w:ind w:firstLine="709"/>
        <w:jc w:val="both"/>
        <w:rPr>
          <w:sz w:val="26"/>
          <w:szCs w:val="26"/>
        </w:rPr>
      </w:pPr>
      <w:r w:rsidRPr="004467DE">
        <w:rPr>
          <w:sz w:val="26"/>
          <w:szCs w:val="26"/>
        </w:rPr>
        <w:t>9.1.</w:t>
      </w:r>
      <w:r w:rsidR="001B6719" w:rsidRPr="004467DE">
        <w:rPr>
          <w:sz w:val="26"/>
          <w:szCs w:val="26"/>
        </w:rPr>
        <w:t>1.</w:t>
      </w:r>
      <w:r w:rsidRPr="004467DE">
        <w:rPr>
          <w:sz w:val="26"/>
          <w:szCs w:val="26"/>
        </w:rPr>
        <w:t xml:space="preserve"> </w:t>
      </w:r>
      <w:r w:rsidR="00FF32BC" w:rsidRPr="004467DE">
        <w:rPr>
          <w:sz w:val="26"/>
          <w:szCs w:val="26"/>
        </w:rPr>
        <w:t>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 проводятся следующие процедуры: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1 этап: максимизация общественного участия на этапе выявления обществе</w:t>
      </w:r>
      <w:r w:rsidRPr="004467DE">
        <w:rPr>
          <w:rFonts w:ascii="Times New Roman" w:hAnsi="Times New Roman" w:cs="Times New Roman"/>
          <w:sz w:val="26"/>
          <w:szCs w:val="26"/>
        </w:rPr>
        <w:t>н</w:t>
      </w:r>
      <w:r w:rsidRPr="004467DE">
        <w:rPr>
          <w:rFonts w:ascii="Times New Roman" w:hAnsi="Times New Roman" w:cs="Times New Roman"/>
          <w:sz w:val="26"/>
          <w:szCs w:val="26"/>
        </w:rPr>
        <w:t>ного запроса, формулировки движущих ценностей и определения целей рассматр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ваемого проекта;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ем механизма проектных семинаров и открытых конкурсов;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3 этап: рассмотрение созданных вариантов с вовлечением всех заинтерес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ванных лиц, имеющих отношение к данной территории и данному вопросу;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4 этап: передача выбранной концепции на доработку специалистам и рассмо</w:t>
      </w:r>
      <w:r w:rsidRPr="004467DE">
        <w:rPr>
          <w:rFonts w:ascii="Times New Roman" w:hAnsi="Times New Roman" w:cs="Times New Roman"/>
          <w:sz w:val="26"/>
          <w:szCs w:val="26"/>
        </w:rPr>
        <w:t>т</w:t>
      </w:r>
      <w:r w:rsidRPr="004467DE">
        <w:rPr>
          <w:rFonts w:ascii="Times New Roman" w:hAnsi="Times New Roman" w:cs="Times New Roman"/>
          <w:sz w:val="26"/>
          <w:szCs w:val="26"/>
        </w:rPr>
        <w:t>рение финального решения, в том числе усиление его эффективности и привлек</w:t>
      </w:r>
      <w:r w:rsidRPr="004467DE">
        <w:rPr>
          <w:rFonts w:ascii="Times New Roman" w:hAnsi="Times New Roman" w:cs="Times New Roman"/>
          <w:sz w:val="26"/>
          <w:szCs w:val="26"/>
        </w:rPr>
        <w:t>а</w:t>
      </w:r>
      <w:r w:rsidRPr="004467DE">
        <w:rPr>
          <w:rFonts w:ascii="Times New Roman" w:hAnsi="Times New Roman" w:cs="Times New Roman"/>
          <w:sz w:val="26"/>
          <w:szCs w:val="26"/>
        </w:rPr>
        <w:t>тельности с участием всех заинтересованных лиц.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</w:t>
      </w:r>
      <w:r w:rsidR="001B6719" w:rsidRPr="004467DE">
        <w:rPr>
          <w:rFonts w:ascii="Times New Roman" w:hAnsi="Times New Roman" w:cs="Times New Roman"/>
          <w:sz w:val="26"/>
          <w:szCs w:val="26"/>
        </w:rPr>
        <w:t>1</w:t>
      </w:r>
      <w:r w:rsidRPr="004467DE">
        <w:rPr>
          <w:rFonts w:ascii="Times New Roman" w:hAnsi="Times New Roman" w:cs="Times New Roman"/>
          <w:sz w:val="26"/>
          <w:szCs w:val="26"/>
        </w:rPr>
        <w:t>.</w:t>
      </w:r>
      <w:r w:rsidR="001B6719" w:rsidRPr="004467DE">
        <w:rPr>
          <w:rFonts w:ascii="Times New Roman" w:hAnsi="Times New Roman" w:cs="Times New Roman"/>
          <w:sz w:val="26"/>
          <w:szCs w:val="26"/>
        </w:rPr>
        <w:t>2.</w:t>
      </w:r>
      <w:r w:rsidRPr="004467DE">
        <w:rPr>
          <w:rFonts w:ascii="Times New Roman" w:hAnsi="Times New Roman" w:cs="Times New Roman"/>
          <w:sz w:val="26"/>
          <w:szCs w:val="26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1) совместное определение целей и задач по развитию территории, инвентар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зация проблем и потенциалов среды;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2) определение основных видов активностей, функциональных зон общ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ственных пространств, для которой предназначена данная часть территории, и их взаимного расположения на выбранной территории. При этом возможно определ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ние нескольких преимущественных видов деятельности для одной и той же функц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ональной зоны (многофункциональные зоны);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3) обсуждение со всеми заинтересованными лицами и выбор типа оборудов</w:t>
      </w:r>
      <w:r w:rsidRPr="004467DE">
        <w:rPr>
          <w:rFonts w:ascii="Times New Roman" w:hAnsi="Times New Roman" w:cs="Times New Roman"/>
          <w:sz w:val="26"/>
          <w:szCs w:val="26"/>
        </w:rPr>
        <w:t>а</w:t>
      </w:r>
      <w:r w:rsidRPr="004467DE">
        <w:rPr>
          <w:rFonts w:ascii="Times New Roman" w:hAnsi="Times New Roman" w:cs="Times New Roman"/>
          <w:sz w:val="26"/>
          <w:szCs w:val="26"/>
        </w:rPr>
        <w:t>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</w:t>
      </w:r>
      <w:r w:rsidRPr="004467DE">
        <w:rPr>
          <w:rFonts w:ascii="Times New Roman" w:hAnsi="Times New Roman" w:cs="Times New Roman"/>
          <w:sz w:val="26"/>
          <w:szCs w:val="26"/>
        </w:rPr>
        <w:t>а</w:t>
      </w:r>
      <w:r w:rsidRPr="004467DE">
        <w:rPr>
          <w:rFonts w:ascii="Times New Roman" w:hAnsi="Times New Roman" w:cs="Times New Roman"/>
          <w:sz w:val="26"/>
          <w:szCs w:val="26"/>
        </w:rPr>
        <w:t>териалов;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4) консультации с экспертами в выборе типов покрытий, с учетом функци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нального зонирования территории;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5) консультации с экспертами по предполагаемым типам озеленения;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6) консультации с экспертами по предполагаемым типам освещения и освет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тельного оборудования;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7) участие в разработке проекта (дизайн-проекта), обсуждение решений с а</w:t>
      </w:r>
      <w:r w:rsidRPr="004467DE">
        <w:rPr>
          <w:rFonts w:ascii="Times New Roman" w:hAnsi="Times New Roman" w:cs="Times New Roman"/>
          <w:sz w:val="26"/>
          <w:szCs w:val="26"/>
        </w:rPr>
        <w:t>р</w:t>
      </w:r>
      <w:r w:rsidRPr="004467DE">
        <w:rPr>
          <w:rFonts w:ascii="Times New Roman" w:hAnsi="Times New Roman" w:cs="Times New Roman"/>
          <w:sz w:val="26"/>
          <w:szCs w:val="26"/>
        </w:rPr>
        <w:t>хитекторами, ландшафтными архитекторами, проектировщиками и другими пр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фильными специалистами;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</w:t>
      </w:r>
      <w:r w:rsidRPr="004467DE">
        <w:rPr>
          <w:rFonts w:ascii="Times New Roman" w:hAnsi="Times New Roman" w:cs="Times New Roman"/>
          <w:sz w:val="26"/>
          <w:szCs w:val="26"/>
        </w:rPr>
        <w:t>р</w:t>
      </w:r>
      <w:r w:rsidRPr="004467DE">
        <w:rPr>
          <w:rFonts w:ascii="Times New Roman" w:hAnsi="Times New Roman" w:cs="Times New Roman"/>
          <w:sz w:val="26"/>
          <w:szCs w:val="26"/>
        </w:rPr>
        <w:t>риторий и других заинтересованных лиц;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рон, так и формирование рабочей группы, общественного совета проекта либо наблюдательного совета проекта);</w:t>
      </w:r>
    </w:p>
    <w:p w:rsidR="00FF32BC" w:rsidRPr="004467DE" w:rsidRDefault="00FF32BC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lastRenderedPageBreak/>
        <w:t>10) осуществление общественного контроля над процессом эксплуатации те</w:t>
      </w:r>
      <w:r w:rsidRPr="004467DE">
        <w:rPr>
          <w:rFonts w:ascii="Times New Roman" w:hAnsi="Times New Roman" w:cs="Times New Roman"/>
          <w:sz w:val="26"/>
          <w:szCs w:val="26"/>
        </w:rPr>
        <w:t>р</w:t>
      </w:r>
      <w:r w:rsidRPr="004467DE">
        <w:rPr>
          <w:rFonts w:ascii="Times New Roman" w:hAnsi="Times New Roman" w:cs="Times New Roman"/>
          <w:sz w:val="26"/>
          <w:szCs w:val="26"/>
        </w:rPr>
        <w:t>ритории (включая как возможность для контроля со стороны любых заинтересова</w:t>
      </w:r>
      <w:r w:rsidRPr="004467DE">
        <w:rPr>
          <w:rFonts w:ascii="Times New Roman" w:hAnsi="Times New Roman" w:cs="Times New Roman"/>
          <w:sz w:val="26"/>
          <w:szCs w:val="26"/>
        </w:rPr>
        <w:t>н</w:t>
      </w:r>
      <w:r w:rsidRPr="004467DE">
        <w:rPr>
          <w:rFonts w:ascii="Times New Roman" w:hAnsi="Times New Roman" w:cs="Times New Roman"/>
          <w:sz w:val="26"/>
          <w:szCs w:val="26"/>
        </w:rPr>
        <w:t>ных сторон, региональных центров общественного контроля, так и формирование рабочей группы, общественного совета проекта либо наблюдательного совета пр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екта для проведения регулярной оценки эксплуатации территории).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9.1.3. При реализации проектов общественность информируется о планиру</w:t>
      </w:r>
      <w:r w:rsidRPr="004467DE">
        <w:rPr>
          <w:rFonts w:ascii="Times New Roman" w:hAnsi="Times New Roman" w:cs="Times New Roman"/>
          <w:sz w:val="26"/>
          <w:szCs w:val="26"/>
        </w:rPr>
        <w:t>ю</w:t>
      </w:r>
      <w:r w:rsidRPr="004467DE">
        <w:rPr>
          <w:rFonts w:ascii="Times New Roman" w:hAnsi="Times New Roman" w:cs="Times New Roman"/>
          <w:sz w:val="26"/>
          <w:szCs w:val="26"/>
        </w:rPr>
        <w:t>щихся изменениях и возможности участия в этом процессе путем: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1) создания единого информационного интернет-ресурса (сайта, страницы в социальных сетях или приложения), который будет решать задачи по сбору инфо</w:t>
      </w:r>
      <w:r w:rsidRPr="004467DE">
        <w:rPr>
          <w:rFonts w:ascii="Times New Roman" w:hAnsi="Times New Roman" w:cs="Times New Roman"/>
          <w:sz w:val="26"/>
          <w:szCs w:val="26"/>
        </w:rPr>
        <w:t>р</w:t>
      </w:r>
      <w:r w:rsidRPr="004467DE">
        <w:rPr>
          <w:rFonts w:ascii="Times New Roman" w:hAnsi="Times New Roman" w:cs="Times New Roman"/>
          <w:sz w:val="26"/>
          <w:szCs w:val="26"/>
        </w:rPr>
        <w:t>мации, обеспечению онлайн-участия и регулярному информированию о ходе прое</w:t>
      </w:r>
      <w:r w:rsidRPr="004467DE">
        <w:rPr>
          <w:rFonts w:ascii="Times New Roman" w:hAnsi="Times New Roman" w:cs="Times New Roman"/>
          <w:sz w:val="26"/>
          <w:szCs w:val="26"/>
        </w:rPr>
        <w:t>к</w:t>
      </w:r>
      <w:r w:rsidRPr="004467DE">
        <w:rPr>
          <w:rFonts w:ascii="Times New Roman" w:hAnsi="Times New Roman" w:cs="Times New Roman"/>
          <w:sz w:val="26"/>
          <w:szCs w:val="26"/>
        </w:rPr>
        <w:t>та, с публикацией фото-, видео- и текстовых отчетов по итогам проведения общ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ственных обсуждений;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2)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3) информирования местных жителей через школы и детские сады, в том чи</w:t>
      </w:r>
      <w:r w:rsidRPr="004467DE">
        <w:rPr>
          <w:rFonts w:ascii="Times New Roman" w:hAnsi="Times New Roman" w:cs="Times New Roman"/>
          <w:sz w:val="26"/>
          <w:szCs w:val="26"/>
        </w:rPr>
        <w:t>с</w:t>
      </w:r>
      <w:r w:rsidRPr="004467DE">
        <w:rPr>
          <w:rFonts w:ascii="Times New Roman" w:hAnsi="Times New Roman" w:cs="Times New Roman"/>
          <w:sz w:val="26"/>
          <w:szCs w:val="26"/>
        </w:rPr>
        <w:t>ле школьные проекты: организация конкурса рисунков, сборы пожеланий, сочин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ний, макетов, проектов, распространение анкет и приглашения для родителей уч</w:t>
      </w:r>
      <w:r w:rsidRPr="004467DE">
        <w:rPr>
          <w:rFonts w:ascii="Times New Roman" w:hAnsi="Times New Roman" w:cs="Times New Roman"/>
          <w:sz w:val="26"/>
          <w:szCs w:val="26"/>
        </w:rPr>
        <w:t>а</w:t>
      </w:r>
      <w:r w:rsidRPr="004467DE">
        <w:rPr>
          <w:rFonts w:ascii="Times New Roman" w:hAnsi="Times New Roman" w:cs="Times New Roman"/>
          <w:sz w:val="26"/>
          <w:szCs w:val="26"/>
        </w:rPr>
        <w:t>щихся;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4) индивидуальных приглашений участников встречи лично, по электронной почте или по телефону;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5) установки интерактивных стендов с устройствами для заполнения и сбора небольших анкет, установки стендов с генпланом территории для проведения карт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рования и сбора пожеланий в центрах общественной жизни и местах пребывания большого количества людей;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6) использования социальных сетей и интернет-ресурсов для обеспечения д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несения информации до различных общественных объединений и профессионал</w:t>
      </w:r>
      <w:r w:rsidRPr="004467DE">
        <w:rPr>
          <w:rFonts w:ascii="Times New Roman" w:hAnsi="Times New Roman" w:cs="Times New Roman"/>
          <w:sz w:val="26"/>
          <w:szCs w:val="26"/>
        </w:rPr>
        <w:t>ь</w:t>
      </w:r>
      <w:r w:rsidRPr="004467DE">
        <w:rPr>
          <w:rFonts w:ascii="Times New Roman" w:hAnsi="Times New Roman" w:cs="Times New Roman"/>
          <w:sz w:val="26"/>
          <w:szCs w:val="26"/>
        </w:rPr>
        <w:t>ных сообществ;</w:t>
      </w:r>
    </w:p>
    <w:p w:rsidR="001B6719" w:rsidRPr="004467DE" w:rsidRDefault="001B6719" w:rsidP="001B67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7) установки специальных информационных стендов в местах с большой пр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ходимостью, на территории самого объекта проектирования (дворовой территории, общественной территории) для сбора анкет, информации и обратной связи, а также используемых в качестве площадок для обнародования всех этапов процесса прое</w:t>
      </w:r>
      <w:r w:rsidRPr="004467DE">
        <w:rPr>
          <w:rFonts w:ascii="Times New Roman" w:hAnsi="Times New Roman" w:cs="Times New Roman"/>
          <w:sz w:val="26"/>
          <w:szCs w:val="26"/>
        </w:rPr>
        <w:t>к</w:t>
      </w:r>
      <w:r w:rsidRPr="004467DE">
        <w:rPr>
          <w:rFonts w:ascii="Times New Roman" w:hAnsi="Times New Roman" w:cs="Times New Roman"/>
          <w:sz w:val="26"/>
          <w:szCs w:val="26"/>
        </w:rPr>
        <w:t>тирования и отчетов по итогам проведения общественных обсуждений</w:t>
      </w:r>
      <w:r w:rsidR="002402AD" w:rsidRPr="004467DE">
        <w:rPr>
          <w:rFonts w:ascii="Times New Roman" w:hAnsi="Times New Roman" w:cs="Times New Roman"/>
          <w:sz w:val="26"/>
          <w:szCs w:val="26"/>
        </w:rPr>
        <w:t>.</w:t>
      </w:r>
    </w:p>
    <w:p w:rsidR="00FF32BC" w:rsidRPr="004467DE" w:rsidRDefault="002402AD" w:rsidP="00FF32B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9.2. Механизмы общественного участия в деятельности по благоустройству.</w:t>
      </w:r>
    </w:p>
    <w:p w:rsidR="002402AD" w:rsidRPr="004467DE" w:rsidRDefault="002402AD" w:rsidP="00240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9.2.1 К механизмам общественного участия в деятельности по благоустро</w:t>
      </w:r>
      <w:r w:rsidRPr="004467DE">
        <w:rPr>
          <w:rFonts w:ascii="Times New Roman" w:hAnsi="Times New Roman" w:cs="Times New Roman"/>
          <w:sz w:val="26"/>
          <w:szCs w:val="26"/>
        </w:rPr>
        <w:t>й</w:t>
      </w:r>
      <w:r w:rsidRPr="004467DE">
        <w:rPr>
          <w:rFonts w:ascii="Times New Roman" w:hAnsi="Times New Roman" w:cs="Times New Roman"/>
          <w:sz w:val="26"/>
          <w:szCs w:val="26"/>
        </w:rPr>
        <w:t>ству относятся:</w:t>
      </w:r>
    </w:p>
    <w:p w:rsidR="002402AD" w:rsidRPr="004467DE" w:rsidRDefault="002402AD" w:rsidP="00240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1) обсуждение проектов благоустройства в интерактивном формате с испол</w:t>
      </w:r>
      <w:r w:rsidRPr="004467DE">
        <w:rPr>
          <w:rFonts w:ascii="Times New Roman" w:hAnsi="Times New Roman" w:cs="Times New Roman"/>
          <w:sz w:val="26"/>
          <w:szCs w:val="26"/>
        </w:rPr>
        <w:t>ь</w:t>
      </w:r>
      <w:r w:rsidRPr="004467DE">
        <w:rPr>
          <w:rFonts w:ascii="Times New Roman" w:hAnsi="Times New Roman" w:cs="Times New Roman"/>
          <w:sz w:val="26"/>
          <w:szCs w:val="26"/>
        </w:rPr>
        <w:t>зованием широкого набора инструментов для вовлечения и обеспечения участия и современных групповых методов работы, в том числе: анкетирование, опросы, и</w:t>
      </w:r>
      <w:r w:rsidRPr="004467DE">
        <w:rPr>
          <w:rFonts w:ascii="Times New Roman" w:hAnsi="Times New Roman" w:cs="Times New Roman"/>
          <w:sz w:val="26"/>
          <w:szCs w:val="26"/>
        </w:rPr>
        <w:t>н</w:t>
      </w:r>
      <w:r w:rsidRPr="004467DE">
        <w:rPr>
          <w:rFonts w:ascii="Times New Roman" w:hAnsi="Times New Roman" w:cs="Times New Roman"/>
          <w:sz w:val="26"/>
          <w:szCs w:val="26"/>
        </w:rPr>
        <w:t>тервьюирование, картирование, проведение фокус-групп, работа с отдельными группами пользователей, организация проектных семинаров, организация проек</w:t>
      </w:r>
      <w:r w:rsidRPr="004467DE">
        <w:rPr>
          <w:rFonts w:ascii="Times New Roman" w:hAnsi="Times New Roman" w:cs="Times New Roman"/>
          <w:sz w:val="26"/>
          <w:szCs w:val="26"/>
        </w:rPr>
        <w:t>т</w:t>
      </w:r>
      <w:r w:rsidRPr="004467DE">
        <w:rPr>
          <w:rFonts w:ascii="Times New Roman" w:hAnsi="Times New Roman" w:cs="Times New Roman"/>
          <w:sz w:val="26"/>
          <w:szCs w:val="26"/>
        </w:rPr>
        <w:t>ных мастерских (воркшопов), проведение дизайн-игр с участием взрослых и детей, организация проектных мастерских со школьниками и студентами, школьные пр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екты (рисунки, сочинения, пожелания, макеты), проведение оценки эксплуатации территории;</w:t>
      </w:r>
    </w:p>
    <w:p w:rsidR="002402AD" w:rsidRPr="004467DE" w:rsidRDefault="002402AD" w:rsidP="00240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2) общественный контроль.</w:t>
      </w:r>
    </w:p>
    <w:p w:rsidR="002402AD" w:rsidRPr="004467DE" w:rsidRDefault="002402AD" w:rsidP="00240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9.2.2. Общественный контроль в области благоустройства осуществляется с учетом положений Федерального </w:t>
      </w:r>
      <w:hyperlink r:id="rId19" w:history="1">
        <w:r w:rsidRPr="004467DE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4467DE">
        <w:rPr>
          <w:rFonts w:ascii="Times New Roman" w:hAnsi="Times New Roman" w:cs="Times New Roman"/>
          <w:sz w:val="26"/>
          <w:szCs w:val="26"/>
        </w:rPr>
        <w:t xml:space="preserve"> от 21 июля 2014 г. N 212-ФЗ "Об основах общественного контроля в Российской Федерации", иных законов и нормативных правовых актов Российской Федерации и Вологодской области любыми заинтерес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lastRenderedPageBreak/>
        <w:t>ванными физическими и юридическими лицами, в том числе с использованием те</w:t>
      </w:r>
      <w:r w:rsidRPr="004467DE">
        <w:rPr>
          <w:rFonts w:ascii="Times New Roman" w:hAnsi="Times New Roman" w:cs="Times New Roman"/>
          <w:sz w:val="26"/>
          <w:szCs w:val="26"/>
        </w:rPr>
        <w:t>х</w:t>
      </w:r>
      <w:r w:rsidRPr="004467DE">
        <w:rPr>
          <w:rFonts w:ascii="Times New Roman" w:hAnsi="Times New Roman" w:cs="Times New Roman"/>
          <w:sz w:val="26"/>
          <w:szCs w:val="26"/>
        </w:rPr>
        <w:t>нических средств для фото-, видеофиксации, а также интерактивных порталов в сети Интернет.</w:t>
      </w:r>
    </w:p>
    <w:p w:rsidR="002402AD" w:rsidRPr="004467DE" w:rsidRDefault="002402AD" w:rsidP="00240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9.2.3. Общественный контроль в области благоустройства осуществляется с учетом положений законов и иных нормативных правовых актов об обеспечении о</w:t>
      </w:r>
      <w:r w:rsidRPr="004467DE">
        <w:rPr>
          <w:rFonts w:ascii="Times New Roman" w:hAnsi="Times New Roman" w:cs="Times New Roman"/>
          <w:sz w:val="26"/>
          <w:szCs w:val="26"/>
        </w:rPr>
        <w:t>т</w:t>
      </w:r>
      <w:r w:rsidRPr="004467DE">
        <w:rPr>
          <w:rFonts w:ascii="Times New Roman" w:hAnsi="Times New Roman" w:cs="Times New Roman"/>
          <w:sz w:val="26"/>
          <w:szCs w:val="26"/>
        </w:rPr>
        <w:t>крытости информации и общественном контроле в области благоустройства, ж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лищных и коммунальных услуг.</w:t>
      </w:r>
    </w:p>
    <w:p w:rsidR="002402AD" w:rsidRPr="004467DE" w:rsidRDefault="002402AD" w:rsidP="002402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9.3. Участие лиц, осуществляющих предпринимательскую деятельность, в р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ализации комплексных проектов по благоустройству и созданию комфортной горо</w:t>
      </w:r>
      <w:r w:rsidRPr="004467DE">
        <w:rPr>
          <w:rFonts w:ascii="Times New Roman" w:hAnsi="Times New Roman" w:cs="Times New Roman"/>
          <w:sz w:val="26"/>
          <w:szCs w:val="26"/>
        </w:rPr>
        <w:t>д</w:t>
      </w:r>
      <w:r w:rsidRPr="004467DE">
        <w:rPr>
          <w:rFonts w:ascii="Times New Roman" w:hAnsi="Times New Roman" w:cs="Times New Roman"/>
          <w:sz w:val="26"/>
          <w:szCs w:val="26"/>
        </w:rPr>
        <w:t>ской среды.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9.3.1. Реализацию комплексных проектов по благоустройству и созданию комфортной городской среды рекомендуется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9.3.2.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а) в создании и предоставлении разного рода услуг и сервисов для посетит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лей общественных пространств;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б) в приведении в соответствие с требованиями проектных решений фасадов принадлежащих или арендуемых объектов, в том числе размещенных на них выв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сок;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в) в строительстве, реконструкции, реставрации объектов недвижимости;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г) в производстве или размещении элементов благоустройства;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е) в организации мероприятий, обеспечивающих приток посетителей на с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здаваемые общественные пространства;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</w:t>
      </w:r>
      <w:r w:rsidRPr="004467DE">
        <w:rPr>
          <w:rFonts w:ascii="Times New Roman" w:hAnsi="Times New Roman" w:cs="Times New Roman"/>
          <w:sz w:val="26"/>
          <w:szCs w:val="26"/>
        </w:rPr>
        <w:t>а</w:t>
      </w:r>
      <w:r w:rsidRPr="004467DE">
        <w:rPr>
          <w:rFonts w:ascii="Times New Roman" w:hAnsi="Times New Roman" w:cs="Times New Roman"/>
          <w:sz w:val="26"/>
          <w:szCs w:val="26"/>
        </w:rPr>
        <w:t>ботку архитектурных концепций общественных пространств;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з) в иных формах.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9.3.3. 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</w:t>
      </w:r>
      <w:r w:rsidRPr="004467DE">
        <w:rPr>
          <w:rFonts w:ascii="Times New Roman" w:hAnsi="Times New Roman" w:cs="Times New Roman"/>
          <w:sz w:val="26"/>
          <w:szCs w:val="26"/>
        </w:rPr>
        <w:t>ь</w:t>
      </w:r>
      <w:r w:rsidRPr="004467DE">
        <w:rPr>
          <w:rFonts w:ascii="Times New Roman" w:hAnsi="Times New Roman" w:cs="Times New Roman"/>
          <w:sz w:val="26"/>
          <w:szCs w:val="26"/>
        </w:rPr>
        <w:t>туры.</w:t>
      </w:r>
    </w:p>
    <w:p w:rsidR="00D92103" w:rsidRPr="004467DE" w:rsidRDefault="00D92103" w:rsidP="00D9210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9.3.4. Рекомендуется осуществлять вовлечение лиц, осуществляющих пре</w:t>
      </w:r>
      <w:r w:rsidRPr="004467DE">
        <w:rPr>
          <w:rFonts w:ascii="Times New Roman" w:hAnsi="Times New Roman" w:cs="Times New Roman"/>
          <w:sz w:val="26"/>
          <w:szCs w:val="26"/>
        </w:rPr>
        <w:t>д</w:t>
      </w:r>
      <w:r w:rsidRPr="004467DE">
        <w:rPr>
          <w:rFonts w:ascii="Times New Roman" w:hAnsi="Times New Roman" w:cs="Times New Roman"/>
          <w:sz w:val="26"/>
          <w:szCs w:val="26"/>
        </w:rPr>
        <w:t>принимательскую деятельность, в реализацию комплексных проектов благоустро</w:t>
      </w:r>
      <w:r w:rsidRPr="004467DE">
        <w:rPr>
          <w:rFonts w:ascii="Times New Roman" w:hAnsi="Times New Roman" w:cs="Times New Roman"/>
          <w:sz w:val="26"/>
          <w:szCs w:val="26"/>
        </w:rPr>
        <w:t>й</w:t>
      </w:r>
      <w:r w:rsidRPr="004467DE">
        <w:rPr>
          <w:rFonts w:ascii="Times New Roman" w:hAnsi="Times New Roman" w:cs="Times New Roman"/>
          <w:sz w:val="26"/>
          <w:szCs w:val="26"/>
        </w:rPr>
        <w:t>ства на стадии проектирования общественных пространств, подготовки техническ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го задания, выбора зон для благоустройства.</w:t>
      </w:r>
    </w:p>
    <w:p w:rsidR="00A3562C" w:rsidRPr="004467DE" w:rsidRDefault="00A3562C" w:rsidP="00A3562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09"/>
    <w:bookmarkEnd w:id="110"/>
    <w:p w:rsidR="00037AAB" w:rsidRPr="004467DE" w:rsidRDefault="00037AAB" w:rsidP="00E62D95">
      <w:pPr>
        <w:jc w:val="both"/>
        <w:rPr>
          <w:rStyle w:val="a7"/>
          <w:b w:val="0"/>
          <w:bCs w:val="0"/>
          <w:color w:val="auto"/>
          <w:sz w:val="26"/>
          <w:szCs w:val="26"/>
        </w:rPr>
        <w:sectPr w:rsidR="00037AAB" w:rsidRPr="004467DE" w:rsidSect="00720269">
          <w:headerReference w:type="default" r:id="rId20"/>
          <w:pgSz w:w="11906" w:h="16838"/>
          <w:pgMar w:top="1134" w:right="707" w:bottom="993" w:left="1701" w:header="0" w:footer="0" w:gutter="0"/>
          <w:pgNumType w:start="1"/>
          <w:cols w:space="709"/>
          <w:titlePg/>
          <w:docGrid w:linePitch="272"/>
        </w:sectPr>
      </w:pPr>
    </w:p>
    <w:p w:rsidR="00D305D1" w:rsidRPr="004467DE" w:rsidRDefault="00D305D1" w:rsidP="00037AAB">
      <w:pPr>
        <w:ind w:firstLine="709"/>
        <w:jc w:val="right"/>
        <w:rPr>
          <w:b/>
          <w:sz w:val="26"/>
          <w:szCs w:val="26"/>
        </w:rPr>
      </w:pPr>
      <w:r w:rsidRPr="004467DE">
        <w:rPr>
          <w:rStyle w:val="a7"/>
          <w:b w:val="0"/>
          <w:bCs w:val="0"/>
          <w:color w:val="auto"/>
          <w:sz w:val="26"/>
          <w:szCs w:val="26"/>
        </w:rPr>
        <w:lastRenderedPageBreak/>
        <w:t>Приложение 1</w:t>
      </w:r>
      <w:r w:rsidRPr="004467DE">
        <w:rPr>
          <w:rStyle w:val="a7"/>
          <w:b w:val="0"/>
          <w:bCs w:val="0"/>
          <w:color w:val="auto"/>
          <w:sz w:val="26"/>
          <w:szCs w:val="26"/>
        </w:rPr>
        <w:br/>
        <w:t xml:space="preserve">к </w:t>
      </w:r>
      <w:hyperlink w:anchor="sub_1000" w:history="1">
        <w:r w:rsidRPr="004467DE">
          <w:rPr>
            <w:rStyle w:val="a6"/>
            <w:color w:val="auto"/>
            <w:sz w:val="26"/>
            <w:szCs w:val="26"/>
          </w:rPr>
          <w:t>Положению</w:t>
        </w:r>
      </w:hyperlink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Список</w:t>
      </w: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уполномоченных инициативной группы по сбору подписей</w:t>
      </w: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жителей города в поддержку инициативы проведения</w:t>
      </w: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публичных слушаний по вопросу проекту</w:t>
      </w: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муниципального правового акта)</w:t>
      </w:r>
    </w:p>
    <w:p w:rsidR="00D305D1" w:rsidRPr="004467DE" w:rsidRDefault="00D305D1" w:rsidP="00037AAB">
      <w:pPr>
        <w:ind w:firstLine="709"/>
        <w:jc w:val="center"/>
        <w:rPr>
          <w:sz w:val="26"/>
          <w:szCs w:val="26"/>
        </w:rPr>
      </w:pPr>
    </w:p>
    <w:tbl>
      <w:tblPr>
        <w:tblW w:w="94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5"/>
        <w:gridCol w:w="1674"/>
        <w:gridCol w:w="2295"/>
        <w:gridCol w:w="1956"/>
      </w:tblGrid>
      <w:tr w:rsidR="00037AAB" w:rsidRPr="004467DE" w:rsidTr="00037A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037AAB">
            <w:pPr>
              <w:pStyle w:val="af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4467DE">
              <w:rPr>
                <w:rFonts w:ascii="Times New Roman" w:hAnsi="Times New Roman" w:cs="Times New Roman"/>
              </w:rPr>
              <w:t>N пп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AAB" w:rsidRPr="004467DE" w:rsidRDefault="00D305D1" w:rsidP="00037A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7DE">
              <w:rPr>
                <w:rFonts w:ascii="Times New Roman" w:hAnsi="Times New Roman" w:cs="Times New Roman"/>
              </w:rPr>
              <w:t xml:space="preserve">Фамилия, имя, отчество члена инициативной </w:t>
            </w:r>
          </w:p>
          <w:p w:rsidR="00D305D1" w:rsidRPr="004467DE" w:rsidRDefault="00D305D1" w:rsidP="00037A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7DE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037A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7DE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037A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7DE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5D1" w:rsidRPr="004467DE" w:rsidRDefault="00D305D1" w:rsidP="00037AAB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4467DE"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037AAB" w:rsidRPr="004467DE" w:rsidTr="00037A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37AAB" w:rsidRPr="004467DE" w:rsidTr="00037A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37AAB" w:rsidRPr="004467DE" w:rsidTr="00037A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37AAB" w:rsidRPr="004467DE" w:rsidTr="00037A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37AAB" w:rsidRPr="004467DE" w:rsidTr="00037AA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D305D1">
            <w:pPr>
              <w:pStyle w:val="af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037AAB" w:rsidRPr="004467DE" w:rsidRDefault="00037AAB" w:rsidP="00037AAB">
      <w:pPr>
        <w:ind w:firstLine="7088"/>
        <w:rPr>
          <w:rStyle w:val="a7"/>
          <w:b w:val="0"/>
          <w:bCs w:val="0"/>
          <w:color w:val="auto"/>
          <w:sz w:val="26"/>
          <w:szCs w:val="26"/>
        </w:rPr>
        <w:sectPr w:rsidR="00037AAB" w:rsidRPr="004467DE" w:rsidSect="00037AAB">
          <w:pgSz w:w="11906" w:h="16838"/>
          <w:pgMar w:top="1134" w:right="707" w:bottom="993" w:left="1701" w:header="0" w:footer="0" w:gutter="0"/>
          <w:cols w:space="709"/>
          <w:titlePg/>
          <w:docGrid w:linePitch="272"/>
        </w:sectPr>
      </w:pPr>
    </w:p>
    <w:p w:rsidR="00037AAB" w:rsidRPr="004467DE" w:rsidRDefault="00D305D1" w:rsidP="00037AAB">
      <w:pPr>
        <w:ind w:firstLine="7088"/>
        <w:rPr>
          <w:rStyle w:val="a7"/>
          <w:b w:val="0"/>
          <w:bCs w:val="0"/>
          <w:color w:val="auto"/>
          <w:sz w:val="26"/>
          <w:szCs w:val="26"/>
        </w:rPr>
      </w:pPr>
      <w:r w:rsidRPr="004467DE">
        <w:rPr>
          <w:rStyle w:val="a7"/>
          <w:b w:val="0"/>
          <w:bCs w:val="0"/>
          <w:color w:val="auto"/>
          <w:sz w:val="26"/>
          <w:szCs w:val="26"/>
        </w:rPr>
        <w:lastRenderedPageBreak/>
        <w:t>Приложение 2</w:t>
      </w:r>
    </w:p>
    <w:p w:rsidR="00D305D1" w:rsidRPr="004467DE" w:rsidRDefault="00D305D1" w:rsidP="00037AAB">
      <w:pPr>
        <w:ind w:firstLine="7088"/>
        <w:rPr>
          <w:sz w:val="26"/>
          <w:szCs w:val="26"/>
        </w:rPr>
      </w:pPr>
      <w:r w:rsidRPr="004467DE">
        <w:rPr>
          <w:rStyle w:val="a7"/>
          <w:b w:val="0"/>
          <w:bCs w:val="0"/>
          <w:color w:val="auto"/>
          <w:sz w:val="26"/>
          <w:szCs w:val="26"/>
        </w:rPr>
        <w:t>к</w:t>
      </w:r>
      <w:r w:rsidRPr="004467DE">
        <w:rPr>
          <w:rStyle w:val="a7"/>
          <w:bCs w:val="0"/>
          <w:color w:val="auto"/>
          <w:sz w:val="26"/>
          <w:szCs w:val="26"/>
        </w:rPr>
        <w:t xml:space="preserve"> </w:t>
      </w:r>
      <w:hyperlink w:anchor="sub_1000" w:history="1">
        <w:r w:rsidRPr="004467DE">
          <w:rPr>
            <w:rStyle w:val="a6"/>
            <w:color w:val="auto"/>
            <w:sz w:val="26"/>
            <w:szCs w:val="26"/>
          </w:rPr>
          <w:t>Положению</w:t>
        </w:r>
      </w:hyperlink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26754B" w:rsidRPr="004467DE" w:rsidRDefault="0026754B" w:rsidP="00037AAB">
      <w:pPr>
        <w:pStyle w:val="af8"/>
        <w:ind w:firstLine="709"/>
        <w:jc w:val="center"/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Подписной лист</w:t>
      </w:r>
    </w:p>
    <w:p w:rsidR="00D305D1" w:rsidRPr="004467DE" w:rsidRDefault="00D305D1" w:rsidP="00037AA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по проведению публичных слушаний</w:t>
      </w:r>
    </w:p>
    <w:p w:rsidR="00D305D1" w:rsidRPr="004467DE" w:rsidRDefault="00D305D1" w:rsidP="00037AAB">
      <w:pPr>
        <w:ind w:firstLine="709"/>
        <w:jc w:val="center"/>
        <w:rPr>
          <w:sz w:val="26"/>
          <w:szCs w:val="26"/>
        </w:rPr>
      </w:pP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Мы, нижеподписавшиеся, поддерживаем инициативу  проведения публи</w:t>
      </w:r>
      <w:r w:rsidRPr="004467DE">
        <w:rPr>
          <w:rFonts w:ascii="Times New Roman" w:hAnsi="Times New Roman" w:cs="Times New Roman"/>
          <w:sz w:val="26"/>
          <w:szCs w:val="26"/>
        </w:rPr>
        <w:t>ч</w:t>
      </w:r>
      <w:r w:rsidRPr="004467DE">
        <w:rPr>
          <w:rFonts w:ascii="Times New Roman" w:hAnsi="Times New Roman" w:cs="Times New Roman"/>
          <w:sz w:val="26"/>
          <w:szCs w:val="26"/>
        </w:rPr>
        <w:t>ных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</w:t>
      </w:r>
      <w:r w:rsidRPr="004467DE">
        <w:rPr>
          <w:rFonts w:ascii="Times New Roman" w:hAnsi="Times New Roman" w:cs="Times New Roman"/>
          <w:sz w:val="26"/>
          <w:szCs w:val="26"/>
        </w:rPr>
        <w:t>слушаний по ____________________________</w:t>
      </w:r>
      <w:r w:rsidR="0026754B" w:rsidRPr="004467DE">
        <w:rPr>
          <w:rFonts w:ascii="Times New Roman" w:hAnsi="Times New Roman" w:cs="Times New Roman"/>
          <w:sz w:val="26"/>
          <w:szCs w:val="26"/>
        </w:rPr>
        <w:t>___________</w:t>
      </w:r>
      <w:r w:rsidRPr="004467DE">
        <w:rPr>
          <w:rFonts w:ascii="Times New Roman" w:hAnsi="Times New Roman" w:cs="Times New Roman"/>
          <w:sz w:val="26"/>
          <w:szCs w:val="26"/>
        </w:rPr>
        <w:t>_________________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    (формулируется вопрос или указывается название проекта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                 муниципального правового акта)</w:t>
      </w:r>
    </w:p>
    <w:p w:rsidR="00D305D1" w:rsidRPr="004467DE" w:rsidRDefault="00D305D1" w:rsidP="0026754B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954"/>
        <w:gridCol w:w="3214"/>
        <w:gridCol w:w="1814"/>
        <w:gridCol w:w="1817"/>
      </w:tblGrid>
      <w:tr w:rsidR="00D305D1" w:rsidRPr="004467DE" w:rsidTr="0026754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26754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N пп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26754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26754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Год рождения (в возрасте 18 лет - дополнительно указываются число и м</w:t>
            </w: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сяц рождения)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D1" w:rsidRPr="004467DE" w:rsidRDefault="00D305D1" w:rsidP="0026754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05D1" w:rsidRPr="004467DE" w:rsidRDefault="00D305D1" w:rsidP="0026754B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Личная по</w:t>
            </w: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4467DE">
              <w:rPr>
                <w:rFonts w:ascii="Times New Roman" w:hAnsi="Times New Roman" w:cs="Times New Roman"/>
                <w:sz w:val="26"/>
                <w:szCs w:val="26"/>
              </w:rPr>
              <w:t>пись и дата ее внесения</w:t>
            </w:r>
          </w:p>
        </w:tc>
      </w:tr>
      <w:tr w:rsidR="00D305D1" w:rsidRPr="004467DE" w:rsidTr="0026754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5D1" w:rsidRPr="004467DE" w:rsidTr="0026754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5D1" w:rsidRPr="004467DE" w:rsidTr="0026754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5D1" w:rsidRPr="004467DE" w:rsidTr="0026754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5D1" w:rsidRPr="004467DE" w:rsidTr="0026754B"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</w:tcBorders>
          </w:tcPr>
          <w:p w:rsidR="00D305D1" w:rsidRPr="004467DE" w:rsidRDefault="00D305D1" w:rsidP="0026754B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05D1" w:rsidRPr="004467DE" w:rsidRDefault="00D305D1" w:rsidP="0026754B">
      <w:pPr>
        <w:jc w:val="both"/>
        <w:rPr>
          <w:sz w:val="26"/>
          <w:szCs w:val="26"/>
        </w:rPr>
      </w:pP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Подписной лист удостоверяю _________________________________________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(ф.и.о., дата рождения, место жительства лица, собиравшего подписи)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"___" _______________ 20___ Г.                         __________________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26754B" w:rsidRPr="004467DE">
        <w:rPr>
          <w:rFonts w:ascii="Times New Roman" w:hAnsi="Times New Roman" w:cs="Times New Roman"/>
          <w:sz w:val="26"/>
          <w:szCs w:val="26"/>
        </w:rPr>
        <w:tab/>
      </w:r>
      <w:r w:rsidR="0026754B" w:rsidRPr="004467DE">
        <w:rPr>
          <w:rFonts w:ascii="Times New Roman" w:hAnsi="Times New Roman" w:cs="Times New Roman"/>
          <w:sz w:val="26"/>
          <w:szCs w:val="26"/>
        </w:rPr>
        <w:tab/>
      </w:r>
      <w:r w:rsidRPr="004467DE">
        <w:rPr>
          <w:rFonts w:ascii="Times New Roman" w:hAnsi="Times New Roman" w:cs="Times New Roman"/>
          <w:sz w:val="26"/>
          <w:szCs w:val="26"/>
        </w:rPr>
        <w:t xml:space="preserve">  (подпись)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26754B" w:rsidRPr="004467DE" w:rsidRDefault="0026754B" w:rsidP="00D305D1">
      <w:pPr>
        <w:ind w:firstLine="709"/>
        <w:jc w:val="both"/>
        <w:rPr>
          <w:rStyle w:val="a7"/>
          <w:bCs w:val="0"/>
          <w:color w:val="auto"/>
          <w:sz w:val="26"/>
          <w:szCs w:val="26"/>
        </w:rPr>
        <w:sectPr w:rsidR="0026754B" w:rsidRPr="004467DE" w:rsidSect="00037AAB">
          <w:pgSz w:w="11906" w:h="16838"/>
          <w:pgMar w:top="1134" w:right="707" w:bottom="993" w:left="1701" w:header="0" w:footer="0" w:gutter="0"/>
          <w:cols w:space="709"/>
          <w:titlePg/>
          <w:docGrid w:linePitch="272"/>
        </w:sectPr>
      </w:pPr>
    </w:p>
    <w:p w:rsidR="0026754B" w:rsidRPr="004467DE" w:rsidRDefault="00D305D1" w:rsidP="0026754B">
      <w:pPr>
        <w:ind w:firstLine="7371"/>
        <w:rPr>
          <w:rStyle w:val="a7"/>
          <w:b w:val="0"/>
          <w:bCs w:val="0"/>
          <w:color w:val="auto"/>
          <w:sz w:val="26"/>
          <w:szCs w:val="26"/>
        </w:rPr>
      </w:pPr>
      <w:r w:rsidRPr="004467DE">
        <w:rPr>
          <w:rStyle w:val="a7"/>
          <w:b w:val="0"/>
          <w:bCs w:val="0"/>
          <w:color w:val="auto"/>
          <w:sz w:val="26"/>
          <w:szCs w:val="26"/>
        </w:rPr>
        <w:lastRenderedPageBreak/>
        <w:t>Приложение 3</w:t>
      </w:r>
    </w:p>
    <w:p w:rsidR="00D305D1" w:rsidRPr="004467DE" w:rsidRDefault="00D305D1" w:rsidP="0026754B">
      <w:pPr>
        <w:ind w:firstLine="7371"/>
        <w:rPr>
          <w:sz w:val="26"/>
          <w:szCs w:val="26"/>
        </w:rPr>
      </w:pPr>
      <w:r w:rsidRPr="004467DE">
        <w:rPr>
          <w:rStyle w:val="a7"/>
          <w:b w:val="0"/>
          <w:bCs w:val="0"/>
          <w:color w:val="auto"/>
          <w:sz w:val="26"/>
          <w:szCs w:val="26"/>
        </w:rPr>
        <w:t>к</w:t>
      </w:r>
      <w:r w:rsidRPr="004467DE">
        <w:rPr>
          <w:rStyle w:val="a7"/>
          <w:bCs w:val="0"/>
          <w:color w:val="auto"/>
          <w:sz w:val="26"/>
          <w:szCs w:val="26"/>
        </w:rPr>
        <w:t xml:space="preserve"> </w:t>
      </w:r>
      <w:hyperlink w:anchor="sub_1000" w:history="1">
        <w:r w:rsidRPr="004467DE">
          <w:rPr>
            <w:rStyle w:val="a6"/>
            <w:color w:val="auto"/>
            <w:sz w:val="26"/>
            <w:szCs w:val="26"/>
          </w:rPr>
          <w:t>Положению</w:t>
        </w:r>
      </w:hyperlink>
    </w:p>
    <w:p w:rsidR="00D305D1" w:rsidRPr="004467DE" w:rsidRDefault="00D305D1" w:rsidP="0026754B">
      <w:pPr>
        <w:ind w:firstLine="709"/>
        <w:jc w:val="center"/>
        <w:rPr>
          <w:sz w:val="26"/>
          <w:szCs w:val="26"/>
        </w:rPr>
      </w:pPr>
    </w:p>
    <w:p w:rsidR="00E426BF" w:rsidRPr="004467DE" w:rsidRDefault="00E426BF" w:rsidP="0026754B">
      <w:pPr>
        <w:ind w:firstLine="709"/>
        <w:jc w:val="center"/>
        <w:rPr>
          <w:sz w:val="26"/>
          <w:szCs w:val="26"/>
        </w:rPr>
      </w:pPr>
    </w:p>
    <w:p w:rsidR="00D305D1" w:rsidRPr="004467DE" w:rsidRDefault="00D305D1" w:rsidP="0026754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Согласие</w:t>
      </w:r>
    </w:p>
    <w:p w:rsidR="00D305D1" w:rsidRPr="004467DE" w:rsidRDefault="00D305D1" w:rsidP="0026754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на обработку персональных данных</w:t>
      </w:r>
    </w:p>
    <w:p w:rsidR="00D305D1" w:rsidRPr="004467DE" w:rsidRDefault="00D305D1" w:rsidP="0026754B">
      <w:pPr>
        <w:pStyle w:val="af8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467DE">
        <w:rPr>
          <w:rStyle w:val="a7"/>
          <w:rFonts w:ascii="Times New Roman" w:hAnsi="Times New Roman" w:cs="Times New Roman"/>
          <w:bCs w:val="0"/>
          <w:color w:val="auto"/>
          <w:sz w:val="26"/>
          <w:szCs w:val="26"/>
        </w:rPr>
        <w:t>членов инициативной группы</w:t>
      </w:r>
    </w:p>
    <w:p w:rsidR="00D305D1" w:rsidRPr="004467DE" w:rsidRDefault="00D305D1" w:rsidP="0026754B">
      <w:pPr>
        <w:ind w:firstLine="709"/>
        <w:jc w:val="center"/>
        <w:rPr>
          <w:sz w:val="26"/>
          <w:szCs w:val="26"/>
        </w:rPr>
      </w:pP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______________________________________________________________,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                      фамилия, имя, отчество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проживающий(ая) по адресу ____________</w:t>
      </w:r>
      <w:r w:rsidR="0026754B" w:rsidRPr="004467DE">
        <w:rPr>
          <w:rFonts w:ascii="Times New Roman" w:hAnsi="Times New Roman" w:cs="Times New Roman"/>
          <w:sz w:val="26"/>
          <w:szCs w:val="26"/>
        </w:rPr>
        <w:t>____</w:t>
      </w:r>
      <w:r w:rsidRPr="004467DE">
        <w:rPr>
          <w:rFonts w:ascii="Times New Roman" w:hAnsi="Times New Roman" w:cs="Times New Roman"/>
          <w:sz w:val="26"/>
          <w:szCs w:val="26"/>
        </w:rPr>
        <w:t>______________________________,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основной документ, удостоверяющий личность (паспорт) _______</w:t>
      </w:r>
      <w:r w:rsidR="0026754B" w:rsidRPr="004467DE">
        <w:rPr>
          <w:rFonts w:ascii="Times New Roman" w:hAnsi="Times New Roman" w:cs="Times New Roman"/>
          <w:sz w:val="26"/>
          <w:szCs w:val="26"/>
        </w:rPr>
        <w:t>______</w:t>
      </w:r>
      <w:r w:rsidRPr="004467DE">
        <w:rPr>
          <w:rFonts w:ascii="Times New Roman" w:hAnsi="Times New Roman" w:cs="Times New Roman"/>
          <w:sz w:val="26"/>
          <w:szCs w:val="26"/>
        </w:rPr>
        <w:t>__________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               серия, номер, дата выдачи документа,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________________________________________________________________________,</w:t>
      </w:r>
    </w:p>
    <w:p w:rsidR="00D305D1" w:rsidRPr="004467DE" w:rsidRDefault="00D305D1" w:rsidP="00D305D1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                 наименование выдавшего органа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даю свое согласие на обработку  своих  персональных данных, включая сбор,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</w:t>
      </w:r>
      <w:r w:rsidRPr="004467DE">
        <w:rPr>
          <w:rFonts w:ascii="Times New Roman" w:hAnsi="Times New Roman" w:cs="Times New Roman"/>
          <w:sz w:val="26"/>
          <w:szCs w:val="26"/>
        </w:rPr>
        <w:t>сист</w:t>
      </w:r>
      <w:r w:rsidRPr="004467DE">
        <w:rPr>
          <w:rFonts w:ascii="Times New Roman" w:hAnsi="Times New Roman" w:cs="Times New Roman"/>
          <w:sz w:val="26"/>
          <w:szCs w:val="26"/>
        </w:rPr>
        <w:t>е</w:t>
      </w:r>
      <w:r w:rsidRPr="004467DE">
        <w:rPr>
          <w:rFonts w:ascii="Times New Roman" w:hAnsi="Times New Roman" w:cs="Times New Roman"/>
          <w:sz w:val="26"/>
          <w:szCs w:val="26"/>
        </w:rPr>
        <w:t>матизацию, накопление,  хранение, уточнение (обновление, изменение),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</w:t>
      </w:r>
      <w:r w:rsidRPr="004467DE">
        <w:rPr>
          <w:rFonts w:ascii="Times New Roman" w:hAnsi="Times New Roman" w:cs="Times New Roman"/>
          <w:sz w:val="26"/>
          <w:szCs w:val="26"/>
        </w:rPr>
        <w:t>использов</w:t>
      </w:r>
      <w:r w:rsidRPr="004467DE">
        <w:rPr>
          <w:rFonts w:ascii="Times New Roman" w:hAnsi="Times New Roman" w:cs="Times New Roman"/>
          <w:sz w:val="26"/>
          <w:szCs w:val="26"/>
        </w:rPr>
        <w:t>а</w:t>
      </w:r>
      <w:r w:rsidRPr="004467DE">
        <w:rPr>
          <w:rFonts w:ascii="Times New Roman" w:hAnsi="Times New Roman" w:cs="Times New Roman"/>
          <w:sz w:val="26"/>
          <w:szCs w:val="26"/>
        </w:rPr>
        <w:t>ние, распространение    (в том числе передачу),  обезличивание,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</w:t>
      </w:r>
      <w:r w:rsidRPr="004467DE">
        <w:rPr>
          <w:rFonts w:ascii="Times New Roman" w:hAnsi="Times New Roman" w:cs="Times New Roman"/>
          <w:sz w:val="26"/>
          <w:szCs w:val="26"/>
        </w:rPr>
        <w:t>блокирование,  ун</w:t>
      </w:r>
      <w:r w:rsidRPr="004467DE">
        <w:rPr>
          <w:rFonts w:ascii="Times New Roman" w:hAnsi="Times New Roman" w:cs="Times New Roman"/>
          <w:sz w:val="26"/>
          <w:szCs w:val="26"/>
        </w:rPr>
        <w:t>и</w:t>
      </w:r>
      <w:r w:rsidRPr="004467DE">
        <w:rPr>
          <w:rFonts w:ascii="Times New Roman" w:hAnsi="Times New Roman" w:cs="Times New Roman"/>
          <w:sz w:val="26"/>
          <w:szCs w:val="26"/>
        </w:rPr>
        <w:t>чтожение  персональных  данных,  с  целью  вынесения на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</w:t>
      </w:r>
      <w:r w:rsidRPr="004467DE">
        <w:rPr>
          <w:rFonts w:ascii="Times New Roman" w:hAnsi="Times New Roman" w:cs="Times New Roman"/>
          <w:sz w:val="26"/>
          <w:szCs w:val="26"/>
        </w:rPr>
        <w:t>публичные слушания в</w:t>
      </w:r>
      <w:r w:rsidRPr="004467DE">
        <w:rPr>
          <w:rFonts w:ascii="Times New Roman" w:hAnsi="Times New Roman" w:cs="Times New Roman"/>
          <w:sz w:val="26"/>
          <w:szCs w:val="26"/>
        </w:rPr>
        <w:t>о</w:t>
      </w:r>
      <w:r w:rsidRPr="004467DE">
        <w:rPr>
          <w:rFonts w:ascii="Times New Roman" w:hAnsi="Times New Roman" w:cs="Times New Roman"/>
          <w:sz w:val="26"/>
          <w:szCs w:val="26"/>
        </w:rPr>
        <w:t>проса ______________________________</w:t>
      </w:r>
      <w:r w:rsidR="0026754B" w:rsidRPr="004467DE">
        <w:rPr>
          <w:rFonts w:ascii="Times New Roman" w:hAnsi="Times New Roman" w:cs="Times New Roman"/>
          <w:sz w:val="26"/>
          <w:szCs w:val="26"/>
        </w:rPr>
        <w:t>___________________</w:t>
      </w:r>
      <w:r w:rsidRPr="004467DE">
        <w:rPr>
          <w:rFonts w:ascii="Times New Roman" w:hAnsi="Times New Roman" w:cs="Times New Roman"/>
          <w:sz w:val="26"/>
          <w:szCs w:val="26"/>
        </w:rPr>
        <w:t>________________</w:t>
      </w: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________________________________________________________________________.</w:t>
      </w:r>
    </w:p>
    <w:p w:rsidR="00D305D1" w:rsidRPr="004467DE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26754B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Перечень персональных данных,  на обработку которых дается согласие:</w:t>
      </w:r>
    </w:p>
    <w:p w:rsidR="00D305D1" w:rsidRPr="004467DE" w:rsidRDefault="00D305D1" w:rsidP="0026754B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фамилия, имя, отчество;</w:t>
      </w:r>
    </w:p>
    <w:p w:rsidR="00D305D1" w:rsidRPr="004467DE" w:rsidRDefault="00D305D1" w:rsidP="0026754B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адрес места жительства;</w:t>
      </w:r>
    </w:p>
    <w:p w:rsidR="00D305D1" w:rsidRPr="004467DE" w:rsidRDefault="00D305D1" w:rsidP="0026754B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номер контактного телефона.</w:t>
      </w:r>
    </w:p>
    <w:p w:rsidR="00D305D1" w:rsidRPr="004467DE" w:rsidRDefault="00D305D1" w:rsidP="0026754B">
      <w:pPr>
        <w:ind w:firstLine="709"/>
        <w:jc w:val="both"/>
        <w:rPr>
          <w:sz w:val="26"/>
          <w:szCs w:val="26"/>
        </w:rPr>
      </w:pPr>
    </w:p>
    <w:p w:rsidR="00D305D1" w:rsidRPr="004467DE" w:rsidRDefault="00D305D1" w:rsidP="0026754B">
      <w:pPr>
        <w:pStyle w:val="af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В случае неправомерного  использования  предоставленных персональных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</w:t>
      </w:r>
      <w:r w:rsidRPr="004467DE">
        <w:rPr>
          <w:rFonts w:ascii="Times New Roman" w:hAnsi="Times New Roman" w:cs="Times New Roman"/>
          <w:sz w:val="26"/>
          <w:szCs w:val="26"/>
        </w:rPr>
        <w:t>данных согласие отзывается моим письменным заявлением.</w:t>
      </w:r>
    </w:p>
    <w:p w:rsidR="0026754B" w:rsidRPr="004467DE" w:rsidRDefault="0026754B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</w:p>
    <w:p w:rsidR="00E426BF" w:rsidRPr="004467DE" w:rsidRDefault="00E426BF" w:rsidP="00E426BF"/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Данное согласие действует с "____" ______________ 20___ года.</w:t>
      </w:r>
    </w:p>
    <w:p w:rsidR="0026754B" w:rsidRPr="004467DE" w:rsidRDefault="0026754B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</w:p>
    <w:p w:rsidR="00D305D1" w:rsidRPr="004467DE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>______________    _______________________     ___________________________</w:t>
      </w:r>
    </w:p>
    <w:p w:rsidR="00D305D1" w:rsidRPr="00D305D1" w:rsidRDefault="00D305D1" w:rsidP="0026754B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  <w:r w:rsidRPr="004467DE">
        <w:rPr>
          <w:rFonts w:ascii="Times New Roman" w:hAnsi="Times New Roman" w:cs="Times New Roman"/>
          <w:sz w:val="26"/>
          <w:szCs w:val="26"/>
        </w:rPr>
        <w:t xml:space="preserve">      Дата                  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467DE">
        <w:rPr>
          <w:rFonts w:ascii="Times New Roman" w:hAnsi="Times New Roman" w:cs="Times New Roman"/>
          <w:sz w:val="26"/>
          <w:szCs w:val="26"/>
        </w:rPr>
        <w:t xml:space="preserve">Подпись              </w:t>
      </w:r>
      <w:r w:rsidR="0026754B" w:rsidRPr="004467D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4467DE">
        <w:rPr>
          <w:rFonts w:ascii="Times New Roman" w:hAnsi="Times New Roman" w:cs="Times New Roman"/>
          <w:sz w:val="26"/>
          <w:szCs w:val="26"/>
        </w:rPr>
        <w:t xml:space="preserve"> Расшифровка подписи</w:t>
      </w:r>
    </w:p>
    <w:p w:rsidR="00D305D1" w:rsidRPr="00D305D1" w:rsidRDefault="00D305D1" w:rsidP="00D305D1">
      <w:pPr>
        <w:ind w:firstLine="709"/>
        <w:jc w:val="both"/>
        <w:rPr>
          <w:sz w:val="26"/>
          <w:szCs w:val="26"/>
        </w:rPr>
      </w:pPr>
    </w:p>
    <w:p w:rsidR="00D305D1" w:rsidRPr="00D305D1" w:rsidRDefault="00D305D1" w:rsidP="00D305D1">
      <w:pPr>
        <w:keepNext/>
        <w:keepLines/>
        <w:autoSpaceDE/>
        <w:autoSpaceDN/>
        <w:ind w:firstLine="709"/>
        <w:jc w:val="both"/>
        <w:outlineLvl w:val="0"/>
        <w:rPr>
          <w:bCs/>
          <w:sz w:val="26"/>
          <w:szCs w:val="26"/>
        </w:rPr>
      </w:pPr>
    </w:p>
    <w:sectPr w:rsidR="00D305D1" w:rsidRPr="00D305D1" w:rsidSect="00037AAB">
      <w:pgSz w:w="11906" w:h="16838"/>
      <w:pgMar w:top="1134" w:right="707" w:bottom="993" w:left="1701" w:header="0" w:footer="0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C7" w:rsidRDefault="00321CC7" w:rsidP="00677688">
      <w:r>
        <w:separator/>
      </w:r>
    </w:p>
  </w:endnote>
  <w:endnote w:type="continuationSeparator" w:id="0">
    <w:p w:rsidR="00321CC7" w:rsidRDefault="00321CC7" w:rsidP="0067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C7" w:rsidRDefault="00321CC7" w:rsidP="00677688">
      <w:r>
        <w:separator/>
      </w:r>
    </w:p>
  </w:footnote>
  <w:footnote w:type="continuationSeparator" w:id="0">
    <w:p w:rsidR="00321CC7" w:rsidRDefault="00321CC7" w:rsidP="00677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37088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C1BB6" w:rsidRDefault="00EC1BB6">
        <w:pPr>
          <w:pStyle w:val="ab"/>
          <w:jc w:val="center"/>
        </w:pPr>
      </w:p>
      <w:p w:rsidR="00EC1BB6" w:rsidRDefault="00EC1BB6">
        <w:pPr>
          <w:pStyle w:val="ab"/>
          <w:jc w:val="center"/>
        </w:pPr>
      </w:p>
      <w:p w:rsidR="00EC1BB6" w:rsidRDefault="00EC1BB6">
        <w:pPr>
          <w:pStyle w:val="ab"/>
          <w:jc w:val="center"/>
        </w:pPr>
      </w:p>
      <w:p w:rsidR="00EC1BB6" w:rsidRPr="00720269" w:rsidRDefault="00EC1BB6" w:rsidP="00720269">
        <w:pPr>
          <w:pStyle w:val="ab"/>
          <w:jc w:val="center"/>
          <w:rPr>
            <w:sz w:val="26"/>
            <w:szCs w:val="26"/>
          </w:rPr>
        </w:pPr>
        <w:r w:rsidRPr="00677688">
          <w:rPr>
            <w:sz w:val="26"/>
            <w:szCs w:val="26"/>
          </w:rPr>
          <w:fldChar w:fldCharType="begin"/>
        </w:r>
        <w:r w:rsidRPr="00677688">
          <w:rPr>
            <w:sz w:val="26"/>
            <w:szCs w:val="26"/>
          </w:rPr>
          <w:instrText>PAGE   \* MERGEFORMAT</w:instrText>
        </w:r>
        <w:r w:rsidRPr="00677688">
          <w:rPr>
            <w:sz w:val="26"/>
            <w:szCs w:val="26"/>
          </w:rPr>
          <w:fldChar w:fldCharType="separate"/>
        </w:r>
        <w:r w:rsidR="007164FC">
          <w:rPr>
            <w:noProof/>
            <w:sz w:val="26"/>
            <w:szCs w:val="26"/>
          </w:rPr>
          <w:t>2</w:t>
        </w:r>
        <w:r w:rsidRPr="00677688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82148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D3A2925"/>
    <w:multiLevelType w:val="hybridMultilevel"/>
    <w:tmpl w:val="D5E0B2E8"/>
    <w:lvl w:ilvl="0" w:tplc="CBDA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B43FF"/>
    <w:multiLevelType w:val="hybridMultilevel"/>
    <w:tmpl w:val="FE2C889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CC"/>
    <w:rsid w:val="00002FE5"/>
    <w:rsid w:val="00005332"/>
    <w:rsid w:val="0000557B"/>
    <w:rsid w:val="0002477F"/>
    <w:rsid w:val="00027C63"/>
    <w:rsid w:val="00032578"/>
    <w:rsid w:val="00037AAB"/>
    <w:rsid w:val="000423B7"/>
    <w:rsid w:val="000548CE"/>
    <w:rsid w:val="000559AB"/>
    <w:rsid w:val="00055A86"/>
    <w:rsid w:val="0006670C"/>
    <w:rsid w:val="00067900"/>
    <w:rsid w:val="00075C67"/>
    <w:rsid w:val="00093285"/>
    <w:rsid w:val="00096D3F"/>
    <w:rsid w:val="000A0CB5"/>
    <w:rsid w:val="000B3382"/>
    <w:rsid w:val="000B6DA5"/>
    <w:rsid w:val="000C003A"/>
    <w:rsid w:val="000C4FE4"/>
    <w:rsid w:val="000D4CAE"/>
    <w:rsid w:val="000E03BA"/>
    <w:rsid w:val="000E1CED"/>
    <w:rsid w:val="000E21B3"/>
    <w:rsid w:val="000E310D"/>
    <w:rsid w:val="000E6AC8"/>
    <w:rsid w:val="000F1452"/>
    <w:rsid w:val="000F4AD5"/>
    <w:rsid w:val="000F5547"/>
    <w:rsid w:val="00103B9B"/>
    <w:rsid w:val="001056A6"/>
    <w:rsid w:val="00110C04"/>
    <w:rsid w:val="00110D45"/>
    <w:rsid w:val="00112E1A"/>
    <w:rsid w:val="0012013F"/>
    <w:rsid w:val="00120526"/>
    <w:rsid w:val="001311F5"/>
    <w:rsid w:val="00146144"/>
    <w:rsid w:val="00155BE1"/>
    <w:rsid w:val="00160A29"/>
    <w:rsid w:val="001627A6"/>
    <w:rsid w:val="00173E9B"/>
    <w:rsid w:val="00176ACF"/>
    <w:rsid w:val="00182458"/>
    <w:rsid w:val="001863A8"/>
    <w:rsid w:val="00190FED"/>
    <w:rsid w:val="0019114C"/>
    <w:rsid w:val="00196881"/>
    <w:rsid w:val="001A5A6C"/>
    <w:rsid w:val="001A5FD9"/>
    <w:rsid w:val="001B5642"/>
    <w:rsid w:val="001B6719"/>
    <w:rsid w:val="001B7661"/>
    <w:rsid w:val="001C01E9"/>
    <w:rsid w:val="001C1B61"/>
    <w:rsid w:val="001C1E0B"/>
    <w:rsid w:val="001C7EBF"/>
    <w:rsid w:val="001D6F45"/>
    <w:rsid w:val="001F01B6"/>
    <w:rsid w:val="001F037E"/>
    <w:rsid w:val="00203001"/>
    <w:rsid w:val="00203655"/>
    <w:rsid w:val="00204E5D"/>
    <w:rsid w:val="00212C94"/>
    <w:rsid w:val="002131CB"/>
    <w:rsid w:val="002230E2"/>
    <w:rsid w:val="00227D0C"/>
    <w:rsid w:val="00233256"/>
    <w:rsid w:val="00235115"/>
    <w:rsid w:val="002402AD"/>
    <w:rsid w:val="002425D7"/>
    <w:rsid w:val="002448BE"/>
    <w:rsid w:val="002524D1"/>
    <w:rsid w:val="00257AF0"/>
    <w:rsid w:val="00257D6A"/>
    <w:rsid w:val="00265164"/>
    <w:rsid w:val="0026754B"/>
    <w:rsid w:val="00271BFD"/>
    <w:rsid w:val="00272F19"/>
    <w:rsid w:val="0027748B"/>
    <w:rsid w:val="00281C55"/>
    <w:rsid w:val="00282FF7"/>
    <w:rsid w:val="002834F8"/>
    <w:rsid w:val="002931BF"/>
    <w:rsid w:val="002959A9"/>
    <w:rsid w:val="002A01A2"/>
    <w:rsid w:val="002A2D37"/>
    <w:rsid w:val="002A4049"/>
    <w:rsid w:val="002A4A1C"/>
    <w:rsid w:val="002A4FEB"/>
    <w:rsid w:val="002B1469"/>
    <w:rsid w:val="002B1CB9"/>
    <w:rsid w:val="002B33CC"/>
    <w:rsid w:val="002B3814"/>
    <w:rsid w:val="002B39C6"/>
    <w:rsid w:val="002D0BC2"/>
    <w:rsid w:val="002D241E"/>
    <w:rsid w:val="002D3FA9"/>
    <w:rsid w:val="002D5B82"/>
    <w:rsid w:val="002D71DF"/>
    <w:rsid w:val="002D7718"/>
    <w:rsid w:val="002E4029"/>
    <w:rsid w:val="002E5448"/>
    <w:rsid w:val="002F390D"/>
    <w:rsid w:val="002F7A8B"/>
    <w:rsid w:val="00301E7B"/>
    <w:rsid w:val="00312A68"/>
    <w:rsid w:val="00313618"/>
    <w:rsid w:val="00314499"/>
    <w:rsid w:val="00315869"/>
    <w:rsid w:val="0032087D"/>
    <w:rsid w:val="00320B1C"/>
    <w:rsid w:val="00321CC7"/>
    <w:rsid w:val="00325240"/>
    <w:rsid w:val="00333AD4"/>
    <w:rsid w:val="00333D40"/>
    <w:rsid w:val="00343A14"/>
    <w:rsid w:val="003615AD"/>
    <w:rsid w:val="003634D1"/>
    <w:rsid w:val="00363595"/>
    <w:rsid w:val="00366B90"/>
    <w:rsid w:val="0037092F"/>
    <w:rsid w:val="00373090"/>
    <w:rsid w:val="003762CA"/>
    <w:rsid w:val="0037735D"/>
    <w:rsid w:val="00390957"/>
    <w:rsid w:val="00390FDB"/>
    <w:rsid w:val="00391EE2"/>
    <w:rsid w:val="003A0138"/>
    <w:rsid w:val="003A57C2"/>
    <w:rsid w:val="003B0755"/>
    <w:rsid w:val="003B34E1"/>
    <w:rsid w:val="003C31A7"/>
    <w:rsid w:val="003C5EBE"/>
    <w:rsid w:val="003C727B"/>
    <w:rsid w:val="003C77A8"/>
    <w:rsid w:val="003C784B"/>
    <w:rsid w:val="003D258E"/>
    <w:rsid w:val="003D5DA9"/>
    <w:rsid w:val="003E18D8"/>
    <w:rsid w:val="003E4E09"/>
    <w:rsid w:val="003F4E92"/>
    <w:rsid w:val="00406FDA"/>
    <w:rsid w:val="0040755B"/>
    <w:rsid w:val="00412CBB"/>
    <w:rsid w:val="00424504"/>
    <w:rsid w:val="00424551"/>
    <w:rsid w:val="004248D4"/>
    <w:rsid w:val="00425A13"/>
    <w:rsid w:val="004310E1"/>
    <w:rsid w:val="004334FF"/>
    <w:rsid w:val="0043793E"/>
    <w:rsid w:val="0044069D"/>
    <w:rsid w:val="00441761"/>
    <w:rsid w:val="00444663"/>
    <w:rsid w:val="00444949"/>
    <w:rsid w:val="004467DE"/>
    <w:rsid w:val="004501FA"/>
    <w:rsid w:val="0045248F"/>
    <w:rsid w:val="0045388F"/>
    <w:rsid w:val="00454538"/>
    <w:rsid w:val="00474761"/>
    <w:rsid w:val="00475240"/>
    <w:rsid w:val="0047556D"/>
    <w:rsid w:val="00477879"/>
    <w:rsid w:val="004815EB"/>
    <w:rsid w:val="00481F60"/>
    <w:rsid w:val="00484EC5"/>
    <w:rsid w:val="0048644E"/>
    <w:rsid w:val="00487A30"/>
    <w:rsid w:val="00491AF2"/>
    <w:rsid w:val="00493486"/>
    <w:rsid w:val="004940BC"/>
    <w:rsid w:val="004941DE"/>
    <w:rsid w:val="00497516"/>
    <w:rsid w:val="004A0519"/>
    <w:rsid w:val="004B43D4"/>
    <w:rsid w:val="004B6D06"/>
    <w:rsid w:val="004C3B25"/>
    <w:rsid w:val="004C6672"/>
    <w:rsid w:val="004D23DA"/>
    <w:rsid w:val="004E1040"/>
    <w:rsid w:val="004F08A0"/>
    <w:rsid w:val="004F44E6"/>
    <w:rsid w:val="00503560"/>
    <w:rsid w:val="00504B9C"/>
    <w:rsid w:val="0050586A"/>
    <w:rsid w:val="0050754E"/>
    <w:rsid w:val="0051259F"/>
    <w:rsid w:val="00515ADE"/>
    <w:rsid w:val="0051669A"/>
    <w:rsid w:val="005231D5"/>
    <w:rsid w:val="00527E86"/>
    <w:rsid w:val="0053113C"/>
    <w:rsid w:val="00537ADC"/>
    <w:rsid w:val="0054672A"/>
    <w:rsid w:val="00550F5A"/>
    <w:rsid w:val="00554662"/>
    <w:rsid w:val="00564524"/>
    <w:rsid w:val="00572863"/>
    <w:rsid w:val="005730A2"/>
    <w:rsid w:val="005754BC"/>
    <w:rsid w:val="00580009"/>
    <w:rsid w:val="00581D44"/>
    <w:rsid w:val="005912E7"/>
    <w:rsid w:val="00592ECF"/>
    <w:rsid w:val="00596DB5"/>
    <w:rsid w:val="005A2E65"/>
    <w:rsid w:val="005A5627"/>
    <w:rsid w:val="005A5D54"/>
    <w:rsid w:val="005A7A23"/>
    <w:rsid w:val="005A7D53"/>
    <w:rsid w:val="005B358D"/>
    <w:rsid w:val="005B7006"/>
    <w:rsid w:val="005B7181"/>
    <w:rsid w:val="005C0DCE"/>
    <w:rsid w:val="005C56B4"/>
    <w:rsid w:val="005E23A2"/>
    <w:rsid w:val="005F24E3"/>
    <w:rsid w:val="006042A7"/>
    <w:rsid w:val="006100B6"/>
    <w:rsid w:val="006138B1"/>
    <w:rsid w:val="00615459"/>
    <w:rsid w:val="006256CB"/>
    <w:rsid w:val="006269C1"/>
    <w:rsid w:val="00632A36"/>
    <w:rsid w:val="00646110"/>
    <w:rsid w:val="00646CCB"/>
    <w:rsid w:val="006474EA"/>
    <w:rsid w:val="0065683F"/>
    <w:rsid w:val="006570C2"/>
    <w:rsid w:val="00660773"/>
    <w:rsid w:val="00662505"/>
    <w:rsid w:val="00664C2A"/>
    <w:rsid w:val="00665F2C"/>
    <w:rsid w:val="00667C61"/>
    <w:rsid w:val="00667D5E"/>
    <w:rsid w:val="00672517"/>
    <w:rsid w:val="00676876"/>
    <w:rsid w:val="00676CA6"/>
    <w:rsid w:val="00677688"/>
    <w:rsid w:val="006778E3"/>
    <w:rsid w:val="006804E3"/>
    <w:rsid w:val="00682BB9"/>
    <w:rsid w:val="00683114"/>
    <w:rsid w:val="00683F01"/>
    <w:rsid w:val="006867EF"/>
    <w:rsid w:val="00687EA2"/>
    <w:rsid w:val="006A1AE9"/>
    <w:rsid w:val="006B34D7"/>
    <w:rsid w:val="006B3F12"/>
    <w:rsid w:val="006D1B9C"/>
    <w:rsid w:val="006D3981"/>
    <w:rsid w:val="006D66C6"/>
    <w:rsid w:val="006E2BD3"/>
    <w:rsid w:val="006E3ED1"/>
    <w:rsid w:val="006E46F7"/>
    <w:rsid w:val="006E5A05"/>
    <w:rsid w:val="006F005D"/>
    <w:rsid w:val="006F3C80"/>
    <w:rsid w:val="006F4250"/>
    <w:rsid w:val="006F45A1"/>
    <w:rsid w:val="00705407"/>
    <w:rsid w:val="007077D0"/>
    <w:rsid w:val="00712896"/>
    <w:rsid w:val="007164FC"/>
    <w:rsid w:val="00716582"/>
    <w:rsid w:val="00716A65"/>
    <w:rsid w:val="00720269"/>
    <w:rsid w:val="00726525"/>
    <w:rsid w:val="007276CC"/>
    <w:rsid w:val="00727BC6"/>
    <w:rsid w:val="00734249"/>
    <w:rsid w:val="00742760"/>
    <w:rsid w:val="0074373E"/>
    <w:rsid w:val="007451D8"/>
    <w:rsid w:val="007544B2"/>
    <w:rsid w:val="00756D34"/>
    <w:rsid w:val="00756DA3"/>
    <w:rsid w:val="00763812"/>
    <w:rsid w:val="0076424C"/>
    <w:rsid w:val="00766744"/>
    <w:rsid w:val="0076734A"/>
    <w:rsid w:val="0076786C"/>
    <w:rsid w:val="007757A6"/>
    <w:rsid w:val="00776646"/>
    <w:rsid w:val="007925B0"/>
    <w:rsid w:val="00793E1C"/>
    <w:rsid w:val="0079407C"/>
    <w:rsid w:val="0079631E"/>
    <w:rsid w:val="00797361"/>
    <w:rsid w:val="007A23EF"/>
    <w:rsid w:val="007A3AB5"/>
    <w:rsid w:val="007A4BC6"/>
    <w:rsid w:val="007A7D5E"/>
    <w:rsid w:val="007B129A"/>
    <w:rsid w:val="007B4FE7"/>
    <w:rsid w:val="007C425C"/>
    <w:rsid w:val="007C4473"/>
    <w:rsid w:val="007C589F"/>
    <w:rsid w:val="007C6ED4"/>
    <w:rsid w:val="007D0B78"/>
    <w:rsid w:val="007E5A94"/>
    <w:rsid w:val="007E5D11"/>
    <w:rsid w:val="007E6144"/>
    <w:rsid w:val="007E6380"/>
    <w:rsid w:val="007E6393"/>
    <w:rsid w:val="007E6C79"/>
    <w:rsid w:val="007F5DB2"/>
    <w:rsid w:val="007F6FFE"/>
    <w:rsid w:val="00811318"/>
    <w:rsid w:val="0081151D"/>
    <w:rsid w:val="00817EB6"/>
    <w:rsid w:val="00822C8E"/>
    <w:rsid w:val="00824EB6"/>
    <w:rsid w:val="00830F5D"/>
    <w:rsid w:val="0083367C"/>
    <w:rsid w:val="0083544B"/>
    <w:rsid w:val="008534D0"/>
    <w:rsid w:val="00855282"/>
    <w:rsid w:val="00863EEF"/>
    <w:rsid w:val="008645C8"/>
    <w:rsid w:val="008732DE"/>
    <w:rsid w:val="008751F9"/>
    <w:rsid w:val="00877BBA"/>
    <w:rsid w:val="0088294A"/>
    <w:rsid w:val="00892FFE"/>
    <w:rsid w:val="008B3C8D"/>
    <w:rsid w:val="008C0E76"/>
    <w:rsid w:val="008C1096"/>
    <w:rsid w:val="008C28D6"/>
    <w:rsid w:val="008D3FC6"/>
    <w:rsid w:val="008E2BC4"/>
    <w:rsid w:val="008E6FB0"/>
    <w:rsid w:val="008E7EF7"/>
    <w:rsid w:val="008F1CAA"/>
    <w:rsid w:val="008F2498"/>
    <w:rsid w:val="009003F1"/>
    <w:rsid w:val="00901DD3"/>
    <w:rsid w:val="00905F53"/>
    <w:rsid w:val="00916A5E"/>
    <w:rsid w:val="009244F7"/>
    <w:rsid w:val="00925012"/>
    <w:rsid w:val="00930584"/>
    <w:rsid w:val="00942500"/>
    <w:rsid w:val="009475C3"/>
    <w:rsid w:val="00947B31"/>
    <w:rsid w:val="00947DD4"/>
    <w:rsid w:val="00952B57"/>
    <w:rsid w:val="0095503F"/>
    <w:rsid w:val="00955B8A"/>
    <w:rsid w:val="00962522"/>
    <w:rsid w:val="00976359"/>
    <w:rsid w:val="00980062"/>
    <w:rsid w:val="009816F2"/>
    <w:rsid w:val="00990DC2"/>
    <w:rsid w:val="00991110"/>
    <w:rsid w:val="00991B80"/>
    <w:rsid w:val="00996F3B"/>
    <w:rsid w:val="009A14BF"/>
    <w:rsid w:val="009A4BA7"/>
    <w:rsid w:val="009A71AD"/>
    <w:rsid w:val="009B10D4"/>
    <w:rsid w:val="009B6149"/>
    <w:rsid w:val="009C1C0F"/>
    <w:rsid w:val="009C1D4B"/>
    <w:rsid w:val="009C36FE"/>
    <w:rsid w:val="009C3976"/>
    <w:rsid w:val="009C4FA9"/>
    <w:rsid w:val="009C70DA"/>
    <w:rsid w:val="009E0A50"/>
    <w:rsid w:val="009E183B"/>
    <w:rsid w:val="009E330C"/>
    <w:rsid w:val="009E55B3"/>
    <w:rsid w:val="009F0CD2"/>
    <w:rsid w:val="009F2755"/>
    <w:rsid w:val="009F3300"/>
    <w:rsid w:val="009F5675"/>
    <w:rsid w:val="00A00387"/>
    <w:rsid w:val="00A01A26"/>
    <w:rsid w:val="00A03E63"/>
    <w:rsid w:val="00A06FEC"/>
    <w:rsid w:val="00A10571"/>
    <w:rsid w:val="00A10F5F"/>
    <w:rsid w:val="00A1783A"/>
    <w:rsid w:val="00A217AC"/>
    <w:rsid w:val="00A307DC"/>
    <w:rsid w:val="00A3230D"/>
    <w:rsid w:val="00A33B6C"/>
    <w:rsid w:val="00A3562C"/>
    <w:rsid w:val="00A356B4"/>
    <w:rsid w:val="00A35CDA"/>
    <w:rsid w:val="00A3683E"/>
    <w:rsid w:val="00A37A71"/>
    <w:rsid w:val="00A37BAE"/>
    <w:rsid w:val="00A40183"/>
    <w:rsid w:val="00A42B75"/>
    <w:rsid w:val="00A441C3"/>
    <w:rsid w:val="00A51049"/>
    <w:rsid w:val="00A522C6"/>
    <w:rsid w:val="00A530A8"/>
    <w:rsid w:val="00A55BAD"/>
    <w:rsid w:val="00A609B2"/>
    <w:rsid w:val="00A61B93"/>
    <w:rsid w:val="00A706DE"/>
    <w:rsid w:val="00A724D0"/>
    <w:rsid w:val="00A75F07"/>
    <w:rsid w:val="00A86639"/>
    <w:rsid w:val="00A867E5"/>
    <w:rsid w:val="00A86A3C"/>
    <w:rsid w:val="00A900CF"/>
    <w:rsid w:val="00A94080"/>
    <w:rsid w:val="00A971AD"/>
    <w:rsid w:val="00AA0271"/>
    <w:rsid w:val="00AA16DD"/>
    <w:rsid w:val="00AB2B3F"/>
    <w:rsid w:val="00AB2D48"/>
    <w:rsid w:val="00AB389B"/>
    <w:rsid w:val="00AB5037"/>
    <w:rsid w:val="00AC5FA6"/>
    <w:rsid w:val="00AC6805"/>
    <w:rsid w:val="00AC7B7B"/>
    <w:rsid w:val="00AD532E"/>
    <w:rsid w:val="00AD6FE8"/>
    <w:rsid w:val="00AE6283"/>
    <w:rsid w:val="00AF3A9B"/>
    <w:rsid w:val="00B02570"/>
    <w:rsid w:val="00B03D56"/>
    <w:rsid w:val="00B05308"/>
    <w:rsid w:val="00B124F0"/>
    <w:rsid w:val="00B20469"/>
    <w:rsid w:val="00B308C1"/>
    <w:rsid w:val="00B314F5"/>
    <w:rsid w:val="00B36617"/>
    <w:rsid w:val="00B41176"/>
    <w:rsid w:val="00B450DF"/>
    <w:rsid w:val="00B55FFF"/>
    <w:rsid w:val="00B67815"/>
    <w:rsid w:val="00B709FE"/>
    <w:rsid w:val="00B749B7"/>
    <w:rsid w:val="00B77FE2"/>
    <w:rsid w:val="00B85C99"/>
    <w:rsid w:val="00B9231E"/>
    <w:rsid w:val="00BA403C"/>
    <w:rsid w:val="00BA5E33"/>
    <w:rsid w:val="00BB2882"/>
    <w:rsid w:val="00BB2B75"/>
    <w:rsid w:val="00BB4819"/>
    <w:rsid w:val="00BB49AC"/>
    <w:rsid w:val="00BC34DA"/>
    <w:rsid w:val="00BC7397"/>
    <w:rsid w:val="00BD0E0D"/>
    <w:rsid w:val="00BD36FA"/>
    <w:rsid w:val="00BD7D00"/>
    <w:rsid w:val="00BE29AD"/>
    <w:rsid w:val="00BE379A"/>
    <w:rsid w:val="00BE5EA1"/>
    <w:rsid w:val="00BE6779"/>
    <w:rsid w:val="00BF5E59"/>
    <w:rsid w:val="00BF6059"/>
    <w:rsid w:val="00C01DD5"/>
    <w:rsid w:val="00C026AF"/>
    <w:rsid w:val="00C033F6"/>
    <w:rsid w:val="00C10DF9"/>
    <w:rsid w:val="00C119B5"/>
    <w:rsid w:val="00C13149"/>
    <w:rsid w:val="00C14E38"/>
    <w:rsid w:val="00C17F0B"/>
    <w:rsid w:val="00C247CC"/>
    <w:rsid w:val="00C33930"/>
    <w:rsid w:val="00C33E96"/>
    <w:rsid w:val="00C41D3E"/>
    <w:rsid w:val="00C43B77"/>
    <w:rsid w:val="00C47908"/>
    <w:rsid w:val="00C52024"/>
    <w:rsid w:val="00C53660"/>
    <w:rsid w:val="00C603BF"/>
    <w:rsid w:val="00C62138"/>
    <w:rsid w:val="00C64890"/>
    <w:rsid w:val="00C66C8C"/>
    <w:rsid w:val="00C71742"/>
    <w:rsid w:val="00C778FF"/>
    <w:rsid w:val="00C94CEF"/>
    <w:rsid w:val="00C9726D"/>
    <w:rsid w:val="00CA0BEE"/>
    <w:rsid w:val="00CA1A98"/>
    <w:rsid w:val="00CB36E7"/>
    <w:rsid w:val="00CB3A1B"/>
    <w:rsid w:val="00CB6B08"/>
    <w:rsid w:val="00CC137D"/>
    <w:rsid w:val="00CC1BA3"/>
    <w:rsid w:val="00CC63D0"/>
    <w:rsid w:val="00CE0199"/>
    <w:rsid w:val="00CE41ED"/>
    <w:rsid w:val="00CE5155"/>
    <w:rsid w:val="00CF008E"/>
    <w:rsid w:val="00CF49D6"/>
    <w:rsid w:val="00D00347"/>
    <w:rsid w:val="00D00741"/>
    <w:rsid w:val="00D023AD"/>
    <w:rsid w:val="00D07EC1"/>
    <w:rsid w:val="00D13F6C"/>
    <w:rsid w:val="00D21E44"/>
    <w:rsid w:val="00D22C22"/>
    <w:rsid w:val="00D26497"/>
    <w:rsid w:val="00D27453"/>
    <w:rsid w:val="00D305D1"/>
    <w:rsid w:val="00D327A0"/>
    <w:rsid w:val="00D41D5A"/>
    <w:rsid w:val="00D42CFE"/>
    <w:rsid w:val="00D43A7B"/>
    <w:rsid w:val="00D53920"/>
    <w:rsid w:val="00D57ED0"/>
    <w:rsid w:val="00D674DE"/>
    <w:rsid w:val="00D72EA3"/>
    <w:rsid w:val="00D82E27"/>
    <w:rsid w:val="00D87A42"/>
    <w:rsid w:val="00D90A15"/>
    <w:rsid w:val="00D92103"/>
    <w:rsid w:val="00D935AD"/>
    <w:rsid w:val="00D96D4A"/>
    <w:rsid w:val="00DA27F7"/>
    <w:rsid w:val="00DA4E6B"/>
    <w:rsid w:val="00DB1FC4"/>
    <w:rsid w:val="00DB417A"/>
    <w:rsid w:val="00DB7D41"/>
    <w:rsid w:val="00DC3306"/>
    <w:rsid w:val="00DC3870"/>
    <w:rsid w:val="00DC4962"/>
    <w:rsid w:val="00DC5909"/>
    <w:rsid w:val="00DC674C"/>
    <w:rsid w:val="00DC7C89"/>
    <w:rsid w:val="00DD1766"/>
    <w:rsid w:val="00DD3E28"/>
    <w:rsid w:val="00DD4B04"/>
    <w:rsid w:val="00DD6F81"/>
    <w:rsid w:val="00DE30AC"/>
    <w:rsid w:val="00DE759B"/>
    <w:rsid w:val="00DF0939"/>
    <w:rsid w:val="00DF0AB4"/>
    <w:rsid w:val="00DF2AE4"/>
    <w:rsid w:val="00DF4531"/>
    <w:rsid w:val="00E12AEF"/>
    <w:rsid w:val="00E1617A"/>
    <w:rsid w:val="00E17911"/>
    <w:rsid w:val="00E25DBF"/>
    <w:rsid w:val="00E27D61"/>
    <w:rsid w:val="00E31145"/>
    <w:rsid w:val="00E31535"/>
    <w:rsid w:val="00E322E2"/>
    <w:rsid w:val="00E36654"/>
    <w:rsid w:val="00E426BF"/>
    <w:rsid w:val="00E45249"/>
    <w:rsid w:val="00E46912"/>
    <w:rsid w:val="00E46E96"/>
    <w:rsid w:val="00E4716E"/>
    <w:rsid w:val="00E478A0"/>
    <w:rsid w:val="00E5068C"/>
    <w:rsid w:val="00E62D95"/>
    <w:rsid w:val="00E65530"/>
    <w:rsid w:val="00E66784"/>
    <w:rsid w:val="00E667F9"/>
    <w:rsid w:val="00E71815"/>
    <w:rsid w:val="00E75C46"/>
    <w:rsid w:val="00E76AB6"/>
    <w:rsid w:val="00E80716"/>
    <w:rsid w:val="00E859E7"/>
    <w:rsid w:val="00E90054"/>
    <w:rsid w:val="00E94DBA"/>
    <w:rsid w:val="00E94E6A"/>
    <w:rsid w:val="00EA2C56"/>
    <w:rsid w:val="00EA51BE"/>
    <w:rsid w:val="00EA5906"/>
    <w:rsid w:val="00EA6038"/>
    <w:rsid w:val="00EA6BEF"/>
    <w:rsid w:val="00EB5D52"/>
    <w:rsid w:val="00EC17CC"/>
    <w:rsid w:val="00EC1BB6"/>
    <w:rsid w:val="00EC1CCC"/>
    <w:rsid w:val="00EC20D7"/>
    <w:rsid w:val="00EC414D"/>
    <w:rsid w:val="00EC4961"/>
    <w:rsid w:val="00EC7E62"/>
    <w:rsid w:val="00ED1DE2"/>
    <w:rsid w:val="00ED2108"/>
    <w:rsid w:val="00ED5BC6"/>
    <w:rsid w:val="00ED5F3E"/>
    <w:rsid w:val="00EE14AC"/>
    <w:rsid w:val="00EE2A7E"/>
    <w:rsid w:val="00EE62A0"/>
    <w:rsid w:val="00EF49DA"/>
    <w:rsid w:val="00EF73C7"/>
    <w:rsid w:val="00F0484C"/>
    <w:rsid w:val="00F10C8E"/>
    <w:rsid w:val="00F11DF8"/>
    <w:rsid w:val="00F12714"/>
    <w:rsid w:val="00F2127D"/>
    <w:rsid w:val="00F21DCA"/>
    <w:rsid w:val="00F23132"/>
    <w:rsid w:val="00F3391E"/>
    <w:rsid w:val="00F350BC"/>
    <w:rsid w:val="00F43726"/>
    <w:rsid w:val="00F43A19"/>
    <w:rsid w:val="00F70101"/>
    <w:rsid w:val="00F72569"/>
    <w:rsid w:val="00F733C4"/>
    <w:rsid w:val="00F82805"/>
    <w:rsid w:val="00F8339D"/>
    <w:rsid w:val="00F833B1"/>
    <w:rsid w:val="00F84DA3"/>
    <w:rsid w:val="00F852C2"/>
    <w:rsid w:val="00F86CAF"/>
    <w:rsid w:val="00FA01C5"/>
    <w:rsid w:val="00FA0E58"/>
    <w:rsid w:val="00FA75F7"/>
    <w:rsid w:val="00FB27AE"/>
    <w:rsid w:val="00FB54EA"/>
    <w:rsid w:val="00FC4709"/>
    <w:rsid w:val="00FD2201"/>
    <w:rsid w:val="00FD3B1C"/>
    <w:rsid w:val="00FD5B09"/>
    <w:rsid w:val="00FD7E82"/>
    <w:rsid w:val="00FE07FE"/>
    <w:rsid w:val="00FE195D"/>
    <w:rsid w:val="00FE1AF2"/>
    <w:rsid w:val="00FE3571"/>
    <w:rsid w:val="00FE51DE"/>
    <w:rsid w:val="00FF1467"/>
    <w:rsid w:val="00FF152A"/>
    <w:rsid w:val="00FF1A1F"/>
    <w:rsid w:val="00FF32BC"/>
    <w:rsid w:val="00FF341C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A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412CBB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12CBB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412CBB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412CBB"/>
  </w:style>
  <w:style w:type="character" w:styleId="a4">
    <w:name w:val="Hyperlink"/>
    <w:rsid w:val="00412CBB"/>
    <w:rPr>
      <w:color w:val="0000FF"/>
      <w:u w:val="single"/>
    </w:rPr>
  </w:style>
  <w:style w:type="character" w:styleId="a5">
    <w:name w:val="FollowedHyperlink"/>
    <w:rsid w:val="00412CBB"/>
    <w:rPr>
      <w:color w:val="800080"/>
      <w:u w:val="single"/>
    </w:rPr>
  </w:style>
  <w:style w:type="character" w:customStyle="1" w:styleId="a6">
    <w:name w:val="Гипертекстовая ссылка"/>
    <w:uiPriority w:val="99"/>
    <w:rsid w:val="002F7A8B"/>
    <w:rPr>
      <w:color w:val="106BBE"/>
    </w:rPr>
  </w:style>
  <w:style w:type="character" w:customStyle="1" w:styleId="a7">
    <w:name w:val="Цветовое выделение"/>
    <w:uiPriority w:val="99"/>
    <w:rsid w:val="00B308C1"/>
    <w:rPr>
      <w:b/>
      <w:bCs/>
      <w:color w:val="26282F"/>
    </w:rPr>
  </w:style>
  <w:style w:type="paragraph" w:styleId="a8">
    <w:name w:val="Balloon Text"/>
    <w:basedOn w:val="a"/>
    <w:link w:val="a9"/>
    <w:rsid w:val="00160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0A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36FA"/>
    <w:pPr>
      <w:ind w:left="720"/>
      <w:contextualSpacing/>
    </w:pPr>
  </w:style>
  <w:style w:type="paragraph" w:styleId="ab">
    <w:name w:val="header"/>
    <w:basedOn w:val="a"/>
    <w:link w:val="ac"/>
    <w:uiPriority w:val="99"/>
    <w:rsid w:val="006776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688"/>
  </w:style>
  <w:style w:type="paragraph" w:styleId="ad">
    <w:name w:val="footer"/>
    <w:basedOn w:val="a"/>
    <w:link w:val="ae"/>
    <w:rsid w:val="006776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77688"/>
  </w:style>
  <w:style w:type="paragraph" w:customStyle="1" w:styleId="af">
    <w:name w:val="Прижатый влево"/>
    <w:basedOn w:val="a"/>
    <w:next w:val="a"/>
    <w:uiPriority w:val="99"/>
    <w:rsid w:val="00D72EA3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146144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DF4531"/>
    <w:pPr>
      <w:autoSpaceDE/>
      <w:autoSpaceDN/>
      <w:jc w:val="both"/>
    </w:pPr>
    <w:rPr>
      <w:szCs w:val="24"/>
    </w:rPr>
  </w:style>
  <w:style w:type="character" w:customStyle="1" w:styleId="21">
    <w:name w:val="Основной текст 2 Знак"/>
    <w:basedOn w:val="a0"/>
    <w:link w:val="20"/>
    <w:rsid w:val="00DF4531"/>
    <w:rPr>
      <w:szCs w:val="24"/>
    </w:rPr>
  </w:style>
  <w:style w:type="table" w:styleId="af1">
    <w:name w:val="Table Grid"/>
    <w:basedOn w:val="a1"/>
    <w:uiPriority w:val="59"/>
    <w:rsid w:val="00ED5F3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A00387"/>
    <w:pPr>
      <w:spacing w:after="120"/>
    </w:pPr>
  </w:style>
  <w:style w:type="character" w:customStyle="1" w:styleId="af3">
    <w:name w:val="Основной текст Знак"/>
    <w:basedOn w:val="a0"/>
    <w:link w:val="af2"/>
    <w:rsid w:val="00A00387"/>
  </w:style>
  <w:style w:type="paragraph" w:customStyle="1" w:styleId="af4">
    <w:name w:val="Абзац"/>
    <w:basedOn w:val="a"/>
    <w:link w:val="af5"/>
    <w:qFormat/>
    <w:rsid w:val="00CA1A98"/>
    <w:pPr>
      <w:autoSpaceDE/>
      <w:autoSpaceDN/>
      <w:spacing w:before="120" w:after="60"/>
      <w:ind w:firstLine="567"/>
      <w:jc w:val="both"/>
    </w:pPr>
    <w:rPr>
      <w:sz w:val="24"/>
      <w:szCs w:val="24"/>
    </w:rPr>
  </w:style>
  <w:style w:type="character" w:customStyle="1" w:styleId="af5">
    <w:name w:val="Абзац Знак"/>
    <w:link w:val="af4"/>
    <w:rsid w:val="00CA1A98"/>
    <w:rPr>
      <w:sz w:val="24"/>
      <w:szCs w:val="24"/>
    </w:rPr>
  </w:style>
  <w:style w:type="paragraph" w:styleId="af6">
    <w:name w:val="Normal (Web)"/>
    <w:basedOn w:val="a"/>
    <w:rsid w:val="00EC414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84EC5"/>
    <w:rPr>
      <w:b/>
      <w:bCs/>
      <w:spacing w:val="48"/>
      <w:sz w:val="36"/>
    </w:rPr>
  </w:style>
  <w:style w:type="paragraph" w:customStyle="1" w:styleId="ConsNormal">
    <w:name w:val="ConsNormal"/>
    <w:link w:val="ConsNormal0"/>
    <w:rsid w:val="00D305D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D305D1"/>
    <w:rPr>
      <w:rFonts w:ascii="Arial" w:hAnsi="Arial" w:cs="Arial"/>
    </w:rPr>
  </w:style>
  <w:style w:type="paragraph" w:customStyle="1" w:styleId="af7">
    <w:name w:val="Комментарий"/>
    <w:basedOn w:val="a"/>
    <w:next w:val="a"/>
    <w:uiPriority w:val="99"/>
    <w:rsid w:val="00D305D1"/>
    <w:pPr>
      <w:widowControl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8">
    <w:name w:val="Таблицы (моноширинный)"/>
    <w:basedOn w:val="a"/>
    <w:next w:val="a"/>
    <w:uiPriority w:val="99"/>
    <w:rsid w:val="00D305D1"/>
    <w:pPr>
      <w:widowControl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styleId="af9">
    <w:name w:val="annotation reference"/>
    <w:basedOn w:val="a0"/>
    <w:rsid w:val="00CB3A1B"/>
    <w:rPr>
      <w:sz w:val="16"/>
      <w:szCs w:val="16"/>
    </w:rPr>
  </w:style>
  <w:style w:type="paragraph" w:styleId="afa">
    <w:name w:val="annotation text"/>
    <w:basedOn w:val="a"/>
    <w:link w:val="afb"/>
    <w:rsid w:val="00CB3A1B"/>
  </w:style>
  <w:style w:type="character" w:customStyle="1" w:styleId="afb">
    <w:name w:val="Текст примечания Знак"/>
    <w:basedOn w:val="a0"/>
    <w:link w:val="afa"/>
    <w:rsid w:val="00CB3A1B"/>
  </w:style>
  <w:style w:type="paragraph" w:styleId="afc">
    <w:name w:val="annotation subject"/>
    <w:basedOn w:val="afa"/>
    <w:next w:val="afa"/>
    <w:link w:val="afd"/>
    <w:rsid w:val="00CB3A1B"/>
    <w:rPr>
      <w:b/>
      <w:bCs/>
    </w:rPr>
  </w:style>
  <w:style w:type="character" w:customStyle="1" w:styleId="afd">
    <w:name w:val="Тема примечания Знак"/>
    <w:basedOn w:val="afb"/>
    <w:link w:val="afc"/>
    <w:rsid w:val="00CB3A1B"/>
    <w:rPr>
      <w:b/>
      <w:bCs/>
    </w:rPr>
  </w:style>
  <w:style w:type="paragraph" w:customStyle="1" w:styleId="ConsPlusNormal">
    <w:name w:val="ConsPlusNormal"/>
    <w:rsid w:val="00FF32B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e">
    <w:name w:val="Сравнение редакций. Добавленный фрагмент"/>
    <w:uiPriority w:val="99"/>
    <w:rsid w:val="001B564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35400.1000" TargetMode="External"/><Relationship Id="rId18" Type="http://schemas.openxmlformats.org/officeDocument/2006/relationships/hyperlink" Target="garantF1://57329391.5010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0235400.1000" TargetMode="External"/><Relationship Id="rId17" Type="http://schemas.openxmlformats.org/officeDocument/2006/relationships/hyperlink" Target="garantF1://1000300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67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8258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86367.13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consultantplus://offline/ref=DB808C97257ECEDA78272EA1B5B0D0144E49F0397F7AAAC3254C8713DFNAb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B688-C0C3-4AE1-8E22-1655D715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22</Pages>
  <Words>9039</Words>
  <Characters>51525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60444</CharactersWithSpaces>
  <SharedDoc>false</SharedDoc>
  <HLinks>
    <vt:vector size="72" baseType="variant">
      <vt:variant>
        <vt:i4>6946870</vt:i4>
      </vt:variant>
      <vt:variant>
        <vt:i4>33</vt:i4>
      </vt:variant>
      <vt:variant>
        <vt:i4>0</vt:i4>
      </vt:variant>
      <vt:variant>
        <vt:i4>5</vt:i4>
      </vt:variant>
      <vt:variant>
        <vt:lpwstr>garantf1://46204039.1/</vt:lpwstr>
      </vt:variant>
      <vt:variant>
        <vt:lpwstr/>
      </vt:variant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27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5111813</vt:i4>
      </vt:variant>
      <vt:variant>
        <vt:i4>18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6160397</vt:i4>
      </vt:variant>
      <vt:variant>
        <vt:i4>15</vt:i4>
      </vt:variant>
      <vt:variant>
        <vt:i4>0</vt:i4>
      </vt:variant>
      <vt:variant>
        <vt:i4>5</vt:i4>
      </vt:variant>
      <vt:variant>
        <vt:lpwstr>garantf1://35602627.100/</vt:lpwstr>
      </vt:variant>
      <vt:variant>
        <vt:lpwstr/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>garantf1://20263298.0/</vt:lpwstr>
      </vt:variant>
      <vt:variant>
        <vt:lpwstr/>
      </vt:variant>
      <vt:variant>
        <vt:i4>5111813</vt:i4>
      </vt:variant>
      <vt:variant>
        <vt:i4>9</vt:i4>
      </vt:variant>
      <vt:variant>
        <vt:i4>0</vt:i4>
      </vt:variant>
      <vt:variant>
        <vt:i4>5</vt:i4>
      </vt:variant>
      <vt:variant>
        <vt:lpwstr>garantf1://20263298.1000/</vt:lpwstr>
      </vt:variant>
      <vt:variant>
        <vt:lpwstr/>
      </vt:variant>
      <vt:variant>
        <vt:i4>4259854</vt:i4>
      </vt:variant>
      <vt:variant>
        <vt:i4>6</vt:i4>
      </vt:variant>
      <vt:variant>
        <vt:i4>0</vt:i4>
      </vt:variant>
      <vt:variant>
        <vt:i4>5</vt:i4>
      </vt:variant>
      <vt:variant>
        <vt:lpwstr>garantf1://20235400.1000/</vt:lpwstr>
      </vt:variant>
      <vt:variant>
        <vt:lpwstr/>
      </vt:variant>
      <vt:variant>
        <vt:i4>6684710</vt:i4>
      </vt:variant>
      <vt:variant>
        <vt:i4>3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forward36</cp:lastModifiedBy>
  <cp:revision>28</cp:revision>
  <cp:lastPrinted>2018-04-13T13:46:00Z</cp:lastPrinted>
  <dcterms:created xsi:type="dcterms:W3CDTF">2018-04-13T11:31:00Z</dcterms:created>
  <dcterms:modified xsi:type="dcterms:W3CDTF">2018-05-15T05:35:00Z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-1959411620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7" name="_ReviewingToolsShownOnce">
    <vt:lpwstr/>
  </property>
</Properties>
</file>