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C8" w:rsidRPr="000000D5" w:rsidRDefault="005D1FC8" w:rsidP="005D1FC8">
      <w:pPr>
        <w:ind w:firstLine="5760"/>
        <w:rPr>
          <w:bCs/>
          <w:sz w:val="26"/>
          <w:szCs w:val="26"/>
        </w:rPr>
      </w:pPr>
      <w:bookmarkStart w:id="0" w:name="_GoBack"/>
      <w:bookmarkEnd w:id="0"/>
      <w:r w:rsidRPr="000000D5">
        <w:rPr>
          <w:bCs/>
          <w:sz w:val="26"/>
          <w:szCs w:val="26"/>
        </w:rPr>
        <w:t>УТВЕРЖДЕН</w:t>
      </w:r>
    </w:p>
    <w:p w:rsidR="005D1FC8" w:rsidRDefault="005D1FC8" w:rsidP="005D1FC8">
      <w:pPr>
        <w:ind w:firstLine="5760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постановлением мэрии города</w:t>
      </w:r>
    </w:p>
    <w:p w:rsidR="00A05AF5" w:rsidRDefault="00A05AF5" w:rsidP="00A05AF5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>
        <w:rPr>
          <w:sz w:val="26"/>
        </w:rPr>
        <w:t>14.07.2015 № 3914</w:t>
      </w:r>
    </w:p>
    <w:p w:rsidR="00A05AF5" w:rsidRDefault="00A05AF5" w:rsidP="00A05AF5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(в редакции </w:t>
      </w:r>
    </w:p>
    <w:p w:rsidR="00A05AF5" w:rsidRDefault="00A05AF5" w:rsidP="00A05AF5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постановления мэрии города </w:t>
      </w:r>
    </w:p>
    <w:p w:rsidR="00A05AF5" w:rsidRPr="000000D5" w:rsidRDefault="00A05AF5" w:rsidP="00A05AF5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№        )</w:t>
      </w:r>
    </w:p>
    <w:p w:rsidR="005D1FC8" w:rsidRDefault="00476AC0" w:rsidP="005D1FC8">
      <w:pPr>
        <w:tabs>
          <w:tab w:val="center" w:pos="4819"/>
        </w:tabs>
        <w:ind w:left="5812"/>
        <w:jc w:val="both"/>
        <w:rPr>
          <w:sz w:val="26"/>
        </w:rPr>
      </w:pPr>
      <w:r>
        <w:rPr>
          <w:bCs/>
          <w:sz w:val="26"/>
          <w:szCs w:val="26"/>
        </w:rPr>
        <w:t xml:space="preserve">                       </w:t>
      </w:r>
    </w:p>
    <w:p w:rsidR="005D1FC8" w:rsidRPr="000000D5" w:rsidRDefault="005D1FC8" w:rsidP="005D1FC8">
      <w:pPr>
        <w:jc w:val="center"/>
        <w:rPr>
          <w:sz w:val="26"/>
          <w:szCs w:val="26"/>
        </w:rPr>
      </w:pPr>
    </w:p>
    <w:p w:rsidR="005D1FC8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5D1FC8" w:rsidRPr="004F310A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Административный регламент</w:t>
      </w:r>
    </w:p>
    <w:p w:rsidR="00CF16CE" w:rsidRPr="00E63BDD" w:rsidRDefault="005D1FC8" w:rsidP="00CF16C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 xml:space="preserve">предоставления муниципальной услуги </w:t>
      </w:r>
      <w:r w:rsidR="00AD41EB" w:rsidRPr="00AD41EB">
        <w:rPr>
          <w:sz w:val="26"/>
          <w:szCs w:val="26"/>
        </w:rPr>
        <w:t>по передаче жилых помещений муниципального жилищного фонда в собственность граждан в порядке приватизации</w:t>
      </w:r>
      <w:r w:rsidR="00AD41EB" w:rsidRPr="004F310A">
        <w:rPr>
          <w:sz w:val="26"/>
          <w:szCs w:val="26"/>
        </w:rPr>
        <w:t xml:space="preserve"> </w:t>
      </w:r>
    </w:p>
    <w:p w:rsidR="005D1FC8" w:rsidRPr="00E63BDD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5D1FC8" w:rsidRPr="004F310A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5D1FC8" w:rsidRPr="004F310A" w:rsidRDefault="005D1FC8" w:rsidP="005D1FC8">
      <w:pPr>
        <w:widowControl w:val="0"/>
        <w:autoSpaceDE w:val="0"/>
        <w:autoSpaceDN w:val="0"/>
        <w:adjustRightInd w:val="0"/>
        <w:ind w:left="2836" w:firstLine="709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4F310A">
        <w:rPr>
          <w:rFonts w:eastAsiaTheme="minorEastAsia"/>
          <w:bCs/>
          <w:sz w:val="26"/>
          <w:szCs w:val="26"/>
        </w:rPr>
        <w:t>1. Общие положения</w:t>
      </w:r>
    </w:p>
    <w:p w:rsidR="005D1FC8" w:rsidRPr="004F310A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" w:name="sub_11"/>
      <w:bookmarkEnd w:id="1"/>
      <w:r w:rsidRPr="004F310A">
        <w:rPr>
          <w:rFonts w:eastAsiaTheme="minorEastAsia"/>
          <w:bCs/>
          <w:sz w:val="26"/>
          <w:szCs w:val="26"/>
        </w:rPr>
        <w:t>1.1. Предмет регулирования административного регламента.</w:t>
      </w:r>
    </w:p>
    <w:bookmarkEnd w:id="2"/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 регламент предоставления муниципальной услуги</w:t>
      </w:r>
      <w:r w:rsidR="00AD41E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по передаче жилых помещений муниципального жилищного фонда в собственность граждан в порядке приватизации</w:t>
      </w:r>
      <w:r w:rsidR="00CF16CE" w:rsidRPr="004F310A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(далее - Административный регламент)</w:t>
      </w:r>
      <w:r>
        <w:rPr>
          <w:rFonts w:eastAsiaTheme="minorEastAsia"/>
          <w:sz w:val="26"/>
          <w:szCs w:val="26"/>
        </w:rPr>
        <w:t xml:space="preserve"> – нормативный правовой акт, устанавливающий</w:t>
      </w:r>
      <w:r w:rsidRPr="004F310A">
        <w:rPr>
          <w:rFonts w:eastAsiaTheme="minorEastAsia"/>
          <w:sz w:val="26"/>
          <w:szCs w:val="26"/>
        </w:rPr>
        <w:t xml:space="preserve"> порядок</w:t>
      </w:r>
      <w:r>
        <w:rPr>
          <w:rFonts w:eastAsiaTheme="minorEastAsia"/>
          <w:sz w:val="26"/>
          <w:szCs w:val="26"/>
        </w:rPr>
        <w:t xml:space="preserve"> предоставления муниципальной услуги</w:t>
      </w:r>
      <w:r w:rsidRPr="004F310A">
        <w:rPr>
          <w:rFonts w:eastAsiaTheme="minorEastAsia"/>
          <w:sz w:val="26"/>
          <w:szCs w:val="26"/>
        </w:rPr>
        <w:t xml:space="preserve"> и стандарт</w:t>
      </w:r>
      <w:r>
        <w:rPr>
          <w:rFonts w:eastAsiaTheme="minorEastAsia"/>
          <w:sz w:val="26"/>
          <w:szCs w:val="26"/>
        </w:rPr>
        <w:t xml:space="preserve"> ее</w:t>
      </w:r>
      <w:r w:rsidRPr="004F310A">
        <w:rPr>
          <w:rFonts w:eastAsiaTheme="minorEastAsia"/>
          <w:sz w:val="26"/>
          <w:szCs w:val="26"/>
        </w:rPr>
        <w:t xml:space="preserve"> предоставления.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 регламент разработан в целях повышения качества предоставления и доступности муниципальной услуги</w:t>
      </w:r>
      <w:r>
        <w:rPr>
          <w:rFonts w:eastAsiaTheme="minorEastAsia"/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по передаче жилых помещений муниципального жилищного фонда в собственность граждан в порядке приватизации</w:t>
      </w:r>
      <w:r w:rsidR="00AD41EB" w:rsidRPr="004F310A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(далее – муниципальная услуга)</w:t>
      </w:r>
      <w:r w:rsidRPr="00923563">
        <w:rPr>
          <w:rFonts w:eastAsiaTheme="minorEastAsia"/>
          <w:sz w:val="26"/>
          <w:szCs w:val="26"/>
        </w:rPr>
        <w:t xml:space="preserve">, </w:t>
      </w:r>
      <w:r w:rsidRPr="004F310A">
        <w:rPr>
          <w:rFonts w:eastAsiaTheme="minorEastAsia"/>
          <w:sz w:val="26"/>
          <w:szCs w:val="26"/>
        </w:rPr>
        <w:t>создания комфортных условий для лиц, обратившихся за предоставлением муниципальной услуги.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" w:name="sub_12"/>
      <w:r w:rsidRPr="004F310A">
        <w:rPr>
          <w:rFonts w:eastAsiaTheme="minorEastAsia"/>
          <w:bCs/>
          <w:sz w:val="26"/>
          <w:szCs w:val="26"/>
        </w:rPr>
        <w:t>1.2. Круг заявителей.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Заявителями при предоставлении муниципальной услуги являются: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граждане Российской Федерации, занимающие жилые помещения в муниципальном жилищном фонде на условиях социального найма;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законные представители (родители, усыновители, опекуны) несовершеннолетних, в случае если в жилом помещении проживают несовершеннолетние в возрасте до 14 лет;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законные представители недееспособных (ограниченно дееспособных) совершеннолетних граждан, имеющих право пользования жилым помещением;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несовершеннолетние в возрасте от 14 до 18 лет, действующие с согласия родителей (опекунов, попечителей), имеющие право пользования жилым помещением;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граждане Российской Федерации, занимающие жилые помещения муниципального жилищного фонда на основании договора служебного найма жилого помещения, в случае если жилое помещение предоставлено гражданину муниципальным унитарным предприятием жилищного хозяйства города Череповца до 01.03.2005;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 xml:space="preserve">граждане Российской Федерации, занимающие жилые помещения муниципального жилищного фонда на основании договора служебного найма жилого помещения, в случае если служебное жилое помещение предоставлено гражданину </w:t>
      </w:r>
      <w:r w:rsidRPr="00AD41EB">
        <w:rPr>
          <w:sz w:val="26"/>
          <w:szCs w:val="26"/>
        </w:rPr>
        <w:lastRenderedPageBreak/>
        <w:t>муниципальным унитарным предприятием жилищного хозяйства города Череповца после 01.03.2005 при наличии стажа работы на указанном предприятии не менее 3 лет;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граждане Российской Федерации, занимающие жилые помещения муниципального жилищного фонда на основании договора служебного найма жилого помещения, в случае если служебное жилое помещение предоставлено гражданину органом местного самоуправления при наличии стажа работы в органе местного самоуправления не менее 3 лет;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граждане Российской Федерации, занимающие жилые помещения муниципального жилищного фонда на основании договора служебного найма жилого помещения, в случае если гражданин является членом семьи умершего нанимателя, которому было предоставлено служебное жилое помещение.</w:t>
      </w:r>
    </w:p>
    <w:p w:rsidR="00AD41EB" w:rsidRPr="00AD41EB" w:rsidRDefault="00AD41EB" w:rsidP="00661605">
      <w:pPr>
        <w:ind w:firstLine="708"/>
        <w:jc w:val="both"/>
        <w:rPr>
          <w:sz w:val="26"/>
          <w:szCs w:val="26"/>
        </w:rPr>
      </w:pPr>
      <w:r w:rsidRPr="00AD41EB">
        <w:rPr>
          <w:sz w:val="26"/>
          <w:szCs w:val="26"/>
        </w:rPr>
        <w:t>От имени заявителя может выступать иное физическое лицо, наделенное соответствующими полномочиями в установленном законом порядке.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sz w:val="26"/>
          <w:szCs w:val="26"/>
        </w:rPr>
      </w:pPr>
      <w:bookmarkStart w:id="4" w:name="sub_13"/>
      <w:bookmarkEnd w:id="3"/>
      <w:r w:rsidRPr="004F310A">
        <w:rPr>
          <w:rFonts w:eastAsiaTheme="minorEastAsia"/>
          <w:bCs/>
          <w:sz w:val="26"/>
          <w:szCs w:val="26"/>
        </w:rPr>
        <w:t>1.3. Порядок информирования о предоставлении муниципальной услуги.</w:t>
      </w:r>
      <w:bookmarkEnd w:id="4"/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 xml:space="preserve">Информация о месте нахождения, графике работы, телефонах для справок, адресах электронной </w:t>
      </w:r>
      <w:r>
        <w:rPr>
          <w:rFonts w:eastAsiaTheme="minorEastAsia"/>
          <w:sz w:val="26"/>
          <w:szCs w:val="26"/>
        </w:rPr>
        <w:t>почты мэрии города, Управления</w:t>
      </w:r>
      <w:r w:rsidRPr="004F310A">
        <w:rPr>
          <w:rFonts w:eastAsiaTheme="minorEastAsia"/>
          <w:sz w:val="26"/>
          <w:szCs w:val="26"/>
        </w:rPr>
        <w:t xml:space="preserve">, МФЦ, а также адрес официального </w:t>
      </w:r>
      <w:hyperlink r:id="rId8" w:history="1">
        <w:r w:rsidRPr="004F310A">
          <w:rPr>
            <w:rFonts w:eastAsiaTheme="minorEastAsia"/>
            <w:sz w:val="26"/>
            <w:szCs w:val="26"/>
          </w:rPr>
          <w:t>интернет-сайта</w:t>
        </w:r>
      </w:hyperlink>
      <w:r w:rsidRPr="004F310A">
        <w:rPr>
          <w:rFonts w:eastAsiaTheme="minorEastAsia"/>
          <w:sz w:val="26"/>
          <w:szCs w:val="26"/>
        </w:rPr>
        <w:t xml:space="preserve"> мэрии города Череповца</w:t>
      </w:r>
      <w:r>
        <w:rPr>
          <w:rFonts w:eastAsiaTheme="minorEastAsia"/>
          <w:sz w:val="26"/>
          <w:szCs w:val="26"/>
        </w:rPr>
        <w:t>, МФЦ</w:t>
      </w:r>
      <w:r w:rsidRPr="004F310A">
        <w:rPr>
          <w:rFonts w:eastAsiaTheme="minorEastAsia"/>
          <w:sz w:val="26"/>
          <w:szCs w:val="26"/>
        </w:rPr>
        <w:t xml:space="preserve">, адрес </w:t>
      </w:r>
      <w:hyperlink r:id="rId9" w:history="1">
        <w:r>
          <w:rPr>
            <w:rFonts w:eastAsiaTheme="minorEastAsia"/>
            <w:sz w:val="26"/>
            <w:szCs w:val="26"/>
          </w:rPr>
          <w:t>Единого п</w:t>
        </w:r>
        <w:r w:rsidRPr="004F310A">
          <w:rPr>
            <w:rFonts w:eastAsiaTheme="minorEastAsia"/>
            <w:sz w:val="26"/>
            <w:szCs w:val="26"/>
          </w:rPr>
          <w:t>ортала</w:t>
        </w:r>
      </w:hyperlink>
      <w:r w:rsidRPr="004F310A">
        <w:rPr>
          <w:rFonts w:eastAsiaTheme="minorEastAsia"/>
          <w:sz w:val="26"/>
          <w:szCs w:val="26"/>
        </w:rPr>
        <w:t xml:space="preserve"> государственных и муниципальных услуг, адрес </w:t>
      </w:r>
      <w:hyperlink r:id="rId10" w:history="1">
        <w:r w:rsidRPr="004F310A">
          <w:rPr>
            <w:rFonts w:eastAsiaTheme="minorEastAsia"/>
            <w:sz w:val="26"/>
            <w:szCs w:val="26"/>
          </w:rPr>
          <w:t>Портала</w:t>
        </w:r>
      </w:hyperlink>
      <w:r w:rsidRPr="004F310A">
        <w:rPr>
          <w:rFonts w:eastAsiaTheme="minorEastAsia"/>
          <w:sz w:val="26"/>
          <w:szCs w:val="26"/>
        </w:rPr>
        <w:t xml:space="preserve"> государственных и муниципальных услуг (функций) Вологодской области указаны в </w:t>
      </w:r>
      <w:hyperlink w:anchor="sub_1001" w:history="1">
        <w:r w:rsidRPr="004F310A">
          <w:rPr>
            <w:rFonts w:eastAsiaTheme="minorEastAsia"/>
            <w:sz w:val="26"/>
            <w:szCs w:val="26"/>
          </w:rPr>
          <w:t>приложении 1</w:t>
        </w:r>
      </w:hyperlink>
      <w:r w:rsidRPr="004F310A">
        <w:rPr>
          <w:rFonts w:eastAsiaTheme="minorEastAsia"/>
          <w:sz w:val="26"/>
          <w:szCs w:val="26"/>
        </w:rPr>
        <w:t xml:space="preserve"> к Административному регламенту.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Информирование проводится в форме публичного или индивидуального информирования: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публичное информирование проводится в форме письменного информирования на официальных сайтах и в помещении, предназначенном для приема граждан;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индивидуальное информирование проводится в форме устного информирования (лично или по телефону) и письменного информирования (по почте).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Информация о порядке предоставления муниципальной услуги размещается на: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информационных стендах в помещении Управления, МФЦ;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Едином п</w:t>
      </w:r>
      <w:r w:rsidRPr="004F310A">
        <w:rPr>
          <w:rFonts w:eastAsiaTheme="minorEastAsia"/>
          <w:sz w:val="26"/>
          <w:szCs w:val="26"/>
        </w:rPr>
        <w:t>ортале государственных и муниципальных услуг;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Портале государственных и муниципальных услуг (функций) Вологодской области;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 xml:space="preserve">официальном </w:t>
      </w:r>
      <w:hyperlink r:id="rId11" w:history="1">
        <w:r w:rsidRPr="004F310A">
          <w:rPr>
            <w:rFonts w:eastAsiaTheme="minorEastAsia"/>
            <w:sz w:val="26"/>
            <w:szCs w:val="26"/>
          </w:rPr>
          <w:t>интернет-сайте</w:t>
        </w:r>
      </w:hyperlink>
      <w:r w:rsidRPr="004F310A">
        <w:rPr>
          <w:rFonts w:eastAsiaTheme="minorEastAsia"/>
          <w:sz w:val="26"/>
          <w:szCs w:val="26"/>
        </w:rPr>
        <w:t xml:space="preserve"> мэрии города Череповца, МФЦ.</w:t>
      </w:r>
    </w:p>
    <w:p w:rsidR="00661605" w:rsidRPr="00661605" w:rsidRDefault="00661605" w:rsidP="00661605">
      <w:pPr>
        <w:ind w:firstLine="708"/>
        <w:jc w:val="both"/>
        <w:rPr>
          <w:sz w:val="26"/>
          <w:szCs w:val="26"/>
        </w:rPr>
      </w:pPr>
      <w:r w:rsidRPr="00661605">
        <w:rPr>
          <w:sz w:val="26"/>
          <w:szCs w:val="26"/>
        </w:rPr>
        <w:t>Информирование по вопросам предоставления муниципальной услуги осуществляется специалистами Управления, МФЦ, ответственными за информирование.</w:t>
      </w:r>
    </w:p>
    <w:p w:rsidR="00661605" w:rsidRPr="00661605" w:rsidRDefault="00661605" w:rsidP="00661605">
      <w:pPr>
        <w:jc w:val="both"/>
        <w:rPr>
          <w:sz w:val="26"/>
          <w:szCs w:val="26"/>
        </w:rPr>
      </w:pPr>
      <w:r w:rsidRPr="00661605">
        <w:rPr>
          <w:sz w:val="26"/>
          <w:szCs w:val="26"/>
        </w:rPr>
        <w:t>Специалисты Управления, МФЦ, ответственные за информирование, определяются распоряжением мэрии г. Череповца, приказом МФЦ, которые размещаются на информационных стендах Управления, МФЦ.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Информирование о предоставлении муниципальной услуги осуществляется по следующим вопросам: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 xml:space="preserve"> мест</w:t>
      </w:r>
      <w:r>
        <w:rPr>
          <w:rFonts w:eastAsiaTheme="minorEastAsia"/>
          <w:sz w:val="26"/>
          <w:szCs w:val="26"/>
        </w:rPr>
        <w:t>онахождение Управления</w:t>
      </w:r>
      <w:r w:rsidRPr="004F310A">
        <w:rPr>
          <w:rFonts w:eastAsiaTheme="minorEastAsia"/>
          <w:sz w:val="26"/>
          <w:szCs w:val="26"/>
        </w:rPr>
        <w:t>, МФЦ, органов государственной власти, органов мэрии и подведомственных им организаций, обращение в которые необходимо для предоставления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должностные лица</w:t>
      </w:r>
      <w:r w:rsidRPr="004F310A">
        <w:rPr>
          <w:rFonts w:eastAsiaTheme="minorEastAsia"/>
          <w:sz w:val="26"/>
          <w:szCs w:val="26"/>
        </w:rPr>
        <w:t>, уполномоченных предоставлять муниципа</w:t>
      </w:r>
      <w:r>
        <w:rPr>
          <w:rFonts w:eastAsiaTheme="minorEastAsia"/>
          <w:sz w:val="26"/>
          <w:szCs w:val="26"/>
        </w:rPr>
        <w:t>льную услугу, и номера</w:t>
      </w:r>
      <w:r w:rsidRPr="004F310A">
        <w:rPr>
          <w:rFonts w:eastAsiaTheme="minorEastAsia"/>
          <w:sz w:val="26"/>
          <w:szCs w:val="26"/>
        </w:rPr>
        <w:t xml:space="preserve"> контактных телефонов;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 xml:space="preserve"> график</w:t>
      </w:r>
      <w:r>
        <w:rPr>
          <w:rFonts w:eastAsiaTheme="minorEastAsia"/>
          <w:sz w:val="26"/>
          <w:szCs w:val="26"/>
        </w:rPr>
        <w:t xml:space="preserve"> работы Управления,</w:t>
      </w:r>
      <w:r w:rsidRPr="004F310A">
        <w:rPr>
          <w:rFonts w:eastAsiaTheme="minorEastAsia"/>
          <w:sz w:val="26"/>
          <w:szCs w:val="26"/>
        </w:rPr>
        <w:t xml:space="preserve"> МФЦ, органов государственной власти, органов мэрии и подведомственных им организаций, обращение в которые необходимо для предоставления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график</w:t>
      </w:r>
      <w:r w:rsidRPr="004F310A">
        <w:rPr>
          <w:rFonts w:eastAsiaTheme="minorEastAsia"/>
          <w:sz w:val="26"/>
          <w:szCs w:val="26"/>
        </w:rPr>
        <w:t xml:space="preserve"> приема и выда</w:t>
      </w:r>
      <w:r>
        <w:rPr>
          <w:rFonts w:eastAsiaTheme="minorEastAsia"/>
          <w:sz w:val="26"/>
          <w:szCs w:val="26"/>
        </w:rPr>
        <w:t>чи документов</w:t>
      </w:r>
      <w:r w:rsidRPr="004F310A">
        <w:rPr>
          <w:rFonts w:eastAsiaTheme="minorEastAsia"/>
          <w:sz w:val="26"/>
          <w:szCs w:val="26"/>
        </w:rPr>
        <w:t>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график</w:t>
      </w:r>
      <w:r w:rsidRPr="004F310A">
        <w:rPr>
          <w:rFonts w:eastAsiaTheme="minorEastAsia"/>
          <w:sz w:val="26"/>
          <w:szCs w:val="26"/>
        </w:rPr>
        <w:t xml:space="preserve"> приема заявителей должностным лицом, ответственным за предоставление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график</w:t>
      </w:r>
      <w:r w:rsidRPr="004F310A">
        <w:rPr>
          <w:rFonts w:eastAsiaTheme="minorEastAsia"/>
          <w:sz w:val="26"/>
          <w:szCs w:val="26"/>
        </w:rPr>
        <w:t xml:space="preserve"> личного приема начальником Управления, директором МФЦ;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адрес</w:t>
      </w:r>
      <w:r w:rsidRPr="004F310A">
        <w:rPr>
          <w:rFonts w:eastAsiaTheme="minorEastAsia"/>
          <w:sz w:val="26"/>
          <w:szCs w:val="26"/>
        </w:rPr>
        <w:t xml:space="preserve"> электронной почты Управления, МФЦ;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порядок</w:t>
      </w:r>
      <w:r w:rsidRPr="004F310A">
        <w:rPr>
          <w:rFonts w:eastAsiaTheme="minorEastAsia"/>
          <w:sz w:val="26"/>
          <w:szCs w:val="26"/>
        </w:rPr>
        <w:t xml:space="preserve"> приема обращения;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перечень</w:t>
      </w:r>
      <w:r w:rsidRPr="004F310A">
        <w:rPr>
          <w:rFonts w:eastAsiaTheme="minorEastAsia"/>
          <w:sz w:val="26"/>
          <w:szCs w:val="26"/>
        </w:rPr>
        <w:t xml:space="preserve"> документов, необходимых для предоставления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 xml:space="preserve"> ход предоставления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административные действия (процедуры</w:t>
      </w:r>
      <w:r w:rsidRPr="004F310A">
        <w:rPr>
          <w:rFonts w:eastAsiaTheme="minorEastAsia"/>
          <w:sz w:val="26"/>
          <w:szCs w:val="26"/>
        </w:rPr>
        <w:t>) при предоставлении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порядок и формы</w:t>
      </w:r>
      <w:r w:rsidRPr="004F310A">
        <w:rPr>
          <w:rFonts w:eastAsiaTheme="minorEastAsia"/>
          <w:sz w:val="26"/>
          <w:szCs w:val="26"/>
        </w:rPr>
        <w:t xml:space="preserve"> контроля за предоставлением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основания</w:t>
      </w:r>
      <w:r w:rsidRPr="004F310A">
        <w:rPr>
          <w:rFonts w:eastAsiaTheme="minorEastAsia"/>
          <w:sz w:val="26"/>
          <w:szCs w:val="26"/>
        </w:rPr>
        <w:t xml:space="preserve"> для отказа в предоставлении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досудебный порядок</w:t>
      </w:r>
      <w:r w:rsidRPr="004F310A">
        <w:rPr>
          <w:rFonts w:eastAsiaTheme="minorEastAsia"/>
          <w:sz w:val="26"/>
          <w:szCs w:val="26"/>
        </w:rPr>
        <w:t xml:space="preserve"> обжалования действий (бездействия) должностных лиц, уполномоченных на предоставление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иная информация</w:t>
      </w:r>
      <w:r w:rsidRPr="004F310A">
        <w:rPr>
          <w:rFonts w:eastAsiaTheme="minorEastAsia"/>
          <w:sz w:val="26"/>
          <w:szCs w:val="26"/>
        </w:rPr>
        <w:t xml:space="preserve"> о деятельности Управле</w:t>
      </w:r>
      <w:r>
        <w:rPr>
          <w:rFonts w:eastAsiaTheme="minorEastAsia"/>
          <w:sz w:val="26"/>
          <w:szCs w:val="26"/>
        </w:rPr>
        <w:t>ния,</w:t>
      </w:r>
      <w:r w:rsidRPr="004F310A">
        <w:rPr>
          <w:rFonts w:eastAsiaTheme="minorEastAsia"/>
          <w:sz w:val="26"/>
          <w:szCs w:val="26"/>
        </w:rPr>
        <w:t xml:space="preserve"> МФЦ в соответствии с </w:t>
      </w:r>
      <w:hyperlink r:id="rId12" w:history="1">
        <w:r w:rsidRPr="004F310A">
          <w:rPr>
            <w:rFonts w:eastAsiaTheme="minorEastAsia"/>
            <w:sz w:val="26"/>
            <w:szCs w:val="26"/>
          </w:rPr>
          <w:t>Федеральным законом</w:t>
        </w:r>
      </w:hyperlink>
      <w:r w:rsidRPr="004F310A">
        <w:rPr>
          <w:rFonts w:eastAsiaTheme="minorEastAsia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муниципальной услуги: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сообщает наименование структурного под</w:t>
      </w:r>
      <w:r>
        <w:rPr>
          <w:rFonts w:eastAsiaTheme="minorEastAsia"/>
          <w:sz w:val="26"/>
          <w:szCs w:val="26"/>
        </w:rPr>
        <w:t>разделения Управления,  МФЦ, в которое</w:t>
      </w:r>
      <w:r w:rsidRPr="004F310A">
        <w:rPr>
          <w:rFonts w:eastAsiaTheme="minorEastAsia"/>
          <w:sz w:val="26"/>
          <w:szCs w:val="26"/>
        </w:rPr>
        <w:t xml:space="preserve"> обратился заявитель, свою фамилию, имя, отчество и замещаемую должность;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 вежливой форме четко и подробно информирует обратившегося по интересующим вопросам;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услуги.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Максимальное время устных консультаций составляет, как правило, не более 10 минут.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 xml:space="preserve">Текст Административного регламента и постановление мэрии города о его утверждении в трехдневный срок с даты утверждения Административного регламента размещаются на официальном </w:t>
      </w:r>
      <w:hyperlink r:id="rId13" w:history="1">
        <w:r w:rsidRPr="004F310A">
          <w:rPr>
            <w:rFonts w:eastAsiaTheme="minorEastAsia"/>
            <w:sz w:val="26"/>
            <w:szCs w:val="26"/>
          </w:rPr>
          <w:t>интернет-сайте</w:t>
        </w:r>
      </w:hyperlink>
      <w:r w:rsidRPr="004F310A">
        <w:rPr>
          <w:rFonts w:eastAsiaTheme="minorEastAsia"/>
          <w:sz w:val="26"/>
          <w:szCs w:val="26"/>
        </w:rPr>
        <w:t xml:space="preserve"> мэрии города Череповца, а также на информационны</w:t>
      </w:r>
      <w:r>
        <w:rPr>
          <w:rFonts w:eastAsiaTheme="minorEastAsia"/>
          <w:sz w:val="26"/>
          <w:szCs w:val="26"/>
        </w:rPr>
        <w:t xml:space="preserve">х стендах Управления, </w:t>
      </w:r>
      <w:r w:rsidRPr="004F310A">
        <w:rPr>
          <w:rFonts w:eastAsiaTheme="minorEastAsia"/>
          <w:sz w:val="26"/>
          <w:szCs w:val="26"/>
        </w:rPr>
        <w:t xml:space="preserve"> МФЦ.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5D1FC8" w:rsidRPr="004F310A" w:rsidRDefault="005D1FC8" w:rsidP="0066160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5" w:name="sub_20"/>
      <w:r w:rsidRPr="004F310A">
        <w:rPr>
          <w:rFonts w:eastAsiaTheme="minorEastAsia"/>
          <w:bCs/>
          <w:sz w:val="26"/>
          <w:szCs w:val="26"/>
        </w:rPr>
        <w:t>2. Стандарт предоставления муниципальной услуги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bookmarkStart w:id="6" w:name="sub_21"/>
      <w:bookmarkEnd w:id="5"/>
    </w:p>
    <w:p w:rsidR="00AB1437" w:rsidRPr="00E63BDD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 w:rsidRPr="00AF1507">
        <w:rPr>
          <w:rFonts w:eastAsiaTheme="minorEastAsia"/>
          <w:bCs/>
          <w:sz w:val="26"/>
          <w:szCs w:val="26"/>
        </w:rPr>
        <w:t>2.1. Наименование муниципальной услуги</w:t>
      </w:r>
      <w:bookmarkEnd w:id="6"/>
      <w:r w:rsidRPr="00AF1507">
        <w:rPr>
          <w:rFonts w:eastAsiaTheme="minorEastAsia"/>
          <w:bCs/>
          <w:sz w:val="26"/>
          <w:szCs w:val="26"/>
        </w:rPr>
        <w:t xml:space="preserve"> -</w:t>
      </w:r>
      <w:r w:rsidR="00661605" w:rsidRPr="0066160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 пер</w:t>
      </w:r>
      <w:r w:rsidR="00661605">
        <w:rPr>
          <w:sz w:val="26"/>
          <w:szCs w:val="26"/>
        </w:rPr>
        <w:t>едача</w:t>
      </w:r>
      <w:r w:rsidR="00661605" w:rsidRPr="00AD41EB">
        <w:rPr>
          <w:sz w:val="26"/>
          <w:szCs w:val="26"/>
        </w:rPr>
        <w:t xml:space="preserve"> жилых помещений муниципального жилищного фонда в собственность граждан в порядке приватизации</w:t>
      </w:r>
      <w:r w:rsidR="00AB1437">
        <w:rPr>
          <w:sz w:val="26"/>
          <w:szCs w:val="26"/>
        </w:rPr>
        <w:t>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7" w:name="sub_22"/>
      <w:r w:rsidRPr="004F310A">
        <w:rPr>
          <w:rFonts w:eastAsiaTheme="minorEastAsia"/>
          <w:bCs/>
          <w:sz w:val="26"/>
          <w:szCs w:val="26"/>
        </w:rPr>
        <w:t>2.2. Наименование органа местного самоуправления, предоставляющего муниципальную услугу</w:t>
      </w:r>
      <w:r>
        <w:rPr>
          <w:rFonts w:eastAsiaTheme="minorEastAsia"/>
          <w:bCs/>
          <w:sz w:val="26"/>
          <w:szCs w:val="26"/>
        </w:rPr>
        <w:t>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" w:name="sub_221"/>
      <w:bookmarkEnd w:id="7"/>
      <w:r w:rsidRPr="004F310A">
        <w:rPr>
          <w:rFonts w:eastAsiaTheme="minorEastAsia"/>
          <w:sz w:val="26"/>
          <w:szCs w:val="26"/>
        </w:rPr>
        <w:t>Муниципальная услуга предоставляется:</w:t>
      </w:r>
    </w:p>
    <w:bookmarkEnd w:id="8"/>
    <w:p w:rsidR="005D1FC8" w:rsidRPr="00AB1437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 xml:space="preserve">Управлением - в части приема, обработки документов, </w:t>
      </w:r>
      <w:r w:rsidRPr="003463AF">
        <w:rPr>
          <w:rFonts w:eastAsiaTheme="minorEastAsia"/>
          <w:sz w:val="26"/>
          <w:szCs w:val="26"/>
        </w:rPr>
        <w:t>принятия решения</w:t>
      </w:r>
      <w:r>
        <w:rPr>
          <w:rFonts w:eastAsiaTheme="minorEastAsia"/>
          <w:sz w:val="26"/>
          <w:szCs w:val="26"/>
        </w:rPr>
        <w:t xml:space="preserve"> о п</w:t>
      </w:r>
      <w:r w:rsidR="00661605">
        <w:rPr>
          <w:rFonts w:eastAsiaTheme="minorEastAsia"/>
          <w:sz w:val="26"/>
          <w:szCs w:val="26"/>
        </w:rPr>
        <w:t>ередаче (отказе в передаче</w:t>
      </w:r>
      <w:r>
        <w:rPr>
          <w:rFonts w:eastAsiaTheme="minorEastAsia"/>
          <w:sz w:val="26"/>
          <w:szCs w:val="26"/>
        </w:rPr>
        <w:t>)</w:t>
      </w:r>
      <w:r w:rsidR="00661605" w:rsidRPr="0066160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жилых помещений муниципального жилищного фонда в собственность граждан в порядке приватизации</w:t>
      </w:r>
      <w:r>
        <w:rPr>
          <w:rFonts w:eastAsiaTheme="minorEastAsia"/>
          <w:sz w:val="26"/>
          <w:szCs w:val="26"/>
        </w:rPr>
        <w:t xml:space="preserve"> и </w:t>
      </w:r>
      <w:r w:rsidRPr="007655A1">
        <w:rPr>
          <w:rFonts w:eastAsiaTheme="minorEastAsia"/>
          <w:sz w:val="26"/>
          <w:szCs w:val="26"/>
        </w:rPr>
        <w:t>выдачи документов</w:t>
      </w:r>
      <w:r w:rsidRPr="003463AF">
        <w:rPr>
          <w:rFonts w:eastAsiaTheme="minorEastAsia"/>
          <w:sz w:val="26"/>
          <w:szCs w:val="26"/>
        </w:rPr>
        <w:t>;</w:t>
      </w:r>
    </w:p>
    <w:p w:rsidR="005D1FC8" w:rsidRDefault="004456DF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МФЦ - в части приема,</w:t>
      </w:r>
      <w:r w:rsidR="005D1FC8">
        <w:rPr>
          <w:rFonts w:eastAsiaTheme="minorEastAsia"/>
          <w:sz w:val="26"/>
          <w:szCs w:val="26"/>
        </w:rPr>
        <w:t xml:space="preserve"> обработки</w:t>
      </w:r>
      <w:r>
        <w:rPr>
          <w:rFonts w:eastAsiaTheme="minorEastAsia"/>
          <w:sz w:val="26"/>
          <w:szCs w:val="26"/>
        </w:rPr>
        <w:t xml:space="preserve"> и </w:t>
      </w:r>
      <w:r w:rsidRPr="00896C17">
        <w:rPr>
          <w:rFonts w:eastAsiaTheme="minorEastAsia"/>
          <w:sz w:val="26"/>
          <w:szCs w:val="26"/>
        </w:rPr>
        <w:t>выдачи</w:t>
      </w:r>
      <w:r w:rsidR="005D1FC8">
        <w:rPr>
          <w:rFonts w:eastAsiaTheme="minorEastAsia"/>
          <w:sz w:val="26"/>
          <w:szCs w:val="26"/>
        </w:rPr>
        <w:t xml:space="preserve"> документов.</w:t>
      </w:r>
    </w:p>
    <w:p w:rsidR="0046653E" w:rsidRPr="00B1442C" w:rsidRDefault="0046653E" w:rsidP="004665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B1442C">
        <w:rPr>
          <w:rFonts w:eastAsiaTheme="minorHAnsi"/>
          <w:sz w:val="26"/>
          <w:szCs w:val="26"/>
          <w:lang w:eastAsia="en-US"/>
        </w:rPr>
        <w:t>В предоставлении муниципальной услуги участвуют иные государственные органы, органы местного самоуправления, организации:</w:t>
      </w:r>
    </w:p>
    <w:p w:rsidR="0046653E" w:rsidRPr="00B1442C" w:rsidRDefault="0046653E" w:rsidP="00466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1442C">
        <w:rPr>
          <w:rFonts w:eastAsiaTheme="minorHAnsi"/>
          <w:sz w:val="26"/>
          <w:szCs w:val="26"/>
          <w:lang w:eastAsia="en-US"/>
        </w:rPr>
        <w:t>- организации, осуществляющие обслуживание и управление жилыми домами всех форм собственности;</w:t>
      </w:r>
    </w:p>
    <w:p w:rsidR="00EC1D94" w:rsidRPr="00B1442C" w:rsidRDefault="00EC1D94" w:rsidP="00EC1D94">
      <w:pPr>
        <w:ind w:firstLine="708"/>
        <w:rPr>
          <w:sz w:val="26"/>
          <w:szCs w:val="26"/>
        </w:rPr>
      </w:pPr>
      <w:r w:rsidRPr="00B1442C">
        <w:rPr>
          <w:sz w:val="26"/>
          <w:szCs w:val="26"/>
        </w:rPr>
        <w:t>- организации, осуществляющие полномочия по управлению муниципальным и государственным жилым фондом, по прежнему месту жительства заявителя за пределами города Череповца;</w:t>
      </w:r>
    </w:p>
    <w:p w:rsidR="0046653E" w:rsidRPr="00B1442C" w:rsidRDefault="0046653E" w:rsidP="00EC1D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1442C">
        <w:rPr>
          <w:rFonts w:eastAsiaTheme="minorHAnsi"/>
          <w:sz w:val="26"/>
          <w:szCs w:val="26"/>
          <w:lang w:eastAsia="en-US"/>
        </w:rPr>
        <w:t>- органы, организации, учреждения, предприятия всех форм собственности, с которыми заявителя связывают трудовые отношения;</w:t>
      </w:r>
    </w:p>
    <w:p w:rsidR="0046653E" w:rsidRPr="00B1442C" w:rsidRDefault="0046653E" w:rsidP="0046653E">
      <w:pPr>
        <w:ind w:firstLine="708"/>
        <w:jc w:val="both"/>
        <w:rPr>
          <w:sz w:val="26"/>
          <w:szCs w:val="26"/>
        </w:rPr>
      </w:pPr>
      <w:r w:rsidRPr="00B1442C">
        <w:rPr>
          <w:sz w:val="26"/>
          <w:szCs w:val="26"/>
        </w:rPr>
        <w:t>- органы опеки и попечительства;</w:t>
      </w:r>
    </w:p>
    <w:p w:rsidR="0046653E" w:rsidRPr="00B1442C" w:rsidRDefault="0046653E" w:rsidP="0046653E">
      <w:pPr>
        <w:ind w:firstLine="709"/>
        <w:jc w:val="both"/>
        <w:rPr>
          <w:sz w:val="26"/>
          <w:szCs w:val="26"/>
        </w:rPr>
      </w:pPr>
      <w:r w:rsidRPr="00B1442C">
        <w:rPr>
          <w:sz w:val="26"/>
          <w:szCs w:val="26"/>
        </w:rPr>
        <w:t>- органы, уполномоченные на ведение архивного фонда;</w:t>
      </w:r>
    </w:p>
    <w:p w:rsidR="00EC1D94" w:rsidRPr="00B1442C" w:rsidRDefault="00EC1D94" w:rsidP="00EC1D94">
      <w:pPr>
        <w:ind w:firstLine="708"/>
        <w:rPr>
          <w:sz w:val="26"/>
          <w:szCs w:val="26"/>
        </w:rPr>
      </w:pPr>
      <w:r w:rsidRPr="00B1442C">
        <w:rPr>
          <w:sz w:val="26"/>
          <w:szCs w:val="26"/>
        </w:rPr>
        <w:t>- органы судебной системы;</w:t>
      </w:r>
    </w:p>
    <w:p w:rsidR="00EC1D94" w:rsidRPr="00B1442C" w:rsidRDefault="00EC1D94" w:rsidP="00EC1D94">
      <w:pPr>
        <w:ind w:firstLine="708"/>
        <w:rPr>
          <w:sz w:val="26"/>
          <w:szCs w:val="26"/>
        </w:rPr>
      </w:pPr>
      <w:r w:rsidRPr="00B1442C">
        <w:rPr>
          <w:sz w:val="26"/>
          <w:szCs w:val="26"/>
        </w:rPr>
        <w:t>- воинские части;</w:t>
      </w:r>
    </w:p>
    <w:p w:rsidR="00EC1D94" w:rsidRPr="00B1442C" w:rsidRDefault="00EC1D94" w:rsidP="00EC1D94">
      <w:pPr>
        <w:ind w:firstLine="708"/>
        <w:rPr>
          <w:sz w:val="26"/>
          <w:szCs w:val="26"/>
        </w:rPr>
      </w:pPr>
      <w:r w:rsidRPr="00B1442C">
        <w:rPr>
          <w:sz w:val="26"/>
          <w:szCs w:val="26"/>
        </w:rPr>
        <w:t>- организации, осуществляющие образовательную деятельность;</w:t>
      </w:r>
    </w:p>
    <w:p w:rsidR="00EC1D94" w:rsidRPr="00EC1D94" w:rsidRDefault="00EC1D94" w:rsidP="00EC1D94">
      <w:pPr>
        <w:ind w:firstLine="708"/>
        <w:rPr>
          <w:sz w:val="26"/>
          <w:szCs w:val="26"/>
        </w:rPr>
      </w:pPr>
      <w:r w:rsidRPr="00B1442C">
        <w:rPr>
          <w:sz w:val="26"/>
          <w:szCs w:val="26"/>
        </w:rPr>
        <w:t>- органы исполнения наказаний.</w:t>
      </w:r>
    </w:p>
    <w:p w:rsidR="005D1FC8" w:rsidRPr="00581AB6" w:rsidRDefault="005D1FC8" w:rsidP="00EC1D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Управление, </w:t>
      </w:r>
      <w:r w:rsidRPr="004F310A">
        <w:rPr>
          <w:rFonts w:eastAsiaTheme="minorEastAsia"/>
          <w:sz w:val="26"/>
          <w:szCs w:val="26"/>
        </w:rPr>
        <w:t xml:space="preserve"> МФЦ не вправе требовать от граждан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  <w:bookmarkStart w:id="9" w:name="sub_23"/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2.3. Результат предоставления муниципальной услуги</w:t>
      </w:r>
      <w:r>
        <w:rPr>
          <w:rFonts w:eastAsiaTheme="minorEastAsia"/>
          <w:bCs/>
          <w:sz w:val="26"/>
          <w:szCs w:val="26"/>
        </w:rPr>
        <w:t>.</w:t>
      </w:r>
    </w:p>
    <w:bookmarkEnd w:id="9"/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Результатом предоставления муниципальной услуги является:</w:t>
      </w:r>
    </w:p>
    <w:p w:rsidR="00222ADD" w:rsidRDefault="00222ADD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выдача (направление) заявителю </w:t>
      </w:r>
      <w:r w:rsidR="003E5E20">
        <w:rPr>
          <w:sz w:val="26"/>
          <w:szCs w:val="26"/>
        </w:rPr>
        <w:t>р</w:t>
      </w:r>
      <w:r w:rsidR="003E5E20" w:rsidRPr="003E5E20">
        <w:rPr>
          <w:sz w:val="26"/>
          <w:szCs w:val="26"/>
        </w:rPr>
        <w:t>ешения о передаче жилого помещения муниципального жилищного фонда в собственность граждан в порядке приватизации</w:t>
      </w:r>
      <w:r>
        <w:rPr>
          <w:rFonts w:eastAsiaTheme="minorEastAsia"/>
          <w:sz w:val="26"/>
          <w:szCs w:val="26"/>
        </w:rPr>
        <w:t>;</w:t>
      </w:r>
    </w:p>
    <w:p w:rsidR="00222ADD" w:rsidRPr="004F310A" w:rsidRDefault="00222ADD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выдача (на</w:t>
      </w:r>
      <w:r w:rsidR="003E5E20">
        <w:rPr>
          <w:rFonts w:eastAsiaTheme="minorEastAsia"/>
          <w:sz w:val="26"/>
          <w:szCs w:val="26"/>
        </w:rPr>
        <w:t>правление) заявителю решения</w:t>
      </w:r>
      <w:r>
        <w:rPr>
          <w:rFonts w:eastAsiaTheme="minorEastAsia"/>
          <w:sz w:val="26"/>
          <w:szCs w:val="26"/>
        </w:rPr>
        <w:t xml:space="preserve"> об отказе</w:t>
      </w:r>
      <w:r w:rsidR="003E5E20">
        <w:rPr>
          <w:rFonts w:eastAsiaTheme="minorEastAsia"/>
          <w:sz w:val="26"/>
          <w:szCs w:val="26"/>
        </w:rPr>
        <w:t xml:space="preserve"> в </w:t>
      </w:r>
      <w:r w:rsidR="003E5E20" w:rsidRPr="003E5E20">
        <w:rPr>
          <w:sz w:val="26"/>
          <w:szCs w:val="26"/>
        </w:rPr>
        <w:t>передаче жилого помещения муниципального жилищного фонда в собственность граждан в порядке приватизации</w:t>
      </w:r>
      <w:r>
        <w:rPr>
          <w:rFonts w:eastAsiaTheme="minorEastAsia"/>
          <w:sz w:val="26"/>
          <w:szCs w:val="26"/>
        </w:rPr>
        <w:t>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bookmarkStart w:id="10" w:name="sub_24"/>
      <w:r w:rsidRPr="00D20729">
        <w:rPr>
          <w:rFonts w:eastAsiaTheme="minorEastAsia"/>
          <w:bCs/>
          <w:sz w:val="26"/>
          <w:szCs w:val="26"/>
        </w:rPr>
        <w:t>2.4. Срок предоставления муни</w:t>
      </w:r>
      <w:r w:rsidR="003E5E20">
        <w:rPr>
          <w:rFonts w:eastAsiaTheme="minorEastAsia"/>
          <w:bCs/>
          <w:sz w:val="26"/>
          <w:szCs w:val="26"/>
        </w:rPr>
        <w:t>ципальной услуги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 w:rsidRPr="003E5E20">
        <w:rPr>
          <w:sz w:val="26"/>
          <w:szCs w:val="26"/>
        </w:rPr>
        <w:t>Муниципальная услуга предоставляется в двухмесячный срок со дня подачи заявления и документов заявителем.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 w:rsidRPr="003E5E20">
        <w:rPr>
          <w:sz w:val="26"/>
          <w:szCs w:val="26"/>
        </w:rPr>
        <w:t>В случае представления заявителем заявления через МФЦ срок предоставления муниципальной услуги исчисляется со дня поступления заявления в МФЦ.</w:t>
      </w:r>
    </w:p>
    <w:p w:rsidR="00396690" w:rsidRDefault="003E5E20" w:rsidP="00396690">
      <w:pPr>
        <w:ind w:firstLine="708"/>
        <w:rPr>
          <w:sz w:val="26"/>
          <w:szCs w:val="26"/>
        </w:rPr>
      </w:pPr>
      <w:r w:rsidRPr="003E5E20">
        <w:rPr>
          <w:sz w:val="26"/>
          <w:szCs w:val="26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  <w:bookmarkStart w:id="11" w:name="sub_25"/>
      <w:bookmarkEnd w:id="10"/>
    </w:p>
    <w:p w:rsidR="00893083" w:rsidRDefault="004062DA" w:rsidP="004062DA">
      <w:pPr>
        <w:pStyle w:val="aa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4062DA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При поступлении заявления и документов через Портал государственных и муниципальных услуг (функций) Вологодской области (далее – Портал) по окончании рабочего времени или в нерабочий день датой поступления считается следующий рабочий день</w:t>
      </w:r>
      <w:r w:rsidR="00893083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.</w:t>
      </w:r>
    </w:p>
    <w:p w:rsidR="004062DA" w:rsidRPr="00113BC3" w:rsidRDefault="00893083" w:rsidP="004062DA">
      <w:pPr>
        <w:pStyle w:val="aa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highlight w:val="yellow"/>
        </w:rPr>
        <w:t xml:space="preserve"> П</w:t>
      </w:r>
      <w:r w:rsidR="004062DA" w:rsidRPr="004062DA">
        <w:rPr>
          <w:rFonts w:ascii="Times New Roman" w:hAnsi="Times New Roman" w:cs="Times New Roman"/>
          <w:color w:val="auto"/>
          <w:sz w:val="26"/>
          <w:szCs w:val="26"/>
          <w:highlight w:val="yellow"/>
        </w:rPr>
        <w:t xml:space="preserve">одача заявления через Портал осуществляется только при </w:t>
      </w:r>
      <w:r>
        <w:rPr>
          <w:rFonts w:ascii="Times New Roman" w:hAnsi="Times New Roman" w:cs="Times New Roman"/>
          <w:color w:val="auto"/>
          <w:sz w:val="26"/>
          <w:szCs w:val="26"/>
          <w:highlight w:val="yellow"/>
        </w:rPr>
        <w:t xml:space="preserve">наличии </w:t>
      </w:r>
      <w:r w:rsidR="004062DA" w:rsidRPr="004062DA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техниче</w:t>
      </w:r>
      <w:r>
        <w:rPr>
          <w:rFonts w:ascii="Times New Roman" w:hAnsi="Times New Roman" w:cs="Times New Roman"/>
          <w:color w:val="auto"/>
          <w:sz w:val="26"/>
          <w:szCs w:val="26"/>
          <w:highlight w:val="yellow"/>
        </w:rPr>
        <w:t>ской возможности</w:t>
      </w:r>
      <w:r w:rsidR="004062DA" w:rsidRPr="004062DA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.</w:t>
      </w:r>
    </w:p>
    <w:p w:rsidR="005D1FC8" w:rsidRPr="00396690" w:rsidRDefault="005D1FC8" w:rsidP="004062DA">
      <w:pPr>
        <w:ind w:firstLine="708"/>
        <w:rPr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eastAsiaTheme="minorEastAsia"/>
          <w:bCs/>
          <w:sz w:val="26"/>
          <w:szCs w:val="26"/>
        </w:rPr>
        <w:t>:</w:t>
      </w:r>
    </w:p>
    <w:p w:rsidR="00D8334D" w:rsidRDefault="00D8334D" w:rsidP="006616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BC3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4" w:history="1">
        <w:r>
          <w:rPr>
            <w:rStyle w:val="a6"/>
            <w:color w:val="auto"/>
            <w:sz w:val="26"/>
            <w:szCs w:val="26"/>
          </w:rPr>
          <w:t>Гражданский</w:t>
        </w:r>
        <w:r w:rsidRPr="003E5E20">
          <w:rPr>
            <w:rStyle w:val="a6"/>
            <w:color w:val="auto"/>
            <w:sz w:val="26"/>
            <w:szCs w:val="26"/>
          </w:rPr>
          <w:t xml:space="preserve"> кодекс</w:t>
        </w:r>
      </w:hyperlink>
      <w:r w:rsidRPr="003E5E20">
        <w:rPr>
          <w:sz w:val="26"/>
          <w:szCs w:val="26"/>
        </w:rPr>
        <w:t xml:space="preserve"> Российской Федерации;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5" w:history="1">
        <w:r>
          <w:rPr>
            <w:rStyle w:val="a6"/>
            <w:color w:val="auto"/>
            <w:sz w:val="26"/>
            <w:szCs w:val="26"/>
          </w:rPr>
          <w:t>Семейный</w:t>
        </w:r>
        <w:r w:rsidRPr="003E5E20">
          <w:rPr>
            <w:rStyle w:val="a6"/>
            <w:color w:val="auto"/>
            <w:sz w:val="26"/>
            <w:szCs w:val="26"/>
          </w:rPr>
          <w:t xml:space="preserve"> кодекс</w:t>
        </w:r>
      </w:hyperlink>
      <w:r w:rsidRPr="003E5E20">
        <w:rPr>
          <w:sz w:val="26"/>
          <w:szCs w:val="26"/>
        </w:rPr>
        <w:t xml:space="preserve"> Российской Федерации;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6" w:history="1">
        <w:r>
          <w:rPr>
            <w:rStyle w:val="a6"/>
            <w:color w:val="auto"/>
            <w:sz w:val="26"/>
            <w:szCs w:val="26"/>
          </w:rPr>
          <w:t>Жилищный</w:t>
        </w:r>
        <w:r w:rsidRPr="003E5E20">
          <w:rPr>
            <w:rStyle w:val="a6"/>
            <w:color w:val="auto"/>
            <w:sz w:val="26"/>
            <w:szCs w:val="26"/>
          </w:rPr>
          <w:t xml:space="preserve"> кодекс</w:t>
        </w:r>
      </w:hyperlink>
      <w:r w:rsidRPr="003E5E20">
        <w:rPr>
          <w:sz w:val="26"/>
          <w:szCs w:val="26"/>
        </w:rPr>
        <w:t xml:space="preserve"> Российской Федерации;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7" w:history="1">
        <w:r w:rsidRPr="003E5E20">
          <w:rPr>
            <w:rStyle w:val="a6"/>
            <w:color w:val="auto"/>
            <w:sz w:val="26"/>
            <w:szCs w:val="26"/>
          </w:rPr>
          <w:t>Кодекс</w:t>
        </w:r>
      </w:hyperlink>
      <w:r w:rsidRPr="003E5E20">
        <w:rPr>
          <w:sz w:val="26"/>
          <w:szCs w:val="26"/>
        </w:rPr>
        <w:t xml:space="preserve"> административного судопроизводства Российской Федерации </w:t>
      </w:r>
      <w:r>
        <w:rPr>
          <w:sz w:val="26"/>
          <w:szCs w:val="26"/>
        </w:rPr>
        <w:t xml:space="preserve">           </w:t>
      </w:r>
      <w:r w:rsidRPr="003E5E20">
        <w:rPr>
          <w:sz w:val="26"/>
          <w:szCs w:val="26"/>
        </w:rPr>
        <w:t>от 08.03.2015 N 21-ФЗ;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8" w:history="1">
        <w:r w:rsidRPr="003E5E20">
          <w:rPr>
            <w:rStyle w:val="a6"/>
            <w:color w:val="auto"/>
            <w:sz w:val="26"/>
            <w:szCs w:val="26"/>
          </w:rPr>
          <w:t>Закон</w:t>
        </w:r>
      </w:hyperlink>
      <w:r w:rsidRPr="003E5E20">
        <w:rPr>
          <w:sz w:val="26"/>
          <w:szCs w:val="26"/>
        </w:rPr>
        <w:t xml:space="preserve"> Российской Федерации от 04.07.91 N 1541-1 "О приватизации жилищного фонда в Российской Федерации";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9" w:history="1">
        <w:r>
          <w:rPr>
            <w:rStyle w:val="a6"/>
            <w:color w:val="auto"/>
            <w:sz w:val="26"/>
            <w:szCs w:val="26"/>
          </w:rPr>
          <w:t>Федеральный</w:t>
        </w:r>
        <w:r w:rsidRPr="003E5E20">
          <w:rPr>
            <w:rStyle w:val="a6"/>
            <w:color w:val="auto"/>
            <w:sz w:val="26"/>
            <w:szCs w:val="26"/>
          </w:rPr>
          <w:t xml:space="preserve"> закон</w:t>
        </w:r>
      </w:hyperlink>
      <w:r w:rsidRPr="003E5E20">
        <w:rPr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0" w:history="1">
        <w:r>
          <w:rPr>
            <w:rStyle w:val="a6"/>
            <w:color w:val="auto"/>
            <w:sz w:val="26"/>
            <w:szCs w:val="26"/>
          </w:rPr>
          <w:t>Федеральный</w:t>
        </w:r>
        <w:r w:rsidRPr="003E5E20">
          <w:rPr>
            <w:rStyle w:val="a6"/>
            <w:color w:val="auto"/>
            <w:sz w:val="26"/>
            <w:szCs w:val="26"/>
          </w:rPr>
          <w:t xml:space="preserve"> закон</w:t>
        </w:r>
      </w:hyperlink>
      <w:r w:rsidRPr="003E5E20">
        <w:rPr>
          <w:sz w:val="26"/>
          <w:szCs w:val="26"/>
        </w:rPr>
        <w:t xml:space="preserve"> от 29.12.2004 N 189-ФЗ "О введении в действие Жилищного кодекса Российской Федерации";</w:t>
      </w:r>
    </w:p>
    <w:p w:rsidR="003E5E20" w:rsidRPr="003E5E20" w:rsidRDefault="003E5E20" w:rsidP="003E5E2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1" w:history="1">
        <w:r w:rsidRPr="003E5E20">
          <w:rPr>
            <w:rStyle w:val="a6"/>
            <w:color w:val="auto"/>
            <w:sz w:val="26"/>
            <w:szCs w:val="26"/>
          </w:rPr>
          <w:t>Федеральны</w:t>
        </w:r>
        <w:r>
          <w:rPr>
            <w:rStyle w:val="a6"/>
            <w:color w:val="auto"/>
            <w:sz w:val="26"/>
            <w:szCs w:val="26"/>
          </w:rPr>
          <w:t>й</w:t>
        </w:r>
        <w:r w:rsidRPr="003E5E20">
          <w:rPr>
            <w:rStyle w:val="a6"/>
            <w:color w:val="auto"/>
            <w:sz w:val="26"/>
            <w:szCs w:val="26"/>
          </w:rPr>
          <w:t xml:space="preserve"> закон</w:t>
        </w:r>
      </w:hyperlink>
      <w:r w:rsidRPr="003E5E20">
        <w:rPr>
          <w:sz w:val="26"/>
          <w:szCs w:val="26"/>
        </w:rPr>
        <w:t xml:space="preserve"> от 27.07.2010 N 210-ФЗ "Об организации предоставления государственных и муниципальных услуг";</w:t>
      </w:r>
    </w:p>
    <w:p w:rsidR="003E5E20" w:rsidRPr="003E5E20" w:rsidRDefault="0046653E" w:rsidP="0046653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2" w:history="1">
        <w:r w:rsidR="003E5E20" w:rsidRPr="003E5E20">
          <w:rPr>
            <w:rStyle w:val="a6"/>
            <w:color w:val="auto"/>
            <w:sz w:val="26"/>
            <w:szCs w:val="26"/>
          </w:rPr>
          <w:t>решение</w:t>
        </w:r>
      </w:hyperlink>
      <w:r w:rsidR="003E5E20" w:rsidRPr="003E5E20">
        <w:rPr>
          <w:sz w:val="26"/>
          <w:szCs w:val="26"/>
        </w:rPr>
        <w:t xml:space="preserve"> Комитета Российской Федерации по муниципальному хозяйству от 18.11.93 N 4 "Об утверждении Примерного положения о бесплатной приватизации жилищного фонда в Российской Федерации";</w:t>
      </w:r>
    </w:p>
    <w:p w:rsidR="003E5E20" w:rsidRPr="003E5E20" w:rsidRDefault="0046653E" w:rsidP="0046653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3" w:history="1">
        <w:r w:rsidR="003E5E20" w:rsidRPr="003E5E20">
          <w:rPr>
            <w:rStyle w:val="a6"/>
            <w:color w:val="auto"/>
            <w:sz w:val="26"/>
            <w:szCs w:val="26"/>
          </w:rPr>
          <w:t>постановление</w:t>
        </w:r>
      </w:hyperlink>
      <w:r w:rsidR="003E5E20" w:rsidRPr="003E5E20">
        <w:rPr>
          <w:sz w:val="26"/>
          <w:szCs w:val="26"/>
        </w:rPr>
        <w:t xml:space="preserve"> Череповецкой городской Думы от 08.08.2005 N 84 "Об Уставе города Череповца";</w:t>
      </w:r>
    </w:p>
    <w:p w:rsidR="003E5E20" w:rsidRPr="003E5E20" w:rsidRDefault="0046653E" w:rsidP="0046653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4" w:history="1">
        <w:r w:rsidR="003E5E20" w:rsidRPr="003E5E20">
          <w:rPr>
            <w:rStyle w:val="a6"/>
            <w:color w:val="auto"/>
            <w:sz w:val="26"/>
            <w:szCs w:val="26"/>
          </w:rPr>
          <w:t>решение</w:t>
        </w:r>
      </w:hyperlink>
      <w:r w:rsidR="003E5E20" w:rsidRPr="003E5E20">
        <w:rPr>
          <w:sz w:val="26"/>
          <w:szCs w:val="26"/>
        </w:rPr>
        <w:t xml:space="preserve"> Череповецкой городской Думы от 25.09.2007 N 94 "О Положении о порядке управления и распоряжения жилищным фондом, находящимся в собственности города Череповца";</w:t>
      </w:r>
    </w:p>
    <w:p w:rsidR="003E5E20" w:rsidRPr="003E5E20" w:rsidRDefault="0046653E" w:rsidP="0046653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5" w:history="1">
        <w:r w:rsidR="003E5E20" w:rsidRPr="003E5E20">
          <w:rPr>
            <w:rStyle w:val="a6"/>
            <w:color w:val="auto"/>
            <w:sz w:val="26"/>
            <w:szCs w:val="26"/>
          </w:rPr>
          <w:t>решение</w:t>
        </w:r>
      </w:hyperlink>
      <w:r w:rsidR="003E5E20" w:rsidRPr="003E5E20">
        <w:rPr>
          <w:sz w:val="26"/>
          <w:szCs w:val="26"/>
        </w:rPr>
        <w:t xml:space="preserve"> Череповецкой городской Думы от 28.06. 2011 N 120 "Об утверждении Перечня услуг, которые являются необходимыми и обязательными для предоставления муниципальных услуг мэрией города Череповца и ее органами и предоставляются организациями, участвующими в предоставлении муниципальных услуг";</w:t>
      </w:r>
    </w:p>
    <w:p w:rsidR="003E5E20" w:rsidRPr="003E5E20" w:rsidRDefault="0046653E" w:rsidP="0046653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6" w:history="1">
        <w:r w:rsidR="003E5E20" w:rsidRPr="003E5E20">
          <w:rPr>
            <w:rStyle w:val="a6"/>
            <w:color w:val="auto"/>
            <w:sz w:val="26"/>
            <w:szCs w:val="26"/>
          </w:rPr>
          <w:t>постановление</w:t>
        </w:r>
      </w:hyperlink>
      <w:r w:rsidR="003E5E20" w:rsidRPr="003E5E20">
        <w:rPr>
          <w:sz w:val="26"/>
          <w:szCs w:val="26"/>
        </w:rPr>
        <w:t xml:space="preserve"> мэрии города от 29.05.2012 N 3030 "Об утверждении Порядка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служащих";</w:t>
      </w:r>
    </w:p>
    <w:p w:rsidR="003E5E20" w:rsidRPr="003E5E20" w:rsidRDefault="0046653E" w:rsidP="0046653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7" w:history="1">
        <w:r w:rsidR="003E5E20" w:rsidRPr="003E5E20">
          <w:rPr>
            <w:rStyle w:val="a6"/>
            <w:color w:val="auto"/>
            <w:sz w:val="26"/>
            <w:szCs w:val="26"/>
          </w:rPr>
          <w:t>постановление</w:t>
        </w:r>
      </w:hyperlink>
      <w:r w:rsidR="003E5E20" w:rsidRPr="003E5E20">
        <w:rPr>
          <w:sz w:val="26"/>
          <w:szCs w:val="26"/>
        </w:rPr>
        <w:t xml:space="preserve"> мэрии города от 07.06.2012 N 3214 "Об утверждении Положения об условиях и порядке приватизации жилых помещений муниципального жилищного фонда";</w:t>
      </w:r>
    </w:p>
    <w:p w:rsidR="003E5E20" w:rsidRPr="003E5E20" w:rsidRDefault="0046653E" w:rsidP="0046653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8" w:history="1">
        <w:r w:rsidR="003E5E20" w:rsidRPr="003E5E20">
          <w:rPr>
            <w:rStyle w:val="a6"/>
            <w:color w:val="auto"/>
            <w:sz w:val="26"/>
            <w:szCs w:val="26"/>
          </w:rPr>
          <w:t>постановление</w:t>
        </w:r>
      </w:hyperlink>
      <w:r w:rsidR="003E5E20" w:rsidRPr="003E5E20">
        <w:rPr>
          <w:sz w:val="26"/>
          <w:szCs w:val="26"/>
        </w:rPr>
        <w:t xml:space="preserve"> мэрии города от 22.11.2012 N 6016 "О Положении о жилищном управлении мэрии города";</w:t>
      </w:r>
    </w:p>
    <w:p w:rsidR="003E5E20" w:rsidRPr="003E5E20" w:rsidRDefault="0046653E" w:rsidP="0046653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29" w:history="1">
        <w:r w:rsidR="003E5E20" w:rsidRPr="003E5E20">
          <w:rPr>
            <w:rStyle w:val="a6"/>
            <w:color w:val="auto"/>
            <w:sz w:val="26"/>
            <w:szCs w:val="26"/>
          </w:rPr>
          <w:t>постановлением</w:t>
        </w:r>
      </w:hyperlink>
      <w:r w:rsidR="003E5E20" w:rsidRPr="003E5E20">
        <w:rPr>
          <w:sz w:val="26"/>
          <w:szCs w:val="26"/>
        </w:rPr>
        <w:t xml:space="preserve"> мэрии города от 30.03.2016 N 1253 "О комиссии по жилищным во</w:t>
      </w:r>
      <w:r>
        <w:rPr>
          <w:sz w:val="26"/>
          <w:szCs w:val="26"/>
        </w:rPr>
        <w:t>просам при мэрии города;</w:t>
      </w:r>
    </w:p>
    <w:p w:rsidR="00197979" w:rsidRPr="00113BC3" w:rsidRDefault="0046653E" w:rsidP="0046653E">
      <w:pPr>
        <w:pStyle w:val="aa"/>
        <w:tabs>
          <w:tab w:val="left" w:pos="36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197979" w:rsidRPr="00113BC3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197979">
        <w:rPr>
          <w:rFonts w:ascii="Times New Roman" w:hAnsi="Times New Roman" w:cs="Times New Roman"/>
          <w:color w:val="auto"/>
          <w:sz w:val="26"/>
          <w:szCs w:val="26"/>
        </w:rPr>
        <w:t>постановление мэрии города от 07.02.2017</w:t>
      </w:r>
      <w:r w:rsidR="00197979" w:rsidRPr="00113BC3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197979">
        <w:rPr>
          <w:rFonts w:ascii="Times New Roman" w:hAnsi="Times New Roman" w:cs="Times New Roman"/>
          <w:color w:val="auto"/>
          <w:sz w:val="26"/>
          <w:szCs w:val="26"/>
        </w:rPr>
        <w:t>555</w:t>
      </w:r>
      <w:r w:rsidR="00197979" w:rsidRPr="00113BC3">
        <w:rPr>
          <w:rFonts w:ascii="Times New Roman" w:hAnsi="Times New Roman" w:cs="Times New Roman"/>
          <w:color w:val="auto"/>
          <w:sz w:val="26"/>
          <w:szCs w:val="26"/>
        </w:rPr>
        <w:t xml:space="preserve"> «Об утверждении Рег</w:t>
      </w:r>
      <w:r w:rsidR="00197979">
        <w:rPr>
          <w:rFonts w:ascii="Times New Roman" w:hAnsi="Times New Roman" w:cs="Times New Roman"/>
          <w:color w:val="auto"/>
          <w:sz w:val="26"/>
          <w:szCs w:val="26"/>
        </w:rPr>
        <w:t>ламента мэрии города Череповца».</w:t>
      </w:r>
    </w:p>
    <w:p w:rsidR="00E4102F" w:rsidRPr="00477CAB" w:rsidRDefault="005D1FC8" w:rsidP="00E410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12" w:name="sub_26"/>
      <w:bookmarkEnd w:id="11"/>
      <w:r w:rsidRPr="004F310A">
        <w:rPr>
          <w:rFonts w:eastAsiaTheme="minorEastAsia"/>
          <w:bCs/>
          <w:sz w:val="26"/>
          <w:szCs w:val="26"/>
        </w:rPr>
        <w:t xml:space="preserve">2.6. </w:t>
      </w:r>
      <w:r w:rsidR="00E4102F" w:rsidRPr="00477CAB">
        <w:rPr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9F0962" w:rsidRPr="00E4102F" w:rsidRDefault="005D1FC8" w:rsidP="00E410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bookmarkStart w:id="13" w:name="sub_261"/>
      <w:bookmarkEnd w:id="12"/>
      <w:r w:rsidRPr="00E4102F">
        <w:rPr>
          <w:rFonts w:eastAsiaTheme="minorEastAsia"/>
          <w:sz w:val="26"/>
          <w:szCs w:val="26"/>
        </w:rPr>
        <w:t xml:space="preserve">2.6.1. </w:t>
      </w:r>
      <w:bookmarkStart w:id="14" w:name="sub_2611"/>
      <w:bookmarkEnd w:id="13"/>
      <w:r w:rsidR="009F0962" w:rsidRPr="00E4102F">
        <w:rPr>
          <w:sz w:val="26"/>
          <w:szCs w:val="26"/>
        </w:rPr>
        <w:t>Для предоставления</w:t>
      </w:r>
      <w:r w:rsidRPr="00E4102F">
        <w:rPr>
          <w:sz w:val="26"/>
          <w:szCs w:val="26"/>
        </w:rPr>
        <w:t xml:space="preserve"> муниципальной услуги заявитель представляет</w:t>
      </w:r>
      <w:r w:rsidR="009F0962" w:rsidRPr="00E4102F">
        <w:rPr>
          <w:sz w:val="26"/>
          <w:szCs w:val="26"/>
        </w:rPr>
        <w:t>:</w:t>
      </w:r>
    </w:p>
    <w:p w:rsidR="00E4102F" w:rsidRPr="00E4102F" w:rsidRDefault="00E4102F" w:rsidP="00E4102F">
      <w:pPr>
        <w:ind w:firstLine="708"/>
        <w:rPr>
          <w:sz w:val="26"/>
          <w:szCs w:val="26"/>
        </w:rPr>
      </w:pPr>
      <w:r w:rsidRPr="00E4102F">
        <w:rPr>
          <w:sz w:val="26"/>
          <w:szCs w:val="26"/>
        </w:rPr>
        <w:t xml:space="preserve">2.6.1.1. Заявление, подписанное всеми лицами, указанными в </w:t>
      </w:r>
      <w:hyperlink w:anchor="sub_12" w:history="1">
        <w:r w:rsidRPr="00E4102F">
          <w:rPr>
            <w:rStyle w:val="a6"/>
            <w:color w:val="auto"/>
            <w:sz w:val="26"/>
            <w:szCs w:val="26"/>
          </w:rPr>
          <w:t>пункте 1.2</w:t>
        </w:r>
      </w:hyperlink>
      <w:r w:rsidRPr="00E4102F">
        <w:rPr>
          <w:sz w:val="26"/>
          <w:szCs w:val="26"/>
        </w:rPr>
        <w:t xml:space="preserve"> Административного регламента, и имеющими право на приватизацию данного жилого помещения,</w:t>
      </w:r>
      <w:r w:rsidR="00550C43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 xml:space="preserve">по форме согласно </w:t>
      </w:r>
      <w:hyperlink w:anchor="sub_1002" w:history="1">
        <w:r w:rsidR="002508B4">
          <w:rPr>
            <w:rStyle w:val="a6"/>
            <w:color w:val="auto"/>
            <w:sz w:val="26"/>
            <w:szCs w:val="26"/>
          </w:rPr>
          <w:t>3</w:t>
        </w:r>
      </w:hyperlink>
      <w:r w:rsidRPr="00E4102F">
        <w:rPr>
          <w:sz w:val="26"/>
          <w:szCs w:val="26"/>
        </w:rPr>
        <w:t xml:space="preserve"> к настоящему Административному регламенту.</w:t>
      </w:r>
    </w:p>
    <w:p w:rsidR="00E4102F" w:rsidRPr="00E4102F" w:rsidRDefault="00E4102F" w:rsidP="00550C43">
      <w:pPr>
        <w:ind w:firstLine="708"/>
        <w:rPr>
          <w:sz w:val="26"/>
          <w:szCs w:val="26"/>
        </w:rPr>
      </w:pPr>
      <w:bookmarkStart w:id="15" w:name="sub_2612"/>
      <w:r w:rsidRPr="00E4102F">
        <w:rPr>
          <w:sz w:val="26"/>
          <w:szCs w:val="26"/>
        </w:rPr>
        <w:t>2.6.1.2. Выписку из поквартирной карточки приватизируемого жилого помещения, отражающую основание проживания в жилом помещении, характеристику жилого помещения, дату прибытия, дату убытия граждан, сведения, откуда прибыли и куда убыли граждане (действительна 10 календарных дней).</w:t>
      </w:r>
    </w:p>
    <w:bookmarkEnd w:id="15"/>
    <w:p w:rsidR="00E4102F" w:rsidRPr="00E4102F" w:rsidRDefault="00E4102F" w:rsidP="00550C43">
      <w:pPr>
        <w:ind w:firstLine="708"/>
        <w:rPr>
          <w:sz w:val="26"/>
          <w:szCs w:val="26"/>
        </w:rPr>
      </w:pPr>
      <w:r w:rsidRPr="00E4102F">
        <w:rPr>
          <w:sz w:val="26"/>
          <w:szCs w:val="26"/>
        </w:rPr>
        <w:t>2.6.1.3. В случае отсутствия возможности лично в Управлении либо в МФЦ отказаться от своего права на приватизацию жилого помещения - согласие об отказе от своего права на передачу в собственность в порядке приватизации жилого помещения от членов семьи, не принимающих участие в приватизации, на передачу жилого помещения в порядке приватизации без их участия, удостоверенное нотариально или удостоверенное:</w:t>
      </w:r>
    </w:p>
    <w:p w:rsidR="00E4102F" w:rsidRPr="00E4102F" w:rsidRDefault="00E4102F" w:rsidP="00550C43">
      <w:pPr>
        <w:ind w:firstLine="708"/>
        <w:rPr>
          <w:sz w:val="26"/>
          <w:szCs w:val="26"/>
        </w:rPr>
      </w:pPr>
      <w:r w:rsidRPr="00E4102F">
        <w:rPr>
          <w:sz w:val="26"/>
          <w:szCs w:val="26"/>
        </w:rPr>
        <w:t>начальником учреждения, его заместителем по медицинской части, старшим или дежурным врачом (для военнослужащих и других лиц, находящихся на излечении в госпиталях, санаториях и других военно-лечебных учреждениях);</w:t>
      </w:r>
    </w:p>
    <w:p w:rsidR="00E4102F" w:rsidRPr="00E4102F" w:rsidRDefault="00E4102F" w:rsidP="00550C43">
      <w:pPr>
        <w:ind w:firstLine="708"/>
        <w:rPr>
          <w:sz w:val="26"/>
          <w:szCs w:val="26"/>
        </w:rPr>
      </w:pPr>
      <w:r w:rsidRPr="00E4102F">
        <w:rPr>
          <w:sz w:val="26"/>
          <w:szCs w:val="26"/>
        </w:rPr>
        <w:t>командиром (начальником) воинской части, соединения, учреждения или заведения (для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согласия рабочих и служащих, членов их семей и членов семей военнослужащих);</w:t>
      </w:r>
    </w:p>
    <w:p w:rsidR="00E4102F" w:rsidRPr="00E4102F" w:rsidRDefault="00E4102F" w:rsidP="00550C43">
      <w:pPr>
        <w:ind w:firstLine="708"/>
        <w:rPr>
          <w:sz w:val="26"/>
          <w:szCs w:val="26"/>
        </w:rPr>
      </w:pPr>
      <w:r w:rsidRPr="00E4102F">
        <w:rPr>
          <w:sz w:val="26"/>
          <w:szCs w:val="26"/>
        </w:rPr>
        <w:t>начальником учреждения, исполняющего уголовное наказание в виде лишения свободы (для лиц, находящихся в местах лишения свободы);</w:t>
      </w:r>
    </w:p>
    <w:p w:rsidR="00E4102F" w:rsidRPr="00E4102F" w:rsidRDefault="00E4102F" w:rsidP="00550C43">
      <w:pPr>
        <w:ind w:firstLine="708"/>
        <w:rPr>
          <w:sz w:val="26"/>
          <w:szCs w:val="26"/>
        </w:rPr>
      </w:pPr>
      <w:r w:rsidRPr="00E4102F">
        <w:rPr>
          <w:sz w:val="26"/>
          <w:szCs w:val="26"/>
        </w:rPr>
        <w:t>администрацией или руководителем (его заместителем) органа социальной защиты населения (для совершеннолетних дееспособных граждан, находящихся в соответствующих учреждениях социальной защиты населения).</w:t>
      </w:r>
    </w:p>
    <w:p w:rsidR="00E4102F" w:rsidRPr="00E4102F" w:rsidRDefault="00E4102F" w:rsidP="00550C43">
      <w:pPr>
        <w:ind w:firstLine="708"/>
        <w:rPr>
          <w:sz w:val="26"/>
          <w:szCs w:val="26"/>
        </w:rPr>
      </w:pPr>
      <w:bookmarkStart w:id="16" w:name="sub_2614"/>
      <w:r w:rsidRPr="00E4102F">
        <w:rPr>
          <w:sz w:val="26"/>
          <w:szCs w:val="26"/>
        </w:rPr>
        <w:t>2.6.1.4. Паспорта граждан Российской Федерации (либо иные документы, удостоверяющие личность) для обозрения.</w:t>
      </w:r>
    </w:p>
    <w:p w:rsidR="000D0B2F" w:rsidRPr="000D0B2F" w:rsidRDefault="00F3640C" w:rsidP="000D0B2F">
      <w:pPr>
        <w:ind w:firstLine="708"/>
        <w:jc w:val="both"/>
        <w:rPr>
          <w:sz w:val="26"/>
          <w:szCs w:val="26"/>
        </w:rPr>
      </w:pPr>
      <w:bookmarkStart w:id="17" w:name="sub_2617"/>
      <w:bookmarkEnd w:id="16"/>
      <w:r w:rsidRPr="000D0B2F">
        <w:rPr>
          <w:sz w:val="26"/>
          <w:szCs w:val="26"/>
        </w:rPr>
        <w:t>2.6.1.5</w:t>
      </w:r>
      <w:r w:rsidR="00E4102F" w:rsidRPr="000D0B2F">
        <w:rPr>
          <w:sz w:val="26"/>
          <w:szCs w:val="26"/>
        </w:rPr>
        <w:t xml:space="preserve">. </w:t>
      </w:r>
      <w:bookmarkEnd w:id="17"/>
      <w:r w:rsidR="000D0B2F" w:rsidRPr="000D0B2F">
        <w:rPr>
          <w:sz w:val="26"/>
          <w:szCs w:val="26"/>
        </w:rPr>
        <w:t>Свидетельство (свидетельства) о рождении несовершеннолетних членов семьи (для обозрения).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r w:rsidRPr="000D0B2F">
        <w:rPr>
          <w:sz w:val="26"/>
          <w:szCs w:val="26"/>
        </w:rPr>
        <w:t>2.6.1.6. Свидетельство (свидетельства) о браке (расторжении брака) или иной документ о смене фамилии (для обозрения).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r w:rsidRPr="000D0B2F">
        <w:rPr>
          <w:sz w:val="26"/>
          <w:szCs w:val="26"/>
        </w:rPr>
        <w:t>2.6.1.7. Свидетельство (свидетельства)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отношений)(для обозрения).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bookmarkStart w:id="18" w:name="sub_2618"/>
      <w:r w:rsidRPr="000D0B2F">
        <w:rPr>
          <w:sz w:val="26"/>
          <w:szCs w:val="26"/>
        </w:rPr>
        <w:t>2.6.1.8. Выписки из поквартирных карточек с 04.07.91 по настоящее время, отражающие дату прибытия, дату убытия граждан, сведения, откуда прибыли и куда убыли граждане (в случае проживания граждан в указанный период по разным адресам на территории Российской Федерации).</w:t>
      </w:r>
    </w:p>
    <w:bookmarkEnd w:id="18"/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r w:rsidRPr="000D0B2F">
        <w:rPr>
          <w:sz w:val="26"/>
          <w:szCs w:val="26"/>
        </w:rPr>
        <w:t>2.6.1.9. Документ о приобретении гражданства Российской Федерации, если гражданство Российской Федерации приобретено 04.07.91 либо позднее.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bookmarkStart w:id="19" w:name="sub_26110"/>
      <w:r w:rsidRPr="000D0B2F">
        <w:rPr>
          <w:sz w:val="26"/>
          <w:szCs w:val="26"/>
        </w:rPr>
        <w:t>2.6.1.10. Документы о воинском учете, подтверждающие факт нахождения на воинском учете в определенном населенном пункте с 04.07.91, в случае если у граждан отсутствуют сведения о регистрации по месту постоянного проживания с 04.07.91.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bookmarkStart w:id="20" w:name="sub_26111"/>
      <w:bookmarkEnd w:id="19"/>
      <w:r w:rsidRPr="000D0B2F">
        <w:rPr>
          <w:sz w:val="26"/>
          <w:szCs w:val="26"/>
        </w:rPr>
        <w:t>2.6.1.11. Согласие опекунов, попечителей, родителей (усыновителей), разрешение органов опеки и попечительства в случаях, предусмотренных действующим законодательством.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bookmarkStart w:id="21" w:name="sub_261112"/>
      <w:bookmarkEnd w:id="20"/>
      <w:r w:rsidRPr="000D0B2F">
        <w:rPr>
          <w:sz w:val="26"/>
          <w:szCs w:val="26"/>
        </w:rPr>
        <w:t>2.6.1.12. Документы, подтверждающие сведения о причинах временного отсутствия, в случае если граждане являются или являлись в период с 04.07.91 по настоящее время временно отсутствующими по месту постоянного проживания.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bookmarkStart w:id="22" w:name="sub_261113"/>
      <w:bookmarkEnd w:id="21"/>
      <w:r w:rsidRPr="000D0B2F">
        <w:rPr>
          <w:sz w:val="26"/>
          <w:szCs w:val="26"/>
        </w:rPr>
        <w:t>2.6.1.13. Определение суда общей юрисдикции о принятии искового заявления к производству, в случае если нанимателю жилого помещения или гражданину, имеющему право пользования жилым помещением,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оспаривается в судебном порядке.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bookmarkStart w:id="23" w:name="sub_26114"/>
      <w:bookmarkEnd w:id="22"/>
      <w:r w:rsidRPr="000D0B2F">
        <w:rPr>
          <w:sz w:val="26"/>
          <w:szCs w:val="26"/>
        </w:rPr>
        <w:t xml:space="preserve">2.6.1.14. Документы, подтверждающие право граждан на передачу в собственность служебного жилого помещения в порядке приватизации на основании </w:t>
      </w:r>
      <w:hyperlink r:id="rId30" w:history="1">
        <w:r w:rsidRPr="000D0B2F">
          <w:rPr>
            <w:rStyle w:val="a6"/>
            <w:color w:val="auto"/>
            <w:sz w:val="26"/>
            <w:szCs w:val="26"/>
          </w:rPr>
          <w:t>решения</w:t>
        </w:r>
      </w:hyperlink>
      <w:r w:rsidRPr="000D0B2F">
        <w:rPr>
          <w:sz w:val="26"/>
          <w:szCs w:val="26"/>
        </w:rPr>
        <w:t xml:space="preserve"> Череповецкой городской Думы от 25.09.2007 N 94, </w:t>
      </w:r>
      <w:hyperlink r:id="rId31" w:history="1">
        <w:r w:rsidRPr="000D0B2F">
          <w:rPr>
            <w:rStyle w:val="a6"/>
            <w:color w:val="auto"/>
            <w:sz w:val="26"/>
            <w:szCs w:val="26"/>
          </w:rPr>
          <w:t>Положения</w:t>
        </w:r>
      </w:hyperlink>
      <w:r w:rsidRPr="000D0B2F">
        <w:rPr>
          <w:sz w:val="26"/>
          <w:szCs w:val="26"/>
        </w:rPr>
        <w:t xml:space="preserve"> об условиях и порядке приватизации жилых помещений муниципального жилищного фонда, утвержденного </w:t>
      </w:r>
      <w:hyperlink r:id="rId32" w:history="1">
        <w:r w:rsidRPr="000D0B2F">
          <w:rPr>
            <w:rStyle w:val="a6"/>
            <w:color w:val="auto"/>
            <w:sz w:val="26"/>
            <w:szCs w:val="26"/>
          </w:rPr>
          <w:t>постановлением</w:t>
        </w:r>
      </w:hyperlink>
      <w:r w:rsidRPr="000D0B2F">
        <w:rPr>
          <w:sz w:val="26"/>
          <w:szCs w:val="26"/>
        </w:rPr>
        <w:t xml:space="preserve"> мэрии города от 07</w:t>
      </w:r>
      <w:r w:rsidRPr="000D0B2F">
        <w:rPr>
          <w:sz w:val="26"/>
          <w:szCs w:val="26"/>
          <w:highlight w:val="yellow"/>
        </w:rPr>
        <w:t>.06.2012 N 3214:</w:t>
      </w:r>
    </w:p>
    <w:bookmarkEnd w:id="23"/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r w:rsidRPr="000D0B2F">
        <w:rPr>
          <w:sz w:val="26"/>
          <w:szCs w:val="26"/>
        </w:rPr>
        <w:t>копия трудовой книжки, заверенная печатью работодателя;</w:t>
      </w:r>
    </w:p>
    <w:p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r w:rsidRPr="000D0B2F">
        <w:rPr>
          <w:sz w:val="26"/>
          <w:szCs w:val="26"/>
        </w:rPr>
        <w:t>свидетельство о смерти (для обозрения).</w:t>
      </w:r>
    </w:p>
    <w:p w:rsidR="004C2DC0" w:rsidRDefault="004E0E80" w:rsidP="000D0B2F">
      <w:pPr>
        <w:ind w:firstLine="70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2.6.2</w:t>
      </w:r>
      <w:r w:rsidR="004C2DC0" w:rsidRPr="00113BC3">
        <w:rPr>
          <w:rFonts w:eastAsiaTheme="minorEastAsia"/>
          <w:sz w:val="26"/>
          <w:szCs w:val="26"/>
        </w:rPr>
        <w:t xml:space="preserve">. </w:t>
      </w:r>
      <w:r w:rsidR="004C2DC0" w:rsidRPr="00EB3AE0">
        <w:rPr>
          <w:rFonts w:eastAsiaTheme="minorEastAsia"/>
          <w:sz w:val="26"/>
          <w:szCs w:val="26"/>
        </w:rPr>
        <w:t xml:space="preserve">В случае </w:t>
      </w:r>
      <w:r w:rsidR="00D86047" w:rsidRPr="00EB3AE0">
        <w:rPr>
          <w:rFonts w:eastAsiaTheme="minorEastAsia"/>
          <w:sz w:val="26"/>
          <w:szCs w:val="26"/>
        </w:rPr>
        <w:t>обращения представителя гражданина</w:t>
      </w:r>
      <w:r w:rsidR="00EB3AE0" w:rsidRPr="00EB3AE0">
        <w:rPr>
          <w:rFonts w:eastAsiaTheme="minorEastAsia"/>
          <w:sz w:val="26"/>
          <w:szCs w:val="26"/>
        </w:rPr>
        <w:t xml:space="preserve"> представляется доверенность</w:t>
      </w:r>
      <w:r w:rsidR="004C2DC0" w:rsidRPr="00EB3AE0">
        <w:rPr>
          <w:rFonts w:eastAsiaTheme="minorEastAsia"/>
          <w:sz w:val="26"/>
          <w:szCs w:val="26"/>
        </w:rPr>
        <w:t>,</w:t>
      </w:r>
      <w:r w:rsidR="009B21FE" w:rsidRPr="00EB3AE0">
        <w:rPr>
          <w:rFonts w:eastAsiaTheme="minorEastAsia"/>
          <w:sz w:val="26"/>
          <w:szCs w:val="26"/>
        </w:rPr>
        <w:t xml:space="preserve"> </w:t>
      </w:r>
      <w:r w:rsidR="00EB3AE0">
        <w:rPr>
          <w:rFonts w:eastAsiaTheme="minorEastAsia"/>
          <w:sz w:val="26"/>
          <w:szCs w:val="26"/>
        </w:rPr>
        <w:t>удостоверенная в установленном законом порядке.</w:t>
      </w:r>
    </w:p>
    <w:p w:rsidR="009B21FE" w:rsidRPr="00113BC3" w:rsidRDefault="009B21FE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062DA" w:rsidRPr="004708F8" w:rsidRDefault="004E0E80" w:rsidP="004062DA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6"/>
          <w:szCs w:val="26"/>
        </w:rPr>
      </w:pPr>
      <w:r>
        <w:rPr>
          <w:rFonts w:eastAsiaTheme="minorEastAsia"/>
          <w:sz w:val="26"/>
          <w:szCs w:val="26"/>
        </w:rPr>
        <w:t>2.6.3</w:t>
      </w:r>
      <w:r w:rsidR="004C2DC0" w:rsidRPr="00113BC3">
        <w:rPr>
          <w:rFonts w:eastAsiaTheme="minorEastAsia"/>
          <w:sz w:val="26"/>
          <w:szCs w:val="26"/>
        </w:rPr>
        <w:t xml:space="preserve">. </w:t>
      </w:r>
      <w:r w:rsidR="004062DA" w:rsidRPr="004708F8">
        <w:rPr>
          <w:color w:val="000000" w:themeColor="text1"/>
          <w:sz w:val="26"/>
          <w:szCs w:val="26"/>
        </w:rPr>
        <w:t>Прием заявления осуществляется в очной и заочной форме:</w:t>
      </w:r>
    </w:p>
    <w:p w:rsidR="004062DA" w:rsidRPr="004708F8" w:rsidRDefault="004062DA" w:rsidP="004062D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08F8">
        <w:rPr>
          <w:sz w:val="26"/>
          <w:szCs w:val="26"/>
        </w:rPr>
        <w:t>- очная форма подачи документов – подача заявления и прилагаемых документов при личном приеме на бумажном носителе в Управление, МФЦ;</w:t>
      </w:r>
    </w:p>
    <w:p w:rsidR="004062DA" w:rsidRPr="00B70F61" w:rsidRDefault="004062DA" w:rsidP="004062D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08F8">
        <w:rPr>
          <w:sz w:val="26"/>
          <w:szCs w:val="26"/>
        </w:rPr>
        <w:t>- заочная форма подачи документов – направление заявления и прилагаемых документов посредством Портала в Управление, посредством почтового отправления, курьером в Управление, МФЦ.</w:t>
      </w:r>
    </w:p>
    <w:p w:rsidR="004C2DC0" w:rsidRPr="00113BC3" w:rsidRDefault="004C2DC0" w:rsidP="004062D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113BC3">
        <w:rPr>
          <w:rFonts w:eastAsiaTheme="minorEastAsia"/>
          <w:sz w:val="26"/>
          <w:szCs w:val="26"/>
        </w:rPr>
        <w:t>Заявление оформляется на русском языке, заверяется подписью заявителя</w:t>
      </w:r>
      <w:r w:rsidR="004E0E80">
        <w:rPr>
          <w:rFonts w:eastAsiaTheme="minorEastAsia"/>
          <w:sz w:val="26"/>
          <w:szCs w:val="26"/>
        </w:rPr>
        <w:t xml:space="preserve"> (заявителей)</w:t>
      </w:r>
      <w:r w:rsidRPr="00113BC3">
        <w:rPr>
          <w:rFonts w:eastAsiaTheme="minorEastAsia"/>
          <w:sz w:val="26"/>
          <w:szCs w:val="26"/>
        </w:rPr>
        <w:t>.</w:t>
      </w:r>
    </w:p>
    <w:p w:rsidR="004E0E80" w:rsidRDefault="004E0E80" w:rsidP="00396690">
      <w:pPr>
        <w:ind w:firstLine="708"/>
        <w:jc w:val="both"/>
        <w:rPr>
          <w:sz w:val="26"/>
          <w:szCs w:val="26"/>
        </w:rPr>
      </w:pPr>
      <w:r w:rsidRPr="004E0E80">
        <w:rPr>
          <w:sz w:val="26"/>
          <w:szCs w:val="26"/>
        </w:rPr>
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4062DA" w:rsidRPr="00D93B73" w:rsidRDefault="004062DA" w:rsidP="004062DA">
      <w:pPr>
        <w:ind w:firstLine="709"/>
        <w:jc w:val="both"/>
        <w:rPr>
          <w:sz w:val="26"/>
          <w:szCs w:val="26"/>
        </w:rPr>
      </w:pPr>
      <w:r w:rsidRPr="005126B8">
        <w:rPr>
          <w:sz w:val="26"/>
          <w:szCs w:val="26"/>
        </w:rPr>
        <w:t xml:space="preserve">Бланки заявлений (запросов), подаваемых заявителем в связи с предоставлением </w:t>
      </w:r>
      <w:r>
        <w:rPr>
          <w:sz w:val="26"/>
          <w:szCs w:val="26"/>
        </w:rPr>
        <w:t>муниципальной</w:t>
      </w:r>
      <w:r w:rsidRPr="005126B8">
        <w:rPr>
          <w:sz w:val="26"/>
          <w:szCs w:val="26"/>
        </w:rPr>
        <w:t xml:space="preserve"> услуги размещаются на официальном </w:t>
      </w:r>
      <w:r>
        <w:rPr>
          <w:sz w:val="26"/>
          <w:szCs w:val="26"/>
        </w:rPr>
        <w:t>интернет-</w:t>
      </w:r>
      <w:r w:rsidRPr="005126B8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мэрии города Череповца</w:t>
      </w:r>
      <w:r w:rsidRPr="005126B8">
        <w:rPr>
          <w:sz w:val="26"/>
          <w:szCs w:val="26"/>
        </w:rPr>
        <w:t xml:space="preserve"> с возможностью их бесплатного копирования.</w:t>
      </w:r>
    </w:p>
    <w:p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 случае подачи электронного заявления оно должно быть заполнено согласно представленной на Портале электронной форме.</w:t>
      </w:r>
    </w:p>
    <w:p w:rsidR="004062DA" w:rsidRPr="009233A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1D38D6">
        <w:rPr>
          <w:sz w:val="26"/>
          <w:szCs w:val="26"/>
        </w:rPr>
        <w:t>Заявление и прилагаемые документы, направляемые в электронном виде, подписываются простой электронной подписью.</w:t>
      </w:r>
    </w:p>
    <w:p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Документы, представляемы</w:t>
      </w:r>
      <w:r>
        <w:rPr>
          <w:sz w:val="26"/>
          <w:szCs w:val="26"/>
        </w:rPr>
        <w:t>е</w:t>
      </w:r>
      <w:r w:rsidRPr="00B70F61">
        <w:rPr>
          <w:sz w:val="26"/>
          <w:szCs w:val="26"/>
        </w:rPr>
        <w:t xml:space="preserve"> в электронно</w:t>
      </w:r>
      <w:r>
        <w:rPr>
          <w:sz w:val="26"/>
          <w:szCs w:val="26"/>
        </w:rPr>
        <w:t>й</w:t>
      </w:r>
      <w:r w:rsidRPr="00B70F61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>, должны:</w:t>
      </w:r>
    </w:p>
    <w:p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быть читаемыми, в том числе пригодными для передачи и обработки в ин</w:t>
      </w:r>
      <w:r>
        <w:rPr>
          <w:sz w:val="26"/>
          <w:szCs w:val="26"/>
        </w:rPr>
        <w:t>формационных системах, пред</w:t>
      </w:r>
      <w:r w:rsidRPr="00B70F61">
        <w:rPr>
          <w:sz w:val="26"/>
          <w:szCs w:val="26"/>
        </w:rPr>
        <w:t>ставляться в общедоступных форматах (</w:t>
      </w:r>
      <w:r w:rsidRPr="00B70F61">
        <w:rPr>
          <w:sz w:val="26"/>
          <w:szCs w:val="26"/>
          <w:lang w:val="en-US"/>
        </w:rPr>
        <w:t>PDF</w:t>
      </w:r>
      <w:r w:rsidRPr="00B70F61">
        <w:rPr>
          <w:sz w:val="26"/>
          <w:szCs w:val="26"/>
        </w:rPr>
        <w:t xml:space="preserve">, </w:t>
      </w:r>
      <w:r w:rsidRPr="00B70F61">
        <w:rPr>
          <w:sz w:val="26"/>
          <w:szCs w:val="26"/>
          <w:lang w:val="en-US"/>
        </w:rPr>
        <w:t>JPG</w:t>
      </w:r>
      <w:r w:rsidRPr="00B70F61">
        <w:rPr>
          <w:sz w:val="26"/>
          <w:szCs w:val="26"/>
        </w:rPr>
        <w:t xml:space="preserve"> и др.);</w:t>
      </w:r>
    </w:p>
    <w:p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иметь разрешение не ниже оптического (аппаратного) 150 пикселей на дюйм;</w:t>
      </w:r>
    </w:p>
    <w:p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отличаться от оригинала </w:t>
      </w:r>
      <w:r w:rsidRPr="00B70F61">
        <w:rPr>
          <w:sz w:val="26"/>
          <w:szCs w:val="26"/>
        </w:rPr>
        <w:t>документа по цветопередаче и содержанию.</w:t>
      </w:r>
    </w:p>
    <w:p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 случае подачи заявления и представления документов и (или) сведений в электронно</w:t>
      </w:r>
      <w:r>
        <w:rPr>
          <w:sz w:val="26"/>
          <w:szCs w:val="26"/>
        </w:rPr>
        <w:t>й</w:t>
      </w:r>
      <w:r w:rsidRPr="00B70F61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 xml:space="preserve">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 </w:t>
      </w:r>
    </w:p>
    <w:p w:rsidR="00396690" w:rsidRPr="004E0E80" w:rsidRDefault="00396690" w:rsidP="004062DA">
      <w:pPr>
        <w:ind w:firstLine="708"/>
        <w:jc w:val="both"/>
        <w:rPr>
          <w:sz w:val="26"/>
          <w:szCs w:val="26"/>
        </w:rPr>
      </w:pPr>
      <w:r w:rsidRPr="00113BC3">
        <w:rPr>
          <w:rFonts w:eastAsiaTheme="minorEastAsia"/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396690" w:rsidRDefault="005D1FC8" w:rsidP="00396690">
      <w:pPr>
        <w:pStyle w:val="a8"/>
        <w:spacing w:after="0"/>
        <w:ind w:firstLine="720"/>
        <w:jc w:val="both"/>
        <w:rPr>
          <w:bCs/>
          <w:sz w:val="26"/>
          <w:szCs w:val="26"/>
        </w:rPr>
      </w:pPr>
      <w:bookmarkStart w:id="24" w:name="sub_2613"/>
      <w:bookmarkEnd w:id="14"/>
      <w:r w:rsidRPr="004F310A">
        <w:rPr>
          <w:sz w:val="26"/>
          <w:szCs w:val="26"/>
        </w:rPr>
        <w:t xml:space="preserve">2.7. </w:t>
      </w:r>
      <w:r w:rsidR="00396690" w:rsidRPr="00DE1876">
        <w:rPr>
          <w:sz w:val="26"/>
          <w:szCs w:val="26"/>
        </w:rPr>
        <w:t>Исчерпывающий</w:t>
      </w:r>
      <w:r w:rsidR="00396690" w:rsidRPr="00113BC3">
        <w:rPr>
          <w:sz w:val="26"/>
          <w:szCs w:val="26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396690" w:rsidRPr="00113BC3">
        <w:rPr>
          <w:bCs/>
          <w:sz w:val="26"/>
          <w:szCs w:val="26"/>
        </w:rPr>
        <w:t>.</w:t>
      </w:r>
    </w:p>
    <w:p w:rsidR="00396690" w:rsidRPr="003D71EE" w:rsidRDefault="00396690" w:rsidP="003966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71EE">
        <w:rPr>
          <w:sz w:val="26"/>
          <w:szCs w:val="26"/>
        </w:rPr>
        <w:t xml:space="preserve">2.7.1. Заявители вправе по своему усмотрению представить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3D71EE">
        <w:rPr>
          <w:bCs/>
          <w:iCs/>
          <w:sz w:val="26"/>
          <w:szCs w:val="26"/>
        </w:rPr>
        <w:t>муниципаль</w:t>
      </w:r>
      <w:r w:rsidRPr="003D71EE">
        <w:rPr>
          <w:sz w:val="26"/>
          <w:szCs w:val="26"/>
        </w:rPr>
        <w:t>ной услуги и которые находятся в распоряжении органов государственной власти, органов местного самоуправления и подведомственных данным органах учреждениях и организациях:</w:t>
      </w:r>
    </w:p>
    <w:p w:rsidR="00396690" w:rsidRPr="00396690" w:rsidRDefault="00396690" w:rsidP="00396690">
      <w:pPr>
        <w:ind w:firstLine="540"/>
        <w:rPr>
          <w:sz w:val="26"/>
          <w:szCs w:val="26"/>
        </w:rPr>
      </w:pPr>
      <w:bookmarkStart w:id="25" w:name="sub_2711"/>
      <w:r w:rsidRPr="00396690">
        <w:rPr>
          <w:sz w:val="26"/>
          <w:szCs w:val="26"/>
        </w:rPr>
        <w:t>1) кадастровый паспорт на жилое помещение либо его копия, удостоверенная надлежащим образом;</w:t>
      </w:r>
    </w:p>
    <w:p w:rsidR="00396690" w:rsidRPr="00396690" w:rsidRDefault="00396690" w:rsidP="00396690">
      <w:pPr>
        <w:ind w:firstLine="540"/>
        <w:rPr>
          <w:sz w:val="26"/>
          <w:szCs w:val="26"/>
        </w:rPr>
      </w:pPr>
      <w:bookmarkStart w:id="26" w:name="sub_2712"/>
      <w:bookmarkEnd w:id="25"/>
      <w:r w:rsidRPr="00396690">
        <w:rPr>
          <w:sz w:val="26"/>
          <w:szCs w:val="26"/>
        </w:rPr>
        <w:t>2) документ, подтверждающий правовые основания пользования приватизируемым жилым помещением;</w:t>
      </w:r>
    </w:p>
    <w:p w:rsidR="00396690" w:rsidRPr="00396690" w:rsidRDefault="00396690" w:rsidP="00396690">
      <w:pPr>
        <w:ind w:firstLine="540"/>
        <w:rPr>
          <w:sz w:val="26"/>
          <w:szCs w:val="26"/>
        </w:rPr>
      </w:pPr>
      <w:bookmarkStart w:id="27" w:name="sub_2713"/>
      <w:bookmarkEnd w:id="26"/>
      <w:r w:rsidRPr="00396690">
        <w:rPr>
          <w:sz w:val="26"/>
          <w:szCs w:val="26"/>
        </w:rPr>
        <w:t>3) для лиц, ранее проживавших в другом муниципальном образовании Российской Федерации, справку с прежнего места жительства, подтверждающую, что с 04.07.91 право на приватизацию ж</w:t>
      </w:r>
      <w:r>
        <w:rPr>
          <w:sz w:val="26"/>
          <w:szCs w:val="26"/>
        </w:rPr>
        <w:t>илого помещения не использовано;</w:t>
      </w:r>
    </w:p>
    <w:bookmarkEnd w:id="27"/>
    <w:p w:rsidR="003D71EE" w:rsidRPr="003D71EE" w:rsidRDefault="000E60B2" w:rsidP="006616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2.7.2</w:t>
      </w:r>
      <w:r w:rsidR="003D71EE" w:rsidRPr="003D71EE">
        <w:rPr>
          <w:sz w:val="26"/>
          <w:szCs w:val="26"/>
        </w:rPr>
        <w:t>. Запрещено требовать от заявителя:</w:t>
      </w:r>
    </w:p>
    <w:p w:rsidR="003D71EE" w:rsidRPr="003D71EE" w:rsidRDefault="003D71EE" w:rsidP="00661605">
      <w:pPr>
        <w:autoSpaceDE w:val="0"/>
        <w:ind w:firstLine="540"/>
        <w:jc w:val="both"/>
        <w:rPr>
          <w:sz w:val="26"/>
          <w:szCs w:val="26"/>
        </w:rPr>
      </w:pPr>
      <w:r w:rsidRPr="003D71EE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D71EE">
        <w:rPr>
          <w:bCs/>
          <w:iCs/>
          <w:sz w:val="26"/>
          <w:szCs w:val="26"/>
        </w:rPr>
        <w:t>муниципаль</w:t>
      </w:r>
      <w:r w:rsidRPr="003D71EE">
        <w:rPr>
          <w:sz w:val="26"/>
          <w:szCs w:val="26"/>
        </w:rPr>
        <w:t>ной услуги;</w:t>
      </w:r>
    </w:p>
    <w:p w:rsidR="003D71EE" w:rsidRPr="003D71EE" w:rsidRDefault="003D71EE" w:rsidP="00661605">
      <w:pPr>
        <w:autoSpaceDE w:val="0"/>
        <w:ind w:firstLine="540"/>
        <w:jc w:val="both"/>
        <w:rPr>
          <w:sz w:val="26"/>
          <w:szCs w:val="26"/>
        </w:rPr>
      </w:pPr>
      <w:r w:rsidRPr="003D71EE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color w:val="26282F"/>
          <w:sz w:val="26"/>
          <w:szCs w:val="26"/>
        </w:rPr>
      </w:pPr>
      <w:bookmarkStart w:id="28" w:name="sub_27"/>
      <w:r w:rsidRPr="00F74DBD">
        <w:rPr>
          <w:bCs/>
          <w:color w:val="26282F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242DB" w:rsidRPr="004242DB" w:rsidRDefault="004242DB" w:rsidP="0066160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color w:val="26282F"/>
          <w:sz w:val="26"/>
          <w:szCs w:val="26"/>
        </w:rPr>
      </w:pPr>
      <w:r w:rsidRPr="004242DB">
        <w:rPr>
          <w:sz w:val="26"/>
          <w:szCs w:val="26"/>
        </w:rP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bookmarkEnd w:id="28"/>
    <w:p w:rsidR="005D1FC8" w:rsidRPr="00113BC3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2.9</w:t>
      </w:r>
      <w:r w:rsidRPr="00113BC3">
        <w:rPr>
          <w:bCs/>
          <w:color w:val="26282F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5D1FC8" w:rsidRPr="00113BC3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9" w:name="sub_281"/>
      <w:r>
        <w:rPr>
          <w:sz w:val="26"/>
          <w:szCs w:val="26"/>
        </w:rPr>
        <w:t>2.9</w:t>
      </w:r>
      <w:r w:rsidRPr="00113BC3">
        <w:rPr>
          <w:sz w:val="26"/>
          <w:szCs w:val="26"/>
        </w:rPr>
        <w:t>.1. Оснований для приостановления муниципальной услуги не имеется.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282"/>
      <w:bookmarkEnd w:id="29"/>
      <w:r w:rsidRPr="00BA6AC8">
        <w:rPr>
          <w:sz w:val="26"/>
          <w:szCs w:val="26"/>
        </w:rPr>
        <w:t xml:space="preserve">2.9.2. Основания для отказа </w:t>
      </w:r>
      <w:bookmarkEnd w:id="30"/>
      <w:r w:rsidRPr="00BA6AC8">
        <w:rPr>
          <w:sz w:val="26"/>
          <w:szCs w:val="26"/>
        </w:rPr>
        <w:t>в предоставлении муниципальной услуги:</w:t>
      </w:r>
    </w:p>
    <w:p w:rsidR="00BA6AC8" w:rsidRPr="00BA6AC8" w:rsidRDefault="00BA6AC8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AC8">
        <w:rPr>
          <w:sz w:val="26"/>
          <w:szCs w:val="26"/>
        </w:rPr>
        <w:t>наличие судебных актов, запрещающих (ограничивающих) временно передачу жилого помещения в собственность граждан в порядке приватизации;</w:t>
      </w:r>
    </w:p>
    <w:p w:rsidR="00BA6AC8" w:rsidRPr="00BA6AC8" w:rsidRDefault="00BA6AC8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AC8">
        <w:rPr>
          <w:sz w:val="26"/>
          <w:szCs w:val="26"/>
        </w:rPr>
        <w:t>представление документов, обязанность по представлению которых возложена на заявителя, не в полном объеме;</w:t>
      </w:r>
    </w:p>
    <w:p w:rsidR="00BA6AC8" w:rsidRPr="00BA6AC8" w:rsidRDefault="00BA6AC8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AC8">
        <w:rPr>
          <w:sz w:val="26"/>
          <w:szCs w:val="26"/>
        </w:rPr>
        <w:t>отсутствие жилых помещений в реестре объектов муниципальной собственности муниципального образования;</w:t>
      </w:r>
    </w:p>
    <w:p w:rsidR="00BA6AC8" w:rsidRPr="00BA6AC8" w:rsidRDefault="00BA6AC8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AC8">
        <w:rPr>
          <w:sz w:val="26"/>
          <w:szCs w:val="26"/>
        </w:rPr>
        <w:t>жилое помещение не подлежит приватизации;</w:t>
      </w:r>
    </w:p>
    <w:p w:rsidR="00BA6AC8" w:rsidRPr="00BA6AC8" w:rsidRDefault="00BA6AC8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AC8">
        <w:rPr>
          <w:sz w:val="26"/>
          <w:szCs w:val="26"/>
        </w:rPr>
        <w:t>реализация заявителем права на приватизацию жилого помещения ранее, за исключением заявителей, реализовавших указанное право до достижения ими совершеннолетия;</w:t>
      </w:r>
    </w:p>
    <w:p w:rsidR="00BA6AC8" w:rsidRPr="00BA6AC8" w:rsidRDefault="00BA6AC8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AC8">
        <w:rPr>
          <w:sz w:val="26"/>
          <w:szCs w:val="26"/>
        </w:rPr>
        <w:t>представление документов, содержащих недостоверные сведения;</w:t>
      </w:r>
    </w:p>
    <w:p w:rsidR="00BA6AC8" w:rsidRPr="00BA6AC8" w:rsidRDefault="00BA6AC8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AC8">
        <w:rPr>
          <w:sz w:val="26"/>
          <w:szCs w:val="26"/>
        </w:rPr>
        <w:t>обращение заявителя об отзыве заявления о приватизации жилого помещения;</w:t>
      </w:r>
    </w:p>
    <w:p w:rsidR="00BA6AC8" w:rsidRDefault="00BA6AC8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AC8">
        <w:rPr>
          <w:sz w:val="26"/>
          <w:szCs w:val="26"/>
        </w:rPr>
        <w:t>отсутствие согласия всех имеющих право на приватизацию жилого помещения совершеннолетних лиц и несовершенноле</w:t>
      </w:r>
      <w:r w:rsidR="00A306EB">
        <w:rPr>
          <w:sz w:val="26"/>
          <w:szCs w:val="26"/>
        </w:rPr>
        <w:t>тних в возрасте от 14 до 18 лет;</w:t>
      </w:r>
    </w:p>
    <w:p w:rsidR="00A306EB" w:rsidRPr="00BA6AC8" w:rsidRDefault="00A306EB" w:rsidP="00BA6AC8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неявка граждан, указанных в заявлении, в течение 5 рабочих дней для подписания заявления</w:t>
      </w:r>
      <w:r w:rsidRPr="00A306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случае подачи заявления через Портал).   </w:t>
      </w:r>
    </w:p>
    <w:p w:rsidR="005D1FC8" w:rsidRDefault="005D1FC8" w:rsidP="00BA6A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bookmarkStart w:id="31" w:name="sub_29"/>
      <w:bookmarkEnd w:id="24"/>
      <w:r w:rsidRPr="004F310A">
        <w:rPr>
          <w:rFonts w:eastAsiaTheme="minorEastAsia"/>
          <w:bCs/>
          <w:sz w:val="26"/>
          <w:szCs w:val="26"/>
        </w:rPr>
        <w:t>2.10. Перечень услуг, которые являются необходимыми и обязательными для предоставления муниципальной услуги, в том числе сведения о документах, выдаваемых организациями, участвующими в предоставлении муниципальной услуги</w:t>
      </w:r>
      <w:r w:rsidR="00114EE7">
        <w:rPr>
          <w:rFonts w:eastAsiaTheme="minorEastAsia"/>
          <w:bCs/>
          <w:sz w:val="26"/>
          <w:szCs w:val="26"/>
        </w:rPr>
        <w:t>:</w:t>
      </w:r>
    </w:p>
    <w:p w:rsidR="00114EE7" w:rsidRPr="00114EE7" w:rsidRDefault="00114EE7" w:rsidP="00114EE7">
      <w:pPr>
        <w:ind w:firstLine="708"/>
        <w:rPr>
          <w:sz w:val="26"/>
          <w:szCs w:val="26"/>
        </w:rPr>
      </w:pPr>
      <w:r w:rsidRPr="00114EE7">
        <w:rPr>
          <w:sz w:val="26"/>
          <w:szCs w:val="26"/>
        </w:rPr>
        <w:t>- выдача выписки из поквартирной карточки приватизируемого жилого помещения, отражающей основание проживания в жилом помещении, характеристику жилого помещения, дату прибытия, дату убытия граждан, сведения, откуда прибыли и куда убыли граждане (действительна 10 календарных дней);</w:t>
      </w:r>
    </w:p>
    <w:p w:rsidR="00114EE7" w:rsidRPr="00114EE7" w:rsidRDefault="00114EE7" w:rsidP="00114EE7">
      <w:pPr>
        <w:ind w:firstLine="708"/>
        <w:rPr>
          <w:sz w:val="26"/>
          <w:szCs w:val="26"/>
        </w:rPr>
      </w:pPr>
      <w:r w:rsidRPr="00114EE7">
        <w:rPr>
          <w:sz w:val="26"/>
          <w:szCs w:val="26"/>
        </w:rPr>
        <w:t>- выдача выписок из поквартирных карточек с 04.07.91 по настоящее время, отражающих дату прибытия, дату убытия граждан, сведения, откуда прибыли и куда убыли граждане (в случае проживания граждан в указанный период по разным адресам на территории Российской Федерации)</w:t>
      </w:r>
    </w:p>
    <w:p w:rsidR="005D1FC8" w:rsidRPr="004F310A" w:rsidRDefault="00A40447" w:rsidP="00114EE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bookmarkStart w:id="32" w:name="sub_210"/>
      <w:bookmarkEnd w:id="31"/>
      <w:r>
        <w:rPr>
          <w:rFonts w:eastAsiaTheme="minorEastAsia"/>
          <w:bCs/>
          <w:sz w:val="26"/>
          <w:szCs w:val="26"/>
        </w:rPr>
        <w:t>2.11. Р</w:t>
      </w:r>
      <w:r w:rsidR="005D1FC8" w:rsidRPr="004F310A">
        <w:rPr>
          <w:rFonts w:eastAsiaTheme="minorEastAsia"/>
          <w:bCs/>
          <w:sz w:val="26"/>
          <w:szCs w:val="26"/>
        </w:rPr>
        <w:t xml:space="preserve">азмер </w:t>
      </w:r>
      <w:r>
        <w:rPr>
          <w:rFonts w:eastAsiaTheme="minorEastAsia"/>
          <w:bCs/>
          <w:sz w:val="26"/>
          <w:szCs w:val="26"/>
        </w:rPr>
        <w:t xml:space="preserve">платы, взимаемой с заявителя при предоставлении муниципальной услуги, и способы ее взимания.  </w:t>
      </w:r>
    </w:p>
    <w:bookmarkEnd w:id="32"/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Предоставление муниципальной услуги осуществляется для заявителей на безвозмездной основе</w:t>
      </w:r>
      <w:r>
        <w:rPr>
          <w:rFonts w:eastAsiaTheme="minorEastAsia"/>
          <w:sz w:val="26"/>
          <w:szCs w:val="26"/>
        </w:rPr>
        <w:t>.</w:t>
      </w:r>
    </w:p>
    <w:p w:rsidR="005D1FC8" w:rsidRPr="004F310A" w:rsidRDefault="00A40447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3" w:name="sub_212"/>
      <w:r>
        <w:rPr>
          <w:rFonts w:eastAsiaTheme="minorEastAsia"/>
          <w:bCs/>
          <w:sz w:val="26"/>
          <w:szCs w:val="26"/>
        </w:rPr>
        <w:t>2.12</w:t>
      </w:r>
      <w:r w:rsidR="005D1FC8" w:rsidRPr="004F310A">
        <w:rPr>
          <w:rFonts w:eastAsiaTheme="minorEastAsia"/>
          <w:bCs/>
          <w:sz w:val="26"/>
          <w:szCs w:val="26"/>
        </w:rPr>
        <w:t>. Максимальный срок ожидания в очереди при подаче запроса</w:t>
      </w:r>
      <w:r w:rsidR="005D1FC8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 предоставлении муниципальной услуги и при получении результата предоставления муниципальной 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bookmarkEnd w:id="33"/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D1FC8" w:rsidRPr="004F310A" w:rsidRDefault="00A40447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4" w:name="sub_213"/>
      <w:r>
        <w:rPr>
          <w:rFonts w:eastAsiaTheme="minorEastAsia"/>
          <w:bCs/>
          <w:sz w:val="26"/>
          <w:szCs w:val="26"/>
        </w:rPr>
        <w:t>2.13</w:t>
      </w:r>
      <w:r w:rsidR="005D1FC8" w:rsidRPr="004F310A">
        <w:rPr>
          <w:rFonts w:eastAsiaTheme="minorEastAsia"/>
          <w:bCs/>
          <w:sz w:val="26"/>
          <w:szCs w:val="26"/>
        </w:rPr>
        <w:t>. Срок и порядок регистрации з</w:t>
      </w:r>
      <w:r>
        <w:rPr>
          <w:rFonts w:eastAsiaTheme="minorEastAsia"/>
          <w:bCs/>
          <w:sz w:val="26"/>
          <w:szCs w:val="26"/>
        </w:rPr>
        <w:t>апроса</w:t>
      </w:r>
      <w:r w:rsidR="005D1FC8" w:rsidRPr="004F310A">
        <w:rPr>
          <w:rFonts w:eastAsiaTheme="minorEastAsia"/>
          <w:bCs/>
          <w:sz w:val="26"/>
          <w:szCs w:val="26"/>
        </w:rPr>
        <w:t xml:space="preserve"> о предоставлении муниципальной 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bookmarkEnd w:id="34"/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 xml:space="preserve">Регистрация </w:t>
      </w:r>
      <w:r w:rsidRPr="005A3AAC">
        <w:rPr>
          <w:rFonts w:eastAsiaTheme="minorEastAsia"/>
          <w:sz w:val="26"/>
          <w:szCs w:val="26"/>
        </w:rPr>
        <w:t>заявления</w:t>
      </w:r>
      <w:r w:rsidRPr="004F310A">
        <w:rPr>
          <w:rFonts w:eastAsiaTheme="minorEastAsia"/>
          <w:sz w:val="26"/>
          <w:szCs w:val="26"/>
        </w:rPr>
        <w:t xml:space="preserve"> о предоставлении муниципальной услуги производится в день его поступления специалистом Управления, ответственным за делопроизводство, либо специалистом МФЦ.</w:t>
      </w:r>
    </w:p>
    <w:p w:rsidR="004062DA" w:rsidRDefault="004062DA" w:rsidP="004062D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4062DA" w:rsidRPr="004062DA" w:rsidRDefault="004062DA" w:rsidP="004062D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в электронном виде в нерабочее время, оно регистрируется специалистом, ответственным за прием и регистрацию заявления, в ближайший рабочий день, следующий за днем поступления указанного заявления.</w:t>
      </w:r>
    </w:p>
    <w:p w:rsidR="005D1FC8" w:rsidRPr="004F310A" w:rsidRDefault="00136F81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5" w:name="sub_214"/>
      <w:r>
        <w:rPr>
          <w:rFonts w:eastAsiaTheme="minorEastAsia"/>
          <w:bCs/>
          <w:sz w:val="26"/>
          <w:szCs w:val="26"/>
        </w:rPr>
        <w:t>2.14</w:t>
      </w:r>
      <w:r w:rsidR="005D1FC8" w:rsidRPr="004F310A">
        <w:rPr>
          <w:rFonts w:eastAsiaTheme="minorEastAsia"/>
          <w:bCs/>
          <w:sz w:val="26"/>
          <w:szCs w:val="26"/>
        </w:rPr>
        <w:t>. Требования к помещениям, в которых предоставляются муниципальные 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p w:rsidR="005D1FC8" w:rsidRPr="004F310A" w:rsidRDefault="00D41750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6" w:name="sub_2141"/>
      <w:bookmarkEnd w:id="35"/>
      <w:r>
        <w:rPr>
          <w:rFonts w:eastAsiaTheme="minorEastAsia"/>
          <w:sz w:val="26"/>
          <w:szCs w:val="26"/>
        </w:rPr>
        <w:t>2.14</w:t>
      </w:r>
      <w:r w:rsidR="005D1FC8" w:rsidRPr="004F310A">
        <w:rPr>
          <w:rFonts w:eastAsiaTheme="minorEastAsia"/>
          <w:sz w:val="26"/>
          <w:szCs w:val="26"/>
        </w:rPr>
        <w:t>.1. Помещения, предназначенные для ожидания заявителей, оборудованы в соответствии с санитарными правилами и нормами с соблюдением необходимых мер безопасности, оборудованы достаточным количеством стульев, столами для возможности оформ</w:t>
      </w:r>
      <w:r w:rsidR="005D1FC8">
        <w:rPr>
          <w:rFonts w:eastAsiaTheme="minorEastAsia"/>
          <w:sz w:val="26"/>
          <w:szCs w:val="26"/>
        </w:rPr>
        <w:t>ления документов, обеспечены</w:t>
      </w:r>
      <w:r w:rsidR="005D1FC8" w:rsidRPr="004F310A">
        <w:rPr>
          <w:rFonts w:eastAsiaTheme="minorEastAsia"/>
          <w:sz w:val="26"/>
          <w:szCs w:val="26"/>
        </w:rPr>
        <w:t xml:space="preserve"> канцелярскими принадлежностями.</w:t>
      </w:r>
    </w:p>
    <w:bookmarkEnd w:id="36"/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 помещениях</w:t>
      </w:r>
      <w:r w:rsidRPr="004F310A">
        <w:rPr>
          <w:rFonts w:eastAsiaTheme="minorEastAsia"/>
          <w:sz w:val="26"/>
          <w:szCs w:val="26"/>
        </w:rPr>
        <w:t xml:space="preserve"> Управления, МФЦ на видном месте помещаются схемы размещения средств пожаротушения и путей эвакуации в экстренных случаях.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 помещениях, предназначенных для приема заявителей, размещен «гостевой компьютер»,</w:t>
      </w:r>
      <w:r w:rsidR="00B80527" w:rsidRPr="00B80527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на котором заявит</w:t>
      </w:r>
      <w:r w:rsidR="00B80527">
        <w:rPr>
          <w:sz w:val="26"/>
          <w:szCs w:val="26"/>
        </w:rPr>
        <w:t xml:space="preserve">елю предоставляется возможность заполнения </w:t>
      </w:r>
      <w:r w:rsidR="00B80527" w:rsidRPr="00050AB9">
        <w:rPr>
          <w:sz w:val="26"/>
          <w:szCs w:val="26"/>
        </w:rPr>
        <w:t xml:space="preserve"> в электронной форме заявления и</w:t>
      </w:r>
      <w:r>
        <w:rPr>
          <w:rFonts w:eastAsiaTheme="minorEastAsia"/>
          <w:sz w:val="26"/>
          <w:szCs w:val="26"/>
        </w:rPr>
        <w:t xml:space="preserve"> ознакомления с нормативными правовыми актами, регламентирующие предоставление муниципальной услуги.</w:t>
      </w:r>
    </w:p>
    <w:p w:rsidR="005D1FC8" w:rsidRPr="004F310A" w:rsidRDefault="00D41750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2142"/>
      <w:r>
        <w:rPr>
          <w:rFonts w:eastAsiaTheme="minorEastAsia"/>
          <w:sz w:val="26"/>
          <w:szCs w:val="26"/>
        </w:rPr>
        <w:t>2.14</w:t>
      </w:r>
      <w:r w:rsidR="005D1FC8" w:rsidRPr="004F310A">
        <w:rPr>
          <w:rFonts w:eastAsiaTheme="minorEastAsia"/>
          <w:sz w:val="26"/>
          <w:szCs w:val="26"/>
        </w:rPr>
        <w:t>.2. 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bookmarkEnd w:id="37"/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 информационных стендах размещается</w:t>
      </w:r>
      <w:r>
        <w:rPr>
          <w:rFonts w:eastAsiaTheme="minorEastAsia"/>
          <w:sz w:val="26"/>
          <w:szCs w:val="26"/>
        </w:rPr>
        <w:t xml:space="preserve"> следующая информация</w:t>
      </w:r>
      <w:r w:rsidRPr="004F310A">
        <w:rPr>
          <w:rFonts w:eastAsiaTheme="minorEastAsia"/>
          <w:sz w:val="26"/>
          <w:szCs w:val="26"/>
        </w:rPr>
        <w:t>: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реж</w:t>
      </w:r>
      <w:r>
        <w:rPr>
          <w:rFonts w:eastAsiaTheme="minorEastAsia"/>
          <w:sz w:val="26"/>
          <w:szCs w:val="26"/>
        </w:rPr>
        <w:t xml:space="preserve">им работы Управления, </w:t>
      </w:r>
      <w:r w:rsidRPr="004F310A">
        <w:rPr>
          <w:rFonts w:eastAsiaTheme="minorEastAsia"/>
          <w:sz w:val="26"/>
          <w:szCs w:val="26"/>
        </w:rPr>
        <w:t xml:space="preserve"> МФЦ;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Pr="004F310A">
        <w:rPr>
          <w:rFonts w:eastAsiaTheme="minorEastAsia"/>
          <w:sz w:val="26"/>
          <w:szCs w:val="26"/>
        </w:rPr>
        <w:t xml:space="preserve"> приема и выдачи документов (консультирования);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Pr="004F310A">
        <w:rPr>
          <w:rFonts w:eastAsiaTheme="minorEastAsia"/>
          <w:sz w:val="26"/>
          <w:szCs w:val="26"/>
        </w:rPr>
        <w:t xml:space="preserve"> личного приема начальником Управления, директором МФЦ;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Pr="004F310A">
        <w:rPr>
          <w:rFonts w:eastAsiaTheme="minorEastAsia"/>
          <w:sz w:val="26"/>
          <w:szCs w:val="26"/>
        </w:rPr>
        <w:t xml:space="preserve"> приема заявителей должностным лицом, ответственным за предоставление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 и срок</w:t>
      </w:r>
      <w:r w:rsidRPr="004F310A">
        <w:rPr>
          <w:rFonts w:eastAsiaTheme="minorEastAsia"/>
          <w:sz w:val="26"/>
          <w:szCs w:val="26"/>
        </w:rPr>
        <w:t xml:space="preserve"> предоставления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перечень</w:t>
      </w:r>
      <w:r w:rsidRPr="004F310A">
        <w:rPr>
          <w:rFonts w:eastAsiaTheme="minorEastAsia"/>
          <w:sz w:val="26"/>
          <w:szCs w:val="26"/>
        </w:rPr>
        <w:t xml:space="preserve"> документов, необходимых для предоставления муниципальной услуги;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переч</w:t>
      </w:r>
      <w:r>
        <w:rPr>
          <w:rFonts w:eastAsiaTheme="minorEastAsia"/>
          <w:sz w:val="26"/>
          <w:szCs w:val="26"/>
        </w:rPr>
        <w:t>ень</w:t>
      </w:r>
      <w:r w:rsidRPr="004F310A">
        <w:rPr>
          <w:rFonts w:eastAsiaTheme="minorEastAsia"/>
          <w:sz w:val="26"/>
          <w:szCs w:val="26"/>
        </w:rPr>
        <w:t xml:space="preserve"> нормативных правовых актов, регламентирующих пред</w:t>
      </w:r>
      <w:r>
        <w:rPr>
          <w:rFonts w:eastAsiaTheme="minorEastAsia"/>
          <w:sz w:val="26"/>
          <w:szCs w:val="26"/>
        </w:rPr>
        <w:t>оставление муниципальной услуги;</w:t>
      </w:r>
    </w:p>
    <w:p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62121">
        <w:rPr>
          <w:sz w:val="26"/>
          <w:szCs w:val="26"/>
        </w:rPr>
        <w:t>текст Административного регламента</w:t>
      </w:r>
      <w:r>
        <w:rPr>
          <w:sz w:val="26"/>
          <w:szCs w:val="26"/>
        </w:rPr>
        <w:t>.</w:t>
      </w:r>
    </w:p>
    <w:p w:rsidR="005D1FC8" w:rsidRPr="00262121" w:rsidRDefault="00D41750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8" w:name="sub_2143"/>
      <w:r>
        <w:rPr>
          <w:sz w:val="26"/>
          <w:szCs w:val="26"/>
        </w:rPr>
        <w:t>2.14</w:t>
      </w:r>
      <w:r w:rsidR="005D1FC8" w:rsidRPr="00262121">
        <w:rPr>
          <w:sz w:val="26"/>
          <w:szCs w:val="26"/>
        </w:rPr>
        <w:t>.3. Вход в помещение, предназначенное для приема заявителей, оборудован пандусом, обеспечивающим беспрепятственный доступ лиц с ограниченными возможностями здоровья, включая лиц, использующих кресла-коляски. Возле входа расположена информационная табличка (вывеска), содержащая информацию о наименовании и режиме работы Управления, МФЦ.</w:t>
      </w:r>
    </w:p>
    <w:bookmarkEnd w:id="38"/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На автомобильной стоянке у здания Управления, МФЦ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5D1FC8" w:rsidRPr="00262121" w:rsidRDefault="00D41750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39" w:name="sub_215"/>
      <w:r>
        <w:rPr>
          <w:bCs/>
          <w:sz w:val="26"/>
          <w:szCs w:val="26"/>
        </w:rPr>
        <w:t>2.15</w:t>
      </w:r>
      <w:r w:rsidR="005D1FC8" w:rsidRPr="00262121">
        <w:rPr>
          <w:bCs/>
          <w:sz w:val="26"/>
          <w:szCs w:val="26"/>
        </w:rPr>
        <w:t>. Показатели доступности и качества муниципальной услуги.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К показателям доступности и качества муниципальной услуги относятся:</w:t>
      </w:r>
    </w:p>
    <w:bookmarkEnd w:id="39"/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 стандарта муниципальной услуги;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 - телекоммуникационных технологий;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 сроков подготовки документов, запрашиваемых заявителями;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отсутствие обоснованных жалоб заявителей.</w:t>
      </w:r>
    </w:p>
    <w:p w:rsidR="00B80527" w:rsidRDefault="00B80527" w:rsidP="00B805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2.16. Иные требования, учитывающие особенности представления муниципальной услуги в электронной форме.</w:t>
      </w:r>
    </w:p>
    <w:p w:rsidR="00B80527" w:rsidRDefault="00B80527" w:rsidP="00B805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B80527" w:rsidRPr="003172CD" w:rsidRDefault="00B80527" w:rsidP="00B80527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3172CD">
        <w:rPr>
          <w:spacing w:val="-4"/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B80527" w:rsidRDefault="00B80527" w:rsidP="00B805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заполнения заявления в электронной форме;</w:t>
      </w:r>
    </w:p>
    <w:p w:rsidR="00B80527" w:rsidRDefault="00B80527" w:rsidP="00B805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подачи заявления в электронной форме через Портал;</w:t>
      </w:r>
    </w:p>
    <w:p w:rsidR="00B80527" w:rsidRDefault="00B80527" w:rsidP="00B805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B80527" w:rsidRDefault="00B80527" w:rsidP="00B8052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результата предоставления муниципальной услуги.</w:t>
      </w:r>
    </w:p>
    <w:p w:rsidR="008623A6" w:rsidRDefault="008623A6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623A6" w:rsidRDefault="008623A6" w:rsidP="008623A6">
      <w:pPr>
        <w:pStyle w:val="22"/>
        <w:autoSpaceDE w:val="0"/>
        <w:autoSpaceDN w:val="0"/>
        <w:adjustRightInd w:val="0"/>
        <w:spacing w:after="0" w:line="240" w:lineRule="auto"/>
        <w:ind w:left="1080"/>
        <w:jc w:val="center"/>
        <w:rPr>
          <w:sz w:val="26"/>
          <w:szCs w:val="26"/>
        </w:rPr>
      </w:pPr>
      <w:r w:rsidRPr="00930E27">
        <w:rPr>
          <w:sz w:val="26"/>
          <w:szCs w:val="26"/>
        </w:rPr>
        <w:t>3. Административные процедуры</w:t>
      </w:r>
    </w:p>
    <w:p w:rsidR="008623A6" w:rsidRDefault="008623A6" w:rsidP="008623A6">
      <w:pPr>
        <w:pStyle w:val="22"/>
        <w:autoSpaceDE w:val="0"/>
        <w:autoSpaceDN w:val="0"/>
        <w:adjustRightInd w:val="0"/>
        <w:spacing w:after="0" w:line="240" w:lineRule="auto"/>
        <w:ind w:left="1080"/>
        <w:jc w:val="center"/>
        <w:rPr>
          <w:sz w:val="26"/>
          <w:szCs w:val="26"/>
        </w:rPr>
      </w:pPr>
    </w:p>
    <w:p w:rsidR="008623A6" w:rsidRPr="00050AB9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0" w:name="sub_31"/>
      <w:r w:rsidRPr="00050AB9">
        <w:rPr>
          <w:sz w:val="26"/>
          <w:szCs w:val="26"/>
        </w:rPr>
        <w:t>Блок-схем</w:t>
      </w:r>
      <w:r>
        <w:rPr>
          <w:sz w:val="26"/>
          <w:szCs w:val="26"/>
        </w:rPr>
        <w:t>а</w:t>
      </w:r>
      <w:r w:rsidRPr="00050AB9">
        <w:rPr>
          <w:sz w:val="26"/>
          <w:szCs w:val="26"/>
        </w:rPr>
        <w:t xml:space="preserve"> предоставления </w:t>
      </w:r>
      <w:r>
        <w:rPr>
          <w:sz w:val="26"/>
          <w:szCs w:val="26"/>
        </w:rPr>
        <w:t xml:space="preserve"> муниципальной услуги отражена</w:t>
      </w:r>
      <w:r w:rsidRPr="00050AB9">
        <w:rPr>
          <w:sz w:val="26"/>
          <w:szCs w:val="26"/>
        </w:rPr>
        <w:t xml:space="preserve"> в приложени</w:t>
      </w:r>
      <w:r>
        <w:rPr>
          <w:sz w:val="26"/>
          <w:szCs w:val="26"/>
        </w:rPr>
        <w:t>и</w:t>
      </w:r>
      <w:r w:rsidRPr="00050AB9">
        <w:rPr>
          <w:sz w:val="26"/>
          <w:szCs w:val="26"/>
        </w:rPr>
        <w:t xml:space="preserve"> </w:t>
      </w:r>
      <w:r w:rsidR="00F149AE">
        <w:rPr>
          <w:sz w:val="26"/>
          <w:szCs w:val="26"/>
        </w:rPr>
        <w:t>6</w:t>
      </w:r>
      <w:r w:rsidRPr="00050AB9">
        <w:rPr>
          <w:sz w:val="26"/>
          <w:szCs w:val="26"/>
        </w:rPr>
        <w:t xml:space="preserve"> к Административному регламенту.</w:t>
      </w:r>
    </w:p>
    <w:bookmarkEnd w:id="40"/>
    <w:p w:rsidR="008623A6" w:rsidRPr="00773D0C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3.1. Административные процедуры при поступлении заявления о</w:t>
      </w:r>
      <w:r>
        <w:rPr>
          <w:sz w:val="26"/>
          <w:szCs w:val="26"/>
        </w:rPr>
        <w:t xml:space="preserve"> предоставлении муниципальной услуги</w:t>
      </w:r>
      <w:r w:rsidRPr="00773D0C">
        <w:rPr>
          <w:sz w:val="26"/>
          <w:szCs w:val="26"/>
        </w:rPr>
        <w:t xml:space="preserve"> в Управление.</w:t>
      </w:r>
    </w:p>
    <w:p w:rsidR="008623A6" w:rsidRPr="00050AB9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муниципальной услуги</w:t>
      </w:r>
      <w:r w:rsidRPr="00050AB9">
        <w:rPr>
          <w:sz w:val="26"/>
          <w:szCs w:val="26"/>
        </w:rPr>
        <w:t xml:space="preserve"> включает следующие административные процедуры:</w:t>
      </w:r>
    </w:p>
    <w:p w:rsidR="008623A6" w:rsidRPr="00BE5FC6" w:rsidRDefault="008623A6" w:rsidP="008623A6">
      <w:pPr>
        <w:shd w:val="clear" w:color="auto" w:fill="FFFFFF"/>
        <w:ind w:firstLine="709"/>
        <w:jc w:val="both"/>
        <w:rPr>
          <w:sz w:val="26"/>
          <w:szCs w:val="26"/>
        </w:rPr>
      </w:pPr>
      <w:r w:rsidRPr="00BE5FC6">
        <w:rPr>
          <w:sz w:val="26"/>
          <w:szCs w:val="26"/>
        </w:rPr>
        <w:t>- прием и регистрация представленных заявителем заявления и документов;</w:t>
      </w:r>
    </w:p>
    <w:p w:rsidR="008623A6" w:rsidRPr="00BE5FC6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 xml:space="preserve">- рассмотрение представленных заявителем заявления и документов и принятие решения по предоставлению </w:t>
      </w:r>
      <w:r>
        <w:rPr>
          <w:sz w:val="26"/>
          <w:szCs w:val="26"/>
        </w:rPr>
        <w:t>муниципальной услуги</w:t>
      </w:r>
      <w:r w:rsidRPr="00BE5FC6">
        <w:rPr>
          <w:sz w:val="26"/>
          <w:szCs w:val="26"/>
        </w:rPr>
        <w:t>;</w:t>
      </w:r>
    </w:p>
    <w:p w:rsidR="008623A6" w:rsidRPr="00BE5FC6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 информирование заявителя о принятом решении.</w:t>
      </w:r>
    </w:p>
    <w:p w:rsidR="008623A6" w:rsidRPr="00773D0C" w:rsidRDefault="008623A6" w:rsidP="008623A6">
      <w:pPr>
        <w:ind w:firstLine="709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3.1.1. Прием и регистрация представленных заявителем заявления и документов.</w:t>
      </w:r>
    </w:p>
    <w:p w:rsidR="008623A6" w:rsidRPr="00050AB9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3.1.1.1. Основанием для начала административной процедуры является заявление и прилагаемые к нему документы, поступившие в Управление.</w:t>
      </w:r>
    </w:p>
    <w:p w:rsidR="008623A6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3.1.1.2. При очной форме обращения специалист</w:t>
      </w:r>
      <w:r w:rsidR="007B34C4">
        <w:rPr>
          <w:sz w:val="26"/>
          <w:szCs w:val="26"/>
        </w:rPr>
        <w:t xml:space="preserve"> Управления </w:t>
      </w:r>
      <w:r w:rsidRPr="00445039">
        <w:rPr>
          <w:sz w:val="26"/>
          <w:szCs w:val="26"/>
        </w:rPr>
        <w:t>регистрирует заявление.</w:t>
      </w:r>
    </w:p>
    <w:p w:rsidR="00AF1FCC" w:rsidRDefault="00B80527" w:rsidP="00B80527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При поступлении заявления через Портал специалист Управления</w:t>
      </w:r>
      <w:r>
        <w:rPr>
          <w:sz w:val="26"/>
          <w:szCs w:val="26"/>
        </w:rPr>
        <w:t>, ответственный за пред</w:t>
      </w:r>
      <w:r w:rsidR="00AF1FCC">
        <w:rPr>
          <w:sz w:val="26"/>
          <w:szCs w:val="26"/>
        </w:rPr>
        <w:t>оставление муниципальной услуги:</w:t>
      </w:r>
    </w:p>
    <w:p w:rsidR="00B80527" w:rsidRPr="00445039" w:rsidRDefault="00AF1FCC" w:rsidP="00B805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80527" w:rsidRPr="00445039">
        <w:rPr>
          <w:sz w:val="26"/>
          <w:szCs w:val="26"/>
        </w:rPr>
        <w:t xml:space="preserve"> знакомится с направленным заявлением в </w:t>
      </w:r>
      <w:r w:rsidR="00B80527">
        <w:rPr>
          <w:sz w:val="26"/>
          <w:szCs w:val="26"/>
        </w:rPr>
        <w:t>государственной информационной системе</w:t>
      </w:r>
      <w:r w:rsidR="00B80527" w:rsidRPr="00C9699E">
        <w:rPr>
          <w:sz w:val="26"/>
          <w:szCs w:val="26"/>
        </w:rPr>
        <w:t xml:space="preserve"> «Портал государственных и муниципальных услуг (функций) Вологодской области</w:t>
      </w:r>
      <w:r w:rsidR="00B80527" w:rsidRPr="00445039">
        <w:rPr>
          <w:sz w:val="26"/>
          <w:szCs w:val="26"/>
        </w:rPr>
        <w:t>;</w:t>
      </w:r>
    </w:p>
    <w:p w:rsidR="00B80527" w:rsidRPr="00445039" w:rsidRDefault="00B80527" w:rsidP="00B80527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принимает заявление в работу;</w:t>
      </w:r>
    </w:p>
    <w:p w:rsidR="00AF1FCC" w:rsidRDefault="00B80527" w:rsidP="00B80527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направляет заявителю уведомление о смене статуса «Принято от заявителя» на «Принято ведомством»</w:t>
      </w:r>
      <w:r w:rsidR="00AF1FCC">
        <w:rPr>
          <w:sz w:val="26"/>
          <w:szCs w:val="26"/>
        </w:rPr>
        <w:t>;</w:t>
      </w:r>
    </w:p>
    <w:p w:rsidR="00B80527" w:rsidRPr="00445039" w:rsidRDefault="00AF1FCC" w:rsidP="00B805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53BB">
        <w:rPr>
          <w:sz w:val="26"/>
          <w:szCs w:val="26"/>
        </w:rPr>
        <w:t xml:space="preserve"> в комментариях о</w:t>
      </w:r>
      <w:r w:rsidR="00AF496A">
        <w:rPr>
          <w:sz w:val="26"/>
          <w:szCs w:val="26"/>
        </w:rPr>
        <w:t>тправляет гражданам приглашение в Управление (необходимо в течение 5 рабочих дней одновременно подойти всем</w:t>
      </w:r>
      <w:r>
        <w:rPr>
          <w:sz w:val="26"/>
          <w:szCs w:val="26"/>
        </w:rPr>
        <w:t xml:space="preserve"> </w:t>
      </w:r>
      <w:r w:rsidR="00EB0FF4">
        <w:rPr>
          <w:sz w:val="26"/>
          <w:szCs w:val="26"/>
        </w:rPr>
        <w:t xml:space="preserve">указанным в заявлении </w:t>
      </w:r>
      <w:r>
        <w:rPr>
          <w:sz w:val="26"/>
          <w:szCs w:val="26"/>
        </w:rPr>
        <w:t>совершеннолетни</w:t>
      </w:r>
      <w:r w:rsidR="00AF496A">
        <w:rPr>
          <w:sz w:val="26"/>
          <w:szCs w:val="26"/>
        </w:rPr>
        <w:t>м</w:t>
      </w:r>
      <w:r w:rsidR="00DB53BB">
        <w:rPr>
          <w:sz w:val="26"/>
          <w:szCs w:val="26"/>
        </w:rPr>
        <w:t xml:space="preserve"> лиц</w:t>
      </w:r>
      <w:r w:rsidR="00EB0FF4">
        <w:rPr>
          <w:sz w:val="26"/>
          <w:szCs w:val="26"/>
        </w:rPr>
        <w:t>ам (законным представителям)</w:t>
      </w:r>
      <w:r>
        <w:rPr>
          <w:sz w:val="26"/>
          <w:szCs w:val="26"/>
        </w:rPr>
        <w:t xml:space="preserve"> либо законны</w:t>
      </w:r>
      <w:r w:rsidR="00EB0FF4">
        <w:rPr>
          <w:sz w:val="26"/>
          <w:szCs w:val="26"/>
        </w:rPr>
        <w:t>м</w:t>
      </w:r>
      <w:r>
        <w:rPr>
          <w:sz w:val="26"/>
          <w:szCs w:val="26"/>
        </w:rPr>
        <w:t xml:space="preserve"> представител</w:t>
      </w:r>
      <w:r w:rsidR="00EB0FF4">
        <w:rPr>
          <w:sz w:val="26"/>
          <w:szCs w:val="26"/>
        </w:rPr>
        <w:t>ям</w:t>
      </w:r>
      <w:r>
        <w:rPr>
          <w:sz w:val="26"/>
          <w:szCs w:val="26"/>
        </w:rPr>
        <w:t xml:space="preserve"> несовершеннолетних лиц (несовершеннолетние граждане, которые уже имеют паспорт, подписывают заявление с согласия законного представителя)</w:t>
      </w:r>
      <w:r w:rsidR="00DB53BB">
        <w:rPr>
          <w:sz w:val="26"/>
          <w:szCs w:val="26"/>
        </w:rPr>
        <w:t>, с целью подписания заявле</w:t>
      </w:r>
      <w:r>
        <w:rPr>
          <w:sz w:val="26"/>
          <w:szCs w:val="26"/>
        </w:rPr>
        <w:t>ния</w:t>
      </w:r>
      <w:r w:rsidR="00EB0FF4">
        <w:rPr>
          <w:sz w:val="26"/>
          <w:szCs w:val="26"/>
        </w:rPr>
        <w:t>)</w:t>
      </w:r>
      <w:r w:rsidR="00B80527" w:rsidRPr="00445039">
        <w:rPr>
          <w:sz w:val="26"/>
          <w:szCs w:val="26"/>
        </w:rPr>
        <w:t>;</w:t>
      </w:r>
    </w:p>
    <w:p w:rsidR="00B80527" w:rsidRPr="00445039" w:rsidRDefault="00B80527" w:rsidP="00B80527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 осуществляет регистрацию заявления в соответствии с инструкцией по делопроизводству в органах мэрии города.</w:t>
      </w:r>
    </w:p>
    <w:p w:rsidR="008623A6" w:rsidRDefault="007B34C4" w:rsidP="00B805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регистрации специалист Управления передает указанное заявление с приложенными документами руководителю Управления.</w:t>
      </w:r>
    </w:p>
    <w:p w:rsidR="008623A6" w:rsidRPr="00050AB9" w:rsidRDefault="008623A6" w:rsidP="007B34C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AB9">
        <w:rPr>
          <w:sz w:val="26"/>
          <w:szCs w:val="26"/>
        </w:rPr>
        <w:t xml:space="preserve">3.1.1.3. Результатом административной процедуры является зарегистрированное заявление </w:t>
      </w:r>
      <w:r w:rsidRPr="00A15A9B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муниципальной услуги</w:t>
      </w:r>
      <w:r w:rsidRPr="00A15A9B">
        <w:rPr>
          <w:sz w:val="26"/>
          <w:szCs w:val="26"/>
        </w:rPr>
        <w:t>.</w:t>
      </w:r>
    </w:p>
    <w:p w:rsidR="008623A6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Срок выполнения административной процедуры - не более 1 рабочего дня с момента поступления в Управление заявления.</w:t>
      </w:r>
    </w:p>
    <w:p w:rsidR="007B34C4" w:rsidRDefault="007B34C4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 не позднее рабочего дня, следующего за днем поступления заявления в Управление и прилагаемых к нему документов, определяет специалиста, ответственного за предоставление муниципальной услуги (далее - ответственный исполнитель) путем наложения соответствующей резолюции на заявлении и передает указанные документы ответственному исполнителю.</w:t>
      </w:r>
    </w:p>
    <w:p w:rsidR="008623A6" w:rsidRPr="00773D0C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3.1.2. Рассмотрение представленных заявителем заявления и документов и принятие реш</w:t>
      </w:r>
      <w:r>
        <w:rPr>
          <w:sz w:val="26"/>
          <w:szCs w:val="26"/>
        </w:rPr>
        <w:t>ения по предоставлению муниципальной услуги</w:t>
      </w:r>
      <w:r w:rsidRPr="00773D0C">
        <w:rPr>
          <w:sz w:val="26"/>
          <w:szCs w:val="26"/>
        </w:rPr>
        <w:t>.</w:t>
      </w:r>
    </w:p>
    <w:p w:rsidR="008623A6" w:rsidRPr="00F542DB" w:rsidRDefault="008623A6" w:rsidP="008623A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42DB">
        <w:rPr>
          <w:rFonts w:ascii="Times New Roman" w:hAnsi="Times New Roman" w:cs="Times New Roman"/>
          <w:color w:val="auto"/>
          <w:sz w:val="26"/>
          <w:szCs w:val="26"/>
        </w:rPr>
        <w:t>3.1.2.1. Основанием для начала административной процедуры является поступление зарегистрированного заявления и документов специалисту, ответственному за предоставление муниципальной услуги.</w:t>
      </w:r>
    </w:p>
    <w:p w:rsidR="008623A6" w:rsidRPr="00650F4A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3.1.2.2. Специалист, ответственный за предоставление</w:t>
      </w:r>
      <w:r w:rsidRPr="00650F4A">
        <w:rPr>
          <w:sz w:val="26"/>
          <w:szCs w:val="26"/>
        </w:rPr>
        <w:t xml:space="preserve"> муниципальной услуги</w:t>
      </w:r>
      <w:r>
        <w:rPr>
          <w:sz w:val="26"/>
          <w:szCs w:val="26"/>
        </w:rPr>
        <w:t>:</w:t>
      </w:r>
    </w:p>
    <w:p w:rsidR="008623A6" w:rsidRPr="00650F4A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0F4A">
        <w:rPr>
          <w:sz w:val="26"/>
          <w:szCs w:val="26"/>
        </w:rPr>
        <w:t xml:space="preserve">- устанавливает предмет заявления, проверяет наличие документов, указанных в </w:t>
      </w:r>
      <w:hyperlink w:anchor="sub_261" w:history="1">
        <w:r w:rsidRPr="00650F4A">
          <w:rPr>
            <w:sz w:val="26"/>
            <w:szCs w:val="26"/>
          </w:rPr>
          <w:t>пунктах 2.6</w:t>
        </w:r>
      </w:hyperlink>
      <w:r>
        <w:t>.</w:t>
      </w:r>
      <w:r w:rsidRPr="00650F4A">
        <w:rPr>
          <w:sz w:val="26"/>
          <w:szCs w:val="26"/>
        </w:rPr>
        <w:t>, 2.7</w:t>
      </w:r>
      <w:r>
        <w:rPr>
          <w:sz w:val="26"/>
          <w:szCs w:val="26"/>
        </w:rPr>
        <w:t>.</w:t>
      </w:r>
      <w:r w:rsidRPr="00650F4A">
        <w:rPr>
          <w:sz w:val="26"/>
          <w:szCs w:val="26"/>
        </w:rPr>
        <w:t xml:space="preserve"> Административного регламента, </w:t>
      </w:r>
      <w:r w:rsidRPr="00050AB9">
        <w:rPr>
          <w:sz w:val="26"/>
          <w:szCs w:val="26"/>
        </w:rPr>
        <w:t xml:space="preserve">в течение 5 рабочих дней </w:t>
      </w:r>
      <w:r w:rsidRPr="00650F4A">
        <w:rPr>
          <w:sz w:val="26"/>
          <w:szCs w:val="26"/>
        </w:rPr>
        <w:t>проводит их экспертизу;</w:t>
      </w:r>
    </w:p>
    <w:p w:rsidR="008623A6" w:rsidRPr="00BD15A5" w:rsidRDefault="008623A6" w:rsidP="004C76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050AB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одновременно, </w:t>
      </w:r>
      <w:r w:rsidRPr="00050AB9">
        <w:rPr>
          <w:sz w:val="26"/>
          <w:szCs w:val="26"/>
        </w:rPr>
        <w:t>в случае непредставления заявителем документов, указанных в пункте 2.7</w:t>
      </w:r>
      <w:r>
        <w:rPr>
          <w:sz w:val="26"/>
          <w:szCs w:val="26"/>
        </w:rPr>
        <w:t>.</w:t>
      </w:r>
      <w:r w:rsidRPr="00050AB9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, </w:t>
      </w:r>
      <w:r w:rsidRPr="00050AB9">
        <w:rPr>
          <w:sz w:val="26"/>
          <w:szCs w:val="26"/>
        </w:rPr>
        <w:t xml:space="preserve">готовит в порядке межведомственного взаимодействия запросы в государственные органы, органы местного самоуправления и организации, </w:t>
      </w:r>
      <w:r w:rsidRPr="00050AB9">
        <w:rPr>
          <w:rFonts w:eastAsia="Calibri"/>
          <w:sz w:val="26"/>
          <w:szCs w:val="26"/>
          <w:lang w:eastAsia="en-US"/>
        </w:rPr>
        <w:t>в распоряжении которых находятся данные документы (их копии) или содержащиеся в них сведения</w:t>
      </w:r>
      <w:r w:rsidR="004C7673">
        <w:rPr>
          <w:sz w:val="26"/>
          <w:szCs w:val="26"/>
        </w:rPr>
        <w:t>.</w:t>
      </w:r>
    </w:p>
    <w:p w:rsidR="008623A6" w:rsidRPr="00861B50" w:rsidRDefault="008623A6" w:rsidP="008623A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bookmarkStart w:id="41" w:name="Par239"/>
      <w:bookmarkEnd w:id="41"/>
      <w:r w:rsidRPr="00B9010F">
        <w:rPr>
          <w:sz w:val="26"/>
          <w:szCs w:val="26"/>
        </w:rPr>
        <w:t>3.1.2.3</w:t>
      </w:r>
      <w:r w:rsidRPr="00861B50">
        <w:rPr>
          <w:sz w:val="26"/>
          <w:szCs w:val="26"/>
        </w:rPr>
        <w:t>. При наличии всех необходимых документов (в том числе ответов, полученных на межведомственные запросы) устанавливает основания для отказа в предоставлении</w:t>
      </w:r>
      <w:r w:rsidR="007B34C4" w:rsidRPr="00861B50">
        <w:rPr>
          <w:sz w:val="26"/>
          <w:szCs w:val="26"/>
        </w:rPr>
        <w:t xml:space="preserve"> муниципальной услуги</w:t>
      </w:r>
      <w:r w:rsidRPr="00861B50">
        <w:rPr>
          <w:sz w:val="26"/>
          <w:szCs w:val="26"/>
        </w:rPr>
        <w:t>, установленные п. 2.9.2 Административного регламента, незамедлительно передает заявление и документы начальнику</w:t>
      </w:r>
      <w:r w:rsidR="00861B50" w:rsidRPr="00861B50">
        <w:rPr>
          <w:sz w:val="26"/>
          <w:szCs w:val="26"/>
        </w:rPr>
        <w:t xml:space="preserve"> отдела реализации жилищных прав граждан (далее - Отдел). </w:t>
      </w:r>
    </w:p>
    <w:p w:rsidR="008623A6" w:rsidRPr="00B9010F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61B50">
        <w:rPr>
          <w:sz w:val="26"/>
          <w:szCs w:val="26"/>
        </w:rPr>
        <w:t>3.1.2.4. Начальник Отдела в течение</w:t>
      </w:r>
      <w:r>
        <w:rPr>
          <w:sz w:val="26"/>
          <w:szCs w:val="26"/>
        </w:rPr>
        <w:t xml:space="preserve"> 5 рабочих дней </w:t>
      </w:r>
      <w:r w:rsidRPr="00B9010F">
        <w:rPr>
          <w:sz w:val="26"/>
          <w:szCs w:val="26"/>
        </w:rPr>
        <w:t>выносит заявление и документы для рассмотрения на заседание комиссии по жилищным вопросам при мэрии города (далее - Комиссия).</w:t>
      </w:r>
    </w:p>
    <w:p w:rsidR="008623A6" w:rsidRPr="00B9010F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010F">
        <w:rPr>
          <w:sz w:val="26"/>
          <w:szCs w:val="26"/>
        </w:rPr>
        <w:t>Комиссия принимает решение о</w:t>
      </w:r>
      <w:r w:rsidR="004C7673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передаче</w:t>
      </w:r>
      <w:r w:rsidR="004C7673">
        <w:rPr>
          <w:sz w:val="26"/>
          <w:szCs w:val="26"/>
        </w:rPr>
        <w:t xml:space="preserve"> (отказе в передаче)</w:t>
      </w:r>
      <w:r w:rsidR="004C7673" w:rsidRPr="00AD41EB">
        <w:rPr>
          <w:sz w:val="26"/>
          <w:szCs w:val="26"/>
        </w:rPr>
        <w:t xml:space="preserve"> жилых помещений муниципального жилищного фонда в собственность граждан в порядке приватизации</w:t>
      </w:r>
      <w:r w:rsidRPr="00B9010F">
        <w:rPr>
          <w:sz w:val="26"/>
          <w:szCs w:val="26"/>
        </w:rPr>
        <w:t xml:space="preserve">. Заседания Комиссии проводятся по мере необходимости, но не реже одного раза в неделю. </w:t>
      </w:r>
      <w:r w:rsidR="006314FC" w:rsidRPr="006314FC">
        <w:rPr>
          <w:sz w:val="26"/>
          <w:szCs w:val="26"/>
        </w:rPr>
        <w:t>Решение комиссии о передаче жилого помещения в собственность граждан в порядке приватизации либо об отказе в передаче жилого помещения в собственность граждан в порядке приватизации фиксируется на заявлении соответствующим штампом и визируется председателем комиссии.</w:t>
      </w:r>
    </w:p>
    <w:p w:rsidR="006314FC" w:rsidRDefault="008623A6" w:rsidP="006314FC">
      <w:pPr>
        <w:ind w:firstLine="708"/>
      </w:pPr>
      <w:r w:rsidRPr="00F2391C">
        <w:rPr>
          <w:sz w:val="26"/>
          <w:szCs w:val="26"/>
        </w:rPr>
        <w:t>3.1.2.5. Специалист, ответственный за предоставление муниципальной услуги, в течение 2 рабочих дней со дня принятия решения осуществляет подготовку проекта</w:t>
      </w:r>
      <w:r w:rsidR="006314FC">
        <w:rPr>
          <w:sz w:val="26"/>
          <w:szCs w:val="26"/>
        </w:rPr>
        <w:t xml:space="preserve"> решения</w:t>
      </w:r>
      <w:r w:rsidRPr="00F2391C">
        <w:rPr>
          <w:sz w:val="26"/>
          <w:szCs w:val="26"/>
        </w:rPr>
        <w:t xml:space="preserve"> </w:t>
      </w:r>
      <w:r w:rsidR="006314FC">
        <w:rPr>
          <w:sz w:val="26"/>
          <w:szCs w:val="26"/>
        </w:rPr>
        <w:t xml:space="preserve">о </w:t>
      </w:r>
      <w:r w:rsidR="004C7673" w:rsidRPr="00AD41EB">
        <w:rPr>
          <w:sz w:val="26"/>
          <w:szCs w:val="26"/>
        </w:rPr>
        <w:t>передаче</w:t>
      </w:r>
      <w:r w:rsidR="006314FC">
        <w:rPr>
          <w:sz w:val="26"/>
          <w:szCs w:val="26"/>
        </w:rPr>
        <w:t xml:space="preserve"> (отказе в передаче)</w:t>
      </w:r>
      <w:r w:rsidR="004C7673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жилых помещений муниципального жилищного фонда в собственность граждан в порядке приватизации</w:t>
      </w:r>
      <w:r w:rsidR="006314FC">
        <w:rPr>
          <w:sz w:val="26"/>
          <w:szCs w:val="26"/>
        </w:rPr>
        <w:t>.</w:t>
      </w:r>
    </w:p>
    <w:p w:rsidR="008623A6" w:rsidRPr="00B43753" w:rsidRDefault="006314FC" w:rsidP="006314FC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3.1.2.6</w:t>
      </w:r>
      <w:r w:rsidR="008623A6" w:rsidRPr="0043240F">
        <w:rPr>
          <w:sz w:val="26"/>
          <w:szCs w:val="26"/>
        </w:rPr>
        <w:t xml:space="preserve">. Результатом выполнения административной процедуры является </w:t>
      </w:r>
      <w:r>
        <w:rPr>
          <w:sz w:val="26"/>
          <w:szCs w:val="26"/>
        </w:rPr>
        <w:t xml:space="preserve">решение </w:t>
      </w:r>
      <w:r w:rsidR="008623A6">
        <w:rPr>
          <w:sz w:val="26"/>
          <w:szCs w:val="26"/>
        </w:rPr>
        <w:t xml:space="preserve">о </w:t>
      </w:r>
      <w:r w:rsidR="009C2719">
        <w:rPr>
          <w:sz w:val="26"/>
          <w:szCs w:val="26"/>
        </w:rPr>
        <w:t>передаче (отказе в передаче)</w:t>
      </w:r>
      <w:r w:rsidR="009C2719" w:rsidRPr="00AD41EB">
        <w:rPr>
          <w:sz w:val="26"/>
          <w:szCs w:val="26"/>
        </w:rPr>
        <w:t xml:space="preserve"> жилых помещений муниципального жилищного фонда в собственность граждан в порядке приватизации</w:t>
      </w:r>
      <w:r w:rsidR="008623A6">
        <w:rPr>
          <w:sz w:val="26"/>
          <w:szCs w:val="26"/>
        </w:rPr>
        <w:t>.</w:t>
      </w:r>
      <w:r w:rsidR="008623A6" w:rsidRPr="00B43753">
        <w:rPr>
          <w:color w:val="FF0000"/>
          <w:sz w:val="26"/>
          <w:szCs w:val="26"/>
        </w:rPr>
        <w:t xml:space="preserve"> </w:t>
      </w:r>
    </w:p>
    <w:p w:rsidR="008623A6" w:rsidRPr="005906E0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5906E0">
        <w:rPr>
          <w:sz w:val="26"/>
          <w:szCs w:val="26"/>
        </w:rPr>
        <w:t xml:space="preserve">Общий срок выполнения административной процедуры </w:t>
      </w:r>
      <w:r>
        <w:rPr>
          <w:sz w:val="26"/>
          <w:szCs w:val="26"/>
        </w:rPr>
        <w:t>–</w:t>
      </w:r>
      <w:r w:rsidRPr="005906E0">
        <w:rPr>
          <w:sz w:val="26"/>
          <w:szCs w:val="26"/>
        </w:rPr>
        <w:t xml:space="preserve"> </w:t>
      </w:r>
      <w:r w:rsidR="009C2719">
        <w:rPr>
          <w:sz w:val="26"/>
          <w:szCs w:val="26"/>
        </w:rPr>
        <w:t>55</w:t>
      </w:r>
      <w:r w:rsidRPr="009E6F05">
        <w:rPr>
          <w:sz w:val="26"/>
          <w:szCs w:val="26"/>
        </w:rPr>
        <w:t xml:space="preserve"> </w:t>
      </w:r>
      <w:r w:rsidRPr="005906E0">
        <w:rPr>
          <w:sz w:val="26"/>
          <w:szCs w:val="26"/>
        </w:rPr>
        <w:t>рабочих дней со дня регистрации заявления.</w:t>
      </w:r>
    </w:p>
    <w:p w:rsidR="008623A6" w:rsidRPr="00773D0C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73D0C">
        <w:rPr>
          <w:sz w:val="26"/>
          <w:szCs w:val="26"/>
        </w:rPr>
        <w:t>3.1.3. Информирование заявителя о принятом решении.</w:t>
      </w:r>
    </w:p>
    <w:p w:rsidR="008623A6" w:rsidRPr="00B43753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3D1233">
        <w:rPr>
          <w:sz w:val="26"/>
          <w:szCs w:val="26"/>
        </w:rPr>
        <w:t xml:space="preserve">3.1.3.1. Основанием для начала административной процедуры является </w:t>
      </w:r>
      <w:r w:rsidR="006314FC">
        <w:rPr>
          <w:sz w:val="26"/>
          <w:szCs w:val="26"/>
        </w:rPr>
        <w:t xml:space="preserve">решение </w:t>
      </w:r>
      <w:r w:rsidR="009C2719">
        <w:rPr>
          <w:sz w:val="26"/>
          <w:szCs w:val="26"/>
        </w:rPr>
        <w:t>о передаче (отказе в передаче)</w:t>
      </w:r>
      <w:r w:rsidR="009C2719" w:rsidRPr="00AD41EB">
        <w:rPr>
          <w:sz w:val="26"/>
          <w:szCs w:val="26"/>
        </w:rPr>
        <w:t xml:space="preserve"> жилых помещений муниципального жилищного фонда в собственность граждан в порядке приватизации</w:t>
      </w:r>
      <w:r>
        <w:rPr>
          <w:sz w:val="26"/>
          <w:szCs w:val="26"/>
        </w:rPr>
        <w:t>.</w:t>
      </w:r>
    </w:p>
    <w:p w:rsidR="008623A6" w:rsidRPr="003D1233" w:rsidRDefault="008623A6" w:rsidP="006314F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233">
        <w:rPr>
          <w:sz w:val="26"/>
          <w:szCs w:val="26"/>
        </w:rPr>
        <w:t>3.1.3.2</w:t>
      </w:r>
      <w:r w:rsidR="006314FC">
        <w:rPr>
          <w:sz w:val="26"/>
          <w:szCs w:val="26"/>
        </w:rPr>
        <w:t>. С</w:t>
      </w:r>
      <w:r w:rsidRPr="003D1233">
        <w:rPr>
          <w:sz w:val="26"/>
          <w:szCs w:val="26"/>
        </w:rPr>
        <w:t xml:space="preserve">пециалист Управления, ответственный за предоставление </w:t>
      </w:r>
      <w:r>
        <w:rPr>
          <w:sz w:val="26"/>
          <w:szCs w:val="26"/>
        </w:rPr>
        <w:t>муниципальной услуги, в течение 3 рабочих дней</w:t>
      </w:r>
      <w:r w:rsidRPr="003D1233">
        <w:rPr>
          <w:sz w:val="26"/>
          <w:szCs w:val="26"/>
        </w:rPr>
        <w:t xml:space="preserve"> с даты принятия </w:t>
      </w:r>
      <w:r w:rsidR="006314FC">
        <w:rPr>
          <w:sz w:val="26"/>
          <w:szCs w:val="26"/>
        </w:rPr>
        <w:t>решения</w:t>
      </w:r>
      <w:r w:rsidRPr="003D1233">
        <w:rPr>
          <w:sz w:val="26"/>
          <w:szCs w:val="26"/>
        </w:rPr>
        <w:t xml:space="preserve"> </w:t>
      </w:r>
      <w:r w:rsidR="006314FC">
        <w:rPr>
          <w:sz w:val="26"/>
          <w:szCs w:val="26"/>
        </w:rPr>
        <w:t>направляет</w:t>
      </w:r>
      <w:r w:rsidRPr="003D1233">
        <w:rPr>
          <w:sz w:val="26"/>
          <w:szCs w:val="26"/>
        </w:rPr>
        <w:t xml:space="preserve"> на согласование начальнику Отдела, который после согласования передает его для подписания начальнику Управления.</w:t>
      </w:r>
    </w:p>
    <w:p w:rsidR="008623A6" w:rsidRDefault="008623A6" w:rsidP="008623A6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 xml:space="preserve">Срок согласования подготовленного уведомления внутри Управления – </w:t>
      </w:r>
      <w:r>
        <w:rPr>
          <w:sz w:val="26"/>
          <w:szCs w:val="26"/>
        </w:rPr>
        <w:t>не более 1 рабочего дня</w:t>
      </w:r>
      <w:r w:rsidRPr="003D1233">
        <w:rPr>
          <w:sz w:val="26"/>
          <w:szCs w:val="26"/>
        </w:rPr>
        <w:t>.</w:t>
      </w:r>
    </w:p>
    <w:p w:rsidR="008623A6" w:rsidRDefault="008623A6" w:rsidP="006723C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 xml:space="preserve">3.1.3.4. Результатом выполнения административной процедуры является выдача заявителю лично специалистом, ответственным за предоставление </w:t>
      </w:r>
      <w:r>
        <w:rPr>
          <w:sz w:val="26"/>
          <w:szCs w:val="26"/>
        </w:rPr>
        <w:t>муниципальной услуги</w:t>
      </w:r>
      <w:r w:rsidRPr="003D1233">
        <w:rPr>
          <w:sz w:val="26"/>
          <w:szCs w:val="26"/>
        </w:rPr>
        <w:t>, или направление почтой специалистом, ответственным за делопроизводство,</w:t>
      </w:r>
      <w:r>
        <w:rPr>
          <w:sz w:val="26"/>
          <w:szCs w:val="26"/>
        </w:rPr>
        <w:t xml:space="preserve"> </w:t>
      </w:r>
      <w:r w:rsidR="00CA31C6">
        <w:rPr>
          <w:sz w:val="26"/>
          <w:szCs w:val="26"/>
        </w:rPr>
        <w:t>р</w:t>
      </w:r>
      <w:r w:rsidR="00CA31C6" w:rsidRPr="003E5E20">
        <w:rPr>
          <w:sz w:val="26"/>
          <w:szCs w:val="26"/>
        </w:rPr>
        <w:t>ешения о передаче</w:t>
      </w:r>
      <w:r w:rsidR="00CA31C6">
        <w:rPr>
          <w:sz w:val="26"/>
          <w:szCs w:val="26"/>
        </w:rPr>
        <w:t xml:space="preserve"> (об отказе в передаче)</w:t>
      </w:r>
      <w:r w:rsidR="00CA31C6" w:rsidRPr="003E5E20">
        <w:rPr>
          <w:sz w:val="26"/>
          <w:szCs w:val="26"/>
        </w:rPr>
        <w:t xml:space="preserve"> жилого помещения муниципального жилищного фонда в собственность граждан в порядке приватизации</w:t>
      </w:r>
      <w:r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в срок не более 1 рабочего дня со дня под</w:t>
      </w:r>
      <w:r w:rsidR="00B02C32">
        <w:rPr>
          <w:sz w:val="26"/>
          <w:szCs w:val="26"/>
        </w:rPr>
        <w:t>писания решения</w:t>
      </w:r>
      <w:r w:rsidRPr="003D1233">
        <w:rPr>
          <w:sz w:val="26"/>
          <w:szCs w:val="26"/>
        </w:rPr>
        <w:t xml:space="preserve"> начальником Управления.</w:t>
      </w:r>
    </w:p>
    <w:p w:rsidR="006723C5" w:rsidRPr="003D1233" w:rsidRDefault="006723C5" w:rsidP="006723C5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>Срок выполнения админис</w:t>
      </w:r>
      <w:r>
        <w:rPr>
          <w:sz w:val="26"/>
          <w:szCs w:val="26"/>
        </w:rPr>
        <w:t>тративной процедуры – не более 5</w:t>
      </w:r>
      <w:r w:rsidRPr="003D1233">
        <w:rPr>
          <w:sz w:val="26"/>
          <w:szCs w:val="26"/>
        </w:rPr>
        <w:t xml:space="preserve"> рабочих дней со дня</w:t>
      </w:r>
      <w:r w:rsidRPr="003D1233">
        <w:rPr>
          <w:b/>
          <w:sz w:val="26"/>
          <w:szCs w:val="26"/>
        </w:rPr>
        <w:t xml:space="preserve"> </w:t>
      </w:r>
      <w:r w:rsidRPr="003D1233">
        <w:rPr>
          <w:sz w:val="26"/>
          <w:szCs w:val="26"/>
        </w:rPr>
        <w:t xml:space="preserve">принятия </w:t>
      </w:r>
      <w:r>
        <w:rPr>
          <w:sz w:val="26"/>
          <w:szCs w:val="26"/>
        </w:rPr>
        <w:t xml:space="preserve"> соответствующего решения</w:t>
      </w:r>
      <w:r w:rsidRPr="003D1233">
        <w:rPr>
          <w:sz w:val="26"/>
          <w:szCs w:val="26"/>
        </w:rPr>
        <w:t>.</w:t>
      </w:r>
    </w:p>
    <w:p w:rsidR="006723C5" w:rsidRPr="003D1233" w:rsidRDefault="006723C5" w:rsidP="006723C5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3D1233">
        <w:rPr>
          <w:bCs/>
          <w:sz w:val="26"/>
          <w:szCs w:val="26"/>
        </w:rPr>
        <w:t>В случае подачи заявления в электронно</w:t>
      </w:r>
      <w:r>
        <w:rPr>
          <w:bCs/>
          <w:sz w:val="26"/>
          <w:szCs w:val="26"/>
        </w:rPr>
        <w:t>й</w:t>
      </w:r>
      <w:r w:rsidRPr="003D123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форме</w:t>
      </w:r>
      <w:r w:rsidRPr="003D1233">
        <w:rPr>
          <w:bCs/>
          <w:sz w:val="26"/>
          <w:szCs w:val="26"/>
        </w:rPr>
        <w:t xml:space="preserve"> через Портал при подготовке результата муниципальной услуги специалист Отдела в </w:t>
      </w:r>
      <w:r>
        <w:rPr>
          <w:bCs/>
          <w:sz w:val="26"/>
          <w:szCs w:val="26"/>
        </w:rPr>
        <w:t>государственной информационной системе</w:t>
      </w:r>
      <w:r w:rsidRPr="00DB699F">
        <w:rPr>
          <w:bCs/>
          <w:sz w:val="26"/>
          <w:szCs w:val="26"/>
        </w:rPr>
        <w:t xml:space="preserve"> «Портал государственных и муниципальных услуг (функций) Вологодской области</w:t>
      </w:r>
      <w:r>
        <w:rPr>
          <w:bCs/>
          <w:sz w:val="26"/>
          <w:szCs w:val="26"/>
        </w:rPr>
        <w:t xml:space="preserve"> </w:t>
      </w:r>
      <w:r w:rsidRPr="003D1233">
        <w:rPr>
          <w:bCs/>
          <w:sz w:val="26"/>
          <w:szCs w:val="26"/>
        </w:rPr>
        <w:t>меняет статус «Принято ведомством» на статус «Исполнено».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B699F">
        <w:rPr>
          <w:sz w:val="26"/>
          <w:szCs w:val="26"/>
        </w:rPr>
        <w:t xml:space="preserve">езультат предоставления государственной услуги предоставляется заявителю в </w:t>
      </w:r>
      <w:r>
        <w:rPr>
          <w:sz w:val="26"/>
          <w:szCs w:val="26"/>
        </w:rPr>
        <w:t>форме</w:t>
      </w:r>
      <w:r w:rsidRPr="00DB699F">
        <w:rPr>
          <w:sz w:val="26"/>
          <w:szCs w:val="26"/>
        </w:rPr>
        <w:t xml:space="preserve"> электронного документа, подписанного усиленной квалифицированной электронной подписью руководителя органа</w:t>
      </w:r>
      <w:r>
        <w:rPr>
          <w:sz w:val="26"/>
          <w:szCs w:val="26"/>
        </w:rPr>
        <w:t>,</w:t>
      </w:r>
      <w:r w:rsidRPr="00DB699F">
        <w:rPr>
          <w:sz w:val="26"/>
          <w:szCs w:val="26"/>
        </w:rPr>
        <w:t xml:space="preserve"> посредством личного кабинета заявителя на Портале.</w:t>
      </w:r>
    </w:p>
    <w:p w:rsidR="006723C5" w:rsidRPr="00547687" w:rsidRDefault="006723C5" w:rsidP="006723C5">
      <w:pPr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Pr="00547687">
        <w:rPr>
          <w:sz w:val="26"/>
          <w:szCs w:val="26"/>
        </w:rPr>
        <w:t xml:space="preserve"> слу</w:t>
      </w:r>
      <w:r>
        <w:rPr>
          <w:sz w:val="26"/>
          <w:szCs w:val="26"/>
        </w:rPr>
        <w:t xml:space="preserve">чае личного обращения </w:t>
      </w:r>
      <w:r w:rsidRPr="00333E24">
        <w:rPr>
          <w:sz w:val="26"/>
          <w:szCs w:val="26"/>
        </w:rPr>
        <w:t>заявителя, если в</w:t>
      </w:r>
      <w:r w:rsidRPr="00547687">
        <w:rPr>
          <w:sz w:val="26"/>
          <w:szCs w:val="26"/>
        </w:rPr>
        <w:t xml:space="preserve"> его заявлении содержалась просьба выдать ответ на руки</w:t>
      </w:r>
      <w:r w:rsidR="002F1F19">
        <w:rPr>
          <w:sz w:val="26"/>
          <w:szCs w:val="26"/>
        </w:rPr>
        <w:t xml:space="preserve"> – информирует заявителя по телефону, указанному в заявлении, о подготовке результата предоставления муниципальной услуги и о возможности получения результата муниципальной услуги в Управлении. В</w:t>
      </w:r>
      <w:r w:rsidRPr="00547687">
        <w:rPr>
          <w:sz w:val="26"/>
          <w:szCs w:val="26"/>
        </w:rPr>
        <w:t>ыдает заявителю</w:t>
      </w:r>
      <w:r>
        <w:rPr>
          <w:sz w:val="26"/>
          <w:szCs w:val="26"/>
        </w:rPr>
        <w:t xml:space="preserve"> решение </w:t>
      </w:r>
      <w:r w:rsidRPr="00547687">
        <w:rPr>
          <w:sz w:val="26"/>
          <w:szCs w:val="26"/>
        </w:rPr>
        <w:t xml:space="preserve">при предъявлении им подтверждающих документов (паспорт для физического лица или паспорт и доверенность для уполномоченного заявителем представителя). При получении </w:t>
      </w:r>
      <w:r>
        <w:rPr>
          <w:sz w:val="26"/>
          <w:szCs w:val="26"/>
        </w:rPr>
        <w:t xml:space="preserve">решения </w:t>
      </w:r>
      <w:r w:rsidRPr="00547687">
        <w:rPr>
          <w:sz w:val="26"/>
          <w:szCs w:val="26"/>
        </w:rPr>
        <w:t>заявитель или его представитель ставит на регистрационно-контрольной карточке дату и подпись, подтверждающую полу</w:t>
      </w:r>
      <w:r>
        <w:rPr>
          <w:sz w:val="26"/>
          <w:szCs w:val="26"/>
        </w:rPr>
        <w:t>чение документа.</w:t>
      </w:r>
    </w:p>
    <w:p w:rsidR="006723C5" w:rsidRPr="003D1233" w:rsidRDefault="006723C5" w:rsidP="006723C5">
      <w:pPr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Pr="00547687">
        <w:rPr>
          <w:sz w:val="26"/>
          <w:szCs w:val="26"/>
        </w:rPr>
        <w:t xml:space="preserve"> случае если в заявлении содержалась просьба направ</w:t>
      </w:r>
      <w:r>
        <w:rPr>
          <w:sz w:val="26"/>
          <w:szCs w:val="26"/>
        </w:rPr>
        <w:t>ить</w:t>
      </w:r>
      <w:r w:rsidRPr="00547687">
        <w:rPr>
          <w:sz w:val="26"/>
          <w:szCs w:val="26"/>
        </w:rPr>
        <w:t xml:space="preserve"> документ поч</w:t>
      </w:r>
      <w:r>
        <w:rPr>
          <w:sz w:val="26"/>
          <w:szCs w:val="26"/>
        </w:rPr>
        <w:t xml:space="preserve">той, </w:t>
      </w:r>
      <w:r w:rsidRPr="00414907">
        <w:rPr>
          <w:color w:val="000000" w:themeColor="text1"/>
          <w:sz w:val="26"/>
          <w:szCs w:val="26"/>
        </w:rPr>
        <w:t xml:space="preserve">направляет </w:t>
      </w:r>
      <w:r>
        <w:rPr>
          <w:color w:val="000000" w:themeColor="text1"/>
          <w:sz w:val="26"/>
          <w:szCs w:val="26"/>
        </w:rPr>
        <w:t>решение</w:t>
      </w:r>
      <w:r w:rsidRPr="00414907">
        <w:rPr>
          <w:color w:val="000000" w:themeColor="text1"/>
          <w:sz w:val="26"/>
          <w:szCs w:val="26"/>
        </w:rPr>
        <w:t xml:space="preserve"> заявителю по указанному в заявлении адресу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в срок не позднее 3 рабочих дней</w:t>
      </w:r>
      <w:r w:rsidRPr="004F1C81">
        <w:rPr>
          <w:sz w:val="26"/>
          <w:szCs w:val="26"/>
        </w:rPr>
        <w:t xml:space="preserve"> после подписания документа. </w:t>
      </w:r>
    </w:p>
    <w:p w:rsidR="008623A6" w:rsidRPr="00773D0C" w:rsidRDefault="008623A6" w:rsidP="008623A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773D0C">
        <w:rPr>
          <w:sz w:val="26"/>
          <w:szCs w:val="26"/>
        </w:rPr>
        <w:t xml:space="preserve">3.2. Административные процедуры при поступлении заявления о </w:t>
      </w:r>
      <w:r>
        <w:rPr>
          <w:sz w:val="26"/>
          <w:szCs w:val="26"/>
        </w:rPr>
        <w:t xml:space="preserve"> предоставлении муниципальной услуги </w:t>
      </w:r>
      <w:r w:rsidRPr="00773D0C">
        <w:rPr>
          <w:sz w:val="26"/>
          <w:szCs w:val="26"/>
        </w:rPr>
        <w:t xml:space="preserve">в МФЦ. </w:t>
      </w:r>
    </w:p>
    <w:p w:rsidR="008623A6" w:rsidRPr="007D49DA" w:rsidRDefault="008623A6" w:rsidP="008623A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</w:t>
      </w:r>
      <w:r w:rsidRPr="007D49DA">
        <w:rPr>
          <w:sz w:val="26"/>
          <w:szCs w:val="26"/>
        </w:rPr>
        <w:t>услуги включает следующие административные процедуры:</w:t>
      </w:r>
    </w:p>
    <w:p w:rsidR="008623A6" w:rsidRPr="007D49DA" w:rsidRDefault="008623A6" w:rsidP="008623A6">
      <w:pPr>
        <w:shd w:val="clear" w:color="auto" w:fill="FFFFFF"/>
        <w:ind w:firstLine="709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 прием и регистрация представленных заявителем заявления и документов;</w:t>
      </w:r>
    </w:p>
    <w:p w:rsidR="008623A6" w:rsidRPr="007D49DA" w:rsidRDefault="008623A6" w:rsidP="008623A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D49DA">
        <w:rPr>
          <w:sz w:val="26"/>
          <w:szCs w:val="26"/>
        </w:rPr>
        <w:t>- принятие решения Управлением;</w:t>
      </w:r>
    </w:p>
    <w:p w:rsidR="008623A6" w:rsidRPr="007D49DA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D49DA">
        <w:rPr>
          <w:sz w:val="26"/>
          <w:szCs w:val="26"/>
        </w:rPr>
        <w:t>- получение из Управления и выдача заявителю принятого решения</w:t>
      </w:r>
      <w:r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предоставлении </w:t>
      </w:r>
      <w:r w:rsidR="00CA31C6">
        <w:rPr>
          <w:sz w:val="26"/>
          <w:szCs w:val="26"/>
        </w:rPr>
        <w:t>муниципальной услуги.</w:t>
      </w:r>
    </w:p>
    <w:p w:rsidR="008623A6" w:rsidRPr="00773D0C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73D0C">
        <w:rPr>
          <w:sz w:val="26"/>
          <w:szCs w:val="26"/>
        </w:rPr>
        <w:t>3.2.1. Прием и регистрация представленных заявителем заявления и документов.</w:t>
      </w:r>
    </w:p>
    <w:p w:rsidR="008623A6" w:rsidRPr="007D49DA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3.2.1.1. Основание</w:t>
      </w:r>
      <w:r>
        <w:rPr>
          <w:sz w:val="26"/>
          <w:szCs w:val="26"/>
        </w:rPr>
        <w:t>м</w:t>
      </w:r>
      <w:r w:rsidRPr="007D49DA">
        <w:rPr>
          <w:sz w:val="26"/>
          <w:szCs w:val="26"/>
        </w:rPr>
        <w:t xml:space="preserve"> для начала административной процедуры является заявление и прилагаемые к нему документы, поступившие специалисту МФЦ лично, посредством почтового отправления либо через курьера.</w:t>
      </w:r>
    </w:p>
    <w:p w:rsidR="008623A6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3.2.1.2. Специалист МФЦ осуществляет прием документов от заявителя через окно приема и выдачи документов.</w:t>
      </w:r>
    </w:p>
    <w:p w:rsidR="007A79F6" w:rsidRPr="007D49DA" w:rsidRDefault="007A79F6" w:rsidP="007A79F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При очной форме подаче документов специалист МФЦ:</w:t>
      </w:r>
    </w:p>
    <w:p w:rsidR="007A79F6" w:rsidRPr="007D49DA" w:rsidRDefault="007A79F6" w:rsidP="007A79F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7A79F6" w:rsidRPr="007D49DA" w:rsidRDefault="007A79F6" w:rsidP="007A79F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 проверяет надлежащее оформление заявления;</w:t>
      </w:r>
    </w:p>
    <w:p w:rsidR="007A79F6" w:rsidRPr="007D49DA" w:rsidRDefault="007A79F6" w:rsidP="007A79F6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 заверяет копии документов на основании представленных оригиналов. При представлении оригиналов делает копи</w:t>
      </w:r>
      <w:r>
        <w:rPr>
          <w:rFonts w:cs="Times New Roman"/>
          <w:sz w:val="26"/>
          <w:szCs w:val="26"/>
        </w:rPr>
        <w:t xml:space="preserve">и, проставляет на копии отметку о </w:t>
      </w:r>
      <w:r w:rsidRPr="007D49DA">
        <w:rPr>
          <w:rFonts w:cs="Times New Roman"/>
          <w:sz w:val="26"/>
          <w:szCs w:val="26"/>
        </w:rPr>
        <w:t>соответствии оригиналу и возвращает оригиналы заявителю;</w:t>
      </w:r>
    </w:p>
    <w:p w:rsidR="007A79F6" w:rsidRPr="007D49DA" w:rsidRDefault="007A79F6" w:rsidP="007A79F6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 xml:space="preserve">- устно информирует заявителя о дате и времени подготовки результата предоставления муниципальной услуги; </w:t>
      </w:r>
    </w:p>
    <w:p w:rsidR="007A79F6" w:rsidRPr="007D49DA" w:rsidRDefault="007A79F6" w:rsidP="007A79F6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 xml:space="preserve">- регистрирует представленное заявителем заявление в программно-техническом комплексе АИС МФЦ; </w:t>
      </w:r>
    </w:p>
    <w:p w:rsidR="007A79F6" w:rsidRDefault="007A79F6" w:rsidP="007A79F6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 xml:space="preserve">- готовит расписку о принятии документов и выдает </w:t>
      </w:r>
      <w:r>
        <w:rPr>
          <w:rFonts w:cs="Times New Roman"/>
          <w:sz w:val="26"/>
          <w:szCs w:val="26"/>
        </w:rPr>
        <w:t xml:space="preserve">ее </w:t>
      </w:r>
      <w:r w:rsidRPr="007D49DA">
        <w:rPr>
          <w:rFonts w:cs="Times New Roman"/>
          <w:sz w:val="26"/>
          <w:szCs w:val="26"/>
        </w:rPr>
        <w:t>заявителю;</w:t>
      </w:r>
    </w:p>
    <w:p w:rsidR="007A79F6" w:rsidRDefault="007A79F6" w:rsidP="007A79F6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далее действует согласно пункту 3.2.1.3.</w:t>
      </w:r>
    </w:p>
    <w:p w:rsidR="007A79F6" w:rsidRPr="007D49DA" w:rsidRDefault="007A79F6" w:rsidP="007A79F6">
      <w:pPr>
        <w:pStyle w:val="21"/>
        <w:shd w:val="clear" w:color="auto" w:fill="FFFFFF"/>
        <w:ind w:firstLine="708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При поступлении заявления по почте заказным письмом (бандеролью с описью вложенных документов и уведомлением о вручении), курьером специалист МФЦ:</w:t>
      </w:r>
    </w:p>
    <w:p w:rsidR="007A79F6" w:rsidRPr="007D49DA" w:rsidRDefault="007A79F6" w:rsidP="007A79F6">
      <w:pPr>
        <w:pStyle w:val="21"/>
        <w:shd w:val="clear" w:color="auto" w:fill="FFFFFF"/>
        <w:ind w:left="66" w:firstLine="643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 делает отметку в почтовом уведомлении о получении документов;</w:t>
      </w:r>
    </w:p>
    <w:p w:rsidR="007A79F6" w:rsidRDefault="007A79F6" w:rsidP="007A79F6">
      <w:pPr>
        <w:pStyle w:val="21"/>
        <w:shd w:val="clear" w:color="auto" w:fill="FFFFFF"/>
        <w:ind w:left="66" w:firstLine="643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 xml:space="preserve">- вскрывает конверт, проверяет заявление; </w:t>
      </w:r>
    </w:p>
    <w:p w:rsidR="007A79F6" w:rsidRDefault="007A79F6" w:rsidP="007A79F6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далее действует согласно пункту 3.2.1.3.</w:t>
      </w:r>
    </w:p>
    <w:p w:rsidR="007A79F6" w:rsidRDefault="007A79F6" w:rsidP="007A79F6">
      <w:pPr>
        <w:pStyle w:val="21"/>
        <w:shd w:val="clear" w:color="auto" w:fill="FFFFFF"/>
        <w:ind w:left="66" w:firstLine="643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 xml:space="preserve"> </w:t>
      </w:r>
      <w:r w:rsidRPr="007D49DA">
        <w:rPr>
          <w:rFonts w:eastAsia="Times New Roman"/>
          <w:sz w:val="26"/>
          <w:szCs w:val="26"/>
        </w:rPr>
        <w:t>3.2.1.3.</w:t>
      </w:r>
      <w:r>
        <w:rPr>
          <w:rFonts w:eastAsia="Times New Roman"/>
          <w:sz w:val="26"/>
          <w:szCs w:val="26"/>
        </w:rPr>
        <w:t xml:space="preserve"> Специалист МФЦ после получения документов:</w:t>
      </w:r>
    </w:p>
    <w:p w:rsidR="007A79F6" w:rsidRPr="007D49DA" w:rsidRDefault="007A79F6" w:rsidP="007A79F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 xml:space="preserve">- проверяет представленный заявителем пакет документов на комплектность входящих в его состав документов в соответствии с требованиями, установленными в </w:t>
      </w:r>
      <w:hyperlink w:anchor="sub_26" w:history="1">
        <w:r>
          <w:rPr>
            <w:sz w:val="26"/>
            <w:szCs w:val="26"/>
          </w:rPr>
          <w:t>пунктах</w:t>
        </w:r>
        <w:r w:rsidRPr="007D49DA">
          <w:rPr>
            <w:sz w:val="26"/>
            <w:szCs w:val="26"/>
          </w:rPr>
          <w:t xml:space="preserve"> 2.6</w:t>
        </w:r>
      </w:hyperlink>
      <w:r>
        <w:rPr>
          <w:sz w:val="26"/>
          <w:szCs w:val="26"/>
        </w:rPr>
        <w:t>, 2.7</w:t>
      </w:r>
      <w:r w:rsidRPr="007D49DA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>;</w:t>
      </w:r>
    </w:p>
    <w:p w:rsidR="007A79F6" w:rsidRPr="007D49DA" w:rsidRDefault="007A79F6" w:rsidP="007A79F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 в случае непредставления заявителем доку</w:t>
      </w:r>
      <w:r>
        <w:rPr>
          <w:sz w:val="26"/>
          <w:szCs w:val="26"/>
        </w:rPr>
        <w:t>ментов, указанных в пункте 2.7</w:t>
      </w:r>
      <w:r w:rsidRPr="007D49DA">
        <w:rPr>
          <w:sz w:val="26"/>
          <w:szCs w:val="26"/>
        </w:rPr>
        <w:t xml:space="preserve"> Администр</w:t>
      </w:r>
      <w:r>
        <w:rPr>
          <w:sz w:val="26"/>
          <w:szCs w:val="26"/>
        </w:rPr>
        <w:t>ативного регламента, в течение 3</w:t>
      </w:r>
      <w:r w:rsidRPr="007D49DA">
        <w:rPr>
          <w:sz w:val="26"/>
          <w:szCs w:val="26"/>
        </w:rPr>
        <w:t xml:space="preserve"> рабочих дней готовит в порядке межведомственного взаимодействия запросы в государственные органы, органы местного самоуправления и организации, </w:t>
      </w:r>
      <w:r w:rsidRPr="007D49DA">
        <w:rPr>
          <w:rFonts w:eastAsia="Calibri"/>
          <w:sz w:val="26"/>
          <w:szCs w:val="26"/>
          <w:lang w:eastAsia="en-US"/>
        </w:rPr>
        <w:t>в распоряжении которых находятся данные документы (их копии или содержащиеся в них сведения)</w:t>
      </w:r>
      <w:r w:rsidRPr="007D49DA">
        <w:rPr>
          <w:sz w:val="26"/>
          <w:szCs w:val="26"/>
        </w:rPr>
        <w:t>;</w:t>
      </w:r>
    </w:p>
    <w:p w:rsidR="007A79F6" w:rsidRPr="00A91DF1" w:rsidRDefault="007A79F6" w:rsidP="007A79F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 xml:space="preserve">- по итогам поступления ответов на межведомственные запросы </w:t>
      </w:r>
      <w:r w:rsidRPr="00A91DF1">
        <w:rPr>
          <w:sz w:val="26"/>
          <w:szCs w:val="26"/>
        </w:rPr>
        <w:t>готовит пакет документов для пере</w:t>
      </w:r>
      <w:r>
        <w:rPr>
          <w:sz w:val="26"/>
          <w:szCs w:val="26"/>
        </w:rPr>
        <w:t>дачи документов в Управление;</w:t>
      </w:r>
    </w:p>
    <w:p w:rsidR="007A79F6" w:rsidRPr="00A91DF1" w:rsidRDefault="007A79F6" w:rsidP="007A79F6">
      <w:pPr>
        <w:pStyle w:val="21"/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готовит </w:t>
      </w:r>
      <w:r w:rsidRPr="00A91DF1">
        <w:rPr>
          <w:sz w:val="26"/>
          <w:szCs w:val="26"/>
        </w:rPr>
        <w:t>опись и акт приема-передачи документов в двух экземплярах, упаковывает документы в непрозрачную папку – конверт (далее – конверт)</w:t>
      </w:r>
      <w:r>
        <w:rPr>
          <w:sz w:val="26"/>
          <w:szCs w:val="26"/>
        </w:rPr>
        <w:t>;</w:t>
      </w:r>
    </w:p>
    <w:p w:rsidR="007A79F6" w:rsidRPr="00A91DF1" w:rsidRDefault="007A79F6" w:rsidP="007A79F6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 xml:space="preserve">- доставляет в ячейку для документов, расположенную на участке документационного </w:t>
      </w:r>
      <w:r w:rsidRPr="00CE66C5">
        <w:rPr>
          <w:sz w:val="26"/>
          <w:szCs w:val="26"/>
        </w:rPr>
        <w:t>обеспечения МКУ «Центр комплексного обслуживания», пр. Строителей, 2, каб. 101 (далее – ячейка), принятые от заявителей документы</w:t>
      </w:r>
      <w:r>
        <w:rPr>
          <w:sz w:val="26"/>
          <w:szCs w:val="26"/>
        </w:rPr>
        <w:t xml:space="preserve"> и </w:t>
      </w:r>
      <w:r w:rsidRPr="0048715A">
        <w:rPr>
          <w:sz w:val="26"/>
          <w:szCs w:val="26"/>
        </w:rPr>
        <w:t>ответы на межведомственные</w:t>
      </w:r>
      <w:r>
        <w:rPr>
          <w:sz w:val="26"/>
          <w:szCs w:val="26"/>
        </w:rPr>
        <w:t xml:space="preserve"> запросы</w:t>
      </w:r>
      <w:r w:rsidRPr="00CE66C5">
        <w:rPr>
          <w:sz w:val="26"/>
          <w:szCs w:val="26"/>
        </w:rPr>
        <w:t xml:space="preserve"> вместе с актом приема-передачи документов в срок не позднее 15 час. 00 мин. рабочего дня, следующего за днем поступления документов</w:t>
      </w:r>
      <w:r w:rsidRPr="00A91DF1">
        <w:rPr>
          <w:sz w:val="26"/>
          <w:szCs w:val="26"/>
        </w:rPr>
        <w:t>.</w:t>
      </w:r>
    </w:p>
    <w:p w:rsidR="008623A6" w:rsidRPr="007A79F6" w:rsidRDefault="002130F0" w:rsidP="007A79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3.2.1.4</w:t>
      </w:r>
      <w:r w:rsidR="008623A6" w:rsidRPr="007A79F6">
        <w:rPr>
          <w:sz w:val="26"/>
          <w:szCs w:val="26"/>
        </w:rPr>
        <w:t>. Специалист, ответственный за делопроизводство в Управлении:</w:t>
      </w:r>
    </w:p>
    <w:p w:rsidR="008623A6" w:rsidRPr="00A91DF1" w:rsidRDefault="008623A6" w:rsidP="008623A6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8623A6" w:rsidRPr="00A91DF1" w:rsidRDefault="008623A6" w:rsidP="008623A6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 xml:space="preserve">-  кладет в ячейку один экземпляр акта приема-передачи с отметками для получения </w:t>
      </w:r>
      <w:r>
        <w:rPr>
          <w:sz w:val="26"/>
          <w:szCs w:val="26"/>
        </w:rPr>
        <w:t>р</w:t>
      </w:r>
      <w:r w:rsidRPr="00A91DF1">
        <w:rPr>
          <w:sz w:val="26"/>
          <w:szCs w:val="26"/>
        </w:rPr>
        <w:t>аботником МФЦ;</w:t>
      </w:r>
    </w:p>
    <w:p w:rsidR="008623A6" w:rsidRPr="00A91DF1" w:rsidRDefault="008623A6" w:rsidP="008623A6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доставляет документы и один экземпляр акта приема-передачи в Управление.</w:t>
      </w:r>
    </w:p>
    <w:p w:rsidR="008623A6" w:rsidRPr="00A91DF1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регистрирует полученные из МФЦ по акту приема-передачи заявление и документы;</w:t>
      </w:r>
    </w:p>
    <w:p w:rsidR="008623A6" w:rsidRPr="00A91DF1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после регистрации направляет заявление с регистрационно-контрольной карточкой начальнику Управления для наложения резолюции по исполнению документа;</w:t>
      </w:r>
    </w:p>
    <w:p w:rsidR="008623A6" w:rsidRPr="007D49DA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передает документ с резолюцией начальника Управления в соответствии с указаниями по исполнению документа на исполнение в Отдел.</w:t>
      </w:r>
    </w:p>
    <w:p w:rsidR="008623A6" w:rsidRPr="007D49DA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3.2.1.</w:t>
      </w:r>
      <w:r w:rsidR="002130F0">
        <w:rPr>
          <w:sz w:val="26"/>
          <w:szCs w:val="26"/>
        </w:rPr>
        <w:t>5</w:t>
      </w:r>
      <w:r w:rsidRPr="007D49DA">
        <w:rPr>
          <w:sz w:val="26"/>
          <w:szCs w:val="26"/>
        </w:rPr>
        <w:t xml:space="preserve">. Результатом административной процедуры является зарегистрированное заявление о предоставлении </w:t>
      </w:r>
      <w:r>
        <w:rPr>
          <w:sz w:val="26"/>
          <w:szCs w:val="26"/>
        </w:rPr>
        <w:t xml:space="preserve">муниципальной </w:t>
      </w:r>
      <w:r w:rsidRPr="007D49DA">
        <w:rPr>
          <w:sz w:val="26"/>
          <w:szCs w:val="26"/>
        </w:rPr>
        <w:t>услуги.</w:t>
      </w:r>
    </w:p>
    <w:p w:rsidR="008623A6" w:rsidRPr="007D49DA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Срок выполнения административной процедуры - не более 1 рабочего дня с момента поступления в Управление заявления и документов.</w:t>
      </w:r>
    </w:p>
    <w:p w:rsidR="008623A6" w:rsidRPr="00773D0C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3.2.2. Принятие решения Управлением.</w:t>
      </w:r>
    </w:p>
    <w:p w:rsidR="008623A6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Принятие решения Управлением осуществляется в порядке, преду</w:t>
      </w:r>
      <w:r>
        <w:rPr>
          <w:sz w:val="26"/>
          <w:szCs w:val="26"/>
        </w:rPr>
        <w:t>смотренном пунктами 3.1.2</w:t>
      </w:r>
      <w:r w:rsidRPr="007D49DA">
        <w:rPr>
          <w:sz w:val="26"/>
          <w:szCs w:val="26"/>
        </w:rPr>
        <w:t xml:space="preserve"> Административного регламента</w:t>
      </w:r>
      <w:r w:rsidR="00E30AF5">
        <w:rPr>
          <w:sz w:val="26"/>
          <w:szCs w:val="26"/>
        </w:rPr>
        <w:t xml:space="preserve"> за исклю</w:t>
      </w:r>
      <w:r w:rsidR="002F1F19">
        <w:rPr>
          <w:sz w:val="26"/>
          <w:szCs w:val="26"/>
        </w:rPr>
        <w:t>чением пунктов 3.1.2.2 и 3.1.2.6</w:t>
      </w:r>
      <w:r w:rsidR="00E30AF5">
        <w:rPr>
          <w:sz w:val="26"/>
          <w:szCs w:val="26"/>
        </w:rPr>
        <w:t xml:space="preserve"> Административного регламента.</w:t>
      </w:r>
    </w:p>
    <w:p w:rsidR="00E30AF5" w:rsidRPr="00B43753" w:rsidRDefault="00E30AF5" w:rsidP="00E30AF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43240F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423A96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 передаче (отказе в передаче)</w:t>
      </w:r>
      <w:r w:rsidRPr="00AD41EB">
        <w:rPr>
          <w:sz w:val="26"/>
          <w:szCs w:val="26"/>
        </w:rPr>
        <w:t xml:space="preserve"> жилых помещений муниципального жилищного фонда в собственность граждан в порядке приватизации</w:t>
      </w:r>
      <w:r>
        <w:rPr>
          <w:sz w:val="26"/>
          <w:szCs w:val="26"/>
        </w:rPr>
        <w:t>.</w:t>
      </w:r>
      <w:r w:rsidRPr="00B43753">
        <w:rPr>
          <w:color w:val="FF0000"/>
          <w:sz w:val="26"/>
          <w:szCs w:val="26"/>
        </w:rPr>
        <w:t xml:space="preserve"> </w:t>
      </w:r>
    </w:p>
    <w:p w:rsidR="00E30AF5" w:rsidRPr="005906E0" w:rsidRDefault="00E30AF5" w:rsidP="00E30AF5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5906E0">
        <w:rPr>
          <w:sz w:val="26"/>
          <w:szCs w:val="26"/>
        </w:rPr>
        <w:t xml:space="preserve">Общий срок выполнения административной процедуры </w:t>
      </w:r>
      <w:r>
        <w:rPr>
          <w:sz w:val="26"/>
          <w:szCs w:val="26"/>
        </w:rPr>
        <w:t>–</w:t>
      </w:r>
      <w:r w:rsidRPr="005906E0">
        <w:rPr>
          <w:sz w:val="26"/>
          <w:szCs w:val="26"/>
        </w:rPr>
        <w:t xml:space="preserve"> </w:t>
      </w:r>
      <w:r>
        <w:rPr>
          <w:sz w:val="26"/>
          <w:szCs w:val="26"/>
        </w:rPr>
        <w:t>55</w:t>
      </w:r>
      <w:r w:rsidRPr="009E6F05">
        <w:rPr>
          <w:sz w:val="26"/>
          <w:szCs w:val="26"/>
        </w:rPr>
        <w:t xml:space="preserve"> </w:t>
      </w:r>
      <w:r w:rsidRPr="005906E0">
        <w:rPr>
          <w:sz w:val="26"/>
          <w:szCs w:val="26"/>
        </w:rPr>
        <w:t>рабочих дней со дня регистрации заявления.</w:t>
      </w:r>
    </w:p>
    <w:p w:rsidR="008623A6" w:rsidRDefault="008623A6" w:rsidP="00E30AF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D49DA">
        <w:rPr>
          <w:sz w:val="26"/>
          <w:szCs w:val="26"/>
        </w:rPr>
        <w:t>3.2.3. Получение из Управления и выдача заявителю</w:t>
      </w:r>
      <w:r>
        <w:rPr>
          <w:sz w:val="26"/>
          <w:szCs w:val="26"/>
        </w:rPr>
        <w:t xml:space="preserve"> результата предоставления муниципальной услуги</w:t>
      </w:r>
      <w:r w:rsidRPr="007D49DA">
        <w:rPr>
          <w:sz w:val="26"/>
          <w:szCs w:val="26"/>
        </w:rPr>
        <w:t>.</w:t>
      </w:r>
    </w:p>
    <w:p w:rsidR="008623A6" w:rsidRDefault="008623A6" w:rsidP="00F11340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7D49DA">
        <w:rPr>
          <w:sz w:val="26"/>
          <w:szCs w:val="26"/>
        </w:rPr>
        <w:t>Основанием для начала данной административной процедуры является</w:t>
      </w:r>
      <w:r w:rsidR="00B02C32">
        <w:rPr>
          <w:sz w:val="26"/>
          <w:szCs w:val="26"/>
        </w:rPr>
        <w:t xml:space="preserve"> </w:t>
      </w:r>
      <w:r w:rsidR="00423A96">
        <w:rPr>
          <w:sz w:val="26"/>
          <w:szCs w:val="26"/>
        </w:rPr>
        <w:t xml:space="preserve">решение </w:t>
      </w:r>
      <w:r w:rsidR="00B02C32">
        <w:rPr>
          <w:sz w:val="26"/>
          <w:szCs w:val="26"/>
        </w:rPr>
        <w:t>о передаче (отказе в передаче)</w:t>
      </w:r>
      <w:r w:rsidR="00B02C32" w:rsidRPr="00AD41EB">
        <w:rPr>
          <w:sz w:val="26"/>
          <w:szCs w:val="26"/>
        </w:rPr>
        <w:t xml:space="preserve"> жилых помещений муниципального жилищного фонда в собственность граждан в порядке приватизации</w:t>
      </w:r>
      <w:r w:rsidRPr="004F7FC0">
        <w:rPr>
          <w:sz w:val="26"/>
          <w:szCs w:val="26"/>
        </w:rPr>
        <w:t>.</w:t>
      </w:r>
      <w:r w:rsidRPr="003B42D7">
        <w:rPr>
          <w:color w:val="FF0000"/>
          <w:sz w:val="26"/>
          <w:szCs w:val="26"/>
        </w:rPr>
        <w:t xml:space="preserve"> </w:t>
      </w:r>
    </w:p>
    <w:p w:rsidR="00F11340" w:rsidRPr="00F11340" w:rsidRDefault="00F11340" w:rsidP="00F1134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571A9">
        <w:rPr>
          <w:sz w:val="26"/>
          <w:szCs w:val="26"/>
        </w:rPr>
        <w:t>В случае подачи заявления через МФЦ</w:t>
      </w:r>
      <w:r>
        <w:rPr>
          <w:sz w:val="26"/>
          <w:szCs w:val="26"/>
        </w:rPr>
        <w:t>, где была просьба выдать ответ на руки, специалист Управления, ответственный за делопроизводство, передает документы в МФЦ для последующей выдачи заявителю результата предоставления муниципальной услуги.</w:t>
      </w:r>
    </w:p>
    <w:p w:rsidR="008623A6" w:rsidRPr="00A91DF1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 xml:space="preserve">3.2.3.1. Специалист, ответственный за предоставление </w:t>
      </w:r>
      <w:r>
        <w:rPr>
          <w:sz w:val="26"/>
          <w:szCs w:val="26"/>
        </w:rPr>
        <w:t>муниципальной услуги</w:t>
      </w:r>
      <w:r w:rsidRPr="00A91DF1">
        <w:rPr>
          <w:sz w:val="26"/>
          <w:szCs w:val="26"/>
        </w:rPr>
        <w:t>, в срок до 12.00 часов рабочего дня, следующего за днем подписания на</w:t>
      </w:r>
      <w:r w:rsidR="00B02C32">
        <w:rPr>
          <w:sz w:val="26"/>
          <w:szCs w:val="26"/>
        </w:rPr>
        <w:t>чальником Управления решения</w:t>
      </w:r>
      <w:r w:rsidRPr="00A91DF1">
        <w:rPr>
          <w:sz w:val="26"/>
          <w:szCs w:val="26"/>
        </w:rPr>
        <w:t>:</w:t>
      </w:r>
    </w:p>
    <w:p w:rsidR="008623A6" w:rsidRPr="00A91DF1" w:rsidRDefault="008623A6" w:rsidP="008623A6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формирует документы, являющиеся результатом предоставления муниципальной услуги, для передачи в МФЦ;</w:t>
      </w:r>
    </w:p>
    <w:p w:rsidR="008623A6" w:rsidRPr="00A91DF1" w:rsidRDefault="008623A6" w:rsidP="008623A6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оформляет акт приема-передачи в двух экземплярах, упаковывает документы в конверт и доставляет в ячейку для передачи в МФЦ.</w:t>
      </w:r>
    </w:p>
    <w:p w:rsidR="008623A6" w:rsidRPr="00A91DF1" w:rsidRDefault="00B02C32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3.2.3.2. Специалист</w:t>
      </w:r>
      <w:r w:rsidR="008623A6" w:rsidRPr="00A91DF1">
        <w:rPr>
          <w:sz w:val="26"/>
          <w:szCs w:val="26"/>
        </w:rPr>
        <w:t xml:space="preserve"> МФЦ, ответственный за прием-передачу документов:</w:t>
      </w:r>
    </w:p>
    <w:p w:rsidR="008623A6" w:rsidRPr="00A91DF1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 xml:space="preserve"> - забирает из я</w:t>
      </w:r>
      <w:r w:rsidR="00B02C32">
        <w:rPr>
          <w:sz w:val="26"/>
          <w:szCs w:val="26"/>
        </w:rPr>
        <w:t>чейки результаты предоставления (</w:t>
      </w:r>
      <w:r w:rsidRPr="00A91DF1">
        <w:rPr>
          <w:sz w:val="26"/>
          <w:szCs w:val="26"/>
        </w:rPr>
        <w:t>отказа в предоставлении</w:t>
      </w:r>
      <w:r w:rsidR="00B02C32">
        <w:rPr>
          <w:sz w:val="26"/>
          <w:szCs w:val="26"/>
        </w:rPr>
        <w:t>)</w:t>
      </w:r>
      <w:r w:rsidRPr="00A91DF1">
        <w:rPr>
          <w:sz w:val="26"/>
          <w:szCs w:val="26"/>
        </w:rPr>
        <w:t xml:space="preserve"> муниципальной услуги с актом приема-передачи, выдача которых заявителю осуществляется МФЦ;</w:t>
      </w:r>
    </w:p>
    <w:p w:rsidR="008623A6" w:rsidRPr="00A91DF1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осуществляет сверку документов, являющихся результатом предоставления/отказа в предоставлении муниципальной услуги, на соответствие акту приема-передачи;</w:t>
      </w:r>
    </w:p>
    <w:p w:rsidR="008623A6" w:rsidRPr="00A91DF1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подписывает акт приема-передачи и возвращает один экземпляр акта в ячейку с отметками для получения специалистом, ответственным за делопроизводство в Управлении;</w:t>
      </w:r>
    </w:p>
    <w:p w:rsidR="008623A6" w:rsidRPr="00A91DF1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 доставляет документы, являющиеся результатом предоставления/отказа</w:t>
      </w:r>
      <w:r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 предоставлении муниципальной услуги</w:t>
      </w:r>
      <w:r>
        <w:rPr>
          <w:sz w:val="26"/>
          <w:szCs w:val="26"/>
        </w:rPr>
        <w:t>,</w:t>
      </w:r>
      <w:r w:rsidRPr="00A91DF1">
        <w:rPr>
          <w:sz w:val="26"/>
          <w:szCs w:val="26"/>
        </w:rPr>
        <w:t xml:space="preserve"> и второй экземпляр акта приема-передачи в МФЦ.</w:t>
      </w:r>
    </w:p>
    <w:p w:rsidR="008623A6" w:rsidRPr="00A91DF1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Срок административной процедуры – не позднее 1 рабочего дня со дня подписания на</w:t>
      </w:r>
      <w:r w:rsidR="00423A96">
        <w:rPr>
          <w:sz w:val="26"/>
          <w:szCs w:val="26"/>
        </w:rPr>
        <w:t>чальником Управления решения</w:t>
      </w:r>
      <w:r w:rsidRPr="00A91DF1">
        <w:rPr>
          <w:sz w:val="26"/>
          <w:szCs w:val="26"/>
        </w:rPr>
        <w:t>.</w:t>
      </w:r>
    </w:p>
    <w:p w:rsidR="008623A6" w:rsidRPr="00A91DF1" w:rsidRDefault="008623A6" w:rsidP="008623A6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3.2.3.3. Специалист МФЦ в день поступления документов из Управления 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:rsidR="008623A6" w:rsidRPr="00A91DF1" w:rsidRDefault="008623A6" w:rsidP="008623A6">
      <w:pPr>
        <w:pStyle w:val="22"/>
        <w:spacing w:after="0" w:line="240" w:lineRule="auto"/>
        <w:ind w:left="0"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 xml:space="preserve">3.2.3.4. Специалист МФЦ, </w:t>
      </w:r>
      <w:r w:rsidRPr="00A91DF1">
        <w:rPr>
          <w:rFonts w:cs="Calibri"/>
          <w:sz w:val="26"/>
          <w:szCs w:val="26"/>
          <w:lang w:eastAsia="ar-SA"/>
        </w:rPr>
        <w:t>ответственный за</w:t>
      </w:r>
      <w:r>
        <w:rPr>
          <w:rFonts w:cs="Calibri"/>
          <w:sz w:val="26"/>
          <w:szCs w:val="26"/>
          <w:lang w:eastAsia="ar-SA"/>
        </w:rPr>
        <w:t xml:space="preserve"> обработку документов,</w:t>
      </w:r>
      <w:r w:rsidRPr="00A91DF1">
        <w:rPr>
          <w:rFonts w:cs="Calibri"/>
          <w:sz w:val="26"/>
          <w:szCs w:val="26"/>
          <w:lang w:eastAsia="ar-SA"/>
        </w:rPr>
        <w:t xml:space="preserve"> </w:t>
      </w:r>
      <w:r w:rsidRPr="00A91DF1">
        <w:rPr>
          <w:sz w:val="26"/>
          <w:szCs w:val="26"/>
        </w:rPr>
        <w:t>при личном обращении заявителя (представителя заявителя) при предъявлении документа, удостоверяющего личность и документа, удостоверяющего полномочия представителя заявителя (в случае обращения представител</w:t>
      </w:r>
      <w:r w:rsidR="00423A96">
        <w:rPr>
          <w:sz w:val="26"/>
          <w:szCs w:val="26"/>
        </w:rPr>
        <w:t>я заявителя), выдает решение</w:t>
      </w:r>
      <w:r w:rsidRPr="00A91DF1">
        <w:rPr>
          <w:sz w:val="26"/>
          <w:szCs w:val="26"/>
        </w:rPr>
        <w:t xml:space="preserve"> под расписку в журнале выдачи документов.</w:t>
      </w:r>
    </w:p>
    <w:p w:rsidR="008623A6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 xml:space="preserve">3.2.3.5. Результатом административной процедуры является выданное заявителю </w:t>
      </w:r>
      <w:r w:rsidR="00B02C32">
        <w:rPr>
          <w:sz w:val="26"/>
          <w:szCs w:val="26"/>
        </w:rPr>
        <w:t xml:space="preserve">решения </w:t>
      </w:r>
      <w:r w:rsidR="00061552">
        <w:rPr>
          <w:sz w:val="26"/>
          <w:szCs w:val="26"/>
        </w:rPr>
        <w:t xml:space="preserve">о </w:t>
      </w:r>
      <w:r w:rsidR="00B02C32">
        <w:rPr>
          <w:sz w:val="26"/>
          <w:szCs w:val="26"/>
        </w:rPr>
        <w:t>передаче (отказе в передаче)</w:t>
      </w:r>
      <w:r w:rsidR="00B02C32" w:rsidRPr="00AD41EB">
        <w:rPr>
          <w:sz w:val="26"/>
          <w:szCs w:val="26"/>
        </w:rPr>
        <w:t xml:space="preserve"> жилых помещений муниципального жилищного фонда в собственность граждан в порядке приватизации</w:t>
      </w:r>
      <w:r w:rsidRPr="00A91DF1">
        <w:rPr>
          <w:sz w:val="26"/>
          <w:szCs w:val="26"/>
        </w:rPr>
        <w:t>.</w:t>
      </w:r>
    </w:p>
    <w:p w:rsidR="008623A6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Срок административной процедуры – не позднее 1 рабочего дня со дня поступления в МФЦ решения по предоставлению</w:t>
      </w:r>
      <w:r w:rsidR="00061552">
        <w:rPr>
          <w:rFonts w:eastAsiaTheme="minorEastAsia"/>
          <w:color w:val="000000" w:themeColor="text1"/>
          <w:sz w:val="26"/>
          <w:szCs w:val="26"/>
        </w:rPr>
        <w:t xml:space="preserve"> (</w:t>
      </w:r>
      <w:r>
        <w:rPr>
          <w:rFonts w:eastAsiaTheme="minorEastAsia"/>
          <w:color w:val="000000" w:themeColor="text1"/>
          <w:sz w:val="26"/>
          <w:szCs w:val="26"/>
        </w:rPr>
        <w:t>отказе в предоставлении</w:t>
      </w:r>
      <w:r w:rsidR="00061552">
        <w:rPr>
          <w:rFonts w:eastAsiaTheme="minorEastAsia"/>
          <w:color w:val="000000" w:themeColor="text1"/>
          <w:sz w:val="26"/>
          <w:szCs w:val="26"/>
        </w:rPr>
        <w:t>)</w:t>
      </w:r>
      <w:r>
        <w:rPr>
          <w:rFonts w:eastAsiaTheme="minorEastAsia"/>
          <w:color w:val="000000" w:themeColor="text1"/>
          <w:sz w:val="26"/>
          <w:szCs w:val="26"/>
        </w:rPr>
        <w:t xml:space="preserve"> муниципальной услуги.</w:t>
      </w:r>
    </w:p>
    <w:p w:rsidR="00061552" w:rsidRDefault="00061552" w:rsidP="0006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75608A">
        <w:rPr>
          <w:sz w:val="26"/>
          <w:szCs w:val="26"/>
        </w:rPr>
        <w:t xml:space="preserve"> В случае если в заявлении содержалась просьба выдать ответ на р</w:t>
      </w:r>
      <w:r w:rsidRPr="00B04C2C">
        <w:rPr>
          <w:sz w:val="26"/>
          <w:szCs w:val="26"/>
        </w:rPr>
        <w:t>у</w:t>
      </w:r>
      <w:r w:rsidRPr="00E1048C">
        <w:rPr>
          <w:sz w:val="26"/>
          <w:szCs w:val="26"/>
        </w:rPr>
        <w:t>ки, а заявитель или законный представитель в течение 30 календарных дней п</w:t>
      </w:r>
      <w:r w:rsidRPr="00EF77E7">
        <w:rPr>
          <w:sz w:val="26"/>
          <w:szCs w:val="26"/>
        </w:rPr>
        <w:t xml:space="preserve">осле уведомления о подготовке результата предоставления муниципальной услуги и </w:t>
      </w:r>
      <w:r w:rsidRPr="0075608A">
        <w:rPr>
          <w:sz w:val="26"/>
          <w:szCs w:val="26"/>
        </w:rPr>
        <w:t>воз</w:t>
      </w:r>
      <w:r>
        <w:rPr>
          <w:sz w:val="26"/>
          <w:szCs w:val="26"/>
        </w:rPr>
        <w:t xml:space="preserve">можности его получения </w:t>
      </w:r>
      <w:r w:rsidRPr="0075608A">
        <w:rPr>
          <w:sz w:val="26"/>
          <w:szCs w:val="26"/>
        </w:rPr>
        <w:t xml:space="preserve"> не я</w:t>
      </w:r>
      <w:r w:rsidR="00423A96">
        <w:rPr>
          <w:sz w:val="26"/>
          <w:szCs w:val="26"/>
        </w:rPr>
        <w:t>вились для получения решения</w:t>
      </w:r>
      <w:r w:rsidRPr="0075608A">
        <w:rPr>
          <w:sz w:val="26"/>
          <w:szCs w:val="26"/>
        </w:rPr>
        <w:t>, специа</w:t>
      </w:r>
      <w:r>
        <w:rPr>
          <w:sz w:val="26"/>
          <w:szCs w:val="26"/>
        </w:rPr>
        <w:t xml:space="preserve">лист </w:t>
      </w:r>
      <w:r w:rsidR="00423A96">
        <w:rPr>
          <w:sz w:val="26"/>
          <w:szCs w:val="26"/>
        </w:rPr>
        <w:t xml:space="preserve"> направляет решение</w:t>
      </w:r>
      <w:r w:rsidRPr="0075608A">
        <w:rPr>
          <w:sz w:val="26"/>
          <w:szCs w:val="26"/>
        </w:rPr>
        <w:t xml:space="preserve"> почтой не позднее 1 рабочего дня после окончания указанного срока.</w:t>
      </w:r>
    </w:p>
    <w:p w:rsidR="00F11340" w:rsidRPr="00064405" w:rsidRDefault="00F11340" w:rsidP="00F113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 В случае если письмо, отправленное специалистом МФЦ</w:t>
      </w:r>
      <w:r w:rsidR="006170A2">
        <w:rPr>
          <w:sz w:val="26"/>
          <w:szCs w:val="26"/>
        </w:rPr>
        <w:t>,</w:t>
      </w:r>
      <w:r>
        <w:rPr>
          <w:sz w:val="26"/>
          <w:szCs w:val="26"/>
        </w:rPr>
        <w:t xml:space="preserve"> не дошло до адресата и вернулось  в МФЦ, то специалист МФЦ направляет его в Управление.</w:t>
      </w:r>
    </w:p>
    <w:p w:rsidR="008623A6" w:rsidRPr="00BB34A5" w:rsidRDefault="00F11340" w:rsidP="00423A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8623A6" w:rsidRPr="00BB34A5">
        <w:rPr>
          <w:sz w:val="26"/>
          <w:szCs w:val="26"/>
        </w:rPr>
        <w:t xml:space="preserve">. Заявления и прилагаемые </w:t>
      </w:r>
      <w:r w:rsidR="008623A6" w:rsidRPr="00C90BB1">
        <w:rPr>
          <w:sz w:val="26"/>
          <w:szCs w:val="26"/>
        </w:rPr>
        <w:t>к нему документы</w:t>
      </w:r>
      <w:r w:rsidR="008623A6" w:rsidRPr="00BB34A5">
        <w:rPr>
          <w:sz w:val="26"/>
          <w:szCs w:val="26"/>
        </w:rPr>
        <w:t xml:space="preserve"> подшиваются специалистом Управления, ответственным за предоставление муниципальной услуги,</w:t>
      </w:r>
      <w:r w:rsidR="008623A6">
        <w:rPr>
          <w:sz w:val="26"/>
          <w:szCs w:val="26"/>
        </w:rPr>
        <w:t xml:space="preserve"> либо специалистом, ответственным за делопроизводство,</w:t>
      </w:r>
      <w:r w:rsidR="008623A6" w:rsidRPr="00BB34A5">
        <w:rPr>
          <w:sz w:val="26"/>
          <w:szCs w:val="26"/>
        </w:rPr>
        <w:t xml:space="preserve"> в дело и подлежат хранению в Управлении в установленные сроки.</w:t>
      </w:r>
    </w:p>
    <w:p w:rsidR="008623A6" w:rsidRDefault="00F11340" w:rsidP="008623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8623A6" w:rsidRPr="00BB34A5">
        <w:rPr>
          <w:sz w:val="26"/>
          <w:szCs w:val="26"/>
        </w:rPr>
        <w:t>.</w:t>
      </w:r>
      <w:r w:rsidR="008623A6" w:rsidRPr="00BB34A5">
        <w:rPr>
          <w:i/>
          <w:sz w:val="26"/>
          <w:szCs w:val="26"/>
        </w:rPr>
        <w:t xml:space="preserve"> </w:t>
      </w:r>
      <w:r w:rsidR="008623A6" w:rsidRPr="00BB34A5">
        <w:rPr>
          <w:sz w:val="26"/>
          <w:szCs w:val="26"/>
        </w:rPr>
        <w:t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8623A6" w:rsidRDefault="008623A6" w:rsidP="008623A6">
      <w:pPr>
        <w:jc w:val="both"/>
        <w:rPr>
          <w:sz w:val="26"/>
          <w:szCs w:val="26"/>
        </w:rPr>
      </w:pPr>
    </w:p>
    <w:p w:rsidR="005D1FC8" w:rsidRPr="00262121" w:rsidRDefault="005D1FC8" w:rsidP="008623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42" w:name="sub_40"/>
      <w:r w:rsidRPr="00262121">
        <w:rPr>
          <w:bCs/>
          <w:sz w:val="26"/>
          <w:szCs w:val="26"/>
        </w:rPr>
        <w:t>4. Порядок и формы контроля за предоставлением муниципальной услуги</w:t>
      </w:r>
    </w:p>
    <w:bookmarkEnd w:id="42"/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</w:t>
      </w:r>
      <w:r>
        <w:rPr>
          <w:sz w:val="26"/>
          <w:szCs w:val="26"/>
        </w:rPr>
        <w:t>А</w:t>
      </w:r>
      <w:r w:rsidRPr="00262121">
        <w:rPr>
          <w:sz w:val="26"/>
          <w:szCs w:val="26"/>
        </w:rPr>
        <w:t>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начальника) Управления, начальник Отдела, руководитель структурного подразделения МФЦ.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3" w:name="sub_42"/>
      <w:r w:rsidRPr="00262121">
        <w:rPr>
          <w:sz w:val="26"/>
          <w:szCs w:val="26"/>
        </w:rPr>
        <w:t>4.2. Контроль за полнотой и качеством предоставления муниципальной услуги осуществляет директор (заместитель директора) МФЦ, начальник Управления.</w:t>
      </w:r>
    </w:p>
    <w:bookmarkEnd w:id="43"/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5D1FC8" w:rsidRPr="00A72DC4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Плановые проверки</w:t>
      </w:r>
      <w:r w:rsidR="00CB7578">
        <w:rPr>
          <w:sz w:val="26"/>
          <w:szCs w:val="26"/>
        </w:rPr>
        <w:t xml:space="preserve"> проводятся</w:t>
      </w:r>
      <w:r w:rsidRPr="00A72DC4">
        <w:rPr>
          <w:sz w:val="26"/>
          <w:szCs w:val="26"/>
        </w:rPr>
        <w:t>:</w:t>
      </w:r>
    </w:p>
    <w:p w:rsidR="005D1FC8" w:rsidRPr="00A72DC4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- в Управлении 1 раз в год на основании Плана работы жилищного управления мэрии на год;</w:t>
      </w:r>
    </w:p>
    <w:p w:rsidR="005D1FC8" w:rsidRPr="00F043F7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- в МФЦ 1 раз в год по результатам отчетного года</w:t>
      </w:r>
      <w:r>
        <w:rPr>
          <w:sz w:val="26"/>
          <w:szCs w:val="26"/>
        </w:rPr>
        <w:t xml:space="preserve"> на основании приказа директора МФЦ (заместителя директора)</w:t>
      </w:r>
      <w:r w:rsidRPr="00A72DC4">
        <w:rPr>
          <w:sz w:val="26"/>
          <w:szCs w:val="26"/>
        </w:rPr>
        <w:t>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директором (заместителем директора) МФЦ, начальником Управления.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4" w:name="sub_43"/>
      <w:r w:rsidRPr="00262121">
        <w:rPr>
          <w:sz w:val="26"/>
          <w:szCs w:val="26"/>
        </w:rPr>
        <w:t xml:space="preserve">4.3. Ответственность за ненадлежащее исполнение возложенных обязанностей по предоставлению муниципальной услуги, нарушение требований </w:t>
      </w:r>
      <w:r>
        <w:rPr>
          <w:sz w:val="26"/>
          <w:szCs w:val="26"/>
        </w:rPr>
        <w:t>А</w:t>
      </w:r>
      <w:r w:rsidRPr="00262121">
        <w:rPr>
          <w:sz w:val="26"/>
          <w:szCs w:val="26"/>
        </w:rPr>
        <w:t>дминистративного регламента возлагается на муниципального служащего Управления и работников МФЦ в соответствии с действующим законодательством Российской Федерации.</w:t>
      </w:r>
    </w:p>
    <w:bookmarkEnd w:id="44"/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D1FC8" w:rsidRPr="00262121" w:rsidRDefault="005D1FC8" w:rsidP="00661605">
      <w:pPr>
        <w:pStyle w:val="ac"/>
        <w:widowControl w:val="0"/>
        <w:autoSpaceDE w:val="0"/>
        <w:autoSpaceDN w:val="0"/>
        <w:adjustRightInd w:val="0"/>
        <w:ind w:left="1080"/>
        <w:jc w:val="center"/>
        <w:outlineLvl w:val="0"/>
        <w:rPr>
          <w:bCs/>
          <w:sz w:val="26"/>
          <w:szCs w:val="26"/>
        </w:rPr>
      </w:pPr>
      <w:bookmarkStart w:id="45" w:name="sub_50"/>
      <w:r>
        <w:rPr>
          <w:bCs/>
          <w:sz w:val="26"/>
          <w:szCs w:val="26"/>
        </w:rPr>
        <w:t xml:space="preserve">5. </w:t>
      </w:r>
      <w:r w:rsidRPr="00262121">
        <w:rPr>
          <w:bCs/>
          <w:sz w:val="26"/>
          <w:szCs w:val="26"/>
        </w:rPr>
        <w:t>Досудебный (внесудебный) порядок обжалования решений и действий</w:t>
      </w:r>
    </w:p>
    <w:p w:rsidR="005D1FC8" w:rsidRPr="00262121" w:rsidRDefault="005D1FC8" w:rsidP="00661605">
      <w:pPr>
        <w:pStyle w:val="ac"/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(бездействия) органа, предоставляющего муниципальную услугу, а также должностных лиц, муниципальных служащих</w:t>
      </w:r>
    </w:p>
    <w:p w:rsidR="005D1FC8" w:rsidRPr="00262121" w:rsidRDefault="005D1FC8" w:rsidP="00661605">
      <w:pPr>
        <w:pStyle w:val="ac"/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bookmarkEnd w:id="45"/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6" w:name="sub_51"/>
      <w:r w:rsidRPr="00262121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7" w:name="sub_52"/>
      <w:bookmarkEnd w:id="46"/>
      <w:r w:rsidRPr="00262121">
        <w:rPr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33" w:history="1">
        <w:r w:rsidRPr="00262121">
          <w:rPr>
            <w:sz w:val="26"/>
            <w:szCs w:val="26"/>
          </w:rPr>
          <w:t>Федеральным законом</w:t>
        </w:r>
      </w:hyperlink>
      <w:r w:rsidRPr="00262121">
        <w:rPr>
          <w:sz w:val="26"/>
          <w:szCs w:val="26"/>
        </w:rPr>
        <w:t xml:space="preserve"> от 27.07.2010 № 210-ФЗ «Об организации предоставления государственных и муниципальных услуг» и </w:t>
      </w:r>
      <w:hyperlink r:id="rId34" w:history="1">
        <w:r w:rsidRPr="00262121">
          <w:rPr>
            <w:sz w:val="26"/>
            <w:szCs w:val="26"/>
          </w:rPr>
          <w:t>Порядком</w:t>
        </w:r>
      </w:hyperlink>
      <w:r w:rsidRPr="00262121">
        <w:rPr>
          <w:sz w:val="26"/>
          <w:szCs w:val="26"/>
        </w:rPr>
        <w:t xml:space="preserve">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служащих, утвержденным </w:t>
      </w:r>
      <w:hyperlink r:id="rId35" w:history="1">
        <w:r w:rsidRPr="00262121">
          <w:rPr>
            <w:sz w:val="26"/>
            <w:szCs w:val="26"/>
          </w:rPr>
          <w:t>постановлением</w:t>
        </w:r>
      </w:hyperlink>
      <w:r w:rsidRPr="00262121">
        <w:rPr>
          <w:sz w:val="26"/>
          <w:szCs w:val="26"/>
        </w:rPr>
        <w:t xml:space="preserve"> мэрии города от 29.05.2012 № 3030.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8" w:name="sub_53"/>
      <w:bookmarkEnd w:id="47"/>
      <w:r w:rsidRPr="00262121">
        <w:rPr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bookmarkEnd w:id="48"/>
    <w:p w:rsidR="005D1FC8" w:rsidRDefault="005D1FC8" w:rsidP="00661605">
      <w:pPr>
        <w:tabs>
          <w:tab w:val="left" w:pos="5103"/>
        </w:tabs>
        <w:jc w:val="both"/>
        <w:rPr>
          <w:rFonts w:eastAsiaTheme="minorEastAsia"/>
          <w:sz w:val="26"/>
          <w:szCs w:val="26"/>
        </w:rPr>
      </w:pPr>
    </w:p>
    <w:p w:rsidR="00896C17" w:rsidRDefault="00896C17" w:rsidP="005D1FC8">
      <w:pPr>
        <w:tabs>
          <w:tab w:val="left" w:pos="5103"/>
        </w:tabs>
        <w:rPr>
          <w:rFonts w:eastAsiaTheme="minorEastAsia"/>
          <w:sz w:val="26"/>
          <w:szCs w:val="26"/>
        </w:rPr>
        <w:sectPr w:rsidR="00896C17" w:rsidSect="005E5608">
          <w:headerReference w:type="even" r:id="rId36"/>
          <w:headerReference w:type="default" r:id="rId37"/>
          <w:headerReference w:type="first" r:id="rId38"/>
          <w:pgSz w:w="11907" w:h="16840" w:code="9"/>
          <w:pgMar w:top="357" w:right="567" w:bottom="1418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5D1FC8" w:rsidRPr="0068476F" w:rsidRDefault="005D1FC8" w:rsidP="005D1FC8">
      <w:pPr>
        <w:tabs>
          <w:tab w:val="left" w:pos="56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62121">
        <w:rPr>
          <w:bCs/>
          <w:sz w:val="26"/>
          <w:szCs w:val="26"/>
        </w:rPr>
        <w:t>Приложение 1</w:t>
      </w:r>
    </w:p>
    <w:p w:rsidR="005D1FC8" w:rsidRPr="00262121" w:rsidRDefault="005D1FC8" w:rsidP="005D1FC8">
      <w:pPr>
        <w:widowControl w:val="0"/>
        <w:tabs>
          <w:tab w:val="left" w:pos="4920"/>
          <w:tab w:val="left" w:pos="567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262121">
        <w:rPr>
          <w:bCs/>
          <w:sz w:val="26"/>
          <w:szCs w:val="26"/>
        </w:rPr>
        <w:t xml:space="preserve">к </w:t>
      </w:r>
      <w:hyperlink w:anchor="sub_1000" w:history="1">
        <w:r w:rsidRPr="00262121">
          <w:rPr>
            <w:sz w:val="26"/>
            <w:szCs w:val="26"/>
          </w:rPr>
          <w:t>Административному регламенту</w:t>
        </w:r>
      </w:hyperlink>
    </w:p>
    <w:p w:rsidR="005D1FC8" w:rsidRPr="00262121" w:rsidRDefault="005D1FC8" w:rsidP="005D1F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D1FC8" w:rsidRPr="00262121" w:rsidRDefault="005D1FC8" w:rsidP="005D1FC8">
      <w:pPr>
        <w:pStyle w:val="aa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62121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месте нахождения, графике работы, телефонах для справок, </w:t>
      </w:r>
    </w:p>
    <w:p w:rsidR="005D1FC8" w:rsidRPr="00262121" w:rsidRDefault="005D1FC8" w:rsidP="005D1FC8">
      <w:pPr>
        <w:pStyle w:val="aa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62121">
        <w:rPr>
          <w:rFonts w:ascii="Times New Roman" w:hAnsi="Times New Roman" w:cs="Times New Roman"/>
          <w:color w:val="auto"/>
          <w:sz w:val="26"/>
          <w:szCs w:val="26"/>
        </w:rPr>
        <w:t xml:space="preserve">адресах электронной почты мэрии города, Управления, МФЦ, а также </w:t>
      </w:r>
    </w:p>
    <w:p w:rsidR="005D1FC8" w:rsidRPr="00262121" w:rsidRDefault="005D1FC8" w:rsidP="005D1FC8">
      <w:pPr>
        <w:pStyle w:val="aa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62121">
        <w:rPr>
          <w:rFonts w:ascii="Times New Roman" w:hAnsi="Times New Roman" w:cs="Times New Roman"/>
          <w:color w:val="auto"/>
          <w:sz w:val="26"/>
          <w:szCs w:val="26"/>
        </w:rPr>
        <w:t xml:space="preserve">адрес официального интернет-сайта мэрии города Череповца, </w:t>
      </w:r>
    </w:p>
    <w:p w:rsidR="005D1FC8" w:rsidRPr="00262121" w:rsidRDefault="005D1FC8" w:rsidP="005D1FC8">
      <w:pPr>
        <w:pStyle w:val="aa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62121">
        <w:rPr>
          <w:rFonts w:ascii="Times New Roman" w:hAnsi="Times New Roman" w:cs="Times New Roman"/>
          <w:color w:val="auto"/>
          <w:sz w:val="26"/>
          <w:szCs w:val="26"/>
        </w:rPr>
        <w:t xml:space="preserve">адрес Единого портала государственных и муниципальных услуг, </w:t>
      </w:r>
    </w:p>
    <w:p w:rsidR="005D1FC8" w:rsidRPr="00262121" w:rsidRDefault="005D1FC8" w:rsidP="005D1FC8">
      <w:pPr>
        <w:pStyle w:val="aa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62121">
        <w:rPr>
          <w:rFonts w:ascii="Times New Roman" w:hAnsi="Times New Roman" w:cs="Times New Roman"/>
          <w:color w:val="auto"/>
          <w:sz w:val="26"/>
          <w:szCs w:val="26"/>
        </w:rPr>
        <w:t xml:space="preserve">адрес Портала государственных и муниципальных услуг (функций) </w:t>
      </w:r>
    </w:p>
    <w:p w:rsidR="005D1FC8" w:rsidRPr="00262121" w:rsidRDefault="005D1FC8" w:rsidP="005D1FC8">
      <w:pPr>
        <w:pStyle w:val="aa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62121">
        <w:rPr>
          <w:rFonts w:ascii="Times New Roman" w:hAnsi="Times New Roman" w:cs="Times New Roman"/>
          <w:color w:val="auto"/>
          <w:sz w:val="26"/>
          <w:szCs w:val="26"/>
        </w:rPr>
        <w:t>Вологодской области</w:t>
      </w:r>
    </w:p>
    <w:p w:rsidR="005D1FC8" w:rsidRPr="00262121" w:rsidRDefault="005D1FC8" w:rsidP="005D1FC8">
      <w:pPr>
        <w:pStyle w:val="aa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Единый портал государственных и муниципальных услуг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262121" w:rsidRDefault="005D1FC8" w:rsidP="005D1FC8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26212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https://www.gosuslugi.ru/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Портал государственных и муниципальных услуг (функций) Вологодской области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gosuslugi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35.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</w:tbl>
    <w:p w:rsidR="005D1FC8" w:rsidRPr="00262121" w:rsidRDefault="005D1FC8" w:rsidP="005D1FC8">
      <w:pPr>
        <w:pStyle w:val="aa"/>
        <w:rPr>
          <w:rFonts w:ascii="Times New Roman" w:hAnsi="Times New Roman"/>
          <w:color w:val="auto"/>
          <w:sz w:val="26"/>
          <w:szCs w:val="26"/>
        </w:rPr>
      </w:pPr>
    </w:p>
    <w:p w:rsidR="005D1FC8" w:rsidRPr="00262121" w:rsidRDefault="005D1FC8" w:rsidP="005D1FC8">
      <w:pPr>
        <w:pStyle w:val="aa"/>
        <w:jc w:val="center"/>
        <w:rPr>
          <w:rFonts w:ascii="Times New Roman" w:hAnsi="Times New Roman"/>
          <w:color w:val="auto"/>
          <w:sz w:val="22"/>
          <w:szCs w:val="22"/>
        </w:rPr>
      </w:pPr>
      <w:r w:rsidRPr="00262121">
        <w:rPr>
          <w:rFonts w:ascii="Times New Roman" w:hAnsi="Times New Roman"/>
          <w:color w:val="auto"/>
          <w:sz w:val="22"/>
          <w:szCs w:val="22"/>
        </w:rPr>
        <w:t>Мэрия города Череповца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Вологодская область, город Череповец, 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пр. Строителей, д. 2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162608, Вологодская область, город Череповец, пр. Строителей, д. 2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Официальный интернет-сайт мэрии города Череповца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mayor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cherinfo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mayor@cherepovetscity.ru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Приемная мэра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т. (8202) 50-39-48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ф. (8202) 50-17-10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Адрес электронной почты приемной мэра города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423A96" w:rsidRDefault="000A0C45" w:rsidP="005D1FC8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hyperlink r:id="rId39" w:history="1">
              <w:r w:rsidR="005D1FC8" w:rsidRPr="00423A96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Priemnaya</w:t>
              </w:r>
              <w:r w:rsidR="005D1FC8" w:rsidRPr="00423A96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1@</w:t>
              </w:r>
              <w:r w:rsidR="005D1FC8" w:rsidRPr="00423A96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cherepovetscity</w:t>
              </w:r>
              <w:r w:rsidR="005D1FC8" w:rsidRPr="00423A96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5D1FC8" w:rsidRPr="00423A96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</w:tbl>
    <w:p w:rsidR="005D1FC8" w:rsidRPr="00262121" w:rsidRDefault="005D1FC8" w:rsidP="005D1FC8">
      <w:pPr>
        <w:pStyle w:val="aa"/>
        <w:rPr>
          <w:rFonts w:ascii="Times New Roman" w:hAnsi="Times New Roman"/>
          <w:color w:val="auto"/>
          <w:sz w:val="22"/>
          <w:szCs w:val="22"/>
        </w:rPr>
      </w:pPr>
    </w:p>
    <w:p w:rsidR="005D1FC8" w:rsidRPr="00262121" w:rsidRDefault="005D1FC8" w:rsidP="005D1FC8">
      <w:pPr>
        <w:pStyle w:val="aa"/>
        <w:jc w:val="center"/>
        <w:rPr>
          <w:rFonts w:ascii="Times New Roman" w:hAnsi="Times New Roman"/>
          <w:color w:val="auto"/>
          <w:sz w:val="22"/>
          <w:szCs w:val="22"/>
        </w:rPr>
      </w:pPr>
      <w:r w:rsidRPr="00262121">
        <w:rPr>
          <w:rFonts w:ascii="Times New Roman" w:hAnsi="Times New Roman"/>
          <w:color w:val="auto"/>
          <w:sz w:val="22"/>
          <w:szCs w:val="22"/>
        </w:rPr>
        <w:t>Жилищное управление мэрии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Вологодская область, город Череповец, 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пр. Строителей, д. 4а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162608, Вологодская область, город Череповец, пр. Строителей, д. 2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Контактные телефоны: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начальника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482A8D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т. (8202) 50-11</w:t>
            </w:r>
            <w:r w:rsidR="005D1FC8" w:rsidRPr="00262121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39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ф. (8202) 57-89-78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начальник отдела, предоставляющего 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муниципальную услугу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4708F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(8202) 57-86</w:t>
            </w:r>
            <w:r w:rsidR="005D1FC8" w:rsidRPr="00262121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262121" w:rsidRDefault="00061552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(8202) 57-32</w:t>
            </w:r>
            <w:r w:rsidR="005D1FC8" w:rsidRPr="00262121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423A96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423A96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adm</w:t>
            </w:r>
            <w:r w:rsidRPr="00423A96">
              <w:rPr>
                <w:rFonts w:ascii="Times New Roman" w:hAnsi="Times New Roman"/>
                <w:color w:val="auto"/>
                <w:sz w:val="22"/>
                <w:szCs w:val="22"/>
              </w:rPr>
              <w:t>@</w:t>
            </w:r>
            <w:r w:rsidRPr="00423A96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cherepovetscity</w:t>
            </w:r>
            <w:r w:rsidRPr="00423A96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423A96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График </w:t>
            </w:r>
            <w:r w:rsidR="00482A8D">
              <w:rPr>
                <w:rFonts w:ascii="Times New Roman" w:hAnsi="Times New Roman"/>
                <w:color w:val="auto"/>
                <w:sz w:val="22"/>
                <w:szCs w:val="22"/>
              </w:rPr>
              <w:t>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 – четверг                   8.15 – 17.15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пятница                                            8.15 – 16.00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перерыв на обед                              12.00 – 12.45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суббота, воскресенье – выходные дни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в предпраздничные дни рабочий день сокращается на 1 час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График приема и выдачи документов (консультирование)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 – четверг                   8.15 – 11.00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15.00 – 17.00</w:t>
            </w:r>
          </w:p>
          <w:p w:rsidR="005D1FC8" w:rsidRPr="00262121" w:rsidRDefault="00061552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 кабинете № 104</w:t>
            </w:r>
            <w:r w:rsidR="005D1FC8" w:rsidRPr="002621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(1 этаж)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График личного приема начальником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262121" w:rsidRDefault="005D1FC8" w:rsidP="005D1FC8">
            <w:pPr>
              <w:pStyle w:val="aa"/>
              <w:rPr>
                <w:rFonts w:ascii="Times New Roman" w:hAnsi="Times New Roman" w:cs="Times New Roman"/>
                <w:color w:val="auto"/>
              </w:rPr>
            </w:pPr>
            <w:r w:rsidRPr="002621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1-я, 4-я среда месяца - кабинет № 103;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часы приема: 15.30 – 17.00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</w:p>
        </w:tc>
      </w:tr>
    </w:tbl>
    <w:p w:rsidR="005D1FC8" w:rsidRPr="00262121" w:rsidRDefault="005D1FC8" w:rsidP="005D1FC8">
      <w:pPr>
        <w:pStyle w:val="aa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D1FC8" w:rsidRPr="00262121" w:rsidRDefault="005D1FC8" w:rsidP="005D1FC8">
      <w:pPr>
        <w:pStyle w:val="aa"/>
        <w:ind w:right="425"/>
        <w:jc w:val="center"/>
        <w:rPr>
          <w:rFonts w:ascii="Times New Roman" w:hAnsi="Times New Roman"/>
          <w:color w:val="auto"/>
          <w:sz w:val="22"/>
          <w:szCs w:val="22"/>
        </w:rPr>
      </w:pPr>
      <w:r w:rsidRPr="00262121">
        <w:rPr>
          <w:rFonts w:ascii="Times New Roman" w:hAnsi="Times New Roman"/>
          <w:color w:val="auto"/>
          <w:sz w:val="22"/>
          <w:szCs w:val="22"/>
        </w:rPr>
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</w:t>
      </w:r>
    </w:p>
    <w:p w:rsidR="005D1FC8" w:rsidRPr="00262121" w:rsidRDefault="005D1FC8" w:rsidP="005D1FC8">
      <w:pPr>
        <w:pStyle w:val="aa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Место нахождения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Вологодская область, город Череповец, 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ул. Жукова, д. 2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162610, Вологодская область, город Череповец, ул. Жукова, д. 2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Контактные телефоны: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приемная директора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т./ф. (8202) 30-17-26 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call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-центр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(8202) 30-17-11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Официальный интернет-сайт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http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://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cherepovets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mfc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35.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  <w:lang w:val="en-US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chermfc@ cherepovetscity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262121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ru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График 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понедельник – пятница                   8.00 – 20.00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суббота                                              9.00 – 20.00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воскресенье – выходной день</w:t>
            </w:r>
          </w:p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в предпраздничные дни рабочий день сокращается на 1 час</w:t>
            </w:r>
          </w:p>
        </w:tc>
      </w:tr>
      <w:tr w:rsidR="005D1FC8" w:rsidRPr="00262121" w:rsidTr="005D1FC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График личного приема директора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C8" w:rsidRPr="00262121" w:rsidRDefault="005D1FC8" w:rsidP="005D1FC8">
            <w:pPr>
              <w:pStyle w:val="aa"/>
              <w:rPr>
                <w:rFonts w:ascii="Times New Roman" w:hAnsi="Times New Roman"/>
                <w:color w:val="auto"/>
              </w:rPr>
            </w:pPr>
            <w:r w:rsidRPr="00262121">
              <w:rPr>
                <w:rFonts w:ascii="Times New Roman" w:hAnsi="Times New Roman"/>
                <w:color w:val="auto"/>
                <w:sz w:val="22"/>
                <w:szCs w:val="22"/>
              </w:rPr>
              <w:t>четверг                                              15.00 – 17.00</w:t>
            </w:r>
          </w:p>
        </w:tc>
      </w:tr>
    </w:tbl>
    <w:p w:rsidR="003F298D" w:rsidRDefault="003F298D" w:rsidP="005D1FC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  <w:sectPr w:rsidR="003F298D" w:rsidSect="006314FC">
          <w:pgSz w:w="11907" w:h="16840" w:code="9"/>
          <w:pgMar w:top="357" w:right="567" w:bottom="1134" w:left="1701" w:header="720" w:footer="720" w:gutter="0"/>
          <w:pgNumType w:start="1"/>
          <w:cols w:space="720"/>
          <w:noEndnote/>
          <w:titlePg/>
        </w:sectPr>
      </w:pPr>
    </w:p>
    <w:p w:rsidR="003F298D" w:rsidRDefault="003F298D" w:rsidP="003F298D">
      <w:pPr>
        <w:widowControl w:val="0"/>
        <w:autoSpaceDE w:val="0"/>
        <w:autoSpaceDN w:val="0"/>
        <w:adjustRightInd w:val="0"/>
        <w:ind w:left="4956" w:firstLine="708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>Приложение 2</w:t>
      </w:r>
    </w:p>
    <w:p w:rsidR="003F298D" w:rsidRDefault="003F298D" w:rsidP="003F298D">
      <w:pPr>
        <w:widowControl w:val="0"/>
        <w:tabs>
          <w:tab w:val="left" w:pos="5529"/>
        </w:tabs>
        <w:autoSpaceDE w:val="0"/>
        <w:autoSpaceDN w:val="0"/>
        <w:adjustRightInd w:val="0"/>
        <w:ind w:left="708" w:firstLine="708"/>
        <w:jc w:val="center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ab/>
        <w:t>к Административному регламенту</w:t>
      </w:r>
    </w:p>
    <w:p w:rsidR="003F298D" w:rsidRDefault="003F298D" w:rsidP="003F298D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000000" w:themeColor="text1"/>
          <w:sz w:val="26"/>
          <w:szCs w:val="26"/>
        </w:rPr>
      </w:pPr>
    </w:p>
    <w:p w:rsidR="003F298D" w:rsidRDefault="003F298D" w:rsidP="003F298D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000000" w:themeColor="text1"/>
          <w:sz w:val="26"/>
          <w:szCs w:val="26"/>
        </w:rPr>
      </w:pPr>
    </w:p>
    <w:p w:rsidR="003F298D" w:rsidRDefault="003F298D" w:rsidP="003F298D">
      <w:pPr>
        <w:pStyle w:val="aa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местах нахождения, графике работы, телефонах для справок иных</w:t>
      </w:r>
    </w:p>
    <w:p w:rsidR="003F298D" w:rsidRDefault="003F298D" w:rsidP="003F298D">
      <w:pPr>
        <w:pStyle w:val="aa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органов, органов местного самоуправления, организаций участвующих в предоставлении муниципальной услуги</w:t>
      </w:r>
    </w:p>
    <w:p w:rsidR="003F298D" w:rsidRDefault="003F298D" w:rsidP="003F298D">
      <w:pPr>
        <w:pStyle w:val="aa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3A96" w:rsidRDefault="00423A96" w:rsidP="006170A2">
      <w:pPr>
        <w:pStyle w:val="af6"/>
        <w:ind w:right="141"/>
        <w:jc w:val="left"/>
        <w:outlineLvl w:val="0"/>
        <w:rPr>
          <w:sz w:val="22"/>
          <w:szCs w:val="22"/>
        </w:rPr>
      </w:pPr>
    </w:p>
    <w:p w:rsidR="00423A96" w:rsidRPr="00423A96" w:rsidRDefault="00423A96" w:rsidP="00423A96">
      <w:pPr>
        <w:pStyle w:val="af6"/>
        <w:ind w:right="141"/>
        <w:outlineLvl w:val="0"/>
        <w:rPr>
          <w:sz w:val="22"/>
          <w:szCs w:val="22"/>
        </w:rPr>
      </w:pPr>
      <w:r w:rsidRPr="00423A96">
        <w:rPr>
          <w:sz w:val="22"/>
          <w:szCs w:val="22"/>
        </w:rPr>
        <w:t>Отдел по вопросам миграции УМВД России по городу Череповцу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423A96" w:rsidRPr="00423A96" w:rsidTr="00B40BF2">
        <w:tc>
          <w:tcPr>
            <w:tcW w:w="4677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color w:val="000000" w:themeColor="text1"/>
                <w:sz w:val="22"/>
                <w:szCs w:val="22"/>
              </w:rPr>
              <w:t>Место нахождения</w:t>
            </w:r>
          </w:p>
        </w:tc>
        <w:tc>
          <w:tcPr>
            <w:tcW w:w="4679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 xml:space="preserve">Вологодская область, город Череповец, </w:t>
            </w:r>
          </w:p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ул. Бабушкина, д.27</w:t>
            </w:r>
          </w:p>
        </w:tc>
      </w:tr>
      <w:tr w:rsidR="00423A96" w:rsidRPr="00423A96" w:rsidTr="00B40BF2">
        <w:tc>
          <w:tcPr>
            <w:tcW w:w="4677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Адрес сайта</w:t>
            </w:r>
          </w:p>
        </w:tc>
        <w:tc>
          <w:tcPr>
            <w:tcW w:w="4679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гувм.мвд.рф</w:t>
            </w:r>
          </w:p>
        </w:tc>
      </w:tr>
      <w:tr w:rsidR="00423A96" w:rsidRPr="00423A96" w:rsidTr="00B40BF2">
        <w:tc>
          <w:tcPr>
            <w:tcW w:w="4677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4679" w:type="dxa"/>
          </w:tcPr>
          <w:p w:rsidR="00423A96" w:rsidRPr="00423A96" w:rsidRDefault="000A0C45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hyperlink r:id="rId40" w:history="1">
              <w:r w:rsidR="00423A96" w:rsidRPr="00423A96">
                <w:rPr>
                  <w:rStyle w:val="a7"/>
                  <w:sz w:val="22"/>
                  <w:szCs w:val="22"/>
                  <w:u w:val="none"/>
                  <w:shd w:val="clear" w:color="auto" w:fill="FFFFFF"/>
                </w:rPr>
                <w:t>ufms35@mail.ru</w:t>
              </w:r>
            </w:hyperlink>
          </w:p>
        </w:tc>
      </w:tr>
      <w:tr w:rsidR="00423A96" w:rsidRPr="00423A96" w:rsidTr="00B40BF2">
        <w:tc>
          <w:tcPr>
            <w:tcW w:w="4677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Контактные телефоны:</w:t>
            </w:r>
          </w:p>
        </w:tc>
        <w:tc>
          <w:tcPr>
            <w:tcW w:w="4679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423A96" w:rsidRPr="00423A96" w:rsidTr="00B40BF2">
        <w:tc>
          <w:tcPr>
            <w:tcW w:w="4677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секретарь</w:t>
            </w:r>
          </w:p>
        </w:tc>
        <w:tc>
          <w:tcPr>
            <w:tcW w:w="4679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т. (8202) 67-10-75, 67-10-77</w:t>
            </w:r>
          </w:p>
        </w:tc>
      </w:tr>
      <w:tr w:rsidR="00423A96" w:rsidRPr="00423A96" w:rsidTr="00B40BF2">
        <w:tc>
          <w:tcPr>
            <w:tcW w:w="4677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679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т. (8202) 67-10-20</w:t>
            </w:r>
          </w:p>
        </w:tc>
      </w:tr>
      <w:tr w:rsidR="00423A96" w:rsidRPr="00423A96" w:rsidTr="00B40BF2">
        <w:tc>
          <w:tcPr>
            <w:tcW w:w="4677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4679" w:type="dxa"/>
          </w:tcPr>
          <w:p w:rsidR="00423A96" w:rsidRPr="00423A96" w:rsidRDefault="00423A96" w:rsidP="00B40BF2">
            <w:pPr>
              <w:pStyle w:val="af6"/>
              <w:ind w:right="141"/>
              <w:jc w:val="left"/>
              <w:outlineLvl w:val="0"/>
              <w:rPr>
                <w:sz w:val="22"/>
                <w:szCs w:val="22"/>
              </w:rPr>
            </w:pPr>
            <w:r w:rsidRPr="00423A96">
              <w:rPr>
                <w:sz w:val="22"/>
                <w:szCs w:val="22"/>
                <w:shd w:val="clear" w:color="auto" w:fill="FFFFFF"/>
              </w:rPr>
              <w:t>Понедельник — Четверг: 09:00 — 18:00</w:t>
            </w:r>
            <w:r w:rsidRPr="00423A96">
              <w:rPr>
                <w:sz w:val="22"/>
                <w:szCs w:val="22"/>
              </w:rPr>
              <w:br/>
            </w:r>
            <w:r w:rsidRPr="00423A96">
              <w:rPr>
                <w:sz w:val="22"/>
                <w:szCs w:val="22"/>
                <w:shd w:val="clear" w:color="auto" w:fill="FFFFFF"/>
              </w:rPr>
              <w:t>Пятница: 09:00 — 17:00</w:t>
            </w:r>
            <w:r w:rsidRPr="00423A96">
              <w:rPr>
                <w:sz w:val="22"/>
                <w:szCs w:val="22"/>
              </w:rPr>
              <w:br/>
            </w:r>
            <w:r w:rsidRPr="00423A96">
              <w:rPr>
                <w:sz w:val="22"/>
                <w:szCs w:val="22"/>
                <w:shd w:val="clear" w:color="auto" w:fill="FFFFFF"/>
              </w:rPr>
              <w:t>перерыв: 13:00 — 14:00</w:t>
            </w:r>
          </w:p>
        </w:tc>
      </w:tr>
    </w:tbl>
    <w:p w:rsidR="00423A96" w:rsidRDefault="00423A96" w:rsidP="00423A96">
      <w:pPr>
        <w:pStyle w:val="af6"/>
        <w:ind w:right="141"/>
        <w:jc w:val="left"/>
        <w:outlineLvl w:val="0"/>
        <w:rPr>
          <w:sz w:val="26"/>
          <w:szCs w:val="26"/>
        </w:rPr>
        <w:sectPr w:rsidR="00423A96" w:rsidSect="00B40BF2">
          <w:pgSz w:w="11907" w:h="16840" w:code="9"/>
          <w:pgMar w:top="357" w:right="567" w:bottom="1134" w:left="1701" w:header="720" w:footer="720" w:gutter="0"/>
          <w:pgNumType w:start="1"/>
          <w:cols w:space="720"/>
          <w:noEndnote/>
          <w:titlePg/>
        </w:sectPr>
      </w:pPr>
    </w:p>
    <w:p w:rsidR="000400FB" w:rsidRPr="000400FB" w:rsidRDefault="000400FB" w:rsidP="000400FB">
      <w:pPr>
        <w:ind w:left="5664"/>
        <w:rPr>
          <w:sz w:val="26"/>
          <w:szCs w:val="26"/>
        </w:rPr>
      </w:pPr>
      <w:r>
        <w:rPr>
          <w:rStyle w:val="af9"/>
          <w:rFonts w:eastAsia="Calibri"/>
          <w:b w:val="0"/>
          <w:color w:val="auto"/>
          <w:sz w:val="26"/>
          <w:szCs w:val="26"/>
        </w:rPr>
        <w:t>Приложение 3</w:t>
      </w:r>
      <w:r w:rsidRPr="000400FB">
        <w:rPr>
          <w:rStyle w:val="af9"/>
          <w:rFonts w:eastAsia="Calibri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Pr="000400FB">
          <w:rPr>
            <w:rStyle w:val="a6"/>
            <w:color w:val="auto"/>
            <w:sz w:val="26"/>
            <w:szCs w:val="26"/>
          </w:rPr>
          <w:t>Административному регламенту</w:t>
        </w:r>
      </w:hyperlink>
    </w:p>
    <w:p w:rsidR="000400FB" w:rsidRPr="000400FB" w:rsidRDefault="000400FB" w:rsidP="000400FB">
      <w:pPr>
        <w:rPr>
          <w:sz w:val="22"/>
          <w:szCs w:val="22"/>
        </w:rPr>
      </w:pP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400FB">
        <w:rPr>
          <w:rFonts w:ascii="Times New Roman" w:hAnsi="Times New Roman" w:cs="Times New Roman"/>
          <w:sz w:val="26"/>
          <w:szCs w:val="26"/>
        </w:rPr>
        <w:t>В ___________________________________________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400FB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самоуправления)</w:t>
      </w:r>
    </w:p>
    <w:p w:rsidR="000400FB" w:rsidRPr="000400FB" w:rsidRDefault="000400FB" w:rsidP="000400FB">
      <w:pPr>
        <w:rPr>
          <w:sz w:val="26"/>
          <w:szCs w:val="26"/>
        </w:rPr>
      </w:pPr>
    </w:p>
    <w:p w:rsidR="000400FB" w:rsidRPr="000400FB" w:rsidRDefault="000400FB" w:rsidP="000400FB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0400FB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>ЗАЯВЛЕНИЕ</w:t>
      </w:r>
    </w:p>
    <w:p w:rsidR="000400FB" w:rsidRPr="000400FB" w:rsidRDefault="000400FB" w:rsidP="000400FB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0400FB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>о приватизации жилых помещений</w:t>
      </w:r>
    </w:p>
    <w:p w:rsidR="000400FB" w:rsidRPr="000400FB" w:rsidRDefault="000400FB" w:rsidP="000400FB">
      <w:pPr>
        <w:rPr>
          <w:sz w:val="22"/>
          <w:szCs w:val="22"/>
        </w:rPr>
      </w:pP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Мы (Я) просим (шу) передать жилое помещение  по  адресу:  населенный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пункт ______________,ул. _______________________, дом N ____________, кв.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N ________, ком. N ________ в ___________________________________________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(указать форму собственности: в равных долях, в разных долях и др.)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1. ____________________________________________________ 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 имя, отчество)                (подпись)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серия ___________ N __________ выдан ____________________________________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(данные документа, удостоверяющего личность)    (кем и когда выдан)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Дата рождения "____" _____________ ______ г.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2. ____________________________________________________ 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 имя, отчество)                       (подпись)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серия ___________ N __________ выдан ____________________________________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(данные документа, удостоверяющего личность)    (кем и когда выдан)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Дата рождения "____" _____________ ______ г.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3. ____________________________________________________ 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 имя, отчество)               (подпись)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серия ___________ N __________ выдан ____________________________________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(данные документа, удостоверяющего личность)    (кем и когда выдан)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Дата рождения "____" _____________ ______ г.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4. ____________________________________________________ 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 имя, отчество)                 (подпись)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серия ___________ N __________ выдан ____________________________________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(данные документа, удостоверяющего личность)     (кем и когда выдан)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Дата рождения "____" _____________ ______ г.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5. ____________________________________________________ 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 имя, отчество)                  (подпись)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серия ___________ N __________ выдан ____________________________________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(данные документа, удостоверяющего личность) (кем и когда выдан)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Дата рождения "____" _____________ ______ г.</w:t>
      </w:r>
    </w:p>
    <w:p w:rsidR="000400FB" w:rsidRPr="000400FB" w:rsidRDefault="000400FB" w:rsidP="000400FB">
      <w:pPr>
        <w:rPr>
          <w:sz w:val="26"/>
          <w:szCs w:val="26"/>
        </w:rPr>
      </w:pP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Не принимают участия в приватизации: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1. Я, __________________________________________________ 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 имя, отчество)                (подпись)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 xml:space="preserve">довожу до Вашего сведения, что содержание </w:t>
      </w:r>
      <w:hyperlink r:id="rId41" w:history="1">
        <w:r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статьей 1</w:t>
        </w:r>
      </w:hyperlink>
      <w:r w:rsidRPr="000400F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2" w:history="1">
        <w:r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2</w:t>
        </w:r>
      </w:hyperlink>
      <w:r w:rsidRPr="000400FB">
        <w:rPr>
          <w:rFonts w:ascii="Times New Roman" w:hAnsi="Times New Roman" w:cs="Times New Roman"/>
          <w:sz w:val="26"/>
          <w:szCs w:val="26"/>
        </w:rPr>
        <w:t xml:space="preserve"> Закона Российской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Федерации "О приватизации жилищного фонда  в  Российской  Федерации"  мне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разъяснено и я отказываюсь от своего права на приватизацию жилой площади,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находящейся в населенном пункте __________________ Вологодской области по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адресу: ул. ______________________ д. N _________ кв. N ______ ком _____.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Даю согласие на приватизацию указанной жилой площади лицам,  желающим  ее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приватизировать и имеющим на это право.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2. Я, _________________________________________________ 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 имя, отчество)            (подпись)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 xml:space="preserve">довожу до Вашего сведения, что содержание </w:t>
      </w:r>
      <w:hyperlink r:id="rId43" w:history="1">
        <w:r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статьей 1</w:t>
        </w:r>
      </w:hyperlink>
      <w:r w:rsidRPr="000400F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4" w:history="1">
        <w:r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2</w:t>
        </w:r>
      </w:hyperlink>
      <w:r w:rsidRPr="000400FB">
        <w:rPr>
          <w:rFonts w:ascii="Times New Roman" w:hAnsi="Times New Roman" w:cs="Times New Roman"/>
          <w:sz w:val="26"/>
          <w:szCs w:val="26"/>
        </w:rPr>
        <w:t xml:space="preserve"> Закона Российской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Федерации "О приватизации жилищного фонда  в  Российской  Федерации"  мне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разъяснено и я отказываюсь от своего права на приватизацию жилой площади,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находящейся в населенном пункте _________________ Вологодской области  по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адресу: ул. ______________________ д. N _________ кв. N ______ ком _____.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Даю согласие на приватизацию указанной жилой площади лицам,  желающим  ее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приватизировать и имеющим на это право.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3. Я, _________________________________________________ 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 имя, отчество)               (подпись)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 xml:space="preserve">довожу до Вашего сведения, что содержание </w:t>
      </w:r>
      <w:hyperlink r:id="rId45" w:history="1">
        <w:r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статьей 1</w:t>
        </w:r>
      </w:hyperlink>
      <w:r w:rsidRPr="000400F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6" w:history="1">
        <w:r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2</w:t>
        </w:r>
      </w:hyperlink>
      <w:r w:rsidRPr="000400FB">
        <w:rPr>
          <w:rFonts w:ascii="Times New Roman" w:hAnsi="Times New Roman" w:cs="Times New Roman"/>
          <w:sz w:val="26"/>
          <w:szCs w:val="26"/>
        </w:rPr>
        <w:t xml:space="preserve"> Закона Российской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Федерации "О приватизации жилищного фонда  в  Российской  Федерации"  мне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разъяснено и я отказываюсь от своего права на приватизацию жилой площади,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находящейся в населенном пункте __________________ Вологодской области по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адресу: ул. __________________ д. N _________ кв. N __________ ком _____.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Даю согласие на приватизацию указанной жилой площади лицам,  желающим  ее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приватизировать и имеющим на это право.</w:t>
      </w:r>
    </w:p>
    <w:p w:rsidR="000400FB" w:rsidRPr="000400FB" w:rsidRDefault="000400FB" w:rsidP="000400FB">
      <w:pPr>
        <w:rPr>
          <w:sz w:val="26"/>
          <w:szCs w:val="26"/>
        </w:rPr>
      </w:pP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Решение   о   передаче   (об   отказе  в  передаче)  жилого  помещения  в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собственность в порядке приватизации просим (прошу):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 xml:space="preserve">┌┐ Выдать лично 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└┘</w:t>
      </w:r>
    </w:p>
    <w:p w:rsidR="00122E44" w:rsidRPr="00122E44" w:rsidRDefault="000400FB" w:rsidP="00122E44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┌┐ Направить почтой по указанному адресу</w:t>
      </w:r>
      <w:r w:rsidR="00122E44" w:rsidRPr="000400FB">
        <w:rPr>
          <w:rFonts w:ascii="Times New Roman" w:hAnsi="Times New Roman" w:cs="Times New Roman"/>
          <w:sz w:val="26"/>
          <w:szCs w:val="26"/>
        </w:rPr>
        <w:t>_________________________</w:t>
      </w:r>
      <w:r w:rsidR="00122E44">
        <w:rPr>
          <w:rFonts w:ascii="Times New Roman" w:hAnsi="Times New Roman" w:cs="Times New Roman"/>
          <w:sz w:val="26"/>
          <w:szCs w:val="26"/>
        </w:rPr>
        <w:t>___________</w:t>
      </w:r>
    </w:p>
    <w:p w:rsid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└┘</w:t>
      </w:r>
    </w:p>
    <w:p w:rsidR="00122E44" w:rsidRPr="00122E44" w:rsidRDefault="00122E44" w:rsidP="00122E44">
      <w:pPr>
        <w:jc w:val="both"/>
        <w:rPr>
          <w:sz w:val="26"/>
          <w:szCs w:val="26"/>
        </w:rPr>
      </w:pPr>
      <w:r w:rsidRPr="000400FB">
        <w:rPr>
          <w:sz w:val="26"/>
          <w:szCs w:val="26"/>
        </w:rPr>
        <w:t>┌┐</w:t>
      </w:r>
      <w:r w:rsidRPr="00122E44">
        <w:rPr>
          <w:sz w:val="26"/>
          <w:szCs w:val="26"/>
        </w:rPr>
        <w:t>Направить через личный кабинет на портале</w:t>
      </w:r>
    </w:p>
    <w:p w:rsidR="00122E44" w:rsidRDefault="00122E44" w:rsidP="00122E44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└┘</w:t>
      </w:r>
    </w:p>
    <w:p w:rsidR="00122E44" w:rsidRPr="00122E44" w:rsidRDefault="00122E44" w:rsidP="00122E44"/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</w:t>
      </w:r>
      <w:r w:rsidR="00122E44">
        <w:rPr>
          <w:rFonts w:ascii="Times New Roman" w:hAnsi="Times New Roman" w:cs="Times New Roman"/>
          <w:sz w:val="26"/>
          <w:szCs w:val="26"/>
        </w:rPr>
        <w:t>__</w:t>
      </w:r>
      <w:r w:rsidRPr="000400FB">
        <w:rPr>
          <w:rFonts w:ascii="Times New Roman" w:hAnsi="Times New Roman" w:cs="Times New Roman"/>
          <w:sz w:val="26"/>
          <w:szCs w:val="26"/>
        </w:rPr>
        <w:t>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</w:t>
      </w:r>
      <w:r w:rsidR="00122E44">
        <w:rPr>
          <w:rFonts w:ascii="Times New Roman" w:hAnsi="Times New Roman" w:cs="Times New Roman"/>
          <w:sz w:val="26"/>
          <w:szCs w:val="26"/>
        </w:rPr>
        <w:t>__</w:t>
      </w:r>
      <w:r w:rsidRPr="000400FB">
        <w:rPr>
          <w:rFonts w:ascii="Times New Roman" w:hAnsi="Times New Roman" w:cs="Times New Roman"/>
          <w:sz w:val="26"/>
          <w:szCs w:val="26"/>
        </w:rPr>
        <w:t>____________</w:t>
      </w:r>
    </w:p>
    <w:p w:rsidR="000400FB" w:rsidRPr="000400FB" w:rsidRDefault="000400FB" w:rsidP="000400FB">
      <w:pPr>
        <w:rPr>
          <w:sz w:val="26"/>
          <w:szCs w:val="26"/>
        </w:rPr>
      </w:pP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Заявление принято: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___________________________________________ ____________ ________________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 xml:space="preserve">(фамилия, имя, отчество специалиста,     </w:t>
      </w:r>
      <w:r w:rsidR="006170A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400FB">
        <w:rPr>
          <w:rFonts w:ascii="Times New Roman" w:hAnsi="Times New Roman" w:cs="Times New Roman"/>
          <w:sz w:val="26"/>
          <w:szCs w:val="26"/>
        </w:rPr>
        <w:t xml:space="preserve"> (подпись)      </w:t>
      </w:r>
      <w:r w:rsidR="006170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400FB">
        <w:rPr>
          <w:rFonts w:ascii="Times New Roman" w:hAnsi="Times New Roman" w:cs="Times New Roman"/>
          <w:sz w:val="26"/>
          <w:szCs w:val="26"/>
        </w:rPr>
        <w:t xml:space="preserve"> (дата)</w:t>
      </w:r>
    </w:p>
    <w:p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принявшего заявление)</w:t>
      </w:r>
    </w:p>
    <w:p w:rsidR="003F298D" w:rsidRDefault="003F298D" w:rsidP="005D1FC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7F3976" w:rsidRDefault="007F3976" w:rsidP="005D1FC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  <w:sectPr w:rsidR="007F3976" w:rsidSect="005D1FC8">
          <w:pgSz w:w="11907" w:h="16840" w:code="9"/>
          <w:pgMar w:top="357" w:right="567" w:bottom="1418" w:left="1701" w:header="720" w:footer="720" w:gutter="0"/>
          <w:pgNumType w:start="1"/>
          <w:cols w:space="720"/>
          <w:noEndnote/>
          <w:titlePg/>
        </w:sectPr>
      </w:pPr>
    </w:p>
    <w:p w:rsidR="007F3976" w:rsidRDefault="007F3976" w:rsidP="007F3976">
      <w:pPr>
        <w:ind w:left="5664"/>
      </w:pPr>
      <w:r>
        <w:rPr>
          <w:rStyle w:val="af9"/>
          <w:rFonts w:eastAsia="Calibri"/>
          <w:b w:val="0"/>
          <w:color w:val="auto"/>
          <w:sz w:val="26"/>
          <w:szCs w:val="26"/>
        </w:rPr>
        <w:t>Приложение 4</w:t>
      </w:r>
      <w:r w:rsidRPr="000400FB">
        <w:rPr>
          <w:rStyle w:val="af9"/>
          <w:rFonts w:eastAsia="Calibri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Pr="000400FB">
          <w:rPr>
            <w:rStyle w:val="a6"/>
            <w:color w:val="auto"/>
            <w:sz w:val="26"/>
            <w:szCs w:val="26"/>
          </w:rPr>
          <w:t>Административному регламенту</w:t>
        </w:r>
      </w:hyperlink>
    </w:p>
    <w:p w:rsidR="007F3976" w:rsidRDefault="007F3976" w:rsidP="007F3976">
      <w:pPr>
        <w:ind w:left="5664"/>
      </w:pPr>
    </w:p>
    <w:p w:rsidR="007F3976" w:rsidRDefault="007F3976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</w:p>
    <w:p w:rsidR="007F3976" w:rsidRPr="007F3976" w:rsidRDefault="007F3976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Кому: ____________________________</w:t>
      </w:r>
    </w:p>
    <w:p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F3976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7F3976" w:rsidRPr="007F3976" w:rsidRDefault="007F3976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___</w:t>
      </w:r>
      <w:r w:rsidRPr="007F397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F3976" w:rsidRPr="007F3976" w:rsidRDefault="007F3976" w:rsidP="007F3976">
      <w:pPr>
        <w:ind w:left="5664"/>
        <w:rPr>
          <w:sz w:val="20"/>
          <w:szCs w:val="20"/>
        </w:rPr>
      </w:pPr>
      <w:r w:rsidRPr="007F39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7F3976">
        <w:rPr>
          <w:sz w:val="20"/>
          <w:szCs w:val="20"/>
        </w:rPr>
        <w:t xml:space="preserve"> (почтовый адрес)</w:t>
      </w:r>
    </w:p>
    <w:p w:rsidR="007F3976" w:rsidRPr="007F3976" w:rsidRDefault="007F3976" w:rsidP="007F3976">
      <w:pPr>
        <w:ind w:left="5664"/>
        <w:jc w:val="center"/>
        <w:rPr>
          <w:rStyle w:val="af9"/>
          <w:rFonts w:eastAsia="Calibri"/>
          <w:b w:val="0"/>
          <w:color w:val="auto"/>
          <w:sz w:val="22"/>
          <w:szCs w:val="22"/>
        </w:rPr>
      </w:pPr>
    </w:p>
    <w:p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РЕШЕНИЕ</w:t>
      </w:r>
    </w:p>
    <w:p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о передаче жилого помещения муниципального жилищного фонда</w:t>
      </w:r>
    </w:p>
    <w:p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в собственность граждан в порядке приватизации</w:t>
      </w:r>
    </w:p>
    <w:p w:rsidR="007F3976" w:rsidRPr="007F3976" w:rsidRDefault="007F3976" w:rsidP="007F3976">
      <w:pPr>
        <w:rPr>
          <w:sz w:val="26"/>
          <w:szCs w:val="26"/>
        </w:rPr>
      </w:pPr>
    </w:p>
    <w:p w:rsidR="007F3976" w:rsidRPr="007F3976" w:rsidRDefault="007F3976" w:rsidP="007F3976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 xml:space="preserve">     В соответствии с </w:t>
      </w:r>
      <w:hyperlink r:id="rId47" w:history="1">
        <w:r w:rsidRPr="007F3976">
          <w:rPr>
            <w:rStyle w:val="a6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F3976">
        <w:rPr>
          <w:rFonts w:ascii="Times New Roman" w:hAnsi="Times New Roman" w:cs="Times New Roman"/>
          <w:sz w:val="26"/>
          <w:szCs w:val="26"/>
        </w:rPr>
        <w:t xml:space="preserve"> Российской Федерации   от 04.07.91 N 1541-1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 xml:space="preserve">"О приватизации жилищного   фонда в Российской Федерации", </w:t>
      </w:r>
      <w:hyperlink w:anchor="sub_0" w:history="1">
        <w:r w:rsidRPr="007F3976">
          <w:rPr>
            <w:rStyle w:val="a6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мэрии города от 07.06.2012 N 3214   "Об утверждении Положения об 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и порядке приватизации жилых помещений    муниципального жилищного фонда"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передать в собственность  в  порядке    приватизации    жилое   помещение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муниципального    жилищного    фонда,    расположенное    по      адресу: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F397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, следующим гражданам</w:t>
      </w: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1.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F3976">
        <w:rPr>
          <w:rFonts w:ascii="Times New Roman" w:hAnsi="Times New Roman" w:cs="Times New Roman"/>
          <w:sz w:val="26"/>
          <w:szCs w:val="26"/>
        </w:rPr>
        <w:t>___________,</w:t>
      </w: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0"/>
          <w:szCs w:val="20"/>
        </w:rPr>
      </w:pPr>
      <w:r w:rsidRPr="007F397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F3976">
        <w:rPr>
          <w:rFonts w:ascii="Times New Roman" w:hAnsi="Times New Roman" w:cs="Times New Roman"/>
          <w:sz w:val="20"/>
          <w:szCs w:val="20"/>
        </w:rPr>
        <w:t>(Ф.И.О. граждан, в чью собственность передается жилое помещение)</w:t>
      </w: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2.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F3976">
        <w:rPr>
          <w:rFonts w:ascii="Times New Roman" w:hAnsi="Times New Roman" w:cs="Times New Roman"/>
          <w:sz w:val="26"/>
          <w:szCs w:val="26"/>
        </w:rPr>
        <w:t>_____________.</w:t>
      </w:r>
    </w:p>
    <w:p w:rsidR="007F3976" w:rsidRPr="007F3976" w:rsidRDefault="007F3976" w:rsidP="007F3976">
      <w:pPr>
        <w:rPr>
          <w:sz w:val="26"/>
          <w:szCs w:val="26"/>
        </w:rPr>
      </w:pP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Начальник жилищного</w:t>
      </w: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управления мэрии          __________________        _____________________</w:t>
      </w: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0"/>
          <w:szCs w:val="20"/>
        </w:rPr>
      </w:pPr>
      <w:r w:rsidRPr="007F3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F3976">
        <w:rPr>
          <w:rFonts w:ascii="Times New Roman" w:hAnsi="Times New Roman" w:cs="Times New Roman"/>
          <w:sz w:val="20"/>
          <w:szCs w:val="20"/>
        </w:rPr>
        <w:t>(подпись)                             (расшифровка подписи)</w:t>
      </w:r>
    </w:p>
    <w:p w:rsidR="007F3976" w:rsidRPr="007F3976" w:rsidRDefault="007F3976" w:rsidP="007F3976">
      <w:pPr>
        <w:rPr>
          <w:sz w:val="26"/>
          <w:szCs w:val="26"/>
        </w:rPr>
      </w:pPr>
    </w:p>
    <w:p w:rsidR="007F3976" w:rsidRDefault="007F3976" w:rsidP="007F3976">
      <w:pPr>
        <w:pStyle w:val="afa"/>
        <w:rPr>
          <w:rFonts w:ascii="Times New Roman" w:hAnsi="Times New Roman" w:cs="Times New Roman"/>
          <w:sz w:val="26"/>
          <w:szCs w:val="26"/>
        </w:rPr>
        <w:sectPr w:rsidR="007F3976" w:rsidSect="005D1FC8">
          <w:pgSz w:w="11907" w:h="16840" w:code="9"/>
          <w:pgMar w:top="357" w:right="567" w:bottom="1418" w:left="1701" w:header="720" w:footer="720" w:gutter="0"/>
          <w:pgNumType w:start="1"/>
          <w:cols w:space="720"/>
          <w:noEndnote/>
          <w:titlePg/>
        </w:sectPr>
      </w:pPr>
    </w:p>
    <w:p w:rsidR="007F3976" w:rsidRPr="000400FB" w:rsidRDefault="007F3976" w:rsidP="007F3976">
      <w:pPr>
        <w:ind w:left="5664"/>
        <w:rPr>
          <w:sz w:val="26"/>
          <w:szCs w:val="26"/>
        </w:rPr>
      </w:pPr>
      <w:r>
        <w:rPr>
          <w:rStyle w:val="af9"/>
          <w:rFonts w:eastAsia="Calibri"/>
          <w:b w:val="0"/>
          <w:color w:val="auto"/>
          <w:sz w:val="26"/>
          <w:szCs w:val="26"/>
        </w:rPr>
        <w:t>Приложение 5</w:t>
      </w:r>
      <w:r w:rsidRPr="000400FB">
        <w:rPr>
          <w:rStyle w:val="af9"/>
          <w:rFonts w:eastAsia="Calibri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Pr="000400FB">
          <w:rPr>
            <w:rStyle w:val="a6"/>
            <w:color w:val="auto"/>
            <w:sz w:val="26"/>
            <w:szCs w:val="26"/>
          </w:rPr>
          <w:t>Административному регламенту</w:t>
        </w:r>
      </w:hyperlink>
    </w:p>
    <w:p w:rsidR="007F3976" w:rsidRPr="007F3976" w:rsidRDefault="007F3976" w:rsidP="007F3976">
      <w:pPr>
        <w:pStyle w:val="afa"/>
        <w:rPr>
          <w:rFonts w:ascii="Times New Roman" w:hAnsi="Times New Roman" w:cs="Times New Roman"/>
          <w:sz w:val="26"/>
          <w:szCs w:val="26"/>
        </w:rPr>
      </w:pPr>
    </w:p>
    <w:p w:rsidR="007F3976" w:rsidRPr="007F3976" w:rsidRDefault="007F3976" w:rsidP="007F3976">
      <w:pPr>
        <w:ind w:firstLine="698"/>
        <w:jc w:val="right"/>
        <w:rPr>
          <w:sz w:val="26"/>
          <w:szCs w:val="26"/>
        </w:rPr>
      </w:pPr>
      <w:r w:rsidRPr="007F3976">
        <w:rPr>
          <w:rStyle w:val="af9"/>
          <w:bCs w:val="0"/>
          <w:sz w:val="26"/>
          <w:szCs w:val="26"/>
        </w:rPr>
        <w:br/>
      </w:r>
    </w:p>
    <w:p w:rsidR="007F3976" w:rsidRPr="007F3976" w:rsidRDefault="007F3976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F3976">
        <w:rPr>
          <w:rFonts w:ascii="Times New Roman" w:hAnsi="Times New Roman" w:cs="Times New Roman"/>
          <w:sz w:val="26"/>
          <w:szCs w:val="26"/>
        </w:rPr>
        <w:t>Кому: ____________________________</w:t>
      </w:r>
    </w:p>
    <w:p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F3976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7F3976" w:rsidRPr="007F3976" w:rsidRDefault="007F3976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</w:t>
      </w:r>
    </w:p>
    <w:p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F3976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7F3976" w:rsidRPr="007F3976" w:rsidRDefault="007F3976" w:rsidP="007F3976">
      <w:pPr>
        <w:rPr>
          <w:sz w:val="26"/>
          <w:szCs w:val="26"/>
        </w:rPr>
      </w:pPr>
    </w:p>
    <w:p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РЕШЕНИЕ</w:t>
      </w:r>
    </w:p>
    <w:p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об отказе в передаче жилого помещения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жилищного фонда в собственность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в порядке приватизации</w:t>
      </w:r>
    </w:p>
    <w:p w:rsidR="007F3976" w:rsidRPr="007F3976" w:rsidRDefault="007F3976" w:rsidP="007F3976">
      <w:pPr>
        <w:rPr>
          <w:sz w:val="26"/>
          <w:szCs w:val="26"/>
        </w:rPr>
      </w:pPr>
    </w:p>
    <w:p w:rsidR="007F3976" w:rsidRPr="007F3976" w:rsidRDefault="007F3976" w:rsidP="007F3976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 xml:space="preserve">     В соответствии с </w:t>
      </w:r>
      <w:hyperlink r:id="rId48" w:history="1">
        <w:r w:rsidRPr="007F3976">
          <w:rPr>
            <w:rStyle w:val="a6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F3976">
        <w:rPr>
          <w:rFonts w:ascii="Times New Roman" w:hAnsi="Times New Roman" w:cs="Times New Roman"/>
          <w:sz w:val="26"/>
          <w:szCs w:val="26"/>
        </w:rPr>
        <w:t xml:space="preserve"> Российской Федерации   от 04.07.91 N 1541-1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 xml:space="preserve">"О приватизации   жилищного фонда в Российской Федерации", </w:t>
      </w:r>
      <w:hyperlink w:anchor="sub_0" w:history="1">
        <w:r w:rsidRPr="007F3976">
          <w:rPr>
            <w:rStyle w:val="a6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мэрии города   от 07.06.2012 N 3214 "Об утверждении Положения об 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и порядке приватизации   жилых  помещений муниципального жилищного фонда"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отказать в передаче  жилого   помещения   муниципального жилищного фонда,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расположенного по адресу: 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7F3976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в собственность граждан в порядке приватизации в связи с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7F3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0"/>
          <w:szCs w:val="20"/>
        </w:rPr>
      </w:pPr>
      <w:r w:rsidRPr="007F39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F3976">
        <w:rPr>
          <w:rFonts w:ascii="Times New Roman" w:hAnsi="Times New Roman" w:cs="Times New Roman"/>
          <w:sz w:val="20"/>
          <w:szCs w:val="20"/>
        </w:rPr>
        <w:t xml:space="preserve">  (указать причину)</w:t>
      </w:r>
    </w:p>
    <w:p w:rsidR="007F3976" w:rsidRPr="007F3976" w:rsidRDefault="007F3976" w:rsidP="007F3976">
      <w:pPr>
        <w:rPr>
          <w:sz w:val="26"/>
          <w:szCs w:val="26"/>
        </w:rPr>
      </w:pP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Начальник жилищного</w:t>
      </w:r>
    </w:p>
    <w:p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управления мэрии          ___________________       _____________________</w:t>
      </w:r>
    </w:p>
    <w:p w:rsidR="007F3976" w:rsidRPr="0083260F" w:rsidRDefault="007F3976" w:rsidP="007F3976">
      <w:pPr>
        <w:pStyle w:val="afb"/>
        <w:rPr>
          <w:rFonts w:ascii="Times New Roman" w:hAnsi="Times New Roman" w:cs="Times New Roman"/>
          <w:sz w:val="20"/>
          <w:szCs w:val="20"/>
        </w:rPr>
      </w:pPr>
      <w:r w:rsidRPr="0083260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3260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3260F">
        <w:rPr>
          <w:rFonts w:ascii="Times New Roman" w:hAnsi="Times New Roman" w:cs="Times New Roman"/>
          <w:sz w:val="20"/>
          <w:szCs w:val="20"/>
        </w:rPr>
        <w:t xml:space="preserve">  (подпись)            </w:t>
      </w:r>
      <w:r w:rsidR="0083260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3260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3260F" w:rsidRDefault="0083260F" w:rsidP="0083260F">
      <w:pPr>
        <w:rPr>
          <w:rStyle w:val="af9"/>
          <w:rFonts w:eastAsia="Calibri"/>
          <w:b w:val="0"/>
          <w:color w:val="auto"/>
          <w:sz w:val="26"/>
          <w:szCs w:val="26"/>
        </w:rPr>
      </w:pPr>
    </w:p>
    <w:p w:rsidR="0083260F" w:rsidRDefault="0083260F" w:rsidP="0083260F">
      <w:pPr>
        <w:rPr>
          <w:rStyle w:val="af9"/>
          <w:rFonts w:eastAsia="Calibri"/>
          <w:b w:val="0"/>
          <w:color w:val="auto"/>
          <w:sz w:val="26"/>
          <w:szCs w:val="26"/>
        </w:rPr>
        <w:sectPr w:rsidR="0083260F" w:rsidSect="005D1FC8">
          <w:pgSz w:w="11907" w:h="16840" w:code="9"/>
          <w:pgMar w:top="357" w:right="567" w:bottom="1418" w:left="1701" w:header="720" w:footer="720" w:gutter="0"/>
          <w:pgNumType w:start="1"/>
          <w:cols w:space="720"/>
          <w:noEndnote/>
          <w:titlePg/>
        </w:sectPr>
      </w:pPr>
    </w:p>
    <w:p w:rsidR="007F3976" w:rsidRDefault="007F3976" w:rsidP="0083260F">
      <w:pPr>
        <w:rPr>
          <w:rStyle w:val="af9"/>
          <w:rFonts w:eastAsia="Calibri"/>
          <w:b w:val="0"/>
          <w:color w:val="auto"/>
          <w:sz w:val="26"/>
          <w:szCs w:val="26"/>
        </w:rPr>
      </w:pPr>
    </w:p>
    <w:p w:rsidR="000400FB" w:rsidRPr="000400FB" w:rsidRDefault="0083260F" w:rsidP="000400FB">
      <w:pPr>
        <w:ind w:left="5664"/>
        <w:rPr>
          <w:sz w:val="26"/>
          <w:szCs w:val="26"/>
        </w:rPr>
      </w:pPr>
      <w:r>
        <w:rPr>
          <w:rStyle w:val="af9"/>
          <w:rFonts w:eastAsia="Calibri"/>
          <w:b w:val="0"/>
          <w:color w:val="auto"/>
          <w:sz w:val="26"/>
          <w:szCs w:val="26"/>
        </w:rPr>
        <w:t>Приложение 6</w:t>
      </w:r>
      <w:r w:rsidR="000400FB" w:rsidRPr="000400FB">
        <w:rPr>
          <w:rStyle w:val="af9"/>
          <w:rFonts w:eastAsia="Calibri"/>
          <w:b w:val="0"/>
          <w:color w:val="auto"/>
          <w:sz w:val="26"/>
          <w:szCs w:val="26"/>
        </w:rPr>
        <w:br/>
        <w:t xml:space="preserve">к </w:t>
      </w:r>
      <w:hyperlink w:anchor="sub_1000" w:history="1">
        <w:r w:rsidR="000400FB" w:rsidRPr="000400FB">
          <w:rPr>
            <w:rStyle w:val="a6"/>
            <w:color w:val="auto"/>
            <w:sz w:val="26"/>
            <w:szCs w:val="26"/>
          </w:rPr>
          <w:t>Административному регламенту</w:t>
        </w:r>
      </w:hyperlink>
    </w:p>
    <w:p w:rsidR="000400FB" w:rsidRDefault="000400FB" w:rsidP="000400FB">
      <w:pPr>
        <w:pStyle w:val="1"/>
      </w:pPr>
    </w:p>
    <w:p w:rsidR="000400FB" w:rsidRDefault="000400FB" w:rsidP="000400FB">
      <w:pPr>
        <w:pStyle w:val="1"/>
        <w:jc w:val="center"/>
      </w:pPr>
      <w:r>
        <w:t>Блок-схема</w:t>
      </w:r>
      <w:r>
        <w:br/>
        <w:t>предоставления муниципальной услуги</w:t>
      </w:r>
    </w:p>
    <w:p w:rsidR="000400FB" w:rsidRDefault="000400FB" w:rsidP="000400FB">
      <w:pPr>
        <w:pStyle w:val="afb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</w:tblGrid>
      <w:tr w:rsidR="000400FB" w:rsidRPr="00772B0A" w:rsidTr="000400FB">
        <w:trPr>
          <w:trHeight w:val="1598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FB" w:rsidRPr="00772B0A" w:rsidRDefault="000400FB" w:rsidP="006314FC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772B0A">
              <w:rPr>
                <w:sz w:val="26"/>
                <w:szCs w:val="26"/>
              </w:rPr>
              <w:t>Прием и регистрация представленных</w:t>
            </w:r>
          </w:p>
          <w:p w:rsidR="000400FB" w:rsidRPr="00772B0A" w:rsidRDefault="000400FB" w:rsidP="006314FC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772B0A">
              <w:rPr>
                <w:sz w:val="26"/>
                <w:szCs w:val="26"/>
              </w:rPr>
              <w:t>заявителем</w:t>
            </w:r>
          </w:p>
          <w:p w:rsidR="000400FB" w:rsidRPr="00772B0A" w:rsidRDefault="000400FB" w:rsidP="006314FC">
            <w:pPr>
              <w:shd w:val="clear" w:color="auto" w:fill="FFFFFF"/>
              <w:ind w:hanging="7"/>
              <w:jc w:val="center"/>
              <w:rPr>
                <w:sz w:val="26"/>
                <w:szCs w:val="26"/>
              </w:rPr>
            </w:pPr>
            <w:r w:rsidRPr="00772B0A">
              <w:rPr>
                <w:sz w:val="26"/>
                <w:szCs w:val="26"/>
              </w:rPr>
              <w:t>заявления и документов</w:t>
            </w:r>
          </w:p>
        </w:tc>
      </w:tr>
    </w:tbl>
    <w:p w:rsidR="000400FB" w:rsidRPr="00772B0A" w:rsidRDefault="00EB742F" w:rsidP="0004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3091814</wp:posOffset>
                </wp:positionH>
                <wp:positionV relativeFrom="paragraph">
                  <wp:posOffset>27305</wp:posOffset>
                </wp:positionV>
                <wp:extent cx="0" cy="516255"/>
                <wp:effectExtent l="76200" t="0" r="38100" b="36195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5E5E" id="Line 9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45pt,2.15pt" to="243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yqJQIAAEo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0400FB" w:rsidRPr="00772B0A" w:rsidRDefault="000400FB" w:rsidP="0004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00FB" w:rsidRPr="00772B0A" w:rsidRDefault="000400FB" w:rsidP="000400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0400FB" w:rsidRPr="00772B0A" w:rsidTr="006314FC">
        <w:trPr>
          <w:trHeight w:val="1050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FB" w:rsidRPr="00772B0A" w:rsidRDefault="000400FB" w:rsidP="006314FC">
            <w:pPr>
              <w:adjustRightInd w:val="0"/>
              <w:ind w:firstLine="720"/>
              <w:jc w:val="center"/>
              <w:outlineLvl w:val="0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</w:t>
            </w:r>
            <w:r w:rsidRPr="004F310A">
              <w:rPr>
                <w:rFonts w:eastAsiaTheme="minorEastAsia"/>
                <w:sz w:val="26"/>
                <w:szCs w:val="26"/>
              </w:rPr>
              <w:t>ассмотрение представленных заявителем заявления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4F310A">
              <w:rPr>
                <w:rFonts w:eastAsiaTheme="minorEastAsia"/>
                <w:sz w:val="26"/>
                <w:szCs w:val="26"/>
              </w:rPr>
              <w:t>и документов</w:t>
            </w:r>
            <w:r>
              <w:rPr>
                <w:rFonts w:eastAsiaTheme="minorEastAsia"/>
                <w:sz w:val="26"/>
                <w:szCs w:val="26"/>
              </w:rPr>
              <w:t>, принятие решения о предоставлении (отказе в предоставлении) услуги</w:t>
            </w:r>
          </w:p>
        </w:tc>
      </w:tr>
    </w:tbl>
    <w:p w:rsidR="000400FB" w:rsidRPr="00772B0A" w:rsidRDefault="00EB742F" w:rsidP="000400FB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3091814</wp:posOffset>
                </wp:positionH>
                <wp:positionV relativeFrom="paragraph">
                  <wp:posOffset>21590</wp:posOffset>
                </wp:positionV>
                <wp:extent cx="0" cy="516255"/>
                <wp:effectExtent l="76200" t="0" r="38100" b="36195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B143" id="Line 9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45pt,1.7pt" to="243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0400FB" w:rsidRPr="00772B0A" w:rsidRDefault="000400FB" w:rsidP="000400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400FB" w:rsidRPr="00772B0A" w:rsidRDefault="000400FB" w:rsidP="000400FB">
      <w:pPr>
        <w:tabs>
          <w:tab w:val="left" w:pos="3443"/>
        </w:tabs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2626" w:tblpY="32"/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</w:tblGrid>
      <w:tr w:rsidR="000400FB" w:rsidRPr="00772B0A" w:rsidTr="006314FC">
        <w:trPr>
          <w:trHeight w:val="99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FB" w:rsidRPr="00772B0A" w:rsidRDefault="000400FB" w:rsidP="006314FC">
            <w:pPr>
              <w:rPr>
                <w:sz w:val="10"/>
                <w:szCs w:val="10"/>
              </w:rPr>
            </w:pPr>
          </w:p>
          <w:p w:rsidR="000400FB" w:rsidRPr="00772B0A" w:rsidRDefault="000400FB" w:rsidP="006314FC">
            <w:pPr>
              <w:jc w:val="center"/>
            </w:pPr>
            <w:r w:rsidRPr="00772B0A">
              <w:rPr>
                <w:sz w:val="26"/>
                <w:szCs w:val="26"/>
              </w:rPr>
              <w:t>Информирование заявителя о принятом решении</w:t>
            </w:r>
          </w:p>
        </w:tc>
      </w:tr>
    </w:tbl>
    <w:p w:rsidR="000400FB" w:rsidRPr="00772B0A" w:rsidRDefault="000400FB" w:rsidP="000400FB">
      <w:pPr>
        <w:adjustRightInd w:val="0"/>
        <w:jc w:val="center"/>
      </w:pPr>
    </w:p>
    <w:p w:rsidR="000400FB" w:rsidRPr="00772B0A" w:rsidRDefault="000400FB" w:rsidP="000400FB">
      <w:pPr>
        <w:adjustRightInd w:val="0"/>
        <w:jc w:val="center"/>
      </w:pPr>
    </w:p>
    <w:p w:rsidR="000400FB" w:rsidRPr="00772B0A" w:rsidRDefault="000400FB" w:rsidP="000400FB">
      <w:pPr>
        <w:adjustRightInd w:val="0"/>
        <w:jc w:val="center"/>
      </w:pPr>
    </w:p>
    <w:p w:rsidR="000400FB" w:rsidRPr="00772B0A" w:rsidRDefault="00EB742F" w:rsidP="000400FB">
      <w:pPr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154305</wp:posOffset>
                </wp:positionV>
                <wp:extent cx="457200" cy="457200"/>
                <wp:effectExtent l="38100" t="0" r="0" b="38100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3AEC" id="Line 9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pt,12.15pt" to="177.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/UMQIAAFkEAAAOAAAAZHJzL2Uyb0RvYy54bWysVM2O2jAQvlfqO1i+QxIaW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154305</wp:posOffset>
                </wp:positionV>
                <wp:extent cx="571500" cy="457200"/>
                <wp:effectExtent l="0" t="0" r="57150" b="38100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48CC" id="Line 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12.15pt" to="339.5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51LA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0400FB" w:rsidRPr="00772B0A" w:rsidRDefault="000400FB" w:rsidP="000400FB">
      <w:pPr>
        <w:jc w:val="center"/>
      </w:pPr>
    </w:p>
    <w:p w:rsidR="000400FB" w:rsidRPr="00614C21" w:rsidRDefault="000400FB" w:rsidP="000400FB">
      <w:pPr>
        <w:jc w:val="center"/>
      </w:pPr>
    </w:p>
    <w:p w:rsidR="000400FB" w:rsidRPr="00614C21" w:rsidRDefault="00EB742F" w:rsidP="000400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85725</wp:posOffset>
                </wp:positionV>
                <wp:extent cx="2286000" cy="1306830"/>
                <wp:effectExtent l="0" t="0" r="0" b="7620"/>
                <wp:wrapNone/>
                <wp:docPr id="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BB" w:rsidRPr="00E86183" w:rsidRDefault="00DB53BB" w:rsidP="000400FB">
                            <w:pPr>
                              <w:tabs>
                                <w:tab w:val="left" w:pos="2475"/>
                              </w:tabs>
                              <w:jc w:val="center"/>
                            </w:pPr>
                            <w:r w:rsidRPr="00CD7CD1">
                              <w:rPr>
                                <w:sz w:val="26"/>
                                <w:szCs w:val="26"/>
                              </w:rPr>
                              <w:t xml:space="preserve">Выдача или направление заявителю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решения </w:t>
                            </w:r>
                            <w:r w:rsidRPr="003E5E20">
                              <w:rPr>
                                <w:sz w:val="26"/>
                                <w:szCs w:val="26"/>
                              </w:rPr>
                              <w:t>о передаче жилого помещения муниципального жилищного фонда в собственность граждан в порядке приватизации</w:t>
                            </w:r>
                          </w:p>
                          <w:p w:rsidR="00DB53BB" w:rsidRPr="00E86183" w:rsidRDefault="00DB53BB" w:rsidP="00040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left:0;text-align:left;margin-left:41.7pt;margin-top:6.75pt;width:180pt;height:102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">
                <v:textbox>
                  <w:txbxContent>
                    <w:p w:rsidR="00DB53BB" w:rsidRPr="00E86183" w:rsidRDefault="00DB53BB" w:rsidP="000400FB">
                      <w:pPr>
                        <w:tabs>
                          <w:tab w:val="left" w:pos="2475"/>
                        </w:tabs>
                        <w:jc w:val="center"/>
                      </w:pPr>
                      <w:r w:rsidRPr="00CD7CD1">
                        <w:rPr>
                          <w:sz w:val="26"/>
                          <w:szCs w:val="26"/>
                        </w:rPr>
                        <w:t xml:space="preserve">Выдача или направление заявителю </w:t>
                      </w:r>
                      <w:r>
                        <w:rPr>
                          <w:sz w:val="26"/>
                          <w:szCs w:val="26"/>
                        </w:rPr>
                        <w:t xml:space="preserve">решения </w:t>
                      </w:r>
                      <w:r w:rsidRPr="003E5E20">
                        <w:rPr>
                          <w:sz w:val="26"/>
                          <w:szCs w:val="26"/>
                        </w:rPr>
                        <w:t>о передаче жилого помещения муниципального жилищного фонда в собственность граждан в порядке приватизации</w:t>
                      </w:r>
                    </w:p>
                    <w:p w:rsidR="00DB53BB" w:rsidRPr="00E86183" w:rsidRDefault="00DB53BB" w:rsidP="000400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85725</wp:posOffset>
                </wp:positionV>
                <wp:extent cx="2171700" cy="1735455"/>
                <wp:effectExtent l="0" t="0" r="0" b="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BB" w:rsidRPr="00422FB1" w:rsidRDefault="00DB53BB" w:rsidP="000400F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1418">
                              <w:rPr>
                                <w:sz w:val="26"/>
                                <w:szCs w:val="26"/>
                              </w:rPr>
                              <w:t xml:space="preserve">Выдача или направление заявителю </w:t>
                            </w:r>
                          </w:p>
                          <w:p w:rsidR="00DB53BB" w:rsidRPr="00CD7CD1" w:rsidRDefault="00DB53BB" w:rsidP="000400FB">
                            <w:pPr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C1549">
                              <w:rPr>
                                <w:sz w:val="26"/>
                                <w:szCs w:val="26"/>
                              </w:rPr>
                              <w:t xml:space="preserve">решения об отказе 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Pr="003E5E20">
                              <w:rPr>
                                <w:sz w:val="26"/>
                                <w:szCs w:val="26"/>
                              </w:rPr>
                              <w:t>передаче жилого помещения муниципального жилищного фонда в собственность граждан в порядке приватизации</w:t>
                            </w:r>
                          </w:p>
                          <w:p w:rsidR="00DB53BB" w:rsidRDefault="00DB53BB" w:rsidP="000400FB">
                            <w:pPr>
                              <w:shd w:val="clear" w:color="auto" w:fill="FFFFFF"/>
                              <w:ind w:right="9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B53BB" w:rsidRPr="00E86183" w:rsidRDefault="00DB53BB" w:rsidP="00040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7" style="position:absolute;left:0;text-align:left;margin-left:281.8pt;margin-top:6.75pt;width:171pt;height:1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s/LAIAAFA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">
                <v:textbox>
                  <w:txbxContent>
                    <w:p w:rsidR="00DB53BB" w:rsidRPr="00422FB1" w:rsidRDefault="00DB53BB" w:rsidP="000400F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1418">
                        <w:rPr>
                          <w:sz w:val="26"/>
                          <w:szCs w:val="26"/>
                        </w:rPr>
                        <w:t xml:space="preserve">Выдача или направление заявителю </w:t>
                      </w:r>
                    </w:p>
                    <w:p w:rsidR="00DB53BB" w:rsidRPr="00CD7CD1" w:rsidRDefault="00DB53BB" w:rsidP="000400FB">
                      <w:pPr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C1549">
                        <w:rPr>
                          <w:sz w:val="26"/>
                          <w:szCs w:val="26"/>
                        </w:rPr>
                        <w:t xml:space="preserve">решения об отказе 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в </w:t>
                      </w:r>
                      <w:r w:rsidRPr="003E5E20">
                        <w:rPr>
                          <w:sz w:val="26"/>
                          <w:szCs w:val="26"/>
                        </w:rPr>
                        <w:t>передаче жилого помещения муниципального жилищного фонда в собственность граждан в порядке приватизации</w:t>
                      </w:r>
                    </w:p>
                    <w:p w:rsidR="00DB53BB" w:rsidRDefault="00DB53BB" w:rsidP="000400FB">
                      <w:pPr>
                        <w:shd w:val="clear" w:color="auto" w:fill="FFFFFF"/>
                        <w:ind w:right="91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DB53BB" w:rsidRPr="00E86183" w:rsidRDefault="00DB53BB" w:rsidP="000400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00FB" w:rsidRPr="00614C21" w:rsidRDefault="000400FB" w:rsidP="000400FB">
      <w:pPr>
        <w:jc w:val="center"/>
      </w:pPr>
    </w:p>
    <w:p w:rsidR="000400FB" w:rsidRPr="00614C21" w:rsidRDefault="000400FB" w:rsidP="000400FB">
      <w:pPr>
        <w:jc w:val="center"/>
      </w:pPr>
    </w:p>
    <w:p w:rsidR="000400FB" w:rsidRPr="00614C21" w:rsidRDefault="000400FB" w:rsidP="000400FB">
      <w:pPr>
        <w:jc w:val="center"/>
      </w:pPr>
    </w:p>
    <w:p w:rsidR="000400FB" w:rsidRPr="00614C21" w:rsidRDefault="000400FB" w:rsidP="000400FB">
      <w:pPr>
        <w:jc w:val="center"/>
      </w:pPr>
    </w:p>
    <w:p w:rsidR="000400FB" w:rsidRPr="00614C21" w:rsidRDefault="000400FB" w:rsidP="000400FB">
      <w:pPr>
        <w:jc w:val="center"/>
      </w:pPr>
    </w:p>
    <w:p w:rsidR="000400FB" w:rsidRDefault="000400FB" w:rsidP="000400FB">
      <w:pPr>
        <w:jc w:val="center"/>
      </w:pPr>
    </w:p>
    <w:p w:rsidR="000400FB" w:rsidRPr="00104D22" w:rsidRDefault="000400FB" w:rsidP="000400FB">
      <w:pPr>
        <w:jc w:val="center"/>
      </w:pPr>
    </w:p>
    <w:p w:rsidR="000400FB" w:rsidRDefault="000400FB" w:rsidP="000400FB">
      <w:pPr>
        <w:jc w:val="center"/>
      </w:pPr>
    </w:p>
    <w:p w:rsidR="000400FB" w:rsidRDefault="000400FB" w:rsidP="000400FB">
      <w:pPr>
        <w:jc w:val="center"/>
      </w:pPr>
    </w:p>
    <w:p w:rsidR="000400FB" w:rsidRDefault="000400FB" w:rsidP="005D1FC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  <w:sectPr w:rsidR="000400FB" w:rsidSect="005D1FC8">
          <w:pgSz w:w="11907" w:h="16840" w:code="9"/>
          <w:pgMar w:top="357" w:right="567" w:bottom="1418" w:left="1701" w:header="720" w:footer="720" w:gutter="0"/>
          <w:pgNumType w:start="1"/>
          <w:cols w:space="720"/>
          <w:noEndnote/>
          <w:titlePg/>
        </w:sectPr>
      </w:pPr>
    </w:p>
    <w:p w:rsidR="005D1FC8" w:rsidRPr="006B16A1" w:rsidRDefault="005D1FC8" w:rsidP="006B16A1">
      <w:pPr>
        <w:tabs>
          <w:tab w:val="left" w:pos="5245"/>
        </w:tabs>
      </w:pPr>
    </w:p>
    <w:sectPr w:rsidR="005D1FC8" w:rsidRPr="006B16A1" w:rsidSect="00C6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45" w:rsidRDefault="000A0C45" w:rsidP="00FE2F79">
      <w:r>
        <w:separator/>
      </w:r>
    </w:p>
  </w:endnote>
  <w:endnote w:type="continuationSeparator" w:id="0">
    <w:p w:rsidR="000A0C45" w:rsidRDefault="000A0C45" w:rsidP="00F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45" w:rsidRDefault="000A0C45" w:rsidP="00FE2F79">
      <w:r>
        <w:separator/>
      </w:r>
    </w:p>
  </w:footnote>
  <w:footnote w:type="continuationSeparator" w:id="0">
    <w:p w:rsidR="000A0C45" w:rsidRDefault="000A0C45" w:rsidP="00FE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BB" w:rsidRDefault="00123296" w:rsidP="005D1FC8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DB53BB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DB53BB"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DB53BB" w:rsidRDefault="00DB53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271"/>
      <w:docPartObj>
        <w:docPartGallery w:val="Page Numbers (Top of Page)"/>
        <w:docPartUnique/>
      </w:docPartObj>
    </w:sdtPr>
    <w:sdtEndPr/>
    <w:sdtContent>
      <w:p w:rsidR="00DB53BB" w:rsidRDefault="000A0C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3BB" w:rsidRDefault="00DB53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BB" w:rsidRDefault="00DB53BB">
    <w:pPr>
      <w:pStyle w:val="a3"/>
      <w:jc w:val="center"/>
    </w:pPr>
  </w:p>
  <w:p w:rsidR="00DB53BB" w:rsidRDefault="00DB53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5CD694D"/>
    <w:multiLevelType w:val="hybridMultilevel"/>
    <w:tmpl w:val="44CCC3FE"/>
    <w:lvl w:ilvl="0" w:tplc="90A20C40">
      <w:start w:val="1"/>
      <w:numFmt w:val="decimal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4CF807DB"/>
    <w:multiLevelType w:val="multilevel"/>
    <w:tmpl w:val="065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F"/>
    <w:rsid w:val="0000007A"/>
    <w:rsid w:val="000400FB"/>
    <w:rsid w:val="0004510B"/>
    <w:rsid w:val="000467DD"/>
    <w:rsid w:val="00061552"/>
    <w:rsid w:val="000665A6"/>
    <w:rsid w:val="00097DDE"/>
    <w:rsid w:val="000A0C45"/>
    <w:rsid w:val="000A0FD8"/>
    <w:rsid w:val="000D0B2F"/>
    <w:rsid w:val="000E60B2"/>
    <w:rsid w:val="000E6F86"/>
    <w:rsid w:val="001111A9"/>
    <w:rsid w:val="00114EE7"/>
    <w:rsid w:val="00122E44"/>
    <w:rsid w:val="00123296"/>
    <w:rsid w:val="00136F81"/>
    <w:rsid w:val="00184977"/>
    <w:rsid w:val="001913A7"/>
    <w:rsid w:val="00192F50"/>
    <w:rsid w:val="001942A4"/>
    <w:rsid w:val="00197979"/>
    <w:rsid w:val="001A0EE8"/>
    <w:rsid w:val="001A491E"/>
    <w:rsid w:val="001C3D42"/>
    <w:rsid w:val="001F7289"/>
    <w:rsid w:val="002130F0"/>
    <w:rsid w:val="0021519C"/>
    <w:rsid w:val="00222ADD"/>
    <w:rsid w:val="00250512"/>
    <w:rsid w:val="002508B4"/>
    <w:rsid w:val="00261FE8"/>
    <w:rsid w:val="002770D6"/>
    <w:rsid w:val="00282870"/>
    <w:rsid w:val="002A2A51"/>
    <w:rsid w:val="002B0B9B"/>
    <w:rsid w:val="002E3584"/>
    <w:rsid w:val="002F0167"/>
    <w:rsid w:val="002F1F19"/>
    <w:rsid w:val="00322C95"/>
    <w:rsid w:val="003254D9"/>
    <w:rsid w:val="00371265"/>
    <w:rsid w:val="00395775"/>
    <w:rsid w:val="00396690"/>
    <w:rsid w:val="003A5CBE"/>
    <w:rsid w:val="003C01C0"/>
    <w:rsid w:val="003D71EE"/>
    <w:rsid w:val="003E5E20"/>
    <w:rsid w:val="003F298D"/>
    <w:rsid w:val="003F4FDF"/>
    <w:rsid w:val="004003CD"/>
    <w:rsid w:val="004062DA"/>
    <w:rsid w:val="00423A96"/>
    <w:rsid w:val="004242DB"/>
    <w:rsid w:val="00425DFB"/>
    <w:rsid w:val="004369E2"/>
    <w:rsid w:val="004456DF"/>
    <w:rsid w:val="00457484"/>
    <w:rsid w:val="00462484"/>
    <w:rsid w:val="0046653E"/>
    <w:rsid w:val="004708F8"/>
    <w:rsid w:val="00476AC0"/>
    <w:rsid w:val="00482A8D"/>
    <w:rsid w:val="00487DAE"/>
    <w:rsid w:val="004A24FD"/>
    <w:rsid w:val="004A5F05"/>
    <w:rsid w:val="004C1324"/>
    <w:rsid w:val="004C2DC0"/>
    <w:rsid w:val="004C2E65"/>
    <w:rsid w:val="004C423B"/>
    <w:rsid w:val="004C6E79"/>
    <w:rsid w:val="004C7673"/>
    <w:rsid w:val="004D5403"/>
    <w:rsid w:val="004E0E80"/>
    <w:rsid w:val="005142D6"/>
    <w:rsid w:val="0053026B"/>
    <w:rsid w:val="00533AC1"/>
    <w:rsid w:val="00535BF0"/>
    <w:rsid w:val="005437AC"/>
    <w:rsid w:val="005452DB"/>
    <w:rsid w:val="00550C43"/>
    <w:rsid w:val="00570565"/>
    <w:rsid w:val="00576145"/>
    <w:rsid w:val="00580B4E"/>
    <w:rsid w:val="00581AB6"/>
    <w:rsid w:val="005A1C7C"/>
    <w:rsid w:val="005B10C4"/>
    <w:rsid w:val="005D1FC8"/>
    <w:rsid w:val="005D53D9"/>
    <w:rsid w:val="005D6A7E"/>
    <w:rsid w:val="005E5608"/>
    <w:rsid w:val="005E740B"/>
    <w:rsid w:val="005F669A"/>
    <w:rsid w:val="00601ACD"/>
    <w:rsid w:val="00604317"/>
    <w:rsid w:val="006170A2"/>
    <w:rsid w:val="006314FC"/>
    <w:rsid w:val="00635E78"/>
    <w:rsid w:val="00655B1A"/>
    <w:rsid w:val="00661605"/>
    <w:rsid w:val="006723C5"/>
    <w:rsid w:val="00674FE3"/>
    <w:rsid w:val="006A3D5F"/>
    <w:rsid w:val="006B16A1"/>
    <w:rsid w:val="006C6147"/>
    <w:rsid w:val="006E0CF3"/>
    <w:rsid w:val="006E5FD3"/>
    <w:rsid w:val="006E7CA9"/>
    <w:rsid w:val="007105AD"/>
    <w:rsid w:val="00712617"/>
    <w:rsid w:val="00724EF2"/>
    <w:rsid w:val="00726BB0"/>
    <w:rsid w:val="007309C3"/>
    <w:rsid w:val="00751EEA"/>
    <w:rsid w:val="007A7858"/>
    <w:rsid w:val="007A79F6"/>
    <w:rsid w:val="007A7A0F"/>
    <w:rsid w:val="007B34C4"/>
    <w:rsid w:val="007B7DCA"/>
    <w:rsid w:val="007E24E6"/>
    <w:rsid w:val="007F3976"/>
    <w:rsid w:val="0083260F"/>
    <w:rsid w:val="0083266B"/>
    <w:rsid w:val="0083391F"/>
    <w:rsid w:val="00861B50"/>
    <w:rsid w:val="008623A6"/>
    <w:rsid w:val="00867686"/>
    <w:rsid w:val="00893083"/>
    <w:rsid w:val="00896C17"/>
    <w:rsid w:val="008A4687"/>
    <w:rsid w:val="008C47B1"/>
    <w:rsid w:val="008D4A12"/>
    <w:rsid w:val="008D5879"/>
    <w:rsid w:val="00902F00"/>
    <w:rsid w:val="00921061"/>
    <w:rsid w:val="009467CE"/>
    <w:rsid w:val="0095460B"/>
    <w:rsid w:val="009811CA"/>
    <w:rsid w:val="009B21FE"/>
    <w:rsid w:val="009B6362"/>
    <w:rsid w:val="009B7DEE"/>
    <w:rsid w:val="009C2719"/>
    <w:rsid w:val="009C295E"/>
    <w:rsid w:val="009C7F95"/>
    <w:rsid w:val="009E044C"/>
    <w:rsid w:val="009E33E3"/>
    <w:rsid w:val="009E76CA"/>
    <w:rsid w:val="009F0962"/>
    <w:rsid w:val="009F681D"/>
    <w:rsid w:val="00A05AF5"/>
    <w:rsid w:val="00A306EB"/>
    <w:rsid w:val="00A40447"/>
    <w:rsid w:val="00A45B55"/>
    <w:rsid w:val="00A46913"/>
    <w:rsid w:val="00A53496"/>
    <w:rsid w:val="00A54A38"/>
    <w:rsid w:val="00A57657"/>
    <w:rsid w:val="00A9197B"/>
    <w:rsid w:val="00A954FA"/>
    <w:rsid w:val="00AB069F"/>
    <w:rsid w:val="00AB1437"/>
    <w:rsid w:val="00AB3EF0"/>
    <w:rsid w:val="00AB67E3"/>
    <w:rsid w:val="00AD41EB"/>
    <w:rsid w:val="00AF1FCC"/>
    <w:rsid w:val="00AF496A"/>
    <w:rsid w:val="00AF64EA"/>
    <w:rsid w:val="00B02C32"/>
    <w:rsid w:val="00B1442C"/>
    <w:rsid w:val="00B20B8E"/>
    <w:rsid w:val="00B30E3A"/>
    <w:rsid w:val="00B40BF2"/>
    <w:rsid w:val="00B52559"/>
    <w:rsid w:val="00B57128"/>
    <w:rsid w:val="00B77D97"/>
    <w:rsid w:val="00B80527"/>
    <w:rsid w:val="00B85ACE"/>
    <w:rsid w:val="00BA6AC8"/>
    <w:rsid w:val="00BC5FF6"/>
    <w:rsid w:val="00BD2F87"/>
    <w:rsid w:val="00BD79FD"/>
    <w:rsid w:val="00BE274F"/>
    <w:rsid w:val="00BF3709"/>
    <w:rsid w:val="00C24AA2"/>
    <w:rsid w:val="00C27DBC"/>
    <w:rsid w:val="00C30F1B"/>
    <w:rsid w:val="00C528AA"/>
    <w:rsid w:val="00C6145C"/>
    <w:rsid w:val="00C615CB"/>
    <w:rsid w:val="00C811FB"/>
    <w:rsid w:val="00C87013"/>
    <w:rsid w:val="00C947F2"/>
    <w:rsid w:val="00CA31C6"/>
    <w:rsid w:val="00CB7578"/>
    <w:rsid w:val="00CC5171"/>
    <w:rsid w:val="00CD4F25"/>
    <w:rsid w:val="00CF16CE"/>
    <w:rsid w:val="00CF33C4"/>
    <w:rsid w:val="00D32F09"/>
    <w:rsid w:val="00D41750"/>
    <w:rsid w:val="00D55302"/>
    <w:rsid w:val="00D73BAB"/>
    <w:rsid w:val="00D80307"/>
    <w:rsid w:val="00D8334D"/>
    <w:rsid w:val="00D86047"/>
    <w:rsid w:val="00D94BC6"/>
    <w:rsid w:val="00D97553"/>
    <w:rsid w:val="00DB53BB"/>
    <w:rsid w:val="00DC231E"/>
    <w:rsid w:val="00DE65F8"/>
    <w:rsid w:val="00E27B90"/>
    <w:rsid w:val="00E30AF5"/>
    <w:rsid w:val="00E37D69"/>
    <w:rsid w:val="00E4102F"/>
    <w:rsid w:val="00E57859"/>
    <w:rsid w:val="00E60ED1"/>
    <w:rsid w:val="00E669AB"/>
    <w:rsid w:val="00E97AFA"/>
    <w:rsid w:val="00EA1EB2"/>
    <w:rsid w:val="00EB0FF4"/>
    <w:rsid w:val="00EB3AE0"/>
    <w:rsid w:val="00EB3AE6"/>
    <w:rsid w:val="00EB742F"/>
    <w:rsid w:val="00EC1D94"/>
    <w:rsid w:val="00ED2C06"/>
    <w:rsid w:val="00EE401A"/>
    <w:rsid w:val="00EF5020"/>
    <w:rsid w:val="00F07E66"/>
    <w:rsid w:val="00F11340"/>
    <w:rsid w:val="00F149AE"/>
    <w:rsid w:val="00F3640C"/>
    <w:rsid w:val="00F57CA1"/>
    <w:rsid w:val="00F80FA0"/>
    <w:rsid w:val="00F84EF5"/>
    <w:rsid w:val="00FA1E0D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9219"/>
  <w15:docId w15:val="{A38668F4-EFFE-498F-BEB7-CEABCDFE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4FDF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FDF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3F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4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4FDF"/>
  </w:style>
  <w:style w:type="character" w:customStyle="1" w:styleId="a6">
    <w:name w:val="Гипертекстовая ссылка"/>
    <w:basedOn w:val="a0"/>
    <w:uiPriority w:val="99"/>
    <w:rsid w:val="003F4FD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D1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5D1FC8"/>
    <w:rPr>
      <w:color w:val="000000"/>
      <w:u w:val="single"/>
    </w:rPr>
  </w:style>
  <w:style w:type="paragraph" w:styleId="a8">
    <w:name w:val="Body Text"/>
    <w:basedOn w:val="a"/>
    <w:link w:val="a9"/>
    <w:rsid w:val="005D1FC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5D1FC8"/>
    <w:rPr>
      <w:rFonts w:ascii="Verdana" w:eastAsia="Calibri" w:hAnsi="Verdana" w:cs="Verdana"/>
      <w:color w:val="4C4C4C"/>
    </w:rPr>
  </w:style>
  <w:style w:type="character" w:customStyle="1" w:styleId="ab">
    <w:name w:val="Обычный (веб) Знак"/>
    <w:link w:val="aa"/>
    <w:uiPriority w:val="99"/>
    <w:locked/>
    <w:rsid w:val="005D1FC8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1FC8"/>
    <w:pPr>
      <w:ind w:left="720"/>
      <w:contextualSpacing/>
    </w:pPr>
  </w:style>
  <w:style w:type="paragraph" w:customStyle="1" w:styleId="ConsPlusNonformat">
    <w:name w:val="ConsPlusNonformat"/>
    <w:rsid w:val="005D1F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5D1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5D1FC8"/>
    <w:pPr>
      <w:tabs>
        <w:tab w:val="center" w:pos="4677"/>
        <w:tab w:val="right" w:pos="9355"/>
      </w:tabs>
    </w:pPr>
  </w:style>
  <w:style w:type="character" w:customStyle="1" w:styleId="af">
    <w:name w:val="Текст примечания Знак"/>
    <w:basedOn w:val="a0"/>
    <w:link w:val="af0"/>
    <w:uiPriority w:val="99"/>
    <w:semiHidden/>
    <w:rsid w:val="005D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5D1FC8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5D1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D1FC8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5D1F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5D1FC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D1FC8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5D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D1FC8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FE3"/>
  </w:style>
  <w:style w:type="paragraph" w:styleId="2">
    <w:name w:val="Body Text 2"/>
    <w:basedOn w:val="a"/>
    <w:link w:val="20"/>
    <w:uiPriority w:val="99"/>
    <w:semiHidden/>
    <w:unhideWhenUsed/>
    <w:rsid w:val="00674F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33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3391F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4369E2"/>
  </w:style>
  <w:style w:type="character" w:customStyle="1" w:styleId="af9">
    <w:name w:val="Цветовое выделение"/>
    <w:uiPriority w:val="99"/>
    <w:rsid w:val="000400FB"/>
    <w:rPr>
      <w:b/>
      <w:bCs/>
      <w:color w:val="26282F"/>
    </w:rPr>
  </w:style>
  <w:style w:type="paragraph" w:customStyle="1" w:styleId="afa">
    <w:name w:val="Комментарий"/>
    <w:basedOn w:val="a"/>
    <w:next w:val="a"/>
    <w:uiPriority w:val="99"/>
    <w:rsid w:val="000400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Таблицы (моноширинный)"/>
    <w:basedOn w:val="a"/>
    <w:next w:val="a"/>
    <w:uiPriority w:val="99"/>
    <w:rsid w:val="00040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7F3976"/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237777.56" TargetMode="External"/><Relationship Id="rId18" Type="http://schemas.openxmlformats.org/officeDocument/2006/relationships/hyperlink" Target="garantF1://10005719.0" TargetMode="External"/><Relationship Id="rId26" Type="http://schemas.openxmlformats.org/officeDocument/2006/relationships/hyperlink" Target="garantF1://20277267.0" TargetMode="External"/><Relationship Id="rId39" Type="http://schemas.openxmlformats.org/officeDocument/2006/relationships/hyperlink" Target="mailto:Priemnaya1@cherepovetscity.ru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20277267.1000" TargetMode="External"/><Relationship Id="rId42" Type="http://schemas.openxmlformats.org/officeDocument/2006/relationships/hyperlink" Target="garantF1://10005719.2" TargetMode="External"/><Relationship Id="rId47" Type="http://schemas.openxmlformats.org/officeDocument/2006/relationships/hyperlink" Target="garantF1://10005719.0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38291.0" TargetMode="External"/><Relationship Id="rId29" Type="http://schemas.openxmlformats.org/officeDocument/2006/relationships/hyperlink" Target="garantF1://46200722.0" TargetMode="External"/><Relationship Id="rId11" Type="http://schemas.openxmlformats.org/officeDocument/2006/relationships/hyperlink" Target="garantF1://20237777.56" TargetMode="External"/><Relationship Id="rId24" Type="http://schemas.openxmlformats.org/officeDocument/2006/relationships/hyperlink" Target="garantF1://20246952.0" TargetMode="External"/><Relationship Id="rId32" Type="http://schemas.openxmlformats.org/officeDocument/2006/relationships/hyperlink" Target="garantF1://20277202.0" TargetMode="External"/><Relationship Id="rId37" Type="http://schemas.openxmlformats.org/officeDocument/2006/relationships/header" Target="header2.xml"/><Relationship Id="rId40" Type="http://schemas.openxmlformats.org/officeDocument/2006/relationships/hyperlink" Target="mailto:ufms35@mail.ru" TargetMode="External"/><Relationship Id="rId45" Type="http://schemas.openxmlformats.org/officeDocument/2006/relationships/hyperlink" Target="garantF1://10005719.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5807.0" TargetMode="External"/><Relationship Id="rId23" Type="http://schemas.openxmlformats.org/officeDocument/2006/relationships/hyperlink" Target="garantF1://20235400.0" TargetMode="External"/><Relationship Id="rId28" Type="http://schemas.openxmlformats.org/officeDocument/2006/relationships/hyperlink" Target="garantF1://20283693.0" TargetMode="External"/><Relationship Id="rId36" Type="http://schemas.openxmlformats.org/officeDocument/2006/relationships/header" Target="header1.xml"/><Relationship Id="rId49" Type="http://schemas.openxmlformats.org/officeDocument/2006/relationships/fontTable" Target="fontTable.xml"/><Relationship Id="rId10" Type="http://schemas.openxmlformats.org/officeDocument/2006/relationships/hyperlink" Target="garantF1://20237777.1452" TargetMode="External"/><Relationship Id="rId19" Type="http://schemas.openxmlformats.org/officeDocument/2006/relationships/hyperlink" Target="garantF1://10000524.0" TargetMode="External"/><Relationship Id="rId31" Type="http://schemas.openxmlformats.org/officeDocument/2006/relationships/hyperlink" Target="garantF1://20277202.1000" TargetMode="External"/><Relationship Id="rId44" Type="http://schemas.openxmlformats.org/officeDocument/2006/relationships/hyperlink" Target="garantF1://10005719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237777.404" TargetMode="External"/><Relationship Id="rId14" Type="http://schemas.openxmlformats.org/officeDocument/2006/relationships/hyperlink" Target="garantF1://10064072.0" TargetMode="External"/><Relationship Id="rId22" Type="http://schemas.openxmlformats.org/officeDocument/2006/relationships/hyperlink" Target="garantF1://10001979.0" TargetMode="External"/><Relationship Id="rId27" Type="http://schemas.openxmlformats.org/officeDocument/2006/relationships/hyperlink" Target="garantF1://20277202.0" TargetMode="External"/><Relationship Id="rId30" Type="http://schemas.openxmlformats.org/officeDocument/2006/relationships/hyperlink" Target="garantF1://20246952.0" TargetMode="External"/><Relationship Id="rId35" Type="http://schemas.openxmlformats.org/officeDocument/2006/relationships/hyperlink" Target="garantF1://20277267.0" TargetMode="External"/><Relationship Id="rId43" Type="http://schemas.openxmlformats.org/officeDocument/2006/relationships/hyperlink" Target="garantF1://10005719.101" TargetMode="External"/><Relationship Id="rId48" Type="http://schemas.openxmlformats.org/officeDocument/2006/relationships/hyperlink" Target="garantF1://10005719.0" TargetMode="External"/><Relationship Id="rId8" Type="http://schemas.openxmlformats.org/officeDocument/2006/relationships/hyperlink" Target="garantF1://20237777.56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garantF1://70785220.0" TargetMode="External"/><Relationship Id="rId25" Type="http://schemas.openxmlformats.org/officeDocument/2006/relationships/hyperlink" Target="garantF1://20257958.0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eader" Target="header3.xml"/><Relationship Id="rId46" Type="http://schemas.openxmlformats.org/officeDocument/2006/relationships/hyperlink" Target="garantF1://10005719.2" TargetMode="External"/><Relationship Id="rId20" Type="http://schemas.openxmlformats.org/officeDocument/2006/relationships/hyperlink" Target="garantF1://12038290.0" TargetMode="External"/><Relationship Id="rId41" Type="http://schemas.openxmlformats.org/officeDocument/2006/relationships/hyperlink" Target="garantF1://10005719.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0B8C-5340-4615-BA43-78E319F8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9045</Words>
  <Characters>51558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60483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user</cp:lastModifiedBy>
  <cp:revision>2</cp:revision>
  <cp:lastPrinted>2017-06-14T08:25:00Z</cp:lastPrinted>
  <dcterms:created xsi:type="dcterms:W3CDTF">2018-04-12T08:13:00Z</dcterms:created>
  <dcterms:modified xsi:type="dcterms:W3CDTF">2018-04-12T08:13:00Z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-1578719841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7" name="_PreviousAdHocReviewCycleID">
    <vt:i4>-226462086</vt:i4>
  </property>
  <property fmtid="{D5CDD505-2E9C-101B-9397-08002B2CF9AE}" pid="8" name="_ReviewingToolsShownOnce">
    <vt:lpwstr/>
  </property>
</Properties>
</file>