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8" w:rsidRPr="00AB1465" w:rsidRDefault="00361816" w:rsidP="002941F8">
      <w:pPr>
        <w:jc w:val="center"/>
        <w:rPr>
          <w:b/>
          <w:sz w:val="26"/>
          <w:szCs w:val="26"/>
        </w:rPr>
      </w:pPr>
      <w:r w:rsidRPr="00AB1465">
        <w:rPr>
          <w:b/>
          <w:sz w:val="26"/>
          <w:szCs w:val="26"/>
        </w:rPr>
        <w:t>Таблица изменений</w:t>
      </w:r>
      <w:r w:rsidR="00E479A3" w:rsidRPr="00AB1465">
        <w:rPr>
          <w:b/>
          <w:sz w:val="26"/>
          <w:szCs w:val="26"/>
        </w:rPr>
        <w:t xml:space="preserve"> к проекту реше</w:t>
      </w:r>
      <w:r w:rsidR="002941F8" w:rsidRPr="00AB1465">
        <w:rPr>
          <w:b/>
          <w:sz w:val="26"/>
          <w:szCs w:val="26"/>
        </w:rPr>
        <w:t>ния Череповецкой городской Думы</w:t>
      </w:r>
    </w:p>
    <w:p w:rsidR="00337A98" w:rsidRPr="00A25764" w:rsidRDefault="00E479A3" w:rsidP="00337A98">
      <w:pPr>
        <w:jc w:val="center"/>
        <w:rPr>
          <w:b/>
          <w:iCs/>
          <w:sz w:val="26"/>
        </w:rPr>
      </w:pPr>
      <w:r w:rsidRPr="00AB1465">
        <w:rPr>
          <w:b/>
          <w:sz w:val="26"/>
          <w:szCs w:val="26"/>
        </w:rPr>
        <w:t>«</w:t>
      </w:r>
      <w:r w:rsidR="00337A98" w:rsidRPr="00A25764">
        <w:rPr>
          <w:b/>
          <w:sz w:val="26"/>
          <w:szCs w:val="26"/>
        </w:rPr>
        <w:t xml:space="preserve">О внесении изменений в </w:t>
      </w:r>
      <w:r w:rsidR="00337A98" w:rsidRPr="00A25764">
        <w:rPr>
          <w:b/>
          <w:iCs/>
          <w:sz w:val="26"/>
        </w:rPr>
        <w:t xml:space="preserve">Порядок организации и осуществления </w:t>
      </w:r>
    </w:p>
    <w:p w:rsidR="00461114" w:rsidRPr="00AB1465" w:rsidRDefault="00337A98" w:rsidP="002941F8">
      <w:pPr>
        <w:jc w:val="center"/>
        <w:rPr>
          <w:b/>
          <w:sz w:val="26"/>
          <w:szCs w:val="26"/>
        </w:rPr>
      </w:pPr>
      <w:r w:rsidRPr="00A25764">
        <w:rPr>
          <w:b/>
          <w:iCs/>
          <w:sz w:val="26"/>
        </w:rPr>
        <w:t>муниципального земельного контроля на территории города Череповца</w:t>
      </w:r>
      <w:r w:rsidR="00E479A3" w:rsidRPr="00AB1465">
        <w:rPr>
          <w:b/>
          <w:sz w:val="26"/>
          <w:szCs w:val="26"/>
        </w:rPr>
        <w:t>»</w:t>
      </w:r>
    </w:p>
    <w:p w:rsidR="00771570" w:rsidRPr="00AB1465" w:rsidRDefault="00771570" w:rsidP="00507352">
      <w:pPr>
        <w:rPr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095"/>
        <w:gridCol w:w="6095"/>
      </w:tblGrid>
      <w:tr w:rsidR="00E479A3" w:rsidRPr="00B270A1" w:rsidTr="00494F72">
        <w:trPr>
          <w:trHeight w:val="657"/>
        </w:trPr>
        <w:tc>
          <w:tcPr>
            <w:tcW w:w="3119" w:type="dxa"/>
            <w:shd w:val="clear" w:color="auto" w:fill="auto"/>
            <w:noWrap/>
            <w:vAlign w:val="center"/>
          </w:tcPr>
          <w:p w:rsidR="00E479A3" w:rsidRPr="00B270A1" w:rsidRDefault="00E479A3" w:rsidP="00494F72">
            <w:pPr>
              <w:jc w:val="center"/>
              <w:rPr>
                <w:sz w:val="22"/>
                <w:szCs w:val="22"/>
              </w:rPr>
            </w:pPr>
            <w:r w:rsidRPr="00B270A1">
              <w:rPr>
                <w:sz w:val="22"/>
                <w:szCs w:val="22"/>
              </w:rPr>
              <w:t xml:space="preserve">Название </w:t>
            </w:r>
            <w:r w:rsidR="001A77D2" w:rsidRPr="00B270A1">
              <w:rPr>
                <w:sz w:val="22"/>
                <w:szCs w:val="22"/>
              </w:rPr>
              <w:t xml:space="preserve">нормативного </w:t>
            </w:r>
            <w:r w:rsidRPr="00B270A1">
              <w:rPr>
                <w:sz w:val="22"/>
                <w:szCs w:val="22"/>
              </w:rPr>
              <w:t>пр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B270A1" w:rsidRDefault="00E479A3" w:rsidP="00494F72">
            <w:pPr>
              <w:jc w:val="center"/>
              <w:rPr>
                <w:sz w:val="22"/>
                <w:szCs w:val="22"/>
              </w:rPr>
            </w:pPr>
            <w:r w:rsidRPr="00B270A1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E479A3" w:rsidRPr="00B270A1" w:rsidRDefault="00E479A3" w:rsidP="00494F72">
            <w:pPr>
              <w:jc w:val="center"/>
              <w:rPr>
                <w:sz w:val="22"/>
                <w:szCs w:val="22"/>
              </w:rPr>
            </w:pPr>
            <w:r w:rsidRPr="00B270A1">
              <w:rPr>
                <w:sz w:val="22"/>
                <w:szCs w:val="22"/>
              </w:rPr>
              <w:t>Новая редакция</w:t>
            </w:r>
          </w:p>
        </w:tc>
      </w:tr>
      <w:tr w:rsidR="00023019" w:rsidRPr="00B270A1" w:rsidTr="00C94957">
        <w:trPr>
          <w:trHeight w:val="825"/>
        </w:trPr>
        <w:tc>
          <w:tcPr>
            <w:tcW w:w="3119" w:type="dxa"/>
            <w:shd w:val="clear" w:color="auto" w:fill="auto"/>
            <w:noWrap/>
          </w:tcPr>
          <w:p w:rsidR="00023019" w:rsidRPr="00B270A1" w:rsidRDefault="00023019" w:rsidP="001A77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70A1">
              <w:rPr>
                <w:sz w:val="22"/>
                <w:szCs w:val="22"/>
              </w:rPr>
              <w:t>1. Решение Череповецкой г</w:t>
            </w:r>
            <w:r w:rsidRPr="00B270A1">
              <w:rPr>
                <w:sz w:val="22"/>
                <w:szCs w:val="22"/>
              </w:rPr>
              <w:t>о</w:t>
            </w:r>
            <w:r w:rsidRPr="00B270A1">
              <w:rPr>
                <w:sz w:val="22"/>
                <w:szCs w:val="22"/>
              </w:rPr>
              <w:t>родской Думы от 26.10.2010 № 185 "О Порядке организ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ции и осуществления муниц</w:t>
            </w:r>
            <w:r w:rsidRPr="00B270A1">
              <w:rPr>
                <w:sz w:val="22"/>
                <w:szCs w:val="22"/>
              </w:rPr>
              <w:t>и</w:t>
            </w:r>
            <w:r w:rsidRPr="00B270A1">
              <w:rPr>
                <w:sz w:val="22"/>
                <w:szCs w:val="22"/>
              </w:rPr>
              <w:t>пального земельного контроля на территории гор</w:t>
            </w:r>
            <w:r w:rsidRPr="00B270A1">
              <w:rPr>
                <w:sz w:val="22"/>
                <w:szCs w:val="22"/>
              </w:rPr>
              <w:t>о</w:t>
            </w:r>
            <w:r w:rsidRPr="00B270A1">
              <w:rPr>
                <w:sz w:val="22"/>
                <w:szCs w:val="22"/>
              </w:rPr>
              <w:t>да Череповца"</w:t>
            </w:r>
          </w:p>
          <w:p w:rsidR="00023019" w:rsidRPr="00B270A1" w:rsidRDefault="00023019" w:rsidP="00684CE5">
            <w:pPr>
              <w:jc w:val="both"/>
              <w:rPr>
                <w:sz w:val="22"/>
                <w:szCs w:val="22"/>
              </w:rPr>
            </w:pPr>
          </w:p>
          <w:p w:rsidR="00023019" w:rsidRPr="00B270A1" w:rsidRDefault="00023019" w:rsidP="00337A98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23019" w:rsidRPr="00B270A1" w:rsidRDefault="00023019" w:rsidP="004833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270A1">
              <w:rPr>
                <w:sz w:val="22"/>
                <w:szCs w:val="22"/>
              </w:rPr>
              <w:t>3.2. Плановые проверки проводятся на основании разр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батываемых органом муниципального земельного контроля и утверждаемых руководителем органа муниципального з</w:t>
            </w:r>
            <w:r w:rsidRPr="00B270A1">
              <w:rPr>
                <w:sz w:val="22"/>
                <w:szCs w:val="22"/>
              </w:rPr>
              <w:t>е</w:t>
            </w:r>
            <w:r w:rsidRPr="00B270A1">
              <w:rPr>
                <w:sz w:val="22"/>
                <w:szCs w:val="22"/>
              </w:rPr>
              <w:t>мельного контроля, ежегодных планов.</w:t>
            </w:r>
          </w:p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bookmarkStart w:id="0" w:name="sub_322"/>
            <w:proofErr w:type="gramStart"/>
            <w:r w:rsidRPr="00B270A1">
              <w:rPr>
                <w:sz w:val="22"/>
                <w:szCs w:val="22"/>
              </w:rPr>
              <w:t>При разработке ежегодных планов проведения плановых пр</w:t>
            </w:r>
            <w:r w:rsidRPr="00B270A1">
              <w:rPr>
                <w:sz w:val="22"/>
                <w:szCs w:val="22"/>
              </w:rPr>
              <w:t>о</w:t>
            </w:r>
            <w:r w:rsidRPr="00B270A1">
              <w:rPr>
                <w:sz w:val="22"/>
                <w:szCs w:val="22"/>
              </w:rPr>
              <w:t>верок на 2017 и 2018 годы орган муниципального земельного контроля обязан с использованием межведомственного и</w:t>
            </w:r>
            <w:r w:rsidRPr="00B270A1">
              <w:rPr>
                <w:sz w:val="22"/>
                <w:szCs w:val="22"/>
              </w:rPr>
              <w:t>н</w:t>
            </w:r>
            <w:r w:rsidRPr="00B270A1">
              <w:rPr>
                <w:sz w:val="22"/>
                <w:szCs w:val="22"/>
              </w:rPr>
              <w:t>формационного взаимодействия проверить информацию об отнесении включаемых в ежегодный план проведения план</w:t>
            </w:r>
            <w:r w:rsidRPr="00B270A1">
              <w:rPr>
                <w:sz w:val="22"/>
                <w:szCs w:val="22"/>
              </w:rPr>
              <w:t>о</w:t>
            </w:r>
            <w:r w:rsidRPr="00B270A1">
              <w:rPr>
                <w:sz w:val="22"/>
                <w:szCs w:val="22"/>
              </w:rPr>
              <w:t>вых проверок юридических лиц, индивидуальных предпр</w:t>
            </w:r>
            <w:r w:rsidRPr="00B270A1">
              <w:rPr>
                <w:sz w:val="22"/>
                <w:szCs w:val="22"/>
              </w:rPr>
              <w:t>и</w:t>
            </w:r>
            <w:r w:rsidRPr="00B270A1">
              <w:rPr>
                <w:sz w:val="22"/>
                <w:szCs w:val="22"/>
              </w:rPr>
              <w:t>нимателей к субъектам малого предпринимательства.</w:t>
            </w:r>
            <w:proofErr w:type="gramEnd"/>
            <w:r w:rsidRPr="00B270A1">
              <w:rPr>
                <w:sz w:val="22"/>
                <w:szCs w:val="22"/>
              </w:rPr>
              <w:t xml:space="preserve"> Пор</w:t>
            </w:r>
            <w:r w:rsidRPr="00B270A1">
              <w:rPr>
                <w:sz w:val="22"/>
                <w:szCs w:val="22"/>
              </w:rPr>
              <w:t>я</w:t>
            </w:r>
            <w:r w:rsidRPr="00B270A1">
              <w:rPr>
                <w:sz w:val="22"/>
                <w:szCs w:val="22"/>
              </w:rPr>
              <w:t>док такого межведомственного информационного взаимоде</w:t>
            </w:r>
            <w:r w:rsidRPr="00B270A1">
              <w:rPr>
                <w:sz w:val="22"/>
                <w:szCs w:val="22"/>
              </w:rPr>
              <w:t>й</w:t>
            </w:r>
            <w:r w:rsidRPr="00B270A1">
              <w:rPr>
                <w:sz w:val="22"/>
                <w:szCs w:val="22"/>
              </w:rPr>
              <w:t>ствия устанавливается Правительством Российской Федер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ции.</w:t>
            </w:r>
          </w:p>
          <w:bookmarkEnd w:id="0"/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270A1">
              <w:rPr>
                <w:sz w:val="22"/>
                <w:szCs w:val="22"/>
              </w:rPr>
              <w:t xml:space="preserve">3.4. </w:t>
            </w:r>
            <w:proofErr w:type="gramStart"/>
            <w:r w:rsidRPr="00B270A1">
              <w:rPr>
                <w:sz w:val="22"/>
                <w:szCs w:val="22"/>
              </w:rPr>
      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      </w:r>
            <w:hyperlink r:id="rId8" w:history="1">
              <w:r w:rsidRPr="00B270A1">
                <w:rPr>
                  <w:rStyle w:val="af1"/>
                  <w:color w:val="auto"/>
                  <w:sz w:val="22"/>
                  <w:szCs w:val="22"/>
                </w:rPr>
                <w:t>подпунктах "а"</w:t>
              </w:r>
            </w:hyperlink>
            <w:r w:rsidRPr="00B270A1">
              <w:rPr>
                <w:sz w:val="22"/>
                <w:szCs w:val="22"/>
              </w:rPr>
              <w:t xml:space="preserve"> и </w:t>
            </w:r>
            <w:hyperlink r:id="rId9" w:history="1">
              <w:r w:rsidRPr="00B270A1">
                <w:rPr>
                  <w:rStyle w:val="af1"/>
                  <w:color w:val="auto"/>
                  <w:sz w:val="22"/>
                  <w:szCs w:val="22"/>
                </w:rPr>
                <w:t>"б" пункта 2 части 2 статьи 10</w:t>
              </w:r>
            </w:hyperlink>
            <w:r w:rsidRPr="00B270A1">
              <w:rPr>
                <w:sz w:val="22"/>
                <w:szCs w:val="22"/>
              </w:rPr>
              <w:t xml:space="preserve"> Федерального закона, органами муниц</w:t>
            </w:r>
            <w:r w:rsidRPr="00B270A1">
              <w:rPr>
                <w:sz w:val="22"/>
                <w:szCs w:val="22"/>
              </w:rPr>
              <w:t>и</w:t>
            </w:r>
            <w:r w:rsidRPr="00B270A1">
              <w:rPr>
                <w:sz w:val="22"/>
                <w:szCs w:val="22"/>
              </w:rPr>
              <w:t>пального земельного контроля после согласования с прокур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турой города по месту осуществления деятельности таких юридических лиц, индивидуальных предпринимателей.".</w:t>
            </w:r>
            <w:proofErr w:type="gramEnd"/>
          </w:p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r w:rsidRPr="00B270A1">
              <w:rPr>
                <w:sz w:val="22"/>
                <w:szCs w:val="22"/>
              </w:rPr>
              <w:t>Орган муниципального земельного контроля вправе прист</w:t>
            </w:r>
            <w:r w:rsidRPr="00B270A1">
              <w:rPr>
                <w:sz w:val="22"/>
                <w:szCs w:val="22"/>
              </w:rPr>
              <w:t>у</w:t>
            </w:r>
            <w:r w:rsidRPr="00B270A1">
              <w:rPr>
                <w:sz w:val="22"/>
                <w:szCs w:val="22"/>
              </w:rPr>
              <w:t>пить к проведению внеплановой выездной проверки незаме</w:t>
            </w:r>
            <w:r w:rsidRPr="00B270A1">
              <w:rPr>
                <w:sz w:val="22"/>
                <w:szCs w:val="22"/>
              </w:rPr>
              <w:t>д</w:t>
            </w:r>
            <w:r w:rsidRPr="00B270A1">
              <w:rPr>
                <w:sz w:val="22"/>
                <w:szCs w:val="22"/>
              </w:rPr>
              <w:t>лительно с извещением прокуратуры города о проведении мероприятий по контролю в случаях и порядке, установле</w:t>
            </w:r>
            <w:r w:rsidRPr="00B270A1">
              <w:rPr>
                <w:sz w:val="22"/>
                <w:szCs w:val="22"/>
              </w:rPr>
              <w:t>н</w:t>
            </w:r>
            <w:r w:rsidRPr="00B270A1">
              <w:rPr>
                <w:sz w:val="22"/>
                <w:szCs w:val="22"/>
              </w:rPr>
              <w:t xml:space="preserve">ных </w:t>
            </w:r>
            <w:hyperlink r:id="rId10" w:history="1">
              <w:r w:rsidRPr="00B270A1">
                <w:rPr>
                  <w:rStyle w:val="af1"/>
                  <w:color w:val="auto"/>
                  <w:sz w:val="22"/>
                  <w:szCs w:val="22"/>
                </w:rPr>
                <w:t>частью 12 статьи 10</w:t>
              </w:r>
            </w:hyperlink>
            <w:r w:rsidRPr="00B270A1">
              <w:rPr>
                <w:sz w:val="22"/>
                <w:szCs w:val="22"/>
              </w:rPr>
              <w:t xml:space="preserve"> Федерального закона.</w:t>
            </w:r>
          </w:p>
          <w:p w:rsidR="00035BD0" w:rsidRPr="00B270A1" w:rsidRDefault="00035BD0" w:rsidP="00035BD0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  <w:p w:rsidR="00023019" w:rsidRPr="00B270A1" w:rsidRDefault="00023019" w:rsidP="00194FC2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B270A1">
              <w:rPr>
                <w:sz w:val="22"/>
                <w:szCs w:val="22"/>
              </w:rPr>
              <w:t>3.2. Плановые проверки проводятся на основании разр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батываемых органом муниципального земельного контроля и утверждаемых руководителем органа муниципального з</w:t>
            </w:r>
            <w:r w:rsidRPr="00B270A1">
              <w:rPr>
                <w:sz w:val="22"/>
                <w:szCs w:val="22"/>
              </w:rPr>
              <w:t>е</w:t>
            </w:r>
            <w:r w:rsidRPr="00B270A1">
              <w:rPr>
                <w:sz w:val="22"/>
                <w:szCs w:val="22"/>
              </w:rPr>
              <w:t>мельного контроля, ежегодных планов.</w:t>
            </w:r>
          </w:p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proofErr w:type="gramStart"/>
            <w:r w:rsidRPr="00B270A1">
              <w:rPr>
                <w:sz w:val="22"/>
                <w:szCs w:val="22"/>
              </w:rPr>
              <w:t>При разработке ежегодных планов проведения плановых пр</w:t>
            </w:r>
            <w:r w:rsidRPr="00B270A1">
              <w:rPr>
                <w:sz w:val="22"/>
                <w:szCs w:val="22"/>
              </w:rPr>
              <w:t>о</w:t>
            </w:r>
            <w:r w:rsidRPr="00B270A1">
              <w:rPr>
                <w:sz w:val="22"/>
                <w:szCs w:val="22"/>
              </w:rPr>
              <w:t>верок на 2017 и 2018 годы орган муниципального земельного контроля обязан с использованием межведомственного и</w:t>
            </w:r>
            <w:r w:rsidRPr="00B270A1">
              <w:rPr>
                <w:sz w:val="22"/>
                <w:szCs w:val="22"/>
              </w:rPr>
              <w:t>н</w:t>
            </w:r>
            <w:r w:rsidRPr="00B270A1">
              <w:rPr>
                <w:sz w:val="22"/>
                <w:szCs w:val="22"/>
              </w:rPr>
              <w:t>формационного взаимодействия проверить информацию об отнесении включаемых в ежегодный план проведения план</w:t>
            </w:r>
            <w:r w:rsidRPr="00B270A1">
              <w:rPr>
                <w:sz w:val="22"/>
                <w:szCs w:val="22"/>
              </w:rPr>
              <w:t>о</w:t>
            </w:r>
            <w:r w:rsidRPr="00B270A1">
              <w:rPr>
                <w:sz w:val="22"/>
                <w:szCs w:val="22"/>
              </w:rPr>
              <w:t>вых проверок юридических лиц, индивидуальных предпр</w:t>
            </w:r>
            <w:r w:rsidRPr="00B270A1">
              <w:rPr>
                <w:sz w:val="22"/>
                <w:szCs w:val="22"/>
              </w:rPr>
              <w:t>и</w:t>
            </w:r>
            <w:r w:rsidRPr="00B270A1">
              <w:rPr>
                <w:sz w:val="22"/>
                <w:szCs w:val="22"/>
              </w:rPr>
              <w:t>нимателей к субъектам малого предпринимательства.</w:t>
            </w:r>
            <w:proofErr w:type="gramEnd"/>
            <w:r w:rsidRPr="00B270A1">
              <w:rPr>
                <w:sz w:val="22"/>
                <w:szCs w:val="22"/>
              </w:rPr>
              <w:t xml:space="preserve"> Пор</w:t>
            </w:r>
            <w:r w:rsidRPr="00B270A1">
              <w:rPr>
                <w:sz w:val="22"/>
                <w:szCs w:val="22"/>
              </w:rPr>
              <w:t>я</w:t>
            </w:r>
            <w:r w:rsidRPr="00B270A1">
              <w:rPr>
                <w:sz w:val="22"/>
                <w:szCs w:val="22"/>
              </w:rPr>
              <w:t>док такого межведомственного информационного взаимоде</w:t>
            </w:r>
            <w:r w:rsidRPr="00B270A1">
              <w:rPr>
                <w:sz w:val="22"/>
                <w:szCs w:val="22"/>
              </w:rPr>
              <w:t>й</w:t>
            </w:r>
            <w:r w:rsidRPr="00B270A1">
              <w:rPr>
                <w:sz w:val="22"/>
                <w:szCs w:val="22"/>
              </w:rPr>
              <w:t>ствия устанавливается Правительством Российской Федер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ции.</w:t>
            </w:r>
          </w:p>
          <w:p w:rsidR="00B270A1" w:rsidRPr="00DD1DB3" w:rsidRDefault="00B270A1" w:rsidP="00B270A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D1DB3">
              <w:rPr>
                <w:b/>
                <w:sz w:val="22"/>
                <w:szCs w:val="22"/>
              </w:rPr>
              <w:t>3.3. Внеплановые проверки соблюдения органами г</w:t>
            </w:r>
            <w:r w:rsidRPr="00DD1DB3">
              <w:rPr>
                <w:b/>
                <w:sz w:val="22"/>
                <w:szCs w:val="22"/>
              </w:rPr>
              <w:t>о</w:t>
            </w:r>
            <w:r w:rsidRPr="00DD1DB3">
              <w:rPr>
                <w:b/>
                <w:sz w:val="22"/>
                <w:szCs w:val="22"/>
              </w:rPr>
              <w:t>сударственной власти, органами местного самоуправл</w:t>
            </w:r>
            <w:r w:rsidRPr="00DD1DB3">
              <w:rPr>
                <w:b/>
                <w:sz w:val="22"/>
                <w:szCs w:val="22"/>
              </w:rPr>
              <w:t>е</w:t>
            </w:r>
            <w:r w:rsidRPr="00DD1DB3">
              <w:rPr>
                <w:b/>
                <w:sz w:val="22"/>
                <w:szCs w:val="22"/>
              </w:rPr>
              <w:t>ния, юридическими лицами, индивидуальными предпр</w:t>
            </w:r>
            <w:r w:rsidRPr="00DD1DB3">
              <w:rPr>
                <w:b/>
                <w:sz w:val="22"/>
                <w:szCs w:val="22"/>
              </w:rPr>
              <w:t>и</w:t>
            </w:r>
            <w:r w:rsidRPr="00DD1DB3">
              <w:rPr>
                <w:b/>
                <w:sz w:val="22"/>
                <w:szCs w:val="22"/>
              </w:rPr>
              <w:t>нимател</w:t>
            </w:r>
            <w:r w:rsidRPr="00DD1DB3">
              <w:rPr>
                <w:b/>
                <w:sz w:val="22"/>
                <w:szCs w:val="22"/>
              </w:rPr>
              <w:t>я</w:t>
            </w:r>
            <w:r w:rsidRPr="00DD1DB3">
              <w:rPr>
                <w:b/>
                <w:sz w:val="22"/>
                <w:szCs w:val="22"/>
              </w:rPr>
              <w:t xml:space="preserve">ми в отношении </w:t>
            </w:r>
            <w:proofErr w:type="gramStart"/>
            <w:r w:rsidRPr="00DD1DB3">
              <w:rPr>
                <w:b/>
                <w:sz w:val="22"/>
                <w:szCs w:val="22"/>
              </w:rPr>
              <w:t>объектов земельных отношений требований законодательства Российской Федерации</w:t>
            </w:r>
            <w:proofErr w:type="gramEnd"/>
            <w:r w:rsidRPr="00DD1DB3">
              <w:rPr>
                <w:b/>
                <w:sz w:val="22"/>
                <w:szCs w:val="22"/>
              </w:rPr>
              <w:t xml:space="preserve"> проводятся в случ</w:t>
            </w:r>
            <w:r w:rsidRPr="00DD1DB3">
              <w:rPr>
                <w:b/>
                <w:sz w:val="22"/>
                <w:szCs w:val="22"/>
              </w:rPr>
              <w:t>а</w:t>
            </w:r>
            <w:r w:rsidRPr="00DD1DB3">
              <w:rPr>
                <w:b/>
                <w:sz w:val="22"/>
                <w:szCs w:val="22"/>
              </w:rPr>
              <w:t xml:space="preserve">ях, предусмотренных </w:t>
            </w:r>
            <w:hyperlink r:id="rId11" w:history="1">
              <w:r w:rsidRPr="00DD1DB3">
                <w:rPr>
                  <w:b/>
                  <w:sz w:val="22"/>
                  <w:szCs w:val="22"/>
                </w:rPr>
                <w:t>частью 2 статьи 10</w:t>
              </w:r>
            </w:hyperlink>
            <w:r w:rsidRPr="00DD1DB3">
              <w:rPr>
                <w:b/>
                <w:sz w:val="22"/>
                <w:szCs w:val="22"/>
              </w:rPr>
              <w:t xml:space="preserve"> Федерального зак</w:t>
            </w:r>
            <w:r w:rsidRPr="00DD1DB3">
              <w:rPr>
                <w:b/>
                <w:sz w:val="22"/>
                <w:szCs w:val="22"/>
              </w:rPr>
              <w:t>о</w:t>
            </w:r>
            <w:r w:rsidRPr="00DD1DB3">
              <w:rPr>
                <w:b/>
                <w:sz w:val="22"/>
                <w:szCs w:val="22"/>
              </w:rPr>
              <w:t>на.</w:t>
            </w:r>
          </w:p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270A1">
              <w:rPr>
                <w:sz w:val="22"/>
                <w:szCs w:val="22"/>
              </w:rPr>
              <w:t xml:space="preserve">3.4. </w:t>
            </w:r>
            <w:proofErr w:type="gramStart"/>
            <w:r w:rsidRPr="00B270A1">
              <w:rPr>
                <w:sz w:val="22"/>
                <w:szCs w:val="22"/>
              </w:rPr>
      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      </w:r>
            <w:hyperlink r:id="rId12" w:history="1">
              <w:r w:rsidRPr="00B270A1">
                <w:rPr>
                  <w:rStyle w:val="af1"/>
                  <w:color w:val="auto"/>
                  <w:sz w:val="22"/>
                  <w:szCs w:val="22"/>
                </w:rPr>
                <w:t>подпунктах "а"</w:t>
              </w:r>
            </w:hyperlink>
            <w:r w:rsidRPr="00B270A1">
              <w:rPr>
                <w:sz w:val="22"/>
                <w:szCs w:val="22"/>
              </w:rPr>
              <w:t xml:space="preserve"> и </w:t>
            </w:r>
            <w:hyperlink r:id="rId13" w:history="1">
              <w:r w:rsidRPr="00B270A1">
                <w:rPr>
                  <w:rStyle w:val="af1"/>
                  <w:color w:val="auto"/>
                  <w:sz w:val="22"/>
                  <w:szCs w:val="22"/>
                </w:rPr>
                <w:t>"б" пункта 2 части 2 статьи 10</w:t>
              </w:r>
            </w:hyperlink>
            <w:r w:rsidRPr="00B270A1">
              <w:rPr>
                <w:sz w:val="22"/>
                <w:szCs w:val="22"/>
              </w:rPr>
              <w:t xml:space="preserve"> Федерального закона, органами муниц</w:t>
            </w:r>
            <w:r w:rsidRPr="00B270A1">
              <w:rPr>
                <w:sz w:val="22"/>
                <w:szCs w:val="22"/>
              </w:rPr>
              <w:t>и</w:t>
            </w:r>
            <w:r w:rsidRPr="00B270A1">
              <w:rPr>
                <w:sz w:val="22"/>
                <w:szCs w:val="22"/>
              </w:rPr>
              <w:t>пального земельного контроля после согласования с прокур</w:t>
            </w:r>
            <w:r w:rsidRPr="00B270A1">
              <w:rPr>
                <w:sz w:val="22"/>
                <w:szCs w:val="22"/>
              </w:rPr>
              <w:t>а</w:t>
            </w:r>
            <w:r w:rsidRPr="00B270A1">
              <w:rPr>
                <w:sz w:val="22"/>
                <w:szCs w:val="22"/>
              </w:rPr>
              <w:t>турой города по месту осуществления деятельности таких юридических лиц, индивидуальных предпринимателей.".</w:t>
            </w:r>
            <w:proofErr w:type="gramEnd"/>
          </w:p>
          <w:p w:rsidR="00B270A1" w:rsidRPr="00B270A1" w:rsidRDefault="00B270A1" w:rsidP="00B270A1">
            <w:pPr>
              <w:jc w:val="both"/>
              <w:rPr>
                <w:sz w:val="22"/>
                <w:szCs w:val="22"/>
              </w:rPr>
            </w:pPr>
            <w:r w:rsidRPr="00B270A1">
              <w:rPr>
                <w:sz w:val="22"/>
                <w:szCs w:val="22"/>
              </w:rPr>
              <w:t>Орган муниципального земельного контроля вправе прист</w:t>
            </w:r>
            <w:r w:rsidRPr="00B270A1">
              <w:rPr>
                <w:sz w:val="22"/>
                <w:szCs w:val="22"/>
              </w:rPr>
              <w:t>у</w:t>
            </w:r>
            <w:r w:rsidRPr="00B270A1">
              <w:rPr>
                <w:sz w:val="22"/>
                <w:szCs w:val="22"/>
              </w:rPr>
              <w:t>пить к проведению внеплановой выездной проверки незаме</w:t>
            </w:r>
            <w:r w:rsidRPr="00B270A1">
              <w:rPr>
                <w:sz w:val="22"/>
                <w:szCs w:val="22"/>
              </w:rPr>
              <w:t>д</w:t>
            </w:r>
            <w:r w:rsidRPr="00B270A1">
              <w:rPr>
                <w:sz w:val="22"/>
                <w:szCs w:val="22"/>
              </w:rPr>
              <w:t>лительно с извещением прокуратуры города о проведении мероприятий по контролю в случаях и порядке, установле</w:t>
            </w:r>
            <w:r w:rsidRPr="00B270A1">
              <w:rPr>
                <w:sz w:val="22"/>
                <w:szCs w:val="22"/>
              </w:rPr>
              <w:t>н</w:t>
            </w:r>
            <w:r w:rsidRPr="00B270A1">
              <w:rPr>
                <w:sz w:val="22"/>
                <w:szCs w:val="22"/>
              </w:rPr>
              <w:t xml:space="preserve">ных </w:t>
            </w:r>
            <w:hyperlink r:id="rId14" w:history="1">
              <w:r w:rsidRPr="00B270A1">
                <w:rPr>
                  <w:rStyle w:val="af1"/>
                  <w:color w:val="auto"/>
                  <w:sz w:val="22"/>
                  <w:szCs w:val="22"/>
                </w:rPr>
                <w:t>частью 12 статьи 10</w:t>
              </w:r>
            </w:hyperlink>
            <w:r w:rsidRPr="00B270A1">
              <w:rPr>
                <w:sz w:val="22"/>
                <w:szCs w:val="22"/>
              </w:rPr>
              <w:t xml:space="preserve"> Федерального закона.</w:t>
            </w:r>
          </w:p>
          <w:p w:rsidR="00023019" w:rsidRPr="00B270A1" w:rsidRDefault="00023019" w:rsidP="00B270A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020E58" w:rsidRPr="00AB1465" w:rsidRDefault="00020E58" w:rsidP="008A5792">
      <w:pPr>
        <w:rPr>
          <w:sz w:val="26"/>
          <w:szCs w:val="26"/>
        </w:rPr>
      </w:pPr>
    </w:p>
    <w:sectPr w:rsidR="00020E58" w:rsidRPr="00AB1465" w:rsidSect="00507352">
      <w:headerReference w:type="even" r:id="rId15"/>
      <w:headerReference w:type="default" r:id="rId16"/>
      <w:pgSz w:w="16834" w:h="11909" w:orient="landscape" w:code="9"/>
      <w:pgMar w:top="567" w:right="391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55" w:rsidRDefault="00CC1055">
      <w:r>
        <w:separator/>
      </w:r>
    </w:p>
  </w:endnote>
  <w:endnote w:type="continuationSeparator" w:id="0">
    <w:p w:rsidR="00CC1055" w:rsidRDefault="00CC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55" w:rsidRDefault="00CC1055">
      <w:r>
        <w:separator/>
      </w:r>
    </w:p>
  </w:footnote>
  <w:footnote w:type="continuationSeparator" w:id="0">
    <w:p w:rsidR="00CC1055" w:rsidRDefault="00CC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55" w:rsidRDefault="00CB15D1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055" w:rsidRDefault="00CC1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55" w:rsidRDefault="00CB15D1" w:rsidP="00361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70A1">
      <w:rPr>
        <w:rStyle w:val="a5"/>
        <w:noProof/>
      </w:rPr>
      <w:t>2</w:t>
    </w:r>
    <w:r>
      <w:rPr>
        <w:rStyle w:val="a5"/>
      </w:rPr>
      <w:fldChar w:fldCharType="end"/>
    </w:r>
  </w:p>
  <w:p w:rsidR="00CC1055" w:rsidRDefault="00CC1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3CAC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82C4D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109"/>
    <w:multiLevelType w:val="hybridMultilevel"/>
    <w:tmpl w:val="648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E0065"/>
    <w:multiLevelType w:val="hybridMultilevel"/>
    <w:tmpl w:val="C92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DB3"/>
    <w:multiLevelType w:val="hybridMultilevel"/>
    <w:tmpl w:val="E07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055"/>
    <w:multiLevelType w:val="hybridMultilevel"/>
    <w:tmpl w:val="BA40A338"/>
    <w:lvl w:ilvl="0" w:tplc="AB6A8D78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>
    <w:nsid w:val="6CCC2D78"/>
    <w:multiLevelType w:val="hybridMultilevel"/>
    <w:tmpl w:val="745EDA9E"/>
    <w:lvl w:ilvl="0" w:tplc="66F0A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4904A5"/>
    <w:multiLevelType w:val="hybridMultilevel"/>
    <w:tmpl w:val="790098AE"/>
    <w:lvl w:ilvl="0" w:tplc="A24CBD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0">
    <w:nsid w:val="7A961E67"/>
    <w:multiLevelType w:val="hybridMultilevel"/>
    <w:tmpl w:val="345AD79A"/>
    <w:lvl w:ilvl="0" w:tplc="4A667D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7BD572F8"/>
    <w:multiLevelType w:val="hybridMultilevel"/>
    <w:tmpl w:val="A542445E"/>
    <w:lvl w:ilvl="0" w:tplc="E094300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816"/>
    <w:rsid w:val="000015E1"/>
    <w:rsid w:val="00002AEE"/>
    <w:rsid w:val="00003EAE"/>
    <w:rsid w:val="00007286"/>
    <w:rsid w:val="00020BE2"/>
    <w:rsid w:val="00020E58"/>
    <w:rsid w:val="00023019"/>
    <w:rsid w:val="000242E6"/>
    <w:rsid w:val="0002445D"/>
    <w:rsid w:val="00027E5C"/>
    <w:rsid w:val="00030B4B"/>
    <w:rsid w:val="00032361"/>
    <w:rsid w:val="00032E80"/>
    <w:rsid w:val="00035BD0"/>
    <w:rsid w:val="00042E6B"/>
    <w:rsid w:val="00060DD2"/>
    <w:rsid w:val="00061146"/>
    <w:rsid w:val="000668A8"/>
    <w:rsid w:val="0007055D"/>
    <w:rsid w:val="00072C8D"/>
    <w:rsid w:val="00076EEA"/>
    <w:rsid w:val="000809BA"/>
    <w:rsid w:val="00084196"/>
    <w:rsid w:val="00091A8F"/>
    <w:rsid w:val="00092AFB"/>
    <w:rsid w:val="00092FB4"/>
    <w:rsid w:val="00094FFC"/>
    <w:rsid w:val="000A09BD"/>
    <w:rsid w:val="000A2554"/>
    <w:rsid w:val="000A714F"/>
    <w:rsid w:val="000B150E"/>
    <w:rsid w:val="000B4E67"/>
    <w:rsid w:val="000B577E"/>
    <w:rsid w:val="000B5D7E"/>
    <w:rsid w:val="000C0D55"/>
    <w:rsid w:val="000C284C"/>
    <w:rsid w:val="000D06F0"/>
    <w:rsid w:val="000D0D77"/>
    <w:rsid w:val="000D1365"/>
    <w:rsid w:val="000D2D59"/>
    <w:rsid w:val="000D6C46"/>
    <w:rsid w:val="000F2620"/>
    <w:rsid w:val="000F3B39"/>
    <w:rsid w:val="00101DFA"/>
    <w:rsid w:val="001022B5"/>
    <w:rsid w:val="00111561"/>
    <w:rsid w:val="00112F12"/>
    <w:rsid w:val="00121A90"/>
    <w:rsid w:val="00121AFC"/>
    <w:rsid w:val="001255B3"/>
    <w:rsid w:val="001303A4"/>
    <w:rsid w:val="00131E93"/>
    <w:rsid w:val="00135CCC"/>
    <w:rsid w:val="00141580"/>
    <w:rsid w:val="00141DF3"/>
    <w:rsid w:val="00141F62"/>
    <w:rsid w:val="001421ED"/>
    <w:rsid w:val="00144CFE"/>
    <w:rsid w:val="00145EE3"/>
    <w:rsid w:val="001461DD"/>
    <w:rsid w:val="00146FFD"/>
    <w:rsid w:val="001479B3"/>
    <w:rsid w:val="0015064E"/>
    <w:rsid w:val="00152420"/>
    <w:rsid w:val="00154914"/>
    <w:rsid w:val="00155A49"/>
    <w:rsid w:val="00155EE6"/>
    <w:rsid w:val="00160743"/>
    <w:rsid w:val="0016372A"/>
    <w:rsid w:val="001774CB"/>
    <w:rsid w:val="00184247"/>
    <w:rsid w:val="00192F2F"/>
    <w:rsid w:val="00194B85"/>
    <w:rsid w:val="00194FC2"/>
    <w:rsid w:val="00195D9C"/>
    <w:rsid w:val="001A02F2"/>
    <w:rsid w:val="001A0B5B"/>
    <w:rsid w:val="001A129D"/>
    <w:rsid w:val="001A77D2"/>
    <w:rsid w:val="001B1DD8"/>
    <w:rsid w:val="001B3005"/>
    <w:rsid w:val="001B4471"/>
    <w:rsid w:val="001B6D51"/>
    <w:rsid w:val="001B7BE7"/>
    <w:rsid w:val="001C4973"/>
    <w:rsid w:val="001C4B7F"/>
    <w:rsid w:val="001C5A30"/>
    <w:rsid w:val="001C6CE7"/>
    <w:rsid w:val="001C6DAB"/>
    <w:rsid w:val="001C785A"/>
    <w:rsid w:val="001D2CF1"/>
    <w:rsid w:val="001E271D"/>
    <w:rsid w:val="001E401A"/>
    <w:rsid w:val="001E4836"/>
    <w:rsid w:val="001E55BF"/>
    <w:rsid w:val="001F3624"/>
    <w:rsid w:val="001F4207"/>
    <w:rsid w:val="001F50EA"/>
    <w:rsid w:val="001F7787"/>
    <w:rsid w:val="00205B20"/>
    <w:rsid w:val="00210180"/>
    <w:rsid w:val="0021358C"/>
    <w:rsid w:val="002177C9"/>
    <w:rsid w:val="00217E79"/>
    <w:rsid w:val="00220F0D"/>
    <w:rsid w:val="00221F16"/>
    <w:rsid w:val="0022263B"/>
    <w:rsid w:val="002244C9"/>
    <w:rsid w:val="00227922"/>
    <w:rsid w:val="00232AF5"/>
    <w:rsid w:val="002331FA"/>
    <w:rsid w:val="00242F52"/>
    <w:rsid w:val="00243573"/>
    <w:rsid w:val="002467D8"/>
    <w:rsid w:val="0025273B"/>
    <w:rsid w:val="00254C03"/>
    <w:rsid w:val="002643D0"/>
    <w:rsid w:val="00265723"/>
    <w:rsid w:val="00267ED5"/>
    <w:rsid w:val="002725FE"/>
    <w:rsid w:val="00273113"/>
    <w:rsid w:val="00275C75"/>
    <w:rsid w:val="0028106A"/>
    <w:rsid w:val="002817C0"/>
    <w:rsid w:val="00284439"/>
    <w:rsid w:val="00285FED"/>
    <w:rsid w:val="00290242"/>
    <w:rsid w:val="00290C4C"/>
    <w:rsid w:val="002941F8"/>
    <w:rsid w:val="00294F23"/>
    <w:rsid w:val="0029769C"/>
    <w:rsid w:val="00297DBC"/>
    <w:rsid w:val="002A14F7"/>
    <w:rsid w:val="002B127D"/>
    <w:rsid w:val="002B1C7D"/>
    <w:rsid w:val="002C137A"/>
    <w:rsid w:val="002C29F5"/>
    <w:rsid w:val="002C7255"/>
    <w:rsid w:val="002C7B9F"/>
    <w:rsid w:val="002D2119"/>
    <w:rsid w:val="002D76B0"/>
    <w:rsid w:val="002E19AA"/>
    <w:rsid w:val="002E5E1B"/>
    <w:rsid w:val="002E60ED"/>
    <w:rsid w:val="002F113C"/>
    <w:rsid w:val="002F2947"/>
    <w:rsid w:val="002F5561"/>
    <w:rsid w:val="002F6447"/>
    <w:rsid w:val="002F6F5F"/>
    <w:rsid w:val="0030092B"/>
    <w:rsid w:val="00302590"/>
    <w:rsid w:val="003030D1"/>
    <w:rsid w:val="00305AD2"/>
    <w:rsid w:val="00313C06"/>
    <w:rsid w:val="00321A58"/>
    <w:rsid w:val="00321C4D"/>
    <w:rsid w:val="0032507D"/>
    <w:rsid w:val="00325840"/>
    <w:rsid w:val="00325E49"/>
    <w:rsid w:val="003261E3"/>
    <w:rsid w:val="003271BE"/>
    <w:rsid w:val="00330712"/>
    <w:rsid w:val="00337A98"/>
    <w:rsid w:val="00354286"/>
    <w:rsid w:val="00354864"/>
    <w:rsid w:val="0035772D"/>
    <w:rsid w:val="00361816"/>
    <w:rsid w:val="0036330C"/>
    <w:rsid w:val="003639B8"/>
    <w:rsid w:val="00366A29"/>
    <w:rsid w:val="00372932"/>
    <w:rsid w:val="003736DE"/>
    <w:rsid w:val="003819FA"/>
    <w:rsid w:val="00386C4E"/>
    <w:rsid w:val="0038766D"/>
    <w:rsid w:val="00387B43"/>
    <w:rsid w:val="00390F84"/>
    <w:rsid w:val="00392D63"/>
    <w:rsid w:val="00395385"/>
    <w:rsid w:val="003A1B62"/>
    <w:rsid w:val="003A30F9"/>
    <w:rsid w:val="003A3679"/>
    <w:rsid w:val="003B2448"/>
    <w:rsid w:val="003B3646"/>
    <w:rsid w:val="003B4112"/>
    <w:rsid w:val="003B52F4"/>
    <w:rsid w:val="003C318D"/>
    <w:rsid w:val="003D2305"/>
    <w:rsid w:val="003D3BAE"/>
    <w:rsid w:val="003D7CD9"/>
    <w:rsid w:val="003E0244"/>
    <w:rsid w:val="003E12FA"/>
    <w:rsid w:val="003E1433"/>
    <w:rsid w:val="003E77A6"/>
    <w:rsid w:val="003F1B9E"/>
    <w:rsid w:val="003F4B22"/>
    <w:rsid w:val="003F733B"/>
    <w:rsid w:val="00400072"/>
    <w:rsid w:val="00410389"/>
    <w:rsid w:val="004116D6"/>
    <w:rsid w:val="00412BA4"/>
    <w:rsid w:val="00414D80"/>
    <w:rsid w:val="00417122"/>
    <w:rsid w:val="004215F2"/>
    <w:rsid w:val="00422B88"/>
    <w:rsid w:val="004245C8"/>
    <w:rsid w:val="00424D7B"/>
    <w:rsid w:val="00427977"/>
    <w:rsid w:val="00430C83"/>
    <w:rsid w:val="00430DA1"/>
    <w:rsid w:val="00432300"/>
    <w:rsid w:val="00435FF0"/>
    <w:rsid w:val="00446861"/>
    <w:rsid w:val="00451062"/>
    <w:rsid w:val="0046028A"/>
    <w:rsid w:val="00461114"/>
    <w:rsid w:val="00462AD4"/>
    <w:rsid w:val="00472DE5"/>
    <w:rsid w:val="00473CEE"/>
    <w:rsid w:val="004833B5"/>
    <w:rsid w:val="00485F88"/>
    <w:rsid w:val="00487916"/>
    <w:rsid w:val="00494F72"/>
    <w:rsid w:val="004A0A57"/>
    <w:rsid w:val="004A4F29"/>
    <w:rsid w:val="004A63D2"/>
    <w:rsid w:val="004A7B7F"/>
    <w:rsid w:val="004B5620"/>
    <w:rsid w:val="004C0894"/>
    <w:rsid w:val="004C2799"/>
    <w:rsid w:val="004C42BD"/>
    <w:rsid w:val="004D07C2"/>
    <w:rsid w:val="004D6310"/>
    <w:rsid w:val="004E07C6"/>
    <w:rsid w:val="004F02F5"/>
    <w:rsid w:val="004F0A84"/>
    <w:rsid w:val="005011F2"/>
    <w:rsid w:val="00507352"/>
    <w:rsid w:val="00507541"/>
    <w:rsid w:val="005078B2"/>
    <w:rsid w:val="00510538"/>
    <w:rsid w:val="005122DB"/>
    <w:rsid w:val="00515F70"/>
    <w:rsid w:val="00521181"/>
    <w:rsid w:val="005330B2"/>
    <w:rsid w:val="00541137"/>
    <w:rsid w:val="00542C91"/>
    <w:rsid w:val="005430C4"/>
    <w:rsid w:val="00543FCA"/>
    <w:rsid w:val="005443AE"/>
    <w:rsid w:val="00550329"/>
    <w:rsid w:val="005520A3"/>
    <w:rsid w:val="005621C8"/>
    <w:rsid w:val="00562DB4"/>
    <w:rsid w:val="0056391C"/>
    <w:rsid w:val="0056699C"/>
    <w:rsid w:val="00572AF3"/>
    <w:rsid w:val="00587756"/>
    <w:rsid w:val="00592A7B"/>
    <w:rsid w:val="00597D1C"/>
    <w:rsid w:val="005A2462"/>
    <w:rsid w:val="005A4429"/>
    <w:rsid w:val="005A6AD2"/>
    <w:rsid w:val="005B1DAD"/>
    <w:rsid w:val="005C36B0"/>
    <w:rsid w:val="005C728C"/>
    <w:rsid w:val="005D0B0E"/>
    <w:rsid w:val="005D20B1"/>
    <w:rsid w:val="005D46DF"/>
    <w:rsid w:val="005D553C"/>
    <w:rsid w:val="005D5C93"/>
    <w:rsid w:val="005D5FF1"/>
    <w:rsid w:val="005E2024"/>
    <w:rsid w:val="005F21B8"/>
    <w:rsid w:val="005F3D6D"/>
    <w:rsid w:val="006017DB"/>
    <w:rsid w:val="00602C1E"/>
    <w:rsid w:val="00603424"/>
    <w:rsid w:val="00605BD0"/>
    <w:rsid w:val="00605E77"/>
    <w:rsid w:val="00613261"/>
    <w:rsid w:val="00615A28"/>
    <w:rsid w:val="0061606D"/>
    <w:rsid w:val="006202D7"/>
    <w:rsid w:val="0062230B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3E48"/>
    <w:rsid w:val="00644463"/>
    <w:rsid w:val="006479E7"/>
    <w:rsid w:val="00652F6D"/>
    <w:rsid w:val="00654209"/>
    <w:rsid w:val="006562DC"/>
    <w:rsid w:val="0065712C"/>
    <w:rsid w:val="006572C2"/>
    <w:rsid w:val="006602F6"/>
    <w:rsid w:val="006621C7"/>
    <w:rsid w:val="006701BE"/>
    <w:rsid w:val="00670DC1"/>
    <w:rsid w:val="0067176C"/>
    <w:rsid w:val="00672FFF"/>
    <w:rsid w:val="00675B9E"/>
    <w:rsid w:val="00681520"/>
    <w:rsid w:val="00682E13"/>
    <w:rsid w:val="00683716"/>
    <w:rsid w:val="00683D2C"/>
    <w:rsid w:val="00684CE5"/>
    <w:rsid w:val="00686370"/>
    <w:rsid w:val="006878F7"/>
    <w:rsid w:val="0069020A"/>
    <w:rsid w:val="0069466C"/>
    <w:rsid w:val="00696C99"/>
    <w:rsid w:val="006A61D7"/>
    <w:rsid w:val="006B1C81"/>
    <w:rsid w:val="006B2597"/>
    <w:rsid w:val="006B4E02"/>
    <w:rsid w:val="006B5C8D"/>
    <w:rsid w:val="006C14E9"/>
    <w:rsid w:val="006C2528"/>
    <w:rsid w:val="006C3043"/>
    <w:rsid w:val="006D1F62"/>
    <w:rsid w:val="006D2765"/>
    <w:rsid w:val="006D4C6C"/>
    <w:rsid w:val="006D53FD"/>
    <w:rsid w:val="006D5D93"/>
    <w:rsid w:val="006D7DF2"/>
    <w:rsid w:val="006E3CB0"/>
    <w:rsid w:val="006E657C"/>
    <w:rsid w:val="006F5357"/>
    <w:rsid w:val="006F57BA"/>
    <w:rsid w:val="006F791A"/>
    <w:rsid w:val="007067F0"/>
    <w:rsid w:val="00720CBC"/>
    <w:rsid w:val="0072142D"/>
    <w:rsid w:val="0072309B"/>
    <w:rsid w:val="00724917"/>
    <w:rsid w:val="00732D01"/>
    <w:rsid w:val="00737F67"/>
    <w:rsid w:val="007463AA"/>
    <w:rsid w:val="00746424"/>
    <w:rsid w:val="0074669D"/>
    <w:rsid w:val="00753686"/>
    <w:rsid w:val="00753809"/>
    <w:rsid w:val="00753B1A"/>
    <w:rsid w:val="007561F3"/>
    <w:rsid w:val="007572A3"/>
    <w:rsid w:val="007660D7"/>
    <w:rsid w:val="00771570"/>
    <w:rsid w:val="007751C3"/>
    <w:rsid w:val="00776F8B"/>
    <w:rsid w:val="00782028"/>
    <w:rsid w:val="0078336A"/>
    <w:rsid w:val="0078346C"/>
    <w:rsid w:val="00784F15"/>
    <w:rsid w:val="00791A4C"/>
    <w:rsid w:val="0079294C"/>
    <w:rsid w:val="00794760"/>
    <w:rsid w:val="00795B80"/>
    <w:rsid w:val="007A3B48"/>
    <w:rsid w:val="007B1C47"/>
    <w:rsid w:val="007B3052"/>
    <w:rsid w:val="007B3626"/>
    <w:rsid w:val="007B5E4A"/>
    <w:rsid w:val="007C04DF"/>
    <w:rsid w:val="007C1AB9"/>
    <w:rsid w:val="007C2A5D"/>
    <w:rsid w:val="007C5663"/>
    <w:rsid w:val="007C5F45"/>
    <w:rsid w:val="007C636F"/>
    <w:rsid w:val="007C71C3"/>
    <w:rsid w:val="007E61C0"/>
    <w:rsid w:val="007E6AB4"/>
    <w:rsid w:val="007F2B10"/>
    <w:rsid w:val="00802D86"/>
    <w:rsid w:val="008040E9"/>
    <w:rsid w:val="0081131F"/>
    <w:rsid w:val="00811EB8"/>
    <w:rsid w:val="00815CC3"/>
    <w:rsid w:val="008220CC"/>
    <w:rsid w:val="00823781"/>
    <w:rsid w:val="00824E18"/>
    <w:rsid w:val="00830702"/>
    <w:rsid w:val="00836F9A"/>
    <w:rsid w:val="008374D3"/>
    <w:rsid w:val="00844FDD"/>
    <w:rsid w:val="00845064"/>
    <w:rsid w:val="00851F73"/>
    <w:rsid w:val="00854DD1"/>
    <w:rsid w:val="008633CB"/>
    <w:rsid w:val="00867B08"/>
    <w:rsid w:val="008716BE"/>
    <w:rsid w:val="008727E3"/>
    <w:rsid w:val="00876B3E"/>
    <w:rsid w:val="00884717"/>
    <w:rsid w:val="00890E0F"/>
    <w:rsid w:val="00894E73"/>
    <w:rsid w:val="00897542"/>
    <w:rsid w:val="008A5792"/>
    <w:rsid w:val="008A7659"/>
    <w:rsid w:val="008A79E8"/>
    <w:rsid w:val="008B1FFB"/>
    <w:rsid w:val="008B2BBC"/>
    <w:rsid w:val="008B3C78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CE4"/>
    <w:rsid w:val="008F6466"/>
    <w:rsid w:val="008F66C7"/>
    <w:rsid w:val="00900248"/>
    <w:rsid w:val="00901741"/>
    <w:rsid w:val="00906A63"/>
    <w:rsid w:val="0091176A"/>
    <w:rsid w:val="00913696"/>
    <w:rsid w:val="00923424"/>
    <w:rsid w:val="00924F3B"/>
    <w:rsid w:val="00926ACD"/>
    <w:rsid w:val="00930411"/>
    <w:rsid w:val="00930CDC"/>
    <w:rsid w:val="009313F3"/>
    <w:rsid w:val="00933403"/>
    <w:rsid w:val="009468AD"/>
    <w:rsid w:val="009529BC"/>
    <w:rsid w:val="009600C0"/>
    <w:rsid w:val="009612C4"/>
    <w:rsid w:val="009619D7"/>
    <w:rsid w:val="009654E7"/>
    <w:rsid w:val="00965AA5"/>
    <w:rsid w:val="00976F5D"/>
    <w:rsid w:val="009772F3"/>
    <w:rsid w:val="009812DD"/>
    <w:rsid w:val="00984C95"/>
    <w:rsid w:val="00985A78"/>
    <w:rsid w:val="00986AD5"/>
    <w:rsid w:val="00994ABD"/>
    <w:rsid w:val="00997342"/>
    <w:rsid w:val="009A727A"/>
    <w:rsid w:val="009B153F"/>
    <w:rsid w:val="009B48CB"/>
    <w:rsid w:val="009B4B2F"/>
    <w:rsid w:val="009B78C2"/>
    <w:rsid w:val="009C73C3"/>
    <w:rsid w:val="009D2905"/>
    <w:rsid w:val="009D56C9"/>
    <w:rsid w:val="009D5B5B"/>
    <w:rsid w:val="009E0FC4"/>
    <w:rsid w:val="009E298B"/>
    <w:rsid w:val="009E338B"/>
    <w:rsid w:val="009E59C7"/>
    <w:rsid w:val="009F7044"/>
    <w:rsid w:val="009F7622"/>
    <w:rsid w:val="009F7E3B"/>
    <w:rsid w:val="009F7F73"/>
    <w:rsid w:val="00A01A0E"/>
    <w:rsid w:val="00A02955"/>
    <w:rsid w:val="00A0306F"/>
    <w:rsid w:val="00A14A45"/>
    <w:rsid w:val="00A165CF"/>
    <w:rsid w:val="00A17B06"/>
    <w:rsid w:val="00A17CB9"/>
    <w:rsid w:val="00A17D92"/>
    <w:rsid w:val="00A215DE"/>
    <w:rsid w:val="00A236BD"/>
    <w:rsid w:val="00A24F52"/>
    <w:rsid w:val="00A3291F"/>
    <w:rsid w:val="00A37066"/>
    <w:rsid w:val="00A40C4F"/>
    <w:rsid w:val="00A4158C"/>
    <w:rsid w:val="00A42A08"/>
    <w:rsid w:val="00A4715C"/>
    <w:rsid w:val="00A55E75"/>
    <w:rsid w:val="00A65568"/>
    <w:rsid w:val="00A70076"/>
    <w:rsid w:val="00A7260E"/>
    <w:rsid w:val="00A73934"/>
    <w:rsid w:val="00A80D17"/>
    <w:rsid w:val="00A82ABA"/>
    <w:rsid w:val="00A92242"/>
    <w:rsid w:val="00A92ABB"/>
    <w:rsid w:val="00A94A0F"/>
    <w:rsid w:val="00AA491C"/>
    <w:rsid w:val="00AA7179"/>
    <w:rsid w:val="00AB1465"/>
    <w:rsid w:val="00AB3449"/>
    <w:rsid w:val="00AB625D"/>
    <w:rsid w:val="00AB6D27"/>
    <w:rsid w:val="00AB759A"/>
    <w:rsid w:val="00AC4122"/>
    <w:rsid w:val="00AC427B"/>
    <w:rsid w:val="00AD0F36"/>
    <w:rsid w:val="00AD23E2"/>
    <w:rsid w:val="00AE2740"/>
    <w:rsid w:val="00AE7A5E"/>
    <w:rsid w:val="00AF1542"/>
    <w:rsid w:val="00AF22A3"/>
    <w:rsid w:val="00AF2A2A"/>
    <w:rsid w:val="00B046EF"/>
    <w:rsid w:val="00B04D90"/>
    <w:rsid w:val="00B07F68"/>
    <w:rsid w:val="00B142E5"/>
    <w:rsid w:val="00B14609"/>
    <w:rsid w:val="00B159D4"/>
    <w:rsid w:val="00B24798"/>
    <w:rsid w:val="00B24A71"/>
    <w:rsid w:val="00B252F9"/>
    <w:rsid w:val="00B263F0"/>
    <w:rsid w:val="00B26A9E"/>
    <w:rsid w:val="00B270A1"/>
    <w:rsid w:val="00B36443"/>
    <w:rsid w:val="00B364CF"/>
    <w:rsid w:val="00B37B57"/>
    <w:rsid w:val="00B50254"/>
    <w:rsid w:val="00B50A5C"/>
    <w:rsid w:val="00B53C06"/>
    <w:rsid w:val="00B555F1"/>
    <w:rsid w:val="00B57BDD"/>
    <w:rsid w:val="00B62AE8"/>
    <w:rsid w:val="00B667EC"/>
    <w:rsid w:val="00B715DA"/>
    <w:rsid w:val="00B7759D"/>
    <w:rsid w:val="00B77FEB"/>
    <w:rsid w:val="00B86FE3"/>
    <w:rsid w:val="00B97846"/>
    <w:rsid w:val="00B97C1F"/>
    <w:rsid w:val="00BA0FD2"/>
    <w:rsid w:val="00BA3015"/>
    <w:rsid w:val="00BA4A59"/>
    <w:rsid w:val="00BA5D81"/>
    <w:rsid w:val="00BB12FD"/>
    <w:rsid w:val="00BB2634"/>
    <w:rsid w:val="00BB2A25"/>
    <w:rsid w:val="00BB4E8F"/>
    <w:rsid w:val="00BB4FB6"/>
    <w:rsid w:val="00BB61E0"/>
    <w:rsid w:val="00BC0434"/>
    <w:rsid w:val="00BC2C1F"/>
    <w:rsid w:val="00BC30CD"/>
    <w:rsid w:val="00BC4EE5"/>
    <w:rsid w:val="00BC6EE6"/>
    <w:rsid w:val="00BD32EB"/>
    <w:rsid w:val="00BD35D8"/>
    <w:rsid w:val="00BE0B62"/>
    <w:rsid w:val="00BE2386"/>
    <w:rsid w:val="00BE60ED"/>
    <w:rsid w:val="00BE6365"/>
    <w:rsid w:val="00BE6D60"/>
    <w:rsid w:val="00BF6C64"/>
    <w:rsid w:val="00C031E4"/>
    <w:rsid w:val="00C035FE"/>
    <w:rsid w:val="00C06B23"/>
    <w:rsid w:val="00C07D4C"/>
    <w:rsid w:val="00C103C1"/>
    <w:rsid w:val="00C11B3A"/>
    <w:rsid w:val="00C174AE"/>
    <w:rsid w:val="00C219CD"/>
    <w:rsid w:val="00C223F3"/>
    <w:rsid w:val="00C2318C"/>
    <w:rsid w:val="00C234AF"/>
    <w:rsid w:val="00C25D32"/>
    <w:rsid w:val="00C304E2"/>
    <w:rsid w:val="00C425B8"/>
    <w:rsid w:val="00C42E9B"/>
    <w:rsid w:val="00C44BC9"/>
    <w:rsid w:val="00C45713"/>
    <w:rsid w:val="00C51E84"/>
    <w:rsid w:val="00C55036"/>
    <w:rsid w:val="00C562B6"/>
    <w:rsid w:val="00C573EB"/>
    <w:rsid w:val="00C663ED"/>
    <w:rsid w:val="00C75511"/>
    <w:rsid w:val="00C85395"/>
    <w:rsid w:val="00C862F6"/>
    <w:rsid w:val="00C87369"/>
    <w:rsid w:val="00C908D5"/>
    <w:rsid w:val="00C94957"/>
    <w:rsid w:val="00CA5A11"/>
    <w:rsid w:val="00CB15D1"/>
    <w:rsid w:val="00CB46A2"/>
    <w:rsid w:val="00CB56F7"/>
    <w:rsid w:val="00CB76EB"/>
    <w:rsid w:val="00CB7C60"/>
    <w:rsid w:val="00CC1055"/>
    <w:rsid w:val="00CD5DF3"/>
    <w:rsid w:val="00CD66C1"/>
    <w:rsid w:val="00CE0320"/>
    <w:rsid w:val="00CE0A04"/>
    <w:rsid w:val="00CE46C4"/>
    <w:rsid w:val="00CE5A67"/>
    <w:rsid w:val="00CF0686"/>
    <w:rsid w:val="00CF1124"/>
    <w:rsid w:val="00CF18FD"/>
    <w:rsid w:val="00CF4119"/>
    <w:rsid w:val="00CF704D"/>
    <w:rsid w:val="00D029D1"/>
    <w:rsid w:val="00D066CE"/>
    <w:rsid w:val="00D14C73"/>
    <w:rsid w:val="00D1557A"/>
    <w:rsid w:val="00D17542"/>
    <w:rsid w:val="00D17EB6"/>
    <w:rsid w:val="00D2107B"/>
    <w:rsid w:val="00D2291E"/>
    <w:rsid w:val="00D23C53"/>
    <w:rsid w:val="00D2631E"/>
    <w:rsid w:val="00D27F41"/>
    <w:rsid w:val="00D436C5"/>
    <w:rsid w:val="00D439C6"/>
    <w:rsid w:val="00D448C2"/>
    <w:rsid w:val="00D449A3"/>
    <w:rsid w:val="00D505A1"/>
    <w:rsid w:val="00D53608"/>
    <w:rsid w:val="00D557DD"/>
    <w:rsid w:val="00D56228"/>
    <w:rsid w:val="00D565E6"/>
    <w:rsid w:val="00D621A4"/>
    <w:rsid w:val="00D632F8"/>
    <w:rsid w:val="00D72E17"/>
    <w:rsid w:val="00D80484"/>
    <w:rsid w:val="00D8217C"/>
    <w:rsid w:val="00D8224F"/>
    <w:rsid w:val="00D82DA2"/>
    <w:rsid w:val="00D84E86"/>
    <w:rsid w:val="00D90DDD"/>
    <w:rsid w:val="00D91525"/>
    <w:rsid w:val="00D919B2"/>
    <w:rsid w:val="00DA1BB2"/>
    <w:rsid w:val="00DA48BC"/>
    <w:rsid w:val="00DB20B3"/>
    <w:rsid w:val="00DB3CD9"/>
    <w:rsid w:val="00DB5E5E"/>
    <w:rsid w:val="00DB7546"/>
    <w:rsid w:val="00DC3404"/>
    <w:rsid w:val="00DC7101"/>
    <w:rsid w:val="00DC71EF"/>
    <w:rsid w:val="00DD1DB3"/>
    <w:rsid w:val="00DD1DD7"/>
    <w:rsid w:val="00DD2B61"/>
    <w:rsid w:val="00DD64E4"/>
    <w:rsid w:val="00DE2DA3"/>
    <w:rsid w:val="00DF0BD0"/>
    <w:rsid w:val="00DF5C7E"/>
    <w:rsid w:val="00E04E1B"/>
    <w:rsid w:val="00E05643"/>
    <w:rsid w:val="00E13B3C"/>
    <w:rsid w:val="00E21C5B"/>
    <w:rsid w:val="00E22F9D"/>
    <w:rsid w:val="00E247B5"/>
    <w:rsid w:val="00E267D9"/>
    <w:rsid w:val="00E26AE8"/>
    <w:rsid w:val="00E27320"/>
    <w:rsid w:val="00E3239D"/>
    <w:rsid w:val="00E3438B"/>
    <w:rsid w:val="00E35104"/>
    <w:rsid w:val="00E43D2A"/>
    <w:rsid w:val="00E463B3"/>
    <w:rsid w:val="00E47572"/>
    <w:rsid w:val="00E479A3"/>
    <w:rsid w:val="00E53925"/>
    <w:rsid w:val="00E54D42"/>
    <w:rsid w:val="00E61BCD"/>
    <w:rsid w:val="00E620C6"/>
    <w:rsid w:val="00E701C2"/>
    <w:rsid w:val="00E71302"/>
    <w:rsid w:val="00E735C8"/>
    <w:rsid w:val="00E75BE1"/>
    <w:rsid w:val="00E80B1B"/>
    <w:rsid w:val="00E85B12"/>
    <w:rsid w:val="00E9003F"/>
    <w:rsid w:val="00E91D0A"/>
    <w:rsid w:val="00E951B8"/>
    <w:rsid w:val="00EA16D9"/>
    <w:rsid w:val="00EB4B9A"/>
    <w:rsid w:val="00EB645A"/>
    <w:rsid w:val="00EB6DFD"/>
    <w:rsid w:val="00EB786F"/>
    <w:rsid w:val="00EC1129"/>
    <w:rsid w:val="00EC1DA1"/>
    <w:rsid w:val="00EC65B0"/>
    <w:rsid w:val="00ED38D8"/>
    <w:rsid w:val="00EE0FA6"/>
    <w:rsid w:val="00EE1A59"/>
    <w:rsid w:val="00EF183A"/>
    <w:rsid w:val="00EF47BD"/>
    <w:rsid w:val="00F03764"/>
    <w:rsid w:val="00F13957"/>
    <w:rsid w:val="00F160F8"/>
    <w:rsid w:val="00F201FB"/>
    <w:rsid w:val="00F24422"/>
    <w:rsid w:val="00F30412"/>
    <w:rsid w:val="00F3261B"/>
    <w:rsid w:val="00F35999"/>
    <w:rsid w:val="00F37859"/>
    <w:rsid w:val="00F4377E"/>
    <w:rsid w:val="00F47E44"/>
    <w:rsid w:val="00F5040B"/>
    <w:rsid w:val="00F53A7E"/>
    <w:rsid w:val="00F551C6"/>
    <w:rsid w:val="00F55A21"/>
    <w:rsid w:val="00F560A1"/>
    <w:rsid w:val="00F56BAD"/>
    <w:rsid w:val="00F62F88"/>
    <w:rsid w:val="00F63F86"/>
    <w:rsid w:val="00F65418"/>
    <w:rsid w:val="00F660A6"/>
    <w:rsid w:val="00F70588"/>
    <w:rsid w:val="00F70D52"/>
    <w:rsid w:val="00F74E84"/>
    <w:rsid w:val="00F765EE"/>
    <w:rsid w:val="00F82A7D"/>
    <w:rsid w:val="00F82C52"/>
    <w:rsid w:val="00F84AC3"/>
    <w:rsid w:val="00FA46EF"/>
    <w:rsid w:val="00FA4909"/>
    <w:rsid w:val="00FA7C34"/>
    <w:rsid w:val="00FB1159"/>
    <w:rsid w:val="00FB5391"/>
    <w:rsid w:val="00FC294E"/>
    <w:rsid w:val="00FC2B2D"/>
    <w:rsid w:val="00FD0162"/>
    <w:rsid w:val="00FD1CF7"/>
    <w:rsid w:val="00FE3EFC"/>
    <w:rsid w:val="00FE41C3"/>
    <w:rsid w:val="00FE6928"/>
    <w:rsid w:val="00FE7AAB"/>
    <w:rsid w:val="00FF0EA5"/>
    <w:rsid w:val="00FF28AA"/>
    <w:rsid w:val="00FF2F2E"/>
    <w:rsid w:val="00FF45C9"/>
    <w:rsid w:val="00FF542F"/>
    <w:rsid w:val="00FF57CD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5B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37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61816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361816"/>
  </w:style>
  <w:style w:type="table" w:styleId="a6">
    <w:name w:val="Table Grid"/>
    <w:basedOn w:val="a2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0"/>
    <w:rsid w:val="009F7E3B"/>
    <w:pPr>
      <w:spacing w:after="120"/>
      <w:ind w:left="283"/>
    </w:pPr>
  </w:style>
  <w:style w:type="paragraph" w:styleId="a8">
    <w:name w:val="Body Text"/>
    <w:basedOn w:val="a0"/>
    <w:rsid w:val="009F7E3B"/>
    <w:pPr>
      <w:spacing w:after="120"/>
    </w:pPr>
  </w:style>
  <w:style w:type="paragraph" w:customStyle="1" w:styleId="a9">
    <w:name w:val="адресат"/>
    <w:basedOn w:val="a0"/>
    <w:next w:val="a0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footnote text"/>
    <w:basedOn w:val="a0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0"/>
    <w:rsid w:val="00C174AE"/>
    <w:pPr>
      <w:spacing w:after="120" w:line="480" w:lineRule="auto"/>
      <w:ind w:left="283"/>
    </w:pPr>
  </w:style>
  <w:style w:type="paragraph" w:styleId="ab">
    <w:name w:val="Balloon Text"/>
    <w:basedOn w:val="a0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0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0"/>
    <w:rsid w:val="000B577E"/>
    <w:pPr>
      <w:spacing w:after="120"/>
    </w:pPr>
    <w:rPr>
      <w:sz w:val="16"/>
      <w:szCs w:val="16"/>
    </w:rPr>
  </w:style>
  <w:style w:type="paragraph" w:customStyle="1" w:styleId="ad">
    <w:name w:val="Знак Знак Знак Знак Знак Знак Знак Знак Знак Знак"/>
    <w:basedOn w:val="a0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0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нак Знак1 Знак Знак Знак Знак Знак Знак Знак"/>
    <w:basedOn w:val="a0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5D5C93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5C36B0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9529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33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1"/>
    <w:uiPriority w:val="99"/>
    <w:rsid w:val="00337A98"/>
    <w:rPr>
      <w:rFonts w:cs="Times New Roman"/>
      <w:color w:val="106BBE"/>
    </w:rPr>
  </w:style>
  <w:style w:type="paragraph" w:customStyle="1" w:styleId="ConsPlusDocList">
    <w:name w:val="ConsPlusDocList"/>
    <w:rsid w:val="001255B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Комментарий"/>
    <w:basedOn w:val="a0"/>
    <w:next w:val="a0"/>
    <w:uiPriority w:val="99"/>
    <w:rsid w:val="00B270A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0"/>
    <w:uiPriority w:val="99"/>
    <w:rsid w:val="00B270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221" TargetMode="External"/><Relationship Id="rId13" Type="http://schemas.openxmlformats.org/officeDocument/2006/relationships/hyperlink" Target="garantF1://57314712.12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12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10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47.1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14712.1222" TargetMode="External"/><Relationship Id="rId14" Type="http://schemas.openxmlformats.org/officeDocument/2006/relationships/hyperlink" Target="garantF1://12064247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E7FE-B0BC-4097-9B5C-5DBF8CAC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OEM</Company>
  <LinksUpToDate>false</LinksUpToDate>
  <CharactersWithSpaces>3731</CharactersWithSpaces>
  <SharedDoc>false</SharedDoc>
  <HLinks>
    <vt:vector size="180" baseType="variant">
      <vt:variant>
        <vt:i4>1572958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consultantplus://offline/ref=39C5A22159A9484963CFEE987367DDB3CCF576A31D1271014F27DF66C97B4332EE416199E52CF930E02302BEbCM</vt:lpwstr>
      </vt:variant>
      <vt:variant>
        <vt:lpwstr/>
      </vt:variant>
      <vt:variant>
        <vt:i4>3932264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3932264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consultantplus://offline/ref=72B56768F2A490B56567DE715C8BE776C64D45CBBFB4C1A64719CBEC57DF259DF77DF8DEF5F489296D3750A06AQ6I</vt:lpwstr>
      </vt:variant>
      <vt:variant>
        <vt:lpwstr/>
      </vt:variant>
      <vt:variant>
        <vt:i4>4063280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consultantplus://offline/ref=DF95A627FA8F1B4A3B56F33853F290B7C3C5BDAA8F58DCA98DCAE8F6765FE595351CA4B19383AF800A059AC7DASDM</vt:lpwstr>
      </vt:variant>
      <vt:variant>
        <vt:lpwstr/>
      </vt:variant>
      <vt:variant>
        <vt:i4>6881386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6881386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consultantplus://offline/ref=142C4AD1A87DCD41506C1838611474C5DC68A5D5DDDA76D06EC18B9B54ADB71FBD0FBAFCD4B379731919A177SAB5M</vt:lpwstr>
      </vt:variant>
      <vt:variant>
        <vt:lpwstr/>
      </vt:variant>
      <vt:variant>
        <vt:i4>327690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consultantplus://offline/ref=142C4AD1A87DCD41506C1838611474C5DC68A5D5D5D27CDC69C8D6915CF4BB1DBA00E5EBD3FA7572181CA3S7B5M</vt:lpwstr>
      </vt:variant>
      <vt:variant>
        <vt:lpwstr/>
      </vt:variant>
      <vt:variant>
        <vt:i4>327687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consultantplus://offline/ref=142C4AD1A87DCD41506C063577782AC1D865FDD9DFDD7E8232978DCC0BSFBDM</vt:lpwstr>
      </vt:variant>
      <vt:variant>
        <vt:lpwstr/>
      </vt:variant>
      <vt:variant>
        <vt:i4>3866683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consultantplus://offline/ref=142C4AD1A87DCD41506C063577782AC1D865FDDADFD87E8232978DCC0BFDB14AFD4FBCA997F77574S1BFM</vt:lpwstr>
      </vt:variant>
      <vt:variant>
        <vt:lpwstr/>
      </vt:variant>
      <vt:variant>
        <vt:i4>6750266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6750266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consultantplus://offline/ref=AD2968714D3B2CB30BD90C0C56B1055066E4A0B553D3656BA3B59F2D692F7609165FA4A23C5B3B560B105564R52AL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consultantplus://offline/ref=AD2968714D3B2CB30BD9120140DD5B5462E8FDBC51D16D39FFE3997A36R72FL</vt:lpwstr>
      </vt:variant>
      <vt:variant>
        <vt:lpwstr/>
      </vt:variant>
      <vt:variant>
        <vt:i4>6488127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consultantplus://offline/ref=AD2968714D3B2CB30BD9120140DD5B5462E9F8BA51D16D39FFE3997A367F705C561FA2F77F1F3751R02DL</vt:lpwstr>
      </vt:variant>
      <vt:variant>
        <vt:lpwstr/>
      </vt:variant>
      <vt:variant>
        <vt:i4>3538992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6094850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  <vt:variant>
        <vt:i4>3538992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consultantplus://offline/ref=A4E018CCA7E2A641AFCD9EA03764F35F9AEDD62B04DBD3C2D278106CADF9384BFDF2365CE63F6372515B087B49z7L</vt:lpwstr>
      </vt:variant>
      <vt:variant>
        <vt:lpwstr/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consultantplus://offline/ref=A4E018CCA7E2A641AFCD9EA03764F35F9AEDD62B00D2D2C1D0714D66A5A034494FzAL</vt:lpwstr>
      </vt:variant>
      <vt:variant>
        <vt:lpwstr/>
      </vt:variant>
      <vt:variant>
        <vt:i4>6094850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consultantplus://offline/ref=A4E018CCA7E2A641AFCD80AD2108AD5B9EE08E2406D9DB908E2E163BF24Az9L</vt:lpwstr>
      </vt:variant>
      <vt:variant>
        <vt:lpwstr/>
      </vt:variant>
      <vt:variant>
        <vt:i4>6094854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consultantplus://offline/ref=A4E018CCA7E2A641AFCD80AD2108AD5B9EE1882406DADB908E2E163BF24Az9L</vt:lpwstr>
      </vt:variant>
      <vt:variant>
        <vt:lpwstr/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consultantplus://offline/ref=A4E018CCA7E2A641AFCD80AD2108AD5B9EE18C2F05DEDB908E2E163BF2A93E1EBDB23009A57B6D7445z6L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consultantplus://offline/ref=A4E018CCA7E2A641AFCD80AD2108AD5B9EE1882700DFDB908E2E163BF2A93E1EBDB23009A57B6B7045z3L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consultantplus://offline/ref=A4E018CCA7E2A641AFCD80AD2108AD5B9EE1882701D9DB908E2E163BF2A93E1EBDB23009A5796F7A45z2L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nlklivak</cp:lastModifiedBy>
  <cp:revision>3</cp:revision>
  <cp:lastPrinted>2018-02-15T10:59:00Z</cp:lastPrinted>
  <dcterms:created xsi:type="dcterms:W3CDTF">2018-02-15T11:00:00Z</dcterms:created>
  <dcterms:modified xsi:type="dcterms:W3CDTF">2018-02-27T10:12:00Z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-1674758441</vt:i4>
  </property>
  <property fmtid="{D5CDD505-2E9C-101B-9397-08002B2CF9AE}" pid="3" name="_NewReviewCycle">
    <vt:lpwstr/>
  </property>
  <property fmtid="{D5CDD505-2E9C-101B-9397-08002B2CF9AE}" pid="4" name="_EmailSubject">
    <vt:lpwstr>Дума - МЗК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