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B" w:rsidRPr="009E710C" w:rsidRDefault="00611DBA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710C">
        <w:rPr>
          <w:rFonts w:ascii="Times New Roman" w:hAnsi="Times New Roman"/>
          <w:b/>
          <w:sz w:val="26"/>
          <w:szCs w:val="26"/>
        </w:rPr>
        <w:t>О</w:t>
      </w:r>
      <w:r w:rsidR="00687C4B" w:rsidRPr="009E710C">
        <w:rPr>
          <w:rFonts w:ascii="Times New Roman" w:hAnsi="Times New Roman"/>
          <w:b/>
          <w:sz w:val="26"/>
          <w:szCs w:val="26"/>
        </w:rPr>
        <w:t>тчет о результатах оценки качества</w:t>
      </w:r>
      <w:r w:rsidR="00CD4635" w:rsidRPr="009E710C">
        <w:rPr>
          <w:rFonts w:ascii="Times New Roman" w:hAnsi="Times New Roman"/>
          <w:b/>
          <w:sz w:val="26"/>
          <w:szCs w:val="26"/>
        </w:rPr>
        <w:t xml:space="preserve"> финансового менеджмента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710C">
        <w:rPr>
          <w:rFonts w:ascii="Times New Roman" w:hAnsi="Times New Roman"/>
          <w:b/>
          <w:sz w:val="26"/>
          <w:szCs w:val="26"/>
        </w:rPr>
        <w:t>главных распорядителей бюджетных</w:t>
      </w:r>
      <w:r w:rsidR="00CD4635" w:rsidRPr="009E710C">
        <w:rPr>
          <w:rFonts w:ascii="Times New Roman" w:hAnsi="Times New Roman"/>
          <w:b/>
          <w:sz w:val="26"/>
          <w:szCs w:val="26"/>
        </w:rPr>
        <w:t xml:space="preserve"> средств города Череповца</w:t>
      </w:r>
    </w:p>
    <w:p w:rsidR="00687C4B" w:rsidRPr="009E710C" w:rsidRDefault="00C952B8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710C">
        <w:rPr>
          <w:rFonts w:ascii="Times New Roman" w:hAnsi="Times New Roman"/>
          <w:b/>
          <w:sz w:val="26"/>
          <w:szCs w:val="26"/>
        </w:rPr>
        <w:t>по итогам работы в 201</w:t>
      </w:r>
      <w:r w:rsidR="00AD220C" w:rsidRPr="009E710C">
        <w:rPr>
          <w:rFonts w:ascii="Times New Roman" w:hAnsi="Times New Roman"/>
          <w:b/>
          <w:sz w:val="26"/>
          <w:szCs w:val="26"/>
        </w:rPr>
        <w:t>6</w:t>
      </w:r>
      <w:r w:rsidR="00687C4B" w:rsidRPr="009E710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Оценка качества финансового менеджмента главных распорядителей бю</w:t>
      </w:r>
      <w:r w:rsidRPr="009E710C">
        <w:rPr>
          <w:rFonts w:ascii="Times New Roman" w:hAnsi="Times New Roman"/>
          <w:sz w:val="26"/>
          <w:szCs w:val="26"/>
        </w:rPr>
        <w:t>д</w:t>
      </w:r>
      <w:r w:rsidRPr="009E710C">
        <w:rPr>
          <w:rFonts w:ascii="Times New Roman" w:hAnsi="Times New Roman"/>
          <w:sz w:val="26"/>
          <w:szCs w:val="26"/>
        </w:rPr>
        <w:t>жетных средств города Череповца, проводится в целях:</w:t>
      </w: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881055" w:rsidRPr="009E710C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По мере совершенствования общих правовых норм главные распорядители бюджетных средств города Череповца, муниципальные учреждения становятся центральным звеном нового бюджетного процесса в связи с чем</w:t>
      </w:r>
      <w:r w:rsidR="00400728" w:rsidRPr="009E710C">
        <w:rPr>
          <w:rFonts w:ascii="Times New Roman" w:hAnsi="Times New Roman"/>
          <w:sz w:val="26"/>
          <w:szCs w:val="26"/>
        </w:rPr>
        <w:t>,</w:t>
      </w:r>
      <w:r w:rsidRPr="009E710C">
        <w:rPr>
          <w:rFonts w:ascii="Times New Roman" w:hAnsi="Times New Roman"/>
          <w:sz w:val="26"/>
          <w:szCs w:val="26"/>
        </w:rPr>
        <w:t xml:space="preserve"> неотъемлемым условием успеха проводимой бюджетной реформы является организация эффе</w:t>
      </w:r>
      <w:r w:rsidRPr="009E710C">
        <w:rPr>
          <w:rFonts w:ascii="Times New Roman" w:hAnsi="Times New Roman"/>
          <w:sz w:val="26"/>
          <w:szCs w:val="26"/>
        </w:rPr>
        <w:t>к</w:t>
      </w:r>
      <w:r w:rsidRPr="009E710C">
        <w:rPr>
          <w:rFonts w:ascii="Times New Roman" w:hAnsi="Times New Roman"/>
          <w:sz w:val="26"/>
          <w:szCs w:val="26"/>
        </w:rPr>
        <w:t>тивного финансового управления.</w:t>
      </w:r>
      <w:r w:rsidR="005B3293" w:rsidRPr="009E710C">
        <w:rPr>
          <w:rFonts w:ascii="Times New Roman" w:hAnsi="Times New Roman"/>
          <w:sz w:val="26"/>
          <w:szCs w:val="26"/>
        </w:rPr>
        <w:t xml:space="preserve"> </w:t>
      </w:r>
      <w:r w:rsidRPr="009E710C">
        <w:rPr>
          <w:rFonts w:ascii="Times New Roman" w:hAnsi="Times New Roman"/>
          <w:sz w:val="26"/>
          <w:szCs w:val="26"/>
        </w:rPr>
        <w:t>Главной задачей такого управления является оказание большего количества качественных услуг. Из чего вытекает одна из главных целей финансового менеджмента в бюджетной сфере – использование финансовых ресурсов с макси</w:t>
      </w:r>
      <w:r w:rsidR="00061436" w:rsidRPr="009E710C">
        <w:rPr>
          <w:rFonts w:ascii="Times New Roman" w:hAnsi="Times New Roman"/>
          <w:sz w:val="26"/>
          <w:szCs w:val="26"/>
        </w:rPr>
        <w:t>мальной отдачей.</w:t>
      </w:r>
    </w:p>
    <w:p w:rsidR="007E54E3" w:rsidRPr="009E710C" w:rsidRDefault="001B1A8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 xml:space="preserve">В </w:t>
      </w:r>
      <w:r w:rsidR="002D7019" w:rsidRPr="009E710C">
        <w:rPr>
          <w:rFonts w:ascii="Times New Roman" w:hAnsi="Times New Roman"/>
          <w:sz w:val="26"/>
          <w:szCs w:val="26"/>
        </w:rPr>
        <w:t>соответствии с постановлением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</w:t>
      </w:r>
      <w:r w:rsidR="002D7019" w:rsidRPr="009E710C">
        <w:rPr>
          <w:rFonts w:ascii="Times New Roman" w:hAnsi="Times New Roman"/>
          <w:sz w:val="26"/>
          <w:szCs w:val="26"/>
        </w:rPr>
        <w:t>н</w:t>
      </w:r>
      <w:r w:rsidR="002D7019" w:rsidRPr="009E710C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9E710C">
        <w:rPr>
          <w:rFonts w:ascii="Times New Roman" w:hAnsi="Times New Roman"/>
          <w:sz w:val="26"/>
          <w:szCs w:val="26"/>
        </w:rPr>
        <w:t>е</w:t>
      </w:r>
      <w:r w:rsidR="002D7019" w:rsidRPr="009E710C">
        <w:rPr>
          <w:rFonts w:ascii="Times New Roman" w:hAnsi="Times New Roman"/>
          <w:sz w:val="26"/>
          <w:szCs w:val="26"/>
        </w:rPr>
        <w:t>повца»</w:t>
      </w:r>
      <w:r w:rsidR="005B3293" w:rsidRPr="009E710C">
        <w:rPr>
          <w:rFonts w:ascii="Times New Roman" w:hAnsi="Times New Roman"/>
          <w:sz w:val="26"/>
          <w:szCs w:val="26"/>
        </w:rPr>
        <w:t xml:space="preserve"> </w:t>
      </w:r>
      <w:r w:rsidR="00DF6D28" w:rsidRPr="009E710C">
        <w:rPr>
          <w:rFonts w:ascii="Times New Roman" w:hAnsi="Times New Roman"/>
          <w:sz w:val="26"/>
          <w:szCs w:val="26"/>
        </w:rPr>
        <w:t>(в редакции приказа финансового управления мэрии города от 12.05.2015 № 22</w:t>
      </w:r>
      <w:r w:rsidR="00BD4A93" w:rsidRPr="009E710C">
        <w:rPr>
          <w:rFonts w:ascii="Times New Roman" w:hAnsi="Times New Roman"/>
          <w:sz w:val="26"/>
          <w:szCs w:val="26"/>
        </w:rPr>
        <w:t xml:space="preserve">) </w:t>
      </w:r>
      <w:r w:rsidR="002D7019" w:rsidRPr="009E710C">
        <w:rPr>
          <w:rFonts w:ascii="Times New Roman" w:hAnsi="Times New Roman"/>
          <w:sz w:val="26"/>
          <w:szCs w:val="26"/>
        </w:rPr>
        <w:t>ф</w:t>
      </w:r>
      <w:r w:rsidR="00CD4635" w:rsidRPr="009E710C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9E710C">
        <w:rPr>
          <w:rFonts w:ascii="Times New Roman" w:hAnsi="Times New Roman"/>
          <w:sz w:val="26"/>
          <w:szCs w:val="26"/>
        </w:rPr>
        <w:t xml:space="preserve"> Череповца</w:t>
      </w:r>
      <w:r w:rsidR="005B3293" w:rsidRPr="009E710C">
        <w:rPr>
          <w:rFonts w:ascii="Times New Roman" w:hAnsi="Times New Roman"/>
          <w:sz w:val="26"/>
          <w:szCs w:val="26"/>
        </w:rPr>
        <w:t xml:space="preserve"> </w:t>
      </w:r>
      <w:r w:rsidR="00687C4B" w:rsidRPr="009E710C">
        <w:rPr>
          <w:rFonts w:ascii="Times New Roman" w:hAnsi="Times New Roman"/>
          <w:sz w:val="26"/>
          <w:szCs w:val="26"/>
        </w:rPr>
        <w:t>проведена оценка кач</w:t>
      </w:r>
      <w:r w:rsidR="00687C4B" w:rsidRPr="009E710C">
        <w:rPr>
          <w:rFonts w:ascii="Times New Roman" w:hAnsi="Times New Roman"/>
          <w:sz w:val="26"/>
          <w:szCs w:val="26"/>
        </w:rPr>
        <w:t>е</w:t>
      </w:r>
      <w:r w:rsidR="00687C4B" w:rsidRPr="009E710C">
        <w:rPr>
          <w:rFonts w:ascii="Times New Roman" w:hAnsi="Times New Roman"/>
          <w:sz w:val="26"/>
          <w:szCs w:val="26"/>
        </w:rPr>
        <w:t xml:space="preserve">ства финансового менеджмента </w:t>
      </w:r>
      <w:r w:rsidR="002D7019" w:rsidRPr="009E710C">
        <w:rPr>
          <w:rFonts w:ascii="Times New Roman" w:hAnsi="Times New Roman"/>
          <w:sz w:val="26"/>
          <w:szCs w:val="26"/>
        </w:rPr>
        <w:t>главных распорядителей бюджетных средств г</w:t>
      </w:r>
      <w:r w:rsidR="002D7019" w:rsidRPr="009E710C">
        <w:rPr>
          <w:rFonts w:ascii="Times New Roman" w:hAnsi="Times New Roman"/>
          <w:sz w:val="26"/>
          <w:szCs w:val="26"/>
        </w:rPr>
        <w:t>о</w:t>
      </w:r>
      <w:r w:rsidR="002D7019" w:rsidRPr="009E710C">
        <w:rPr>
          <w:rFonts w:ascii="Times New Roman" w:hAnsi="Times New Roman"/>
          <w:sz w:val="26"/>
          <w:szCs w:val="26"/>
        </w:rPr>
        <w:t xml:space="preserve">рода Череповца (далее – главных распорядителей) </w:t>
      </w:r>
      <w:r w:rsidR="00687C4B" w:rsidRPr="009E710C">
        <w:rPr>
          <w:rFonts w:ascii="Times New Roman" w:hAnsi="Times New Roman"/>
          <w:sz w:val="26"/>
          <w:szCs w:val="26"/>
        </w:rPr>
        <w:t>по итогам работы в 201</w:t>
      </w:r>
      <w:r w:rsidR="009E710C" w:rsidRPr="009E710C">
        <w:rPr>
          <w:rFonts w:ascii="Times New Roman" w:hAnsi="Times New Roman"/>
          <w:sz w:val="26"/>
          <w:szCs w:val="26"/>
        </w:rPr>
        <w:t>6</w:t>
      </w:r>
      <w:r w:rsidR="007E54E3" w:rsidRPr="009E710C">
        <w:rPr>
          <w:rFonts w:ascii="Times New Roman" w:hAnsi="Times New Roman"/>
          <w:sz w:val="26"/>
          <w:szCs w:val="26"/>
        </w:rPr>
        <w:t xml:space="preserve"> году.</w:t>
      </w:r>
    </w:p>
    <w:p w:rsidR="007E54E3" w:rsidRPr="009E710C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Качество финансового менеджмента позволяет количественно оценить о</w:t>
      </w:r>
      <w:r w:rsidRPr="009E710C">
        <w:rPr>
          <w:rFonts w:ascii="Times New Roman" w:hAnsi="Times New Roman"/>
          <w:sz w:val="26"/>
          <w:szCs w:val="26"/>
        </w:rPr>
        <w:t>р</w:t>
      </w:r>
      <w:r w:rsidRPr="009E710C">
        <w:rPr>
          <w:rFonts w:ascii="Times New Roman" w:hAnsi="Times New Roman"/>
          <w:sz w:val="26"/>
          <w:szCs w:val="26"/>
        </w:rPr>
        <w:t>ганизацию главными распорядителями процедур бюджетного планирования, и</w:t>
      </w:r>
      <w:r w:rsidRPr="009E710C">
        <w:rPr>
          <w:rFonts w:ascii="Times New Roman" w:hAnsi="Times New Roman"/>
          <w:sz w:val="26"/>
          <w:szCs w:val="26"/>
        </w:rPr>
        <w:t>с</w:t>
      </w:r>
      <w:r w:rsidRPr="009E710C">
        <w:rPr>
          <w:rFonts w:ascii="Times New Roman" w:hAnsi="Times New Roman"/>
          <w:sz w:val="26"/>
          <w:szCs w:val="26"/>
        </w:rPr>
        <w:t>полнения бюджета, ведения бюджетного учета, составления и представления бюджетной отчетности, а также работу с подведомственными учреждениями</w:t>
      </w:r>
      <w:r w:rsidR="005B3293" w:rsidRPr="009E710C">
        <w:rPr>
          <w:rFonts w:ascii="Times New Roman" w:hAnsi="Times New Roman"/>
          <w:sz w:val="26"/>
          <w:szCs w:val="26"/>
        </w:rPr>
        <w:t xml:space="preserve"> </w:t>
      </w:r>
      <w:r w:rsidRPr="009E710C">
        <w:rPr>
          <w:rFonts w:ascii="Times New Roman" w:hAnsi="Times New Roman"/>
          <w:sz w:val="26"/>
          <w:szCs w:val="26"/>
        </w:rPr>
        <w:t>по соответствующим вопросам.</w:t>
      </w:r>
    </w:p>
    <w:p w:rsidR="00687C4B" w:rsidRPr="009E710C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9E710C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9E710C">
        <w:rPr>
          <w:rFonts w:ascii="Times New Roman" w:hAnsi="Times New Roman"/>
          <w:sz w:val="26"/>
          <w:szCs w:val="26"/>
        </w:rPr>
        <w:t>о</w:t>
      </w:r>
      <w:r w:rsidR="00687C4B" w:rsidRPr="009E710C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9E710C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9E710C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9E710C" w:rsidRDefault="00D31179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Учет и отчетность;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E3089C" w:rsidRPr="009E710C">
        <w:rPr>
          <w:rFonts w:ascii="Times New Roman" w:hAnsi="Times New Roman"/>
          <w:sz w:val="26"/>
          <w:szCs w:val="26"/>
        </w:rPr>
        <w:t>1</w:t>
      </w:r>
      <w:r w:rsidRPr="009E710C">
        <w:rPr>
          <w:rFonts w:ascii="Times New Roman" w:hAnsi="Times New Roman"/>
          <w:sz w:val="26"/>
          <w:szCs w:val="26"/>
        </w:rPr>
        <w:t xml:space="preserve"> </w:t>
      </w:r>
      <w:r w:rsidRPr="009E710C">
        <w:rPr>
          <w:rFonts w:ascii="Times New Roman" w:hAnsi="Times New Roman"/>
          <w:spacing w:val="-2"/>
          <w:sz w:val="26"/>
          <w:szCs w:val="26"/>
        </w:rPr>
        <w:t>гла</w:t>
      </w:r>
      <w:r w:rsidRPr="009E710C">
        <w:rPr>
          <w:rFonts w:ascii="Times New Roman" w:hAnsi="Times New Roman"/>
          <w:spacing w:val="-2"/>
          <w:sz w:val="26"/>
          <w:szCs w:val="26"/>
        </w:rPr>
        <w:t>в</w:t>
      </w:r>
      <w:r w:rsidRPr="009E710C">
        <w:rPr>
          <w:rFonts w:ascii="Times New Roman" w:hAnsi="Times New Roman"/>
          <w:spacing w:val="-2"/>
          <w:sz w:val="26"/>
          <w:szCs w:val="26"/>
        </w:rPr>
        <w:t>ных</w:t>
      </w:r>
      <w:r w:rsidRPr="009E710C">
        <w:rPr>
          <w:rFonts w:ascii="Times New Roman" w:hAnsi="Times New Roman"/>
          <w:sz w:val="26"/>
          <w:szCs w:val="26"/>
        </w:rPr>
        <w:t xml:space="preserve"> распорядителей, разделенных на две группы.</w:t>
      </w:r>
      <w:r w:rsidR="005A55B9" w:rsidRPr="009E710C">
        <w:rPr>
          <w:rFonts w:ascii="Times New Roman" w:hAnsi="Times New Roman"/>
          <w:sz w:val="26"/>
          <w:szCs w:val="26"/>
        </w:rPr>
        <w:t xml:space="preserve"> </w:t>
      </w:r>
      <w:r w:rsidRPr="009E710C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860F8C" w:rsidRPr="009E710C">
        <w:rPr>
          <w:rFonts w:ascii="Times New Roman" w:hAnsi="Times New Roman"/>
          <w:sz w:val="26"/>
          <w:szCs w:val="26"/>
        </w:rPr>
        <w:t>7</w:t>
      </w:r>
      <w:r w:rsidR="00E3089C" w:rsidRPr="009E710C">
        <w:rPr>
          <w:rFonts w:ascii="Times New Roman" w:hAnsi="Times New Roman"/>
          <w:sz w:val="26"/>
          <w:szCs w:val="26"/>
        </w:rPr>
        <w:t xml:space="preserve"> </w:t>
      </w:r>
      <w:r w:rsidRPr="009E710C">
        <w:rPr>
          <w:rFonts w:ascii="Times New Roman" w:hAnsi="Times New Roman"/>
          <w:spacing w:val="-2"/>
          <w:sz w:val="26"/>
          <w:szCs w:val="26"/>
        </w:rPr>
        <w:t>главных</w:t>
      </w:r>
      <w:r w:rsidRPr="009E710C">
        <w:rPr>
          <w:rFonts w:ascii="Times New Roman" w:hAnsi="Times New Roman"/>
          <w:sz w:val="26"/>
          <w:szCs w:val="26"/>
        </w:rPr>
        <w:t xml:space="preserve"> распорядителей, </w:t>
      </w:r>
      <w:r w:rsidRPr="009E710C">
        <w:rPr>
          <w:rFonts w:ascii="Times New Roman" w:hAnsi="Times New Roman"/>
          <w:spacing w:val="-2"/>
          <w:sz w:val="26"/>
          <w:szCs w:val="26"/>
        </w:rPr>
        <w:t>имеющих муниципальные учреждения подведомственной сферы: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 xml:space="preserve"> мэрия города;</w:t>
      </w:r>
      <w:r w:rsidRPr="009E71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019" w:rsidRPr="009E710C">
        <w:rPr>
          <w:rFonts w:ascii="Times New Roman" w:hAnsi="Times New Roman"/>
          <w:color w:val="000000"/>
          <w:sz w:val="26"/>
          <w:szCs w:val="26"/>
        </w:rPr>
        <w:t>департамент жилищно-комму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нального хозяйства мэрии г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о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рода;</w:t>
      </w:r>
      <w:r w:rsidR="002D7019" w:rsidRPr="009E71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710C">
        <w:rPr>
          <w:rFonts w:ascii="Times New Roman" w:hAnsi="Times New Roman"/>
          <w:color w:val="000000"/>
          <w:sz w:val="26"/>
          <w:szCs w:val="26"/>
        </w:rPr>
        <w:t>упра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вление образования мэрии города;</w:t>
      </w:r>
      <w:r w:rsidR="00860F8C" w:rsidRPr="009E710C">
        <w:rPr>
          <w:rFonts w:ascii="Times New Roman" w:hAnsi="Times New Roman"/>
          <w:color w:val="000000"/>
          <w:sz w:val="26"/>
          <w:szCs w:val="26"/>
        </w:rPr>
        <w:t xml:space="preserve"> финансовое управление мэрии гор</w:t>
      </w:r>
      <w:r w:rsidR="00860F8C" w:rsidRPr="009E710C">
        <w:rPr>
          <w:rFonts w:ascii="Times New Roman" w:hAnsi="Times New Roman"/>
          <w:color w:val="000000"/>
          <w:sz w:val="26"/>
          <w:szCs w:val="26"/>
        </w:rPr>
        <w:t>о</w:t>
      </w:r>
      <w:r w:rsidR="00860F8C" w:rsidRPr="009E710C">
        <w:rPr>
          <w:rFonts w:ascii="Times New Roman" w:hAnsi="Times New Roman"/>
          <w:color w:val="000000"/>
          <w:sz w:val="26"/>
          <w:szCs w:val="26"/>
        </w:rPr>
        <w:t>да;</w:t>
      </w:r>
      <w:r w:rsidRPr="009E710C">
        <w:rPr>
          <w:rFonts w:ascii="Times New Roman" w:hAnsi="Times New Roman"/>
          <w:color w:val="000000"/>
          <w:sz w:val="26"/>
          <w:szCs w:val="26"/>
        </w:rPr>
        <w:t xml:space="preserve"> управление по делам культуры мэрии горо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да;</w:t>
      </w:r>
      <w:r w:rsidRPr="009E710C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 xml:space="preserve"> мэрии города;</w:t>
      </w:r>
      <w:r w:rsidRPr="009E710C">
        <w:rPr>
          <w:rFonts w:ascii="Times New Roman" w:hAnsi="Times New Roman"/>
          <w:color w:val="000000"/>
          <w:sz w:val="26"/>
          <w:szCs w:val="26"/>
        </w:rPr>
        <w:t xml:space="preserve"> комитет по управлению имуществом города.</w:t>
      </w:r>
      <w:r w:rsidR="005A55B9" w:rsidRPr="009E71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710C">
        <w:rPr>
          <w:rFonts w:ascii="Times New Roman" w:hAnsi="Times New Roman"/>
          <w:spacing w:val="-2"/>
          <w:sz w:val="26"/>
          <w:szCs w:val="26"/>
        </w:rPr>
        <w:t xml:space="preserve">Ко второй группе – </w:t>
      </w:r>
      <w:r w:rsidR="00860F8C" w:rsidRPr="009E710C">
        <w:rPr>
          <w:rFonts w:ascii="Times New Roman" w:hAnsi="Times New Roman"/>
          <w:spacing w:val="-2"/>
          <w:sz w:val="26"/>
          <w:szCs w:val="26"/>
        </w:rPr>
        <w:t>4</w:t>
      </w:r>
      <w:r w:rsidR="005A55B9" w:rsidRPr="009E710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10C">
        <w:rPr>
          <w:rFonts w:ascii="Times New Roman" w:hAnsi="Times New Roman"/>
          <w:spacing w:val="-2"/>
          <w:sz w:val="26"/>
          <w:szCs w:val="26"/>
        </w:rPr>
        <w:t>главных</w:t>
      </w:r>
      <w:r w:rsidR="00496C5F" w:rsidRPr="009E710C">
        <w:rPr>
          <w:rFonts w:ascii="Times New Roman" w:hAnsi="Times New Roman"/>
          <w:sz w:val="26"/>
          <w:szCs w:val="26"/>
        </w:rPr>
        <w:t xml:space="preserve"> распорядителя</w:t>
      </w:r>
      <w:r w:rsidRPr="009E710C">
        <w:rPr>
          <w:rFonts w:ascii="Times New Roman" w:hAnsi="Times New Roman"/>
          <w:sz w:val="26"/>
          <w:szCs w:val="26"/>
        </w:rPr>
        <w:t>, не имеющи</w:t>
      </w:r>
      <w:r w:rsidR="00860F8C" w:rsidRPr="009E710C">
        <w:rPr>
          <w:rFonts w:ascii="Times New Roman" w:hAnsi="Times New Roman"/>
          <w:sz w:val="26"/>
          <w:szCs w:val="26"/>
        </w:rPr>
        <w:t>х</w:t>
      </w:r>
      <w:r w:rsidRPr="009E710C">
        <w:rPr>
          <w:rFonts w:ascii="Times New Roman" w:hAnsi="Times New Roman"/>
          <w:sz w:val="26"/>
          <w:szCs w:val="26"/>
        </w:rPr>
        <w:t xml:space="preserve"> подведомственны</w:t>
      </w:r>
      <w:r w:rsidR="000A4609" w:rsidRPr="009E710C">
        <w:rPr>
          <w:rFonts w:ascii="Times New Roman" w:hAnsi="Times New Roman"/>
          <w:sz w:val="26"/>
          <w:szCs w:val="26"/>
        </w:rPr>
        <w:t>х</w:t>
      </w:r>
      <w:r w:rsidRPr="009E710C">
        <w:rPr>
          <w:rFonts w:ascii="Times New Roman" w:hAnsi="Times New Roman"/>
          <w:sz w:val="26"/>
          <w:szCs w:val="26"/>
        </w:rPr>
        <w:t xml:space="preserve"> учреждени</w:t>
      </w:r>
      <w:r w:rsidR="000A4609" w:rsidRPr="009E710C">
        <w:rPr>
          <w:rFonts w:ascii="Times New Roman" w:hAnsi="Times New Roman"/>
          <w:sz w:val="26"/>
          <w:szCs w:val="26"/>
        </w:rPr>
        <w:t>й</w:t>
      </w:r>
      <w:r w:rsidRPr="009E710C">
        <w:rPr>
          <w:rFonts w:ascii="Times New Roman" w:hAnsi="Times New Roman"/>
          <w:sz w:val="26"/>
          <w:szCs w:val="26"/>
        </w:rPr>
        <w:t>: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lastRenderedPageBreak/>
        <w:t>Череповецкая городская Дума;</w:t>
      </w:r>
      <w:r w:rsidRPr="009E710C">
        <w:rPr>
          <w:rFonts w:ascii="Times New Roman" w:hAnsi="Times New Roman"/>
          <w:color w:val="000000"/>
          <w:sz w:val="26"/>
          <w:szCs w:val="26"/>
        </w:rPr>
        <w:t xml:space="preserve"> управление архитектуры и градостроительства м</w:t>
      </w:r>
      <w:r w:rsidRPr="009E710C">
        <w:rPr>
          <w:rFonts w:ascii="Times New Roman" w:hAnsi="Times New Roman"/>
          <w:color w:val="000000"/>
          <w:sz w:val="26"/>
          <w:szCs w:val="26"/>
        </w:rPr>
        <w:t>э</w:t>
      </w:r>
      <w:r w:rsidR="00E54A56" w:rsidRPr="009E710C">
        <w:rPr>
          <w:rFonts w:ascii="Times New Roman" w:hAnsi="Times New Roman"/>
          <w:color w:val="000000"/>
          <w:sz w:val="26"/>
          <w:szCs w:val="26"/>
        </w:rPr>
        <w:t>рии города;</w:t>
      </w:r>
      <w:r w:rsidR="00860F8C" w:rsidRPr="009E710C">
        <w:rPr>
          <w:rFonts w:ascii="Times New Roman" w:hAnsi="Times New Roman"/>
          <w:sz w:val="26"/>
          <w:szCs w:val="26"/>
        </w:rPr>
        <w:t xml:space="preserve"> </w:t>
      </w:r>
      <w:r w:rsidR="00A81E2B" w:rsidRPr="009E710C">
        <w:rPr>
          <w:rFonts w:ascii="Times New Roman" w:hAnsi="Times New Roman"/>
          <w:sz w:val="26"/>
          <w:szCs w:val="26"/>
        </w:rPr>
        <w:t xml:space="preserve">контрольно-счетная палата города Череповца; </w:t>
      </w:r>
      <w:r w:rsidRPr="009E710C">
        <w:rPr>
          <w:rFonts w:ascii="Times New Roman" w:hAnsi="Times New Roman"/>
          <w:sz w:val="26"/>
          <w:szCs w:val="26"/>
        </w:rPr>
        <w:t>комитет охраны окр</w:t>
      </w:r>
      <w:r w:rsidRPr="009E710C">
        <w:rPr>
          <w:rFonts w:ascii="Times New Roman" w:hAnsi="Times New Roman"/>
          <w:sz w:val="26"/>
          <w:szCs w:val="26"/>
        </w:rPr>
        <w:t>у</w:t>
      </w:r>
      <w:r w:rsidRPr="009E710C">
        <w:rPr>
          <w:rFonts w:ascii="Times New Roman" w:hAnsi="Times New Roman"/>
          <w:sz w:val="26"/>
          <w:szCs w:val="26"/>
        </w:rPr>
        <w:t xml:space="preserve">жающей среды </w:t>
      </w:r>
      <w:r w:rsidR="00860F8C" w:rsidRPr="009E710C">
        <w:rPr>
          <w:rFonts w:ascii="Times New Roman" w:hAnsi="Times New Roman"/>
          <w:sz w:val="26"/>
          <w:szCs w:val="26"/>
        </w:rPr>
        <w:t xml:space="preserve">мэрии </w:t>
      </w:r>
      <w:r w:rsidRPr="009E710C">
        <w:rPr>
          <w:rFonts w:ascii="Times New Roman" w:hAnsi="Times New Roman"/>
          <w:sz w:val="26"/>
          <w:szCs w:val="26"/>
        </w:rPr>
        <w:t>города.</w:t>
      </w:r>
    </w:p>
    <w:p w:rsidR="00687C4B" w:rsidRPr="009E710C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710C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мэрии, а также общ</w:t>
      </w:r>
      <w:r w:rsidRPr="009E710C">
        <w:rPr>
          <w:rFonts w:ascii="Times New Roman" w:hAnsi="Times New Roman"/>
          <w:spacing w:val="-2"/>
          <w:sz w:val="26"/>
          <w:szCs w:val="26"/>
        </w:rPr>
        <w:t>е</w:t>
      </w:r>
      <w:r w:rsidRPr="009E710C">
        <w:rPr>
          <w:rFonts w:ascii="Times New Roman" w:hAnsi="Times New Roman"/>
          <w:spacing w:val="-2"/>
          <w:sz w:val="26"/>
          <w:szCs w:val="26"/>
        </w:rPr>
        <w:t>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5D3E64" w:rsidRPr="003B4B56" w:rsidRDefault="005D3E64" w:rsidP="005D3E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3606F">
        <w:rPr>
          <w:rFonts w:ascii="Times New Roman" w:hAnsi="Times New Roman"/>
          <w:spacing w:val="-2"/>
          <w:sz w:val="26"/>
          <w:szCs w:val="26"/>
        </w:rPr>
        <w:t xml:space="preserve">Оценка одного показателя проводилась по шкале от 0 до 5 баллов. </w:t>
      </w:r>
      <w:r w:rsidRPr="00EB2F76">
        <w:rPr>
          <w:rFonts w:ascii="Times New Roman" w:hAnsi="Times New Roman"/>
          <w:spacing w:val="-2"/>
          <w:sz w:val="26"/>
          <w:szCs w:val="26"/>
        </w:rPr>
        <w:t>При ра</w:t>
      </w:r>
      <w:r w:rsidRPr="00EB2F76">
        <w:rPr>
          <w:rFonts w:ascii="Times New Roman" w:hAnsi="Times New Roman"/>
          <w:spacing w:val="-2"/>
          <w:sz w:val="26"/>
          <w:szCs w:val="26"/>
        </w:rPr>
        <w:t>с</w:t>
      </w:r>
      <w:r w:rsidRPr="00EB2F76">
        <w:rPr>
          <w:rFonts w:ascii="Times New Roman" w:hAnsi="Times New Roman"/>
          <w:spacing w:val="-2"/>
          <w:sz w:val="26"/>
          <w:szCs w:val="26"/>
        </w:rPr>
        <w:t>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</w:t>
      </w:r>
      <w:r>
        <w:rPr>
          <w:rFonts w:ascii="Times New Roman" w:hAnsi="Times New Roman"/>
          <w:spacing w:val="-2"/>
          <w:sz w:val="26"/>
          <w:szCs w:val="26"/>
        </w:rPr>
        <w:t>лей,</w:t>
      </w:r>
      <w:r w:rsidRPr="005F1A7F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 xml:space="preserve">приказа </w:t>
      </w:r>
      <w:r w:rsidRPr="00F3606F">
        <w:rPr>
          <w:rFonts w:ascii="Times New Roman" w:hAnsi="Times New Roman"/>
          <w:sz w:val="26"/>
          <w:szCs w:val="26"/>
        </w:rPr>
        <w:t>финансового управления м</w:t>
      </w:r>
      <w:r w:rsidRPr="00F3606F">
        <w:rPr>
          <w:rFonts w:ascii="Times New Roman" w:hAnsi="Times New Roman"/>
          <w:sz w:val="26"/>
          <w:szCs w:val="26"/>
        </w:rPr>
        <w:t>э</w:t>
      </w:r>
      <w:r w:rsidRPr="00F3606F">
        <w:rPr>
          <w:rFonts w:ascii="Times New Roman" w:hAnsi="Times New Roman"/>
          <w:sz w:val="26"/>
          <w:szCs w:val="26"/>
        </w:rPr>
        <w:t>рии города от 28.02.2013 № 8 «О Методике оценки качества финансового м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неджмента главных распорядителей бюджетных средств города Череповца» (в р</w:t>
      </w:r>
      <w:r w:rsidRPr="00F3606F">
        <w:rPr>
          <w:rFonts w:ascii="Times New Roman" w:hAnsi="Times New Roman"/>
          <w:sz w:val="26"/>
          <w:szCs w:val="26"/>
        </w:rPr>
        <w:t>е</w:t>
      </w:r>
      <w:r w:rsidRPr="00F3606F">
        <w:rPr>
          <w:rFonts w:ascii="Times New Roman" w:hAnsi="Times New Roman"/>
          <w:sz w:val="26"/>
          <w:szCs w:val="26"/>
        </w:rPr>
        <w:t>дакции приказа финансового управления мэрии города от 12.05.2015 № 22)</w:t>
      </w:r>
      <w:r>
        <w:rPr>
          <w:rFonts w:ascii="Times New Roman" w:hAnsi="Times New Roman"/>
          <w:spacing w:val="-2"/>
          <w:sz w:val="26"/>
          <w:szCs w:val="26"/>
        </w:rPr>
        <w:t>.</w:t>
      </w:r>
      <w:r w:rsidRPr="00BE7D9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3606F">
        <w:rPr>
          <w:rFonts w:ascii="Times New Roman" w:hAnsi="Times New Roman"/>
          <w:spacing w:val="-2"/>
          <w:sz w:val="26"/>
          <w:szCs w:val="26"/>
        </w:rPr>
        <w:t>Ит</w:t>
      </w:r>
      <w:r w:rsidRPr="00F3606F">
        <w:rPr>
          <w:rFonts w:ascii="Times New Roman" w:hAnsi="Times New Roman"/>
          <w:spacing w:val="-2"/>
          <w:sz w:val="26"/>
          <w:szCs w:val="26"/>
        </w:rPr>
        <w:t>о</w:t>
      </w:r>
      <w:r w:rsidRPr="00F3606F">
        <w:rPr>
          <w:rFonts w:ascii="Times New Roman" w:hAnsi="Times New Roman"/>
          <w:spacing w:val="-2"/>
          <w:sz w:val="26"/>
          <w:szCs w:val="26"/>
        </w:rPr>
        <w:t>говая оценка качества финансового менеджмента главного распорядителя опред</w:t>
      </w:r>
      <w:r w:rsidRPr="00F3606F">
        <w:rPr>
          <w:rFonts w:ascii="Times New Roman" w:hAnsi="Times New Roman"/>
          <w:spacing w:val="-2"/>
          <w:sz w:val="26"/>
          <w:szCs w:val="26"/>
        </w:rPr>
        <w:t>е</w:t>
      </w:r>
      <w:r w:rsidRPr="00F3606F">
        <w:rPr>
          <w:rFonts w:ascii="Times New Roman" w:hAnsi="Times New Roman"/>
          <w:spacing w:val="-2"/>
          <w:sz w:val="26"/>
          <w:szCs w:val="26"/>
        </w:rPr>
        <w:t>лялась суммированием баллов, полученных в результате оценки качества финанс</w:t>
      </w:r>
      <w:r w:rsidRPr="00F3606F">
        <w:rPr>
          <w:rFonts w:ascii="Times New Roman" w:hAnsi="Times New Roman"/>
          <w:spacing w:val="-2"/>
          <w:sz w:val="26"/>
          <w:szCs w:val="26"/>
        </w:rPr>
        <w:t>о</w:t>
      </w:r>
      <w:r w:rsidRPr="00F3606F">
        <w:rPr>
          <w:rFonts w:ascii="Times New Roman" w:hAnsi="Times New Roman"/>
          <w:spacing w:val="-2"/>
          <w:sz w:val="26"/>
          <w:szCs w:val="26"/>
        </w:rPr>
        <w:t>вого менеджмента соответствующего главного распорядителя по каждому показ</w:t>
      </w:r>
      <w:r w:rsidRPr="00F3606F">
        <w:rPr>
          <w:rFonts w:ascii="Times New Roman" w:hAnsi="Times New Roman"/>
          <w:spacing w:val="-2"/>
          <w:sz w:val="26"/>
          <w:szCs w:val="26"/>
        </w:rPr>
        <w:t>а</w:t>
      </w:r>
      <w:r w:rsidRPr="00F3606F">
        <w:rPr>
          <w:rFonts w:ascii="Times New Roman" w:hAnsi="Times New Roman"/>
          <w:spacing w:val="-2"/>
          <w:sz w:val="26"/>
          <w:szCs w:val="26"/>
        </w:rPr>
        <w:t>телю.</w:t>
      </w:r>
    </w:p>
    <w:p w:rsidR="005D56E3" w:rsidRPr="009E710C" w:rsidRDefault="005D56E3" w:rsidP="005D56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710C">
        <w:rPr>
          <w:rFonts w:ascii="Times New Roman" w:hAnsi="Times New Roman"/>
          <w:spacing w:val="-2"/>
          <w:sz w:val="26"/>
          <w:szCs w:val="26"/>
        </w:rPr>
        <w:t xml:space="preserve"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Pr="009E710C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Pr="009E710C">
        <w:rPr>
          <w:rFonts w:ascii="Times New Roman" w:hAnsi="Times New Roman"/>
          <w:spacing w:val="-2"/>
          <w:sz w:val="26"/>
          <w:szCs w:val="26"/>
        </w:rPr>
        <w:t>.</w:t>
      </w:r>
      <w:bookmarkStart w:id="0" w:name="Par32"/>
      <w:bookmarkEnd w:id="0"/>
    </w:p>
    <w:p w:rsidR="00B54AF2" w:rsidRPr="009E710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710C">
        <w:rPr>
          <w:rFonts w:ascii="Times New Roman" w:hAnsi="Times New Roman"/>
          <w:spacing w:val="-2"/>
          <w:sz w:val="26"/>
          <w:szCs w:val="26"/>
        </w:rPr>
        <w:t xml:space="preserve">В рамках направления </w:t>
      </w:r>
      <w:r w:rsidRPr="009E710C">
        <w:rPr>
          <w:rFonts w:ascii="Times New Roman" w:hAnsi="Times New Roman"/>
          <w:b/>
          <w:spacing w:val="-2"/>
          <w:sz w:val="26"/>
          <w:szCs w:val="26"/>
        </w:rPr>
        <w:t xml:space="preserve">«1. Бюджетное планирование» </w:t>
      </w:r>
      <w:r w:rsidRPr="009E710C">
        <w:rPr>
          <w:rFonts w:ascii="Times New Roman" w:hAnsi="Times New Roman"/>
          <w:spacing w:val="-2"/>
          <w:sz w:val="26"/>
          <w:szCs w:val="26"/>
        </w:rPr>
        <w:t>рассчитывались п</w:t>
      </w:r>
      <w:r w:rsidRPr="009E710C">
        <w:rPr>
          <w:rFonts w:ascii="Times New Roman" w:hAnsi="Times New Roman"/>
          <w:spacing w:val="-2"/>
          <w:sz w:val="26"/>
          <w:szCs w:val="26"/>
        </w:rPr>
        <w:t>о</w:t>
      </w:r>
      <w:r w:rsidRPr="009E710C">
        <w:rPr>
          <w:rFonts w:ascii="Times New Roman" w:hAnsi="Times New Roman"/>
          <w:spacing w:val="-2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006E59" w:rsidRPr="009E710C" w:rsidRDefault="00B54AF2" w:rsidP="00191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710C">
        <w:rPr>
          <w:rFonts w:ascii="Times New Roman" w:hAnsi="Times New Roman"/>
          <w:spacing w:val="-2"/>
          <w:sz w:val="26"/>
          <w:szCs w:val="26"/>
        </w:rPr>
        <w:t xml:space="preserve">Данный блок имеет </w:t>
      </w:r>
      <w:r w:rsidR="002C4D68" w:rsidRPr="009E710C">
        <w:rPr>
          <w:rFonts w:ascii="Times New Roman" w:hAnsi="Times New Roman"/>
          <w:spacing w:val="-2"/>
          <w:sz w:val="26"/>
          <w:szCs w:val="26"/>
        </w:rPr>
        <w:t xml:space="preserve">самый </w:t>
      </w:r>
      <w:r w:rsidRPr="009E710C">
        <w:rPr>
          <w:rFonts w:ascii="Times New Roman" w:hAnsi="Times New Roman"/>
          <w:spacing w:val="-2"/>
          <w:sz w:val="26"/>
          <w:szCs w:val="26"/>
        </w:rPr>
        <w:t>значительный удельный вес в итоговой оценке к</w:t>
      </w:r>
      <w:r w:rsidR="00424CDE" w:rsidRPr="009E710C">
        <w:rPr>
          <w:rFonts w:ascii="Times New Roman" w:hAnsi="Times New Roman"/>
          <w:spacing w:val="-2"/>
          <w:sz w:val="26"/>
          <w:szCs w:val="26"/>
        </w:rPr>
        <w:t>а</w:t>
      </w:r>
      <w:r w:rsidR="00424CDE" w:rsidRPr="009E710C">
        <w:rPr>
          <w:rFonts w:ascii="Times New Roman" w:hAnsi="Times New Roman"/>
          <w:spacing w:val="-2"/>
          <w:sz w:val="26"/>
          <w:szCs w:val="26"/>
        </w:rPr>
        <w:t>чества финансового менеджмента</w:t>
      </w:r>
      <w:r w:rsidR="00127F96" w:rsidRPr="009E710C">
        <w:rPr>
          <w:rFonts w:ascii="Times New Roman" w:hAnsi="Times New Roman"/>
          <w:spacing w:val="-2"/>
          <w:sz w:val="26"/>
          <w:szCs w:val="26"/>
        </w:rPr>
        <w:t>.</w:t>
      </w:r>
    </w:p>
    <w:p w:rsidR="002C4D68" w:rsidRPr="002B09D2" w:rsidRDefault="002C4D6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9E710C">
        <w:rPr>
          <w:rFonts w:ascii="Times New Roman" w:hAnsi="Times New Roman"/>
          <w:sz w:val="26"/>
          <w:szCs w:val="26"/>
        </w:rPr>
        <w:t>с</w:t>
      </w:r>
      <w:r w:rsidRPr="009E710C">
        <w:rPr>
          <w:rFonts w:ascii="Times New Roman" w:hAnsi="Times New Roman"/>
          <w:sz w:val="26"/>
          <w:szCs w:val="26"/>
        </w:rPr>
        <w:t>пор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ядителей </w:t>
      </w:r>
      <w:r w:rsidR="00006E59" w:rsidRPr="002B09D2">
        <w:rPr>
          <w:rFonts w:ascii="Times New Roman" w:hAnsi="Times New Roman"/>
          <w:spacing w:val="-2"/>
          <w:sz w:val="26"/>
          <w:szCs w:val="26"/>
        </w:rPr>
        <w:t>50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баллов, по второй группе – </w:t>
      </w:r>
      <w:r w:rsidR="00006E59" w:rsidRPr="002B09D2">
        <w:rPr>
          <w:rFonts w:ascii="Times New Roman" w:hAnsi="Times New Roman"/>
          <w:spacing w:val="-2"/>
          <w:sz w:val="26"/>
          <w:szCs w:val="26"/>
        </w:rPr>
        <w:t>30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баллов</w:t>
      </w:r>
      <w:r w:rsidR="00E73371" w:rsidRPr="002B09D2">
        <w:rPr>
          <w:rFonts w:ascii="Times New Roman" w:hAnsi="Times New Roman"/>
          <w:spacing w:val="-2"/>
          <w:sz w:val="26"/>
          <w:szCs w:val="26"/>
        </w:rPr>
        <w:t xml:space="preserve"> (без учета особенностей пр</w:t>
      </w:r>
      <w:r w:rsidR="00E73371" w:rsidRPr="002B09D2">
        <w:rPr>
          <w:rFonts w:ascii="Times New Roman" w:hAnsi="Times New Roman"/>
          <w:spacing w:val="-2"/>
          <w:sz w:val="26"/>
          <w:szCs w:val="26"/>
        </w:rPr>
        <w:t>и</w:t>
      </w:r>
      <w:r w:rsidR="00E73371" w:rsidRPr="002B09D2">
        <w:rPr>
          <w:rFonts w:ascii="Times New Roman" w:hAnsi="Times New Roman"/>
          <w:spacing w:val="-2"/>
          <w:sz w:val="26"/>
          <w:szCs w:val="26"/>
        </w:rPr>
        <w:t>менения показателей),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которые не набрал ни один главный распорядитель.</w:t>
      </w:r>
    </w:p>
    <w:p w:rsidR="00D16EE5" w:rsidRPr="002B09D2" w:rsidRDefault="00A76A90" w:rsidP="00D16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B09D2">
        <w:rPr>
          <w:rFonts w:ascii="Times New Roman" w:hAnsi="Times New Roman"/>
          <w:spacing w:val="-2"/>
          <w:sz w:val="26"/>
          <w:szCs w:val="26"/>
        </w:rPr>
        <w:t>По первой группе набрал</w:t>
      </w:r>
      <w:r w:rsidR="00835DAC" w:rsidRPr="002B09D2">
        <w:rPr>
          <w:rFonts w:ascii="Times New Roman" w:hAnsi="Times New Roman"/>
          <w:spacing w:val="-2"/>
          <w:sz w:val="26"/>
          <w:szCs w:val="26"/>
        </w:rPr>
        <w:t>и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 </w:t>
      </w:r>
      <w:r w:rsidR="006018D0" w:rsidRPr="002B09D2">
        <w:rPr>
          <w:rFonts w:ascii="Times New Roman" w:hAnsi="Times New Roman"/>
          <w:spacing w:val="-2"/>
          <w:sz w:val="26"/>
          <w:szCs w:val="26"/>
        </w:rPr>
        <w:t>финансовое управление мэрии</w:t>
      </w:r>
      <w:r w:rsidR="001565D1" w:rsidRPr="002B09D2">
        <w:rPr>
          <w:rFonts w:ascii="Times New Roman" w:hAnsi="Times New Roman"/>
          <w:spacing w:val="-2"/>
          <w:sz w:val="26"/>
          <w:szCs w:val="26"/>
        </w:rPr>
        <w:t xml:space="preserve"> города</w:t>
      </w:r>
      <w:r w:rsidR="006018D0" w:rsidRPr="002B09D2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 xml:space="preserve">управление по делам культуры мэрии города, комитет по физической культуре и спорту мэрии города, </w:t>
      </w:r>
      <w:r w:rsidRPr="002B09D2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443A84" w:rsidRPr="002B09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B6A11" w:rsidRPr="002B09D2">
        <w:rPr>
          <w:rFonts w:ascii="Times New Roman" w:hAnsi="Times New Roman"/>
          <w:spacing w:val="-2"/>
          <w:sz w:val="26"/>
          <w:szCs w:val="26"/>
        </w:rPr>
        <w:t>мэрия города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, комитет по управлению имуществом города.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По второй группе набрал</w:t>
      </w:r>
      <w:r w:rsidR="006F62E4" w:rsidRPr="002B09D2">
        <w:rPr>
          <w:rFonts w:ascii="Times New Roman" w:hAnsi="Times New Roman"/>
          <w:spacing w:val="-2"/>
          <w:sz w:val="26"/>
          <w:szCs w:val="26"/>
        </w:rPr>
        <w:t>и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наибольшее колич</w:t>
      </w:r>
      <w:r w:rsidRPr="002B09D2">
        <w:rPr>
          <w:rFonts w:ascii="Times New Roman" w:hAnsi="Times New Roman"/>
          <w:spacing w:val="-2"/>
          <w:sz w:val="26"/>
          <w:szCs w:val="26"/>
        </w:rPr>
        <w:t>е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ство баллов </w:t>
      </w:r>
      <w:r w:rsidR="00237B92" w:rsidRPr="002B09D2">
        <w:rPr>
          <w:rFonts w:ascii="Times New Roman" w:hAnsi="Times New Roman"/>
          <w:spacing w:val="-2"/>
          <w:sz w:val="26"/>
          <w:szCs w:val="26"/>
        </w:rPr>
        <w:t xml:space="preserve">контрольно-счетная палата города Череповца, 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комитет охраны окр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у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жающей среды мэрии</w:t>
      </w:r>
      <w:r w:rsidR="005B6CC4" w:rsidRPr="002B09D2">
        <w:rPr>
          <w:rFonts w:ascii="Times New Roman" w:hAnsi="Times New Roman"/>
          <w:spacing w:val="-2"/>
          <w:sz w:val="26"/>
          <w:szCs w:val="26"/>
        </w:rPr>
        <w:t xml:space="preserve"> города</w:t>
      </w:r>
      <w:r w:rsidR="00791D89" w:rsidRPr="002B09D2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2B09D2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5C0574" w:rsidRPr="002B09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F285C" w:rsidRPr="002B09D2">
        <w:rPr>
          <w:rFonts w:ascii="Times New Roman" w:hAnsi="Times New Roman"/>
          <w:spacing w:val="-2"/>
          <w:sz w:val="26"/>
          <w:szCs w:val="26"/>
        </w:rPr>
        <w:t>у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правление архитектуры и градостро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и</w:t>
      </w:r>
      <w:r w:rsidR="002032EB" w:rsidRPr="002B09D2">
        <w:rPr>
          <w:rFonts w:ascii="Times New Roman" w:hAnsi="Times New Roman"/>
          <w:spacing w:val="-2"/>
          <w:sz w:val="26"/>
          <w:szCs w:val="26"/>
        </w:rPr>
        <w:t>тельства мэ</w:t>
      </w:r>
      <w:r w:rsidR="00BF285C" w:rsidRPr="002B09D2">
        <w:rPr>
          <w:rFonts w:ascii="Times New Roman" w:hAnsi="Times New Roman"/>
          <w:spacing w:val="-2"/>
          <w:sz w:val="26"/>
          <w:szCs w:val="26"/>
        </w:rPr>
        <w:t>рии</w:t>
      </w:r>
      <w:r w:rsidR="005B6CC4" w:rsidRPr="002B09D2">
        <w:rPr>
          <w:rFonts w:ascii="Times New Roman" w:hAnsi="Times New Roman"/>
          <w:spacing w:val="-2"/>
          <w:sz w:val="26"/>
          <w:szCs w:val="26"/>
        </w:rPr>
        <w:t xml:space="preserve"> города</w:t>
      </w:r>
      <w:r w:rsidRPr="002B09D2">
        <w:rPr>
          <w:rFonts w:ascii="Times New Roman" w:hAnsi="Times New Roman"/>
          <w:spacing w:val="-2"/>
          <w:sz w:val="26"/>
          <w:szCs w:val="26"/>
        </w:rPr>
        <w:t>.</w:t>
      </w:r>
    </w:p>
    <w:p w:rsidR="00992134" w:rsidRDefault="00410118" w:rsidP="00D16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9D2">
        <w:rPr>
          <w:rFonts w:ascii="Times New Roman" w:hAnsi="Times New Roman"/>
          <w:spacing w:val="-2"/>
          <w:sz w:val="26"/>
          <w:szCs w:val="26"/>
        </w:rPr>
        <w:t xml:space="preserve">По данному </w:t>
      </w:r>
      <w:r w:rsidR="00257C23" w:rsidRPr="002B09D2">
        <w:rPr>
          <w:rFonts w:ascii="Times New Roman" w:hAnsi="Times New Roman"/>
          <w:spacing w:val="-2"/>
          <w:sz w:val="26"/>
          <w:szCs w:val="26"/>
        </w:rPr>
        <w:t>направлению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улучшили показатели в 201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6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году по сравнению с 201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5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годом –</w:t>
      </w:r>
      <w:r w:rsidR="005C115A" w:rsidRPr="002B09D2">
        <w:rPr>
          <w:rFonts w:ascii="Times New Roman" w:hAnsi="Times New Roman"/>
          <w:spacing w:val="-2"/>
          <w:sz w:val="26"/>
          <w:szCs w:val="26"/>
        </w:rPr>
        <w:t xml:space="preserve"> департамент жилищно-коммунального хозяйства мэрии города,  к</w:t>
      </w:r>
      <w:r w:rsidR="005C115A" w:rsidRPr="002B09D2">
        <w:rPr>
          <w:rFonts w:ascii="Times New Roman" w:hAnsi="Times New Roman"/>
          <w:spacing w:val="-2"/>
          <w:sz w:val="26"/>
          <w:szCs w:val="26"/>
        </w:rPr>
        <w:t>о</w:t>
      </w:r>
      <w:r w:rsidR="005C115A" w:rsidRPr="002B09D2">
        <w:rPr>
          <w:rFonts w:ascii="Times New Roman" w:hAnsi="Times New Roman"/>
          <w:spacing w:val="-2"/>
          <w:sz w:val="26"/>
          <w:szCs w:val="26"/>
        </w:rPr>
        <w:t>митет по управлению имуществом города</w:t>
      </w:r>
      <w:r w:rsidR="002B09D2">
        <w:rPr>
          <w:rFonts w:ascii="Times New Roman" w:hAnsi="Times New Roman"/>
          <w:spacing w:val="-2"/>
          <w:sz w:val="26"/>
          <w:szCs w:val="26"/>
        </w:rPr>
        <w:t xml:space="preserve"> (с учетом 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особенностей применения п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о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казателей</w:t>
      </w:r>
      <w:r w:rsidR="002B09D2">
        <w:rPr>
          <w:rFonts w:ascii="Times New Roman" w:hAnsi="Times New Roman"/>
          <w:spacing w:val="-2"/>
          <w:sz w:val="26"/>
          <w:szCs w:val="26"/>
        </w:rPr>
        <w:t>),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 xml:space="preserve"> управление архитектуры и градостроительства мэрии города</w:t>
      </w:r>
      <w:r w:rsidR="00907F4C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907F4C" w:rsidRPr="002B09D2">
        <w:rPr>
          <w:rFonts w:ascii="Times New Roman" w:hAnsi="Times New Roman"/>
          <w:spacing w:val="-2"/>
          <w:sz w:val="26"/>
          <w:szCs w:val="26"/>
        </w:rPr>
        <w:t>управл</w:t>
      </w:r>
      <w:r w:rsidR="00907F4C" w:rsidRPr="002B09D2">
        <w:rPr>
          <w:rFonts w:ascii="Times New Roman" w:hAnsi="Times New Roman"/>
          <w:spacing w:val="-2"/>
          <w:sz w:val="26"/>
          <w:szCs w:val="26"/>
        </w:rPr>
        <w:t>е</w:t>
      </w:r>
      <w:r w:rsidR="00907F4C" w:rsidRPr="002B09D2">
        <w:rPr>
          <w:rFonts w:ascii="Times New Roman" w:hAnsi="Times New Roman"/>
          <w:spacing w:val="-2"/>
          <w:sz w:val="26"/>
          <w:szCs w:val="26"/>
        </w:rPr>
        <w:t>ние по делам культуры мэрии города</w:t>
      </w:r>
      <w:r w:rsidR="002B09D2">
        <w:rPr>
          <w:rFonts w:ascii="Times New Roman" w:hAnsi="Times New Roman"/>
          <w:spacing w:val="-2"/>
          <w:sz w:val="26"/>
          <w:szCs w:val="26"/>
        </w:rPr>
        <w:t>.</w:t>
      </w:r>
      <w:r w:rsidR="00992134" w:rsidRPr="00992134">
        <w:rPr>
          <w:rFonts w:ascii="Times New Roman" w:hAnsi="Times New Roman"/>
          <w:sz w:val="26"/>
          <w:szCs w:val="26"/>
        </w:rPr>
        <w:t xml:space="preserve"> </w:t>
      </w:r>
      <w:r w:rsidR="00992134">
        <w:rPr>
          <w:rFonts w:ascii="Times New Roman" w:hAnsi="Times New Roman"/>
          <w:sz w:val="26"/>
          <w:szCs w:val="26"/>
        </w:rPr>
        <w:t>По контрольно-счетной</w:t>
      </w:r>
      <w:r w:rsidR="00992134" w:rsidRPr="001F71FE">
        <w:rPr>
          <w:rFonts w:ascii="Times New Roman" w:hAnsi="Times New Roman"/>
          <w:sz w:val="26"/>
          <w:szCs w:val="26"/>
        </w:rPr>
        <w:t xml:space="preserve"> палат</w:t>
      </w:r>
      <w:r w:rsidR="00992134">
        <w:rPr>
          <w:rFonts w:ascii="Times New Roman" w:hAnsi="Times New Roman"/>
          <w:sz w:val="26"/>
          <w:szCs w:val="26"/>
        </w:rPr>
        <w:t>е</w:t>
      </w:r>
      <w:r w:rsidR="00992134" w:rsidRPr="001F71FE">
        <w:rPr>
          <w:rFonts w:ascii="Times New Roman" w:hAnsi="Times New Roman"/>
          <w:sz w:val="26"/>
          <w:szCs w:val="26"/>
        </w:rPr>
        <w:t xml:space="preserve"> города Чер</w:t>
      </w:r>
      <w:r w:rsidR="00992134" w:rsidRPr="001F71FE">
        <w:rPr>
          <w:rFonts w:ascii="Times New Roman" w:hAnsi="Times New Roman"/>
          <w:sz w:val="26"/>
          <w:szCs w:val="26"/>
        </w:rPr>
        <w:t>е</w:t>
      </w:r>
      <w:r w:rsidR="00992134" w:rsidRPr="001F71FE">
        <w:rPr>
          <w:rFonts w:ascii="Times New Roman" w:hAnsi="Times New Roman"/>
          <w:sz w:val="26"/>
          <w:szCs w:val="26"/>
        </w:rPr>
        <w:t>повца</w:t>
      </w:r>
      <w:r w:rsidR="00992134">
        <w:rPr>
          <w:rFonts w:ascii="Times New Roman" w:hAnsi="Times New Roman"/>
          <w:sz w:val="26"/>
          <w:szCs w:val="26"/>
        </w:rPr>
        <w:t xml:space="preserve"> сохранился уровень 2015 года.</w:t>
      </w:r>
    </w:p>
    <w:p w:rsidR="00992134" w:rsidRPr="002B09D2" w:rsidRDefault="00B95C27" w:rsidP="00D16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B09D2">
        <w:rPr>
          <w:rFonts w:ascii="Times New Roman" w:hAnsi="Times New Roman"/>
          <w:spacing w:val="-2"/>
          <w:sz w:val="26"/>
          <w:szCs w:val="26"/>
        </w:rPr>
        <w:t>По данному направлению ухудшили показ</w:t>
      </w:r>
      <w:r w:rsidRPr="002B09D2">
        <w:rPr>
          <w:rFonts w:ascii="Times New Roman" w:hAnsi="Times New Roman"/>
          <w:spacing w:val="-2"/>
          <w:sz w:val="26"/>
          <w:szCs w:val="26"/>
        </w:rPr>
        <w:t>а</w:t>
      </w:r>
      <w:r w:rsidRPr="002B09D2">
        <w:rPr>
          <w:rFonts w:ascii="Times New Roman" w:hAnsi="Times New Roman"/>
          <w:spacing w:val="-2"/>
          <w:sz w:val="26"/>
          <w:szCs w:val="26"/>
        </w:rPr>
        <w:t>тели в 201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6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году по сравнению с 201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5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 годом – </w:t>
      </w:r>
      <w:r w:rsidR="002B09D2">
        <w:rPr>
          <w:rFonts w:ascii="Times New Roman" w:hAnsi="Times New Roman"/>
          <w:spacing w:val="-2"/>
          <w:sz w:val="26"/>
          <w:szCs w:val="26"/>
        </w:rPr>
        <w:t xml:space="preserve">мэрия города, 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Череповецкая горо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д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ская Дума</w:t>
      </w:r>
      <w:r w:rsidRPr="002B09D2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2B09D2" w:rsidRPr="002B09D2">
        <w:rPr>
          <w:rFonts w:ascii="Times New Roman" w:hAnsi="Times New Roman"/>
          <w:spacing w:val="-2"/>
          <w:sz w:val="26"/>
          <w:szCs w:val="26"/>
        </w:rPr>
        <w:t>управление образования мэрии города, финансовое управление мэрии города</w:t>
      </w:r>
      <w:r w:rsidR="00145773">
        <w:rPr>
          <w:rFonts w:ascii="Times New Roman" w:hAnsi="Times New Roman"/>
          <w:spacing w:val="-2"/>
          <w:sz w:val="26"/>
          <w:szCs w:val="26"/>
        </w:rPr>
        <w:t xml:space="preserve"> (с учетом </w:t>
      </w:r>
      <w:r w:rsidR="00145773" w:rsidRPr="002B09D2">
        <w:rPr>
          <w:rFonts w:ascii="Times New Roman" w:hAnsi="Times New Roman"/>
          <w:spacing w:val="-2"/>
          <w:sz w:val="26"/>
          <w:szCs w:val="26"/>
        </w:rPr>
        <w:t>особенностей пр</w:t>
      </w:r>
      <w:r w:rsidR="00145773" w:rsidRPr="002B09D2">
        <w:rPr>
          <w:rFonts w:ascii="Times New Roman" w:hAnsi="Times New Roman"/>
          <w:spacing w:val="-2"/>
          <w:sz w:val="26"/>
          <w:szCs w:val="26"/>
        </w:rPr>
        <w:t>и</w:t>
      </w:r>
      <w:r w:rsidR="00145773" w:rsidRPr="002B09D2">
        <w:rPr>
          <w:rFonts w:ascii="Times New Roman" w:hAnsi="Times New Roman"/>
          <w:spacing w:val="-2"/>
          <w:sz w:val="26"/>
          <w:szCs w:val="26"/>
        </w:rPr>
        <w:t>менения показателей</w:t>
      </w:r>
      <w:r w:rsidR="00145773">
        <w:rPr>
          <w:rFonts w:ascii="Times New Roman" w:hAnsi="Times New Roman"/>
          <w:spacing w:val="-2"/>
          <w:sz w:val="26"/>
          <w:szCs w:val="26"/>
        </w:rPr>
        <w:t>)</w:t>
      </w:r>
      <w:r w:rsidR="00145773" w:rsidRPr="002B09D2">
        <w:rPr>
          <w:rFonts w:ascii="Times New Roman" w:hAnsi="Times New Roman"/>
          <w:spacing w:val="-2"/>
          <w:sz w:val="26"/>
          <w:szCs w:val="26"/>
        </w:rPr>
        <w:t>,</w:t>
      </w:r>
      <w:r w:rsidR="002B09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E3FFC" w:rsidRPr="002B09D2">
        <w:rPr>
          <w:rFonts w:ascii="Times New Roman" w:hAnsi="Times New Roman"/>
          <w:spacing w:val="-2"/>
          <w:sz w:val="26"/>
          <w:szCs w:val="26"/>
        </w:rPr>
        <w:t>комитет по физической культуре и спорту мэрии города, к</w:t>
      </w:r>
      <w:r w:rsidR="005E3FFC" w:rsidRPr="002B09D2">
        <w:rPr>
          <w:rFonts w:ascii="Times New Roman" w:hAnsi="Times New Roman"/>
          <w:spacing w:val="-2"/>
          <w:sz w:val="26"/>
          <w:szCs w:val="26"/>
        </w:rPr>
        <w:t>о</w:t>
      </w:r>
      <w:r w:rsidR="005E3FFC" w:rsidRPr="002B09D2">
        <w:rPr>
          <w:rFonts w:ascii="Times New Roman" w:hAnsi="Times New Roman"/>
          <w:spacing w:val="-2"/>
          <w:sz w:val="26"/>
          <w:szCs w:val="26"/>
        </w:rPr>
        <w:t>митет охраны окружающей среды мэрии города</w:t>
      </w:r>
      <w:r w:rsidR="00992134">
        <w:rPr>
          <w:rFonts w:ascii="Times New Roman" w:hAnsi="Times New Roman"/>
          <w:spacing w:val="-2"/>
          <w:sz w:val="26"/>
          <w:szCs w:val="26"/>
        </w:rPr>
        <w:t>.</w:t>
      </w:r>
    </w:p>
    <w:p w:rsidR="00834831" w:rsidRPr="009E710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color w:val="000000"/>
          <w:sz w:val="26"/>
          <w:szCs w:val="26"/>
        </w:rPr>
        <w:lastRenderedPageBreak/>
        <w:t>Р</w:t>
      </w:r>
      <w:proofErr w:type="gramStart"/>
      <w:r w:rsidRPr="009E710C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 w:rsidRPr="009E710C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834831" w:rsidRPr="009E710C">
        <w:rPr>
          <w:rFonts w:ascii="Times New Roman" w:hAnsi="Times New Roman"/>
          <w:color w:val="000000"/>
          <w:sz w:val="26"/>
          <w:szCs w:val="26"/>
        </w:rPr>
        <w:t>Своевременность представления полного пакета документов по фра</w:t>
      </w:r>
      <w:r w:rsidR="00834831" w:rsidRPr="009E710C">
        <w:rPr>
          <w:rFonts w:ascii="Times New Roman" w:hAnsi="Times New Roman"/>
          <w:color w:val="000000"/>
          <w:sz w:val="26"/>
          <w:szCs w:val="26"/>
        </w:rPr>
        <w:t>г</w:t>
      </w:r>
      <w:r w:rsidR="00834831" w:rsidRPr="009E710C">
        <w:rPr>
          <w:rFonts w:ascii="Times New Roman" w:hAnsi="Times New Roman"/>
          <w:color w:val="000000"/>
          <w:sz w:val="26"/>
          <w:szCs w:val="26"/>
        </w:rPr>
        <w:t>менту планового реестра расходных обязательств главного распорядителя</w:t>
      </w:r>
      <w:r w:rsidR="00834831" w:rsidRPr="009E710C">
        <w:rPr>
          <w:rFonts w:ascii="Times New Roman" w:hAnsi="Times New Roman"/>
          <w:sz w:val="26"/>
          <w:szCs w:val="26"/>
        </w:rPr>
        <w:t>.</w:t>
      </w:r>
    </w:p>
    <w:p w:rsidR="005938F5" w:rsidRPr="009E710C" w:rsidRDefault="005938F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hAnsi="Times New Roman"/>
          <w:sz w:val="26"/>
          <w:szCs w:val="26"/>
        </w:rPr>
        <w:t>Целевым ориентиром является представление фрагмента планового реестра расходных обязательств главного распорядителя в полном пакете документов в сроки, установленные постановлением мэрии города от 30.12.2009 № 4836 «Об утверждении Порядка ведения реестра расходных обязательств муниципального образования «Город Череповец» (с изменениями).</w:t>
      </w:r>
    </w:p>
    <w:p w:rsidR="001019D2" w:rsidRPr="00EE7BB1" w:rsidRDefault="00B54AF2" w:rsidP="00EE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BB1">
        <w:rPr>
          <w:rFonts w:ascii="Times New Roman" w:hAnsi="Times New Roman"/>
          <w:sz w:val="26"/>
          <w:szCs w:val="26"/>
        </w:rPr>
        <w:t xml:space="preserve">Оценка по данному показателю </w:t>
      </w:r>
      <w:r w:rsidR="00A27CCB" w:rsidRPr="00EE7BB1">
        <w:rPr>
          <w:rFonts w:ascii="Times New Roman" w:hAnsi="Times New Roman"/>
          <w:sz w:val="26"/>
          <w:szCs w:val="26"/>
        </w:rPr>
        <w:t>установила</w:t>
      </w:r>
      <w:r w:rsidRPr="00EE7BB1">
        <w:rPr>
          <w:rFonts w:ascii="Times New Roman" w:hAnsi="Times New Roman"/>
          <w:sz w:val="26"/>
          <w:szCs w:val="26"/>
        </w:rPr>
        <w:t xml:space="preserve">, что </w:t>
      </w:r>
      <w:r w:rsidR="001019D2" w:rsidRPr="00EE7BB1">
        <w:rPr>
          <w:rFonts w:ascii="Times New Roman" w:hAnsi="Times New Roman"/>
          <w:sz w:val="26"/>
          <w:szCs w:val="26"/>
        </w:rPr>
        <w:t>в 201</w:t>
      </w:r>
      <w:r w:rsidR="009E710C" w:rsidRPr="00EE7BB1">
        <w:rPr>
          <w:rFonts w:ascii="Times New Roman" w:hAnsi="Times New Roman"/>
          <w:sz w:val="26"/>
          <w:szCs w:val="26"/>
        </w:rPr>
        <w:t>6</w:t>
      </w:r>
      <w:r w:rsidR="001019D2" w:rsidRPr="00EE7BB1">
        <w:rPr>
          <w:rFonts w:ascii="Times New Roman" w:hAnsi="Times New Roman"/>
          <w:sz w:val="26"/>
          <w:szCs w:val="26"/>
        </w:rPr>
        <w:t xml:space="preserve"> году </w:t>
      </w:r>
      <w:r w:rsidR="006E0246" w:rsidRPr="00EE7BB1">
        <w:rPr>
          <w:rFonts w:ascii="Times New Roman" w:hAnsi="Times New Roman"/>
          <w:sz w:val="26"/>
          <w:szCs w:val="26"/>
        </w:rPr>
        <w:t>все главные распорядители представили фрагмент планового реестра расходных обязательств</w:t>
      </w:r>
      <w:r w:rsidR="00BA6C99" w:rsidRPr="00EE7BB1">
        <w:rPr>
          <w:rFonts w:ascii="Times New Roman" w:hAnsi="Times New Roman"/>
          <w:sz w:val="26"/>
          <w:szCs w:val="26"/>
        </w:rPr>
        <w:t xml:space="preserve"> к установленному сроку, за искл</w:t>
      </w:r>
      <w:r w:rsidR="0039621F" w:rsidRPr="00EE7BB1">
        <w:rPr>
          <w:rFonts w:ascii="Times New Roman" w:hAnsi="Times New Roman"/>
          <w:sz w:val="26"/>
          <w:szCs w:val="26"/>
        </w:rPr>
        <w:t>ю</w:t>
      </w:r>
      <w:r w:rsidR="00BA6C99" w:rsidRPr="00EE7BB1">
        <w:rPr>
          <w:rFonts w:ascii="Times New Roman" w:hAnsi="Times New Roman"/>
          <w:sz w:val="26"/>
          <w:szCs w:val="26"/>
        </w:rPr>
        <w:t>чением</w:t>
      </w:r>
      <w:r w:rsidR="00EE7BB1" w:rsidRPr="00EE7BB1">
        <w:rPr>
          <w:rFonts w:ascii="Times New Roman" w:hAnsi="Times New Roman"/>
          <w:sz w:val="26"/>
          <w:szCs w:val="26"/>
        </w:rPr>
        <w:t xml:space="preserve"> комитета по физической культуре и спорту мэрии города</w:t>
      </w:r>
      <w:r w:rsidR="0039621F" w:rsidRPr="00EE7BB1">
        <w:rPr>
          <w:rFonts w:ascii="Times New Roman" w:hAnsi="Times New Roman"/>
          <w:sz w:val="26"/>
          <w:szCs w:val="26"/>
        </w:rPr>
        <w:t xml:space="preserve">, </w:t>
      </w:r>
      <w:r w:rsidR="00EE7BB1" w:rsidRPr="00EE7BB1">
        <w:rPr>
          <w:rFonts w:ascii="Times New Roman" w:hAnsi="Times New Roman"/>
          <w:sz w:val="26"/>
          <w:szCs w:val="26"/>
        </w:rPr>
        <w:t>ухудш</w:t>
      </w:r>
      <w:r w:rsidR="00EE7BB1">
        <w:rPr>
          <w:rFonts w:ascii="Times New Roman" w:hAnsi="Times New Roman"/>
          <w:sz w:val="26"/>
          <w:szCs w:val="26"/>
        </w:rPr>
        <w:t xml:space="preserve">ившего </w:t>
      </w:r>
      <w:r w:rsidR="0039621F" w:rsidRPr="00EE7BB1">
        <w:rPr>
          <w:rFonts w:ascii="Times New Roman" w:hAnsi="Times New Roman"/>
          <w:sz w:val="26"/>
          <w:szCs w:val="26"/>
        </w:rPr>
        <w:t>показатель по сравнению с 201</w:t>
      </w:r>
      <w:r w:rsidR="00EE7BB1" w:rsidRPr="00EE7BB1">
        <w:rPr>
          <w:rFonts w:ascii="Times New Roman" w:hAnsi="Times New Roman"/>
          <w:sz w:val="26"/>
          <w:szCs w:val="26"/>
        </w:rPr>
        <w:t>5</w:t>
      </w:r>
      <w:r w:rsidR="0039621F" w:rsidRPr="00EE7BB1">
        <w:rPr>
          <w:rFonts w:ascii="Times New Roman" w:hAnsi="Times New Roman"/>
          <w:sz w:val="26"/>
          <w:szCs w:val="26"/>
        </w:rPr>
        <w:t xml:space="preserve"> годом.</w:t>
      </w:r>
    </w:p>
    <w:p w:rsidR="00B54AF2" w:rsidRPr="009E710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Р1.2. </w:t>
      </w:r>
      <w:r w:rsidR="00A806E3" w:rsidRPr="009E710C">
        <w:rPr>
          <w:rFonts w:ascii="Times New Roman" w:eastAsia="Times New Roman" w:hAnsi="Times New Roman"/>
          <w:sz w:val="26"/>
          <w:szCs w:val="26"/>
          <w:lang w:eastAsia="ru-RU"/>
        </w:rPr>
        <w:t>Качес</w:t>
      </w:r>
      <w:r w:rsidR="00A87DCA"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тво заполнения представленного </w:t>
      </w:r>
      <w:r w:rsidR="00A806E3" w:rsidRPr="009E710C">
        <w:rPr>
          <w:rFonts w:ascii="Times New Roman" w:eastAsia="Times New Roman" w:hAnsi="Times New Roman"/>
          <w:sz w:val="26"/>
          <w:szCs w:val="26"/>
          <w:lang w:eastAsia="ru-RU"/>
        </w:rPr>
        <w:t>фрагмента планового реестра расходных обязательств главного распорядителя</w:t>
      </w:r>
      <w:r w:rsidR="006E6681" w:rsidRPr="009E71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1C018A" w:rsidRDefault="00610CA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9E710C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7100A2" w:rsidRPr="009E710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D339D"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>является отсутствие замечаний финанс</w:t>
      </w: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управления мэрии </w:t>
      </w:r>
      <w:r w:rsidR="001B43AA"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9E710C">
        <w:rPr>
          <w:rFonts w:ascii="Times New Roman" w:eastAsia="Times New Roman" w:hAnsi="Times New Roman"/>
          <w:sz w:val="26"/>
          <w:szCs w:val="26"/>
          <w:lang w:eastAsia="ru-RU"/>
        </w:rPr>
        <w:t xml:space="preserve">по заполнению фрагмента планового реестра </w:t>
      </w:r>
      <w:r w:rsidRPr="001C018A">
        <w:rPr>
          <w:rFonts w:ascii="Times New Roman" w:hAnsi="Times New Roman"/>
          <w:sz w:val="26"/>
          <w:szCs w:val="26"/>
        </w:rPr>
        <w:t>ра</w:t>
      </w:r>
      <w:r w:rsidRPr="001C018A">
        <w:rPr>
          <w:rFonts w:ascii="Times New Roman" w:hAnsi="Times New Roman"/>
          <w:sz w:val="26"/>
          <w:szCs w:val="26"/>
        </w:rPr>
        <w:t>с</w:t>
      </w:r>
      <w:r w:rsidRPr="001C018A">
        <w:rPr>
          <w:rFonts w:ascii="Times New Roman" w:hAnsi="Times New Roman"/>
          <w:sz w:val="26"/>
          <w:szCs w:val="26"/>
        </w:rPr>
        <w:t>ходных обязательств главного распорядителя</w:t>
      </w:r>
      <w:r w:rsidR="006E6681" w:rsidRPr="001C018A">
        <w:rPr>
          <w:rFonts w:ascii="Times New Roman" w:hAnsi="Times New Roman"/>
          <w:sz w:val="26"/>
          <w:szCs w:val="26"/>
        </w:rPr>
        <w:t>.</w:t>
      </w:r>
    </w:p>
    <w:p w:rsidR="00B13C54" w:rsidRPr="00EE7BB1" w:rsidRDefault="00B13C54" w:rsidP="00B13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BB1">
        <w:rPr>
          <w:rFonts w:ascii="Times New Roman" w:hAnsi="Times New Roman"/>
          <w:sz w:val="26"/>
          <w:szCs w:val="26"/>
        </w:rPr>
        <w:t>Оценка по данному показателю установила, что в 2016 году все главные распорядители</w:t>
      </w:r>
      <w:r w:rsidRPr="001C018A">
        <w:rPr>
          <w:rFonts w:ascii="Times New Roman" w:hAnsi="Times New Roman"/>
          <w:sz w:val="26"/>
          <w:szCs w:val="26"/>
        </w:rPr>
        <w:t xml:space="preserve"> заполнили фрагменты планового реестра расходных обязательств без </w:t>
      </w:r>
      <w:r w:rsidR="001C018A" w:rsidRPr="001C018A">
        <w:rPr>
          <w:rFonts w:ascii="Times New Roman" w:hAnsi="Times New Roman"/>
          <w:sz w:val="26"/>
          <w:szCs w:val="26"/>
        </w:rPr>
        <w:t>замечаний финансового управления</w:t>
      </w:r>
      <w:r w:rsidR="001C018A">
        <w:rPr>
          <w:rFonts w:ascii="Times New Roman" w:hAnsi="Times New Roman"/>
          <w:sz w:val="26"/>
          <w:szCs w:val="26"/>
        </w:rPr>
        <w:t xml:space="preserve"> мэрии города</w:t>
      </w:r>
      <w:r w:rsidRPr="001C018A">
        <w:rPr>
          <w:rFonts w:ascii="Times New Roman" w:hAnsi="Times New Roman"/>
          <w:sz w:val="26"/>
          <w:szCs w:val="26"/>
        </w:rPr>
        <w:t xml:space="preserve">, </w:t>
      </w:r>
      <w:r w:rsidRPr="00EE7BB1">
        <w:rPr>
          <w:rFonts w:ascii="Times New Roman" w:hAnsi="Times New Roman"/>
          <w:sz w:val="26"/>
          <w:szCs w:val="26"/>
        </w:rPr>
        <w:t>за исключением мэрии г</w:t>
      </w:r>
      <w:r w:rsidRPr="00EE7BB1">
        <w:rPr>
          <w:rFonts w:ascii="Times New Roman" w:hAnsi="Times New Roman"/>
          <w:sz w:val="26"/>
          <w:szCs w:val="26"/>
        </w:rPr>
        <w:t>о</w:t>
      </w:r>
      <w:r w:rsidRPr="00EE7BB1">
        <w:rPr>
          <w:rFonts w:ascii="Times New Roman" w:hAnsi="Times New Roman"/>
          <w:sz w:val="26"/>
          <w:szCs w:val="26"/>
        </w:rPr>
        <w:t>рода, ухудш</w:t>
      </w:r>
      <w:r>
        <w:rPr>
          <w:rFonts w:ascii="Times New Roman" w:hAnsi="Times New Roman"/>
          <w:sz w:val="26"/>
          <w:szCs w:val="26"/>
        </w:rPr>
        <w:t xml:space="preserve">ившей </w:t>
      </w:r>
      <w:r w:rsidRPr="00EE7BB1">
        <w:rPr>
          <w:rFonts w:ascii="Times New Roman" w:hAnsi="Times New Roman"/>
          <w:sz w:val="26"/>
          <w:szCs w:val="26"/>
        </w:rPr>
        <w:t>показатель по сравнению с 2015 годом.</w:t>
      </w:r>
    </w:p>
    <w:p w:rsidR="00DE3F6F" w:rsidRPr="00B5684D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84D">
        <w:rPr>
          <w:rFonts w:ascii="Times New Roman" w:eastAsia="Times New Roman" w:hAnsi="Times New Roman"/>
          <w:sz w:val="26"/>
          <w:szCs w:val="26"/>
          <w:lang w:eastAsia="ru-RU"/>
        </w:rPr>
        <w:t xml:space="preserve">Р1.3. 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Качество представленных главным распорядителем материалов и пр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ложений в соответствии с порядком и методикой планирования бюджетных а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сигнований городского бюджета, утвержденных приказом финансового управл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5684D">
        <w:rPr>
          <w:rFonts w:ascii="Times New Roman" w:eastAsia="Times New Roman" w:hAnsi="Times New Roman"/>
          <w:sz w:val="26"/>
          <w:szCs w:val="26"/>
          <w:lang w:eastAsia="ru-RU"/>
        </w:rPr>
        <w:t>ния мэрии, в рамках формирования проекта городского бюджета на очередной финансовый год и плановый период</w:t>
      </w:r>
      <w:r w:rsidR="0057581E" w:rsidRPr="00B5684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5684D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84D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7100A2" w:rsidRPr="00B5684D">
        <w:rPr>
          <w:rFonts w:ascii="Times New Roman" w:hAnsi="Times New Roman"/>
          <w:sz w:val="26"/>
          <w:szCs w:val="26"/>
        </w:rPr>
        <w:t>показателя</w:t>
      </w:r>
      <w:r w:rsidR="00BD339D" w:rsidRPr="00B5684D">
        <w:rPr>
          <w:rFonts w:ascii="Times New Roman" w:hAnsi="Times New Roman"/>
          <w:sz w:val="26"/>
          <w:szCs w:val="26"/>
        </w:rPr>
        <w:t xml:space="preserve"> </w:t>
      </w:r>
      <w:r w:rsidRPr="00B5684D">
        <w:rPr>
          <w:rFonts w:ascii="Times New Roman" w:hAnsi="Times New Roman"/>
          <w:sz w:val="26"/>
          <w:szCs w:val="26"/>
        </w:rPr>
        <w:t>является отсутствие замечаний финанс</w:t>
      </w:r>
      <w:r w:rsidRPr="00B5684D">
        <w:rPr>
          <w:rFonts w:ascii="Times New Roman" w:hAnsi="Times New Roman"/>
          <w:sz w:val="26"/>
          <w:szCs w:val="26"/>
        </w:rPr>
        <w:t>о</w:t>
      </w:r>
      <w:r w:rsidRPr="00B5684D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B5684D">
        <w:rPr>
          <w:rFonts w:ascii="Times New Roman" w:hAnsi="Times New Roman"/>
          <w:sz w:val="26"/>
          <w:szCs w:val="26"/>
        </w:rPr>
        <w:t xml:space="preserve"> города</w:t>
      </w:r>
      <w:r w:rsidRPr="00B5684D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B5684D">
        <w:rPr>
          <w:rFonts w:ascii="Times New Roman" w:hAnsi="Times New Roman"/>
          <w:sz w:val="26"/>
          <w:szCs w:val="26"/>
        </w:rPr>
        <w:t>е</w:t>
      </w:r>
      <w:r w:rsidRPr="00B5684D">
        <w:rPr>
          <w:rFonts w:ascii="Times New Roman" w:hAnsi="Times New Roman"/>
          <w:sz w:val="26"/>
          <w:szCs w:val="26"/>
        </w:rPr>
        <w:t>риалам и приложениям в рамках формирования проекта городского бюджета на очередной финансовый год и плановый период</w:t>
      </w:r>
      <w:r w:rsidR="00983CA1" w:rsidRPr="00B5684D">
        <w:rPr>
          <w:rFonts w:ascii="Times New Roman" w:hAnsi="Times New Roman"/>
          <w:sz w:val="26"/>
          <w:szCs w:val="26"/>
        </w:rPr>
        <w:t>.</w:t>
      </w:r>
    </w:p>
    <w:p w:rsidR="001F71FE" w:rsidRDefault="00A27CCB" w:rsidP="001A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71FE">
        <w:rPr>
          <w:rFonts w:ascii="Times New Roman" w:hAnsi="Times New Roman"/>
          <w:sz w:val="26"/>
          <w:szCs w:val="26"/>
        </w:rPr>
        <w:t>Оценка по данному показателю установила отсутствие замечаний финанс</w:t>
      </w:r>
      <w:r w:rsidRPr="001F71FE">
        <w:rPr>
          <w:rFonts w:ascii="Times New Roman" w:hAnsi="Times New Roman"/>
          <w:sz w:val="26"/>
          <w:szCs w:val="26"/>
        </w:rPr>
        <w:t>о</w:t>
      </w:r>
      <w:r w:rsidRPr="001F71FE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1F71FE">
        <w:rPr>
          <w:rFonts w:ascii="Times New Roman" w:hAnsi="Times New Roman"/>
          <w:sz w:val="26"/>
          <w:szCs w:val="26"/>
        </w:rPr>
        <w:t xml:space="preserve"> города</w:t>
      </w:r>
      <w:r w:rsidRPr="001F71FE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1F71FE">
        <w:rPr>
          <w:rFonts w:ascii="Times New Roman" w:hAnsi="Times New Roman"/>
          <w:sz w:val="26"/>
          <w:szCs w:val="26"/>
        </w:rPr>
        <w:t>е</w:t>
      </w:r>
      <w:r w:rsidRPr="001F71FE">
        <w:rPr>
          <w:rFonts w:ascii="Times New Roman" w:hAnsi="Times New Roman"/>
          <w:sz w:val="26"/>
          <w:szCs w:val="26"/>
        </w:rPr>
        <w:t xml:space="preserve">риалам и приложениям в рамках формирования проекта городского бюджета на очередной финансовый год и плановый период у </w:t>
      </w:r>
      <w:r w:rsidR="001F71FE" w:rsidRPr="001F71FE">
        <w:rPr>
          <w:rFonts w:ascii="Times New Roman" w:hAnsi="Times New Roman"/>
          <w:sz w:val="26"/>
          <w:szCs w:val="26"/>
        </w:rPr>
        <w:t>6</w:t>
      </w:r>
      <w:r w:rsidRPr="001F71FE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1F71FE" w:rsidRPr="001F71FE">
        <w:rPr>
          <w:rFonts w:ascii="Times New Roman" w:hAnsi="Times New Roman"/>
          <w:sz w:val="26"/>
          <w:szCs w:val="26"/>
        </w:rPr>
        <w:t>2</w:t>
      </w:r>
      <w:r w:rsidRPr="001F71FE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CE4C8B" w:rsidRPr="001F71FE">
        <w:rPr>
          <w:rFonts w:ascii="Times New Roman" w:hAnsi="Times New Roman"/>
          <w:sz w:val="26"/>
          <w:szCs w:val="26"/>
        </w:rPr>
        <w:t>первой группы</w:t>
      </w:r>
      <w:r w:rsidR="00946642" w:rsidRPr="001F71FE">
        <w:rPr>
          <w:rFonts w:ascii="Times New Roman" w:hAnsi="Times New Roman"/>
          <w:sz w:val="26"/>
          <w:szCs w:val="26"/>
        </w:rPr>
        <w:t>. К числу таких главных расп</w:t>
      </w:r>
      <w:r w:rsidR="00946642" w:rsidRPr="001F71FE">
        <w:rPr>
          <w:rFonts w:ascii="Times New Roman" w:hAnsi="Times New Roman"/>
          <w:sz w:val="26"/>
          <w:szCs w:val="26"/>
        </w:rPr>
        <w:t>о</w:t>
      </w:r>
      <w:r w:rsidR="00946642" w:rsidRPr="001F71FE">
        <w:rPr>
          <w:rFonts w:ascii="Times New Roman" w:hAnsi="Times New Roman"/>
          <w:sz w:val="26"/>
          <w:szCs w:val="26"/>
        </w:rPr>
        <w:t>рядителей бюджетных средств относятся:</w:t>
      </w:r>
      <w:r w:rsidR="001A4D60" w:rsidRPr="001F71FE">
        <w:rPr>
          <w:rFonts w:ascii="Times New Roman" w:hAnsi="Times New Roman"/>
          <w:sz w:val="26"/>
          <w:szCs w:val="26"/>
        </w:rPr>
        <w:t xml:space="preserve"> </w:t>
      </w:r>
      <w:r w:rsidR="00946642" w:rsidRPr="001F71FE">
        <w:rPr>
          <w:rFonts w:ascii="Times New Roman" w:hAnsi="Times New Roman"/>
          <w:sz w:val="26"/>
          <w:szCs w:val="26"/>
        </w:rPr>
        <w:t>Череповецкая городская Дума,</w:t>
      </w:r>
      <w:r w:rsidR="001F71FE" w:rsidRPr="001F71FE">
        <w:rPr>
          <w:rFonts w:ascii="Times New Roman" w:hAnsi="Times New Roman"/>
          <w:sz w:val="26"/>
          <w:szCs w:val="26"/>
        </w:rPr>
        <w:t xml:space="preserve"> департ</w:t>
      </w:r>
      <w:r w:rsidR="001F71FE" w:rsidRPr="001F71FE">
        <w:rPr>
          <w:rFonts w:ascii="Times New Roman" w:hAnsi="Times New Roman"/>
          <w:sz w:val="26"/>
          <w:szCs w:val="26"/>
        </w:rPr>
        <w:t>а</w:t>
      </w:r>
      <w:r w:rsidR="001F71FE" w:rsidRPr="001F71FE">
        <w:rPr>
          <w:rFonts w:ascii="Times New Roman" w:hAnsi="Times New Roman"/>
          <w:sz w:val="26"/>
          <w:szCs w:val="26"/>
        </w:rPr>
        <w:t>мента жилищно-коммунального хозяйства мэрии города,</w:t>
      </w:r>
      <w:r w:rsidR="001F71FE">
        <w:rPr>
          <w:rFonts w:ascii="Times New Roman" w:hAnsi="Times New Roman"/>
          <w:sz w:val="26"/>
          <w:szCs w:val="26"/>
        </w:rPr>
        <w:t xml:space="preserve"> </w:t>
      </w:r>
      <w:r w:rsidR="001F71FE" w:rsidRPr="001F71FE">
        <w:rPr>
          <w:rFonts w:ascii="Times New Roman" w:hAnsi="Times New Roman"/>
          <w:sz w:val="26"/>
          <w:szCs w:val="26"/>
        </w:rPr>
        <w:t>управлением архитект</w:t>
      </w:r>
      <w:r w:rsidR="001F71FE" w:rsidRPr="001F71FE">
        <w:rPr>
          <w:rFonts w:ascii="Times New Roman" w:hAnsi="Times New Roman"/>
          <w:sz w:val="26"/>
          <w:szCs w:val="26"/>
        </w:rPr>
        <w:t>у</w:t>
      </w:r>
      <w:r w:rsidR="001F71FE" w:rsidRPr="001F71FE">
        <w:rPr>
          <w:rFonts w:ascii="Times New Roman" w:hAnsi="Times New Roman"/>
          <w:sz w:val="26"/>
          <w:szCs w:val="26"/>
        </w:rPr>
        <w:t>ры и градостроительства мэрии города</w:t>
      </w:r>
      <w:r w:rsidR="001F71FE">
        <w:rPr>
          <w:rFonts w:ascii="Times New Roman" w:hAnsi="Times New Roman"/>
          <w:sz w:val="26"/>
          <w:szCs w:val="26"/>
        </w:rPr>
        <w:t>,</w:t>
      </w:r>
      <w:r w:rsidR="001F71FE" w:rsidRPr="001F71FE">
        <w:rPr>
          <w:rFonts w:ascii="Times New Roman" w:hAnsi="Times New Roman"/>
          <w:sz w:val="26"/>
          <w:szCs w:val="26"/>
        </w:rPr>
        <w:t xml:space="preserve"> финансовое управление мэрии города, контрольно-счетная палата города Череповца, комитет охраны окружающей ср</w:t>
      </w:r>
      <w:r w:rsidR="001F71FE" w:rsidRPr="001F71FE">
        <w:rPr>
          <w:rFonts w:ascii="Times New Roman" w:hAnsi="Times New Roman"/>
          <w:sz w:val="26"/>
          <w:szCs w:val="26"/>
        </w:rPr>
        <w:t>е</w:t>
      </w:r>
      <w:r w:rsidR="001F71FE" w:rsidRPr="001F71FE">
        <w:rPr>
          <w:rFonts w:ascii="Times New Roman" w:hAnsi="Times New Roman"/>
          <w:sz w:val="26"/>
          <w:szCs w:val="26"/>
        </w:rPr>
        <w:t>ды мэрии города.</w:t>
      </w:r>
    </w:p>
    <w:p w:rsidR="001F71FE" w:rsidRDefault="001F71FE" w:rsidP="001A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FC">
        <w:rPr>
          <w:rFonts w:ascii="Times New Roman" w:hAnsi="Times New Roman"/>
          <w:sz w:val="26"/>
          <w:szCs w:val="26"/>
        </w:rPr>
        <w:t>Низкое значение показателя (балл «0»</w:t>
      </w:r>
      <w:r w:rsidR="001D608A" w:rsidRPr="00785FFC">
        <w:rPr>
          <w:rFonts w:ascii="Times New Roman" w:hAnsi="Times New Roman"/>
          <w:sz w:val="26"/>
          <w:szCs w:val="26"/>
        </w:rPr>
        <w:t>)</w:t>
      </w:r>
      <w:r w:rsidRPr="00785FFC">
        <w:rPr>
          <w:rFonts w:ascii="Times New Roman" w:hAnsi="Times New Roman"/>
          <w:sz w:val="26"/>
          <w:szCs w:val="26"/>
        </w:rPr>
        <w:t xml:space="preserve"> в 201</w:t>
      </w:r>
      <w:r w:rsidR="001D608A" w:rsidRPr="00785FFC">
        <w:rPr>
          <w:rFonts w:ascii="Times New Roman" w:hAnsi="Times New Roman"/>
          <w:sz w:val="26"/>
          <w:szCs w:val="26"/>
        </w:rPr>
        <w:t>5</w:t>
      </w:r>
      <w:r w:rsidRPr="00785FFC">
        <w:rPr>
          <w:rFonts w:ascii="Times New Roman" w:hAnsi="Times New Roman"/>
          <w:sz w:val="26"/>
          <w:szCs w:val="26"/>
        </w:rPr>
        <w:t>-201</w:t>
      </w:r>
      <w:r w:rsidR="001D608A" w:rsidRPr="00785FFC">
        <w:rPr>
          <w:rFonts w:ascii="Times New Roman" w:hAnsi="Times New Roman"/>
          <w:sz w:val="26"/>
          <w:szCs w:val="26"/>
        </w:rPr>
        <w:t>6</w:t>
      </w:r>
      <w:r w:rsidRPr="00785FFC">
        <w:rPr>
          <w:rFonts w:ascii="Times New Roman" w:hAnsi="Times New Roman"/>
          <w:sz w:val="26"/>
          <w:szCs w:val="26"/>
        </w:rPr>
        <w:t xml:space="preserve"> годах выявлено у ком</w:t>
      </w:r>
      <w:r w:rsidRPr="00785FFC">
        <w:rPr>
          <w:rFonts w:ascii="Times New Roman" w:hAnsi="Times New Roman"/>
          <w:sz w:val="26"/>
          <w:szCs w:val="26"/>
        </w:rPr>
        <w:t>и</w:t>
      </w:r>
      <w:r w:rsidRPr="00785FFC">
        <w:rPr>
          <w:rFonts w:ascii="Times New Roman" w:hAnsi="Times New Roman"/>
          <w:sz w:val="26"/>
          <w:szCs w:val="26"/>
        </w:rPr>
        <w:t>тета по физической культуре и спорту мэрии города, комитета по управлению имуществом горо</w:t>
      </w:r>
      <w:r w:rsidR="001D608A" w:rsidRPr="00785FFC">
        <w:rPr>
          <w:rFonts w:ascii="Times New Roman" w:hAnsi="Times New Roman"/>
          <w:sz w:val="26"/>
          <w:szCs w:val="26"/>
        </w:rPr>
        <w:t>да (показатель остался без положительных изменений)</w:t>
      </w:r>
    </w:p>
    <w:p w:rsidR="001D608A" w:rsidRPr="006C32CE" w:rsidRDefault="006C32CE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 xml:space="preserve">Показатель улучшен в 2016 году по сравнению с 2015 годом </w:t>
      </w:r>
      <w:r w:rsidRPr="001F71FE">
        <w:rPr>
          <w:rFonts w:ascii="Times New Roman" w:hAnsi="Times New Roman"/>
          <w:sz w:val="26"/>
          <w:szCs w:val="26"/>
        </w:rPr>
        <w:t>департамента жилищно-коммунального хозяйства мэрии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71FE">
        <w:rPr>
          <w:rFonts w:ascii="Times New Roman" w:hAnsi="Times New Roman"/>
          <w:sz w:val="26"/>
          <w:szCs w:val="26"/>
        </w:rPr>
        <w:t>управлением архитектуры и градостроительства мэрии города</w:t>
      </w:r>
      <w:r>
        <w:rPr>
          <w:rFonts w:ascii="Times New Roman" w:hAnsi="Times New Roman"/>
          <w:sz w:val="26"/>
          <w:szCs w:val="26"/>
        </w:rPr>
        <w:t>.</w:t>
      </w:r>
    </w:p>
    <w:p w:rsidR="006C32CE" w:rsidRDefault="006C32CE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>Показатель ухудшен в 2016 году по сравнению с 2015 годом м</w:t>
      </w:r>
      <w:r w:rsidR="001D608A" w:rsidRPr="006C32CE">
        <w:rPr>
          <w:rFonts w:ascii="Times New Roman" w:hAnsi="Times New Roman"/>
          <w:sz w:val="26"/>
          <w:szCs w:val="26"/>
        </w:rPr>
        <w:t>эри</w:t>
      </w:r>
      <w:r w:rsidRPr="006C32CE">
        <w:rPr>
          <w:rFonts w:ascii="Times New Roman" w:hAnsi="Times New Roman"/>
          <w:sz w:val="26"/>
          <w:szCs w:val="26"/>
        </w:rPr>
        <w:t>ей</w:t>
      </w:r>
      <w:r w:rsidR="001D608A" w:rsidRPr="006C32CE">
        <w:rPr>
          <w:rFonts w:ascii="Times New Roman" w:hAnsi="Times New Roman"/>
          <w:sz w:val="26"/>
          <w:szCs w:val="26"/>
        </w:rPr>
        <w:t xml:space="preserve">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1A4D60" w:rsidRPr="006C32CE">
        <w:rPr>
          <w:rFonts w:ascii="Times New Roman" w:hAnsi="Times New Roman"/>
          <w:sz w:val="26"/>
          <w:szCs w:val="26"/>
        </w:rPr>
        <w:t>управление</w:t>
      </w:r>
      <w:r w:rsidRPr="006C32CE">
        <w:rPr>
          <w:rFonts w:ascii="Times New Roman" w:hAnsi="Times New Roman"/>
          <w:sz w:val="26"/>
          <w:szCs w:val="26"/>
        </w:rPr>
        <w:t>м</w:t>
      </w:r>
      <w:r w:rsidR="001A4D60" w:rsidRPr="006C32CE">
        <w:rPr>
          <w:rFonts w:ascii="Times New Roman" w:hAnsi="Times New Roman"/>
          <w:sz w:val="26"/>
          <w:szCs w:val="26"/>
        </w:rPr>
        <w:t xml:space="preserve"> образования мэрии города, управление</w:t>
      </w:r>
      <w:r w:rsidRPr="006C32CE">
        <w:rPr>
          <w:rFonts w:ascii="Times New Roman" w:hAnsi="Times New Roman"/>
          <w:sz w:val="26"/>
          <w:szCs w:val="26"/>
        </w:rPr>
        <w:t>м</w:t>
      </w:r>
      <w:r w:rsidR="001A4D60" w:rsidRPr="006C32CE">
        <w:rPr>
          <w:rFonts w:ascii="Times New Roman" w:hAnsi="Times New Roman"/>
          <w:sz w:val="26"/>
          <w:szCs w:val="26"/>
        </w:rPr>
        <w:t xml:space="preserve"> по делам культуры мэрии го</w:t>
      </w:r>
      <w:r w:rsidRPr="006C32CE">
        <w:rPr>
          <w:rFonts w:ascii="Times New Roman" w:hAnsi="Times New Roman"/>
          <w:sz w:val="26"/>
          <w:szCs w:val="26"/>
        </w:rPr>
        <w:t>рода</w:t>
      </w:r>
      <w:r>
        <w:rPr>
          <w:rFonts w:ascii="Times New Roman" w:hAnsi="Times New Roman"/>
          <w:sz w:val="26"/>
          <w:szCs w:val="26"/>
        </w:rPr>
        <w:t>.</w:t>
      </w:r>
    </w:p>
    <w:p w:rsidR="00B54AF2" w:rsidRPr="006C32CE" w:rsidRDefault="00B54AF2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E29">
        <w:rPr>
          <w:rFonts w:ascii="Times New Roman" w:hAnsi="Times New Roman"/>
          <w:sz w:val="26"/>
          <w:szCs w:val="26"/>
        </w:rPr>
        <w:t xml:space="preserve">Р1.4. </w:t>
      </w:r>
      <w:r w:rsidR="00A806E3" w:rsidRPr="00B42E29">
        <w:rPr>
          <w:rFonts w:ascii="Times New Roman" w:hAnsi="Times New Roman"/>
          <w:sz w:val="26"/>
          <w:szCs w:val="26"/>
        </w:rPr>
        <w:t>Доля расходов главного распорядителя, формируемых в рамках пр</w:t>
      </w:r>
      <w:r w:rsidR="00A806E3" w:rsidRPr="00B42E29">
        <w:rPr>
          <w:rFonts w:ascii="Times New Roman" w:hAnsi="Times New Roman"/>
          <w:sz w:val="26"/>
          <w:szCs w:val="26"/>
        </w:rPr>
        <w:t>о</w:t>
      </w:r>
      <w:r w:rsidR="00A806E3" w:rsidRPr="00B42E29">
        <w:rPr>
          <w:rFonts w:ascii="Times New Roman" w:hAnsi="Times New Roman"/>
          <w:sz w:val="26"/>
          <w:szCs w:val="26"/>
        </w:rPr>
        <w:lastRenderedPageBreak/>
        <w:t>грамм, в общем объеме расходов главного распорядителя</w:t>
      </w:r>
      <w:r w:rsidR="0057581E" w:rsidRPr="00B42E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32CE" w:rsidRDefault="00B927FF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E29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B42E29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B42E29">
        <w:rPr>
          <w:rFonts w:ascii="Times New Roman" w:hAnsi="Times New Roman"/>
          <w:sz w:val="26"/>
          <w:szCs w:val="26"/>
        </w:rPr>
        <w:t>лся</w:t>
      </w:r>
      <w:r w:rsidR="00360973" w:rsidRPr="00B42E29">
        <w:rPr>
          <w:rFonts w:ascii="Times New Roman" w:hAnsi="Times New Roman"/>
          <w:sz w:val="26"/>
          <w:szCs w:val="26"/>
        </w:rPr>
        <w:t xml:space="preserve"> </w:t>
      </w:r>
      <w:r w:rsidR="005938F5" w:rsidRPr="006C32CE">
        <w:rPr>
          <w:rFonts w:ascii="Times New Roman" w:hAnsi="Times New Roman"/>
          <w:sz w:val="26"/>
          <w:szCs w:val="26"/>
        </w:rPr>
        <w:t>рост доли бюджетных а</w:t>
      </w:r>
      <w:r w:rsidR="005938F5" w:rsidRPr="006C32CE">
        <w:rPr>
          <w:rFonts w:ascii="Times New Roman" w:hAnsi="Times New Roman"/>
          <w:sz w:val="26"/>
          <w:szCs w:val="26"/>
        </w:rPr>
        <w:t>с</w:t>
      </w:r>
      <w:r w:rsidR="005938F5" w:rsidRPr="006C32CE">
        <w:rPr>
          <w:rFonts w:ascii="Times New Roman" w:hAnsi="Times New Roman"/>
          <w:sz w:val="26"/>
          <w:szCs w:val="26"/>
        </w:rPr>
        <w:t>сигнований, представленных в программном виде, текущего финансового года по сравнению с бюджетными ассигнован</w:t>
      </w:r>
      <w:r w:rsidR="006C32CE" w:rsidRPr="006C32CE">
        <w:rPr>
          <w:rFonts w:ascii="Times New Roman" w:hAnsi="Times New Roman"/>
          <w:sz w:val="26"/>
          <w:szCs w:val="26"/>
        </w:rPr>
        <w:t xml:space="preserve">иями отчетного финансового года, причем </w:t>
      </w:r>
      <w:r w:rsidR="006C32CE">
        <w:rPr>
          <w:rFonts w:ascii="Times New Roman" w:hAnsi="Times New Roman"/>
          <w:sz w:val="26"/>
          <w:szCs w:val="26"/>
        </w:rPr>
        <w:t xml:space="preserve">анализ показателя в 2016 году выявил отсутствие такого роста у всех </w:t>
      </w:r>
      <w:r w:rsidR="006C32CE" w:rsidRPr="006C32CE">
        <w:rPr>
          <w:rFonts w:ascii="Times New Roman" w:hAnsi="Times New Roman"/>
          <w:sz w:val="26"/>
          <w:szCs w:val="26"/>
        </w:rPr>
        <w:t>главных распорядителей</w:t>
      </w:r>
      <w:r w:rsidR="006C32CE">
        <w:rPr>
          <w:rFonts w:ascii="Times New Roman" w:hAnsi="Times New Roman"/>
          <w:sz w:val="26"/>
          <w:szCs w:val="26"/>
        </w:rPr>
        <w:t>.</w:t>
      </w:r>
    </w:p>
    <w:p w:rsidR="00F1183A" w:rsidRPr="006C32CE" w:rsidRDefault="00F1183A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 xml:space="preserve">Оценку в 4 балла по данному показателю получили Череповецкая городская Дума, </w:t>
      </w:r>
      <w:r w:rsidR="00B06BBD" w:rsidRPr="006C32CE">
        <w:rPr>
          <w:rFonts w:ascii="Times New Roman" w:hAnsi="Times New Roman"/>
          <w:sz w:val="26"/>
          <w:szCs w:val="26"/>
        </w:rPr>
        <w:t xml:space="preserve">финансовое управление мэрии города Череповца, </w:t>
      </w:r>
      <w:r w:rsidR="00F86E21">
        <w:rPr>
          <w:rFonts w:ascii="Times New Roman" w:hAnsi="Times New Roman"/>
          <w:sz w:val="26"/>
          <w:szCs w:val="26"/>
        </w:rPr>
        <w:t>к</w:t>
      </w:r>
      <w:r w:rsidRPr="006C32CE">
        <w:rPr>
          <w:rFonts w:ascii="Times New Roman" w:hAnsi="Times New Roman"/>
          <w:sz w:val="26"/>
          <w:szCs w:val="26"/>
        </w:rPr>
        <w:t>онтрольно-счетная па</w:t>
      </w:r>
      <w:r w:rsidR="00E436EE" w:rsidRPr="006C32CE">
        <w:rPr>
          <w:rFonts w:ascii="Times New Roman" w:hAnsi="Times New Roman"/>
          <w:sz w:val="26"/>
          <w:szCs w:val="26"/>
        </w:rPr>
        <w:t>л</w:t>
      </w:r>
      <w:r w:rsidR="00E436EE" w:rsidRPr="006C32CE">
        <w:rPr>
          <w:rFonts w:ascii="Times New Roman" w:hAnsi="Times New Roman"/>
          <w:sz w:val="26"/>
          <w:szCs w:val="26"/>
        </w:rPr>
        <w:t>а</w:t>
      </w:r>
      <w:r w:rsidR="00E436EE" w:rsidRPr="006C32CE">
        <w:rPr>
          <w:rFonts w:ascii="Times New Roman" w:hAnsi="Times New Roman"/>
          <w:sz w:val="26"/>
          <w:szCs w:val="26"/>
        </w:rPr>
        <w:t>та города Череповца</w:t>
      </w:r>
      <w:r w:rsidRPr="006C32CE">
        <w:rPr>
          <w:rFonts w:ascii="Times New Roman" w:hAnsi="Times New Roman"/>
          <w:sz w:val="26"/>
          <w:szCs w:val="26"/>
        </w:rPr>
        <w:t xml:space="preserve"> в связи с </w:t>
      </w:r>
      <w:r w:rsidR="00B06BBD" w:rsidRPr="006C32CE">
        <w:rPr>
          <w:rFonts w:ascii="Times New Roman" w:hAnsi="Times New Roman"/>
          <w:sz w:val="26"/>
          <w:szCs w:val="26"/>
        </w:rPr>
        <w:t>особенностями применения показателя</w:t>
      </w:r>
      <w:r w:rsidRPr="006C32CE">
        <w:rPr>
          <w:rFonts w:ascii="Times New Roman" w:hAnsi="Times New Roman"/>
          <w:sz w:val="26"/>
          <w:szCs w:val="26"/>
        </w:rPr>
        <w:t>.</w:t>
      </w:r>
    </w:p>
    <w:p w:rsidR="006C32CE" w:rsidRPr="006C32CE" w:rsidRDefault="006C32CE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>Улучшило показатель в 2016 году по сравнению с 2015 годом управление по делам культуры мэрии города.</w:t>
      </w:r>
    </w:p>
    <w:p w:rsidR="006C32CE" w:rsidRPr="006C32CE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>У</w:t>
      </w:r>
      <w:r w:rsidR="0021146B" w:rsidRPr="006C32CE">
        <w:rPr>
          <w:rFonts w:ascii="Times New Roman" w:hAnsi="Times New Roman"/>
          <w:sz w:val="26"/>
          <w:szCs w:val="26"/>
        </w:rPr>
        <w:t>худ</w:t>
      </w:r>
      <w:r w:rsidRPr="006C32CE">
        <w:rPr>
          <w:rFonts w:ascii="Times New Roman" w:hAnsi="Times New Roman"/>
          <w:sz w:val="26"/>
          <w:szCs w:val="26"/>
        </w:rPr>
        <w:t>шили показатель в 201</w:t>
      </w:r>
      <w:r w:rsidR="006C32CE" w:rsidRPr="006C32CE">
        <w:rPr>
          <w:rFonts w:ascii="Times New Roman" w:hAnsi="Times New Roman"/>
          <w:sz w:val="26"/>
          <w:szCs w:val="26"/>
        </w:rPr>
        <w:t>6</w:t>
      </w:r>
      <w:r w:rsidRPr="006C32CE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6C32CE" w:rsidRPr="006C32CE">
        <w:rPr>
          <w:rFonts w:ascii="Times New Roman" w:hAnsi="Times New Roman"/>
          <w:sz w:val="26"/>
          <w:szCs w:val="26"/>
        </w:rPr>
        <w:t>5</w:t>
      </w:r>
      <w:r w:rsidR="00041A89" w:rsidRPr="006C32CE">
        <w:rPr>
          <w:rFonts w:ascii="Times New Roman" w:hAnsi="Times New Roman"/>
          <w:sz w:val="26"/>
          <w:szCs w:val="26"/>
        </w:rPr>
        <w:t xml:space="preserve"> </w:t>
      </w:r>
      <w:r w:rsidRPr="006C32CE">
        <w:rPr>
          <w:rFonts w:ascii="Times New Roman" w:hAnsi="Times New Roman"/>
          <w:sz w:val="26"/>
          <w:szCs w:val="26"/>
        </w:rPr>
        <w:t xml:space="preserve">годом – </w:t>
      </w:r>
      <w:r w:rsidR="006C32CE" w:rsidRPr="006C32CE">
        <w:rPr>
          <w:rFonts w:ascii="Times New Roman" w:hAnsi="Times New Roman"/>
          <w:sz w:val="26"/>
          <w:szCs w:val="26"/>
        </w:rPr>
        <w:t>мэрия гор</w:t>
      </w:r>
      <w:r w:rsidR="006C32CE" w:rsidRPr="006C32CE">
        <w:rPr>
          <w:rFonts w:ascii="Times New Roman" w:hAnsi="Times New Roman"/>
          <w:sz w:val="26"/>
          <w:szCs w:val="26"/>
        </w:rPr>
        <w:t>о</w:t>
      </w:r>
      <w:r w:rsidR="006C32CE" w:rsidRPr="006C32CE">
        <w:rPr>
          <w:rFonts w:ascii="Times New Roman" w:hAnsi="Times New Roman"/>
          <w:sz w:val="26"/>
          <w:szCs w:val="26"/>
        </w:rPr>
        <w:t>да, департамент жилищно-коммунального хозяйства мэрии города, управление архитектуры и градостроительства мэрии города.</w:t>
      </w:r>
    </w:p>
    <w:p w:rsidR="006C32CE" w:rsidRPr="006C32CE" w:rsidRDefault="006C32CE" w:rsidP="006C3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>Показатель  остался без положительных изменений у управления образов</w:t>
      </w:r>
      <w:r w:rsidRPr="006C32CE">
        <w:rPr>
          <w:rFonts w:ascii="Times New Roman" w:hAnsi="Times New Roman"/>
          <w:sz w:val="26"/>
          <w:szCs w:val="26"/>
        </w:rPr>
        <w:t>а</w:t>
      </w:r>
      <w:r w:rsidRPr="006C32CE">
        <w:rPr>
          <w:rFonts w:ascii="Times New Roman" w:hAnsi="Times New Roman"/>
          <w:sz w:val="26"/>
          <w:szCs w:val="26"/>
        </w:rPr>
        <w:t>ния мэрии города, комитет</w:t>
      </w:r>
      <w:r>
        <w:rPr>
          <w:rFonts w:ascii="Times New Roman" w:hAnsi="Times New Roman"/>
          <w:sz w:val="26"/>
          <w:szCs w:val="26"/>
        </w:rPr>
        <w:t>а</w:t>
      </w:r>
      <w:r w:rsidRPr="006C32CE">
        <w:rPr>
          <w:rFonts w:ascii="Times New Roman" w:hAnsi="Times New Roman"/>
          <w:sz w:val="26"/>
          <w:szCs w:val="26"/>
        </w:rPr>
        <w:t xml:space="preserve"> по физической культуре и спорту мэрии города, к</w:t>
      </w:r>
      <w:r w:rsidRPr="006C32CE">
        <w:rPr>
          <w:rFonts w:ascii="Times New Roman" w:hAnsi="Times New Roman"/>
          <w:sz w:val="26"/>
          <w:szCs w:val="26"/>
        </w:rPr>
        <w:t>о</w:t>
      </w:r>
      <w:r w:rsidRPr="006C32CE">
        <w:rPr>
          <w:rFonts w:ascii="Times New Roman" w:hAnsi="Times New Roman"/>
          <w:sz w:val="26"/>
          <w:szCs w:val="26"/>
        </w:rPr>
        <w:t>митет</w:t>
      </w:r>
      <w:r>
        <w:rPr>
          <w:rFonts w:ascii="Times New Roman" w:hAnsi="Times New Roman"/>
          <w:sz w:val="26"/>
          <w:szCs w:val="26"/>
        </w:rPr>
        <w:t>а</w:t>
      </w:r>
      <w:r w:rsidRPr="006C32CE">
        <w:rPr>
          <w:rFonts w:ascii="Times New Roman" w:hAnsi="Times New Roman"/>
          <w:sz w:val="26"/>
          <w:szCs w:val="26"/>
        </w:rPr>
        <w:t xml:space="preserve"> по управлению имуществом города, комитет</w:t>
      </w:r>
      <w:r>
        <w:rPr>
          <w:rFonts w:ascii="Times New Roman" w:hAnsi="Times New Roman"/>
          <w:sz w:val="26"/>
          <w:szCs w:val="26"/>
        </w:rPr>
        <w:t>а</w:t>
      </w:r>
      <w:r w:rsidRPr="006C32CE">
        <w:rPr>
          <w:rFonts w:ascii="Times New Roman" w:hAnsi="Times New Roman"/>
          <w:sz w:val="26"/>
          <w:szCs w:val="26"/>
        </w:rPr>
        <w:t xml:space="preserve"> охраны окружающей среды мэрии города. </w:t>
      </w:r>
    </w:p>
    <w:p w:rsidR="00B54AF2" w:rsidRPr="006C32CE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 xml:space="preserve">Р1.5. </w:t>
      </w:r>
      <w:r w:rsidR="00A806E3" w:rsidRPr="006C32CE">
        <w:rPr>
          <w:rFonts w:ascii="Times New Roman" w:hAnsi="Times New Roman"/>
          <w:sz w:val="26"/>
          <w:szCs w:val="26"/>
        </w:rPr>
        <w:t>Доля бюджетных ассигнований на предоставление муниципальных услуг (работ), оказываемых в соответствии с муниципальными заданиями</w:t>
      </w:r>
      <w:r w:rsidR="0057581E" w:rsidRPr="006C32CE">
        <w:rPr>
          <w:rFonts w:ascii="Times New Roman" w:hAnsi="Times New Roman"/>
          <w:sz w:val="26"/>
          <w:szCs w:val="26"/>
        </w:rPr>
        <w:t>.</w:t>
      </w:r>
    </w:p>
    <w:p w:rsidR="005938F5" w:rsidRPr="00E60C51" w:rsidRDefault="00B927FF" w:rsidP="00E6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2CE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6C32CE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6C32CE">
        <w:rPr>
          <w:rFonts w:ascii="Times New Roman" w:hAnsi="Times New Roman"/>
          <w:sz w:val="26"/>
          <w:szCs w:val="26"/>
        </w:rPr>
        <w:t xml:space="preserve">лся </w:t>
      </w:r>
      <w:r w:rsidR="005938F5" w:rsidRPr="006C32CE">
        <w:rPr>
          <w:rFonts w:ascii="Times New Roman" w:hAnsi="Times New Roman"/>
          <w:sz w:val="26"/>
          <w:szCs w:val="26"/>
        </w:rPr>
        <w:t>рост доли бюджетных а</w:t>
      </w:r>
      <w:r w:rsidR="005938F5" w:rsidRPr="006C32CE">
        <w:rPr>
          <w:rFonts w:ascii="Times New Roman" w:hAnsi="Times New Roman"/>
          <w:sz w:val="26"/>
          <w:szCs w:val="26"/>
        </w:rPr>
        <w:t>с</w:t>
      </w:r>
      <w:r w:rsidR="005938F5" w:rsidRPr="006C32CE">
        <w:rPr>
          <w:rFonts w:ascii="Times New Roman" w:hAnsi="Times New Roman"/>
          <w:sz w:val="26"/>
          <w:szCs w:val="26"/>
        </w:rPr>
        <w:t>сигнований на предоставление муниципальных услуг (работ), оказываемых в с</w:t>
      </w:r>
      <w:r w:rsidR="005938F5" w:rsidRPr="006C32CE">
        <w:rPr>
          <w:rFonts w:ascii="Times New Roman" w:hAnsi="Times New Roman"/>
          <w:sz w:val="26"/>
          <w:szCs w:val="26"/>
        </w:rPr>
        <w:t>о</w:t>
      </w:r>
      <w:r w:rsidR="005938F5" w:rsidRPr="006C32CE">
        <w:rPr>
          <w:rFonts w:ascii="Times New Roman" w:hAnsi="Times New Roman"/>
          <w:sz w:val="26"/>
          <w:szCs w:val="26"/>
        </w:rPr>
        <w:t>ответствии с муниципальными заданиями, текущего финансового года по</w:t>
      </w:r>
      <w:r w:rsidR="005938F5" w:rsidRPr="00E60C51">
        <w:rPr>
          <w:rFonts w:ascii="Times New Roman" w:hAnsi="Times New Roman"/>
          <w:sz w:val="26"/>
          <w:szCs w:val="26"/>
        </w:rPr>
        <w:t xml:space="preserve"> сравн</w:t>
      </w:r>
      <w:r w:rsidR="005938F5" w:rsidRPr="00E60C51">
        <w:rPr>
          <w:rFonts w:ascii="Times New Roman" w:hAnsi="Times New Roman"/>
          <w:sz w:val="26"/>
          <w:szCs w:val="26"/>
        </w:rPr>
        <w:t>е</w:t>
      </w:r>
      <w:r w:rsidR="005938F5" w:rsidRPr="00E60C51">
        <w:rPr>
          <w:rFonts w:ascii="Times New Roman" w:hAnsi="Times New Roman"/>
          <w:sz w:val="26"/>
          <w:szCs w:val="26"/>
        </w:rPr>
        <w:t>нию с бюджетными ассигнованиями отчетного финансового года</w:t>
      </w:r>
      <w:r w:rsidR="00B8459A" w:rsidRPr="00E60C51">
        <w:rPr>
          <w:rFonts w:ascii="Times New Roman" w:hAnsi="Times New Roman"/>
          <w:sz w:val="26"/>
          <w:szCs w:val="26"/>
        </w:rPr>
        <w:t>.</w:t>
      </w:r>
    </w:p>
    <w:p w:rsidR="007713FB" w:rsidRPr="00E60C51" w:rsidRDefault="00881C0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C51">
        <w:rPr>
          <w:rFonts w:ascii="Times New Roman" w:hAnsi="Times New Roman"/>
          <w:sz w:val="26"/>
          <w:szCs w:val="26"/>
        </w:rPr>
        <w:t>Н</w:t>
      </w:r>
      <w:r w:rsidR="007713FB" w:rsidRPr="00E60C51">
        <w:rPr>
          <w:rFonts w:ascii="Times New Roman" w:hAnsi="Times New Roman"/>
          <w:sz w:val="26"/>
          <w:szCs w:val="26"/>
        </w:rPr>
        <w:t xml:space="preserve">аиболее высокая оценка </w:t>
      </w:r>
      <w:r w:rsidRPr="00E60C51">
        <w:rPr>
          <w:rFonts w:ascii="Times New Roman" w:hAnsi="Times New Roman"/>
          <w:sz w:val="26"/>
          <w:szCs w:val="26"/>
        </w:rPr>
        <w:t xml:space="preserve">по данному показателю сложилась </w:t>
      </w:r>
      <w:r w:rsidR="007334BC" w:rsidRPr="00E60C51">
        <w:rPr>
          <w:rFonts w:ascii="Times New Roman" w:hAnsi="Times New Roman"/>
          <w:sz w:val="26"/>
          <w:szCs w:val="26"/>
        </w:rPr>
        <w:t xml:space="preserve">у </w:t>
      </w:r>
      <w:r w:rsidR="006C32CE" w:rsidRPr="00E60C51">
        <w:rPr>
          <w:rFonts w:ascii="Times New Roman" w:hAnsi="Times New Roman"/>
          <w:sz w:val="26"/>
          <w:szCs w:val="26"/>
        </w:rPr>
        <w:t>3</w:t>
      </w:r>
      <w:r w:rsidR="007713FB" w:rsidRPr="00E60C51">
        <w:rPr>
          <w:rFonts w:ascii="Times New Roman" w:hAnsi="Times New Roman"/>
          <w:sz w:val="26"/>
          <w:szCs w:val="26"/>
        </w:rPr>
        <w:t xml:space="preserve"> главных распорядителей первой группы</w:t>
      </w:r>
      <w:r w:rsidR="00037026" w:rsidRPr="00E60C51">
        <w:rPr>
          <w:rFonts w:ascii="Times New Roman" w:hAnsi="Times New Roman"/>
          <w:sz w:val="26"/>
          <w:szCs w:val="26"/>
        </w:rPr>
        <w:t>:</w:t>
      </w:r>
      <w:r w:rsidR="00E60C51" w:rsidRPr="00E60C51">
        <w:rPr>
          <w:rFonts w:ascii="Times New Roman" w:hAnsi="Times New Roman"/>
          <w:sz w:val="26"/>
          <w:szCs w:val="26"/>
        </w:rPr>
        <w:t xml:space="preserve"> мэрия города </w:t>
      </w:r>
      <w:r w:rsidR="00E60C51">
        <w:rPr>
          <w:rFonts w:ascii="Times New Roman" w:hAnsi="Times New Roman"/>
          <w:sz w:val="26"/>
          <w:szCs w:val="26"/>
        </w:rPr>
        <w:t xml:space="preserve">и </w:t>
      </w:r>
      <w:r w:rsidR="00E60C51" w:rsidRPr="00E60C51">
        <w:rPr>
          <w:rFonts w:ascii="Times New Roman" w:hAnsi="Times New Roman"/>
          <w:sz w:val="26"/>
          <w:szCs w:val="26"/>
        </w:rPr>
        <w:t>управление по делам культуры мэрии города</w:t>
      </w:r>
      <w:r w:rsidR="00E60C51">
        <w:rPr>
          <w:rFonts w:ascii="Times New Roman" w:hAnsi="Times New Roman"/>
          <w:sz w:val="26"/>
          <w:szCs w:val="26"/>
        </w:rPr>
        <w:t xml:space="preserve"> улучшили показатель по сравнению с 2015 годом, </w:t>
      </w:r>
      <w:r w:rsidR="00E60C51" w:rsidRPr="00E60C51">
        <w:rPr>
          <w:rFonts w:ascii="Times New Roman" w:hAnsi="Times New Roman"/>
          <w:sz w:val="26"/>
          <w:szCs w:val="26"/>
        </w:rPr>
        <w:t>управление обр</w:t>
      </w:r>
      <w:r w:rsidR="00E60C51" w:rsidRPr="00E60C51">
        <w:rPr>
          <w:rFonts w:ascii="Times New Roman" w:hAnsi="Times New Roman"/>
          <w:sz w:val="26"/>
          <w:szCs w:val="26"/>
        </w:rPr>
        <w:t>а</w:t>
      </w:r>
      <w:r w:rsidR="00E60C51" w:rsidRPr="00E60C51">
        <w:rPr>
          <w:rFonts w:ascii="Times New Roman" w:hAnsi="Times New Roman"/>
          <w:sz w:val="26"/>
          <w:szCs w:val="26"/>
        </w:rPr>
        <w:t>зования мэрии го</w:t>
      </w:r>
      <w:r w:rsidR="00E60C51">
        <w:rPr>
          <w:rFonts w:ascii="Times New Roman" w:hAnsi="Times New Roman"/>
          <w:sz w:val="26"/>
          <w:szCs w:val="26"/>
        </w:rPr>
        <w:t xml:space="preserve">рода и </w:t>
      </w:r>
      <w:r w:rsidR="00E2324B" w:rsidRPr="00E60C51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E60C51" w:rsidRPr="00E60C51">
        <w:rPr>
          <w:rFonts w:ascii="Times New Roman" w:hAnsi="Times New Roman"/>
          <w:sz w:val="26"/>
          <w:szCs w:val="26"/>
        </w:rPr>
        <w:t xml:space="preserve"> сохранили значение показателя на высоком уровне.</w:t>
      </w:r>
    </w:p>
    <w:p w:rsidR="00E60C51" w:rsidRDefault="00E2324B" w:rsidP="00E60C51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0C51">
        <w:rPr>
          <w:rFonts w:ascii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</w:t>
      </w:r>
      <w:r w:rsidR="00C842B0" w:rsidRPr="00E60C51">
        <w:rPr>
          <w:rFonts w:ascii="Times New Roman" w:hAnsi="Times New Roman"/>
          <w:sz w:val="26"/>
          <w:szCs w:val="26"/>
          <w:lang w:eastAsia="ru-RU"/>
        </w:rPr>
        <w:t>, финансовое управление мэрии города,</w:t>
      </w:r>
      <w:r w:rsidRPr="00E60C51">
        <w:rPr>
          <w:rFonts w:ascii="Times New Roman" w:hAnsi="Times New Roman"/>
          <w:sz w:val="26"/>
          <w:szCs w:val="26"/>
          <w:lang w:eastAsia="ru-RU"/>
        </w:rPr>
        <w:t xml:space="preserve"> комитет по управлению имуществом города</w:t>
      </w:r>
      <w:bookmarkStart w:id="1" w:name="sub_1203"/>
      <w:r w:rsidR="00EF18A2" w:rsidRPr="00E60C51">
        <w:rPr>
          <w:rFonts w:ascii="Times New Roman" w:hAnsi="Times New Roman"/>
          <w:sz w:val="26"/>
          <w:szCs w:val="26"/>
          <w:lang w:eastAsia="ru-RU"/>
        </w:rPr>
        <w:t xml:space="preserve"> в связи с особенностями применения показателя </w:t>
      </w:r>
      <w:r w:rsidR="00A5173A" w:rsidRPr="00E60C51">
        <w:rPr>
          <w:rFonts w:ascii="Times New Roman" w:hAnsi="Times New Roman"/>
          <w:sz w:val="26"/>
          <w:szCs w:val="26"/>
          <w:lang w:eastAsia="ru-RU"/>
        </w:rPr>
        <w:t xml:space="preserve">получили </w:t>
      </w:r>
      <w:r w:rsidR="00E60C51" w:rsidRPr="00E60C51">
        <w:rPr>
          <w:rFonts w:ascii="Times New Roman" w:hAnsi="Times New Roman"/>
          <w:sz w:val="26"/>
          <w:szCs w:val="26"/>
          <w:lang w:eastAsia="ru-RU"/>
        </w:rPr>
        <w:t>3</w:t>
      </w:r>
      <w:r w:rsidR="00A5173A" w:rsidRPr="00E60C51">
        <w:rPr>
          <w:rFonts w:ascii="Times New Roman" w:hAnsi="Times New Roman"/>
          <w:sz w:val="26"/>
          <w:szCs w:val="26"/>
          <w:lang w:eastAsia="ru-RU"/>
        </w:rPr>
        <w:t xml:space="preserve"> балла</w:t>
      </w:r>
      <w:r w:rsidR="001C3E8C" w:rsidRPr="00E60C51">
        <w:rPr>
          <w:rFonts w:ascii="Times New Roman" w:hAnsi="Times New Roman"/>
          <w:sz w:val="26"/>
          <w:szCs w:val="26"/>
          <w:lang w:eastAsia="ru-RU"/>
        </w:rPr>
        <w:t>.</w:t>
      </w:r>
      <w:bookmarkEnd w:id="1"/>
    </w:p>
    <w:p w:rsidR="00B54AF2" w:rsidRPr="00E60C51" w:rsidRDefault="00B54AF2" w:rsidP="00E60C51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0C51">
        <w:rPr>
          <w:rFonts w:ascii="Times New Roman" w:hAnsi="Times New Roman"/>
          <w:sz w:val="26"/>
          <w:szCs w:val="26"/>
          <w:lang w:eastAsia="ru-RU"/>
        </w:rPr>
        <w:t xml:space="preserve">Р1.6. </w:t>
      </w:r>
      <w:r w:rsidR="00A806E3" w:rsidRPr="00E60C51">
        <w:rPr>
          <w:rFonts w:ascii="Times New Roman" w:hAnsi="Times New Roman"/>
          <w:sz w:val="26"/>
          <w:szCs w:val="26"/>
          <w:lang w:eastAsia="ru-RU"/>
        </w:rPr>
        <w:t>Доля утвержденных стандартов качества предоставления муниц</w:t>
      </w:r>
      <w:r w:rsidR="00A806E3" w:rsidRPr="00E60C51">
        <w:rPr>
          <w:rFonts w:ascii="Times New Roman" w:hAnsi="Times New Roman"/>
          <w:sz w:val="26"/>
          <w:szCs w:val="26"/>
          <w:lang w:eastAsia="ru-RU"/>
        </w:rPr>
        <w:t>и</w:t>
      </w:r>
      <w:r w:rsidR="00A806E3" w:rsidRPr="00E60C51">
        <w:rPr>
          <w:rFonts w:ascii="Times New Roman" w:hAnsi="Times New Roman"/>
          <w:sz w:val="26"/>
          <w:szCs w:val="26"/>
          <w:lang w:eastAsia="ru-RU"/>
        </w:rPr>
        <w:t>пальных услуг</w:t>
      </w:r>
      <w:r w:rsidR="0057581E" w:rsidRPr="00E60C51">
        <w:rPr>
          <w:rFonts w:ascii="Times New Roman" w:hAnsi="Times New Roman"/>
          <w:sz w:val="26"/>
          <w:szCs w:val="26"/>
          <w:lang w:eastAsia="ru-RU"/>
        </w:rPr>
        <w:t>.</w:t>
      </w:r>
    </w:p>
    <w:p w:rsidR="00903779" w:rsidRPr="00E60C51" w:rsidRDefault="0090377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C51">
        <w:rPr>
          <w:rFonts w:ascii="Times New Roman" w:eastAsia="Times New Roman" w:hAnsi="Times New Roman"/>
          <w:sz w:val="26"/>
          <w:szCs w:val="26"/>
          <w:lang w:eastAsia="ru-RU"/>
        </w:rPr>
        <w:t>Наличие утвержденных стандартов качества предоставления муниципал</w:t>
      </w:r>
      <w:r w:rsidRPr="00E60C5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60C51">
        <w:rPr>
          <w:rFonts w:ascii="Times New Roman" w:eastAsia="Times New Roman" w:hAnsi="Times New Roman"/>
          <w:sz w:val="26"/>
          <w:szCs w:val="26"/>
          <w:lang w:eastAsia="ru-RU"/>
        </w:rPr>
        <w:t>ных услуг, оказываемых подведомственными учреждениями, характеризует насколько полно главным распорядителем, осуществляющим функции и полн</w:t>
      </w:r>
      <w:r w:rsidRPr="00E60C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0C51">
        <w:rPr>
          <w:rFonts w:ascii="Times New Roman" w:eastAsia="Times New Roman" w:hAnsi="Times New Roman"/>
          <w:sz w:val="26"/>
          <w:szCs w:val="26"/>
          <w:lang w:eastAsia="ru-RU"/>
        </w:rPr>
        <w:t>мочия учредителя, выполняются свои функции. Целевым ориентиром является значение показателя равное 100%.</w:t>
      </w:r>
    </w:p>
    <w:p w:rsidR="002F1491" w:rsidRDefault="0016426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5871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A03373" w:rsidRPr="00175871">
        <w:rPr>
          <w:rFonts w:ascii="Times New Roman" w:eastAsia="Times New Roman" w:hAnsi="Times New Roman"/>
          <w:sz w:val="26"/>
          <w:szCs w:val="26"/>
          <w:lang w:eastAsia="ru-RU"/>
        </w:rPr>
        <w:t>мэрии гор</w:t>
      </w:r>
      <w:r w:rsidR="00A03373" w:rsidRPr="0017587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75871" w:rsidRPr="00175871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1758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57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75871">
        <w:rPr>
          <w:rFonts w:ascii="Times New Roman" w:eastAsia="Times New Roman" w:hAnsi="Times New Roman"/>
          <w:sz w:val="26"/>
          <w:szCs w:val="26"/>
          <w:lang w:eastAsia="ru-RU"/>
        </w:rPr>
        <w:t xml:space="preserve">улучшившей значение показателя по сравнению с </w:t>
      </w:r>
      <w:r w:rsidR="00145773">
        <w:rPr>
          <w:rFonts w:ascii="Times New Roman" w:eastAsia="Times New Roman" w:hAnsi="Times New Roman"/>
          <w:sz w:val="26"/>
          <w:szCs w:val="26"/>
          <w:lang w:eastAsia="ru-RU"/>
        </w:rPr>
        <w:t>2015 годом),</w:t>
      </w:r>
      <w:r w:rsidR="00145773" w:rsidRPr="001457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5773" w:rsidRPr="00222B31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14577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5773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физической культуре и спорту мэрии города</w:t>
      </w:r>
      <w:r w:rsidR="00145773">
        <w:rPr>
          <w:rFonts w:ascii="Times New Roman" w:eastAsia="Times New Roman" w:hAnsi="Times New Roman"/>
          <w:sz w:val="26"/>
          <w:szCs w:val="26"/>
          <w:lang w:eastAsia="ru-RU"/>
        </w:rPr>
        <w:t xml:space="preserve"> (сохранившего высокий балл).</w:t>
      </w:r>
    </w:p>
    <w:p w:rsidR="001C3E8C" w:rsidRPr="00222B31" w:rsidRDefault="00AC36D7" w:rsidP="00222B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95928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о данному показателю 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оценку в 1 балл п</w:t>
      </w:r>
      <w:r w:rsidR="00995928" w:rsidRPr="00222B31">
        <w:rPr>
          <w:rFonts w:ascii="Times New Roman" w:eastAsia="Times New Roman" w:hAnsi="Times New Roman"/>
          <w:sz w:val="26"/>
          <w:szCs w:val="26"/>
          <w:lang w:eastAsia="ru-RU"/>
        </w:rPr>
        <w:t>олучили</w:t>
      </w:r>
      <w:r w:rsidR="00E301A2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 жилищно-коммунального хозяйства мэрии города</w:t>
      </w:r>
      <w:r w:rsidR="006153C8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, финансовое управление мэрии города, </w:t>
      </w:r>
      <w:r w:rsidR="003531DC" w:rsidRPr="00222B31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</w:t>
      </w:r>
      <w:r w:rsidR="001C3E8C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особенностями применения показателя.</w:t>
      </w:r>
    </w:p>
    <w:p w:rsidR="00175871" w:rsidRPr="00222B31" w:rsidRDefault="00175871" w:rsidP="00175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Ухудшили показатель в 2016 году по сравнению с 2015</w:t>
      </w:r>
      <w:r w:rsidR="00222B31"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22B31" w:rsidRPr="00222B31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 управление по делам культуры мэрии города</w:t>
      </w:r>
      <w:r w:rsidR="00222B31">
        <w:rPr>
          <w:rFonts w:ascii="Times New Roman" w:eastAsia="Times New Roman" w:hAnsi="Times New Roman"/>
          <w:sz w:val="26"/>
          <w:szCs w:val="26"/>
          <w:lang w:eastAsia="ru-RU"/>
        </w:rPr>
        <w:t xml:space="preserve"> (с 5 ба</w:t>
      </w:r>
      <w:r w:rsidR="00222B3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145773">
        <w:rPr>
          <w:rFonts w:ascii="Times New Roman" w:eastAsia="Times New Roman" w:hAnsi="Times New Roman"/>
          <w:sz w:val="26"/>
          <w:szCs w:val="26"/>
          <w:lang w:eastAsia="ru-RU"/>
        </w:rPr>
        <w:t>лов до 0).</w:t>
      </w:r>
    </w:p>
    <w:p w:rsidR="00B54AF2" w:rsidRPr="00222B31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Р1.7. </w:t>
      </w:r>
      <w:r w:rsidR="00A806E3" w:rsidRPr="00222B31">
        <w:rPr>
          <w:rFonts w:ascii="Times New Roman" w:eastAsia="Times New Roman" w:hAnsi="Times New Roman"/>
          <w:sz w:val="26"/>
          <w:szCs w:val="26"/>
          <w:lang w:eastAsia="ru-RU"/>
        </w:rPr>
        <w:t>Количество подведомственных главному распорядителю учреждений, выполнивших муниципальное задание на 100%, в общем количестве подведо</w:t>
      </w:r>
      <w:r w:rsidR="00A806E3" w:rsidRPr="00222B3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06E3" w:rsidRPr="00222B31">
        <w:rPr>
          <w:rFonts w:ascii="Times New Roman" w:eastAsia="Times New Roman" w:hAnsi="Times New Roman"/>
          <w:sz w:val="26"/>
          <w:szCs w:val="26"/>
          <w:lang w:eastAsia="ru-RU"/>
        </w:rPr>
        <w:t>ственных учреждений, которым установлены муниципальные задания</w:t>
      </w:r>
      <w:r w:rsidR="0057581E" w:rsidRPr="00222B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10F4" w:rsidRPr="00222B31" w:rsidRDefault="00903779" w:rsidP="00611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главного распорядителя в части обеспечения выпо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нения муниципальных заданий. Целевым ориентиром является значение показат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2B31">
        <w:rPr>
          <w:rFonts w:ascii="Times New Roman" w:eastAsia="Times New Roman" w:hAnsi="Times New Roman"/>
          <w:sz w:val="26"/>
          <w:szCs w:val="26"/>
          <w:lang w:eastAsia="ru-RU"/>
        </w:rPr>
        <w:t>ля равное 100%.</w:t>
      </w:r>
    </w:p>
    <w:p w:rsidR="00DE7841" w:rsidRPr="00DE7841" w:rsidRDefault="00DE7841" w:rsidP="00DE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27405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ысокая оценка по данному показателю сложилась у 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27405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B27405" w:rsidRPr="00DE7841">
        <w:rPr>
          <w:rFonts w:ascii="Times New Roman" w:eastAsia="Times New Roman" w:hAnsi="Times New Roman"/>
          <w:sz w:val="26"/>
          <w:szCs w:val="26"/>
          <w:lang w:eastAsia="ru-RU"/>
        </w:rPr>
        <w:t>распоряд</w:t>
      </w:r>
      <w:r w:rsidR="00B27405" w:rsidRPr="00DE784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27405" w:rsidRPr="00DE7841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1C3E8C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группы: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физической культуре и спорту мэрии города (сохранил значение показателя на высоком уровне), мэрия города, управление о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разования мэрии города, управление по делам культуры мэрии города (улучш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оценки по данному показателю по сравнению с прошлым годом).</w:t>
      </w:r>
    </w:p>
    <w:p w:rsidR="00EF18A2" w:rsidRPr="00DE7841" w:rsidRDefault="00EF18A2" w:rsidP="00EF18A2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41">
        <w:rPr>
          <w:rFonts w:ascii="Times New Roman" w:hAnsi="Times New Roman"/>
          <w:sz w:val="26"/>
          <w:szCs w:val="26"/>
          <w:lang w:eastAsia="ru-RU"/>
        </w:rPr>
        <w:t xml:space="preserve">Департамент жилищно-коммунального хозяйства мэрии города, финансовое управление мэрии города, комитет по управлению имуществом города в связи с особенностями применения показателя получили </w:t>
      </w:r>
      <w:r w:rsidR="00DE7841" w:rsidRPr="00DE7841">
        <w:rPr>
          <w:rFonts w:ascii="Times New Roman" w:hAnsi="Times New Roman"/>
          <w:sz w:val="26"/>
          <w:szCs w:val="26"/>
          <w:lang w:eastAsia="ru-RU"/>
        </w:rPr>
        <w:t>3</w:t>
      </w:r>
      <w:r w:rsidRPr="00DE7841">
        <w:rPr>
          <w:rFonts w:ascii="Times New Roman" w:hAnsi="Times New Roman"/>
          <w:sz w:val="26"/>
          <w:szCs w:val="26"/>
          <w:lang w:eastAsia="ru-RU"/>
        </w:rPr>
        <w:t xml:space="preserve"> балла.</w:t>
      </w:r>
    </w:p>
    <w:p w:rsidR="00B54AF2" w:rsidRPr="00DE7841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Р1.8. </w:t>
      </w:r>
      <w:r w:rsidR="00A806E3" w:rsidRPr="00DE7841">
        <w:rPr>
          <w:rFonts w:ascii="Times New Roman" w:eastAsia="Times New Roman" w:hAnsi="Times New Roman"/>
          <w:sz w:val="26"/>
          <w:szCs w:val="26"/>
          <w:lang w:eastAsia="ru-RU"/>
        </w:rPr>
        <w:t>Качество планирования лимитов бюджетных обязательств</w:t>
      </w:r>
      <w:r w:rsidR="0057581E" w:rsidRPr="00DE78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1B9D" w:rsidRPr="00DE7841" w:rsidRDefault="00E74B6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841">
        <w:rPr>
          <w:rFonts w:ascii="Times New Roman" w:eastAsia="Times New Roman" w:hAnsi="Times New Roman"/>
          <w:sz w:val="26"/>
          <w:szCs w:val="26"/>
          <w:lang w:eastAsia="ru-RU"/>
        </w:rPr>
        <w:t>Оценивалась точность планирования бюджетных расходов со стороны главного распорядителя, ц</w:t>
      </w:r>
      <w:r w:rsidR="00CD3F6B" w:rsidRPr="00DE7841">
        <w:rPr>
          <w:rFonts w:ascii="Times New Roman" w:eastAsia="Times New Roman" w:hAnsi="Times New Roman"/>
          <w:sz w:val="26"/>
          <w:szCs w:val="26"/>
          <w:lang w:eastAsia="ru-RU"/>
        </w:rPr>
        <w:t>елевым ориентиром явля</w:t>
      </w:r>
      <w:r w:rsidR="00A503D8" w:rsidRPr="00DE7841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пока</w:t>
      </w:r>
      <w:r w:rsidR="009445A7" w:rsidRPr="00DE7841">
        <w:rPr>
          <w:rFonts w:ascii="Times New Roman" w:eastAsia="Times New Roman" w:hAnsi="Times New Roman"/>
          <w:sz w:val="26"/>
          <w:szCs w:val="26"/>
          <w:lang w:eastAsia="ru-RU"/>
        </w:rPr>
        <w:t>зателя ра</w:t>
      </w:r>
      <w:r w:rsidR="009445A7" w:rsidRPr="00DE784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445A7" w:rsidRPr="00DE7841">
        <w:rPr>
          <w:rFonts w:ascii="Times New Roman" w:eastAsia="Times New Roman" w:hAnsi="Times New Roman"/>
          <w:sz w:val="26"/>
          <w:szCs w:val="26"/>
          <w:lang w:eastAsia="ru-RU"/>
        </w:rPr>
        <w:t>ное</w:t>
      </w:r>
      <w:r w:rsidR="00A503D8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9445A7" w:rsidRPr="00DE7841">
        <w:rPr>
          <w:rFonts w:ascii="Times New Roman" w:eastAsia="Times New Roman" w:hAnsi="Times New Roman"/>
          <w:sz w:val="26"/>
          <w:szCs w:val="26"/>
          <w:lang w:eastAsia="ru-RU"/>
        </w:rPr>
        <w:t>, причем не учитывались случаи</w:t>
      </w:r>
      <w:r w:rsidR="00903779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изменений в связи с уведомлени</w:t>
      </w:r>
      <w:r w:rsidR="00903779" w:rsidRPr="00DE784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03779" w:rsidRPr="00DE7841">
        <w:rPr>
          <w:rFonts w:ascii="Times New Roman" w:eastAsia="Times New Roman" w:hAnsi="Times New Roman"/>
          <w:sz w:val="26"/>
          <w:szCs w:val="26"/>
          <w:lang w:eastAsia="ru-RU"/>
        </w:rPr>
        <w:t xml:space="preserve">ми отраслевых Департаментов (Комитетов) Вологодской области; 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уточнением бюджетных ассигнований при корректировке городского бюджета; перераспред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лением лимитов бюджетных обязательств по одному направлению финансиров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ния между кварталами без изменения суммы ЛБО на год и внутри кода субсидии бюджетным и автономным учреждениям при принятии муниципального правов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го акта; судебных актов по обращению взыскания к казне города (исковые треб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1B9D" w:rsidRPr="00DE7841">
        <w:rPr>
          <w:rFonts w:ascii="Times New Roman" w:eastAsia="Times New Roman" w:hAnsi="Times New Roman"/>
          <w:sz w:val="26"/>
          <w:szCs w:val="26"/>
          <w:lang w:eastAsia="ru-RU"/>
        </w:rPr>
        <w:t>вания) и резервного фонда мэрии города (распоряжения мэрии).</w:t>
      </w:r>
    </w:p>
    <w:p w:rsidR="004D78B6" w:rsidRPr="00B51A35" w:rsidRDefault="00B54AF2" w:rsidP="00B51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>Анализ результатов показал, что в течение 201</w:t>
      </w:r>
      <w:r w:rsidR="00B51A35" w:rsidRPr="00B51A3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главные распор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>дители</w:t>
      </w:r>
      <w:r w:rsidR="00EF18A2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вносили изменения в 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>лимиты бюджетных обяз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D78B6" w:rsidRPr="00B51A35">
        <w:rPr>
          <w:rFonts w:ascii="Times New Roman" w:eastAsia="Times New Roman" w:hAnsi="Times New Roman"/>
          <w:sz w:val="26"/>
          <w:szCs w:val="26"/>
          <w:lang w:eastAsia="ru-RU"/>
        </w:rPr>
        <w:t>тельств</w:t>
      </w:r>
      <w:r w:rsidR="00292508" w:rsidRPr="00B51A3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445A7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целом осуществля</w:t>
      </w:r>
      <w:r w:rsidR="006D383A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лось </w:t>
      </w:r>
      <w:r w:rsidR="009445A7" w:rsidRPr="00B51A35">
        <w:rPr>
          <w:rFonts w:ascii="Times New Roman" w:eastAsia="Times New Roman" w:hAnsi="Times New Roman"/>
          <w:sz w:val="26"/>
          <w:szCs w:val="26"/>
          <w:lang w:eastAsia="ru-RU"/>
        </w:rPr>
        <w:t>значительное количество передвижек.</w:t>
      </w:r>
    </w:p>
    <w:p w:rsidR="00165D45" w:rsidRPr="00B51A35" w:rsidRDefault="00CC5F04" w:rsidP="00B51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точное планирование лимитов бюджетных обязательств выявлено у </w:t>
      </w:r>
      <w:r w:rsidR="00B51A35" w:rsidRPr="00B51A3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36B72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</w:t>
      </w:r>
      <w:r w:rsidR="008B3552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с макс</w:t>
      </w:r>
      <w:r w:rsidR="00573E1C" w:rsidRPr="00B51A35">
        <w:rPr>
          <w:rFonts w:ascii="Times New Roman" w:eastAsia="Times New Roman" w:hAnsi="Times New Roman"/>
          <w:sz w:val="26"/>
          <w:szCs w:val="26"/>
          <w:lang w:eastAsia="ru-RU"/>
        </w:rPr>
        <w:t>имальным количеством в 5 баллов</w:t>
      </w:r>
      <w:r w:rsidR="00BD77E7" w:rsidRPr="00B51A3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E1C" w:rsidRPr="00B51A35">
        <w:rPr>
          <w:rFonts w:ascii="Times New Roman" w:eastAsia="Times New Roman" w:hAnsi="Times New Roman"/>
          <w:sz w:val="26"/>
          <w:szCs w:val="26"/>
          <w:lang w:eastAsia="ru-RU"/>
        </w:rPr>
        <w:t>управление по делам культуры мэрии города, комитет по физической культуре и спорту м</w:t>
      </w:r>
      <w:r w:rsidR="00573E1C" w:rsidRPr="00B51A35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573E1C" w:rsidRPr="00B51A35">
        <w:rPr>
          <w:rFonts w:ascii="Times New Roman" w:eastAsia="Times New Roman" w:hAnsi="Times New Roman"/>
          <w:sz w:val="26"/>
          <w:szCs w:val="26"/>
          <w:lang w:eastAsia="ru-RU"/>
        </w:rPr>
        <w:t>рии города, контрольно-</w:t>
      </w:r>
      <w:r w:rsidR="00B51A35" w:rsidRPr="00B51A35">
        <w:rPr>
          <w:rFonts w:ascii="Times New Roman" w:eastAsia="Times New Roman" w:hAnsi="Times New Roman"/>
          <w:sz w:val="26"/>
          <w:szCs w:val="26"/>
          <w:lang w:eastAsia="ru-RU"/>
        </w:rPr>
        <w:t>счетная палата города Череповца</w:t>
      </w:r>
      <w:r w:rsid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(сохранили максимал</w:t>
      </w:r>
      <w:r w:rsidR="00B51A3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51A35">
        <w:rPr>
          <w:rFonts w:ascii="Times New Roman" w:eastAsia="Times New Roman" w:hAnsi="Times New Roman"/>
          <w:sz w:val="26"/>
          <w:szCs w:val="26"/>
          <w:lang w:eastAsia="ru-RU"/>
        </w:rPr>
        <w:t>ное значение показателя по сравнению с 2015 годом)</w:t>
      </w:r>
      <w:r w:rsidR="00736B72" w:rsidRPr="00B51A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73E1C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1A35" w:rsidRPr="00B51A35" w:rsidRDefault="00573E1C" w:rsidP="00B51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Оценку в 4 балла получил </w:t>
      </w:r>
      <w:r w:rsidR="007668FF" w:rsidRPr="00B51A3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</w:t>
      </w:r>
      <w:r w:rsidR="007668FF" w:rsidRPr="00B51A3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7668FF" w:rsidRPr="00B51A3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77E7" w:rsidRPr="00B51A3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B51A35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охраны окружающей среды мэрии города</w:t>
      </w:r>
      <w:r w:rsid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51A35" w:rsidRPr="00B51A35">
        <w:rPr>
          <w:rFonts w:ascii="Times New Roman" w:eastAsia="Times New Roman" w:hAnsi="Times New Roman"/>
          <w:sz w:val="26"/>
          <w:szCs w:val="26"/>
          <w:lang w:eastAsia="ru-RU"/>
        </w:rPr>
        <w:t>ухудшив значение показателя по сравнению с 2015 годом на 1 балл.</w:t>
      </w:r>
    </w:p>
    <w:p w:rsidR="00B51A35" w:rsidRPr="00B51A35" w:rsidRDefault="00B51A35" w:rsidP="00251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>Оценку в 3 балла получило управление архитектуры и градостроительства мэрии города, снизив оценку по данному показателю по сравнению с 2015 годом с 5 баллов.</w:t>
      </w:r>
    </w:p>
    <w:p w:rsidR="00B51A35" w:rsidRPr="00B51A35" w:rsidRDefault="00B51A35" w:rsidP="00251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A35">
        <w:rPr>
          <w:rFonts w:ascii="Times New Roman" w:eastAsia="Times New Roman" w:hAnsi="Times New Roman"/>
          <w:sz w:val="26"/>
          <w:szCs w:val="26"/>
          <w:lang w:eastAsia="ru-RU"/>
        </w:rPr>
        <w:t>Оценку в 2 балла получило финансовое управление мэрии города, снизив оценку по данному показателю по сравнению с 2015 годом с 5 баллов.</w:t>
      </w:r>
    </w:p>
    <w:p w:rsidR="002517EF" w:rsidRPr="002517EF" w:rsidRDefault="00573E1C" w:rsidP="00251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17E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36B72" w:rsidRPr="002517EF">
        <w:rPr>
          <w:rFonts w:ascii="Times New Roman" w:eastAsia="Times New Roman" w:hAnsi="Times New Roman"/>
          <w:sz w:val="26"/>
          <w:szCs w:val="26"/>
          <w:lang w:eastAsia="ru-RU"/>
        </w:rPr>
        <w:t>изкая оценка по данному показателю</w:t>
      </w:r>
      <w:r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, равная </w:t>
      </w:r>
      <w:r w:rsidR="006927F6" w:rsidRPr="002517EF">
        <w:rPr>
          <w:rFonts w:ascii="Times New Roman" w:eastAsia="Times New Roman" w:hAnsi="Times New Roman"/>
          <w:sz w:val="26"/>
          <w:szCs w:val="26"/>
          <w:lang w:eastAsia="ru-RU"/>
        </w:rPr>
        <w:t>0 баллов,</w:t>
      </w:r>
      <w:r w:rsidR="00736B72"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сложилась у 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517EF"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распорядителей: </w:t>
      </w:r>
      <w:r w:rsidR="00C97942"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мэрия города, </w:t>
      </w:r>
      <w:r w:rsidR="00DF7513" w:rsidRPr="002517EF">
        <w:rPr>
          <w:rFonts w:ascii="Times New Roman" w:eastAsia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города,</w:t>
      </w:r>
      <w:r w:rsidR="00B51A35"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6B72" w:rsidRPr="002517EF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</w:t>
      </w:r>
      <w:r w:rsidR="00736B72" w:rsidRPr="002517E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36B72" w:rsidRPr="002517EF">
        <w:rPr>
          <w:rFonts w:ascii="Times New Roman" w:eastAsia="Times New Roman" w:hAnsi="Times New Roman"/>
          <w:sz w:val="26"/>
          <w:szCs w:val="26"/>
          <w:lang w:eastAsia="ru-RU"/>
        </w:rPr>
        <w:t>ством города</w:t>
      </w:r>
      <w:r w:rsidR="002517EF" w:rsidRPr="002517EF"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(показатель у данных главных распорядителей остался без положительных изменений по сравнению с 2015 годом), 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городская Дума (</w:t>
      </w:r>
      <w:r w:rsidR="00992134" w:rsidRPr="00B51A35">
        <w:rPr>
          <w:rFonts w:ascii="Times New Roman" w:eastAsia="Times New Roman" w:hAnsi="Times New Roman"/>
          <w:sz w:val="26"/>
          <w:szCs w:val="26"/>
          <w:lang w:eastAsia="ru-RU"/>
        </w:rPr>
        <w:t>ухудш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 w:rsidR="00992134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</w:t>
      </w:r>
      <w:r w:rsidR="00992134" w:rsidRPr="00B51A3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92134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казателя по сравнению с 2015 годом на 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92134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517EF" w:rsidRPr="002517EF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 (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>ухудш</w:t>
      </w:r>
      <w:r w:rsidR="002517EF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зн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чение показателя по сравнению с 2015 годом на </w:t>
      </w:r>
      <w:r w:rsidR="002517E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</w:t>
      </w:r>
      <w:r w:rsidR="002517EF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2517EF" w:rsidRPr="00B51A3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2517E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17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Р1.9. </w:t>
      </w:r>
      <w:r w:rsidR="00A806E3" w:rsidRPr="002517EF">
        <w:rPr>
          <w:rFonts w:ascii="Times New Roman" w:eastAsia="Times New Roman" w:hAnsi="Times New Roman"/>
          <w:sz w:val="26"/>
          <w:szCs w:val="26"/>
          <w:lang w:eastAsia="ru-RU"/>
        </w:rPr>
        <w:t>Динамика привлечения некоммерческих организаций к выполнению муниципальных услуг (работ)</w:t>
      </w:r>
      <w:r w:rsidR="0057581E" w:rsidRPr="002517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2517E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7EF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2517EF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2517EF">
        <w:rPr>
          <w:rFonts w:ascii="Times New Roman" w:hAnsi="Times New Roman"/>
          <w:sz w:val="26"/>
          <w:szCs w:val="26"/>
        </w:rPr>
        <w:t xml:space="preserve">лось </w:t>
      </w:r>
      <w:r w:rsidR="00CD3F6B" w:rsidRPr="002517EF">
        <w:rPr>
          <w:rFonts w:ascii="Times New Roman" w:hAnsi="Times New Roman"/>
          <w:sz w:val="26"/>
          <w:szCs w:val="26"/>
        </w:rPr>
        <w:t>увеличение объема су</w:t>
      </w:r>
      <w:r w:rsidR="00CD3F6B" w:rsidRPr="002517EF">
        <w:rPr>
          <w:rFonts w:ascii="Times New Roman" w:hAnsi="Times New Roman"/>
          <w:sz w:val="26"/>
          <w:szCs w:val="26"/>
        </w:rPr>
        <w:t>б</w:t>
      </w:r>
      <w:r w:rsidR="00CD3F6B" w:rsidRPr="002517EF">
        <w:rPr>
          <w:rFonts w:ascii="Times New Roman" w:hAnsi="Times New Roman"/>
          <w:sz w:val="26"/>
          <w:szCs w:val="26"/>
        </w:rPr>
        <w:t>сидий, предоставленных из городского бюджета некоммерческим организациям, не являющимся муниципальными учреждениями, на реализацию муниципальных услуг (работ)</w:t>
      </w:r>
      <w:r w:rsidR="0057581E" w:rsidRPr="002517EF">
        <w:rPr>
          <w:rFonts w:ascii="Times New Roman" w:hAnsi="Times New Roman"/>
          <w:sz w:val="26"/>
          <w:szCs w:val="26"/>
        </w:rPr>
        <w:t>.</w:t>
      </w:r>
    </w:p>
    <w:p w:rsidR="00EF18A2" w:rsidRPr="00897724" w:rsidRDefault="008B3552" w:rsidP="00EF1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7724">
        <w:rPr>
          <w:rFonts w:ascii="Times New Roman" w:hAnsi="Times New Roman"/>
          <w:sz w:val="26"/>
          <w:szCs w:val="26"/>
        </w:rPr>
        <w:t>Анализ результатов показал, что в 201</w:t>
      </w:r>
      <w:r w:rsidR="00897724" w:rsidRPr="00897724">
        <w:rPr>
          <w:rFonts w:ascii="Times New Roman" w:hAnsi="Times New Roman"/>
          <w:sz w:val="26"/>
          <w:szCs w:val="26"/>
        </w:rPr>
        <w:t>6</w:t>
      </w:r>
      <w:r w:rsidR="006927F6" w:rsidRPr="00897724">
        <w:rPr>
          <w:rFonts w:ascii="Times New Roman" w:hAnsi="Times New Roman"/>
          <w:sz w:val="26"/>
          <w:szCs w:val="26"/>
        </w:rPr>
        <w:t xml:space="preserve"> году </w:t>
      </w:r>
      <w:r w:rsidR="00897724" w:rsidRPr="00897724">
        <w:rPr>
          <w:rFonts w:ascii="Times New Roman" w:hAnsi="Times New Roman"/>
          <w:sz w:val="26"/>
          <w:szCs w:val="26"/>
        </w:rPr>
        <w:t>1 главным</w:t>
      </w:r>
      <w:r w:rsidR="006927F6" w:rsidRPr="00897724">
        <w:rPr>
          <w:rFonts w:ascii="Times New Roman" w:hAnsi="Times New Roman"/>
          <w:sz w:val="26"/>
          <w:szCs w:val="26"/>
        </w:rPr>
        <w:t xml:space="preserve"> распорядител</w:t>
      </w:r>
      <w:r w:rsidR="00897724" w:rsidRPr="00897724">
        <w:rPr>
          <w:rFonts w:ascii="Times New Roman" w:hAnsi="Times New Roman"/>
          <w:sz w:val="26"/>
          <w:szCs w:val="26"/>
        </w:rPr>
        <w:t>ем</w:t>
      </w:r>
      <w:r w:rsidR="006927F6" w:rsidRPr="00897724">
        <w:rPr>
          <w:rFonts w:ascii="Times New Roman" w:hAnsi="Times New Roman"/>
          <w:sz w:val="26"/>
          <w:szCs w:val="26"/>
        </w:rPr>
        <w:t xml:space="preserve"> </w:t>
      </w:r>
      <w:r w:rsidR="00CE4FBF" w:rsidRPr="00897724">
        <w:rPr>
          <w:rFonts w:ascii="Times New Roman" w:hAnsi="Times New Roman"/>
          <w:sz w:val="26"/>
          <w:szCs w:val="26"/>
        </w:rPr>
        <w:t xml:space="preserve"> </w:t>
      </w:r>
      <w:r w:rsidR="006927F6" w:rsidRPr="00897724">
        <w:rPr>
          <w:rFonts w:ascii="Times New Roman" w:hAnsi="Times New Roman"/>
          <w:sz w:val="26"/>
          <w:szCs w:val="26"/>
        </w:rPr>
        <w:t>привлечены</w:t>
      </w:r>
      <w:r w:rsidRPr="00897724">
        <w:rPr>
          <w:rFonts w:ascii="Times New Roman" w:hAnsi="Times New Roman"/>
          <w:sz w:val="26"/>
          <w:szCs w:val="26"/>
        </w:rPr>
        <w:t xml:space="preserve"> некоммерчески</w:t>
      </w:r>
      <w:r w:rsidR="006927F6" w:rsidRPr="00897724">
        <w:rPr>
          <w:rFonts w:ascii="Times New Roman" w:hAnsi="Times New Roman"/>
          <w:sz w:val="26"/>
          <w:szCs w:val="26"/>
        </w:rPr>
        <w:t>е</w:t>
      </w:r>
      <w:r w:rsidRPr="00897724">
        <w:rPr>
          <w:rFonts w:ascii="Times New Roman" w:hAnsi="Times New Roman"/>
          <w:sz w:val="26"/>
          <w:szCs w:val="26"/>
        </w:rPr>
        <w:t xml:space="preserve"> организаци</w:t>
      </w:r>
      <w:r w:rsidR="006927F6" w:rsidRPr="00897724">
        <w:rPr>
          <w:rFonts w:ascii="Times New Roman" w:hAnsi="Times New Roman"/>
          <w:sz w:val="26"/>
          <w:szCs w:val="26"/>
        </w:rPr>
        <w:t>и</w:t>
      </w:r>
      <w:r w:rsidRPr="00897724">
        <w:rPr>
          <w:rFonts w:ascii="Times New Roman" w:hAnsi="Times New Roman"/>
          <w:sz w:val="26"/>
          <w:szCs w:val="26"/>
        </w:rPr>
        <w:t xml:space="preserve"> к выполнению муниципальных услуг (работ)</w:t>
      </w:r>
      <w:r w:rsidR="006927F6" w:rsidRPr="00897724">
        <w:rPr>
          <w:rFonts w:ascii="Times New Roman" w:hAnsi="Times New Roman"/>
          <w:sz w:val="26"/>
          <w:szCs w:val="26"/>
        </w:rPr>
        <w:t xml:space="preserve">. </w:t>
      </w:r>
      <w:r w:rsidR="001B53F4" w:rsidRPr="00897724">
        <w:rPr>
          <w:rFonts w:ascii="Times New Roman" w:hAnsi="Times New Roman"/>
          <w:sz w:val="26"/>
          <w:szCs w:val="26"/>
        </w:rPr>
        <w:t xml:space="preserve">Таким </w:t>
      </w:r>
      <w:r w:rsidR="00EF18A2" w:rsidRPr="00897724">
        <w:rPr>
          <w:rFonts w:ascii="Times New Roman" w:hAnsi="Times New Roman"/>
          <w:sz w:val="26"/>
          <w:szCs w:val="26"/>
        </w:rPr>
        <w:t>образом,</w:t>
      </w:r>
      <w:r w:rsidR="001B53F4" w:rsidRPr="00897724">
        <w:rPr>
          <w:rFonts w:ascii="Times New Roman" w:hAnsi="Times New Roman"/>
          <w:sz w:val="26"/>
          <w:szCs w:val="26"/>
        </w:rPr>
        <w:t xml:space="preserve"> </w:t>
      </w:r>
      <w:r w:rsidR="006927F6" w:rsidRPr="00897724">
        <w:rPr>
          <w:rFonts w:ascii="Times New Roman" w:hAnsi="Times New Roman"/>
          <w:sz w:val="26"/>
          <w:szCs w:val="26"/>
        </w:rPr>
        <w:t>максимальную оценку в 5 баллов получил</w:t>
      </w:r>
      <w:r w:rsidR="00897724" w:rsidRPr="00897724">
        <w:rPr>
          <w:rFonts w:ascii="Times New Roman" w:hAnsi="Times New Roman"/>
          <w:sz w:val="26"/>
          <w:szCs w:val="26"/>
        </w:rPr>
        <w:t>о</w:t>
      </w:r>
      <w:r w:rsidR="006927F6" w:rsidRPr="00897724">
        <w:rPr>
          <w:rFonts w:ascii="Times New Roman" w:hAnsi="Times New Roman"/>
          <w:sz w:val="26"/>
          <w:szCs w:val="26"/>
        </w:rPr>
        <w:t xml:space="preserve"> </w:t>
      </w:r>
      <w:r w:rsidR="00EF18A2" w:rsidRPr="00897724">
        <w:rPr>
          <w:rFonts w:ascii="Times New Roman" w:hAnsi="Times New Roman"/>
          <w:sz w:val="26"/>
          <w:szCs w:val="26"/>
        </w:rPr>
        <w:t>управление об</w:t>
      </w:r>
      <w:r w:rsidR="00897724" w:rsidRPr="00897724">
        <w:rPr>
          <w:rFonts w:ascii="Times New Roman" w:hAnsi="Times New Roman"/>
          <w:sz w:val="26"/>
          <w:szCs w:val="26"/>
        </w:rPr>
        <w:t>разования мэрии города.</w:t>
      </w:r>
    </w:p>
    <w:p w:rsidR="00EF18A2" w:rsidRPr="00897724" w:rsidRDefault="00EF18A2" w:rsidP="00EF18A2">
      <w:pPr>
        <w:pStyle w:val="af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7724">
        <w:rPr>
          <w:rFonts w:ascii="Times New Roman" w:eastAsia="Calibri" w:hAnsi="Times New Roman"/>
          <w:sz w:val="26"/>
          <w:szCs w:val="26"/>
        </w:rPr>
        <w:t xml:space="preserve">Департамент жилищно-коммунального хозяйства мэрии города, финансовое управление мэрии города, комитет по управлению имуществом города в связи с особенностями применения показателя получили </w:t>
      </w:r>
      <w:r w:rsidR="00897724" w:rsidRPr="00897724">
        <w:rPr>
          <w:rFonts w:ascii="Times New Roman" w:eastAsia="Calibri" w:hAnsi="Times New Roman"/>
          <w:sz w:val="26"/>
          <w:szCs w:val="26"/>
        </w:rPr>
        <w:t>1</w:t>
      </w:r>
      <w:r w:rsidRPr="00897724">
        <w:rPr>
          <w:rFonts w:ascii="Times New Roman" w:eastAsia="Calibri" w:hAnsi="Times New Roman"/>
          <w:sz w:val="26"/>
          <w:szCs w:val="26"/>
        </w:rPr>
        <w:t xml:space="preserve"> балл.</w:t>
      </w:r>
    </w:p>
    <w:p w:rsidR="006927F6" w:rsidRPr="00897724" w:rsidRDefault="006927F6" w:rsidP="00692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72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89772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897724">
        <w:rPr>
          <w:rFonts w:ascii="Times New Roman" w:eastAsia="Times New Roman" w:hAnsi="Times New Roman"/>
          <w:sz w:val="26"/>
          <w:szCs w:val="26"/>
          <w:lang w:eastAsia="ru-RU"/>
        </w:rPr>
        <w:t>.10. Внесение изменений в ходе исполнения городского бюджета в еж</w:t>
      </w:r>
      <w:r w:rsidRPr="008977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97724">
        <w:rPr>
          <w:rFonts w:ascii="Times New Roman" w:eastAsia="Times New Roman" w:hAnsi="Times New Roman"/>
          <w:sz w:val="26"/>
          <w:szCs w:val="26"/>
          <w:lang w:eastAsia="ru-RU"/>
        </w:rPr>
        <w:t>месячные предельные объемы финансирования.</w:t>
      </w:r>
    </w:p>
    <w:p w:rsidR="00032C37" w:rsidRPr="00897724" w:rsidRDefault="001B6420" w:rsidP="00B46A8A">
      <w:pPr>
        <w:pStyle w:val="a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7724">
        <w:rPr>
          <w:rFonts w:ascii="Times New Roman" w:eastAsia="Times New Roman" w:hAnsi="Times New Roman" w:cs="Times New Roman"/>
          <w:sz w:val="26"/>
          <w:szCs w:val="26"/>
        </w:rPr>
        <w:t>При анализе показателя расценивалось количество внесенных изменений в ежемесячные предельные объемы финансирования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 xml:space="preserve"> (далее – ПОФ)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 xml:space="preserve"> в части увел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>чения ранее утвержденного объема ПОФ. В случае внесения изменений в ПОФ более 8-ми раз для первой группы главных распорядителей, более 5-ти раз для второй группы главных распорядителей в течение отчетного финансового года (за ис</w:t>
      </w:r>
      <w:r w:rsidR="003D4EF5" w:rsidRPr="00897724">
        <w:rPr>
          <w:rFonts w:ascii="Times New Roman" w:eastAsia="Times New Roman" w:hAnsi="Times New Roman" w:cs="Times New Roman"/>
          <w:sz w:val="26"/>
          <w:szCs w:val="26"/>
        </w:rPr>
        <w:t xml:space="preserve">ключением случаев, 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>связанных с уточнением бюджетных ассигнований при корректировке городского бюджета</w:t>
      </w:r>
      <w:r w:rsidR="003D4EF5" w:rsidRPr="00897724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расходованием средств резервного фонда г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>рода; реорганизацией (ликвидацией) главного распорядителя и (или) подведо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>ственных учреждений</w:t>
      </w:r>
      <w:r w:rsidR="003D4EF5" w:rsidRPr="00897724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6A8A" w:rsidRPr="00897724">
        <w:rPr>
          <w:rFonts w:ascii="Times New Roman" w:eastAsia="Times New Roman" w:hAnsi="Times New Roman" w:cs="Times New Roman"/>
          <w:sz w:val="26"/>
          <w:szCs w:val="26"/>
        </w:rPr>
        <w:t xml:space="preserve"> приближением сроков финансирования в рамках одного направления расходов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>) свидетельствует о низком качестве работы главных расп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97724">
        <w:rPr>
          <w:rFonts w:ascii="Times New Roman" w:eastAsia="Times New Roman" w:hAnsi="Times New Roman" w:cs="Times New Roman"/>
          <w:sz w:val="26"/>
          <w:szCs w:val="26"/>
        </w:rPr>
        <w:t>ря</w:t>
      </w:r>
      <w:r w:rsidR="003D4EF5" w:rsidRPr="00897724">
        <w:rPr>
          <w:rFonts w:ascii="Times New Roman" w:eastAsia="Times New Roman" w:hAnsi="Times New Roman" w:cs="Times New Roman"/>
          <w:sz w:val="26"/>
          <w:szCs w:val="26"/>
        </w:rPr>
        <w:t>дителей по планированию.</w:t>
      </w:r>
    </w:p>
    <w:p w:rsidR="00C4371E" w:rsidRPr="00565028" w:rsidRDefault="006927F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Наименьшее количество внесения изменений в ходе исполнения городского бюджета в ежемесячные </w:t>
      </w:r>
      <w:r w:rsidR="003D4EF5" w:rsidRPr="00565028">
        <w:rPr>
          <w:rFonts w:ascii="Times New Roman" w:eastAsia="Times New Roman" w:hAnsi="Times New Roman"/>
          <w:sz w:val="26"/>
          <w:szCs w:val="26"/>
          <w:lang w:eastAsia="ru-RU"/>
        </w:rPr>
        <w:t>ПОФ</w:t>
      </w:r>
      <w:r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2C37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выявлено у 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32C37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</w:t>
      </w:r>
      <w:r w:rsidR="003D4EF5" w:rsidRPr="00565028">
        <w:rPr>
          <w:rFonts w:ascii="Times New Roman" w:eastAsia="Times New Roman" w:hAnsi="Times New Roman"/>
          <w:sz w:val="26"/>
          <w:szCs w:val="26"/>
          <w:lang w:eastAsia="ru-RU"/>
        </w:rPr>
        <w:t>ных распорядителей:</w:t>
      </w:r>
      <w:r w:rsidR="00C4371E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управление мэрии города (по сравнению с 2015 годом произошло улучшение п</w:t>
      </w:r>
      <w:r w:rsidR="00C4371E" w:rsidRPr="0056502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4371E" w:rsidRPr="00565028">
        <w:rPr>
          <w:rFonts w:ascii="Times New Roman" w:eastAsia="Times New Roman" w:hAnsi="Times New Roman"/>
          <w:sz w:val="26"/>
          <w:szCs w:val="26"/>
          <w:lang w:eastAsia="ru-RU"/>
        </w:rPr>
        <w:t>казателя),</w:t>
      </w:r>
      <w:r w:rsidR="003D4EF5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C4F" w:rsidRPr="00565028">
        <w:rPr>
          <w:rFonts w:ascii="Times New Roman" w:eastAsia="Times New Roman" w:hAnsi="Times New Roman"/>
          <w:sz w:val="26"/>
          <w:szCs w:val="26"/>
          <w:lang w:eastAsia="ru-RU"/>
        </w:rPr>
        <w:t>комитет охраны окружающей среды мэрии города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92134" w:rsidRPr="008D432F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контрольно-счетная палата города Череповца</w:t>
      </w:r>
      <w:r w:rsidR="00565028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(сохранил</w:t>
      </w:r>
      <w:r w:rsidR="009921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65028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максимальное значение показателя по сра</w:t>
      </w:r>
      <w:r w:rsidR="00565028" w:rsidRPr="0056502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65028" w:rsidRPr="00565028">
        <w:rPr>
          <w:rFonts w:ascii="Times New Roman" w:eastAsia="Times New Roman" w:hAnsi="Times New Roman"/>
          <w:sz w:val="26"/>
          <w:szCs w:val="26"/>
          <w:lang w:eastAsia="ru-RU"/>
        </w:rPr>
        <w:t>нению с 2015 годом)</w:t>
      </w:r>
      <w:r w:rsidR="003D4EF5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, в результате они </w:t>
      </w:r>
      <w:r w:rsidR="00032C37" w:rsidRPr="00565028">
        <w:rPr>
          <w:rFonts w:ascii="Times New Roman" w:eastAsia="Times New Roman" w:hAnsi="Times New Roman"/>
          <w:sz w:val="26"/>
          <w:szCs w:val="26"/>
          <w:lang w:eastAsia="ru-RU"/>
        </w:rPr>
        <w:t>получи</w:t>
      </w:r>
      <w:r w:rsidR="003D4EF5" w:rsidRPr="00565028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032C37" w:rsidRPr="005650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наивысшую оценку, равную 5 балл</w:t>
      </w:r>
      <w:r w:rsidR="001B6420" w:rsidRPr="00565028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650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032C37" w:rsidRPr="008D432F" w:rsidRDefault="00992134" w:rsidP="008D4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ценку в 3 балла получил</w:t>
      </w:r>
      <w:r w:rsidR="00D721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мэрии города (по сравнению с 2015 годом произошло существенное улучшение показателя на 3 балла</w:t>
      </w:r>
      <w:r w:rsidR="008D43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32C37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21BA" w:rsidRPr="008D432F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городская Дума (</w:t>
      </w:r>
      <w:r w:rsidR="00D721BA">
        <w:rPr>
          <w:rFonts w:ascii="Times New Roman" w:eastAsia="Times New Roman" w:hAnsi="Times New Roman"/>
          <w:sz w:val="26"/>
          <w:szCs w:val="26"/>
          <w:lang w:eastAsia="ru-RU"/>
        </w:rPr>
        <w:t>значение показателя осталось без измен</w:t>
      </w:r>
      <w:r w:rsidR="00D721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721BA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D721BA" w:rsidRPr="008D43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721B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>оценку в 1 балл получил</w:t>
      </w:r>
      <w:r w:rsidR="008D4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2D38" w:rsidRPr="008D432F">
        <w:rPr>
          <w:rFonts w:ascii="Times New Roman" w:eastAsia="Times New Roman" w:hAnsi="Times New Roman"/>
          <w:sz w:val="26"/>
          <w:szCs w:val="26"/>
          <w:lang w:eastAsia="ru-RU"/>
        </w:rPr>
        <w:t>управление архитектуры и градостроительства м</w:t>
      </w:r>
      <w:r w:rsidR="00E42D38" w:rsidRPr="008D432F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E42D38" w:rsidRPr="008D432F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сравнению с 201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зн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чение 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я не изменилось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42D38" w:rsidRPr="008D432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73371" w:rsidRPr="008D432F" w:rsidRDefault="00032C3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Низкую оценку, равную 0 баллов, получили </w:t>
      </w:r>
      <w:r w:rsidR="004D4297" w:rsidRPr="008D432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</w:t>
      </w:r>
      <w:r w:rsidR="004D4297" w:rsidRPr="008D432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рия города, департамент жилищно-коммунального хозяйства мэрии города, управ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>ление образования мэрии города,</w:t>
      </w:r>
      <w:r w:rsidR="004D4297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D432F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сравнению с 201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73371" w:rsidRPr="008D432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показатель остался без изменений) и 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 (по сравнению с 2015 годом произ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D432F" w:rsidRPr="008D432F">
        <w:rPr>
          <w:rFonts w:ascii="Times New Roman" w:eastAsia="Times New Roman" w:hAnsi="Times New Roman"/>
          <w:sz w:val="26"/>
          <w:szCs w:val="26"/>
          <w:lang w:eastAsia="ru-RU"/>
        </w:rPr>
        <w:t>шло резкое ухудшение показателя на 4 балла).</w:t>
      </w:r>
    </w:p>
    <w:p w:rsidR="00B54AF2" w:rsidRPr="004E282B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4E282B">
        <w:rPr>
          <w:rFonts w:ascii="Times New Roman" w:eastAsia="Times New Roman" w:hAnsi="Times New Roman"/>
          <w:b/>
          <w:sz w:val="26"/>
          <w:szCs w:val="26"/>
          <w:lang w:eastAsia="ru-RU"/>
        </w:rPr>
        <w:t>«2. Исполнение городского бюджета»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лись показатели, позволяющие оценить </w:t>
      </w:r>
      <w:r w:rsidR="00CE4FBF" w:rsidRPr="004E282B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>, темп роста ра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>ходов на содержание аппарата управления.</w:t>
      </w:r>
    </w:p>
    <w:p w:rsidR="007C322C" w:rsidRPr="007C322C" w:rsidRDefault="007713FB" w:rsidP="007C32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322C">
        <w:rPr>
          <w:rFonts w:ascii="Times New Roman" w:eastAsia="Times New Roman" w:hAnsi="Times New Roman"/>
          <w:sz w:val="26"/>
          <w:szCs w:val="26"/>
          <w:lang w:eastAsia="ru-RU"/>
        </w:rPr>
        <w:t>Максимально возможное количество баллов по первой группе главных ра</w:t>
      </w:r>
      <w:r w:rsidRPr="007C322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C32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порядителей </w:t>
      </w:r>
      <w:r w:rsidR="00A806E3" w:rsidRPr="007C322C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7C322C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баллов</w:t>
      </w:r>
      <w:r w:rsidR="00A806E3" w:rsidRPr="007C322C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второй группе – </w:t>
      </w:r>
      <w:r w:rsidR="002E0B5A" w:rsidRPr="007C322C">
        <w:rPr>
          <w:rFonts w:ascii="Times New Roman" w:eastAsia="Times New Roman" w:hAnsi="Times New Roman"/>
          <w:sz w:val="26"/>
          <w:szCs w:val="26"/>
          <w:lang w:eastAsia="ru-RU"/>
        </w:rPr>
        <w:t>20 баллов</w:t>
      </w:r>
      <w:r w:rsidR="00B95C27" w:rsidRPr="007C322C">
        <w:rPr>
          <w:rFonts w:ascii="Times New Roman" w:eastAsia="Times New Roman" w:hAnsi="Times New Roman"/>
          <w:sz w:val="26"/>
          <w:szCs w:val="26"/>
          <w:lang w:eastAsia="ru-RU"/>
        </w:rPr>
        <w:t xml:space="preserve"> (без учета особенностей применения показателей)</w:t>
      </w:r>
      <w:r w:rsidR="00DB68B3" w:rsidRPr="007C3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7E0F" w:rsidRPr="007C322C">
        <w:rPr>
          <w:rFonts w:ascii="Times New Roman" w:eastAsia="Times New Roman" w:hAnsi="Times New Roman"/>
          <w:sz w:val="26"/>
          <w:szCs w:val="26"/>
          <w:lang w:eastAsia="ru-RU"/>
        </w:rPr>
        <w:t>набрал</w:t>
      </w:r>
      <w:r w:rsidR="007C322C" w:rsidRPr="007C32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города.</w:t>
      </w:r>
    </w:p>
    <w:p w:rsidR="00814D6A" w:rsidRPr="00BE299C" w:rsidRDefault="007713FB" w:rsidP="00BE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По первой группе набрали наибольшее количество баллов</w:t>
      </w:r>
      <w:r w:rsidR="00BE299C">
        <w:rPr>
          <w:rFonts w:ascii="Times New Roman" w:eastAsia="Times New Roman" w:hAnsi="Times New Roman"/>
          <w:sz w:val="26"/>
          <w:szCs w:val="26"/>
          <w:lang w:eastAsia="ru-RU"/>
        </w:rPr>
        <w:t>: комитет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управлению имуществом города,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физической культуре и спорту мэрии города, 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>финансовое управление мэрии города,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образования мэрии г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="004D3A8B" w:rsidRPr="00BE299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5771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наименьшее – 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4D3A8B" w:rsidRPr="00BE299C">
        <w:rPr>
          <w:rFonts w:ascii="Times New Roman" w:eastAsia="Times New Roman" w:hAnsi="Times New Roman"/>
          <w:sz w:val="26"/>
          <w:szCs w:val="26"/>
          <w:lang w:eastAsia="ru-RU"/>
        </w:rPr>
        <w:t>епартамент жилищно-коммунального хозяйства мэрии г</w:t>
      </w:r>
      <w:r w:rsidR="004D3A8B" w:rsidRPr="00BE29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D3A8B" w:rsidRPr="00BE299C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="00DC5771" w:rsidRPr="00BE299C">
        <w:rPr>
          <w:rFonts w:ascii="Times New Roman" w:eastAsia="Times New Roman" w:hAnsi="Times New Roman"/>
          <w:sz w:val="26"/>
          <w:szCs w:val="26"/>
          <w:lang w:eastAsia="ru-RU"/>
        </w:rPr>
        <w:t>. По второй группе наибольшее количест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>во баллов набрала</w:t>
      </w:r>
      <w:r w:rsidR="00DC5771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Череповецкой г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родской Думы</w:t>
      </w:r>
      <w:r w:rsidR="00DC5771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наименьшее – </w:t>
      </w:r>
      <w:r w:rsidR="00814D6A" w:rsidRPr="00BE299C">
        <w:rPr>
          <w:rFonts w:ascii="Times New Roman" w:eastAsia="Times New Roman" w:hAnsi="Times New Roman"/>
          <w:sz w:val="26"/>
          <w:szCs w:val="26"/>
          <w:lang w:eastAsia="ru-RU"/>
        </w:rPr>
        <w:t>комитет охраны окружающей среды мэрии города.</w:t>
      </w:r>
    </w:p>
    <w:p w:rsidR="00814D6A" w:rsidRPr="00BE299C" w:rsidRDefault="00814D6A" w:rsidP="00814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В рамках направления значение показателей по сравнению с 2015 годом осталось без изменений у мэрии горо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да, Череповецкой городской Думы, </w:t>
      </w:r>
      <w:r w:rsidR="00F86E2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E299C">
        <w:rPr>
          <w:rFonts w:ascii="Times New Roman" w:eastAsia="Times New Roman" w:hAnsi="Times New Roman"/>
          <w:sz w:val="26"/>
          <w:szCs w:val="26"/>
          <w:lang w:eastAsia="ru-RU"/>
        </w:rPr>
        <w:t>трольно-счетной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палат</w:t>
      </w:r>
      <w:r w:rsidR="00BE299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Череповца.</w:t>
      </w:r>
    </w:p>
    <w:p w:rsidR="000669B9" w:rsidRPr="00BE299C" w:rsidRDefault="00DA3B35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направлению 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улучшил</w:t>
      </w:r>
      <w:r w:rsidR="00FE10F6" w:rsidRPr="00BE299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</w:t>
      </w:r>
      <w:r w:rsidR="00DB68B3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51FF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департамент жилищно-коммунального хозяйства мэрии города, управление архитектуры и градостроительства мэрии города, финансовое упра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 мэрии города, 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</w:t>
      </w:r>
      <w:r w:rsidR="00BE299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69B9" w:rsidRPr="00BE299C">
        <w:rPr>
          <w:rFonts w:ascii="Times New Roman" w:eastAsia="Times New Roman" w:hAnsi="Times New Roman"/>
          <w:sz w:val="26"/>
          <w:szCs w:val="26"/>
          <w:lang w:eastAsia="ru-RU"/>
        </w:rPr>
        <w:t>митет по управлению имуществом города.</w:t>
      </w:r>
      <w:r w:rsidR="00BE299C"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3B35" w:rsidRPr="000669B9" w:rsidRDefault="000669B9" w:rsidP="00066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По данному блоку ухудшил</w:t>
      </w:r>
      <w:r w:rsidR="00907F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 в 2016 году по сравнению с 2015 годом</w:t>
      </w:r>
      <w:r w:rsidR="00907F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7F4C" w:rsidRPr="00BE299C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54C" w:rsidRPr="00BE299C">
        <w:rPr>
          <w:rFonts w:ascii="Times New Roman" w:eastAsia="Times New Roman" w:hAnsi="Times New Roman"/>
          <w:sz w:val="26"/>
          <w:szCs w:val="26"/>
          <w:lang w:eastAsia="ru-RU"/>
        </w:rPr>
        <w:t>управление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культуры м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BE299C">
        <w:rPr>
          <w:rFonts w:ascii="Times New Roman" w:eastAsia="Times New Roman" w:hAnsi="Times New Roman"/>
          <w:sz w:val="26"/>
          <w:szCs w:val="26"/>
          <w:lang w:eastAsia="ru-RU"/>
        </w:rPr>
        <w:t>рии города.</w:t>
      </w:r>
    </w:p>
    <w:p w:rsidR="00B54AF2" w:rsidRPr="00D03FC0" w:rsidRDefault="00B54AF2" w:rsidP="00066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FC0">
        <w:rPr>
          <w:rFonts w:ascii="Times New Roman" w:eastAsia="Times New Roman" w:hAnsi="Times New Roman"/>
          <w:sz w:val="26"/>
          <w:szCs w:val="26"/>
          <w:lang w:eastAsia="ru-RU"/>
        </w:rPr>
        <w:t xml:space="preserve">Р2.1. </w:t>
      </w:r>
      <w:r w:rsidR="00A806E3" w:rsidRPr="00D03FC0">
        <w:rPr>
          <w:rFonts w:ascii="Times New Roman" w:eastAsia="Times New Roman" w:hAnsi="Times New Roman"/>
          <w:sz w:val="26"/>
          <w:szCs w:val="26"/>
          <w:lang w:eastAsia="ru-RU"/>
        </w:rPr>
        <w:t>Размещение на официальном интернет-сайте мэрии города Череповца</w:t>
      </w:r>
      <w:r w:rsidR="00C7643B" w:rsidRPr="00D03FC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программ города и отчетов о ходе реализации муниципальных программ.</w:t>
      </w:r>
    </w:p>
    <w:p w:rsidR="00CD3F6B" w:rsidRPr="00D03FC0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FC0">
        <w:rPr>
          <w:rFonts w:ascii="Times New Roman" w:hAnsi="Times New Roman"/>
          <w:sz w:val="26"/>
          <w:szCs w:val="26"/>
        </w:rPr>
        <w:t>При анализе показателя оценивалось</w:t>
      </w:r>
      <w:r w:rsidR="00CD3F6B" w:rsidRPr="00D03FC0">
        <w:rPr>
          <w:rFonts w:ascii="Times New Roman" w:hAnsi="Times New Roman"/>
          <w:sz w:val="26"/>
          <w:szCs w:val="26"/>
        </w:rPr>
        <w:t xml:space="preserve"> наличие актуальной редакции </w:t>
      </w:r>
      <w:r w:rsidR="00C7643B" w:rsidRPr="00D03FC0">
        <w:rPr>
          <w:rFonts w:ascii="Times New Roman" w:hAnsi="Times New Roman"/>
          <w:sz w:val="26"/>
          <w:szCs w:val="26"/>
        </w:rPr>
        <w:t>мун</w:t>
      </w:r>
      <w:r w:rsidR="00C7643B" w:rsidRPr="00D03FC0">
        <w:rPr>
          <w:rFonts w:ascii="Times New Roman" w:hAnsi="Times New Roman"/>
          <w:sz w:val="26"/>
          <w:szCs w:val="26"/>
        </w:rPr>
        <w:t>и</w:t>
      </w:r>
      <w:r w:rsidR="00C7643B" w:rsidRPr="00D03FC0">
        <w:rPr>
          <w:rFonts w:ascii="Times New Roman" w:hAnsi="Times New Roman"/>
          <w:sz w:val="26"/>
          <w:szCs w:val="26"/>
        </w:rPr>
        <w:t>ципальных программ города</w:t>
      </w:r>
      <w:r w:rsidR="00CD3F6B" w:rsidRPr="00D03FC0">
        <w:rPr>
          <w:rFonts w:ascii="Times New Roman" w:hAnsi="Times New Roman"/>
          <w:sz w:val="26"/>
          <w:szCs w:val="26"/>
        </w:rPr>
        <w:t xml:space="preserve"> и </w:t>
      </w:r>
      <w:r w:rsidR="00C7643B" w:rsidRPr="00D03FC0">
        <w:rPr>
          <w:rFonts w:ascii="Times New Roman" w:hAnsi="Times New Roman"/>
          <w:sz w:val="26"/>
          <w:szCs w:val="26"/>
        </w:rPr>
        <w:t>отчетов о ходе</w:t>
      </w:r>
      <w:r w:rsidR="00CD3F6B" w:rsidRPr="00D03FC0">
        <w:rPr>
          <w:rFonts w:ascii="Times New Roman" w:hAnsi="Times New Roman"/>
          <w:sz w:val="26"/>
          <w:szCs w:val="26"/>
        </w:rPr>
        <w:t xml:space="preserve"> их реализации на официальном и</w:t>
      </w:r>
      <w:r w:rsidR="00CD3F6B" w:rsidRPr="00D03FC0">
        <w:rPr>
          <w:rFonts w:ascii="Times New Roman" w:hAnsi="Times New Roman"/>
          <w:sz w:val="26"/>
          <w:szCs w:val="26"/>
        </w:rPr>
        <w:t>н</w:t>
      </w:r>
      <w:r w:rsidR="00CD3F6B" w:rsidRPr="00D03FC0">
        <w:rPr>
          <w:rFonts w:ascii="Times New Roman" w:hAnsi="Times New Roman"/>
          <w:sz w:val="26"/>
          <w:szCs w:val="26"/>
        </w:rPr>
        <w:t>тернет-сайте мэрии города Череповца</w:t>
      </w:r>
      <w:r w:rsidR="0057581E" w:rsidRPr="00D03FC0">
        <w:rPr>
          <w:rFonts w:ascii="Times New Roman" w:hAnsi="Times New Roman"/>
          <w:sz w:val="26"/>
          <w:szCs w:val="26"/>
        </w:rPr>
        <w:t>.</w:t>
      </w:r>
    </w:p>
    <w:p w:rsidR="00C7643B" w:rsidRPr="00D03FC0" w:rsidRDefault="000C629F" w:rsidP="00C76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FC0">
        <w:rPr>
          <w:rFonts w:ascii="Times New Roman" w:hAnsi="Times New Roman"/>
          <w:sz w:val="26"/>
          <w:szCs w:val="26"/>
        </w:rPr>
        <w:t xml:space="preserve">Анализ показателя </w:t>
      </w:r>
      <w:r w:rsidR="00E436EE" w:rsidRPr="00D03FC0">
        <w:rPr>
          <w:rFonts w:ascii="Times New Roman" w:hAnsi="Times New Roman"/>
          <w:sz w:val="26"/>
          <w:szCs w:val="26"/>
        </w:rPr>
        <w:t>выявил</w:t>
      </w:r>
      <w:r w:rsidRPr="00D03FC0">
        <w:rPr>
          <w:rFonts w:ascii="Times New Roman" w:hAnsi="Times New Roman"/>
          <w:sz w:val="26"/>
          <w:szCs w:val="26"/>
        </w:rPr>
        <w:t>, что все</w:t>
      </w:r>
      <w:r w:rsidR="00D03FC0" w:rsidRPr="00D03FC0">
        <w:rPr>
          <w:rFonts w:ascii="Times New Roman" w:hAnsi="Times New Roman"/>
          <w:sz w:val="26"/>
          <w:szCs w:val="26"/>
        </w:rPr>
        <w:t xml:space="preserve"> </w:t>
      </w:r>
      <w:r w:rsidRPr="00D03FC0">
        <w:rPr>
          <w:rFonts w:ascii="Times New Roman" w:hAnsi="Times New Roman"/>
          <w:sz w:val="26"/>
          <w:szCs w:val="26"/>
        </w:rPr>
        <w:t>главн</w:t>
      </w:r>
      <w:r w:rsidR="00D03FC0" w:rsidRPr="00D03FC0">
        <w:rPr>
          <w:rFonts w:ascii="Times New Roman" w:hAnsi="Times New Roman"/>
          <w:sz w:val="26"/>
          <w:szCs w:val="26"/>
        </w:rPr>
        <w:t xml:space="preserve">ые </w:t>
      </w:r>
      <w:r w:rsidRPr="00D03FC0">
        <w:rPr>
          <w:rFonts w:ascii="Times New Roman" w:hAnsi="Times New Roman"/>
          <w:sz w:val="26"/>
          <w:szCs w:val="26"/>
        </w:rPr>
        <w:t>распорядител</w:t>
      </w:r>
      <w:r w:rsidR="00D03FC0" w:rsidRPr="00D03FC0">
        <w:rPr>
          <w:rFonts w:ascii="Times New Roman" w:hAnsi="Times New Roman"/>
          <w:sz w:val="26"/>
          <w:szCs w:val="26"/>
        </w:rPr>
        <w:t>и</w:t>
      </w:r>
      <w:r w:rsidR="00C7643B" w:rsidRPr="00D03FC0">
        <w:rPr>
          <w:rFonts w:ascii="Times New Roman" w:hAnsi="Times New Roman"/>
          <w:sz w:val="26"/>
          <w:szCs w:val="26"/>
        </w:rPr>
        <w:t>, являющи</w:t>
      </w:r>
      <w:r w:rsidR="00D03FC0" w:rsidRPr="00D03FC0">
        <w:rPr>
          <w:rFonts w:ascii="Times New Roman" w:hAnsi="Times New Roman"/>
          <w:sz w:val="26"/>
          <w:szCs w:val="26"/>
        </w:rPr>
        <w:t>е</w:t>
      </w:r>
      <w:r w:rsidR="00B10084" w:rsidRPr="00D03FC0">
        <w:rPr>
          <w:rFonts w:ascii="Times New Roman" w:hAnsi="Times New Roman"/>
          <w:sz w:val="26"/>
          <w:szCs w:val="26"/>
        </w:rPr>
        <w:t>ся</w:t>
      </w:r>
      <w:r w:rsidR="00C7643B" w:rsidRPr="00D03FC0">
        <w:rPr>
          <w:rFonts w:ascii="Times New Roman" w:hAnsi="Times New Roman"/>
          <w:sz w:val="26"/>
          <w:szCs w:val="26"/>
        </w:rPr>
        <w:t xml:space="preserve"> о</w:t>
      </w:r>
      <w:r w:rsidR="00C7643B" w:rsidRPr="00D03FC0">
        <w:rPr>
          <w:rFonts w:ascii="Times New Roman" w:hAnsi="Times New Roman"/>
          <w:sz w:val="26"/>
          <w:szCs w:val="26"/>
        </w:rPr>
        <w:t>т</w:t>
      </w:r>
      <w:r w:rsidR="00C7643B" w:rsidRPr="00D03FC0">
        <w:rPr>
          <w:rFonts w:ascii="Times New Roman" w:hAnsi="Times New Roman"/>
          <w:sz w:val="26"/>
          <w:szCs w:val="26"/>
        </w:rPr>
        <w:t>ветственным</w:t>
      </w:r>
      <w:r w:rsidR="00D03FC0" w:rsidRPr="00D03FC0">
        <w:rPr>
          <w:rFonts w:ascii="Times New Roman" w:hAnsi="Times New Roman"/>
          <w:sz w:val="26"/>
          <w:szCs w:val="26"/>
        </w:rPr>
        <w:t>и</w:t>
      </w:r>
      <w:r w:rsidR="00C7643B" w:rsidRPr="00D03FC0">
        <w:rPr>
          <w:rFonts w:ascii="Times New Roman" w:hAnsi="Times New Roman"/>
          <w:sz w:val="26"/>
          <w:szCs w:val="26"/>
        </w:rPr>
        <w:t xml:space="preserve"> исполнител</w:t>
      </w:r>
      <w:r w:rsidR="00D03FC0" w:rsidRPr="00D03FC0">
        <w:rPr>
          <w:rFonts w:ascii="Times New Roman" w:hAnsi="Times New Roman"/>
          <w:sz w:val="26"/>
          <w:szCs w:val="26"/>
        </w:rPr>
        <w:t>я</w:t>
      </w:r>
      <w:r w:rsidR="00C7643B" w:rsidRPr="00D03FC0">
        <w:rPr>
          <w:rFonts w:ascii="Times New Roman" w:hAnsi="Times New Roman"/>
          <w:sz w:val="26"/>
          <w:szCs w:val="26"/>
        </w:rPr>
        <w:t>м</w:t>
      </w:r>
      <w:r w:rsidR="00D03FC0" w:rsidRPr="00D03FC0">
        <w:rPr>
          <w:rFonts w:ascii="Times New Roman" w:hAnsi="Times New Roman"/>
          <w:sz w:val="26"/>
          <w:szCs w:val="26"/>
        </w:rPr>
        <w:t>и</w:t>
      </w:r>
      <w:r w:rsidR="00C7643B" w:rsidRPr="00D03FC0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Pr="00D03FC0">
        <w:rPr>
          <w:rFonts w:ascii="Times New Roman" w:hAnsi="Times New Roman"/>
          <w:sz w:val="26"/>
          <w:szCs w:val="26"/>
        </w:rPr>
        <w:t xml:space="preserve"> </w:t>
      </w:r>
      <w:r w:rsidR="00C7643B" w:rsidRPr="00D03FC0">
        <w:rPr>
          <w:rFonts w:ascii="Times New Roman" w:hAnsi="Times New Roman"/>
          <w:sz w:val="26"/>
          <w:szCs w:val="26"/>
        </w:rPr>
        <w:t>города, своевременно актуализировал</w:t>
      </w:r>
      <w:r w:rsidR="00D03FC0" w:rsidRPr="00D03FC0">
        <w:rPr>
          <w:rFonts w:ascii="Times New Roman" w:hAnsi="Times New Roman"/>
          <w:sz w:val="26"/>
          <w:szCs w:val="26"/>
        </w:rPr>
        <w:t>и</w:t>
      </w:r>
      <w:r w:rsidR="00C7643B" w:rsidRPr="00D03FC0">
        <w:rPr>
          <w:rFonts w:ascii="Times New Roman" w:hAnsi="Times New Roman"/>
          <w:sz w:val="26"/>
          <w:szCs w:val="26"/>
        </w:rPr>
        <w:t xml:space="preserve"> вышеуказанную информацию</w:t>
      </w:r>
      <w:r w:rsidR="00D03FC0">
        <w:rPr>
          <w:rFonts w:ascii="Times New Roman" w:hAnsi="Times New Roman"/>
          <w:sz w:val="26"/>
          <w:szCs w:val="26"/>
        </w:rPr>
        <w:t>,</w:t>
      </w:r>
      <w:r w:rsidR="00D03FC0" w:rsidRPr="00D03FC0">
        <w:rPr>
          <w:rFonts w:ascii="Times New Roman" w:hAnsi="Times New Roman"/>
          <w:sz w:val="26"/>
          <w:szCs w:val="26"/>
        </w:rPr>
        <w:t xml:space="preserve"> за исключением мэрии города.</w:t>
      </w:r>
    </w:p>
    <w:p w:rsidR="00E436EE" w:rsidRPr="00D03FC0" w:rsidRDefault="00E436EE" w:rsidP="00E4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FC0">
        <w:rPr>
          <w:rFonts w:ascii="Times New Roman" w:hAnsi="Times New Roman"/>
          <w:sz w:val="26"/>
          <w:szCs w:val="26"/>
        </w:rPr>
        <w:t xml:space="preserve">Оценку в 4 балла по данному показателю получили Череповецкая городская Дума, финансовое управление мэрии города Череповца, </w:t>
      </w:r>
      <w:r w:rsidR="00BE299C">
        <w:rPr>
          <w:rFonts w:ascii="Times New Roman" w:hAnsi="Times New Roman"/>
          <w:sz w:val="26"/>
          <w:szCs w:val="26"/>
        </w:rPr>
        <w:t>к</w:t>
      </w:r>
      <w:r w:rsidRPr="00D03FC0">
        <w:rPr>
          <w:rFonts w:ascii="Times New Roman" w:hAnsi="Times New Roman"/>
          <w:sz w:val="26"/>
          <w:szCs w:val="26"/>
        </w:rPr>
        <w:t>онтрольно-счетная пал</w:t>
      </w:r>
      <w:r w:rsidRPr="00D03FC0">
        <w:rPr>
          <w:rFonts w:ascii="Times New Roman" w:hAnsi="Times New Roman"/>
          <w:sz w:val="26"/>
          <w:szCs w:val="26"/>
        </w:rPr>
        <w:t>а</w:t>
      </w:r>
      <w:r w:rsidRPr="00D03FC0">
        <w:rPr>
          <w:rFonts w:ascii="Times New Roman" w:hAnsi="Times New Roman"/>
          <w:sz w:val="26"/>
          <w:szCs w:val="26"/>
        </w:rPr>
        <w:t>та города Череповца в связи с особенностями применения показателя.</w:t>
      </w:r>
    </w:p>
    <w:p w:rsidR="00B54AF2" w:rsidRPr="00D03FC0" w:rsidRDefault="00A806E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FC0">
        <w:rPr>
          <w:rFonts w:ascii="Times New Roman" w:eastAsia="Times New Roman" w:hAnsi="Times New Roman"/>
          <w:sz w:val="26"/>
          <w:szCs w:val="26"/>
          <w:lang w:eastAsia="ru-RU"/>
        </w:rPr>
        <w:t>Р2.2</w:t>
      </w:r>
      <w:r w:rsidR="00B54AF2" w:rsidRPr="00D03FC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03FC0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="0057581E" w:rsidRPr="00D03F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787B" w:rsidRPr="00D03FC0" w:rsidRDefault="0008787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FC0">
        <w:rPr>
          <w:rFonts w:ascii="Times New Roman" w:hAnsi="Times New Roman"/>
          <w:sz w:val="26"/>
          <w:szCs w:val="26"/>
        </w:rPr>
        <w:t>При анализе показателя позитивно расценивается достижение равномерн</w:t>
      </w:r>
      <w:r w:rsidRPr="00D03FC0">
        <w:rPr>
          <w:rFonts w:ascii="Times New Roman" w:hAnsi="Times New Roman"/>
          <w:sz w:val="26"/>
          <w:szCs w:val="26"/>
        </w:rPr>
        <w:t>о</w:t>
      </w:r>
      <w:r w:rsidRPr="00D03FC0">
        <w:rPr>
          <w:rFonts w:ascii="Times New Roman" w:hAnsi="Times New Roman"/>
          <w:sz w:val="26"/>
          <w:szCs w:val="26"/>
        </w:rPr>
        <w:t>сти осуществления расходов в течение финансового года</w:t>
      </w:r>
      <w:r w:rsidR="00D54EA8" w:rsidRPr="00D03FC0">
        <w:rPr>
          <w:rFonts w:ascii="Times New Roman" w:hAnsi="Times New Roman"/>
          <w:sz w:val="26"/>
          <w:szCs w:val="26"/>
        </w:rPr>
        <w:t>.</w:t>
      </w:r>
    </w:p>
    <w:p w:rsidR="0076708F" w:rsidRPr="00D03FC0" w:rsidRDefault="0043172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FC0">
        <w:rPr>
          <w:rFonts w:ascii="Times New Roman" w:hAnsi="Times New Roman"/>
          <w:sz w:val="26"/>
          <w:szCs w:val="26"/>
        </w:rPr>
        <w:t xml:space="preserve">Анализ показателя </w:t>
      </w:r>
      <w:r w:rsidR="007A5E75" w:rsidRPr="00D03FC0">
        <w:rPr>
          <w:rFonts w:ascii="Times New Roman" w:hAnsi="Times New Roman"/>
          <w:sz w:val="26"/>
          <w:szCs w:val="26"/>
        </w:rPr>
        <w:t>выявил</w:t>
      </w:r>
      <w:r w:rsidRPr="00D03FC0">
        <w:rPr>
          <w:rFonts w:ascii="Times New Roman" w:hAnsi="Times New Roman"/>
          <w:sz w:val="26"/>
          <w:szCs w:val="26"/>
        </w:rPr>
        <w:t>, что</w:t>
      </w:r>
      <w:r w:rsidR="0031357C" w:rsidRPr="00D03FC0">
        <w:rPr>
          <w:rFonts w:ascii="Times New Roman" w:hAnsi="Times New Roman"/>
          <w:sz w:val="26"/>
          <w:szCs w:val="26"/>
        </w:rPr>
        <w:t xml:space="preserve"> наиболее высокая оценка</w:t>
      </w:r>
      <w:r w:rsidR="007A5E75" w:rsidRPr="00D03FC0">
        <w:rPr>
          <w:rFonts w:ascii="Times New Roman" w:hAnsi="Times New Roman"/>
          <w:sz w:val="26"/>
          <w:szCs w:val="26"/>
        </w:rPr>
        <w:t xml:space="preserve"> (5 баллов)</w:t>
      </w:r>
      <w:r w:rsidR="0031357C" w:rsidRPr="00D03FC0">
        <w:rPr>
          <w:rFonts w:ascii="Times New Roman" w:hAnsi="Times New Roman"/>
          <w:sz w:val="26"/>
          <w:szCs w:val="26"/>
        </w:rPr>
        <w:t xml:space="preserve"> по да</w:t>
      </w:r>
      <w:r w:rsidR="0031357C" w:rsidRPr="00D03FC0">
        <w:rPr>
          <w:rFonts w:ascii="Times New Roman" w:hAnsi="Times New Roman"/>
          <w:sz w:val="26"/>
          <w:szCs w:val="26"/>
        </w:rPr>
        <w:t>н</w:t>
      </w:r>
      <w:r w:rsidR="0031357C" w:rsidRPr="00D03FC0">
        <w:rPr>
          <w:rFonts w:ascii="Times New Roman" w:hAnsi="Times New Roman"/>
          <w:sz w:val="26"/>
          <w:szCs w:val="26"/>
        </w:rPr>
        <w:t xml:space="preserve">ному показателю сложилась у </w:t>
      </w:r>
      <w:r w:rsidR="00D03FC0" w:rsidRPr="00D03FC0">
        <w:rPr>
          <w:rFonts w:ascii="Times New Roman" w:hAnsi="Times New Roman"/>
          <w:sz w:val="26"/>
          <w:szCs w:val="26"/>
        </w:rPr>
        <w:t>4</w:t>
      </w:r>
      <w:r w:rsidR="0031357C" w:rsidRPr="00D03FC0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D03FC0">
        <w:rPr>
          <w:rFonts w:ascii="Times New Roman" w:hAnsi="Times New Roman"/>
          <w:sz w:val="26"/>
          <w:szCs w:val="26"/>
        </w:rPr>
        <w:t>3</w:t>
      </w:r>
      <w:r w:rsidR="0031357C" w:rsidRPr="00D03FC0">
        <w:rPr>
          <w:rFonts w:ascii="Times New Roman" w:hAnsi="Times New Roman"/>
          <w:sz w:val="26"/>
          <w:szCs w:val="26"/>
        </w:rPr>
        <w:t xml:space="preserve"> главных распорядителей первой группы</w:t>
      </w:r>
      <w:r w:rsidR="00F069C6" w:rsidRPr="00D03FC0">
        <w:rPr>
          <w:rFonts w:ascii="Times New Roman" w:hAnsi="Times New Roman"/>
          <w:sz w:val="26"/>
          <w:szCs w:val="26"/>
        </w:rPr>
        <w:t>:</w:t>
      </w:r>
      <w:r w:rsidR="005D7ED8" w:rsidRPr="00D03FC0">
        <w:rPr>
          <w:rFonts w:ascii="Times New Roman" w:hAnsi="Times New Roman"/>
          <w:sz w:val="26"/>
          <w:szCs w:val="26"/>
        </w:rPr>
        <w:t xml:space="preserve"> у</w:t>
      </w:r>
      <w:r w:rsidR="00F069C6" w:rsidRPr="00D03FC0">
        <w:rPr>
          <w:rFonts w:ascii="Times New Roman" w:hAnsi="Times New Roman"/>
          <w:sz w:val="26"/>
          <w:szCs w:val="26"/>
        </w:rPr>
        <w:t xml:space="preserve"> Череповецк</w:t>
      </w:r>
      <w:r w:rsidR="005D7ED8" w:rsidRPr="00D03FC0">
        <w:rPr>
          <w:rFonts w:ascii="Times New Roman" w:hAnsi="Times New Roman"/>
          <w:sz w:val="26"/>
          <w:szCs w:val="26"/>
        </w:rPr>
        <w:t>ой</w:t>
      </w:r>
      <w:r w:rsidR="00F069C6" w:rsidRPr="00D03FC0">
        <w:rPr>
          <w:rFonts w:ascii="Times New Roman" w:hAnsi="Times New Roman"/>
          <w:sz w:val="26"/>
          <w:szCs w:val="26"/>
        </w:rPr>
        <w:t xml:space="preserve"> городск</w:t>
      </w:r>
      <w:r w:rsidR="005D7ED8" w:rsidRPr="00D03FC0">
        <w:rPr>
          <w:rFonts w:ascii="Times New Roman" w:hAnsi="Times New Roman"/>
          <w:sz w:val="26"/>
          <w:szCs w:val="26"/>
        </w:rPr>
        <w:t>ой</w:t>
      </w:r>
      <w:r w:rsidR="00F069C6" w:rsidRPr="00D03FC0">
        <w:rPr>
          <w:rFonts w:ascii="Times New Roman" w:hAnsi="Times New Roman"/>
          <w:sz w:val="26"/>
          <w:szCs w:val="26"/>
        </w:rPr>
        <w:t xml:space="preserve"> Дум</w:t>
      </w:r>
      <w:r w:rsidR="005D7ED8" w:rsidRPr="00D03FC0">
        <w:rPr>
          <w:rFonts w:ascii="Times New Roman" w:hAnsi="Times New Roman"/>
          <w:sz w:val="26"/>
          <w:szCs w:val="26"/>
        </w:rPr>
        <w:t xml:space="preserve">ы </w:t>
      </w:r>
      <w:r w:rsidR="00D03FC0" w:rsidRPr="00D03FC0">
        <w:rPr>
          <w:rFonts w:ascii="Times New Roman" w:hAnsi="Times New Roman"/>
          <w:sz w:val="26"/>
          <w:szCs w:val="26"/>
        </w:rPr>
        <w:t xml:space="preserve">и комитета по физической культуре и спорту мэрии города </w:t>
      </w:r>
      <w:r w:rsidR="005D7ED8" w:rsidRPr="00D03FC0">
        <w:rPr>
          <w:rFonts w:ascii="Times New Roman" w:hAnsi="Times New Roman"/>
          <w:sz w:val="26"/>
          <w:szCs w:val="26"/>
        </w:rPr>
        <w:t>показатель остался без изменений</w:t>
      </w:r>
      <w:r w:rsidR="00F069C6" w:rsidRPr="00D03FC0">
        <w:rPr>
          <w:rFonts w:ascii="Times New Roman" w:hAnsi="Times New Roman"/>
          <w:sz w:val="26"/>
          <w:szCs w:val="26"/>
        </w:rPr>
        <w:t>,</w:t>
      </w:r>
      <w:r w:rsidR="0076708F" w:rsidRPr="00D03FC0">
        <w:rPr>
          <w:rFonts w:ascii="Times New Roman" w:hAnsi="Times New Roman"/>
          <w:sz w:val="26"/>
          <w:szCs w:val="26"/>
        </w:rPr>
        <w:t xml:space="preserve"> </w:t>
      </w:r>
      <w:r w:rsidR="005D7ED8" w:rsidRPr="00D03FC0">
        <w:rPr>
          <w:rFonts w:ascii="Times New Roman" w:hAnsi="Times New Roman"/>
          <w:sz w:val="26"/>
          <w:szCs w:val="26"/>
        </w:rPr>
        <w:t xml:space="preserve">у </w:t>
      </w:r>
      <w:r w:rsidR="00A628B9" w:rsidRPr="00A628B9">
        <w:rPr>
          <w:rFonts w:ascii="Times New Roman" w:hAnsi="Times New Roman"/>
          <w:sz w:val="26"/>
          <w:szCs w:val="26"/>
        </w:rPr>
        <w:t>финансового управления мэрии города,</w:t>
      </w:r>
      <w:r w:rsidR="00A628B9" w:rsidRPr="00D03FC0">
        <w:rPr>
          <w:rFonts w:ascii="Times New Roman" w:hAnsi="Times New Roman"/>
          <w:sz w:val="26"/>
          <w:szCs w:val="26"/>
        </w:rPr>
        <w:t xml:space="preserve"> </w:t>
      </w:r>
      <w:r w:rsidR="00A628B9" w:rsidRPr="00A628B9">
        <w:rPr>
          <w:rFonts w:ascii="Times New Roman" w:hAnsi="Times New Roman"/>
          <w:sz w:val="26"/>
          <w:szCs w:val="26"/>
        </w:rPr>
        <w:t>комитета по управлению имуществом г</w:t>
      </w:r>
      <w:r w:rsidR="00A628B9" w:rsidRPr="00A628B9">
        <w:rPr>
          <w:rFonts w:ascii="Times New Roman" w:hAnsi="Times New Roman"/>
          <w:sz w:val="26"/>
          <w:szCs w:val="26"/>
        </w:rPr>
        <w:t>о</w:t>
      </w:r>
      <w:r w:rsidR="00A628B9" w:rsidRPr="00A628B9">
        <w:rPr>
          <w:rFonts w:ascii="Times New Roman" w:hAnsi="Times New Roman"/>
          <w:sz w:val="26"/>
          <w:szCs w:val="26"/>
        </w:rPr>
        <w:t>рода</w:t>
      </w:r>
      <w:r w:rsidR="00A628B9" w:rsidRPr="00D03FC0">
        <w:rPr>
          <w:rFonts w:ascii="Times New Roman" w:hAnsi="Times New Roman"/>
          <w:sz w:val="26"/>
          <w:szCs w:val="26"/>
        </w:rPr>
        <w:t xml:space="preserve"> </w:t>
      </w:r>
      <w:r w:rsidR="005D7ED8" w:rsidRPr="00D03FC0">
        <w:rPr>
          <w:rFonts w:ascii="Times New Roman" w:hAnsi="Times New Roman"/>
          <w:sz w:val="26"/>
          <w:szCs w:val="26"/>
        </w:rPr>
        <w:t>по сравнению с 201</w:t>
      </w:r>
      <w:r w:rsidR="00D03FC0">
        <w:rPr>
          <w:rFonts w:ascii="Times New Roman" w:hAnsi="Times New Roman"/>
          <w:sz w:val="26"/>
          <w:szCs w:val="26"/>
        </w:rPr>
        <w:t>5</w:t>
      </w:r>
      <w:r w:rsidR="005D7ED8" w:rsidRPr="00D03FC0">
        <w:rPr>
          <w:rFonts w:ascii="Times New Roman" w:hAnsi="Times New Roman"/>
          <w:sz w:val="26"/>
          <w:szCs w:val="26"/>
        </w:rPr>
        <w:t xml:space="preserve"> годом произошло </w:t>
      </w:r>
      <w:r w:rsidR="001C7EA1" w:rsidRPr="00D03FC0">
        <w:rPr>
          <w:rFonts w:ascii="Times New Roman" w:hAnsi="Times New Roman"/>
          <w:sz w:val="26"/>
          <w:szCs w:val="26"/>
        </w:rPr>
        <w:t xml:space="preserve">значительное </w:t>
      </w:r>
      <w:r w:rsidR="005D7ED8" w:rsidRPr="00D03FC0">
        <w:rPr>
          <w:rFonts w:ascii="Times New Roman" w:hAnsi="Times New Roman"/>
          <w:sz w:val="26"/>
          <w:szCs w:val="26"/>
        </w:rPr>
        <w:t>улучшение показателя</w:t>
      </w:r>
      <w:r w:rsidR="0076708F" w:rsidRPr="00D03FC0">
        <w:rPr>
          <w:rFonts w:ascii="Times New Roman" w:hAnsi="Times New Roman"/>
          <w:sz w:val="26"/>
          <w:szCs w:val="26"/>
        </w:rPr>
        <w:t>.</w:t>
      </w:r>
    </w:p>
    <w:p w:rsidR="00F069C6" w:rsidRPr="00A628B9" w:rsidRDefault="00F069C6" w:rsidP="00A62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8B9">
        <w:rPr>
          <w:rFonts w:ascii="Times New Roman" w:hAnsi="Times New Roman"/>
          <w:sz w:val="26"/>
          <w:szCs w:val="26"/>
        </w:rPr>
        <w:t xml:space="preserve">Оценку в 3 балла получили </w:t>
      </w:r>
      <w:r w:rsidR="00A628B9" w:rsidRPr="00A628B9">
        <w:rPr>
          <w:rFonts w:ascii="Times New Roman" w:hAnsi="Times New Roman"/>
          <w:sz w:val="26"/>
          <w:szCs w:val="26"/>
        </w:rPr>
        <w:t>5</w:t>
      </w:r>
      <w:r w:rsidR="005D7ED8" w:rsidRPr="00A628B9">
        <w:rPr>
          <w:rFonts w:ascii="Times New Roman" w:hAnsi="Times New Roman"/>
          <w:sz w:val="26"/>
          <w:szCs w:val="26"/>
        </w:rPr>
        <w:t xml:space="preserve"> главных распорядител</w:t>
      </w:r>
      <w:r w:rsidR="00A628B9" w:rsidRPr="00A628B9">
        <w:rPr>
          <w:rFonts w:ascii="Times New Roman" w:hAnsi="Times New Roman"/>
          <w:sz w:val="26"/>
          <w:szCs w:val="26"/>
        </w:rPr>
        <w:t>ей</w:t>
      </w:r>
      <w:r w:rsidR="005D7ED8" w:rsidRPr="00A628B9">
        <w:rPr>
          <w:rFonts w:ascii="Times New Roman" w:hAnsi="Times New Roman"/>
          <w:sz w:val="26"/>
          <w:szCs w:val="26"/>
        </w:rPr>
        <w:t xml:space="preserve">: у </w:t>
      </w:r>
      <w:r w:rsidRPr="00A628B9">
        <w:rPr>
          <w:rFonts w:ascii="Times New Roman" w:hAnsi="Times New Roman"/>
          <w:sz w:val="26"/>
          <w:szCs w:val="26"/>
        </w:rPr>
        <w:t>мэри</w:t>
      </w:r>
      <w:r w:rsidR="005D7ED8" w:rsidRPr="00A628B9">
        <w:rPr>
          <w:rFonts w:ascii="Times New Roman" w:hAnsi="Times New Roman"/>
          <w:sz w:val="26"/>
          <w:szCs w:val="26"/>
        </w:rPr>
        <w:t>и</w:t>
      </w:r>
      <w:r w:rsidRPr="00A628B9">
        <w:rPr>
          <w:rFonts w:ascii="Times New Roman" w:hAnsi="Times New Roman"/>
          <w:sz w:val="26"/>
          <w:szCs w:val="26"/>
        </w:rPr>
        <w:t xml:space="preserve"> города</w:t>
      </w:r>
      <w:r w:rsidR="00A628B9" w:rsidRPr="00A628B9">
        <w:rPr>
          <w:rFonts w:ascii="Times New Roman" w:hAnsi="Times New Roman"/>
          <w:sz w:val="26"/>
          <w:szCs w:val="26"/>
        </w:rPr>
        <w:t>,</w:t>
      </w:r>
      <w:r w:rsidR="005D7ED8" w:rsidRPr="00A628B9">
        <w:rPr>
          <w:rFonts w:ascii="Times New Roman" w:hAnsi="Times New Roman"/>
          <w:sz w:val="26"/>
          <w:szCs w:val="26"/>
        </w:rPr>
        <w:t xml:space="preserve"> </w:t>
      </w:r>
      <w:r w:rsidR="00A628B9" w:rsidRPr="00A628B9">
        <w:rPr>
          <w:rFonts w:ascii="Times New Roman" w:hAnsi="Times New Roman"/>
          <w:sz w:val="26"/>
          <w:szCs w:val="26"/>
        </w:rPr>
        <w:t>управления образования мэрии города</w:t>
      </w:r>
      <w:r w:rsidR="00A628B9">
        <w:rPr>
          <w:rFonts w:ascii="Times New Roman" w:hAnsi="Times New Roman"/>
          <w:sz w:val="26"/>
          <w:szCs w:val="26"/>
        </w:rPr>
        <w:t xml:space="preserve">, </w:t>
      </w:r>
      <w:r w:rsidR="00A628B9" w:rsidRPr="00A628B9">
        <w:rPr>
          <w:rFonts w:ascii="Times New Roman" w:hAnsi="Times New Roman"/>
          <w:sz w:val="26"/>
          <w:szCs w:val="26"/>
        </w:rPr>
        <w:t>контрольно-счетной палаты города Чер</w:t>
      </w:r>
      <w:r w:rsidR="00A628B9" w:rsidRPr="00A628B9">
        <w:rPr>
          <w:rFonts w:ascii="Times New Roman" w:hAnsi="Times New Roman"/>
          <w:sz w:val="26"/>
          <w:szCs w:val="26"/>
        </w:rPr>
        <w:t>е</w:t>
      </w:r>
      <w:r w:rsidR="00A628B9" w:rsidRPr="00A628B9">
        <w:rPr>
          <w:rFonts w:ascii="Times New Roman" w:hAnsi="Times New Roman"/>
          <w:sz w:val="26"/>
          <w:szCs w:val="26"/>
        </w:rPr>
        <w:t xml:space="preserve">повца </w:t>
      </w:r>
      <w:r w:rsidR="005D7ED8" w:rsidRPr="00A628B9">
        <w:rPr>
          <w:rFonts w:ascii="Times New Roman" w:hAnsi="Times New Roman"/>
          <w:sz w:val="26"/>
          <w:szCs w:val="26"/>
        </w:rPr>
        <w:t>показатель остался без изменений</w:t>
      </w:r>
      <w:r w:rsidR="006525F4" w:rsidRPr="00A628B9">
        <w:rPr>
          <w:rFonts w:ascii="Times New Roman" w:hAnsi="Times New Roman"/>
          <w:sz w:val="26"/>
          <w:szCs w:val="26"/>
        </w:rPr>
        <w:t xml:space="preserve">, </w:t>
      </w:r>
      <w:r w:rsidR="005D7ED8" w:rsidRPr="00A628B9">
        <w:rPr>
          <w:rFonts w:ascii="Times New Roman" w:hAnsi="Times New Roman"/>
          <w:sz w:val="26"/>
          <w:szCs w:val="26"/>
        </w:rPr>
        <w:t xml:space="preserve">у </w:t>
      </w:r>
      <w:r w:rsidR="00A628B9" w:rsidRPr="00A628B9">
        <w:rPr>
          <w:rFonts w:ascii="Times New Roman" w:hAnsi="Times New Roman"/>
          <w:sz w:val="26"/>
          <w:szCs w:val="26"/>
        </w:rPr>
        <w:t>управления архитектуры и градостро</w:t>
      </w:r>
      <w:r w:rsidR="00A628B9" w:rsidRPr="00A628B9">
        <w:rPr>
          <w:rFonts w:ascii="Times New Roman" w:hAnsi="Times New Roman"/>
          <w:sz w:val="26"/>
          <w:szCs w:val="26"/>
        </w:rPr>
        <w:t>и</w:t>
      </w:r>
      <w:r w:rsidR="00A628B9" w:rsidRPr="00A628B9">
        <w:rPr>
          <w:rFonts w:ascii="Times New Roman" w:hAnsi="Times New Roman"/>
          <w:sz w:val="26"/>
          <w:szCs w:val="26"/>
        </w:rPr>
        <w:t xml:space="preserve">тельства мэрии города </w:t>
      </w:r>
      <w:r w:rsidR="005D7ED8" w:rsidRPr="00A628B9">
        <w:rPr>
          <w:rFonts w:ascii="Times New Roman" w:hAnsi="Times New Roman"/>
          <w:sz w:val="26"/>
          <w:szCs w:val="26"/>
        </w:rPr>
        <w:t>по сравнению с 201</w:t>
      </w:r>
      <w:r w:rsidR="00A628B9" w:rsidRPr="00A628B9">
        <w:rPr>
          <w:rFonts w:ascii="Times New Roman" w:hAnsi="Times New Roman"/>
          <w:sz w:val="26"/>
          <w:szCs w:val="26"/>
        </w:rPr>
        <w:t>5</w:t>
      </w:r>
      <w:r w:rsidR="005D7ED8" w:rsidRPr="00A628B9">
        <w:rPr>
          <w:rFonts w:ascii="Times New Roman" w:hAnsi="Times New Roman"/>
          <w:sz w:val="26"/>
          <w:szCs w:val="26"/>
        </w:rPr>
        <w:t xml:space="preserve"> годом произошло у</w:t>
      </w:r>
      <w:r w:rsidR="00A628B9" w:rsidRPr="00A628B9">
        <w:rPr>
          <w:rFonts w:ascii="Times New Roman" w:hAnsi="Times New Roman"/>
          <w:sz w:val="26"/>
          <w:szCs w:val="26"/>
        </w:rPr>
        <w:t>лучшение знач</w:t>
      </w:r>
      <w:r w:rsidR="00A628B9" w:rsidRPr="00A628B9">
        <w:rPr>
          <w:rFonts w:ascii="Times New Roman" w:hAnsi="Times New Roman"/>
          <w:sz w:val="26"/>
          <w:szCs w:val="26"/>
        </w:rPr>
        <w:t>е</w:t>
      </w:r>
      <w:r w:rsidR="00A628B9" w:rsidRPr="00A628B9">
        <w:rPr>
          <w:rFonts w:ascii="Times New Roman" w:hAnsi="Times New Roman"/>
          <w:sz w:val="26"/>
          <w:szCs w:val="26"/>
        </w:rPr>
        <w:t>ния</w:t>
      </w:r>
      <w:r w:rsidR="005D7ED8" w:rsidRPr="00A628B9">
        <w:rPr>
          <w:rFonts w:ascii="Times New Roman" w:hAnsi="Times New Roman"/>
          <w:sz w:val="26"/>
          <w:szCs w:val="26"/>
        </w:rPr>
        <w:t xml:space="preserve"> показателя</w:t>
      </w:r>
      <w:r w:rsidR="000B2F18">
        <w:rPr>
          <w:rFonts w:ascii="Times New Roman" w:hAnsi="Times New Roman"/>
          <w:sz w:val="26"/>
          <w:szCs w:val="26"/>
        </w:rPr>
        <w:t>,</w:t>
      </w:r>
      <w:r w:rsidR="000B2F18" w:rsidRPr="000B2F18">
        <w:rPr>
          <w:rFonts w:ascii="Times New Roman" w:hAnsi="Times New Roman"/>
          <w:sz w:val="26"/>
          <w:szCs w:val="26"/>
        </w:rPr>
        <w:t xml:space="preserve"> у управления по делам культуры мэрии города</w:t>
      </w:r>
      <w:r w:rsidR="000B2F18">
        <w:rPr>
          <w:rFonts w:ascii="Times New Roman" w:hAnsi="Times New Roman"/>
          <w:sz w:val="26"/>
          <w:szCs w:val="26"/>
        </w:rPr>
        <w:t xml:space="preserve"> </w:t>
      </w:r>
      <w:r w:rsidR="000B2F18" w:rsidRPr="001B7C3A">
        <w:rPr>
          <w:rFonts w:ascii="Times New Roman" w:hAnsi="Times New Roman"/>
          <w:sz w:val="26"/>
          <w:szCs w:val="26"/>
        </w:rPr>
        <w:t>по сравнению с 2015 годом произошло ухудшение показателя</w:t>
      </w:r>
      <w:r w:rsidR="000B2F18">
        <w:rPr>
          <w:rFonts w:ascii="Times New Roman" w:hAnsi="Times New Roman"/>
          <w:sz w:val="26"/>
          <w:szCs w:val="26"/>
        </w:rPr>
        <w:t>.</w:t>
      </w:r>
      <w:r w:rsidR="000B2F18" w:rsidRPr="00A628B9">
        <w:rPr>
          <w:rFonts w:ascii="Times New Roman" w:hAnsi="Times New Roman"/>
          <w:sz w:val="26"/>
          <w:szCs w:val="26"/>
        </w:rPr>
        <w:t xml:space="preserve"> </w:t>
      </w:r>
    </w:p>
    <w:p w:rsidR="005D7ED8" w:rsidRPr="001B7C3A" w:rsidRDefault="00D54EA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C3A">
        <w:rPr>
          <w:rFonts w:ascii="Times New Roman" w:hAnsi="Times New Roman"/>
          <w:sz w:val="26"/>
          <w:szCs w:val="26"/>
        </w:rPr>
        <w:t>Наиболее низкая оценка</w:t>
      </w:r>
      <w:r w:rsidR="005D7ED8" w:rsidRPr="001B7C3A">
        <w:rPr>
          <w:rFonts w:ascii="Times New Roman" w:hAnsi="Times New Roman"/>
          <w:sz w:val="26"/>
          <w:szCs w:val="26"/>
        </w:rPr>
        <w:t xml:space="preserve"> </w:t>
      </w:r>
      <w:r w:rsidRPr="001B7C3A">
        <w:rPr>
          <w:rFonts w:ascii="Times New Roman" w:hAnsi="Times New Roman"/>
          <w:sz w:val="26"/>
          <w:szCs w:val="26"/>
        </w:rPr>
        <w:t xml:space="preserve">по данному показателю </w:t>
      </w:r>
      <w:r w:rsidR="005D7ED8" w:rsidRPr="001B7C3A">
        <w:rPr>
          <w:rFonts w:ascii="Times New Roman" w:hAnsi="Times New Roman"/>
          <w:sz w:val="26"/>
          <w:szCs w:val="26"/>
        </w:rPr>
        <w:t>(0</w:t>
      </w:r>
      <w:r w:rsidR="008E1256" w:rsidRPr="001B7C3A">
        <w:rPr>
          <w:rFonts w:ascii="Times New Roman" w:hAnsi="Times New Roman"/>
          <w:sz w:val="26"/>
          <w:szCs w:val="26"/>
        </w:rPr>
        <w:t xml:space="preserve"> баллов</w:t>
      </w:r>
      <w:r w:rsidR="005D7ED8" w:rsidRPr="001B7C3A">
        <w:rPr>
          <w:rFonts w:ascii="Times New Roman" w:hAnsi="Times New Roman"/>
          <w:sz w:val="26"/>
          <w:szCs w:val="26"/>
        </w:rPr>
        <w:t xml:space="preserve">) </w:t>
      </w:r>
      <w:r w:rsidRPr="001B7C3A">
        <w:rPr>
          <w:rFonts w:ascii="Times New Roman" w:hAnsi="Times New Roman"/>
          <w:sz w:val="26"/>
          <w:szCs w:val="26"/>
        </w:rPr>
        <w:t xml:space="preserve">сложилась у </w:t>
      </w:r>
      <w:r w:rsidR="001B7C3A" w:rsidRPr="001B7C3A">
        <w:rPr>
          <w:rFonts w:ascii="Times New Roman" w:hAnsi="Times New Roman"/>
          <w:sz w:val="26"/>
          <w:szCs w:val="26"/>
        </w:rPr>
        <w:t xml:space="preserve">2 </w:t>
      </w:r>
      <w:r w:rsidRPr="001B7C3A">
        <w:rPr>
          <w:rFonts w:ascii="Times New Roman" w:hAnsi="Times New Roman"/>
          <w:sz w:val="26"/>
          <w:szCs w:val="26"/>
        </w:rPr>
        <w:t>главных распорядителей</w:t>
      </w:r>
      <w:r w:rsidR="005D7ED8" w:rsidRPr="001B7C3A">
        <w:rPr>
          <w:rFonts w:ascii="Times New Roman" w:hAnsi="Times New Roman"/>
          <w:sz w:val="26"/>
          <w:szCs w:val="26"/>
        </w:rPr>
        <w:t xml:space="preserve">: у </w:t>
      </w:r>
      <w:r w:rsidR="00A576C5" w:rsidRPr="001B7C3A">
        <w:rPr>
          <w:rFonts w:ascii="Times New Roman" w:hAnsi="Times New Roman"/>
          <w:sz w:val="26"/>
          <w:szCs w:val="26"/>
        </w:rPr>
        <w:t>департамент</w:t>
      </w:r>
      <w:r w:rsidR="005D7ED8" w:rsidRPr="001B7C3A">
        <w:rPr>
          <w:rFonts w:ascii="Times New Roman" w:hAnsi="Times New Roman"/>
          <w:sz w:val="26"/>
          <w:szCs w:val="26"/>
        </w:rPr>
        <w:t>а</w:t>
      </w:r>
      <w:r w:rsidR="00A576C5" w:rsidRPr="001B7C3A">
        <w:rPr>
          <w:rFonts w:ascii="Times New Roman" w:hAnsi="Times New Roman"/>
          <w:sz w:val="26"/>
          <w:szCs w:val="26"/>
        </w:rPr>
        <w:t xml:space="preserve"> жилищно-коммунального хозяйства м</w:t>
      </w:r>
      <w:r w:rsidR="00A576C5" w:rsidRPr="001B7C3A">
        <w:rPr>
          <w:rFonts w:ascii="Times New Roman" w:hAnsi="Times New Roman"/>
          <w:sz w:val="26"/>
          <w:szCs w:val="26"/>
        </w:rPr>
        <w:t>э</w:t>
      </w:r>
      <w:r w:rsidR="00A576C5" w:rsidRPr="001B7C3A">
        <w:rPr>
          <w:rFonts w:ascii="Times New Roman" w:hAnsi="Times New Roman"/>
          <w:sz w:val="26"/>
          <w:szCs w:val="26"/>
        </w:rPr>
        <w:t>рии города</w:t>
      </w:r>
      <w:r w:rsidR="001B7C3A" w:rsidRPr="001B7C3A">
        <w:rPr>
          <w:rFonts w:ascii="Times New Roman" w:hAnsi="Times New Roman"/>
          <w:sz w:val="26"/>
          <w:szCs w:val="26"/>
        </w:rPr>
        <w:t xml:space="preserve"> показатель остался без положительных изменений</w:t>
      </w:r>
      <w:r w:rsidR="005D7ED8" w:rsidRPr="001B7C3A">
        <w:rPr>
          <w:rFonts w:ascii="Times New Roman" w:hAnsi="Times New Roman"/>
          <w:sz w:val="26"/>
          <w:szCs w:val="26"/>
        </w:rPr>
        <w:t>,</w:t>
      </w:r>
      <w:r w:rsidR="00A576C5" w:rsidRPr="001B7C3A">
        <w:rPr>
          <w:rFonts w:ascii="Times New Roman" w:hAnsi="Times New Roman"/>
          <w:sz w:val="26"/>
          <w:szCs w:val="26"/>
        </w:rPr>
        <w:t xml:space="preserve"> </w:t>
      </w:r>
      <w:r w:rsidR="001B7C3A" w:rsidRPr="001B7C3A">
        <w:rPr>
          <w:rFonts w:ascii="Times New Roman" w:hAnsi="Times New Roman"/>
          <w:sz w:val="26"/>
          <w:szCs w:val="26"/>
        </w:rPr>
        <w:t>у</w:t>
      </w:r>
      <w:r w:rsidR="005D7ED8" w:rsidRPr="001B7C3A">
        <w:rPr>
          <w:rFonts w:ascii="Times New Roman" w:hAnsi="Times New Roman"/>
          <w:sz w:val="26"/>
          <w:szCs w:val="26"/>
        </w:rPr>
        <w:t xml:space="preserve"> </w:t>
      </w:r>
      <w:r w:rsidR="001B7C3A" w:rsidRPr="001B7C3A">
        <w:rPr>
          <w:rFonts w:ascii="Times New Roman" w:hAnsi="Times New Roman"/>
          <w:sz w:val="26"/>
          <w:szCs w:val="26"/>
        </w:rPr>
        <w:t xml:space="preserve">комитета охраны </w:t>
      </w:r>
      <w:r w:rsidR="001B7C3A" w:rsidRPr="001B7C3A">
        <w:rPr>
          <w:rFonts w:ascii="Times New Roman" w:hAnsi="Times New Roman"/>
          <w:sz w:val="26"/>
          <w:szCs w:val="26"/>
        </w:rPr>
        <w:lastRenderedPageBreak/>
        <w:t xml:space="preserve">окружающей среды мэрии города </w:t>
      </w:r>
      <w:r w:rsidR="005D7ED8" w:rsidRPr="001B7C3A">
        <w:rPr>
          <w:rFonts w:ascii="Times New Roman" w:hAnsi="Times New Roman"/>
          <w:sz w:val="26"/>
          <w:szCs w:val="26"/>
        </w:rPr>
        <w:t>по сравнению с 201</w:t>
      </w:r>
      <w:r w:rsidR="001B7C3A" w:rsidRPr="001B7C3A">
        <w:rPr>
          <w:rFonts w:ascii="Times New Roman" w:hAnsi="Times New Roman"/>
          <w:sz w:val="26"/>
          <w:szCs w:val="26"/>
        </w:rPr>
        <w:t>5</w:t>
      </w:r>
      <w:r w:rsidR="005D7ED8" w:rsidRPr="001B7C3A">
        <w:rPr>
          <w:rFonts w:ascii="Times New Roman" w:hAnsi="Times New Roman"/>
          <w:sz w:val="26"/>
          <w:szCs w:val="26"/>
        </w:rPr>
        <w:t xml:space="preserve"> годом произошло ухудш</w:t>
      </w:r>
      <w:r w:rsidR="005D7ED8" w:rsidRPr="001B7C3A">
        <w:rPr>
          <w:rFonts w:ascii="Times New Roman" w:hAnsi="Times New Roman"/>
          <w:sz w:val="26"/>
          <w:szCs w:val="26"/>
        </w:rPr>
        <w:t>е</w:t>
      </w:r>
      <w:r w:rsidR="001B7C3A" w:rsidRPr="001B7C3A">
        <w:rPr>
          <w:rFonts w:ascii="Times New Roman" w:hAnsi="Times New Roman"/>
          <w:sz w:val="26"/>
          <w:szCs w:val="26"/>
        </w:rPr>
        <w:t>ние показателя</w:t>
      </w:r>
      <w:r w:rsidR="005D7ED8" w:rsidRPr="001B7C3A">
        <w:rPr>
          <w:rFonts w:ascii="Times New Roman" w:hAnsi="Times New Roman"/>
          <w:sz w:val="26"/>
          <w:szCs w:val="26"/>
        </w:rPr>
        <w:t>.</w:t>
      </w:r>
    </w:p>
    <w:p w:rsidR="00B54AF2" w:rsidRPr="001B7C3A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C3A">
        <w:rPr>
          <w:rFonts w:ascii="Times New Roman" w:hAnsi="Times New Roman"/>
          <w:sz w:val="26"/>
          <w:szCs w:val="26"/>
        </w:rPr>
        <w:t>Р2.</w:t>
      </w:r>
      <w:r w:rsidR="00A806E3" w:rsidRPr="001B7C3A">
        <w:rPr>
          <w:rFonts w:ascii="Times New Roman" w:hAnsi="Times New Roman"/>
          <w:sz w:val="26"/>
          <w:szCs w:val="26"/>
        </w:rPr>
        <w:t>3</w:t>
      </w:r>
      <w:r w:rsidRPr="001B7C3A">
        <w:rPr>
          <w:rFonts w:ascii="Times New Roman" w:hAnsi="Times New Roman"/>
          <w:sz w:val="26"/>
          <w:szCs w:val="26"/>
        </w:rPr>
        <w:t xml:space="preserve">. </w:t>
      </w:r>
      <w:r w:rsidR="00A806E3" w:rsidRPr="001B7C3A">
        <w:rPr>
          <w:rFonts w:ascii="Times New Roman" w:hAnsi="Times New Roman"/>
          <w:sz w:val="26"/>
          <w:szCs w:val="26"/>
        </w:rPr>
        <w:t>Темп роста расходов городского бюджета на содержание аппарата управления</w:t>
      </w:r>
      <w:r w:rsidR="0057581E" w:rsidRPr="001B7C3A">
        <w:rPr>
          <w:rFonts w:ascii="Times New Roman" w:hAnsi="Times New Roman"/>
          <w:sz w:val="26"/>
          <w:szCs w:val="26"/>
        </w:rPr>
        <w:t>.</w:t>
      </w:r>
    </w:p>
    <w:p w:rsidR="00E06E64" w:rsidRPr="00E06E64" w:rsidRDefault="00B927FF" w:rsidP="00E06E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C3A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1B7C3A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1B7C3A">
        <w:rPr>
          <w:rFonts w:ascii="Times New Roman" w:hAnsi="Times New Roman"/>
          <w:sz w:val="26"/>
          <w:szCs w:val="26"/>
        </w:rPr>
        <w:t>лось</w:t>
      </w:r>
      <w:r w:rsidR="00CD3F6B" w:rsidRPr="001B7C3A">
        <w:rPr>
          <w:rFonts w:ascii="Times New Roman" w:hAnsi="Times New Roman"/>
          <w:sz w:val="26"/>
          <w:szCs w:val="26"/>
        </w:rPr>
        <w:t xml:space="preserve"> уменьшение или отсу</w:t>
      </w:r>
      <w:r w:rsidR="00CD3F6B" w:rsidRPr="001B7C3A">
        <w:rPr>
          <w:rFonts w:ascii="Times New Roman" w:hAnsi="Times New Roman"/>
          <w:sz w:val="26"/>
          <w:szCs w:val="26"/>
        </w:rPr>
        <w:t>т</w:t>
      </w:r>
      <w:r w:rsidR="00CD3F6B" w:rsidRPr="001B7C3A">
        <w:rPr>
          <w:rFonts w:ascii="Times New Roman" w:hAnsi="Times New Roman"/>
          <w:sz w:val="26"/>
          <w:szCs w:val="26"/>
        </w:rPr>
        <w:t>ствие роста расходов на содержание аппарата управления</w:t>
      </w:r>
      <w:r w:rsidR="00E06E64">
        <w:rPr>
          <w:rFonts w:ascii="Times New Roman" w:hAnsi="Times New Roman"/>
          <w:sz w:val="26"/>
          <w:szCs w:val="26"/>
        </w:rPr>
        <w:t>, данное условие выпо</w:t>
      </w:r>
      <w:r w:rsidR="00E06E64">
        <w:rPr>
          <w:rFonts w:ascii="Times New Roman" w:hAnsi="Times New Roman"/>
          <w:sz w:val="26"/>
          <w:szCs w:val="26"/>
        </w:rPr>
        <w:t>л</w:t>
      </w:r>
      <w:r w:rsidR="00E06E64">
        <w:rPr>
          <w:rFonts w:ascii="Times New Roman" w:hAnsi="Times New Roman"/>
          <w:sz w:val="26"/>
          <w:szCs w:val="26"/>
        </w:rPr>
        <w:t xml:space="preserve">нили все </w:t>
      </w:r>
      <w:r w:rsidR="00E06E64" w:rsidRPr="00E06E64">
        <w:rPr>
          <w:rFonts w:ascii="Times New Roman" w:hAnsi="Times New Roman"/>
          <w:sz w:val="26"/>
          <w:szCs w:val="26"/>
        </w:rPr>
        <w:t>главные распорядители.</w:t>
      </w:r>
    </w:p>
    <w:p w:rsidR="00E06E64" w:rsidRPr="00E06E64" w:rsidRDefault="00E06E64" w:rsidP="00836C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E64">
        <w:rPr>
          <w:rFonts w:ascii="Times New Roman" w:hAnsi="Times New Roman"/>
          <w:sz w:val="26"/>
          <w:szCs w:val="26"/>
        </w:rPr>
        <w:t>Улучшение значения показателя по сравнению с 2015 годом произошло у а жилищно-коммунального хозяйства мэрии города и управления образования м</w:t>
      </w:r>
      <w:r w:rsidRPr="00E06E64">
        <w:rPr>
          <w:rFonts w:ascii="Times New Roman" w:hAnsi="Times New Roman"/>
          <w:sz w:val="26"/>
          <w:szCs w:val="26"/>
        </w:rPr>
        <w:t>э</w:t>
      </w:r>
      <w:r w:rsidRPr="00E06E64">
        <w:rPr>
          <w:rFonts w:ascii="Times New Roman" w:hAnsi="Times New Roman"/>
          <w:sz w:val="26"/>
          <w:szCs w:val="26"/>
        </w:rPr>
        <w:t>рии города</w:t>
      </w:r>
      <w:r w:rsidR="007C322C">
        <w:rPr>
          <w:rFonts w:ascii="Times New Roman" w:hAnsi="Times New Roman"/>
          <w:sz w:val="26"/>
          <w:szCs w:val="26"/>
        </w:rPr>
        <w:t>.</w:t>
      </w:r>
    </w:p>
    <w:p w:rsidR="00B54AF2" w:rsidRPr="00426A0D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A0D">
        <w:rPr>
          <w:rFonts w:ascii="Times New Roman" w:eastAsia="Times New Roman" w:hAnsi="Times New Roman"/>
          <w:sz w:val="26"/>
          <w:szCs w:val="26"/>
          <w:lang w:eastAsia="ru-RU"/>
        </w:rPr>
        <w:t>Р2.</w:t>
      </w:r>
      <w:r w:rsidR="00A806E3" w:rsidRPr="00426A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426A0D">
        <w:rPr>
          <w:rFonts w:ascii="Times New Roman" w:eastAsia="Times New Roman" w:hAnsi="Times New Roman"/>
          <w:sz w:val="26"/>
          <w:szCs w:val="26"/>
          <w:lang w:eastAsia="ru-RU"/>
        </w:rPr>
        <w:t>Изменение количества штатных единиц по аппарату управления</w:t>
      </w:r>
      <w:r w:rsidR="0057581E" w:rsidRPr="00426A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426A0D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A0D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426A0D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426A0D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</w:t>
      </w:r>
      <w:r w:rsidR="00CD3F6B" w:rsidRPr="00426A0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426A0D">
        <w:rPr>
          <w:rFonts w:ascii="Times New Roman" w:eastAsia="Times New Roman" w:hAnsi="Times New Roman"/>
          <w:sz w:val="26"/>
          <w:szCs w:val="26"/>
          <w:lang w:eastAsia="ru-RU"/>
        </w:rPr>
        <w:t>ствие роста количества штатных единиц по аппарату управления</w:t>
      </w:r>
      <w:r w:rsidR="0031357C" w:rsidRPr="00426A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6A0D" w:rsidRDefault="0031357C" w:rsidP="00BE2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A0D">
        <w:rPr>
          <w:rFonts w:ascii="Times New Roman" w:eastAsia="Times New Roman" w:hAnsi="Times New Roman"/>
          <w:sz w:val="26"/>
          <w:szCs w:val="26"/>
          <w:lang w:eastAsia="ru-RU"/>
        </w:rPr>
        <w:t>Оценка показателя выявила</w:t>
      </w:r>
      <w:r w:rsidR="00BE2FEB" w:rsidRP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062F2D" w:rsidRP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FEB" w:rsidRP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</w:t>
      </w:r>
      <w:r w:rsidR="00062F2D" w:rsidRPr="00426A0D">
        <w:rPr>
          <w:rFonts w:ascii="Times New Roman" w:eastAsia="Times New Roman" w:hAnsi="Times New Roman"/>
          <w:sz w:val="26"/>
          <w:szCs w:val="26"/>
          <w:lang w:eastAsia="ru-RU"/>
        </w:rPr>
        <w:t>главных распорядителей уменьшение или отсутствие роста количества штатны</w:t>
      </w:r>
      <w:r w:rsidR="00426A0D" w:rsidRPr="00426A0D">
        <w:rPr>
          <w:rFonts w:ascii="Times New Roman" w:eastAsia="Times New Roman" w:hAnsi="Times New Roman"/>
          <w:sz w:val="26"/>
          <w:szCs w:val="26"/>
          <w:lang w:eastAsia="ru-RU"/>
        </w:rPr>
        <w:t>х единиц по аппарату управления, за и</w:t>
      </w:r>
      <w:r w:rsidR="00426A0D" w:rsidRPr="00426A0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26A0D" w:rsidRPr="00426A0D">
        <w:rPr>
          <w:rFonts w:ascii="Times New Roman" w:eastAsia="Times New Roman" w:hAnsi="Times New Roman"/>
          <w:sz w:val="26"/>
          <w:szCs w:val="26"/>
          <w:lang w:eastAsia="ru-RU"/>
        </w:rPr>
        <w:t>ключением мэрии города и департамента жилищно-коммунального хозяйства м</w:t>
      </w:r>
      <w:r w:rsidR="00426A0D" w:rsidRPr="00426A0D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426A0D" w:rsidRPr="00426A0D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="00426A0D">
        <w:rPr>
          <w:rFonts w:ascii="Times New Roman" w:eastAsia="Times New Roman" w:hAnsi="Times New Roman"/>
          <w:sz w:val="26"/>
          <w:szCs w:val="26"/>
          <w:lang w:eastAsia="ru-RU"/>
        </w:rPr>
        <w:t xml:space="preserve">, ухудшивших значение показателя </w:t>
      </w:r>
      <w:r w:rsidR="00426A0D"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6A0D" w:rsidRPr="0021060A">
        <w:rPr>
          <w:rFonts w:ascii="Times New Roman" w:eastAsia="Times New Roman" w:hAnsi="Times New Roman"/>
          <w:sz w:val="26"/>
          <w:szCs w:val="26"/>
          <w:lang w:eastAsia="ru-RU"/>
        </w:rPr>
        <w:t>в сравнении с 2015 годом</w:t>
      </w:r>
      <w:r w:rsidR="00426A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95472" w:rsidRDefault="00B54AF2" w:rsidP="00BE2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472">
        <w:rPr>
          <w:rFonts w:ascii="Times New Roman" w:eastAsia="Times New Roman" w:hAnsi="Times New Roman"/>
          <w:sz w:val="26"/>
          <w:szCs w:val="26"/>
          <w:lang w:eastAsia="ru-RU"/>
        </w:rPr>
        <w:t>Р2.</w:t>
      </w:r>
      <w:r w:rsidR="00A806E3" w:rsidRPr="0059547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595472">
        <w:rPr>
          <w:rFonts w:ascii="Times New Roman" w:eastAsia="Times New Roman" w:hAnsi="Times New Roman"/>
          <w:sz w:val="26"/>
          <w:szCs w:val="26"/>
          <w:lang w:eastAsia="ru-RU"/>
        </w:rPr>
        <w:t>Доля муниципальных учреждений, переведенных на новую (отрасл</w:t>
      </w:r>
      <w:r w:rsidR="00A806E3" w:rsidRPr="0059547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595472">
        <w:rPr>
          <w:rFonts w:ascii="Times New Roman" w:eastAsia="Times New Roman" w:hAnsi="Times New Roman"/>
          <w:sz w:val="26"/>
          <w:szCs w:val="26"/>
          <w:lang w:eastAsia="ru-RU"/>
        </w:rPr>
        <w:t>вую) систему оплаты труда</w:t>
      </w:r>
      <w:r w:rsidR="006E6681" w:rsidRPr="005954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3B3B" w:rsidRPr="00595472" w:rsidRDefault="00CD3F6B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472">
        <w:rPr>
          <w:rFonts w:ascii="Times New Roman" w:eastAsia="Times New Roman" w:hAnsi="Times New Roman"/>
          <w:sz w:val="26"/>
          <w:szCs w:val="26"/>
          <w:lang w:eastAsia="ru-RU"/>
        </w:rPr>
        <w:t>Целевым ориентиром</w:t>
      </w:r>
      <w:r w:rsidR="00B927FF"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</w:t>
      </w:r>
      <w:r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="005D3B3B"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полный перевод</w:t>
      </w:r>
      <w:r w:rsidR="00066F94" w:rsidRPr="005954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B3B" w:rsidRPr="00595472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учреждений на новую (отраслевую) систему оплаты труда.</w:t>
      </w:r>
    </w:p>
    <w:p w:rsidR="001C47B6" w:rsidRPr="00021490" w:rsidRDefault="0031357C" w:rsidP="00451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показала, что на новую (отраслевую) систему оплаты труда </w:t>
      </w:r>
      <w:r w:rsidR="007A1799" w:rsidRPr="0021060A">
        <w:rPr>
          <w:rFonts w:ascii="Times New Roman" w:eastAsia="Times New Roman" w:hAnsi="Times New Roman"/>
          <w:sz w:val="26"/>
          <w:szCs w:val="26"/>
          <w:lang w:eastAsia="ru-RU"/>
        </w:rPr>
        <w:t>переведен</w:t>
      </w:r>
      <w:r w:rsidR="0031416A" w:rsidRPr="0021060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A1799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="0031416A" w:rsidRPr="0021060A">
        <w:rPr>
          <w:rFonts w:ascii="Times New Roman" w:eastAsia="Times New Roman" w:hAnsi="Times New Roman"/>
          <w:sz w:val="26"/>
          <w:szCs w:val="26"/>
          <w:lang w:eastAsia="ru-RU"/>
        </w:rPr>
        <w:t>ые учреждени</w:t>
      </w:r>
      <w:r w:rsidR="0041773E" w:rsidRPr="002106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1416A" w:rsidRPr="0021060A">
        <w:rPr>
          <w:rFonts w:ascii="Times New Roman" w:eastAsia="Times New Roman" w:hAnsi="Times New Roman"/>
          <w:sz w:val="26"/>
          <w:szCs w:val="26"/>
          <w:lang w:eastAsia="ru-RU"/>
        </w:rPr>
        <w:t>, подведомственные</w:t>
      </w:r>
      <w:r w:rsid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города, </w:t>
      </w:r>
      <w:r w:rsidR="0031416A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департаменту жилищно-коммунального хозяйства мэрии города, </w:t>
      </w:r>
      <w:r w:rsidR="0041773E" w:rsidRPr="0021060A">
        <w:rPr>
          <w:rFonts w:ascii="Times New Roman" w:eastAsia="Times New Roman" w:hAnsi="Times New Roman"/>
          <w:sz w:val="26"/>
          <w:szCs w:val="26"/>
          <w:lang w:eastAsia="ru-RU"/>
        </w:rPr>
        <w:t>управлению о</w:t>
      </w:r>
      <w:r w:rsidR="0041773E" w:rsidRPr="0021060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41773E" w:rsidRPr="0021060A">
        <w:rPr>
          <w:rFonts w:ascii="Times New Roman" w:eastAsia="Times New Roman" w:hAnsi="Times New Roman"/>
          <w:sz w:val="26"/>
          <w:szCs w:val="26"/>
          <w:lang w:eastAsia="ru-RU"/>
        </w:rPr>
        <w:t>разования мэрии города</w:t>
      </w:r>
      <w:r w:rsidR="00B00236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E5983" w:rsidRPr="0021060A">
        <w:rPr>
          <w:rFonts w:ascii="Times New Roman" w:eastAsia="Times New Roman" w:hAnsi="Times New Roman"/>
          <w:sz w:val="26"/>
          <w:szCs w:val="26"/>
          <w:lang w:eastAsia="ru-RU"/>
        </w:rPr>
        <w:t>финансово</w:t>
      </w:r>
      <w:r w:rsidR="00EE7CCB" w:rsidRPr="0021060A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AE5983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</w:t>
      </w:r>
      <w:r w:rsidR="00EE7CCB" w:rsidRPr="0021060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E5983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города, </w:t>
      </w:r>
      <w:r w:rsidR="00AE5983" w:rsidRPr="0047677E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EE7CCB" w:rsidRPr="0047677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E5983" w:rsidRPr="0047677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культуры мэрии города,</w:t>
      </w:r>
      <w:r w:rsidR="00AE5983" w:rsidRPr="0002149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</w:t>
      </w:r>
      <w:r w:rsidR="00EE7CCB" w:rsidRPr="0002149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E5983" w:rsidRPr="0002149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физической</w:t>
      </w:r>
      <w:r w:rsidR="00D168D4" w:rsidRPr="00021490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культуре и спорту мэрии города</w:t>
      </w:r>
      <w:r w:rsidR="00D168D4" w:rsidRPr="0021060A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города.</w:t>
      </w:r>
    </w:p>
    <w:p w:rsidR="0021060A" w:rsidRPr="0021060A" w:rsidRDefault="00D168D4" w:rsidP="00D168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060A">
        <w:rPr>
          <w:rFonts w:ascii="Times New Roman" w:eastAsia="Times New Roman" w:hAnsi="Times New Roman"/>
          <w:sz w:val="26"/>
          <w:szCs w:val="26"/>
          <w:lang w:eastAsia="ru-RU"/>
        </w:rPr>
        <w:t>Улучшил</w:t>
      </w:r>
      <w:r w:rsidR="0021060A" w:rsidRPr="0021060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показатель в сравнении с 201</w:t>
      </w:r>
      <w:r w:rsidR="0021060A" w:rsidRPr="0021060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 w:rsidR="0021060A" w:rsidRPr="002106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060A">
        <w:rPr>
          <w:rFonts w:ascii="Times New Roman" w:eastAsia="Times New Roman" w:hAnsi="Times New Roman"/>
          <w:sz w:val="26"/>
          <w:szCs w:val="26"/>
          <w:lang w:eastAsia="ru-RU"/>
        </w:rPr>
        <w:t>мэрия города.</w:t>
      </w:r>
    </w:p>
    <w:p w:rsidR="00B54AF2" w:rsidRPr="004E282B" w:rsidRDefault="00B54AF2" w:rsidP="00451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4E282B">
        <w:rPr>
          <w:rFonts w:ascii="Times New Roman" w:eastAsia="Times New Roman" w:hAnsi="Times New Roman"/>
          <w:b/>
          <w:sz w:val="26"/>
          <w:szCs w:val="26"/>
          <w:lang w:eastAsia="ru-RU"/>
        </w:rPr>
        <w:t>«3. Учет и отчетность»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</w:t>
      </w:r>
      <w:r w:rsidR="00C55A6A"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ведения бухгалтерского учета и составления о</w:t>
      </w:r>
      <w:r w:rsidR="00C55A6A" w:rsidRPr="004E282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55A6A" w:rsidRPr="004E282B">
        <w:rPr>
          <w:rFonts w:ascii="Times New Roman" w:eastAsia="Times New Roman" w:hAnsi="Times New Roman"/>
          <w:sz w:val="26"/>
          <w:szCs w:val="26"/>
          <w:lang w:eastAsia="ru-RU"/>
        </w:rPr>
        <w:t>четности:</w:t>
      </w:r>
      <w:r w:rsidRPr="004E282B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и соблюдение сроков представления</w:t>
      </w:r>
      <w:r w:rsidRPr="004E282B">
        <w:rPr>
          <w:rFonts w:ascii="Times New Roman" w:hAnsi="Times New Roman"/>
          <w:sz w:val="26"/>
          <w:szCs w:val="26"/>
        </w:rPr>
        <w:t xml:space="preserve"> главными распорядит</w:t>
      </w:r>
      <w:r w:rsidRPr="004E282B">
        <w:rPr>
          <w:rFonts w:ascii="Times New Roman" w:hAnsi="Times New Roman"/>
          <w:sz w:val="26"/>
          <w:szCs w:val="26"/>
        </w:rPr>
        <w:t>е</w:t>
      </w:r>
      <w:r w:rsidRPr="004E282B">
        <w:rPr>
          <w:rFonts w:ascii="Times New Roman" w:hAnsi="Times New Roman"/>
          <w:sz w:val="26"/>
          <w:szCs w:val="26"/>
        </w:rPr>
        <w:t>лями бюджетной и бухгалтерской отчетности, рассчитыва</w:t>
      </w:r>
      <w:r w:rsidR="005D3B3B" w:rsidRPr="004E282B">
        <w:rPr>
          <w:rFonts w:ascii="Times New Roman" w:hAnsi="Times New Roman"/>
          <w:sz w:val="26"/>
          <w:szCs w:val="26"/>
        </w:rPr>
        <w:t>лись</w:t>
      </w:r>
      <w:r w:rsidRPr="004E282B">
        <w:rPr>
          <w:rFonts w:ascii="Times New Roman" w:hAnsi="Times New Roman"/>
          <w:sz w:val="26"/>
          <w:szCs w:val="26"/>
        </w:rPr>
        <w:t xml:space="preserve"> показатели, позв</w:t>
      </w:r>
      <w:r w:rsidRPr="004E282B">
        <w:rPr>
          <w:rFonts w:ascii="Times New Roman" w:hAnsi="Times New Roman"/>
          <w:sz w:val="26"/>
          <w:szCs w:val="26"/>
        </w:rPr>
        <w:t>о</w:t>
      </w:r>
      <w:r w:rsidRPr="004E282B">
        <w:rPr>
          <w:rFonts w:ascii="Times New Roman" w:hAnsi="Times New Roman"/>
          <w:sz w:val="26"/>
          <w:szCs w:val="26"/>
        </w:rPr>
        <w:t>ляющие комплексно оценить работу главных распорядителей с кредиторской и дебиторской задолженностью.</w:t>
      </w:r>
    </w:p>
    <w:p w:rsidR="00962F5C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82B">
        <w:rPr>
          <w:rFonts w:ascii="Times New Roman" w:hAnsi="Times New Roman"/>
          <w:sz w:val="26"/>
          <w:szCs w:val="26"/>
        </w:rPr>
        <w:t>Данн</w:t>
      </w:r>
      <w:r w:rsidR="005D3B3B" w:rsidRPr="004E282B">
        <w:rPr>
          <w:rFonts w:ascii="Times New Roman" w:hAnsi="Times New Roman"/>
          <w:sz w:val="26"/>
          <w:szCs w:val="26"/>
        </w:rPr>
        <w:t>ое</w:t>
      </w:r>
      <w:r w:rsidR="00066F94" w:rsidRPr="004E282B">
        <w:rPr>
          <w:rFonts w:ascii="Times New Roman" w:hAnsi="Times New Roman"/>
          <w:sz w:val="26"/>
          <w:szCs w:val="26"/>
        </w:rPr>
        <w:t xml:space="preserve"> </w:t>
      </w:r>
      <w:r w:rsidR="005D3B3B" w:rsidRPr="004E282B">
        <w:rPr>
          <w:rFonts w:ascii="Times New Roman" w:hAnsi="Times New Roman"/>
          <w:sz w:val="26"/>
          <w:szCs w:val="26"/>
        </w:rPr>
        <w:t>направление</w:t>
      </w:r>
      <w:r w:rsidRPr="004E282B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C55A6A" w:rsidRPr="004E282B">
        <w:rPr>
          <w:rFonts w:ascii="Times New Roman" w:hAnsi="Times New Roman"/>
          <w:sz w:val="26"/>
          <w:szCs w:val="26"/>
        </w:rPr>
        <w:t xml:space="preserve">. </w:t>
      </w:r>
      <w:r w:rsidR="00832403" w:rsidRPr="004E282B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3E3328" w:rsidRPr="004E282B">
        <w:rPr>
          <w:rFonts w:ascii="Times New Roman" w:hAnsi="Times New Roman"/>
          <w:sz w:val="26"/>
          <w:szCs w:val="26"/>
        </w:rPr>
        <w:t>40</w:t>
      </w:r>
      <w:r w:rsidR="00832403" w:rsidRPr="004E282B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4E282B">
        <w:rPr>
          <w:rFonts w:ascii="Times New Roman" w:hAnsi="Times New Roman"/>
          <w:sz w:val="26"/>
          <w:szCs w:val="26"/>
        </w:rPr>
        <w:t>30</w:t>
      </w:r>
      <w:r w:rsidR="00832403" w:rsidRPr="004E282B">
        <w:rPr>
          <w:rFonts w:ascii="Times New Roman" w:hAnsi="Times New Roman"/>
          <w:sz w:val="26"/>
          <w:szCs w:val="26"/>
        </w:rPr>
        <w:t xml:space="preserve"> баллов</w:t>
      </w:r>
      <w:r w:rsidR="00DD1A41">
        <w:rPr>
          <w:rFonts w:ascii="Times New Roman" w:hAnsi="Times New Roman"/>
          <w:sz w:val="26"/>
          <w:szCs w:val="26"/>
        </w:rPr>
        <w:t xml:space="preserve"> </w:t>
      </w:r>
      <w:r w:rsidR="00DD1A41" w:rsidRPr="007C49C7">
        <w:rPr>
          <w:rFonts w:ascii="Times New Roman" w:hAnsi="Times New Roman"/>
          <w:sz w:val="26"/>
          <w:szCs w:val="26"/>
        </w:rPr>
        <w:t>(без учета особенностей применения показателей)</w:t>
      </w:r>
      <w:r w:rsidR="00832403" w:rsidRPr="004E282B">
        <w:rPr>
          <w:rFonts w:ascii="Times New Roman" w:hAnsi="Times New Roman"/>
          <w:sz w:val="26"/>
          <w:szCs w:val="26"/>
        </w:rPr>
        <w:t>.</w:t>
      </w:r>
    </w:p>
    <w:p w:rsidR="003E3328" w:rsidRPr="00DA36A9" w:rsidRDefault="007C49C7" w:rsidP="00245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3E3328" w:rsidRPr="007C49C7">
        <w:rPr>
          <w:rFonts w:ascii="Times New Roman" w:hAnsi="Times New Roman"/>
          <w:sz w:val="26"/>
          <w:szCs w:val="26"/>
        </w:rPr>
        <w:t>аксимальное количе</w:t>
      </w:r>
      <w:r>
        <w:rPr>
          <w:rFonts w:ascii="Times New Roman" w:hAnsi="Times New Roman"/>
          <w:sz w:val="26"/>
          <w:szCs w:val="26"/>
        </w:rPr>
        <w:t xml:space="preserve">ство баллов не набрал ни один </w:t>
      </w:r>
      <w:r w:rsidRPr="007C49C7"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й распоряд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тель.</w:t>
      </w:r>
      <w:r w:rsidR="00962F5C">
        <w:rPr>
          <w:rFonts w:ascii="Times New Roman" w:hAnsi="Times New Roman"/>
          <w:sz w:val="26"/>
          <w:szCs w:val="26"/>
        </w:rPr>
        <w:t xml:space="preserve"> </w:t>
      </w:r>
      <w:r w:rsidR="00832403" w:rsidRPr="00DA36A9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962F5C" w:rsidRPr="00962F5C">
        <w:rPr>
          <w:rFonts w:ascii="Times New Roman" w:hAnsi="Times New Roman"/>
          <w:sz w:val="26"/>
          <w:szCs w:val="26"/>
        </w:rPr>
        <w:t xml:space="preserve"> мэрия города</w:t>
      </w:r>
      <w:r w:rsidR="00962F5C">
        <w:rPr>
          <w:rFonts w:ascii="Times New Roman" w:hAnsi="Times New Roman"/>
          <w:sz w:val="26"/>
          <w:szCs w:val="26"/>
        </w:rPr>
        <w:t>,</w:t>
      </w:r>
      <w:r w:rsidR="00832403" w:rsidRPr="00DA36A9">
        <w:rPr>
          <w:rFonts w:ascii="Times New Roman" w:hAnsi="Times New Roman"/>
          <w:sz w:val="26"/>
          <w:szCs w:val="26"/>
        </w:rPr>
        <w:t xml:space="preserve"> </w:t>
      </w:r>
      <w:r w:rsidR="00FA0A45" w:rsidRPr="00DA36A9">
        <w:rPr>
          <w:rFonts w:ascii="Times New Roman" w:hAnsi="Times New Roman"/>
          <w:sz w:val="26"/>
          <w:szCs w:val="26"/>
        </w:rPr>
        <w:t>ф</w:t>
      </w:r>
      <w:r w:rsidR="00FA0A45" w:rsidRPr="00DA36A9">
        <w:rPr>
          <w:rFonts w:ascii="Times New Roman" w:hAnsi="Times New Roman"/>
          <w:sz w:val="26"/>
          <w:szCs w:val="26"/>
        </w:rPr>
        <w:t>и</w:t>
      </w:r>
      <w:r w:rsidR="00FA0A45" w:rsidRPr="00DA36A9">
        <w:rPr>
          <w:rFonts w:ascii="Times New Roman" w:hAnsi="Times New Roman"/>
          <w:sz w:val="26"/>
          <w:szCs w:val="26"/>
        </w:rPr>
        <w:t>нансовое управление мэрии города</w:t>
      </w:r>
      <w:r w:rsidR="0024576F" w:rsidRPr="00DA36A9">
        <w:rPr>
          <w:rFonts w:ascii="Times New Roman" w:hAnsi="Times New Roman"/>
          <w:sz w:val="26"/>
          <w:szCs w:val="26"/>
        </w:rPr>
        <w:t>,</w:t>
      </w:r>
      <w:r w:rsidR="00FA0A45" w:rsidRPr="00DA36A9">
        <w:rPr>
          <w:rFonts w:ascii="Times New Roman" w:hAnsi="Times New Roman"/>
          <w:sz w:val="26"/>
          <w:szCs w:val="26"/>
        </w:rPr>
        <w:t xml:space="preserve"> </w:t>
      </w:r>
      <w:r w:rsidR="00832403" w:rsidRPr="00DA36A9">
        <w:rPr>
          <w:rFonts w:ascii="Times New Roman" w:hAnsi="Times New Roman"/>
          <w:sz w:val="26"/>
          <w:szCs w:val="26"/>
        </w:rPr>
        <w:t>наименьшее –</w:t>
      </w:r>
      <w:r w:rsidR="0024576F" w:rsidRPr="00DA36A9">
        <w:rPr>
          <w:rFonts w:ascii="Times New Roman" w:hAnsi="Times New Roman"/>
          <w:sz w:val="26"/>
          <w:szCs w:val="26"/>
        </w:rPr>
        <w:t xml:space="preserve"> </w:t>
      </w:r>
      <w:r w:rsidR="002A3480" w:rsidRPr="00DA36A9">
        <w:rPr>
          <w:rFonts w:ascii="Times New Roman" w:hAnsi="Times New Roman"/>
          <w:sz w:val="26"/>
          <w:szCs w:val="26"/>
        </w:rPr>
        <w:t>упра</w:t>
      </w:r>
      <w:r w:rsidR="00DA36A9" w:rsidRPr="00DA36A9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="00B44D13" w:rsidRPr="00DA36A9">
        <w:rPr>
          <w:rFonts w:ascii="Times New Roman" w:hAnsi="Times New Roman"/>
          <w:sz w:val="26"/>
          <w:szCs w:val="26"/>
        </w:rPr>
        <w:t xml:space="preserve">. </w:t>
      </w:r>
      <w:r w:rsidR="00832403" w:rsidRPr="00DA36A9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DA36A9">
        <w:rPr>
          <w:rFonts w:ascii="Times New Roman" w:hAnsi="Times New Roman"/>
          <w:sz w:val="26"/>
          <w:szCs w:val="26"/>
        </w:rPr>
        <w:t xml:space="preserve">наибольшее количество баллов </w:t>
      </w:r>
      <w:r w:rsidR="00832403" w:rsidRPr="00DA36A9">
        <w:rPr>
          <w:rFonts w:ascii="Times New Roman" w:hAnsi="Times New Roman"/>
          <w:sz w:val="26"/>
          <w:szCs w:val="26"/>
        </w:rPr>
        <w:t>набрал</w:t>
      </w:r>
      <w:r w:rsidR="00DA36A9" w:rsidRPr="00DA36A9">
        <w:rPr>
          <w:rFonts w:ascii="Times New Roman" w:hAnsi="Times New Roman"/>
          <w:sz w:val="26"/>
          <w:szCs w:val="26"/>
        </w:rPr>
        <w:t>а</w:t>
      </w:r>
      <w:r w:rsidR="002A3480" w:rsidRPr="00DA36A9">
        <w:rPr>
          <w:rFonts w:ascii="Times New Roman" w:hAnsi="Times New Roman"/>
          <w:sz w:val="26"/>
          <w:szCs w:val="26"/>
        </w:rPr>
        <w:t xml:space="preserve"> </w:t>
      </w:r>
      <w:r w:rsidR="00DA36A9" w:rsidRPr="00DA36A9">
        <w:rPr>
          <w:rFonts w:ascii="Times New Roman" w:hAnsi="Times New Roman"/>
          <w:sz w:val="26"/>
          <w:szCs w:val="26"/>
        </w:rPr>
        <w:t>Череповецкая городская Дума</w:t>
      </w:r>
      <w:r w:rsidR="002A3480" w:rsidRPr="00DA36A9">
        <w:rPr>
          <w:rFonts w:ascii="Times New Roman" w:hAnsi="Times New Roman"/>
          <w:sz w:val="26"/>
          <w:szCs w:val="26"/>
        </w:rPr>
        <w:t>,</w:t>
      </w:r>
      <w:r w:rsidR="00B44D13" w:rsidRPr="00DA36A9">
        <w:rPr>
          <w:rFonts w:ascii="Times New Roman" w:hAnsi="Times New Roman"/>
          <w:sz w:val="26"/>
          <w:szCs w:val="26"/>
        </w:rPr>
        <w:t xml:space="preserve"> наименьшее –</w:t>
      </w:r>
      <w:r w:rsidR="00DA36A9" w:rsidRPr="00DA36A9">
        <w:rPr>
          <w:rFonts w:ascii="Times New Roman" w:hAnsi="Times New Roman"/>
          <w:sz w:val="26"/>
          <w:szCs w:val="26"/>
        </w:rPr>
        <w:t xml:space="preserve"> </w:t>
      </w:r>
      <w:r w:rsidR="00B44D13" w:rsidRPr="00DA36A9">
        <w:rPr>
          <w:rFonts w:ascii="Times New Roman" w:hAnsi="Times New Roman"/>
          <w:sz w:val="26"/>
          <w:szCs w:val="26"/>
        </w:rPr>
        <w:t>управление архитектуры и градостроительства м</w:t>
      </w:r>
      <w:r w:rsidR="00B44D13" w:rsidRPr="00DA36A9">
        <w:rPr>
          <w:rFonts w:ascii="Times New Roman" w:hAnsi="Times New Roman"/>
          <w:sz w:val="26"/>
          <w:szCs w:val="26"/>
        </w:rPr>
        <w:t>э</w:t>
      </w:r>
      <w:r w:rsidR="00B44D13" w:rsidRPr="00DA36A9">
        <w:rPr>
          <w:rFonts w:ascii="Times New Roman" w:hAnsi="Times New Roman"/>
          <w:sz w:val="26"/>
          <w:szCs w:val="26"/>
        </w:rPr>
        <w:t>рии города</w:t>
      </w:r>
      <w:r w:rsidR="00DA36A9" w:rsidRPr="00DA36A9">
        <w:rPr>
          <w:rFonts w:ascii="Times New Roman" w:hAnsi="Times New Roman"/>
          <w:sz w:val="26"/>
          <w:szCs w:val="26"/>
        </w:rPr>
        <w:t>, комитет охраны окружающей среды мэрии города</w:t>
      </w:r>
      <w:r w:rsidR="00B44D13" w:rsidRPr="00DA36A9">
        <w:rPr>
          <w:rFonts w:ascii="Times New Roman" w:hAnsi="Times New Roman"/>
          <w:sz w:val="26"/>
          <w:szCs w:val="26"/>
        </w:rPr>
        <w:t>.</w:t>
      </w:r>
    </w:p>
    <w:p w:rsidR="004E775C" w:rsidRPr="00962F5C" w:rsidRDefault="008D076E" w:rsidP="009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F5C">
        <w:rPr>
          <w:rFonts w:ascii="Times New Roman" w:hAnsi="Times New Roman"/>
          <w:sz w:val="26"/>
          <w:szCs w:val="26"/>
        </w:rPr>
        <w:t>По данному направлению</w:t>
      </w:r>
      <w:r w:rsidR="004E775C" w:rsidRPr="00962F5C">
        <w:rPr>
          <w:rFonts w:ascii="Times New Roman" w:hAnsi="Times New Roman"/>
          <w:sz w:val="26"/>
          <w:szCs w:val="26"/>
        </w:rPr>
        <w:t xml:space="preserve"> улучшили показатели в 20</w:t>
      </w:r>
      <w:r w:rsidR="002A3480" w:rsidRPr="00962F5C">
        <w:rPr>
          <w:rFonts w:ascii="Times New Roman" w:hAnsi="Times New Roman"/>
          <w:sz w:val="26"/>
          <w:szCs w:val="26"/>
        </w:rPr>
        <w:t>1</w:t>
      </w:r>
      <w:r w:rsidR="00962F5C">
        <w:rPr>
          <w:rFonts w:ascii="Times New Roman" w:hAnsi="Times New Roman"/>
          <w:sz w:val="26"/>
          <w:szCs w:val="26"/>
        </w:rPr>
        <w:t>6</w:t>
      </w:r>
      <w:r w:rsidR="004E775C" w:rsidRPr="00962F5C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962F5C">
        <w:rPr>
          <w:rFonts w:ascii="Times New Roman" w:hAnsi="Times New Roman"/>
          <w:sz w:val="26"/>
          <w:szCs w:val="26"/>
        </w:rPr>
        <w:t>5</w:t>
      </w:r>
      <w:r w:rsidR="004E775C" w:rsidRPr="00962F5C">
        <w:rPr>
          <w:rFonts w:ascii="Times New Roman" w:hAnsi="Times New Roman"/>
          <w:sz w:val="26"/>
          <w:szCs w:val="26"/>
        </w:rPr>
        <w:t xml:space="preserve"> годом –</w:t>
      </w:r>
      <w:r w:rsidR="00690C4F" w:rsidRPr="00962F5C">
        <w:rPr>
          <w:rFonts w:ascii="Times New Roman" w:hAnsi="Times New Roman"/>
          <w:sz w:val="26"/>
          <w:szCs w:val="26"/>
        </w:rPr>
        <w:t xml:space="preserve"> </w:t>
      </w:r>
      <w:r w:rsidRPr="00962F5C">
        <w:rPr>
          <w:rFonts w:ascii="Times New Roman" w:hAnsi="Times New Roman"/>
          <w:sz w:val="26"/>
          <w:szCs w:val="26"/>
        </w:rPr>
        <w:t>мэрия города,</w:t>
      </w:r>
      <w:r w:rsidR="00962F5C" w:rsidRPr="00962F5C">
        <w:rPr>
          <w:rFonts w:ascii="Times New Roman" w:hAnsi="Times New Roman"/>
          <w:sz w:val="26"/>
          <w:szCs w:val="26"/>
        </w:rPr>
        <w:t xml:space="preserve"> Череповецкая городская Дума</w:t>
      </w:r>
      <w:r w:rsidR="00962F5C">
        <w:rPr>
          <w:rFonts w:ascii="Times New Roman" w:hAnsi="Times New Roman"/>
          <w:sz w:val="26"/>
          <w:szCs w:val="26"/>
        </w:rPr>
        <w:t>,</w:t>
      </w:r>
      <w:r w:rsidR="00962F5C" w:rsidRPr="00962F5C">
        <w:rPr>
          <w:rFonts w:ascii="Times New Roman" w:hAnsi="Times New Roman"/>
          <w:sz w:val="26"/>
          <w:szCs w:val="26"/>
        </w:rPr>
        <w:t xml:space="preserve"> комитет по управл</w:t>
      </w:r>
      <w:r w:rsidR="00962F5C" w:rsidRPr="00962F5C">
        <w:rPr>
          <w:rFonts w:ascii="Times New Roman" w:hAnsi="Times New Roman"/>
          <w:sz w:val="26"/>
          <w:szCs w:val="26"/>
        </w:rPr>
        <w:t>е</w:t>
      </w:r>
      <w:r w:rsidR="00962F5C" w:rsidRPr="00962F5C">
        <w:rPr>
          <w:rFonts w:ascii="Times New Roman" w:hAnsi="Times New Roman"/>
          <w:sz w:val="26"/>
          <w:szCs w:val="26"/>
        </w:rPr>
        <w:t>нию имуществом города</w:t>
      </w:r>
      <w:r w:rsidR="00962F5C">
        <w:rPr>
          <w:rFonts w:ascii="Times New Roman" w:hAnsi="Times New Roman"/>
          <w:sz w:val="26"/>
          <w:szCs w:val="26"/>
        </w:rPr>
        <w:t>.</w:t>
      </w:r>
    </w:p>
    <w:p w:rsidR="00044D37" w:rsidRPr="00962F5C" w:rsidRDefault="004E1946" w:rsidP="0004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F5C">
        <w:rPr>
          <w:rFonts w:ascii="Times New Roman" w:hAnsi="Times New Roman"/>
          <w:sz w:val="26"/>
          <w:szCs w:val="26"/>
        </w:rPr>
        <w:t>По данному направлению ухудшили показатели в 201</w:t>
      </w:r>
      <w:r w:rsidR="00962F5C">
        <w:rPr>
          <w:rFonts w:ascii="Times New Roman" w:hAnsi="Times New Roman"/>
          <w:sz w:val="26"/>
          <w:szCs w:val="26"/>
        </w:rPr>
        <w:t xml:space="preserve">6 </w:t>
      </w:r>
      <w:r w:rsidRPr="00962F5C">
        <w:rPr>
          <w:rFonts w:ascii="Times New Roman" w:hAnsi="Times New Roman"/>
          <w:sz w:val="26"/>
          <w:szCs w:val="26"/>
        </w:rPr>
        <w:t>году по сравнению с 201</w:t>
      </w:r>
      <w:r w:rsidR="00962F5C">
        <w:rPr>
          <w:rFonts w:ascii="Times New Roman" w:hAnsi="Times New Roman"/>
          <w:sz w:val="26"/>
          <w:szCs w:val="26"/>
        </w:rPr>
        <w:t>5</w:t>
      </w:r>
      <w:r w:rsidRPr="00962F5C">
        <w:rPr>
          <w:rFonts w:ascii="Times New Roman" w:hAnsi="Times New Roman"/>
          <w:sz w:val="26"/>
          <w:szCs w:val="26"/>
        </w:rPr>
        <w:t xml:space="preserve"> годом –</w:t>
      </w:r>
      <w:r w:rsidR="00044D37" w:rsidRPr="00962F5C">
        <w:rPr>
          <w:rFonts w:ascii="Times New Roman" w:hAnsi="Times New Roman"/>
          <w:sz w:val="26"/>
          <w:szCs w:val="26"/>
        </w:rPr>
        <w:t xml:space="preserve"> </w:t>
      </w:r>
      <w:r w:rsidR="00962F5C" w:rsidRPr="00962F5C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044D37" w:rsidRPr="00962F5C">
        <w:rPr>
          <w:rFonts w:ascii="Times New Roman" w:hAnsi="Times New Roman"/>
          <w:sz w:val="26"/>
          <w:szCs w:val="26"/>
        </w:rPr>
        <w:t>,</w:t>
      </w:r>
      <w:r w:rsidR="00962F5C" w:rsidRPr="00962F5C">
        <w:rPr>
          <w:rFonts w:ascii="Times New Roman" w:hAnsi="Times New Roman"/>
          <w:sz w:val="26"/>
          <w:szCs w:val="26"/>
        </w:rPr>
        <w:t xml:space="preserve"> </w:t>
      </w:r>
      <w:r w:rsidR="00962F5C" w:rsidRPr="00DA36A9">
        <w:rPr>
          <w:rFonts w:ascii="Times New Roman" w:hAnsi="Times New Roman"/>
          <w:sz w:val="26"/>
          <w:szCs w:val="26"/>
        </w:rPr>
        <w:t>фина</w:t>
      </w:r>
      <w:r w:rsidR="00962F5C" w:rsidRPr="00DA36A9">
        <w:rPr>
          <w:rFonts w:ascii="Times New Roman" w:hAnsi="Times New Roman"/>
          <w:sz w:val="26"/>
          <w:szCs w:val="26"/>
        </w:rPr>
        <w:t>н</w:t>
      </w:r>
      <w:r w:rsidR="00962F5C" w:rsidRPr="00DA36A9">
        <w:rPr>
          <w:rFonts w:ascii="Times New Roman" w:hAnsi="Times New Roman"/>
          <w:sz w:val="26"/>
          <w:szCs w:val="26"/>
        </w:rPr>
        <w:lastRenderedPageBreak/>
        <w:t>совое управление мэрии города</w:t>
      </w:r>
      <w:r w:rsidR="00962F5C">
        <w:rPr>
          <w:rFonts w:ascii="Times New Roman" w:hAnsi="Times New Roman"/>
          <w:sz w:val="26"/>
          <w:szCs w:val="26"/>
        </w:rPr>
        <w:t xml:space="preserve">, </w:t>
      </w:r>
      <w:r w:rsidR="00962F5C" w:rsidRPr="00962F5C">
        <w:rPr>
          <w:rFonts w:ascii="Times New Roman" w:hAnsi="Times New Roman"/>
          <w:sz w:val="26"/>
          <w:szCs w:val="26"/>
        </w:rPr>
        <w:t>управление по делам культуры мэрии города, к</w:t>
      </w:r>
      <w:r w:rsidR="00962F5C" w:rsidRPr="00962F5C">
        <w:rPr>
          <w:rFonts w:ascii="Times New Roman" w:hAnsi="Times New Roman"/>
          <w:sz w:val="26"/>
          <w:szCs w:val="26"/>
        </w:rPr>
        <w:t>о</w:t>
      </w:r>
      <w:r w:rsidR="00962F5C" w:rsidRPr="00962F5C">
        <w:rPr>
          <w:rFonts w:ascii="Times New Roman" w:hAnsi="Times New Roman"/>
          <w:sz w:val="26"/>
          <w:szCs w:val="26"/>
        </w:rPr>
        <w:t xml:space="preserve">митет по физической культуре и спорту мэрии города, </w:t>
      </w:r>
      <w:r w:rsidR="00962F5C" w:rsidRPr="009F365C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044D37" w:rsidRPr="00962F5C">
        <w:rPr>
          <w:rFonts w:ascii="Times New Roman" w:hAnsi="Times New Roman"/>
          <w:sz w:val="26"/>
          <w:szCs w:val="26"/>
        </w:rPr>
        <w:t>, комитет охраны окружающей среды мэрии города.</w:t>
      </w:r>
    </w:p>
    <w:p w:rsidR="00044D37" w:rsidRPr="00962F5C" w:rsidRDefault="00044D37" w:rsidP="00B14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F5C">
        <w:rPr>
          <w:rFonts w:ascii="Times New Roman" w:hAnsi="Times New Roman"/>
          <w:sz w:val="26"/>
          <w:szCs w:val="26"/>
        </w:rPr>
        <w:t>Показатели остались без изменений в 201</w:t>
      </w:r>
      <w:r w:rsidR="00962F5C">
        <w:rPr>
          <w:rFonts w:ascii="Times New Roman" w:hAnsi="Times New Roman"/>
          <w:sz w:val="26"/>
          <w:szCs w:val="26"/>
        </w:rPr>
        <w:t>6</w:t>
      </w:r>
      <w:r w:rsidRPr="00962F5C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962F5C">
        <w:rPr>
          <w:rFonts w:ascii="Times New Roman" w:hAnsi="Times New Roman"/>
          <w:sz w:val="26"/>
          <w:szCs w:val="26"/>
        </w:rPr>
        <w:t>5</w:t>
      </w:r>
      <w:r w:rsidRPr="00962F5C">
        <w:rPr>
          <w:rFonts w:ascii="Times New Roman" w:hAnsi="Times New Roman"/>
          <w:sz w:val="26"/>
          <w:szCs w:val="26"/>
        </w:rPr>
        <w:t xml:space="preserve"> годом  у</w:t>
      </w:r>
      <w:r w:rsidR="00962F5C" w:rsidRPr="00962F5C">
        <w:rPr>
          <w:rFonts w:ascii="Times New Roman" w:hAnsi="Times New Roman"/>
          <w:sz w:val="26"/>
          <w:szCs w:val="26"/>
        </w:rPr>
        <w:t xml:space="preserve"> упра</w:t>
      </w:r>
      <w:r w:rsidR="00B14F49">
        <w:rPr>
          <w:rFonts w:ascii="Times New Roman" w:hAnsi="Times New Roman"/>
          <w:sz w:val="26"/>
          <w:szCs w:val="26"/>
        </w:rPr>
        <w:t xml:space="preserve">вления образования мэрии города, </w:t>
      </w:r>
      <w:r w:rsidR="00B14F49" w:rsidRPr="00962F5C">
        <w:rPr>
          <w:rFonts w:ascii="Times New Roman" w:hAnsi="Times New Roman"/>
          <w:sz w:val="26"/>
          <w:szCs w:val="26"/>
        </w:rPr>
        <w:t>департамент</w:t>
      </w:r>
      <w:r w:rsidR="00B14F49">
        <w:rPr>
          <w:rFonts w:ascii="Times New Roman" w:hAnsi="Times New Roman"/>
          <w:sz w:val="26"/>
          <w:szCs w:val="26"/>
        </w:rPr>
        <w:t>а</w:t>
      </w:r>
      <w:r w:rsidR="00B14F49" w:rsidRPr="00962F5C">
        <w:rPr>
          <w:rFonts w:ascii="Times New Roman" w:hAnsi="Times New Roman"/>
          <w:sz w:val="26"/>
          <w:szCs w:val="26"/>
        </w:rPr>
        <w:t xml:space="preserve"> жилищно-коммунального хозяйства мэрии города</w:t>
      </w:r>
      <w:r w:rsidR="00B14F49">
        <w:rPr>
          <w:rFonts w:ascii="Times New Roman" w:hAnsi="Times New Roman"/>
          <w:sz w:val="26"/>
          <w:szCs w:val="26"/>
        </w:rPr>
        <w:t xml:space="preserve"> (с учетом</w:t>
      </w:r>
      <w:r w:rsidR="00B14F49" w:rsidRPr="00962F5C">
        <w:rPr>
          <w:rFonts w:ascii="Times New Roman" w:hAnsi="Times New Roman"/>
          <w:sz w:val="26"/>
          <w:szCs w:val="26"/>
        </w:rPr>
        <w:t xml:space="preserve"> </w:t>
      </w:r>
      <w:r w:rsidR="00B14F49" w:rsidRPr="007C49C7">
        <w:rPr>
          <w:rFonts w:ascii="Times New Roman" w:hAnsi="Times New Roman"/>
          <w:sz w:val="26"/>
          <w:szCs w:val="26"/>
        </w:rPr>
        <w:t>особенностей применения показателей</w:t>
      </w:r>
      <w:r w:rsidR="00B14F49">
        <w:rPr>
          <w:rFonts w:ascii="Times New Roman" w:hAnsi="Times New Roman"/>
          <w:sz w:val="26"/>
          <w:szCs w:val="26"/>
        </w:rPr>
        <w:t>).</w:t>
      </w:r>
    </w:p>
    <w:p w:rsidR="00B54AF2" w:rsidRPr="00CE432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Р3.1. </w:t>
      </w:r>
      <w:r w:rsidR="00A806E3" w:rsidRPr="00CE432C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 представления годовой бюджетной (бухгалтерской) отчетности главным распорядителем</w:t>
      </w:r>
      <w:r w:rsidR="006E6681" w:rsidRPr="00CE43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CE432C" w:rsidRDefault="00CD3F6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432C">
        <w:rPr>
          <w:rFonts w:ascii="Times New Roman" w:hAnsi="Times New Roman"/>
          <w:sz w:val="26"/>
          <w:szCs w:val="26"/>
        </w:rPr>
        <w:t>В рамках оценки данного показателя позитивно рассматрива</w:t>
      </w:r>
      <w:r w:rsidR="00424CDE" w:rsidRPr="00CE432C">
        <w:rPr>
          <w:rFonts w:ascii="Times New Roman" w:hAnsi="Times New Roman"/>
          <w:sz w:val="26"/>
          <w:szCs w:val="26"/>
        </w:rPr>
        <w:t>лся</w:t>
      </w:r>
      <w:r w:rsidRPr="00CE432C">
        <w:rPr>
          <w:rFonts w:ascii="Times New Roman" w:hAnsi="Times New Roman"/>
          <w:sz w:val="26"/>
          <w:szCs w:val="26"/>
        </w:rPr>
        <w:t xml:space="preserve"> факт пре</w:t>
      </w:r>
      <w:r w:rsidRPr="00CE432C">
        <w:rPr>
          <w:rFonts w:ascii="Times New Roman" w:hAnsi="Times New Roman"/>
          <w:sz w:val="26"/>
          <w:szCs w:val="26"/>
        </w:rPr>
        <w:t>д</w:t>
      </w:r>
      <w:r w:rsidRPr="00CE432C">
        <w:rPr>
          <w:rFonts w:ascii="Times New Roman" w:hAnsi="Times New Roman"/>
          <w:sz w:val="26"/>
          <w:szCs w:val="26"/>
        </w:rPr>
        <w:t>ставления отчетности в установленные сроки</w:t>
      </w:r>
      <w:r w:rsidR="00424CDE" w:rsidRPr="00CE432C">
        <w:rPr>
          <w:rFonts w:ascii="Times New Roman" w:hAnsi="Times New Roman"/>
          <w:sz w:val="26"/>
          <w:szCs w:val="26"/>
        </w:rPr>
        <w:t>.</w:t>
      </w:r>
    </w:p>
    <w:p w:rsidR="003E3328" w:rsidRPr="00FA3D62" w:rsidRDefault="003E332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432C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</w:t>
      </w:r>
      <w:r w:rsidR="001A747F"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FA3D62" w:rsidRPr="00FA3D6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A747F" w:rsidRPr="00CE432C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A3D62" w:rsidRPr="00FA3D6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A747F"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</w:t>
      </w:r>
      <w:r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главные распорядители </w:t>
      </w:r>
      <w:r w:rsidR="00FF37AC" w:rsidRPr="00CE432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F37AC" w:rsidRPr="00CE432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A3480"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лучили максимальный балл в результате своевременного предоставления </w:t>
      </w:r>
      <w:r w:rsidR="001E6054" w:rsidRPr="00CE432C">
        <w:rPr>
          <w:rFonts w:ascii="Times New Roman" w:eastAsia="Times New Roman" w:hAnsi="Times New Roman"/>
          <w:sz w:val="26"/>
          <w:szCs w:val="26"/>
          <w:lang w:eastAsia="ru-RU"/>
        </w:rPr>
        <w:t>годовой</w:t>
      </w:r>
      <w:r w:rsidR="002A3480" w:rsidRPr="00CE43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3480" w:rsidRPr="00FA3D62">
        <w:rPr>
          <w:rFonts w:ascii="Times New Roman" w:eastAsia="Times New Roman" w:hAnsi="Times New Roman"/>
          <w:sz w:val="26"/>
          <w:szCs w:val="26"/>
          <w:lang w:eastAsia="ru-RU"/>
        </w:rPr>
        <w:t>бюджетной (бухгалтерской)  отчетности.</w:t>
      </w:r>
    </w:p>
    <w:p w:rsidR="00B54AF2" w:rsidRPr="00FA3D62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3D62">
        <w:rPr>
          <w:rFonts w:ascii="Times New Roman" w:eastAsia="Times New Roman" w:hAnsi="Times New Roman"/>
          <w:sz w:val="26"/>
          <w:szCs w:val="26"/>
          <w:lang w:eastAsia="ru-RU"/>
        </w:rPr>
        <w:t xml:space="preserve">Р3.2. </w:t>
      </w:r>
      <w:r w:rsidR="00A806E3" w:rsidRPr="00FA3D62">
        <w:rPr>
          <w:rFonts w:ascii="Times New Roman" w:eastAsia="Times New Roman" w:hAnsi="Times New Roman"/>
          <w:sz w:val="26"/>
          <w:szCs w:val="26"/>
          <w:lang w:eastAsia="ru-RU"/>
        </w:rPr>
        <w:t>Качество бюджетной отчетности представляемой главным распоряд</w:t>
      </w:r>
      <w:r w:rsidR="00A806E3" w:rsidRPr="00FA3D6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FA3D62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1E6054" w:rsidRPr="00FA3D62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A806E3" w:rsidRPr="00FA3D62">
        <w:rPr>
          <w:rFonts w:ascii="Times New Roman" w:eastAsia="Times New Roman" w:hAnsi="Times New Roman"/>
          <w:sz w:val="26"/>
          <w:szCs w:val="26"/>
          <w:lang w:eastAsia="ru-RU"/>
        </w:rPr>
        <w:t xml:space="preserve"> в финансовое управление мэрии</w:t>
      </w:r>
      <w:r w:rsidR="006E6681" w:rsidRPr="00FA3D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FC00DE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3D62">
        <w:rPr>
          <w:rFonts w:ascii="Times New Roman" w:hAnsi="Times New Roman"/>
          <w:sz w:val="26"/>
          <w:szCs w:val="26"/>
        </w:rPr>
        <w:t>Данный показатель дает оценку отчетной дисциплины, в</w:t>
      </w:r>
      <w:r w:rsidR="008911FC" w:rsidRPr="00FA3D62">
        <w:rPr>
          <w:rFonts w:ascii="Times New Roman" w:hAnsi="Times New Roman"/>
          <w:sz w:val="26"/>
          <w:szCs w:val="26"/>
        </w:rPr>
        <w:t xml:space="preserve"> рамках оценки п</w:t>
      </w:r>
      <w:r w:rsidR="008911FC" w:rsidRPr="00FA3D62">
        <w:rPr>
          <w:rFonts w:ascii="Times New Roman" w:hAnsi="Times New Roman"/>
          <w:sz w:val="26"/>
          <w:szCs w:val="26"/>
        </w:rPr>
        <w:t>о</w:t>
      </w:r>
      <w:r w:rsidR="008911FC" w:rsidRPr="00FA3D62">
        <w:rPr>
          <w:rFonts w:ascii="Times New Roman" w:hAnsi="Times New Roman"/>
          <w:sz w:val="26"/>
          <w:szCs w:val="26"/>
        </w:rPr>
        <w:t>казателя позитивно рассматрива</w:t>
      </w:r>
      <w:r w:rsidR="00424CDE" w:rsidRPr="00FA3D62">
        <w:rPr>
          <w:rFonts w:ascii="Times New Roman" w:hAnsi="Times New Roman"/>
          <w:sz w:val="26"/>
          <w:szCs w:val="26"/>
        </w:rPr>
        <w:t>лся</w:t>
      </w:r>
      <w:r w:rsidR="00690C4F" w:rsidRPr="00FA3D62">
        <w:rPr>
          <w:rFonts w:ascii="Times New Roman" w:hAnsi="Times New Roman"/>
          <w:sz w:val="26"/>
          <w:szCs w:val="26"/>
        </w:rPr>
        <w:t xml:space="preserve"> </w:t>
      </w:r>
      <w:r w:rsidRPr="00FA3D62">
        <w:rPr>
          <w:rFonts w:ascii="Times New Roman" w:hAnsi="Times New Roman"/>
          <w:sz w:val="26"/>
          <w:szCs w:val="26"/>
        </w:rPr>
        <w:t xml:space="preserve">факт </w:t>
      </w:r>
      <w:r w:rsidR="008911FC" w:rsidRPr="00FA3D62">
        <w:rPr>
          <w:rFonts w:ascii="Times New Roman" w:hAnsi="Times New Roman"/>
          <w:sz w:val="26"/>
          <w:szCs w:val="26"/>
        </w:rPr>
        <w:t>отсутстви</w:t>
      </w:r>
      <w:r w:rsidRPr="00FA3D62">
        <w:rPr>
          <w:rFonts w:ascii="Times New Roman" w:hAnsi="Times New Roman"/>
          <w:sz w:val="26"/>
          <w:szCs w:val="26"/>
        </w:rPr>
        <w:t>я</w:t>
      </w:r>
      <w:r w:rsidR="008911FC" w:rsidRPr="00FA3D62">
        <w:rPr>
          <w:rFonts w:ascii="Times New Roman" w:hAnsi="Times New Roman"/>
          <w:sz w:val="26"/>
          <w:szCs w:val="26"/>
        </w:rPr>
        <w:t xml:space="preserve"> замечаний финансового управления мэрии</w:t>
      </w:r>
      <w:r w:rsidR="00844D9B" w:rsidRPr="00FA3D62">
        <w:rPr>
          <w:rFonts w:ascii="Times New Roman" w:hAnsi="Times New Roman"/>
          <w:sz w:val="26"/>
          <w:szCs w:val="26"/>
        </w:rPr>
        <w:t xml:space="preserve"> города</w:t>
      </w:r>
      <w:r w:rsidR="008911FC" w:rsidRPr="00FA3D62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</w:t>
      </w:r>
      <w:r w:rsidR="008911FC" w:rsidRPr="00FC00DE">
        <w:rPr>
          <w:rFonts w:ascii="Times New Roman" w:eastAsia="Times New Roman" w:hAnsi="Times New Roman"/>
          <w:sz w:val="26"/>
          <w:szCs w:val="26"/>
          <w:lang w:eastAsia="ru-RU"/>
        </w:rPr>
        <w:t>распор</w:t>
      </w:r>
      <w:r w:rsidR="008911FC" w:rsidRPr="00FC00D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911FC" w:rsidRPr="00FC00DE">
        <w:rPr>
          <w:rFonts w:ascii="Times New Roman" w:eastAsia="Times New Roman" w:hAnsi="Times New Roman"/>
          <w:sz w:val="26"/>
          <w:szCs w:val="26"/>
          <w:lang w:eastAsia="ru-RU"/>
        </w:rPr>
        <w:t>дителю форм на доработку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4782A" w:rsidRPr="00FC00DE" w:rsidRDefault="00FC00DE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>замечаний финансового управления мэрии</w:t>
      </w:r>
      <w:r w:rsidR="00844D9B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бюджетной отчетности</w:t>
      </w:r>
      <w:r w:rsidR="00901B45" w:rsidRPr="00FC00D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возврата главному распорядителю форм на доработку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(балл «0»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767F4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явлено у 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52766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24782A" w:rsidRPr="00FC00DE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3E3A8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2A3480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департамент жилищно-коммунального хозя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 мэрии города, управление архитектуры и градостроительства мэрии города, 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мэрии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физической культуре и спорту мэрии города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C49C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города, комитет охраны окр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жающей среды мэрии города</w:t>
      </w:r>
      <w:r w:rsidR="007C49C7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(показатель остался без положительных изменений)</w:t>
      </w:r>
      <w:r w:rsidR="002A3480" w:rsidRPr="00FC00D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F16C9" w:rsidRPr="00FC00DE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16C9" w:rsidRPr="00FC00DE">
        <w:rPr>
          <w:rFonts w:ascii="Times New Roman" w:eastAsia="Times New Roman" w:hAnsi="Times New Roman"/>
          <w:sz w:val="26"/>
          <w:szCs w:val="26"/>
          <w:lang w:eastAsia="ru-RU"/>
        </w:rPr>
        <w:t>по делам культуры мэрии горо</w:t>
      </w:r>
      <w:r w:rsidRPr="00FC00DE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(показатель в 2016 по сравнению с 2015 годом ухудшен)</w:t>
      </w:r>
      <w:r w:rsidR="007C49C7" w:rsidRPr="005E29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9F4" w:rsidRDefault="005E29F4" w:rsidP="005E2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>Улучшили показатель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– мэрия гор</w:t>
      </w: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>да, Череповецкая городская Дума</w:t>
      </w:r>
      <w:r w:rsidR="007C49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E29F4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Р3.3. </w:t>
      </w:r>
      <w:r w:rsidR="00A806E3" w:rsidRPr="005E29F4">
        <w:rPr>
          <w:rFonts w:ascii="Times New Roman" w:eastAsia="Times New Roman" w:hAnsi="Times New Roman"/>
          <w:sz w:val="26"/>
          <w:szCs w:val="26"/>
          <w:lang w:eastAsia="ru-RU"/>
        </w:rPr>
        <w:t>Качество бухгалтерской отчетности представляемой главным расп</w:t>
      </w:r>
      <w:r w:rsidR="00A806E3" w:rsidRPr="005E29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806E3" w:rsidRPr="005E29F4">
        <w:rPr>
          <w:rFonts w:ascii="Times New Roman" w:eastAsia="Times New Roman" w:hAnsi="Times New Roman"/>
          <w:sz w:val="26"/>
          <w:szCs w:val="26"/>
          <w:lang w:eastAsia="ru-RU"/>
        </w:rPr>
        <w:t>рядител</w:t>
      </w:r>
      <w:r w:rsidR="001E6054" w:rsidRPr="005E29F4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A806E3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в финансовое управление мэрии</w:t>
      </w:r>
      <w:r w:rsidR="006E6681" w:rsidRPr="005E29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5E29F4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Данный показатель </w:t>
      </w:r>
      <w:r w:rsidR="0024782A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Pr="005E29F4">
        <w:rPr>
          <w:rFonts w:ascii="Times New Roman" w:eastAsia="Times New Roman" w:hAnsi="Times New Roman"/>
          <w:sz w:val="26"/>
          <w:szCs w:val="26"/>
          <w:lang w:eastAsia="ru-RU"/>
        </w:rPr>
        <w:t>дает оценку отчетной дисциплины</w:t>
      </w:r>
      <w:r w:rsidR="0024782A" w:rsidRPr="005E29F4">
        <w:rPr>
          <w:rFonts w:ascii="Times New Roman" w:eastAsia="Times New Roman" w:hAnsi="Times New Roman"/>
          <w:sz w:val="26"/>
          <w:szCs w:val="26"/>
          <w:lang w:eastAsia="ru-RU"/>
        </w:rPr>
        <w:t>, в</w:t>
      </w:r>
      <w:r w:rsidR="008911FC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оценки данного показателя позитивно рассматрива</w:t>
      </w:r>
      <w:r w:rsidR="0024782A" w:rsidRPr="005E29F4">
        <w:rPr>
          <w:rFonts w:ascii="Times New Roman" w:eastAsia="Times New Roman" w:hAnsi="Times New Roman"/>
          <w:sz w:val="26"/>
          <w:szCs w:val="26"/>
          <w:lang w:eastAsia="ru-RU"/>
        </w:rPr>
        <w:t>лся факт</w:t>
      </w:r>
      <w:r w:rsidR="008911FC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</w:t>
      </w:r>
      <w:r w:rsidR="0024782A" w:rsidRPr="005E29F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911FC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замечаний финансового управления мэрии </w:t>
      </w:r>
      <w:r w:rsidR="001B43AA" w:rsidRPr="005E29F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8911FC" w:rsidRPr="005E29F4">
        <w:rPr>
          <w:rFonts w:ascii="Times New Roman" w:eastAsia="Times New Roman" w:hAnsi="Times New Roman"/>
          <w:sz w:val="26"/>
          <w:szCs w:val="26"/>
          <w:lang w:eastAsia="ru-RU"/>
        </w:rPr>
        <w:t>по бухгалтерской отчетности, возврата главному распорядителю форм на доработку</w:t>
      </w:r>
      <w:r w:rsidR="0024782A" w:rsidRPr="005E29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4782A" w:rsidRPr="007A3B6E" w:rsidRDefault="0024782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Анализ показателя показал, что отсутствие замечаний финансового упра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мэрии </w:t>
      </w:r>
      <w:r w:rsidR="001B43AA"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по бухгалтерской отчетности, возврата главному распоряд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телю форм на доработку выявлено у </w:t>
      </w:r>
      <w:r w:rsidR="007A3B6E" w:rsidRPr="007A3B6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</w:t>
      </w:r>
      <w:r w:rsidR="00852766"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</w:t>
      </w:r>
      <w:r w:rsid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ED2080" w:rsidRPr="007A3B6E">
        <w:rPr>
          <w:rFonts w:ascii="Times New Roman" w:eastAsia="Times New Roman" w:hAnsi="Times New Roman"/>
          <w:sz w:val="26"/>
          <w:szCs w:val="26"/>
          <w:lang w:eastAsia="ru-RU"/>
        </w:rPr>
        <w:t>мэрия города, управ</w:t>
      </w:r>
      <w:r w:rsidR="007A3B6E"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 образования мэрии города, 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города.</w:t>
      </w:r>
    </w:p>
    <w:p w:rsidR="00691D4C" w:rsidRPr="007A3B6E" w:rsidRDefault="00691D4C" w:rsidP="006B68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B6E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города, финансовое управление мэрии города, комитет по управлению имуществом города в связи с особенностями применения показателя получили </w:t>
      </w:r>
      <w:r w:rsidR="00F837D6">
        <w:rPr>
          <w:rFonts w:ascii="Times New Roman" w:hAnsi="Times New Roman"/>
          <w:sz w:val="26"/>
          <w:szCs w:val="26"/>
        </w:rPr>
        <w:t>2</w:t>
      </w:r>
      <w:r w:rsidRPr="007A3B6E">
        <w:rPr>
          <w:rFonts w:ascii="Times New Roman" w:hAnsi="Times New Roman"/>
          <w:sz w:val="26"/>
          <w:szCs w:val="26"/>
        </w:rPr>
        <w:t xml:space="preserve"> балла.</w:t>
      </w:r>
    </w:p>
    <w:p w:rsidR="006B68C5" w:rsidRPr="00690099" w:rsidRDefault="00991D0E" w:rsidP="00F03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0099">
        <w:rPr>
          <w:rFonts w:ascii="Times New Roman" w:hAnsi="Times New Roman"/>
          <w:sz w:val="26"/>
          <w:szCs w:val="26"/>
        </w:rPr>
        <w:t xml:space="preserve">Низкую оценку, равную 0 баллов, </w:t>
      </w:r>
      <w:r w:rsidR="000D24C2" w:rsidRPr="00690099">
        <w:rPr>
          <w:rFonts w:ascii="Times New Roman" w:hAnsi="Times New Roman"/>
          <w:sz w:val="26"/>
          <w:szCs w:val="26"/>
        </w:rPr>
        <w:t>в 201</w:t>
      </w:r>
      <w:r w:rsidR="00690099" w:rsidRPr="00690099">
        <w:rPr>
          <w:rFonts w:ascii="Times New Roman" w:hAnsi="Times New Roman"/>
          <w:sz w:val="26"/>
          <w:szCs w:val="26"/>
        </w:rPr>
        <w:t>6</w:t>
      </w:r>
      <w:r w:rsidR="000D24C2" w:rsidRPr="00690099">
        <w:rPr>
          <w:rFonts w:ascii="Times New Roman" w:hAnsi="Times New Roman"/>
          <w:sz w:val="26"/>
          <w:szCs w:val="26"/>
        </w:rPr>
        <w:t xml:space="preserve"> году </w:t>
      </w:r>
      <w:r w:rsidR="00690099" w:rsidRPr="00690099">
        <w:rPr>
          <w:rFonts w:ascii="Times New Roman" w:hAnsi="Times New Roman"/>
          <w:sz w:val="26"/>
          <w:szCs w:val="26"/>
        </w:rPr>
        <w:t>п</w:t>
      </w:r>
      <w:r w:rsidRPr="00690099">
        <w:rPr>
          <w:rFonts w:ascii="Times New Roman" w:hAnsi="Times New Roman"/>
          <w:sz w:val="26"/>
          <w:szCs w:val="26"/>
        </w:rPr>
        <w:t>олучил</w:t>
      </w:r>
      <w:r w:rsidR="00690099" w:rsidRPr="00690099">
        <w:rPr>
          <w:rFonts w:ascii="Times New Roman" w:hAnsi="Times New Roman"/>
          <w:sz w:val="26"/>
          <w:szCs w:val="26"/>
        </w:rPr>
        <w:t xml:space="preserve"> один главный расп</w:t>
      </w:r>
      <w:r w:rsidR="00690099" w:rsidRPr="00690099">
        <w:rPr>
          <w:rFonts w:ascii="Times New Roman" w:hAnsi="Times New Roman"/>
          <w:sz w:val="26"/>
          <w:szCs w:val="26"/>
        </w:rPr>
        <w:t>о</w:t>
      </w:r>
      <w:r w:rsidR="00690099" w:rsidRPr="00690099">
        <w:rPr>
          <w:rFonts w:ascii="Times New Roman" w:hAnsi="Times New Roman"/>
          <w:sz w:val="26"/>
          <w:szCs w:val="26"/>
        </w:rPr>
        <w:t>рядитель:</w:t>
      </w:r>
      <w:r w:rsidR="007A3B6E">
        <w:rPr>
          <w:rFonts w:ascii="Times New Roman" w:hAnsi="Times New Roman"/>
          <w:sz w:val="26"/>
          <w:szCs w:val="26"/>
        </w:rPr>
        <w:t xml:space="preserve"> </w:t>
      </w:r>
      <w:r w:rsidR="00690099" w:rsidRPr="00690099">
        <w:rPr>
          <w:rFonts w:ascii="Times New Roman" w:hAnsi="Times New Roman"/>
          <w:sz w:val="26"/>
          <w:szCs w:val="26"/>
        </w:rPr>
        <w:t>управление по делам культуры мэрии города</w:t>
      </w:r>
      <w:r w:rsidR="007A3B6E">
        <w:rPr>
          <w:rFonts w:ascii="Times New Roman" w:hAnsi="Times New Roman"/>
          <w:sz w:val="26"/>
          <w:szCs w:val="26"/>
        </w:rPr>
        <w:t xml:space="preserve"> </w:t>
      </w:r>
      <w:r w:rsidR="007A3B6E">
        <w:rPr>
          <w:rFonts w:ascii="Times New Roman" w:eastAsia="Times New Roman" w:hAnsi="Times New Roman"/>
          <w:sz w:val="26"/>
          <w:szCs w:val="26"/>
          <w:lang w:eastAsia="ru-RU"/>
        </w:rPr>
        <w:t>(показатель в 2016 по сравнению с 2015 годом ухудшен).</w:t>
      </w:r>
    </w:p>
    <w:p w:rsidR="00B54AF2" w:rsidRPr="007A3B6E" w:rsidRDefault="00B54AF2" w:rsidP="00F036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3B6E">
        <w:rPr>
          <w:rFonts w:ascii="Times New Roman" w:hAnsi="Times New Roman"/>
          <w:sz w:val="26"/>
          <w:szCs w:val="26"/>
        </w:rPr>
        <w:t xml:space="preserve">Р3.4. </w:t>
      </w:r>
      <w:r w:rsidR="00A806E3" w:rsidRPr="007A3B6E">
        <w:rPr>
          <w:rFonts w:ascii="Times New Roman" w:hAnsi="Times New Roman"/>
          <w:sz w:val="26"/>
          <w:szCs w:val="26"/>
        </w:rPr>
        <w:t>Контроль за выполнением отраслевого</w:t>
      </w:r>
      <w:r w:rsidR="00A806E3"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 (ведомственного) плана пов</w:t>
      </w:r>
      <w:r w:rsidR="00A806E3" w:rsidRPr="007A3B6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806E3" w:rsidRPr="007A3B6E">
        <w:rPr>
          <w:rFonts w:ascii="Times New Roman" w:eastAsia="Times New Roman" w:hAnsi="Times New Roman"/>
          <w:sz w:val="26"/>
          <w:szCs w:val="26"/>
          <w:lang w:eastAsia="ru-RU"/>
        </w:rPr>
        <w:t>шения эффективности бюджетных расходов</w:t>
      </w:r>
      <w:r w:rsidR="00021D80" w:rsidRPr="007A3B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7A3B6E" w:rsidRDefault="008911F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Целевым ориентиром </w:t>
      </w:r>
      <w:r w:rsidR="00B927FF"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 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главного распорядителя является выпо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нение отраслевого (ведомственного) плана повышения эффективности бюдже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A3B6E"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Pr="007A3B6E">
        <w:rPr>
          <w:rFonts w:ascii="Times New Roman" w:hAnsi="Times New Roman"/>
          <w:sz w:val="26"/>
          <w:szCs w:val="26"/>
        </w:rPr>
        <w:t>расходов</w:t>
      </w:r>
      <w:r w:rsidR="0008787B" w:rsidRPr="007A3B6E">
        <w:rPr>
          <w:rFonts w:ascii="Times New Roman" w:hAnsi="Times New Roman"/>
          <w:sz w:val="26"/>
          <w:szCs w:val="26"/>
        </w:rPr>
        <w:t xml:space="preserve"> (реализация всех мероприятий)</w:t>
      </w:r>
      <w:r w:rsidRPr="007A3B6E">
        <w:rPr>
          <w:rFonts w:ascii="Times New Roman" w:hAnsi="Times New Roman"/>
          <w:sz w:val="26"/>
          <w:szCs w:val="26"/>
        </w:rPr>
        <w:t>, свидетельствующего о повышении эффективности планирования и расходования бюджетных средств</w:t>
      </w:r>
      <w:r w:rsidR="00021D80" w:rsidRPr="007A3B6E">
        <w:rPr>
          <w:rFonts w:ascii="Times New Roman" w:hAnsi="Times New Roman"/>
          <w:sz w:val="26"/>
          <w:szCs w:val="26"/>
        </w:rPr>
        <w:t>.</w:t>
      </w:r>
    </w:p>
    <w:p w:rsidR="007A3B6E" w:rsidRPr="00690099" w:rsidRDefault="00311F80" w:rsidP="007A3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B6E">
        <w:rPr>
          <w:rFonts w:ascii="Times New Roman" w:hAnsi="Times New Roman"/>
          <w:sz w:val="26"/>
          <w:szCs w:val="26"/>
        </w:rPr>
        <w:t xml:space="preserve">Реализацию </w:t>
      </w:r>
      <w:r w:rsidR="00F563BA" w:rsidRPr="007A3B6E">
        <w:rPr>
          <w:rFonts w:ascii="Times New Roman" w:hAnsi="Times New Roman"/>
          <w:sz w:val="26"/>
          <w:szCs w:val="26"/>
        </w:rPr>
        <w:t>всех мероприятий о</w:t>
      </w:r>
      <w:r w:rsidR="00021D80" w:rsidRPr="007A3B6E">
        <w:rPr>
          <w:rFonts w:ascii="Times New Roman" w:hAnsi="Times New Roman"/>
          <w:sz w:val="26"/>
          <w:szCs w:val="26"/>
        </w:rPr>
        <w:t>траслево</w:t>
      </w:r>
      <w:r w:rsidR="00F563BA" w:rsidRPr="007A3B6E">
        <w:rPr>
          <w:rFonts w:ascii="Times New Roman" w:hAnsi="Times New Roman"/>
          <w:sz w:val="26"/>
          <w:szCs w:val="26"/>
        </w:rPr>
        <w:t>го</w:t>
      </w:r>
      <w:r w:rsidR="00021D80" w:rsidRPr="007A3B6E">
        <w:rPr>
          <w:rFonts w:ascii="Times New Roman" w:hAnsi="Times New Roman"/>
          <w:sz w:val="26"/>
          <w:szCs w:val="26"/>
        </w:rPr>
        <w:t xml:space="preserve"> (ведомственн</w:t>
      </w:r>
      <w:r w:rsidR="00F563BA" w:rsidRPr="007A3B6E">
        <w:rPr>
          <w:rFonts w:ascii="Times New Roman" w:hAnsi="Times New Roman"/>
          <w:sz w:val="26"/>
          <w:szCs w:val="26"/>
        </w:rPr>
        <w:t>ого</w:t>
      </w:r>
      <w:r w:rsidR="00021D80" w:rsidRPr="007A3B6E">
        <w:rPr>
          <w:rFonts w:ascii="Times New Roman" w:hAnsi="Times New Roman"/>
          <w:sz w:val="26"/>
          <w:szCs w:val="26"/>
        </w:rPr>
        <w:t>) план</w:t>
      </w:r>
      <w:r w:rsidR="00F563BA" w:rsidRPr="007A3B6E">
        <w:rPr>
          <w:rFonts w:ascii="Times New Roman" w:hAnsi="Times New Roman"/>
          <w:sz w:val="26"/>
          <w:szCs w:val="26"/>
        </w:rPr>
        <w:t>а</w:t>
      </w:r>
      <w:r w:rsidR="00021D80" w:rsidRPr="007A3B6E">
        <w:rPr>
          <w:rFonts w:ascii="Times New Roman" w:hAnsi="Times New Roman"/>
          <w:sz w:val="26"/>
          <w:szCs w:val="26"/>
        </w:rPr>
        <w:t xml:space="preserve"> пов</w:t>
      </w:r>
      <w:r w:rsidR="00021D80" w:rsidRPr="007A3B6E">
        <w:rPr>
          <w:rFonts w:ascii="Times New Roman" w:hAnsi="Times New Roman"/>
          <w:sz w:val="26"/>
          <w:szCs w:val="26"/>
        </w:rPr>
        <w:t>ы</w:t>
      </w:r>
      <w:r w:rsidR="00021D80" w:rsidRPr="007A3B6E">
        <w:rPr>
          <w:rFonts w:ascii="Times New Roman" w:hAnsi="Times New Roman"/>
          <w:sz w:val="26"/>
          <w:szCs w:val="26"/>
        </w:rPr>
        <w:t>шения эффективности бюджетных расходов</w:t>
      </w:r>
      <w:r w:rsidR="00F563BA" w:rsidRPr="007A3B6E">
        <w:rPr>
          <w:rFonts w:ascii="Times New Roman" w:hAnsi="Times New Roman"/>
          <w:sz w:val="26"/>
          <w:szCs w:val="26"/>
        </w:rPr>
        <w:t xml:space="preserve"> обеспечили все главные распоряд</w:t>
      </w:r>
      <w:r w:rsidR="00F563BA" w:rsidRPr="007A3B6E">
        <w:rPr>
          <w:rFonts w:ascii="Times New Roman" w:hAnsi="Times New Roman"/>
          <w:sz w:val="26"/>
          <w:szCs w:val="26"/>
        </w:rPr>
        <w:t>и</w:t>
      </w:r>
      <w:r w:rsidR="00F563BA" w:rsidRPr="007A3B6E">
        <w:rPr>
          <w:rFonts w:ascii="Times New Roman" w:hAnsi="Times New Roman"/>
          <w:sz w:val="26"/>
          <w:szCs w:val="26"/>
        </w:rPr>
        <w:t>тели</w:t>
      </w:r>
      <w:r w:rsidR="00CA554B" w:rsidRPr="007A3B6E">
        <w:rPr>
          <w:rFonts w:ascii="Times New Roman" w:hAnsi="Times New Roman"/>
          <w:sz w:val="26"/>
          <w:szCs w:val="26"/>
        </w:rPr>
        <w:t xml:space="preserve"> первой группы</w:t>
      </w:r>
      <w:r w:rsidR="007A3B6E" w:rsidRPr="007A3B6E">
        <w:rPr>
          <w:rFonts w:ascii="Times New Roman" w:hAnsi="Times New Roman"/>
          <w:sz w:val="26"/>
          <w:szCs w:val="26"/>
        </w:rPr>
        <w:t xml:space="preserve">, кроме </w:t>
      </w:r>
      <w:r w:rsidR="007A3B6E" w:rsidRPr="00690099">
        <w:rPr>
          <w:rFonts w:ascii="Times New Roman" w:hAnsi="Times New Roman"/>
          <w:sz w:val="26"/>
          <w:szCs w:val="26"/>
        </w:rPr>
        <w:t>управлени</w:t>
      </w:r>
      <w:r w:rsidR="007A3B6E">
        <w:rPr>
          <w:rFonts w:ascii="Times New Roman" w:hAnsi="Times New Roman"/>
          <w:sz w:val="26"/>
          <w:szCs w:val="26"/>
        </w:rPr>
        <w:t>я</w:t>
      </w:r>
      <w:r w:rsidR="007A3B6E" w:rsidRPr="00690099">
        <w:rPr>
          <w:rFonts w:ascii="Times New Roman" w:hAnsi="Times New Roman"/>
          <w:sz w:val="26"/>
          <w:szCs w:val="26"/>
        </w:rPr>
        <w:t xml:space="preserve"> по делам культуры мэрии города</w:t>
      </w:r>
      <w:r w:rsidR="007A3B6E">
        <w:rPr>
          <w:rFonts w:ascii="Times New Roman" w:hAnsi="Times New Roman"/>
          <w:sz w:val="26"/>
          <w:szCs w:val="26"/>
        </w:rPr>
        <w:t xml:space="preserve"> </w:t>
      </w:r>
      <w:r w:rsidR="007A3B6E" w:rsidRPr="007A3B6E">
        <w:rPr>
          <w:rFonts w:ascii="Times New Roman" w:hAnsi="Times New Roman"/>
          <w:sz w:val="26"/>
          <w:szCs w:val="26"/>
        </w:rPr>
        <w:t>(показ</w:t>
      </w:r>
      <w:r w:rsidR="007A3B6E" w:rsidRPr="007A3B6E">
        <w:rPr>
          <w:rFonts w:ascii="Times New Roman" w:hAnsi="Times New Roman"/>
          <w:sz w:val="26"/>
          <w:szCs w:val="26"/>
        </w:rPr>
        <w:t>а</w:t>
      </w:r>
      <w:r w:rsidR="007A3B6E" w:rsidRPr="007A3B6E">
        <w:rPr>
          <w:rFonts w:ascii="Times New Roman" w:hAnsi="Times New Roman"/>
          <w:sz w:val="26"/>
          <w:szCs w:val="26"/>
        </w:rPr>
        <w:t>тель в 2016 по сравнению с 2015 годом ухудшен).</w:t>
      </w:r>
    </w:p>
    <w:p w:rsidR="00B54AF2" w:rsidRPr="009F365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65C">
        <w:rPr>
          <w:rFonts w:ascii="Times New Roman" w:eastAsia="Times New Roman" w:hAnsi="Times New Roman"/>
          <w:sz w:val="26"/>
          <w:szCs w:val="26"/>
          <w:lang w:eastAsia="ru-RU"/>
        </w:rPr>
        <w:t xml:space="preserve">Р3.5. </w:t>
      </w:r>
      <w:r w:rsidR="00A806E3" w:rsidRPr="009F365C">
        <w:rPr>
          <w:rFonts w:ascii="Times New Roman" w:eastAsia="Times New Roman" w:hAnsi="Times New Roman"/>
          <w:sz w:val="26"/>
          <w:szCs w:val="26"/>
          <w:lang w:eastAsia="ru-RU"/>
        </w:rPr>
        <w:t>Наличие у главного распорядителя и подведомственных ему учрежд</w:t>
      </w:r>
      <w:r w:rsidR="00A806E3" w:rsidRPr="009F365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9F365C">
        <w:rPr>
          <w:rFonts w:ascii="Times New Roman" w:eastAsia="Times New Roman" w:hAnsi="Times New Roman"/>
          <w:sz w:val="26"/>
          <w:szCs w:val="26"/>
          <w:lang w:eastAsia="ru-RU"/>
        </w:rPr>
        <w:t>ний просроченной кредиторской задолженности</w:t>
      </w:r>
      <w:r w:rsidR="006E6681" w:rsidRPr="009F36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9F365C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65C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9F365C">
        <w:rPr>
          <w:rFonts w:ascii="Times New Roman" w:hAnsi="Times New Roman"/>
          <w:sz w:val="26"/>
          <w:szCs w:val="26"/>
        </w:rPr>
        <w:t>егативным считается факт наличия просроченной кредиторской задолженности главного распорядителя и подведомственных ему учреждений</w:t>
      </w:r>
      <w:r w:rsidR="00021D80" w:rsidRPr="009F365C">
        <w:rPr>
          <w:rFonts w:ascii="Times New Roman" w:hAnsi="Times New Roman"/>
          <w:sz w:val="26"/>
          <w:szCs w:val="26"/>
        </w:rPr>
        <w:t>.</w:t>
      </w:r>
    </w:p>
    <w:p w:rsidR="00021D80" w:rsidRPr="009F365C" w:rsidRDefault="00021D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65C">
        <w:rPr>
          <w:rFonts w:ascii="Times New Roman" w:hAnsi="Times New Roman"/>
          <w:sz w:val="26"/>
          <w:szCs w:val="26"/>
        </w:rPr>
        <w:t xml:space="preserve">Анализ показателя показал, что просроченная кредиторская задолженность отсутствовала у </w:t>
      </w:r>
      <w:r w:rsidR="00CE3C1F" w:rsidRPr="009F365C">
        <w:rPr>
          <w:rFonts w:ascii="Times New Roman" w:hAnsi="Times New Roman"/>
          <w:sz w:val="26"/>
          <w:szCs w:val="26"/>
        </w:rPr>
        <w:t xml:space="preserve">8 </w:t>
      </w:r>
      <w:r w:rsidRPr="009F365C">
        <w:rPr>
          <w:rFonts w:ascii="Times New Roman" w:hAnsi="Times New Roman"/>
          <w:sz w:val="26"/>
          <w:szCs w:val="26"/>
        </w:rPr>
        <w:t>главных распорядителей</w:t>
      </w:r>
      <w:r w:rsidR="009F365C">
        <w:rPr>
          <w:rFonts w:ascii="Times New Roman" w:hAnsi="Times New Roman"/>
          <w:sz w:val="26"/>
          <w:szCs w:val="26"/>
        </w:rPr>
        <w:t xml:space="preserve">: </w:t>
      </w:r>
      <w:r w:rsidR="00CE3C1F" w:rsidRPr="009F365C">
        <w:rPr>
          <w:rFonts w:ascii="Times New Roman" w:hAnsi="Times New Roman"/>
          <w:sz w:val="26"/>
          <w:szCs w:val="26"/>
        </w:rPr>
        <w:t xml:space="preserve">мэрия города, Череповецкая городская Дума, департамент жилищно-коммунального хозяйства мэрии города, управление архитектуры и градостроительства мэрии города, финансовое управление мэрии города, </w:t>
      </w:r>
      <w:r w:rsidR="009F365C" w:rsidRPr="009F365C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CE3C1F" w:rsidRPr="009F365C">
        <w:rPr>
          <w:rFonts w:ascii="Times New Roman" w:hAnsi="Times New Roman"/>
          <w:sz w:val="26"/>
          <w:szCs w:val="26"/>
        </w:rPr>
        <w:t>, контрольно-счетная палата города Череповца, комитет охраны окружающей среды мэрии города.</w:t>
      </w:r>
    </w:p>
    <w:p w:rsidR="009F365C" w:rsidRPr="009F365C" w:rsidRDefault="00311F80" w:rsidP="009F3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65C">
        <w:rPr>
          <w:rFonts w:ascii="Times New Roman" w:hAnsi="Times New Roman"/>
          <w:sz w:val="26"/>
          <w:szCs w:val="26"/>
        </w:rPr>
        <w:t>Низкое значение показателя (балл «0») выявлено у</w:t>
      </w:r>
      <w:r w:rsidR="00D52BA1" w:rsidRPr="009F365C">
        <w:rPr>
          <w:rFonts w:ascii="Times New Roman" w:hAnsi="Times New Roman"/>
          <w:sz w:val="26"/>
          <w:szCs w:val="26"/>
        </w:rPr>
        <w:t xml:space="preserve"> 3 главных распорядит</w:t>
      </w:r>
      <w:r w:rsidR="00D52BA1" w:rsidRPr="009F365C">
        <w:rPr>
          <w:rFonts w:ascii="Times New Roman" w:hAnsi="Times New Roman"/>
          <w:sz w:val="26"/>
          <w:szCs w:val="26"/>
        </w:rPr>
        <w:t>е</w:t>
      </w:r>
      <w:r w:rsidR="00D52BA1" w:rsidRPr="009F365C">
        <w:rPr>
          <w:rFonts w:ascii="Times New Roman" w:hAnsi="Times New Roman"/>
          <w:sz w:val="26"/>
          <w:szCs w:val="26"/>
        </w:rPr>
        <w:t>лей:</w:t>
      </w:r>
      <w:r w:rsidRPr="009F365C">
        <w:rPr>
          <w:rFonts w:ascii="Times New Roman" w:hAnsi="Times New Roman"/>
          <w:sz w:val="26"/>
          <w:szCs w:val="26"/>
        </w:rPr>
        <w:t xml:space="preserve"> </w:t>
      </w:r>
      <w:r w:rsidR="009F365C" w:rsidRPr="009F365C">
        <w:rPr>
          <w:rFonts w:ascii="Times New Roman" w:hAnsi="Times New Roman"/>
          <w:sz w:val="26"/>
          <w:szCs w:val="26"/>
        </w:rPr>
        <w:t xml:space="preserve">управление образования мэрии города, </w:t>
      </w:r>
      <w:r w:rsidR="00BF1B82" w:rsidRPr="009F365C">
        <w:rPr>
          <w:rFonts w:ascii="Times New Roman" w:hAnsi="Times New Roman"/>
          <w:sz w:val="26"/>
          <w:szCs w:val="26"/>
        </w:rPr>
        <w:t>управления по делам культуры мэрии города</w:t>
      </w:r>
      <w:r w:rsidR="00D52BA1" w:rsidRPr="009F365C">
        <w:rPr>
          <w:rFonts w:ascii="Times New Roman" w:hAnsi="Times New Roman"/>
          <w:sz w:val="26"/>
          <w:szCs w:val="26"/>
        </w:rPr>
        <w:t xml:space="preserve"> (в 201</w:t>
      </w:r>
      <w:r w:rsidR="009F365C">
        <w:rPr>
          <w:rFonts w:ascii="Times New Roman" w:hAnsi="Times New Roman"/>
          <w:sz w:val="26"/>
          <w:szCs w:val="26"/>
        </w:rPr>
        <w:t>5</w:t>
      </w:r>
      <w:r w:rsidR="00D52BA1" w:rsidRPr="009F365C">
        <w:rPr>
          <w:rFonts w:ascii="Times New Roman" w:hAnsi="Times New Roman"/>
          <w:sz w:val="26"/>
          <w:szCs w:val="26"/>
        </w:rPr>
        <w:t>-201</w:t>
      </w:r>
      <w:r w:rsidR="009F365C">
        <w:rPr>
          <w:rFonts w:ascii="Times New Roman" w:hAnsi="Times New Roman"/>
          <w:sz w:val="26"/>
          <w:szCs w:val="26"/>
        </w:rPr>
        <w:t>6</w:t>
      </w:r>
      <w:r w:rsidR="00D52BA1" w:rsidRPr="009F365C">
        <w:rPr>
          <w:rFonts w:ascii="Times New Roman" w:hAnsi="Times New Roman"/>
          <w:sz w:val="26"/>
          <w:szCs w:val="26"/>
        </w:rPr>
        <w:t xml:space="preserve"> годах показатель остался без положительных изменений), </w:t>
      </w:r>
      <w:r w:rsidR="009F365C" w:rsidRPr="009F365C">
        <w:rPr>
          <w:rFonts w:ascii="Times New Roman" w:hAnsi="Times New Roman"/>
          <w:sz w:val="26"/>
          <w:szCs w:val="26"/>
        </w:rPr>
        <w:t>г</w:t>
      </w:r>
      <w:r w:rsidR="009F365C" w:rsidRPr="009F365C">
        <w:rPr>
          <w:rFonts w:ascii="Times New Roman" w:hAnsi="Times New Roman"/>
          <w:sz w:val="26"/>
          <w:szCs w:val="26"/>
        </w:rPr>
        <w:t>о</w:t>
      </w:r>
      <w:r w:rsidR="009F365C" w:rsidRPr="009F365C">
        <w:rPr>
          <w:rFonts w:ascii="Times New Roman" w:hAnsi="Times New Roman"/>
          <w:sz w:val="26"/>
          <w:szCs w:val="26"/>
        </w:rPr>
        <w:t>рода, комитет по физической культуре и спорту мэрии города</w:t>
      </w:r>
      <w:r w:rsidR="009F365C">
        <w:rPr>
          <w:rFonts w:ascii="Times New Roman" w:hAnsi="Times New Roman"/>
          <w:sz w:val="26"/>
          <w:szCs w:val="26"/>
        </w:rPr>
        <w:t xml:space="preserve"> (</w:t>
      </w:r>
      <w:r w:rsidR="009F365C" w:rsidRPr="009F365C">
        <w:rPr>
          <w:rFonts w:ascii="Times New Roman" w:hAnsi="Times New Roman"/>
          <w:sz w:val="26"/>
          <w:szCs w:val="26"/>
        </w:rPr>
        <w:t>ухудшил показ</w:t>
      </w:r>
      <w:r w:rsidR="009F365C" w:rsidRPr="009F365C">
        <w:rPr>
          <w:rFonts w:ascii="Times New Roman" w:hAnsi="Times New Roman"/>
          <w:sz w:val="26"/>
          <w:szCs w:val="26"/>
        </w:rPr>
        <w:t>а</w:t>
      </w:r>
      <w:r w:rsidR="009F365C" w:rsidRPr="009F365C">
        <w:rPr>
          <w:rFonts w:ascii="Times New Roman" w:hAnsi="Times New Roman"/>
          <w:sz w:val="26"/>
          <w:szCs w:val="26"/>
        </w:rPr>
        <w:t>тель в 2016 году по сравнению с 2015 годом).</w:t>
      </w:r>
    </w:p>
    <w:p w:rsidR="00CF5058" w:rsidRPr="009F365C" w:rsidRDefault="009F365C" w:rsidP="009F3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B2A">
        <w:rPr>
          <w:rFonts w:ascii="Times New Roman" w:hAnsi="Times New Roman"/>
          <w:sz w:val="26"/>
          <w:szCs w:val="26"/>
        </w:rPr>
        <w:t>Улучшил показатель в 2016 году по сравнению с 2015</w:t>
      </w:r>
      <w:r>
        <w:rPr>
          <w:rFonts w:ascii="Times New Roman" w:hAnsi="Times New Roman"/>
          <w:sz w:val="26"/>
          <w:szCs w:val="26"/>
        </w:rPr>
        <w:t xml:space="preserve"> годом </w:t>
      </w:r>
      <w:r w:rsidR="00D52BA1" w:rsidRPr="009F365C">
        <w:rPr>
          <w:rFonts w:ascii="Times New Roman" w:hAnsi="Times New Roman"/>
          <w:sz w:val="26"/>
          <w:szCs w:val="26"/>
        </w:rPr>
        <w:t xml:space="preserve">комитет по управлению имуществом города </w:t>
      </w:r>
    </w:p>
    <w:p w:rsidR="00B54AF2" w:rsidRPr="006829AC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29AC">
        <w:rPr>
          <w:rFonts w:ascii="Times New Roman" w:hAnsi="Times New Roman"/>
          <w:sz w:val="26"/>
          <w:szCs w:val="26"/>
        </w:rPr>
        <w:t xml:space="preserve">Р3.6. </w:t>
      </w:r>
      <w:r w:rsidR="00A806E3" w:rsidRPr="006829AC">
        <w:rPr>
          <w:rFonts w:ascii="Times New Roman" w:hAnsi="Times New Roman"/>
          <w:sz w:val="26"/>
          <w:szCs w:val="26"/>
        </w:rPr>
        <w:t>Эффективность управления кредиторской задолженностью</w:t>
      </w:r>
      <w:r w:rsidR="00D87F2C" w:rsidRPr="006829AC">
        <w:rPr>
          <w:rFonts w:ascii="Times New Roman" w:hAnsi="Times New Roman"/>
          <w:sz w:val="26"/>
          <w:szCs w:val="26"/>
        </w:rPr>
        <w:t>.</w:t>
      </w:r>
    </w:p>
    <w:p w:rsidR="00161028" w:rsidRDefault="00C235E5" w:rsidP="00161028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9AC">
        <w:rPr>
          <w:rFonts w:ascii="Times New Roman" w:hAnsi="Times New Roman" w:cs="Times New Roman"/>
          <w:sz w:val="26"/>
          <w:szCs w:val="26"/>
          <w:lang w:eastAsia="en-US"/>
        </w:rPr>
        <w:t>Показатель дает оценку деятельности главного распорядителя в части ли</w:t>
      </w:r>
      <w:r w:rsidRPr="006829AC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6829AC">
        <w:rPr>
          <w:rFonts w:ascii="Times New Roman" w:hAnsi="Times New Roman" w:cs="Times New Roman"/>
          <w:sz w:val="26"/>
          <w:szCs w:val="26"/>
          <w:lang w:eastAsia="en-US"/>
        </w:rPr>
        <w:t>видации кредиторской задолженности, п</w:t>
      </w:r>
      <w:r w:rsidR="00B927FF" w:rsidRPr="006829AC">
        <w:rPr>
          <w:rFonts w:ascii="Times New Roman" w:hAnsi="Times New Roman" w:cs="Times New Roman"/>
          <w:sz w:val="26"/>
          <w:szCs w:val="26"/>
          <w:lang w:eastAsia="en-US"/>
        </w:rPr>
        <w:t>ри анализе н</w:t>
      </w:r>
      <w:r w:rsidR="008911FC" w:rsidRPr="006829AC">
        <w:rPr>
          <w:rFonts w:ascii="Times New Roman" w:hAnsi="Times New Roman" w:cs="Times New Roman"/>
          <w:sz w:val="26"/>
          <w:szCs w:val="26"/>
          <w:lang w:eastAsia="en-US"/>
        </w:rPr>
        <w:t>егати</w:t>
      </w:r>
      <w:r w:rsidR="00021D80" w:rsidRPr="006829AC">
        <w:rPr>
          <w:rFonts w:ascii="Times New Roman" w:hAnsi="Times New Roman" w:cs="Times New Roman"/>
          <w:sz w:val="26"/>
          <w:szCs w:val="26"/>
          <w:lang w:eastAsia="en-US"/>
        </w:rPr>
        <w:t>вным считалс</w:t>
      </w:r>
      <w:r w:rsidR="00424CDE" w:rsidRPr="006829AC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8911FC" w:rsidRPr="006829AC">
        <w:rPr>
          <w:rFonts w:ascii="Times New Roman" w:hAnsi="Times New Roman" w:cs="Times New Roman"/>
          <w:sz w:val="26"/>
          <w:szCs w:val="26"/>
          <w:lang w:eastAsia="en-US"/>
        </w:rPr>
        <w:t xml:space="preserve"> рост кредиторской задолженности </w:t>
      </w:r>
      <w:r w:rsidRPr="006829AC">
        <w:rPr>
          <w:rFonts w:ascii="Times New Roman" w:hAnsi="Times New Roman" w:cs="Times New Roman"/>
          <w:sz w:val="26"/>
          <w:szCs w:val="26"/>
          <w:lang w:eastAsia="en-US"/>
        </w:rPr>
        <w:t xml:space="preserve">у </w:t>
      </w:r>
      <w:r w:rsidR="008911FC" w:rsidRPr="006829AC">
        <w:rPr>
          <w:rFonts w:ascii="Times New Roman" w:hAnsi="Times New Roman" w:cs="Times New Roman"/>
          <w:sz w:val="26"/>
          <w:szCs w:val="26"/>
          <w:lang w:eastAsia="en-US"/>
        </w:rPr>
        <w:t>главного распорядителя и подведомственных ему учреждений</w:t>
      </w:r>
      <w:r w:rsidRPr="006829A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C4E88" w:rsidRPr="00161028" w:rsidRDefault="008451FF" w:rsidP="00161028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1028">
        <w:rPr>
          <w:rFonts w:ascii="Times New Roman" w:hAnsi="Times New Roman" w:cs="Times New Roman"/>
          <w:sz w:val="26"/>
          <w:szCs w:val="26"/>
          <w:lang w:eastAsia="en-US"/>
        </w:rPr>
        <w:t>В 201</w:t>
      </w:r>
      <w:r w:rsidR="006829AC" w:rsidRPr="00161028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году </w:t>
      </w:r>
      <w:r w:rsidR="006829AC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рост </w:t>
      </w:r>
      <w:r w:rsidRPr="00161028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D6304" w:rsidRPr="00161028">
        <w:rPr>
          <w:rFonts w:ascii="Times New Roman" w:hAnsi="Times New Roman" w:cs="Times New Roman"/>
          <w:sz w:val="26"/>
          <w:szCs w:val="26"/>
          <w:lang w:eastAsia="en-US"/>
        </w:rPr>
        <w:t>редиторск</w:t>
      </w:r>
      <w:r w:rsidR="006829AC" w:rsidRPr="00161028">
        <w:rPr>
          <w:rFonts w:ascii="Times New Roman" w:hAnsi="Times New Roman" w:cs="Times New Roman"/>
          <w:sz w:val="26"/>
          <w:szCs w:val="26"/>
          <w:lang w:eastAsia="en-US"/>
        </w:rPr>
        <w:t>ой</w:t>
      </w:r>
      <w:r w:rsidR="00BD6304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задолженност</w:t>
      </w:r>
      <w:r w:rsidR="006829AC" w:rsidRPr="00161028">
        <w:rPr>
          <w:rFonts w:ascii="Times New Roman" w:hAnsi="Times New Roman" w:cs="Times New Roman"/>
          <w:sz w:val="26"/>
          <w:szCs w:val="26"/>
          <w:lang w:eastAsia="en-US"/>
        </w:rPr>
        <w:t>и выявлен у всех главн</w:t>
      </w:r>
      <w:r w:rsidR="00D46791" w:rsidRPr="00161028">
        <w:rPr>
          <w:rFonts w:ascii="Times New Roman" w:hAnsi="Times New Roman" w:cs="Times New Roman"/>
          <w:sz w:val="26"/>
          <w:szCs w:val="26"/>
          <w:lang w:eastAsia="en-US"/>
        </w:rPr>
        <w:t>ых</w:t>
      </w:r>
      <w:r w:rsidR="00BD6304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ра</w:t>
      </w:r>
      <w:r w:rsidR="00BD6304" w:rsidRPr="00161028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="00BD6304" w:rsidRPr="00161028">
        <w:rPr>
          <w:rFonts w:ascii="Times New Roman" w:hAnsi="Times New Roman" w:cs="Times New Roman"/>
          <w:sz w:val="26"/>
          <w:szCs w:val="26"/>
          <w:lang w:eastAsia="en-US"/>
        </w:rPr>
        <w:t>порядител</w:t>
      </w:r>
      <w:r w:rsidR="00D46791" w:rsidRPr="00161028">
        <w:rPr>
          <w:rFonts w:ascii="Times New Roman" w:hAnsi="Times New Roman" w:cs="Times New Roman"/>
          <w:sz w:val="26"/>
          <w:szCs w:val="26"/>
          <w:lang w:eastAsia="en-US"/>
        </w:rPr>
        <w:t>ей</w:t>
      </w:r>
      <w:r w:rsidR="00772205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(«0» баллов), за исключением</w:t>
      </w:r>
      <w:r w:rsidR="005C4E88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комитета по управлению имуществом города</w:t>
      </w:r>
      <w:r w:rsidR="00161028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5C4E88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61028">
        <w:rPr>
          <w:rFonts w:ascii="Times New Roman" w:hAnsi="Times New Roman" w:cs="Times New Roman"/>
          <w:sz w:val="26"/>
          <w:szCs w:val="26"/>
          <w:lang w:eastAsia="en-US"/>
        </w:rPr>
        <w:t xml:space="preserve">получившего </w:t>
      </w:r>
      <w:r w:rsidR="00161028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3 балла </w:t>
      </w:r>
      <w:r w:rsidR="00161028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161028" w:rsidRPr="00161028">
        <w:rPr>
          <w:rFonts w:ascii="Times New Roman" w:hAnsi="Times New Roman" w:cs="Times New Roman"/>
          <w:sz w:val="26"/>
          <w:szCs w:val="26"/>
          <w:lang w:eastAsia="en-US"/>
        </w:rPr>
        <w:t xml:space="preserve"> улучш</w:t>
      </w:r>
      <w:r w:rsidR="00161028">
        <w:rPr>
          <w:rFonts w:ascii="Times New Roman" w:hAnsi="Times New Roman" w:cs="Times New Roman"/>
          <w:sz w:val="26"/>
          <w:szCs w:val="26"/>
          <w:lang w:eastAsia="en-US"/>
        </w:rPr>
        <w:t xml:space="preserve">ившего </w:t>
      </w:r>
      <w:r w:rsidR="005C4E88" w:rsidRPr="00161028">
        <w:rPr>
          <w:rFonts w:ascii="Times New Roman" w:hAnsi="Times New Roman" w:cs="Times New Roman"/>
          <w:sz w:val="26"/>
          <w:szCs w:val="26"/>
          <w:lang w:eastAsia="en-US"/>
        </w:rPr>
        <w:t>значение показателя по сравнению с прошлым годом.</w:t>
      </w:r>
    </w:p>
    <w:p w:rsidR="00A806E3" w:rsidRPr="00161028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028">
        <w:rPr>
          <w:rFonts w:ascii="Times New Roman" w:hAnsi="Times New Roman"/>
          <w:sz w:val="26"/>
          <w:szCs w:val="26"/>
        </w:rPr>
        <w:t xml:space="preserve">Р3.7. </w:t>
      </w:r>
      <w:r w:rsidR="00A806E3" w:rsidRPr="00161028">
        <w:rPr>
          <w:rFonts w:ascii="Times New Roman" w:hAnsi="Times New Roman"/>
          <w:sz w:val="26"/>
          <w:szCs w:val="26"/>
        </w:rPr>
        <w:t>Эффективность управления дебиторской задолженностью.</w:t>
      </w:r>
    </w:p>
    <w:p w:rsidR="008451FF" w:rsidRPr="00161028" w:rsidRDefault="00B927FF" w:rsidP="00161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028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161028">
        <w:rPr>
          <w:rFonts w:ascii="Times New Roman" w:hAnsi="Times New Roman"/>
          <w:sz w:val="26"/>
          <w:szCs w:val="26"/>
        </w:rPr>
        <w:t>егативным счита</w:t>
      </w:r>
      <w:r w:rsidR="00424CDE" w:rsidRPr="00161028">
        <w:rPr>
          <w:rFonts w:ascii="Times New Roman" w:hAnsi="Times New Roman"/>
          <w:sz w:val="26"/>
          <w:szCs w:val="26"/>
        </w:rPr>
        <w:t>лся</w:t>
      </w:r>
      <w:r w:rsidR="008911FC" w:rsidRPr="00161028">
        <w:rPr>
          <w:rFonts w:ascii="Times New Roman" w:hAnsi="Times New Roman"/>
          <w:sz w:val="26"/>
          <w:szCs w:val="26"/>
        </w:rPr>
        <w:t xml:space="preserve"> рост дебиторской задолже</w:t>
      </w:r>
      <w:r w:rsidR="008911FC" w:rsidRPr="00161028">
        <w:rPr>
          <w:rFonts w:ascii="Times New Roman" w:hAnsi="Times New Roman"/>
          <w:sz w:val="26"/>
          <w:szCs w:val="26"/>
        </w:rPr>
        <w:t>н</w:t>
      </w:r>
      <w:r w:rsidR="008911FC" w:rsidRPr="00161028">
        <w:rPr>
          <w:rFonts w:ascii="Times New Roman" w:hAnsi="Times New Roman"/>
          <w:sz w:val="26"/>
          <w:szCs w:val="26"/>
        </w:rPr>
        <w:t>но</w:t>
      </w:r>
      <w:r w:rsidR="000E0962" w:rsidRPr="00161028">
        <w:rPr>
          <w:rFonts w:ascii="Times New Roman" w:hAnsi="Times New Roman"/>
          <w:sz w:val="26"/>
          <w:szCs w:val="26"/>
        </w:rPr>
        <w:t>сти, ц</w:t>
      </w:r>
      <w:r w:rsidR="008911FC" w:rsidRPr="00161028">
        <w:rPr>
          <w:rFonts w:ascii="Times New Roman" w:hAnsi="Times New Roman"/>
          <w:sz w:val="26"/>
          <w:szCs w:val="26"/>
        </w:rPr>
        <w:t>елевым ориентиром</w:t>
      </w:r>
      <w:r w:rsidR="00424CDE" w:rsidRPr="00161028">
        <w:rPr>
          <w:rFonts w:ascii="Times New Roman" w:hAnsi="Times New Roman"/>
          <w:sz w:val="26"/>
          <w:szCs w:val="26"/>
        </w:rPr>
        <w:t xml:space="preserve"> показателя</w:t>
      </w:r>
      <w:r w:rsidR="008911FC" w:rsidRPr="00161028">
        <w:rPr>
          <w:rFonts w:ascii="Times New Roman" w:hAnsi="Times New Roman"/>
          <w:sz w:val="26"/>
          <w:szCs w:val="26"/>
        </w:rPr>
        <w:t xml:space="preserve"> является отсутствие</w:t>
      </w:r>
      <w:r w:rsidR="0057581E" w:rsidRPr="00161028">
        <w:rPr>
          <w:rFonts w:ascii="Times New Roman" w:hAnsi="Times New Roman"/>
          <w:sz w:val="26"/>
          <w:szCs w:val="26"/>
        </w:rPr>
        <w:t xml:space="preserve"> или уменьшение</w:t>
      </w:r>
      <w:r w:rsidR="008911FC" w:rsidRPr="00161028">
        <w:rPr>
          <w:rFonts w:ascii="Times New Roman" w:hAnsi="Times New Roman"/>
          <w:sz w:val="26"/>
          <w:szCs w:val="26"/>
        </w:rPr>
        <w:t xml:space="preserve"> д</w:t>
      </w:r>
      <w:r w:rsidR="008911FC" w:rsidRPr="00161028">
        <w:rPr>
          <w:rFonts w:ascii="Times New Roman" w:hAnsi="Times New Roman"/>
          <w:sz w:val="26"/>
          <w:szCs w:val="26"/>
        </w:rPr>
        <w:t>е</w:t>
      </w:r>
      <w:r w:rsidR="008911FC" w:rsidRPr="00161028">
        <w:rPr>
          <w:rFonts w:ascii="Times New Roman" w:hAnsi="Times New Roman"/>
          <w:sz w:val="26"/>
          <w:szCs w:val="26"/>
        </w:rPr>
        <w:t>биторской задолженности</w:t>
      </w:r>
      <w:r w:rsidR="00161028" w:rsidRPr="00161028">
        <w:rPr>
          <w:rFonts w:ascii="Times New Roman" w:hAnsi="Times New Roman"/>
          <w:sz w:val="26"/>
          <w:szCs w:val="26"/>
        </w:rPr>
        <w:t>.</w:t>
      </w:r>
    </w:p>
    <w:p w:rsidR="0003487D" w:rsidRPr="00161028" w:rsidRDefault="0057581E" w:rsidP="002C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028">
        <w:rPr>
          <w:rFonts w:ascii="Times New Roman" w:hAnsi="Times New Roman"/>
          <w:sz w:val="26"/>
          <w:szCs w:val="26"/>
        </w:rPr>
        <w:t>Отсутствие или уменьшение дебиторской задолженности выявлено у</w:t>
      </w:r>
      <w:r w:rsidR="00161028" w:rsidRPr="00161028">
        <w:rPr>
          <w:rFonts w:ascii="Times New Roman" w:hAnsi="Times New Roman"/>
          <w:sz w:val="26"/>
          <w:szCs w:val="26"/>
        </w:rPr>
        <w:t xml:space="preserve"> Чер</w:t>
      </w:r>
      <w:r w:rsidR="00161028" w:rsidRPr="00161028">
        <w:rPr>
          <w:rFonts w:ascii="Times New Roman" w:hAnsi="Times New Roman"/>
          <w:sz w:val="26"/>
          <w:szCs w:val="26"/>
        </w:rPr>
        <w:t>е</w:t>
      </w:r>
      <w:r w:rsidR="00161028" w:rsidRPr="00161028">
        <w:rPr>
          <w:rFonts w:ascii="Times New Roman" w:hAnsi="Times New Roman"/>
          <w:sz w:val="26"/>
          <w:szCs w:val="26"/>
        </w:rPr>
        <w:t>повецкой городской Дум</w:t>
      </w:r>
      <w:r w:rsidR="00161028">
        <w:rPr>
          <w:rFonts w:ascii="Times New Roman" w:hAnsi="Times New Roman"/>
          <w:sz w:val="26"/>
          <w:szCs w:val="26"/>
        </w:rPr>
        <w:t>ы</w:t>
      </w:r>
      <w:r w:rsidR="002C218E">
        <w:rPr>
          <w:rFonts w:ascii="Times New Roman" w:hAnsi="Times New Roman"/>
          <w:sz w:val="26"/>
          <w:szCs w:val="26"/>
        </w:rPr>
        <w:t xml:space="preserve"> </w:t>
      </w:r>
      <w:r w:rsidR="002C218E" w:rsidRPr="00161028">
        <w:rPr>
          <w:rFonts w:ascii="Times New Roman" w:hAnsi="Times New Roman"/>
          <w:sz w:val="26"/>
          <w:szCs w:val="26"/>
        </w:rPr>
        <w:t>(5 баллов)</w:t>
      </w:r>
      <w:r w:rsidR="002C218E">
        <w:rPr>
          <w:rFonts w:ascii="Times New Roman" w:hAnsi="Times New Roman"/>
          <w:sz w:val="26"/>
          <w:szCs w:val="26"/>
        </w:rPr>
        <w:t>,</w:t>
      </w:r>
      <w:r w:rsidR="00161028">
        <w:rPr>
          <w:rFonts w:ascii="Times New Roman" w:hAnsi="Times New Roman"/>
          <w:sz w:val="26"/>
          <w:szCs w:val="26"/>
        </w:rPr>
        <w:t xml:space="preserve"> </w:t>
      </w:r>
      <w:r w:rsidR="002C218E" w:rsidRPr="002C218E">
        <w:rPr>
          <w:rFonts w:ascii="Times New Roman" w:hAnsi="Times New Roman"/>
          <w:sz w:val="26"/>
          <w:szCs w:val="26"/>
        </w:rPr>
        <w:t>мэрии города</w:t>
      </w:r>
      <w:r w:rsidR="00F837D6">
        <w:rPr>
          <w:rFonts w:ascii="Times New Roman" w:hAnsi="Times New Roman"/>
          <w:sz w:val="26"/>
          <w:szCs w:val="26"/>
        </w:rPr>
        <w:t xml:space="preserve">, </w:t>
      </w:r>
      <w:r w:rsidR="00F837D6" w:rsidRPr="00AF14A6">
        <w:rPr>
          <w:rFonts w:ascii="Times New Roman" w:hAnsi="Times New Roman"/>
          <w:sz w:val="26"/>
          <w:szCs w:val="26"/>
        </w:rPr>
        <w:t>управлени</w:t>
      </w:r>
      <w:r w:rsidR="00F837D6">
        <w:rPr>
          <w:rFonts w:ascii="Times New Roman" w:hAnsi="Times New Roman"/>
          <w:sz w:val="26"/>
          <w:szCs w:val="26"/>
        </w:rPr>
        <w:t>я</w:t>
      </w:r>
      <w:r w:rsidR="00F837D6" w:rsidRPr="00AF14A6">
        <w:rPr>
          <w:rFonts w:ascii="Times New Roman" w:hAnsi="Times New Roman"/>
          <w:sz w:val="26"/>
          <w:szCs w:val="26"/>
        </w:rPr>
        <w:t xml:space="preserve"> по делам культ</w:t>
      </w:r>
      <w:r w:rsidR="00F837D6" w:rsidRPr="00AF14A6">
        <w:rPr>
          <w:rFonts w:ascii="Times New Roman" w:hAnsi="Times New Roman"/>
          <w:sz w:val="26"/>
          <w:szCs w:val="26"/>
        </w:rPr>
        <w:t>у</w:t>
      </w:r>
      <w:r w:rsidR="00F837D6" w:rsidRPr="00AF14A6">
        <w:rPr>
          <w:rFonts w:ascii="Times New Roman" w:hAnsi="Times New Roman"/>
          <w:sz w:val="26"/>
          <w:szCs w:val="26"/>
        </w:rPr>
        <w:t>ры мэрии города</w:t>
      </w:r>
      <w:r w:rsidR="002C218E">
        <w:rPr>
          <w:rFonts w:ascii="Times New Roman" w:hAnsi="Times New Roman"/>
          <w:sz w:val="26"/>
          <w:szCs w:val="26"/>
        </w:rPr>
        <w:t xml:space="preserve"> </w:t>
      </w:r>
      <w:r w:rsidR="002C218E" w:rsidRPr="00161028">
        <w:rPr>
          <w:rFonts w:ascii="Times New Roman" w:hAnsi="Times New Roman"/>
          <w:sz w:val="26"/>
          <w:szCs w:val="26"/>
        </w:rPr>
        <w:t>(3 балла</w:t>
      </w:r>
      <w:r w:rsidR="002C218E">
        <w:rPr>
          <w:rFonts w:ascii="Times New Roman" w:hAnsi="Times New Roman"/>
          <w:sz w:val="26"/>
          <w:szCs w:val="26"/>
        </w:rPr>
        <w:t xml:space="preserve">), </w:t>
      </w:r>
      <w:r w:rsidR="00161028" w:rsidRPr="00161028">
        <w:rPr>
          <w:rFonts w:ascii="Times New Roman" w:hAnsi="Times New Roman"/>
          <w:sz w:val="26"/>
          <w:szCs w:val="26"/>
        </w:rPr>
        <w:t>улучш</w:t>
      </w:r>
      <w:r w:rsidR="00161028">
        <w:rPr>
          <w:rFonts w:ascii="Times New Roman" w:hAnsi="Times New Roman"/>
          <w:sz w:val="26"/>
          <w:szCs w:val="26"/>
        </w:rPr>
        <w:t>ивш</w:t>
      </w:r>
      <w:r w:rsidR="00A661BC">
        <w:rPr>
          <w:rFonts w:ascii="Times New Roman" w:hAnsi="Times New Roman"/>
          <w:sz w:val="26"/>
          <w:szCs w:val="26"/>
        </w:rPr>
        <w:t>их</w:t>
      </w:r>
      <w:r w:rsidR="00161028">
        <w:rPr>
          <w:rFonts w:ascii="Times New Roman" w:hAnsi="Times New Roman"/>
          <w:sz w:val="26"/>
          <w:szCs w:val="26"/>
        </w:rPr>
        <w:t xml:space="preserve"> </w:t>
      </w:r>
      <w:r w:rsidR="00161028" w:rsidRPr="00161028">
        <w:rPr>
          <w:rFonts w:ascii="Times New Roman" w:hAnsi="Times New Roman"/>
          <w:sz w:val="26"/>
          <w:szCs w:val="26"/>
        </w:rPr>
        <w:t>значение показателя по сравнению с прошлым годом</w:t>
      </w:r>
      <w:r w:rsidR="0099057F" w:rsidRPr="00161028">
        <w:rPr>
          <w:rFonts w:ascii="Times New Roman" w:hAnsi="Times New Roman"/>
          <w:sz w:val="26"/>
          <w:szCs w:val="26"/>
        </w:rPr>
        <w:t>,</w:t>
      </w:r>
      <w:r w:rsidR="002C218E">
        <w:rPr>
          <w:rFonts w:ascii="Times New Roman" w:hAnsi="Times New Roman"/>
          <w:sz w:val="26"/>
          <w:szCs w:val="26"/>
        </w:rPr>
        <w:t xml:space="preserve"> и</w:t>
      </w:r>
      <w:r w:rsidR="0099057F" w:rsidRPr="00161028">
        <w:rPr>
          <w:rFonts w:ascii="Times New Roman" w:hAnsi="Times New Roman"/>
          <w:sz w:val="26"/>
          <w:szCs w:val="26"/>
        </w:rPr>
        <w:t xml:space="preserve"> </w:t>
      </w:r>
      <w:r w:rsidR="00F729C5" w:rsidRPr="00161028">
        <w:rPr>
          <w:rFonts w:ascii="Times New Roman" w:hAnsi="Times New Roman"/>
          <w:sz w:val="26"/>
          <w:szCs w:val="26"/>
        </w:rPr>
        <w:t>комитет</w:t>
      </w:r>
      <w:r w:rsidR="002C218E">
        <w:rPr>
          <w:rFonts w:ascii="Times New Roman" w:hAnsi="Times New Roman"/>
          <w:sz w:val="26"/>
          <w:szCs w:val="26"/>
        </w:rPr>
        <w:t>а</w:t>
      </w:r>
      <w:r w:rsidR="00F729C5" w:rsidRPr="00161028">
        <w:rPr>
          <w:rFonts w:ascii="Times New Roman" w:hAnsi="Times New Roman"/>
          <w:sz w:val="26"/>
          <w:szCs w:val="26"/>
        </w:rPr>
        <w:t xml:space="preserve"> по физической культуре и спорту мэрии города</w:t>
      </w:r>
      <w:r w:rsidR="008A2AAE" w:rsidRPr="00161028">
        <w:rPr>
          <w:rFonts w:ascii="Times New Roman" w:hAnsi="Times New Roman"/>
          <w:sz w:val="26"/>
          <w:szCs w:val="26"/>
        </w:rPr>
        <w:t xml:space="preserve"> (3 балла</w:t>
      </w:r>
      <w:r w:rsidR="00F729C5" w:rsidRPr="00161028">
        <w:rPr>
          <w:rFonts w:ascii="Times New Roman" w:hAnsi="Times New Roman"/>
          <w:sz w:val="26"/>
          <w:szCs w:val="26"/>
        </w:rPr>
        <w:t>)</w:t>
      </w:r>
      <w:r w:rsidR="00A661BC">
        <w:rPr>
          <w:rFonts w:ascii="Times New Roman" w:hAnsi="Times New Roman"/>
          <w:sz w:val="26"/>
          <w:szCs w:val="26"/>
        </w:rPr>
        <w:t>, сохранившего значение показателя на уровне прошлого года</w:t>
      </w:r>
      <w:r w:rsidR="00F729C5" w:rsidRPr="00161028">
        <w:rPr>
          <w:rFonts w:ascii="Times New Roman" w:hAnsi="Times New Roman"/>
          <w:sz w:val="26"/>
          <w:szCs w:val="26"/>
        </w:rPr>
        <w:t>.</w:t>
      </w:r>
    </w:p>
    <w:p w:rsidR="008A2AAE" w:rsidRPr="00746F45" w:rsidRDefault="00311F80" w:rsidP="008A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6F45">
        <w:rPr>
          <w:rFonts w:ascii="Times New Roman" w:hAnsi="Times New Roman"/>
          <w:sz w:val="26"/>
          <w:szCs w:val="26"/>
        </w:rPr>
        <w:t>Низкое значение показателя (балл «0</w:t>
      </w:r>
      <w:r w:rsidR="00F729C5" w:rsidRPr="00746F45">
        <w:rPr>
          <w:rFonts w:ascii="Times New Roman" w:hAnsi="Times New Roman"/>
          <w:sz w:val="26"/>
          <w:szCs w:val="26"/>
        </w:rPr>
        <w:t>»</w:t>
      </w:r>
      <w:r w:rsidR="00EC3D96" w:rsidRPr="00746F45">
        <w:rPr>
          <w:rFonts w:ascii="Times New Roman" w:hAnsi="Times New Roman"/>
          <w:sz w:val="26"/>
          <w:szCs w:val="26"/>
        </w:rPr>
        <w:t>)</w:t>
      </w:r>
      <w:r w:rsidRPr="00746F45">
        <w:rPr>
          <w:rFonts w:ascii="Times New Roman" w:hAnsi="Times New Roman"/>
          <w:sz w:val="26"/>
          <w:szCs w:val="26"/>
        </w:rPr>
        <w:t xml:space="preserve"> выявлено у </w:t>
      </w:r>
      <w:r w:rsidR="00746F45" w:rsidRPr="00746F45">
        <w:rPr>
          <w:rFonts w:ascii="Times New Roman" w:hAnsi="Times New Roman"/>
          <w:sz w:val="26"/>
          <w:szCs w:val="26"/>
        </w:rPr>
        <w:t xml:space="preserve">остальных </w:t>
      </w:r>
      <w:r w:rsidR="00F837D6">
        <w:rPr>
          <w:rFonts w:ascii="Times New Roman" w:hAnsi="Times New Roman"/>
          <w:sz w:val="26"/>
          <w:szCs w:val="26"/>
        </w:rPr>
        <w:t>7</w:t>
      </w:r>
      <w:r w:rsidR="00746F45" w:rsidRPr="00746F45">
        <w:rPr>
          <w:rFonts w:ascii="Times New Roman" w:hAnsi="Times New Roman"/>
          <w:sz w:val="26"/>
          <w:szCs w:val="26"/>
        </w:rPr>
        <w:t xml:space="preserve"> </w:t>
      </w:r>
      <w:r w:rsidR="00EC3D96" w:rsidRPr="00746F45">
        <w:rPr>
          <w:rFonts w:ascii="Times New Roman" w:hAnsi="Times New Roman"/>
          <w:sz w:val="26"/>
          <w:szCs w:val="26"/>
        </w:rPr>
        <w:t>главных распорядителей</w:t>
      </w:r>
      <w:r w:rsidR="00746F45">
        <w:rPr>
          <w:rFonts w:ascii="Times New Roman" w:hAnsi="Times New Roman"/>
          <w:sz w:val="26"/>
          <w:szCs w:val="26"/>
        </w:rPr>
        <w:t>.</w:t>
      </w:r>
    </w:p>
    <w:p w:rsidR="00B54AF2" w:rsidRPr="00594B2A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B2A">
        <w:rPr>
          <w:rFonts w:ascii="Times New Roman" w:eastAsia="Times New Roman" w:hAnsi="Times New Roman"/>
          <w:sz w:val="26"/>
          <w:szCs w:val="26"/>
          <w:lang w:eastAsia="ru-RU"/>
        </w:rPr>
        <w:t xml:space="preserve">Р3.8. </w:t>
      </w:r>
      <w:r w:rsidR="00A806E3" w:rsidRPr="00594B2A">
        <w:rPr>
          <w:rFonts w:ascii="Times New Roman" w:eastAsia="Times New Roman" w:hAnsi="Times New Roman"/>
          <w:sz w:val="26"/>
          <w:szCs w:val="26"/>
          <w:lang w:eastAsia="ru-RU"/>
        </w:rPr>
        <w:t>Контроль за сохранностью денежных средств и имущества</w:t>
      </w:r>
      <w:r w:rsidR="00D87F2C" w:rsidRPr="00594B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94B2A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B2A">
        <w:rPr>
          <w:rFonts w:ascii="Times New Roman" w:hAnsi="Times New Roman"/>
          <w:sz w:val="26"/>
          <w:szCs w:val="26"/>
        </w:rPr>
        <w:t>При анализе показателя н</w:t>
      </w:r>
      <w:r w:rsidR="00CD3F6B" w:rsidRPr="00594B2A">
        <w:rPr>
          <w:rFonts w:ascii="Times New Roman" w:hAnsi="Times New Roman"/>
          <w:sz w:val="26"/>
          <w:szCs w:val="26"/>
        </w:rPr>
        <w:t>алич</w:t>
      </w:r>
      <w:r w:rsidR="006E6681" w:rsidRPr="00594B2A">
        <w:rPr>
          <w:rFonts w:ascii="Times New Roman" w:hAnsi="Times New Roman"/>
          <w:sz w:val="26"/>
          <w:szCs w:val="26"/>
        </w:rPr>
        <w:t>ие сумм установленных недостач,</w:t>
      </w:r>
      <w:r w:rsidR="00CD3F6B" w:rsidRPr="00594B2A">
        <w:rPr>
          <w:rFonts w:ascii="Times New Roman" w:hAnsi="Times New Roman"/>
          <w:sz w:val="26"/>
          <w:szCs w:val="26"/>
        </w:rPr>
        <w:t xml:space="preserve"> хищений денежных средств и материальных ценностей в отчетном финансовом году </w:t>
      </w:r>
      <w:r w:rsidR="00424CDE" w:rsidRPr="00594B2A">
        <w:rPr>
          <w:rFonts w:ascii="Times New Roman" w:hAnsi="Times New Roman"/>
          <w:sz w:val="26"/>
          <w:szCs w:val="26"/>
        </w:rPr>
        <w:t>свид</w:t>
      </w:r>
      <w:r w:rsidR="00424CDE" w:rsidRPr="00594B2A">
        <w:rPr>
          <w:rFonts w:ascii="Times New Roman" w:hAnsi="Times New Roman"/>
          <w:sz w:val="26"/>
          <w:szCs w:val="26"/>
        </w:rPr>
        <w:t>е</w:t>
      </w:r>
      <w:r w:rsidR="00424CDE" w:rsidRPr="00594B2A">
        <w:rPr>
          <w:rFonts w:ascii="Times New Roman" w:hAnsi="Times New Roman"/>
          <w:sz w:val="26"/>
          <w:szCs w:val="26"/>
        </w:rPr>
        <w:lastRenderedPageBreak/>
        <w:t>тельствовало</w:t>
      </w:r>
      <w:r w:rsidR="00E870EF" w:rsidRPr="00594B2A">
        <w:rPr>
          <w:rFonts w:ascii="Times New Roman" w:hAnsi="Times New Roman"/>
          <w:sz w:val="26"/>
          <w:szCs w:val="26"/>
        </w:rPr>
        <w:t xml:space="preserve"> </w:t>
      </w:r>
      <w:r w:rsidR="00FF37AC" w:rsidRPr="00594B2A">
        <w:rPr>
          <w:rFonts w:ascii="Times New Roman" w:hAnsi="Times New Roman"/>
          <w:sz w:val="26"/>
          <w:szCs w:val="26"/>
        </w:rPr>
        <w:t xml:space="preserve">о </w:t>
      </w:r>
      <w:r w:rsidR="00CD3F6B" w:rsidRPr="00594B2A">
        <w:rPr>
          <w:rFonts w:ascii="Times New Roman" w:hAnsi="Times New Roman"/>
          <w:sz w:val="26"/>
          <w:szCs w:val="26"/>
        </w:rPr>
        <w:t>низком качестве финансового менеджмента. Целевым ориентиром является отсутствие недостач и хищений денежных средств и материальных це</w:t>
      </w:r>
      <w:r w:rsidR="00CD3F6B" w:rsidRPr="00594B2A">
        <w:rPr>
          <w:rFonts w:ascii="Times New Roman" w:hAnsi="Times New Roman"/>
          <w:sz w:val="26"/>
          <w:szCs w:val="26"/>
        </w:rPr>
        <w:t>н</w:t>
      </w:r>
      <w:r w:rsidR="00CD3F6B" w:rsidRPr="00594B2A">
        <w:rPr>
          <w:rFonts w:ascii="Times New Roman" w:hAnsi="Times New Roman"/>
          <w:sz w:val="26"/>
          <w:szCs w:val="26"/>
        </w:rPr>
        <w:t>ностей.</w:t>
      </w:r>
    </w:p>
    <w:p w:rsidR="00594B2A" w:rsidRPr="00594B2A" w:rsidRDefault="00A7256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B2A">
        <w:rPr>
          <w:rFonts w:ascii="Times New Roman" w:hAnsi="Times New Roman"/>
          <w:sz w:val="26"/>
          <w:szCs w:val="26"/>
        </w:rPr>
        <w:t xml:space="preserve">Недостачи, </w:t>
      </w:r>
      <w:r w:rsidR="006F62E4" w:rsidRPr="00594B2A">
        <w:rPr>
          <w:rFonts w:ascii="Times New Roman" w:hAnsi="Times New Roman"/>
          <w:sz w:val="26"/>
          <w:szCs w:val="26"/>
        </w:rPr>
        <w:t>хищения денежных средств и материальных ценностей выявл</w:t>
      </w:r>
      <w:r w:rsidR="006F62E4" w:rsidRPr="00594B2A">
        <w:rPr>
          <w:rFonts w:ascii="Times New Roman" w:hAnsi="Times New Roman"/>
          <w:sz w:val="26"/>
          <w:szCs w:val="26"/>
        </w:rPr>
        <w:t>е</w:t>
      </w:r>
      <w:r w:rsidR="006F62E4" w:rsidRPr="00594B2A">
        <w:rPr>
          <w:rFonts w:ascii="Times New Roman" w:hAnsi="Times New Roman"/>
          <w:sz w:val="26"/>
          <w:szCs w:val="26"/>
        </w:rPr>
        <w:t xml:space="preserve">ны </w:t>
      </w:r>
      <w:r w:rsidR="00AC2E49" w:rsidRPr="00594B2A">
        <w:rPr>
          <w:rFonts w:ascii="Times New Roman" w:hAnsi="Times New Roman"/>
          <w:sz w:val="26"/>
          <w:szCs w:val="26"/>
        </w:rPr>
        <w:t xml:space="preserve">у </w:t>
      </w:r>
      <w:r w:rsidR="001C3FCB" w:rsidRPr="00594B2A">
        <w:rPr>
          <w:rFonts w:ascii="Times New Roman" w:hAnsi="Times New Roman"/>
          <w:sz w:val="26"/>
          <w:szCs w:val="26"/>
        </w:rPr>
        <w:t>управлени</w:t>
      </w:r>
      <w:r w:rsidR="00F837D6">
        <w:rPr>
          <w:rFonts w:ascii="Times New Roman" w:hAnsi="Times New Roman"/>
          <w:sz w:val="26"/>
          <w:szCs w:val="26"/>
        </w:rPr>
        <w:t xml:space="preserve">я </w:t>
      </w:r>
      <w:r w:rsidR="001C3FCB" w:rsidRPr="00594B2A">
        <w:rPr>
          <w:rFonts w:ascii="Times New Roman" w:hAnsi="Times New Roman"/>
          <w:sz w:val="26"/>
          <w:szCs w:val="26"/>
        </w:rPr>
        <w:t>образования мэрии города</w:t>
      </w:r>
      <w:r w:rsidR="00594B2A" w:rsidRPr="00594B2A">
        <w:rPr>
          <w:rFonts w:ascii="Times New Roman" w:hAnsi="Times New Roman"/>
          <w:sz w:val="26"/>
          <w:szCs w:val="26"/>
        </w:rPr>
        <w:t xml:space="preserve"> (показатель остался без положител</w:t>
      </w:r>
      <w:r w:rsidR="00594B2A" w:rsidRPr="00594B2A">
        <w:rPr>
          <w:rFonts w:ascii="Times New Roman" w:hAnsi="Times New Roman"/>
          <w:sz w:val="26"/>
          <w:szCs w:val="26"/>
        </w:rPr>
        <w:t>ь</w:t>
      </w:r>
      <w:r w:rsidR="00594B2A" w:rsidRPr="00594B2A">
        <w:rPr>
          <w:rFonts w:ascii="Times New Roman" w:hAnsi="Times New Roman"/>
          <w:sz w:val="26"/>
          <w:szCs w:val="26"/>
        </w:rPr>
        <w:t>ных изменений)</w:t>
      </w:r>
      <w:r w:rsidR="00F837D6">
        <w:rPr>
          <w:rFonts w:ascii="Times New Roman" w:hAnsi="Times New Roman"/>
          <w:sz w:val="26"/>
          <w:szCs w:val="26"/>
        </w:rPr>
        <w:t>.</w:t>
      </w:r>
    </w:p>
    <w:p w:rsidR="00594B2A" w:rsidRPr="00594B2A" w:rsidRDefault="00E06A04" w:rsidP="00594B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B2A">
        <w:rPr>
          <w:rFonts w:ascii="Times New Roman" w:hAnsi="Times New Roman"/>
          <w:sz w:val="26"/>
          <w:szCs w:val="26"/>
        </w:rPr>
        <w:t>Улучшил</w:t>
      </w:r>
      <w:r w:rsidR="00594B2A" w:rsidRPr="00594B2A">
        <w:rPr>
          <w:rFonts w:ascii="Times New Roman" w:hAnsi="Times New Roman"/>
          <w:sz w:val="26"/>
          <w:szCs w:val="26"/>
        </w:rPr>
        <w:t>о</w:t>
      </w:r>
      <w:r w:rsidRPr="00594B2A">
        <w:rPr>
          <w:rFonts w:ascii="Times New Roman" w:hAnsi="Times New Roman"/>
          <w:sz w:val="26"/>
          <w:szCs w:val="26"/>
        </w:rPr>
        <w:t xml:space="preserve"> показатель в 201</w:t>
      </w:r>
      <w:r w:rsidR="00594B2A" w:rsidRPr="00594B2A">
        <w:rPr>
          <w:rFonts w:ascii="Times New Roman" w:hAnsi="Times New Roman"/>
          <w:sz w:val="26"/>
          <w:szCs w:val="26"/>
        </w:rPr>
        <w:t>6</w:t>
      </w:r>
      <w:r w:rsidRPr="00594B2A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594B2A" w:rsidRPr="00594B2A">
        <w:rPr>
          <w:rFonts w:ascii="Times New Roman" w:hAnsi="Times New Roman"/>
          <w:sz w:val="26"/>
          <w:szCs w:val="26"/>
        </w:rPr>
        <w:t>5</w:t>
      </w:r>
      <w:r w:rsidRPr="00594B2A">
        <w:rPr>
          <w:rFonts w:ascii="Times New Roman" w:hAnsi="Times New Roman"/>
          <w:sz w:val="26"/>
          <w:szCs w:val="26"/>
        </w:rPr>
        <w:t xml:space="preserve"> годом – </w:t>
      </w:r>
      <w:r w:rsidR="00594B2A" w:rsidRPr="00594B2A">
        <w:rPr>
          <w:rFonts w:ascii="Times New Roman" w:hAnsi="Times New Roman"/>
          <w:sz w:val="26"/>
          <w:szCs w:val="26"/>
        </w:rPr>
        <w:t>управление по делам культуры мэрии города.</w:t>
      </w:r>
    </w:p>
    <w:p w:rsidR="00E636DE" w:rsidRPr="002D0B43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43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2D0B43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2D0B43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2D0B43">
        <w:rPr>
          <w:rFonts w:ascii="Times New Roman" w:hAnsi="Times New Roman"/>
          <w:sz w:val="26"/>
          <w:szCs w:val="26"/>
        </w:rPr>
        <w:t>о</w:t>
      </w:r>
      <w:r w:rsidRPr="002D0B43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2D0B43">
        <w:rPr>
          <w:rFonts w:ascii="Times New Roman" w:hAnsi="Times New Roman"/>
          <w:sz w:val="26"/>
          <w:szCs w:val="26"/>
        </w:rPr>
        <w:t>в</w:t>
      </w:r>
      <w:r w:rsidRPr="002D0B43">
        <w:rPr>
          <w:rFonts w:ascii="Times New Roman" w:hAnsi="Times New Roman"/>
          <w:sz w:val="26"/>
          <w:szCs w:val="26"/>
        </w:rPr>
        <w:t>лению контроля за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2D0B43">
        <w:rPr>
          <w:rFonts w:ascii="Times New Roman" w:hAnsi="Times New Roman"/>
          <w:sz w:val="26"/>
          <w:szCs w:val="26"/>
        </w:rPr>
        <w:t>н</w:t>
      </w:r>
      <w:r w:rsidRPr="002D0B43">
        <w:rPr>
          <w:rFonts w:ascii="Times New Roman" w:hAnsi="Times New Roman"/>
          <w:sz w:val="26"/>
          <w:szCs w:val="26"/>
        </w:rPr>
        <w:t>тов.</w:t>
      </w:r>
    </w:p>
    <w:p w:rsidR="009167B3" w:rsidRPr="002D0B43" w:rsidRDefault="00487E0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43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2D0B43">
        <w:rPr>
          <w:rFonts w:ascii="Times New Roman" w:hAnsi="Times New Roman"/>
          <w:sz w:val="26"/>
          <w:szCs w:val="26"/>
        </w:rPr>
        <w:t>с</w:t>
      </w:r>
      <w:r w:rsidRPr="002D0B43">
        <w:rPr>
          <w:rFonts w:ascii="Times New Roman" w:hAnsi="Times New Roman"/>
          <w:sz w:val="26"/>
          <w:szCs w:val="26"/>
        </w:rPr>
        <w:t xml:space="preserve">порядителей </w:t>
      </w:r>
      <w:r w:rsidR="00D50336" w:rsidRPr="002D0B43">
        <w:rPr>
          <w:rFonts w:ascii="Times New Roman" w:hAnsi="Times New Roman"/>
          <w:sz w:val="26"/>
          <w:szCs w:val="26"/>
        </w:rPr>
        <w:t>15 баллов, по второй – 5 баллов</w:t>
      </w:r>
      <w:r w:rsidR="00E636DE" w:rsidRPr="002D0B43">
        <w:rPr>
          <w:rFonts w:ascii="Times New Roman" w:hAnsi="Times New Roman"/>
          <w:sz w:val="26"/>
          <w:szCs w:val="26"/>
        </w:rPr>
        <w:t xml:space="preserve">. </w:t>
      </w:r>
    </w:p>
    <w:p w:rsidR="00487E0F" w:rsidRPr="00DD1A41" w:rsidRDefault="0075692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DD1A41">
        <w:rPr>
          <w:rFonts w:ascii="Times New Roman" w:hAnsi="Times New Roman"/>
          <w:sz w:val="26"/>
          <w:szCs w:val="26"/>
        </w:rPr>
        <w:t>распорядителей</w:t>
      </w:r>
      <w:r w:rsidRPr="00DD1A41">
        <w:rPr>
          <w:rFonts w:ascii="Times New Roman" w:hAnsi="Times New Roman"/>
          <w:sz w:val="26"/>
          <w:szCs w:val="26"/>
        </w:rPr>
        <w:t xml:space="preserve"> максимальное количество ба</w:t>
      </w:r>
      <w:r w:rsidRPr="00DD1A41">
        <w:rPr>
          <w:rFonts w:ascii="Times New Roman" w:hAnsi="Times New Roman"/>
          <w:sz w:val="26"/>
          <w:szCs w:val="26"/>
        </w:rPr>
        <w:t>л</w:t>
      </w:r>
      <w:r w:rsidRPr="00DD1A41">
        <w:rPr>
          <w:rFonts w:ascii="Times New Roman" w:hAnsi="Times New Roman"/>
          <w:sz w:val="26"/>
          <w:szCs w:val="26"/>
        </w:rPr>
        <w:t xml:space="preserve">лов набрали </w:t>
      </w:r>
      <w:r w:rsidR="00B02A91" w:rsidRPr="00DD1A41">
        <w:rPr>
          <w:rFonts w:ascii="Times New Roman" w:hAnsi="Times New Roman"/>
          <w:sz w:val="26"/>
          <w:szCs w:val="26"/>
        </w:rPr>
        <w:t>– мэрия города</w:t>
      </w:r>
      <w:r w:rsidR="000631CD">
        <w:rPr>
          <w:rFonts w:ascii="Times New Roman" w:hAnsi="Times New Roman"/>
          <w:sz w:val="26"/>
          <w:szCs w:val="26"/>
        </w:rPr>
        <w:t xml:space="preserve">, </w:t>
      </w:r>
      <w:r w:rsidR="000631CD" w:rsidRPr="00AF14A6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B02A91" w:rsidRPr="00DD1A41">
        <w:rPr>
          <w:rFonts w:ascii="Times New Roman" w:hAnsi="Times New Roman"/>
          <w:sz w:val="26"/>
          <w:szCs w:val="26"/>
        </w:rPr>
        <w:t xml:space="preserve">, </w:t>
      </w:r>
      <w:r w:rsidRPr="00DD1A41">
        <w:rPr>
          <w:rFonts w:ascii="Times New Roman" w:hAnsi="Times New Roman"/>
          <w:sz w:val="26"/>
          <w:szCs w:val="26"/>
        </w:rPr>
        <w:t>по второй г</w:t>
      </w:r>
      <w:r w:rsidR="00487E0F" w:rsidRPr="00DD1A41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DD1A41">
        <w:rPr>
          <w:rFonts w:ascii="Times New Roman" w:hAnsi="Times New Roman"/>
          <w:sz w:val="26"/>
          <w:szCs w:val="26"/>
        </w:rPr>
        <w:t>все</w:t>
      </w:r>
      <w:r w:rsidR="00487E0F" w:rsidRPr="00DD1A41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DD1A41">
        <w:rPr>
          <w:rFonts w:ascii="Times New Roman" w:hAnsi="Times New Roman"/>
          <w:sz w:val="26"/>
          <w:szCs w:val="26"/>
        </w:rPr>
        <w:t>е</w:t>
      </w:r>
      <w:r w:rsidR="00487E0F" w:rsidRPr="00DD1A41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DD1A41">
        <w:rPr>
          <w:rFonts w:ascii="Times New Roman" w:hAnsi="Times New Roman"/>
          <w:sz w:val="26"/>
          <w:szCs w:val="26"/>
        </w:rPr>
        <w:t>и</w:t>
      </w:r>
      <w:r w:rsidR="00A14E2C">
        <w:rPr>
          <w:rFonts w:ascii="Times New Roman" w:hAnsi="Times New Roman"/>
          <w:sz w:val="26"/>
          <w:szCs w:val="26"/>
        </w:rPr>
        <w:t xml:space="preserve">, за исключением </w:t>
      </w:r>
      <w:r w:rsidR="00A14E2C" w:rsidRPr="00DD1A41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487E0F" w:rsidRPr="00DD1A41">
        <w:rPr>
          <w:rFonts w:ascii="Times New Roman" w:hAnsi="Times New Roman"/>
          <w:sz w:val="26"/>
          <w:szCs w:val="26"/>
        </w:rPr>
        <w:t>.</w:t>
      </w:r>
    </w:p>
    <w:p w:rsidR="00AF14A6" w:rsidRPr="00AF14A6" w:rsidRDefault="004B7ABC" w:rsidP="00AF14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4A6">
        <w:rPr>
          <w:rFonts w:ascii="Times New Roman" w:hAnsi="Times New Roman"/>
          <w:sz w:val="26"/>
          <w:szCs w:val="26"/>
        </w:rPr>
        <w:t>По первой группе набрал</w:t>
      </w:r>
      <w:r w:rsidR="00D06FB8" w:rsidRPr="00AF14A6">
        <w:rPr>
          <w:rFonts w:ascii="Times New Roman" w:hAnsi="Times New Roman"/>
          <w:sz w:val="26"/>
          <w:szCs w:val="26"/>
        </w:rPr>
        <w:t>и</w:t>
      </w:r>
      <w:r w:rsidR="00487E0F" w:rsidRPr="00AF14A6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790757" w:rsidRPr="00AF14A6">
        <w:rPr>
          <w:rFonts w:ascii="Times New Roman" w:hAnsi="Times New Roman"/>
          <w:sz w:val="26"/>
          <w:szCs w:val="26"/>
        </w:rPr>
        <w:t xml:space="preserve"> </w:t>
      </w:r>
      <w:r w:rsidR="004E2E4E" w:rsidRPr="00AF14A6">
        <w:rPr>
          <w:rFonts w:ascii="Times New Roman" w:hAnsi="Times New Roman"/>
          <w:sz w:val="26"/>
          <w:szCs w:val="26"/>
        </w:rPr>
        <w:t>департамент ж</w:t>
      </w:r>
      <w:r w:rsidR="004E2E4E" w:rsidRPr="00AF14A6">
        <w:rPr>
          <w:rFonts w:ascii="Times New Roman" w:hAnsi="Times New Roman"/>
          <w:sz w:val="26"/>
          <w:szCs w:val="26"/>
        </w:rPr>
        <w:t>и</w:t>
      </w:r>
      <w:r w:rsidR="004E2E4E" w:rsidRPr="00AF14A6">
        <w:rPr>
          <w:rFonts w:ascii="Times New Roman" w:hAnsi="Times New Roman"/>
          <w:sz w:val="26"/>
          <w:szCs w:val="26"/>
        </w:rPr>
        <w:t xml:space="preserve">лищно-коммунального хозяйства мэрии города, </w:t>
      </w:r>
      <w:r w:rsidR="00AF04BA" w:rsidRPr="00AF14A6">
        <w:rPr>
          <w:rFonts w:ascii="Times New Roman" w:hAnsi="Times New Roman"/>
          <w:sz w:val="26"/>
          <w:szCs w:val="26"/>
        </w:rPr>
        <w:t>управление образования мэрии города</w:t>
      </w:r>
      <w:r w:rsidR="00487E0F" w:rsidRPr="00AF14A6">
        <w:rPr>
          <w:rFonts w:ascii="Times New Roman" w:hAnsi="Times New Roman"/>
          <w:sz w:val="26"/>
          <w:szCs w:val="26"/>
        </w:rPr>
        <w:t>,</w:t>
      </w:r>
      <w:r w:rsidR="004E2E4E" w:rsidRPr="00AF14A6">
        <w:rPr>
          <w:rFonts w:ascii="Times New Roman" w:hAnsi="Times New Roman"/>
          <w:sz w:val="26"/>
          <w:szCs w:val="26"/>
        </w:rPr>
        <w:t xml:space="preserve"> комитет по физической культуре и спорту мэрии города</w:t>
      </w:r>
      <w:r w:rsidR="00AF14A6" w:rsidRPr="00AF14A6">
        <w:rPr>
          <w:rFonts w:ascii="Times New Roman" w:hAnsi="Times New Roman"/>
          <w:sz w:val="26"/>
          <w:szCs w:val="26"/>
        </w:rPr>
        <w:t>, наименьшее – управление по делам культуры мэрии города, комитет по управлению имущ</w:t>
      </w:r>
      <w:r w:rsidR="00AF14A6" w:rsidRPr="00AF14A6">
        <w:rPr>
          <w:rFonts w:ascii="Times New Roman" w:hAnsi="Times New Roman"/>
          <w:sz w:val="26"/>
          <w:szCs w:val="26"/>
        </w:rPr>
        <w:t>е</w:t>
      </w:r>
      <w:r w:rsidR="00AF14A6" w:rsidRPr="00AF14A6">
        <w:rPr>
          <w:rFonts w:ascii="Times New Roman" w:hAnsi="Times New Roman"/>
          <w:sz w:val="26"/>
          <w:szCs w:val="26"/>
        </w:rPr>
        <w:t>ством города.</w:t>
      </w:r>
    </w:p>
    <w:p w:rsidR="004E2E4E" w:rsidRPr="00AF14A6" w:rsidRDefault="004B7ABC" w:rsidP="004E2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4A6">
        <w:rPr>
          <w:rFonts w:ascii="Times New Roman" w:hAnsi="Times New Roman"/>
          <w:sz w:val="26"/>
          <w:szCs w:val="26"/>
        </w:rPr>
        <w:t>По данному направлению</w:t>
      </w:r>
      <w:r w:rsidR="00AF14A6" w:rsidRPr="00AF14A6">
        <w:rPr>
          <w:rFonts w:ascii="Times New Roman" w:hAnsi="Times New Roman"/>
          <w:sz w:val="26"/>
          <w:szCs w:val="26"/>
        </w:rPr>
        <w:t xml:space="preserve"> значение</w:t>
      </w:r>
      <w:r w:rsidRPr="00AF14A6">
        <w:rPr>
          <w:rFonts w:ascii="Times New Roman" w:hAnsi="Times New Roman"/>
          <w:sz w:val="26"/>
          <w:szCs w:val="26"/>
        </w:rPr>
        <w:t xml:space="preserve"> показател</w:t>
      </w:r>
      <w:r w:rsidR="00AF14A6" w:rsidRPr="00AF14A6">
        <w:rPr>
          <w:rFonts w:ascii="Times New Roman" w:hAnsi="Times New Roman"/>
          <w:sz w:val="26"/>
          <w:szCs w:val="26"/>
        </w:rPr>
        <w:t>ей</w:t>
      </w:r>
      <w:r w:rsidRPr="00AF14A6">
        <w:rPr>
          <w:rFonts w:ascii="Times New Roman" w:hAnsi="Times New Roman"/>
          <w:sz w:val="26"/>
          <w:szCs w:val="26"/>
        </w:rPr>
        <w:t xml:space="preserve"> в 201</w:t>
      </w:r>
      <w:r w:rsidR="004E2E4E" w:rsidRPr="00AF14A6">
        <w:rPr>
          <w:rFonts w:ascii="Times New Roman" w:hAnsi="Times New Roman"/>
          <w:sz w:val="26"/>
          <w:szCs w:val="26"/>
        </w:rPr>
        <w:t>6</w:t>
      </w:r>
      <w:r w:rsidRPr="00AF14A6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4E2E4E" w:rsidRPr="00AF14A6">
        <w:rPr>
          <w:rFonts w:ascii="Times New Roman" w:hAnsi="Times New Roman"/>
          <w:sz w:val="26"/>
          <w:szCs w:val="26"/>
        </w:rPr>
        <w:t>5</w:t>
      </w:r>
      <w:r w:rsidRPr="00AF14A6">
        <w:rPr>
          <w:rFonts w:ascii="Times New Roman" w:hAnsi="Times New Roman"/>
          <w:sz w:val="26"/>
          <w:szCs w:val="26"/>
        </w:rPr>
        <w:t xml:space="preserve"> годом </w:t>
      </w:r>
      <w:r w:rsidR="004E2E4E" w:rsidRPr="00AF14A6">
        <w:rPr>
          <w:rFonts w:ascii="Times New Roman" w:hAnsi="Times New Roman"/>
          <w:sz w:val="26"/>
          <w:szCs w:val="26"/>
        </w:rPr>
        <w:t xml:space="preserve">не улучшил </w:t>
      </w:r>
      <w:r w:rsidR="00AF14A6" w:rsidRPr="00AF14A6">
        <w:rPr>
          <w:rFonts w:ascii="Times New Roman" w:hAnsi="Times New Roman"/>
          <w:sz w:val="26"/>
          <w:szCs w:val="26"/>
        </w:rPr>
        <w:t>ни один</w:t>
      </w:r>
      <w:r w:rsidR="004E2E4E" w:rsidRPr="00AF14A6">
        <w:rPr>
          <w:rFonts w:ascii="Times New Roman" w:hAnsi="Times New Roman"/>
          <w:sz w:val="26"/>
          <w:szCs w:val="26"/>
        </w:rPr>
        <w:t xml:space="preserve"> из</w:t>
      </w:r>
      <w:r w:rsidR="004E2E4E" w:rsidRPr="004E2E4E">
        <w:rPr>
          <w:rFonts w:ascii="Times New Roman" w:hAnsi="Times New Roman"/>
          <w:sz w:val="26"/>
          <w:szCs w:val="26"/>
        </w:rPr>
        <w:t xml:space="preserve"> </w:t>
      </w:r>
      <w:r w:rsidR="004E2E4E" w:rsidRPr="00DD1A41">
        <w:rPr>
          <w:rFonts w:ascii="Times New Roman" w:hAnsi="Times New Roman"/>
          <w:sz w:val="26"/>
          <w:szCs w:val="26"/>
        </w:rPr>
        <w:t>главных распорядителей</w:t>
      </w:r>
      <w:r w:rsidR="00ED3913">
        <w:rPr>
          <w:rFonts w:ascii="Times New Roman" w:hAnsi="Times New Roman"/>
          <w:sz w:val="26"/>
          <w:szCs w:val="26"/>
        </w:rPr>
        <w:t xml:space="preserve">, </w:t>
      </w:r>
      <w:r w:rsidR="00331830" w:rsidRPr="00AF14A6">
        <w:rPr>
          <w:rFonts w:ascii="Times New Roman" w:hAnsi="Times New Roman"/>
          <w:sz w:val="26"/>
          <w:szCs w:val="26"/>
        </w:rPr>
        <w:t xml:space="preserve">ухудшили </w:t>
      </w:r>
      <w:r w:rsidR="00AF14A6" w:rsidRPr="00AF14A6">
        <w:rPr>
          <w:rFonts w:ascii="Times New Roman" w:hAnsi="Times New Roman"/>
          <w:sz w:val="26"/>
          <w:szCs w:val="26"/>
        </w:rPr>
        <w:t xml:space="preserve">значение </w:t>
      </w:r>
      <w:r w:rsidR="00331830" w:rsidRPr="00AF14A6">
        <w:rPr>
          <w:rFonts w:ascii="Times New Roman" w:hAnsi="Times New Roman"/>
          <w:sz w:val="26"/>
          <w:szCs w:val="26"/>
        </w:rPr>
        <w:t>показател</w:t>
      </w:r>
      <w:r w:rsidR="00ED3913">
        <w:rPr>
          <w:rFonts w:ascii="Times New Roman" w:hAnsi="Times New Roman"/>
          <w:sz w:val="26"/>
          <w:szCs w:val="26"/>
        </w:rPr>
        <w:t xml:space="preserve">ей </w:t>
      </w:r>
      <w:r w:rsidR="00D50336" w:rsidRPr="00AF14A6">
        <w:rPr>
          <w:rFonts w:ascii="Times New Roman" w:hAnsi="Times New Roman"/>
          <w:sz w:val="26"/>
          <w:szCs w:val="26"/>
        </w:rPr>
        <w:t>–</w:t>
      </w:r>
      <w:r w:rsidR="00331830" w:rsidRPr="00AF14A6">
        <w:rPr>
          <w:rFonts w:ascii="Times New Roman" w:hAnsi="Times New Roman"/>
          <w:sz w:val="26"/>
          <w:szCs w:val="26"/>
        </w:rPr>
        <w:t xml:space="preserve"> </w:t>
      </w:r>
      <w:r w:rsidR="004E2E4E" w:rsidRPr="00AF14A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</w:t>
      </w:r>
      <w:r w:rsidR="004E2E4E" w:rsidRPr="004E2E4E">
        <w:rPr>
          <w:rFonts w:ascii="Times New Roman" w:hAnsi="Times New Roman"/>
          <w:sz w:val="26"/>
          <w:szCs w:val="26"/>
        </w:rPr>
        <w:t xml:space="preserve"> </w:t>
      </w:r>
      <w:r w:rsidR="004E2E4E" w:rsidRPr="00DD1A41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</w:t>
      </w:r>
      <w:r w:rsidR="004E2E4E">
        <w:rPr>
          <w:rFonts w:ascii="Times New Roman" w:hAnsi="Times New Roman"/>
          <w:sz w:val="26"/>
          <w:szCs w:val="26"/>
        </w:rPr>
        <w:t>,</w:t>
      </w:r>
      <w:r w:rsidR="004E2E4E" w:rsidRPr="00AF14A6">
        <w:rPr>
          <w:rFonts w:ascii="Times New Roman" w:hAnsi="Times New Roman"/>
          <w:sz w:val="26"/>
          <w:szCs w:val="26"/>
        </w:rPr>
        <w:t xml:space="preserve"> управление по делам культуры мэрии го</w:t>
      </w:r>
      <w:r w:rsidR="00AF14A6">
        <w:rPr>
          <w:rFonts w:ascii="Times New Roman" w:hAnsi="Times New Roman"/>
          <w:sz w:val="26"/>
          <w:szCs w:val="26"/>
        </w:rPr>
        <w:t>рода</w:t>
      </w:r>
      <w:r w:rsidR="004E2E4E" w:rsidRPr="00AF14A6">
        <w:rPr>
          <w:rFonts w:ascii="Times New Roman" w:hAnsi="Times New Roman"/>
          <w:sz w:val="26"/>
          <w:szCs w:val="26"/>
        </w:rPr>
        <w:t>.</w:t>
      </w:r>
    </w:p>
    <w:p w:rsidR="0075692C" w:rsidRPr="00DD1A41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 xml:space="preserve">Р4.1. </w:t>
      </w:r>
      <w:r w:rsidR="00A806E3" w:rsidRPr="00DD1A41">
        <w:rPr>
          <w:rFonts w:ascii="Times New Roman" w:hAnsi="Times New Roman"/>
          <w:sz w:val="26"/>
          <w:szCs w:val="26"/>
        </w:rPr>
        <w:t>Нарушения, выявленные в ходе проведения внешних контрольных м</w:t>
      </w:r>
      <w:r w:rsidR="00A806E3" w:rsidRPr="00DD1A41">
        <w:rPr>
          <w:rFonts w:ascii="Times New Roman" w:hAnsi="Times New Roman"/>
          <w:sz w:val="26"/>
          <w:szCs w:val="26"/>
        </w:rPr>
        <w:t>е</w:t>
      </w:r>
      <w:r w:rsidR="00A806E3" w:rsidRPr="00DD1A41">
        <w:rPr>
          <w:rFonts w:ascii="Times New Roman" w:hAnsi="Times New Roman"/>
          <w:sz w:val="26"/>
          <w:szCs w:val="26"/>
        </w:rPr>
        <w:t>роприятий в отчетном периоде</w:t>
      </w:r>
      <w:r w:rsidR="0075692C" w:rsidRPr="00DD1A41">
        <w:rPr>
          <w:rFonts w:ascii="Times New Roman" w:hAnsi="Times New Roman"/>
          <w:sz w:val="26"/>
          <w:szCs w:val="26"/>
        </w:rPr>
        <w:t>.</w:t>
      </w:r>
    </w:p>
    <w:p w:rsidR="00B54AF2" w:rsidRPr="00DD1A41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>При анализе показателя</w:t>
      </w:r>
      <w:r w:rsidR="00E870EF" w:rsidRPr="00DD1A41">
        <w:rPr>
          <w:rFonts w:ascii="Times New Roman" w:hAnsi="Times New Roman"/>
          <w:sz w:val="26"/>
          <w:szCs w:val="26"/>
        </w:rPr>
        <w:t xml:space="preserve"> </w:t>
      </w:r>
      <w:r w:rsidR="0057581E" w:rsidRPr="00DD1A41">
        <w:rPr>
          <w:rFonts w:ascii="Times New Roman" w:hAnsi="Times New Roman"/>
          <w:sz w:val="26"/>
          <w:szCs w:val="26"/>
        </w:rPr>
        <w:t>н</w:t>
      </w:r>
      <w:r w:rsidR="00610CAC" w:rsidRPr="00DD1A41">
        <w:rPr>
          <w:rFonts w:ascii="Times New Roman" w:hAnsi="Times New Roman"/>
          <w:sz w:val="26"/>
          <w:szCs w:val="26"/>
        </w:rPr>
        <w:t>аличие нарушений, выявленных в ходе провед</w:t>
      </w:r>
      <w:r w:rsidR="00610CAC" w:rsidRPr="00DD1A41">
        <w:rPr>
          <w:rFonts w:ascii="Times New Roman" w:hAnsi="Times New Roman"/>
          <w:sz w:val="26"/>
          <w:szCs w:val="26"/>
        </w:rPr>
        <w:t>е</w:t>
      </w:r>
      <w:r w:rsidR="00610CAC" w:rsidRPr="00DD1A41">
        <w:rPr>
          <w:rFonts w:ascii="Times New Roman" w:hAnsi="Times New Roman"/>
          <w:sz w:val="26"/>
          <w:szCs w:val="26"/>
        </w:rPr>
        <w:t>ния внешних контрольных мероприятий, явля</w:t>
      </w:r>
      <w:r w:rsidR="00424CDE" w:rsidRPr="00DD1A41">
        <w:rPr>
          <w:rFonts w:ascii="Times New Roman" w:hAnsi="Times New Roman"/>
          <w:sz w:val="26"/>
          <w:szCs w:val="26"/>
        </w:rPr>
        <w:t xml:space="preserve">лось </w:t>
      </w:r>
      <w:r w:rsidR="00610CAC" w:rsidRPr="00DD1A41">
        <w:rPr>
          <w:rFonts w:ascii="Times New Roman" w:hAnsi="Times New Roman"/>
          <w:sz w:val="26"/>
          <w:szCs w:val="26"/>
        </w:rPr>
        <w:t>показателем низкого качества финансового менеджмента. Целевым ориентиром главного распорядителя являе</w:t>
      </w:r>
      <w:r w:rsidR="00610CAC" w:rsidRPr="00DD1A41">
        <w:rPr>
          <w:rFonts w:ascii="Times New Roman" w:hAnsi="Times New Roman"/>
          <w:sz w:val="26"/>
          <w:szCs w:val="26"/>
        </w:rPr>
        <w:t>т</w:t>
      </w:r>
      <w:r w:rsidR="00610CAC" w:rsidRPr="00DD1A41">
        <w:rPr>
          <w:rFonts w:ascii="Times New Roman" w:hAnsi="Times New Roman"/>
          <w:sz w:val="26"/>
          <w:szCs w:val="26"/>
        </w:rPr>
        <w:t xml:space="preserve">ся отсутствие финансовых нарушений, выявленных в ходе проведения </w:t>
      </w:r>
      <w:r w:rsidR="0072193C" w:rsidRPr="00DD1A41">
        <w:rPr>
          <w:rFonts w:ascii="Times New Roman" w:hAnsi="Times New Roman"/>
          <w:sz w:val="26"/>
          <w:szCs w:val="26"/>
        </w:rPr>
        <w:t>уполном</w:t>
      </w:r>
      <w:r w:rsidR="0072193C" w:rsidRPr="00DD1A41">
        <w:rPr>
          <w:rFonts w:ascii="Times New Roman" w:hAnsi="Times New Roman"/>
          <w:sz w:val="26"/>
          <w:szCs w:val="26"/>
        </w:rPr>
        <w:t>о</w:t>
      </w:r>
      <w:r w:rsidR="0072193C" w:rsidRPr="00DD1A41">
        <w:rPr>
          <w:rFonts w:ascii="Times New Roman" w:hAnsi="Times New Roman"/>
          <w:sz w:val="26"/>
          <w:szCs w:val="26"/>
        </w:rPr>
        <w:t xml:space="preserve">ченными органами </w:t>
      </w:r>
      <w:r w:rsidR="00610CAC" w:rsidRPr="00DD1A41">
        <w:rPr>
          <w:rFonts w:ascii="Times New Roman" w:hAnsi="Times New Roman"/>
          <w:sz w:val="26"/>
          <w:szCs w:val="26"/>
        </w:rPr>
        <w:t>контрольных мероприятий.</w:t>
      </w:r>
    </w:p>
    <w:p w:rsidR="00735198" w:rsidRPr="00DD1A41" w:rsidRDefault="00A27CC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>В</w:t>
      </w:r>
      <w:r w:rsidR="0075692C" w:rsidRPr="00DD1A41">
        <w:rPr>
          <w:rFonts w:ascii="Times New Roman" w:hAnsi="Times New Roman"/>
          <w:sz w:val="26"/>
          <w:szCs w:val="26"/>
        </w:rPr>
        <w:t xml:space="preserve"> 201</w:t>
      </w:r>
      <w:r w:rsidR="00DD1A41" w:rsidRPr="00DD1A41">
        <w:rPr>
          <w:rFonts w:ascii="Times New Roman" w:hAnsi="Times New Roman"/>
          <w:sz w:val="26"/>
          <w:szCs w:val="26"/>
        </w:rPr>
        <w:t>6</w:t>
      </w:r>
      <w:r w:rsidR="0075692C" w:rsidRPr="00DD1A41">
        <w:rPr>
          <w:rFonts w:ascii="Times New Roman" w:hAnsi="Times New Roman"/>
          <w:sz w:val="26"/>
          <w:szCs w:val="26"/>
        </w:rPr>
        <w:t xml:space="preserve"> год</w:t>
      </w:r>
      <w:r w:rsidRPr="00DD1A41">
        <w:rPr>
          <w:rFonts w:ascii="Times New Roman" w:hAnsi="Times New Roman"/>
          <w:sz w:val="26"/>
          <w:szCs w:val="26"/>
        </w:rPr>
        <w:t>у</w:t>
      </w:r>
      <w:r w:rsidR="0075692C" w:rsidRPr="00DD1A41">
        <w:rPr>
          <w:rFonts w:ascii="Times New Roman" w:hAnsi="Times New Roman"/>
          <w:sz w:val="26"/>
          <w:szCs w:val="26"/>
        </w:rPr>
        <w:t xml:space="preserve"> </w:t>
      </w:r>
      <w:r w:rsidR="00DD1A41" w:rsidRPr="00DD1A41">
        <w:rPr>
          <w:rFonts w:ascii="Times New Roman" w:hAnsi="Times New Roman"/>
          <w:sz w:val="26"/>
          <w:szCs w:val="26"/>
        </w:rPr>
        <w:t>в ходе проведения внешних контрольных мероприятий в отче</w:t>
      </w:r>
      <w:r w:rsidR="00DD1A41" w:rsidRPr="00DD1A41">
        <w:rPr>
          <w:rFonts w:ascii="Times New Roman" w:hAnsi="Times New Roman"/>
          <w:sz w:val="26"/>
          <w:szCs w:val="26"/>
        </w:rPr>
        <w:t>т</w:t>
      </w:r>
      <w:r w:rsidR="00DD1A41" w:rsidRPr="00DD1A41">
        <w:rPr>
          <w:rFonts w:ascii="Times New Roman" w:hAnsi="Times New Roman"/>
          <w:sz w:val="26"/>
          <w:szCs w:val="26"/>
        </w:rPr>
        <w:t xml:space="preserve">ном периоде </w:t>
      </w:r>
      <w:r w:rsidR="0075692C" w:rsidRPr="00DD1A41">
        <w:rPr>
          <w:rFonts w:ascii="Times New Roman" w:hAnsi="Times New Roman"/>
          <w:sz w:val="26"/>
          <w:szCs w:val="26"/>
        </w:rPr>
        <w:t>нарушения</w:t>
      </w:r>
      <w:r w:rsidR="00DD1A41">
        <w:rPr>
          <w:rFonts w:ascii="Times New Roman" w:hAnsi="Times New Roman"/>
          <w:sz w:val="26"/>
          <w:szCs w:val="26"/>
        </w:rPr>
        <w:t xml:space="preserve"> не</w:t>
      </w:r>
      <w:r w:rsidR="0075692C" w:rsidRPr="00DD1A41">
        <w:rPr>
          <w:rFonts w:ascii="Times New Roman" w:hAnsi="Times New Roman"/>
          <w:sz w:val="26"/>
          <w:szCs w:val="26"/>
        </w:rPr>
        <w:t xml:space="preserve"> </w:t>
      </w:r>
      <w:r w:rsidR="00DD1A41" w:rsidRPr="00DD1A41">
        <w:rPr>
          <w:rFonts w:ascii="Times New Roman" w:hAnsi="Times New Roman"/>
          <w:sz w:val="26"/>
          <w:szCs w:val="26"/>
        </w:rPr>
        <w:t>выявлены</w:t>
      </w:r>
      <w:r w:rsidR="00735198" w:rsidRPr="00DD1A41">
        <w:rPr>
          <w:rFonts w:ascii="Times New Roman" w:hAnsi="Times New Roman"/>
          <w:sz w:val="26"/>
          <w:szCs w:val="26"/>
        </w:rPr>
        <w:t xml:space="preserve"> у </w:t>
      </w:r>
      <w:r w:rsidR="000631CD">
        <w:rPr>
          <w:rFonts w:ascii="Times New Roman" w:hAnsi="Times New Roman"/>
          <w:sz w:val="26"/>
          <w:szCs w:val="26"/>
        </w:rPr>
        <w:t>5</w:t>
      </w:r>
      <w:r w:rsidR="00DD1A41">
        <w:rPr>
          <w:rFonts w:ascii="Times New Roman" w:hAnsi="Times New Roman"/>
          <w:sz w:val="26"/>
          <w:szCs w:val="26"/>
        </w:rPr>
        <w:t xml:space="preserve"> </w:t>
      </w:r>
      <w:r w:rsidR="00735198" w:rsidRPr="00DD1A41">
        <w:rPr>
          <w:rFonts w:ascii="Times New Roman" w:hAnsi="Times New Roman"/>
          <w:sz w:val="26"/>
          <w:szCs w:val="26"/>
        </w:rPr>
        <w:t>главн</w:t>
      </w:r>
      <w:r w:rsidR="00B00BAA" w:rsidRPr="00DD1A41">
        <w:rPr>
          <w:rFonts w:ascii="Times New Roman" w:hAnsi="Times New Roman"/>
          <w:sz w:val="26"/>
          <w:szCs w:val="26"/>
        </w:rPr>
        <w:t xml:space="preserve">ых распорядителей: </w:t>
      </w:r>
      <w:r w:rsidR="005076A6" w:rsidRPr="00DD1A41">
        <w:rPr>
          <w:rFonts w:ascii="Times New Roman" w:hAnsi="Times New Roman"/>
          <w:sz w:val="26"/>
          <w:szCs w:val="26"/>
        </w:rPr>
        <w:t xml:space="preserve">мэрия города, </w:t>
      </w:r>
      <w:r w:rsidR="00D34D12" w:rsidRPr="00DD1A41">
        <w:rPr>
          <w:rFonts w:ascii="Times New Roman" w:hAnsi="Times New Roman"/>
          <w:sz w:val="26"/>
          <w:szCs w:val="26"/>
        </w:rPr>
        <w:t>Череповецкая городская Дума,</w:t>
      </w:r>
      <w:r w:rsidR="000631CD">
        <w:rPr>
          <w:rFonts w:ascii="Times New Roman" w:hAnsi="Times New Roman"/>
          <w:sz w:val="26"/>
          <w:szCs w:val="26"/>
        </w:rPr>
        <w:t xml:space="preserve"> </w:t>
      </w:r>
      <w:r w:rsidR="000631CD" w:rsidRPr="00DD1A41">
        <w:rPr>
          <w:rFonts w:ascii="Times New Roman" w:hAnsi="Times New Roman"/>
          <w:sz w:val="26"/>
          <w:szCs w:val="26"/>
        </w:rPr>
        <w:t>финансовое управление мэрии города,</w:t>
      </w:r>
      <w:r w:rsidR="000631CD">
        <w:rPr>
          <w:rFonts w:ascii="Times New Roman" w:hAnsi="Times New Roman"/>
          <w:sz w:val="26"/>
          <w:szCs w:val="26"/>
        </w:rPr>
        <w:t xml:space="preserve"> </w:t>
      </w:r>
      <w:r w:rsidR="00D34D12" w:rsidRPr="00DD1A41">
        <w:rPr>
          <w:rFonts w:ascii="Times New Roman" w:hAnsi="Times New Roman"/>
          <w:sz w:val="26"/>
          <w:szCs w:val="26"/>
        </w:rPr>
        <w:t xml:space="preserve">контрольно-счетная палата города Череповца, </w:t>
      </w:r>
      <w:r w:rsidR="00A94FF5" w:rsidRPr="00DD1A41">
        <w:rPr>
          <w:rFonts w:ascii="Times New Roman" w:hAnsi="Times New Roman"/>
          <w:sz w:val="26"/>
          <w:szCs w:val="26"/>
        </w:rPr>
        <w:t>комитет охраны окружающей среды мэрии г</w:t>
      </w:r>
      <w:r w:rsidR="00A94FF5" w:rsidRPr="00DD1A41">
        <w:rPr>
          <w:rFonts w:ascii="Times New Roman" w:hAnsi="Times New Roman"/>
          <w:sz w:val="26"/>
          <w:szCs w:val="26"/>
        </w:rPr>
        <w:t>о</w:t>
      </w:r>
      <w:r w:rsidR="00A94FF5" w:rsidRPr="00DD1A41">
        <w:rPr>
          <w:rFonts w:ascii="Times New Roman" w:hAnsi="Times New Roman"/>
          <w:sz w:val="26"/>
          <w:szCs w:val="26"/>
        </w:rPr>
        <w:t>рода</w:t>
      </w:r>
      <w:r w:rsidR="00735198" w:rsidRPr="00DD1A41">
        <w:rPr>
          <w:rFonts w:ascii="Times New Roman" w:hAnsi="Times New Roman"/>
          <w:sz w:val="26"/>
          <w:szCs w:val="26"/>
        </w:rPr>
        <w:t>.</w:t>
      </w:r>
    </w:p>
    <w:p w:rsidR="00242E0E" w:rsidRPr="00DD1A41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>Н</w:t>
      </w:r>
      <w:r w:rsidR="00242E0E" w:rsidRPr="00DD1A41">
        <w:rPr>
          <w:rFonts w:ascii="Times New Roman" w:hAnsi="Times New Roman"/>
          <w:sz w:val="26"/>
          <w:szCs w:val="26"/>
        </w:rPr>
        <w:t>арушени</w:t>
      </w:r>
      <w:r w:rsidRPr="00DD1A41">
        <w:rPr>
          <w:rFonts w:ascii="Times New Roman" w:hAnsi="Times New Roman"/>
          <w:sz w:val="26"/>
          <w:szCs w:val="26"/>
        </w:rPr>
        <w:t>я</w:t>
      </w:r>
      <w:r w:rsidR="00242E0E" w:rsidRPr="00DD1A41">
        <w:rPr>
          <w:rFonts w:ascii="Times New Roman" w:hAnsi="Times New Roman"/>
          <w:sz w:val="26"/>
          <w:szCs w:val="26"/>
        </w:rPr>
        <w:t>, выявленны</w:t>
      </w:r>
      <w:r w:rsidRPr="00DD1A41">
        <w:rPr>
          <w:rFonts w:ascii="Times New Roman" w:hAnsi="Times New Roman"/>
          <w:sz w:val="26"/>
          <w:szCs w:val="26"/>
        </w:rPr>
        <w:t>е</w:t>
      </w:r>
      <w:r w:rsidR="00242E0E" w:rsidRPr="00DD1A41">
        <w:rPr>
          <w:rFonts w:ascii="Times New Roman" w:hAnsi="Times New Roman"/>
          <w:sz w:val="26"/>
          <w:szCs w:val="26"/>
        </w:rPr>
        <w:t xml:space="preserve"> в ходе проведения внешних контрольных мер</w:t>
      </w:r>
      <w:r w:rsidR="00242E0E" w:rsidRPr="00DD1A41">
        <w:rPr>
          <w:rFonts w:ascii="Times New Roman" w:hAnsi="Times New Roman"/>
          <w:sz w:val="26"/>
          <w:szCs w:val="26"/>
        </w:rPr>
        <w:t>о</w:t>
      </w:r>
      <w:r w:rsidR="00242E0E" w:rsidRPr="00DD1A41">
        <w:rPr>
          <w:rFonts w:ascii="Times New Roman" w:hAnsi="Times New Roman"/>
          <w:sz w:val="26"/>
          <w:szCs w:val="26"/>
        </w:rPr>
        <w:t xml:space="preserve">приятий, замечания по которым </w:t>
      </w:r>
      <w:r w:rsidRPr="00DD1A41">
        <w:rPr>
          <w:rFonts w:ascii="Times New Roman" w:hAnsi="Times New Roman"/>
          <w:sz w:val="26"/>
          <w:szCs w:val="26"/>
        </w:rPr>
        <w:t xml:space="preserve">были </w:t>
      </w:r>
      <w:r w:rsidR="00242E0E" w:rsidRPr="00DD1A41">
        <w:rPr>
          <w:rFonts w:ascii="Times New Roman" w:hAnsi="Times New Roman"/>
          <w:sz w:val="26"/>
          <w:szCs w:val="26"/>
        </w:rPr>
        <w:t>устранены</w:t>
      </w:r>
      <w:r w:rsidRPr="00DD1A41">
        <w:rPr>
          <w:rFonts w:ascii="Times New Roman" w:hAnsi="Times New Roman"/>
          <w:sz w:val="26"/>
          <w:szCs w:val="26"/>
        </w:rPr>
        <w:t xml:space="preserve">, установлены у </w:t>
      </w:r>
      <w:r w:rsidR="000631CD">
        <w:rPr>
          <w:rFonts w:ascii="Times New Roman" w:hAnsi="Times New Roman"/>
          <w:sz w:val="26"/>
          <w:szCs w:val="26"/>
        </w:rPr>
        <w:t>4</w:t>
      </w:r>
      <w:r w:rsidRPr="00DD1A41">
        <w:rPr>
          <w:rFonts w:ascii="Times New Roman" w:hAnsi="Times New Roman"/>
          <w:sz w:val="26"/>
          <w:szCs w:val="26"/>
        </w:rPr>
        <w:t xml:space="preserve"> главных расп</w:t>
      </w:r>
      <w:r w:rsidRPr="00DD1A41">
        <w:rPr>
          <w:rFonts w:ascii="Times New Roman" w:hAnsi="Times New Roman"/>
          <w:sz w:val="26"/>
          <w:szCs w:val="26"/>
        </w:rPr>
        <w:t>о</w:t>
      </w:r>
      <w:r w:rsidR="00184AB3" w:rsidRPr="00DD1A41">
        <w:rPr>
          <w:rFonts w:ascii="Times New Roman" w:hAnsi="Times New Roman"/>
          <w:sz w:val="26"/>
          <w:szCs w:val="26"/>
        </w:rPr>
        <w:t>рядителей</w:t>
      </w:r>
      <w:r w:rsidR="00D50336" w:rsidRPr="00DD1A41">
        <w:rPr>
          <w:rFonts w:ascii="Times New Roman" w:hAnsi="Times New Roman"/>
          <w:sz w:val="26"/>
          <w:szCs w:val="26"/>
        </w:rPr>
        <w:t xml:space="preserve">: </w:t>
      </w:r>
      <w:r w:rsidR="00DD1A41" w:rsidRPr="00DD1A41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 упра</w:t>
      </w:r>
      <w:r w:rsidR="00DD1A41" w:rsidRPr="00DD1A41">
        <w:rPr>
          <w:rFonts w:ascii="Times New Roman" w:hAnsi="Times New Roman"/>
          <w:sz w:val="26"/>
          <w:szCs w:val="26"/>
        </w:rPr>
        <w:t>в</w:t>
      </w:r>
      <w:r w:rsidR="00DD1A41" w:rsidRPr="00DD1A41">
        <w:rPr>
          <w:rFonts w:ascii="Times New Roman" w:hAnsi="Times New Roman"/>
          <w:sz w:val="26"/>
          <w:szCs w:val="26"/>
        </w:rPr>
        <w:t xml:space="preserve">ление архитектуры и градостроительства мэрии города, </w:t>
      </w:r>
      <w:r w:rsidR="00F725CE" w:rsidRPr="00DD1A41">
        <w:rPr>
          <w:rFonts w:ascii="Times New Roman" w:hAnsi="Times New Roman"/>
          <w:sz w:val="26"/>
          <w:szCs w:val="26"/>
        </w:rPr>
        <w:t>управление образования мэрии города, комитет по физической культуре и спорту мэрии города</w:t>
      </w:r>
      <w:r w:rsidRPr="00DD1A41">
        <w:rPr>
          <w:rFonts w:ascii="Times New Roman" w:hAnsi="Times New Roman"/>
          <w:sz w:val="26"/>
          <w:szCs w:val="26"/>
        </w:rPr>
        <w:t>.</w:t>
      </w:r>
    </w:p>
    <w:p w:rsidR="0075692C" w:rsidRPr="00DD1A41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>Н</w:t>
      </w:r>
      <w:r w:rsidR="00242E0E" w:rsidRPr="00DD1A41">
        <w:rPr>
          <w:rFonts w:ascii="Times New Roman" w:hAnsi="Times New Roman"/>
          <w:sz w:val="26"/>
          <w:szCs w:val="26"/>
        </w:rPr>
        <w:t>арушени</w:t>
      </w:r>
      <w:r w:rsidRPr="00DD1A41">
        <w:rPr>
          <w:rFonts w:ascii="Times New Roman" w:hAnsi="Times New Roman"/>
          <w:sz w:val="26"/>
          <w:szCs w:val="26"/>
        </w:rPr>
        <w:t>я</w:t>
      </w:r>
      <w:r w:rsidR="00242E0E" w:rsidRPr="00DD1A41">
        <w:rPr>
          <w:rFonts w:ascii="Times New Roman" w:hAnsi="Times New Roman"/>
          <w:sz w:val="26"/>
          <w:szCs w:val="26"/>
        </w:rPr>
        <w:t>, выявленны</w:t>
      </w:r>
      <w:r w:rsidRPr="00DD1A41">
        <w:rPr>
          <w:rFonts w:ascii="Times New Roman" w:hAnsi="Times New Roman"/>
          <w:sz w:val="26"/>
          <w:szCs w:val="26"/>
        </w:rPr>
        <w:t>е</w:t>
      </w:r>
      <w:r w:rsidR="00242E0E" w:rsidRPr="00DD1A41">
        <w:rPr>
          <w:rFonts w:ascii="Times New Roman" w:hAnsi="Times New Roman"/>
          <w:sz w:val="26"/>
          <w:szCs w:val="26"/>
        </w:rPr>
        <w:t xml:space="preserve"> в ходе проведения внешних контрольных мер</w:t>
      </w:r>
      <w:r w:rsidR="00242E0E" w:rsidRPr="00DD1A41">
        <w:rPr>
          <w:rFonts w:ascii="Times New Roman" w:hAnsi="Times New Roman"/>
          <w:sz w:val="26"/>
          <w:szCs w:val="26"/>
        </w:rPr>
        <w:t>о</w:t>
      </w:r>
      <w:r w:rsidR="00242E0E" w:rsidRPr="00DD1A41">
        <w:rPr>
          <w:rFonts w:ascii="Times New Roman" w:hAnsi="Times New Roman"/>
          <w:sz w:val="26"/>
          <w:szCs w:val="26"/>
        </w:rPr>
        <w:t>приятий, замечания по которым</w:t>
      </w:r>
      <w:r w:rsidRPr="00DD1A41">
        <w:rPr>
          <w:rFonts w:ascii="Times New Roman" w:hAnsi="Times New Roman"/>
          <w:sz w:val="26"/>
          <w:szCs w:val="26"/>
        </w:rPr>
        <w:t xml:space="preserve"> не устранены, установлены</w:t>
      </w:r>
      <w:r w:rsidR="00184AB3" w:rsidRPr="00DD1A41">
        <w:rPr>
          <w:rFonts w:ascii="Times New Roman" w:hAnsi="Times New Roman"/>
          <w:sz w:val="26"/>
          <w:szCs w:val="26"/>
        </w:rPr>
        <w:t xml:space="preserve"> у</w:t>
      </w:r>
      <w:r w:rsidR="00E870EF" w:rsidRPr="00DD1A41">
        <w:rPr>
          <w:rFonts w:ascii="Times New Roman" w:hAnsi="Times New Roman"/>
          <w:sz w:val="26"/>
          <w:szCs w:val="26"/>
        </w:rPr>
        <w:t xml:space="preserve"> </w:t>
      </w:r>
      <w:r w:rsidR="00DD1A41" w:rsidRPr="00DD1A41">
        <w:rPr>
          <w:rFonts w:ascii="Times New Roman" w:hAnsi="Times New Roman"/>
          <w:sz w:val="26"/>
          <w:szCs w:val="26"/>
        </w:rPr>
        <w:t>управления по д</w:t>
      </w:r>
      <w:r w:rsidR="00DD1A41" w:rsidRPr="00DD1A41">
        <w:rPr>
          <w:rFonts w:ascii="Times New Roman" w:hAnsi="Times New Roman"/>
          <w:sz w:val="26"/>
          <w:szCs w:val="26"/>
        </w:rPr>
        <w:t>е</w:t>
      </w:r>
      <w:r w:rsidR="00DD1A41" w:rsidRPr="00DD1A41">
        <w:rPr>
          <w:rFonts w:ascii="Times New Roman" w:hAnsi="Times New Roman"/>
          <w:sz w:val="26"/>
          <w:szCs w:val="26"/>
        </w:rPr>
        <w:lastRenderedPageBreak/>
        <w:t xml:space="preserve">лам культуры мэрии города и </w:t>
      </w:r>
      <w:r w:rsidR="007845A2" w:rsidRPr="00DD1A41">
        <w:rPr>
          <w:rFonts w:ascii="Times New Roman" w:hAnsi="Times New Roman"/>
          <w:sz w:val="26"/>
          <w:szCs w:val="26"/>
        </w:rPr>
        <w:t>комитета по управлению имуществом города</w:t>
      </w:r>
      <w:r w:rsidR="005239B7" w:rsidRPr="00DD1A41">
        <w:rPr>
          <w:rFonts w:ascii="Times New Roman" w:hAnsi="Times New Roman"/>
          <w:sz w:val="26"/>
          <w:szCs w:val="26"/>
        </w:rPr>
        <w:t xml:space="preserve"> (пр</w:t>
      </w:r>
      <w:r w:rsidR="005239B7" w:rsidRPr="00DD1A41">
        <w:rPr>
          <w:rFonts w:ascii="Times New Roman" w:hAnsi="Times New Roman"/>
          <w:sz w:val="26"/>
          <w:szCs w:val="26"/>
        </w:rPr>
        <w:t>и</w:t>
      </w:r>
      <w:r w:rsidR="005239B7" w:rsidRPr="00DD1A41">
        <w:rPr>
          <w:rFonts w:ascii="Times New Roman" w:hAnsi="Times New Roman"/>
          <w:sz w:val="26"/>
          <w:szCs w:val="26"/>
        </w:rPr>
        <w:t>своено низкое значение показателя, балл «0»)</w:t>
      </w:r>
      <w:r w:rsidR="00184AB3" w:rsidRPr="00DD1A41">
        <w:rPr>
          <w:rFonts w:ascii="Times New Roman" w:hAnsi="Times New Roman"/>
          <w:sz w:val="26"/>
          <w:szCs w:val="26"/>
        </w:rPr>
        <w:t>.</w:t>
      </w:r>
    </w:p>
    <w:p w:rsidR="00DD1A41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A41">
        <w:rPr>
          <w:rFonts w:ascii="Times New Roman" w:hAnsi="Times New Roman"/>
          <w:sz w:val="26"/>
          <w:szCs w:val="26"/>
        </w:rPr>
        <w:t>Ухудшил</w:t>
      </w:r>
      <w:r w:rsidR="00DD1A41" w:rsidRPr="00DD1A41">
        <w:rPr>
          <w:rFonts w:ascii="Times New Roman" w:hAnsi="Times New Roman"/>
          <w:sz w:val="26"/>
          <w:szCs w:val="26"/>
        </w:rPr>
        <w:t>и</w:t>
      </w:r>
      <w:r w:rsidRPr="00DD1A41">
        <w:rPr>
          <w:rFonts w:ascii="Times New Roman" w:hAnsi="Times New Roman"/>
          <w:sz w:val="26"/>
          <w:szCs w:val="26"/>
        </w:rPr>
        <w:t xml:space="preserve"> показатель в 201</w:t>
      </w:r>
      <w:r w:rsidR="00865426">
        <w:rPr>
          <w:rFonts w:ascii="Times New Roman" w:hAnsi="Times New Roman"/>
          <w:sz w:val="26"/>
          <w:szCs w:val="26"/>
        </w:rPr>
        <w:t>6</w:t>
      </w:r>
      <w:r w:rsidRPr="00DD1A41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865426">
        <w:rPr>
          <w:rFonts w:ascii="Times New Roman" w:hAnsi="Times New Roman"/>
          <w:sz w:val="26"/>
          <w:szCs w:val="26"/>
        </w:rPr>
        <w:t>5</w:t>
      </w:r>
      <w:r w:rsidRPr="00DD1A41">
        <w:rPr>
          <w:rFonts w:ascii="Times New Roman" w:hAnsi="Times New Roman"/>
          <w:sz w:val="26"/>
          <w:szCs w:val="26"/>
        </w:rPr>
        <w:t xml:space="preserve"> годом – </w:t>
      </w:r>
      <w:r w:rsidR="00DD1A41" w:rsidRPr="00DD1A41">
        <w:rPr>
          <w:rFonts w:ascii="Times New Roman" w:hAnsi="Times New Roman"/>
          <w:sz w:val="26"/>
          <w:szCs w:val="26"/>
        </w:rPr>
        <w:t>департ</w:t>
      </w:r>
      <w:r w:rsidR="00DD1A41" w:rsidRPr="00DD1A41">
        <w:rPr>
          <w:rFonts w:ascii="Times New Roman" w:hAnsi="Times New Roman"/>
          <w:sz w:val="26"/>
          <w:szCs w:val="26"/>
        </w:rPr>
        <w:t>а</w:t>
      </w:r>
      <w:r w:rsidR="00DD1A41" w:rsidRPr="00DD1A41">
        <w:rPr>
          <w:rFonts w:ascii="Times New Roman" w:hAnsi="Times New Roman"/>
          <w:sz w:val="26"/>
          <w:szCs w:val="26"/>
        </w:rPr>
        <w:t>мент жилищно-коммунального хозяйства мэрии города, управление архитектуры и градостроительства мэрии города, управления по делам культуры мэрии города</w:t>
      </w:r>
    </w:p>
    <w:p w:rsidR="00184AB3" w:rsidRPr="00DD1A41" w:rsidRDefault="00DD1A41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</w:t>
      </w:r>
      <w:r w:rsidRPr="00DD1A41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DD1A41">
        <w:rPr>
          <w:rFonts w:ascii="Times New Roman" w:hAnsi="Times New Roman"/>
          <w:sz w:val="26"/>
          <w:szCs w:val="26"/>
        </w:rPr>
        <w:t xml:space="preserve"> по физической культуре и спорту мэрии города</w:t>
      </w:r>
      <w:r>
        <w:rPr>
          <w:rFonts w:ascii="Times New Roman" w:hAnsi="Times New Roman"/>
          <w:sz w:val="26"/>
          <w:szCs w:val="26"/>
        </w:rPr>
        <w:t xml:space="preserve"> и </w:t>
      </w:r>
      <w:r w:rsidR="00D23F94" w:rsidRPr="00DD1A41">
        <w:rPr>
          <w:rFonts w:ascii="Times New Roman" w:hAnsi="Times New Roman"/>
          <w:sz w:val="26"/>
          <w:szCs w:val="26"/>
        </w:rPr>
        <w:t>комитет</w:t>
      </w:r>
      <w:r w:rsidRPr="00DD1A41">
        <w:rPr>
          <w:rFonts w:ascii="Times New Roman" w:hAnsi="Times New Roman"/>
          <w:sz w:val="26"/>
          <w:szCs w:val="26"/>
        </w:rPr>
        <w:t>а</w:t>
      </w:r>
      <w:r w:rsidR="00D23F94" w:rsidRPr="00DD1A41">
        <w:rPr>
          <w:rFonts w:ascii="Times New Roman" w:hAnsi="Times New Roman"/>
          <w:sz w:val="26"/>
          <w:szCs w:val="26"/>
        </w:rPr>
        <w:t xml:space="preserve"> по управлению имуществом города</w:t>
      </w:r>
      <w:r w:rsidRPr="00DD1A41">
        <w:rPr>
          <w:rFonts w:ascii="Times New Roman" w:hAnsi="Times New Roman"/>
          <w:sz w:val="26"/>
          <w:szCs w:val="26"/>
        </w:rPr>
        <w:t xml:space="preserve"> показатель остался без положительных измен</w:t>
      </w:r>
      <w:r w:rsidRPr="00DD1A41">
        <w:rPr>
          <w:rFonts w:ascii="Times New Roman" w:hAnsi="Times New Roman"/>
          <w:sz w:val="26"/>
          <w:szCs w:val="26"/>
        </w:rPr>
        <w:t>е</w:t>
      </w:r>
      <w:r w:rsidRPr="00DD1A41">
        <w:rPr>
          <w:rFonts w:ascii="Times New Roman" w:hAnsi="Times New Roman"/>
          <w:sz w:val="26"/>
          <w:szCs w:val="26"/>
        </w:rPr>
        <w:t>ний.</w:t>
      </w:r>
    </w:p>
    <w:p w:rsidR="00B54AF2" w:rsidRPr="002D0B43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B43">
        <w:rPr>
          <w:rFonts w:ascii="Times New Roman" w:eastAsia="Times New Roman" w:hAnsi="Times New Roman"/>
          <w:sz w:val="26"/>
          <w:szCs w:val="26"/>
          <w:lang w:eastAsia="ru-RU"/>
        </w:rPr>
        <w:t xml:space="preserve">Р4.2. </w:t>
      </w:r>
      <w:r w:rsidR="00A806E3" w:rsidRPr="002D0B43">
        <w:rPr>
          <w:rFonts w:ascii="Times New Roman" w:eastAsia="Times New Roman" w:hAnsi="Times New Roman"/>
          <w:sz w:val="26"/>
          <w:szCs w:val="26"/>
          <w:lang w:eastAsia="ru-RU"/>
        </w:rPr>
        <w:t>Качество внутриотраслевого порядка главного распорядителя по ос</w:t>
      </w:r>
      <w:r w:rsidR="00A806E3" w:rsidRPr="002D0B4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806E3" w:rsidRPr="002D0B43">
        <w:rPr>
          <w:rFonts w:ascii="Times New Roman" w:eastAsia="Times New Roman" w:hAnsi="Times New Roman"/>
          <w:sz w:val="26"/>
          <w:szCs w:val="26"/>
          <w:lang w:eastAsia="ru-RU"/>
        </w:rPr>
        <w:t>ществлению функций финансового контроля в отношении подведомственных учреждений</w:t>
      </w:r>
      <w:r w:rsidR="0075692C" w:rsidRPr="002D0B4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2D0B43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43">
        <w:rPr>
          <w:rFonts w:ascii="Times New Roman" w:hAnsi="Times New Roman"/>
          <w:sz w:val="26"/>
          <w:szCs w:val="26"/>
        </w:rPr>
        <w:t>Целевым ориентиром главного распорядителя является наличие внутрио</w:t>
      </w:r>
      <w:r w:rsidRPr="002D0B43">
        <w:rPr>
          <w:rFonts w:ascii="Times New Roman" w:hAnsi="Times New Roman"/>
          <w:sz w:val="26"/>
          <w:szCs w:val="26"/>
        </w:rPr>
        <w:t>т</w:t>
      </w:r>
      <w:r w:rsidRPr="002D0B43">
        <w:rPr>
          <w:rFonts w:ascii="Times New Roman" w:hAnsi="Times New Roman"/>
          <w:sz w:val="26"/>
          <w:szCs w:val="26"/>
        </w:rPr>
        <w:t>раслевого порядка главного распорядителя по осуществлению функций финанс</w:t>
      </w:r>
      <w:r w:rsidRPr="002D0B43">
        <w:rPr>
          <w:rFonts w:ascii="Times New Roman" w:hAnsi="Times New Roman"/>
          <w:sz w:val="26"/>
          <w:szCs w:val="26"/>
        </w:rPr>
        <w:t>о</w:t>
      </w:r>
      <w:r w:rsidRPr="002D0B43">
        <w:rPr>
          <w:rFonts w:ascii="Times New Roman" w:hAnsi="Times New Roman"/>
          <w:sz w:val="26"/>
          <w:szCs w:val="26"/>
        </w:rPr>
        <w:t>вого контроля, соответствующего требованиям</w:t>
      </w:r>
      <w:r w:rsidR="00E35DCF" w:rsidRPr="002D0B43">
        <w:rPr>
          <w:rFonts w:ascii="Times New Roman" w:hAnsi="Times New Roman"/>
          <w:sz w:val="26"/>
          <w:szCs w:val="26"/>
        </w:rPr>
        <w:t>:</w:t>
      </w:r>
    </w:p>
    <w:p w:rsidR="00E35DCF" w:rsidRPr="002D0B43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43">
        <w:rPr>
          <w:rFonts w:ascii="Times New Roman" w:hAnsi="Times New Roman"/>
          <w:sz w:val="26"/>
          <w:szCs w:val="26"/>
        </w:rPr>
        <w:t>1) возложение обязанностей по организации ведомственного финансового контроля;</w:t>
      </w:r>
    </w:p>
    <w:p w:rsidR="00E35DCF" w:rsidRPr="002D0B43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детализации форм финансового контроля;</w:t>
      </w:r>
    </w:p>
    <w:p w:rsidR="00E35DCF" w:rsidRPr="002D0B43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3) отражение направлений проверок в рамках совместных ревизий и тем</w:t>
      </w: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тических проверок;</w:t>
      </w:r>
    </w:p>
    <w:p w:rsidR="00C73ADB" w:rsidRPr="002D0B43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43">
        <w:rPr>
          <w:rFonts w:ascii="Times New Roman" w:hAnsi="Times New Roman"/>
          <w:sz w:val="26"/>
          <w:szCs w:val="26"/>
        </w:rPr>
        <w:t>4) наличие процедур и порядка осуществления ведомственного финансов</w:t>
      </w:r>
      <w:r w:rsidRPr="002D0B43">
        <w:rPr>
          <w:rFonts w:ascii="Times New Roman" w:hAnsi="Times New Roman"/>
          <w:sz w:val="26"/>
          <w:szCs w:val="26"/>
        </w:rPr>
        <w:t>о</w:t>
      </w:r>
      <w:r w:rsidRPr="002D0B43">
        <w:rPr>
          <w:rFonts w:ascii="Times New Roman" w:hAnsi="Times New Roman"/>
          <w:sz w:val="26"/>
          <w:szCs w:val="26"/>
        </w:rPr>
        <w:t>го контроля.</w:t>
      </w:r>
    </w:p>
    <w:p w:rsidR="008451FF" w:rsidRPr="002D0B43" w:rsidRDefault="00E35DCF" w:rsidP="008451FF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Установлено, что </w:t>
      </w:r>
      <w:r w:rsidR="00B00BAA"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  всех 7 главных распорядителей первой группы </w:t>
      </w: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вну</w:t>
      </w: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риотраслевые порядки соответствуют всем требованиям</w:t>
      </w:r>
      <w:r w:rsidR="008451FF" w:rsidRPr="002D0B4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54AF2" w:rsidRPr="00ED1D0C" w:rsidRDefault="00B54AF2" w:rsidP="00C17C10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1D0C">
        <w:rPr>
          <w:rFonts w:ascii="Times New Roman" w:hAnsi="Times New Roman" w:cs="Times New Roman"/>
          <w:sz w:val="26"/>
          <w:szCs w:val="26"/>
          <w:lang w:eastAsia="en-US"/>
        </w:rPr>
        <w:t xml:space="preserve">Р4.3. </w:t>
      </w:r>
      <w:r w:rsidR="00A806E3" w:rsidRPr="00ED1D0C">
        <w:rPr>
          <w:rFonts w:ascii="Times New Roman" w:hAnsi="Times New Roman" w:cs="Times New Roman"/>
          <w:sz w:val="26"/>
          <w:szCs w:val="26"/>
          <w:lang w:eastAsia="en-US"/>
        </w:rPr>
        <w:t>Контроль за размещением информации о деятельности подведо</w:t>
      </w:r>
      <w:r w:rsidR="00A806E3" w:rsidRPr="00ED1D0C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A806E3" w:rsidRPr="00ED1D0C">
        <w:rPr>
          <w:rFonts w:ascii="Times New Roman" w:hAnsi="Times New Roman" w:cs="Times New Roman"/>
          <w:sz w:val="26"/>
          <w:szCs w:val="26"/>
          <w:lang w:eastAsia="en-US"/>
        </w:rPr>
        <w:t xml:space="preserve">ственных учреждений на официальном сайте </w:t>
      </w:r>
      <w:r w:rsidR="00C17C10" w:rsidRPr="00ED1D0C">
        <w:rPr>
          <w:rFonts w:ascii="Times New Roman" w:hAnsi="Times New Roman" w:cs="Times New Roman"/>
          <w:sz w:val="26"/>
          <w:szCs w:val="26"/>
          <w:lang w:eastAsia="en-US"/>
        </w:rPr>
        <w:t xml:space="preserve">Российской Федерации </w:t>
      </w:r>
      <w:r w:rsidR="00A806E3" w:rsidRPr="00ED1D0C">
        <w:rPr>
          <w:rFonts w:ascii="Times New Roman" w:hAnsi="Times New Roman" w:cs="Times New Roman"/>
          <w:sz w:val="26"/>
          <w:szCs w:val="26"/>
          <w:lang w:eastAsia="en-US"/>
        </w:rPr>
        <w:t>www.bus.gov.ru</w:t>
      </w:r>
      <w:r w:rsidR="0075692C" w:rsidRPr="00ED1D0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10CAC" w:rsidRPr="00ED1D0C" w:rsidRDefault="00610CAC" w:rsidP="00311F80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D0C">
        <w:rPr>
          <w:rFonts w:ascii="Times New Roman" w:eastAsia="Calibri" w:hAnsi="Times New Roman" w:cs="Times New Roman"/>
          <w:sz w:val="26"/>
          <w:szCs w:val="26"/>
          <w:lang w:eastAsia="en-US"/>
        </w:rPr>
        <w:t>Значение показателя характеризует полноту размещения информации о д</w:t>
      </w:r>
      <w:r w:rsidRPr="00ED1D0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ED1D0C">
        <w:rPr>
          <w:rFonts w:ascii="Times New Roman" w:eastAsia="Calibri" w:hAnsi="Times New Roman" w:cs="Times New Roman"/>
          <w:sz w:val="26"/>
          <w:szCs w:val="26"/>
          <w:lang w:eastAsia="en-US"/>
        </w:rPr>
        <w:t>ятельности подведомственных</w:t>
      </w:r>
      <w:r w:rsidRPr="00ED1D0C">
        <w:rPr>
          <w:rFonts w:ascii="Times New Roman" w:hAnsi="Times New Roman" w:cs="Times New Roman"/>
          <w:sz w:val="26"/>
          <w:szCs w:val="26"/>
        </w:rPr>
        <w:t xml:space="preserve"> учреждений на официальном сайте www.bus.gov.ru. Целевой ориентир показателя 100%.</w:t>
      </w:r>
    </w:p>
    <w:p w:rsidR="00311F80" w:rsidRPr="00ED1D0C" w:rsidRDefault="00E35DCF" w:rsidP="00D3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D0C">
        <w:rPr>
          <w:rFonts w:ascii="Times New Roman" w:hAnsi="Times New Roman"/>
          <w:sz w:val="26"/>
          <w:szCs w:val="26"/>
        </w:rPr>
        <w:t xml:space="preserve">Установлено, что </w:t>
      </w:r>
      <w:r w:rsidR="00D34D12" w:rsidRPr="00ED1D0C">
        <w:rPr>
          <w:rFonts w:ascii="Times New Roman" w:hAnsi="Times New Roman"/>
          <w:sz w:val="26"/>
          <w:szCs w:val="26"/>
        </w:rPr>
        <w:t xml:space="preserve">подведомственные учреждения </w:t>
      </w:r>
      <w:r w:rsidR="00494980" w:rsidRPr="00ED1D0C">
        <w:rPr>
          <w:rFonts w:ascii="Times New Roman" w:hAnsi="Times New Roman"/>
          <w:sz w:val="26"/>
          <w:szCs w:val="26"/>
        </w:rPr>
        <w:t>в полном объеме разм</w:t>
      </w:r>
      <w:r w:rsidR="00494980" w:rsidRPr="00ED1D0C">
        <w:rPr>
          <w:rFonts w:ascii="Times New Roman" w:hAnsi="Times New Roman"/>
          <w:sz w:val="26"/>
          <w:szCs w:val="26"/>
        </w:rPr>
        <w:t>е</w:t>
      </w:r>
      <w:r w:rsidR="00494980" w:rsidRPr="00ED1D0C">
        <w:rPr>
          <w:rFonts w:ascii="Times New Roman" w:hAnsi="Times New Roman"/>
          <w:sz w:val="26"/>
          <w:szCs w:val="26"/>
        </w:rPr>
        <w:t xml:space="preserve">стили информацию о своей деятельности на официальном сайте www.bus.gov.ru, </w:t>
      </w:r>
      <w:r w:rsidR="00D34D12" w:rsidRPr="00ED1D0C">
        <w:rPr>
          <w:rFonts w:ascii="Times New Roman" w:hAnsi="Times New Roman"/>
          <w:sz w:val="26"/>
          <w:szCs w:val="26"/>
        </w:rPr>
        <w:t>в результате главные распорядители получили максимальную оценку, равную 5 баллам.</w:t>
      </w:r>
    </w:p>
    <w:p w:rsidR="002F3EC8" w:rsidRPr="00B5684D" w:rsidRDefault="00B54AF2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D0C">
        <w:rPr>
          <w:rFonts w:ascii="Times New Roman" w:hAnsi="Times New Roman"/>
          <w:sz w:val="26"/>
          <w:szCs w:val="26"/>
        </w:rPr>
        <w:t>В рамках направления</w:t>
      </w:r>
      <w:r w:rsidRPr="00B5684D">
        <w:rPr>
          <w:rFonts w:ascii="Times New Roman" w:hAnsi="Times New Roman"/>
          <w:sz w:val="26"/>
          <w:szCs w:val="26"/>
        </w:rPr>
        <w:t xml:space="preserve"> </w:t>
      </w:r>
      <w:r w:rsidRPr="00B5684D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B5684D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B5684D">
        <w:rPr>
          <w:rFonts w:ascii="Times New Roman" w:hAnsi="Times New Roman"/>
          <w:sz w:val="26"/>
          <w:szCs w:val="26"/>
        </w:rPr>
        <w:t>с</w:t>
      </w:r>
      <w:r w:rsidRPr="00B5684D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B5684D" w:rsidRDefault="002F3EC8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84D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B5684D">
        <w:rPr>
          <w:rFonts w:ascii="Times New Roman" w:hAnsi="Times New Roman"/>
          <w:sz w:val="26"/>
          <w:szCs w:val="26"/>
        </w:rPr>
        <w:t>л</w:t>
      </w:r>
      <w:r w:rsidRPr="00B5684D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исковых требований.</w:t>
      </w:r>
    </w:p>
    <w:p w:rsidR="00643B1C" w:rsidRPr="002B4644" w:rsidRDefault="009167B3" w:rsidP="002B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644">
        <w:rPr>
          <w:rFonts w:ascii="Times New Roman" w:hAnsi="Times New Roman"/>
          <w:sz w:val="26"/>
          <w:szCs w:val="26"/>
        </w:rPr>
        <w:t>Максимально возмо</w:t>
      </w:r>
      <w:r w:rsidR="00834831" w:rsidRPr="002B4644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2B4644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 w:rsidRPr="002B4644">
        <w:rPr>
          <w:rFonts w:ascii="Times New Roman" w:hAnsi="Times New Roman"/>
          <w:sz w:val="26"/>
          <w:szCs w:val="26"/>
        </w:rPr>
        <w:t>5</w:t>
      </w:r>
      <w:r w:rsidR="00FC1036" w:rsidRPr="002B4644">
        <w:rPr>
          <w:rFonts w:ascii="Times New Roman" w:hAnsi="Times New Roman"/>
          <w:sz w:val="26"/>
          <w:szCs w:val="26"/>
        </w:rPr>
        <w:t xml:space="preserve"> баллов </w:t>
      </w:r>
      <w:r w:rsidR="00B54AF2" w:rsidRPr="002B4644">
        <w:rPr>
          <w:rFonts w:ascii="Times New Roman" w:hAnsi="Times New Roman"/>
          <w:sz w:val="26"/>
          <w:szCs w:val="26"/>
        </w:rPr>
        <w:t>набрал</w:t>
      </w:r>
      <w:r w:rsidRPr="002B4644">
        <w:rPr>
          <w:rFonts w:ascii="Times New Roman" w:hAnsi="Times New Roman"/>
          <w:sz w:val="26"/>
          <w:szCs w:val="26"/>
        </w:rPr>
        <w:t>и</w:t>
      </w:r>
      <w:r w:rsidR="00B54AF2" w:rsidRPr="002B4644">
        <w:rPr>
          <w:rFonts w:ascii="Times New Roman" w:hAnsi="Times New Roman"/>
          <w:sz w:val="26"/>
          <w:szCs w:val="26"/>
        </w:rPr>
        <w:t xml:space="preserve"> </w:t>
      </w:r>
      <w:r w:rsidR="00C619AF" w:rsidRPr="002B4644">
        <w:rPr>
          <w:rFonts w:ascii="Times New Roman" w:hAnsi="Times New Roman"/>
          <w:sz w:val="26"/>
          <w:szCs w:val="26"/>
        </w:rPr>
        <w:t>5</w:t>
      </w:r>
      <w:r w:rsidR="00B54AF2" w:rsidRPr="002B4644">
        <w:rPr>
          <w:rFonts w:ascii="Times New Roman" w:hAnsi="Times New Roman"/>
          <w:sz w:val="26"/>
          <w:szCs w:val="26"/>
        </w:rPr>
        <w:t xml:space="preserve"> главных распорядителе</w:t>
      </w:r>
      <w:r w:rsidR="00FC1036" w:rsidRPr="002B4644">
        <w:rPr>
          <w:rFonts w:ascii="Times New Roman" w:hAnsi="Times New Roman"/>
          <w:sz w:val="26"/>
          <w:szCs w:val="26"/>
        </w:rPr>
        <w:t>й</w:t>
      </w:r>
      <w:r w:rsidR="00C619AF" w:rsidRPr="002B4644">
        <w:rPr>
          <w:rFonts w:ascii="Times New Roman" w:hAnsi="Times New Roman"/>
          <w:sz w:val="26"/>
          <w:szCs w:val="26"/>
        </w:rPr>
        <w:t>:</w:t>
      </w:r>
      <w:r w:rsidR="00460371" w:rsidRPr="002B4644">
        <w:rPr>
          <w:rFonts w:ascii="Times New Roman" w:hAnsi="Times New Roman"/>
          <w:sz w:val="26"/>
          <w:szCs w:val="26"/>
        </w:rPr>
        <w:t xml:space="preserve"> </w:t>
      </w:r>
      <w:r w:rsidR="00643B1C" w:rsidRPr="002B4644">
        <w:rPr>
          <w:rFonts w:ascii="Times New Roman" w:hAnsi="Times New Roman"/>
          <w:sz w:val="26"/>
          <w:szCs w:val="26"/>
        </w:rPr>
        <w:t>Череповецкая г</w:t>
      </w:r>
      <w:r w:rsidR="00643B1C" w:rsidRPr="002B4644">
        <w:rPr>
          <w:rFonts w:ascii="Times New Roman" w:hAnsi="Times New Roman"/>
          <w:sz w:val="26"/>
          <w:szCs w:val="26"/>
        </w:rPr>
        <w:t>о</w:t>
      </w:r>
      <w:r w:rsidR="00643B1C" w:rsidRPr="002B4644">
        <w:rPr>
          <w:rFonts w:ascii="Times New Roman" w:hAnsi="Times New Roman"/>
          <w:sz w:val="26"/>
          <w:szCs w:val="26"/>
        </w:rPr>
        <w:t>родская Дума,</w:t>
      </w:r>
      <w:r w:rsidR="002B4644" w:rsidRPr="002B4644">
        <w:rPr>
          <w:rFonts w:ascii="Times New Roman" w:hAnsi="Times New Roman"/>
          <w:sz w:val="26"/>
          <w:szCs w:val="26"/>
        </w:rPr>
        <w:t xml:space="preserve"> управление архитектуры и градостроительства мэрии города,</w:t>
      </w:r>
      <w:r w:rsidR="00643B1C" w:rsidRPr="002B4644">
        <w:rPr>
          <w:rFonts w:ascii="Times New Roman" w:hAnsi="Times New Roman"/>
          <w:sz w:val="26"/>
          <w:szCs w:val="26"/>
        </w:rPr>
        <w:t xml:space="preserve"> ф</w:t>
      </w:r>
      <w:r w:rsidR="00643B1C" w:rsidRPr="002B4644">
        <w:rPr>
          <w:rFonts w:ascii="Times New Roman" w:hAnsi="Times New Roman"/>
          <w:sz w:val="26"/>
          <w:szCs w:val="26"/>
        </w:rPr>
        <w:t>и</w:t>
      </w:r>
      <w:r w:rsidR="00643B1C" w:rsidRPr="002B4644">
        <w:rPr>
          <w:rFonts w:ascii="Times New Roman" w:hAnsi="Times New Roman"/>
          <w:sz w:val="26"/>
          <w:szCs w:val="26"/>
        </w:rPr>
        <w:t xml:space="preserve">нансовое управление мэрии города, </w:t>
      </w:r>
      <w:r w:rsidR="00C619AF" w:rsidRPr="002B4644">
        <w:rPr>
          <w:rFonts w:ascii="Times New Roman" w:hAnsi="Times New Roman"/>
          <w:sz w:val="26"/>
          <w:szCs w:val="26"/>
        </w:rPr>
        <w:t>контрольно-счетная палата города Череповца,</w:t>
      </w:r>
      <w:r w:rsidR="000359B6" w:rsidRPr="002B4644">
        <w:rPr>
          <w:rFonts w:ascii="Times New Roman" w:hAnsi="Times New Roman"/>
          <w:sz w:val="26"/>
          <w:szCs w:val="26"/>
        </w:rPr>
        <w:t xml:space="preserve"> комитет охраны окружающей среды мэрии города</w:t>
      </w:r>
      <w:r w:rsidR="00643B1C" w:rsidRPr="002B4644">
        <w:rPr>
          <w:rFonts w:ascii="Times New Roman" w:hAnsi="Times New Roman"/>
          <w:sz w:val="26"/>
          <w:szCs w:val="26"/>
        </w:rPr>
        <w:t>.</w:t>
      </w:r>
    </w:p>
    <w:p w:rsidR="001E136A" w:rsidRDefault="001E136A" w:rsidP="001E1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остались без положительных изменений у </w:t>
      </w:r>
      <w:r w:rsidRPr="001E136A">
        <w:rPr>
          <w:rFonts w:ascii="Times New Roman" w:hAnsi="Times New Roman"/>
          <w:sz w:val="26"/>
          <w:szCs w:val="26"/>
        </w:rPr>
        <w:t>мэрии города, упра</w:t>
      </w:r>
      <w:r w:rsidRPr="001E136A">
        <w:rPr>
          <w:rFonts w:ascii="Times New Roman" w:hAnsi="Times New Roman"/>
          <w:sz w:val="26"/>
          <w:szCs w:val="26"/>
        </w:rPr>
        <w:t>в</w:t>
      </w:r>
      <w:r w:rsidRPr="001E136A">
        <w:rPr>
          <w:rFonts w:ascii="Times New Roman" w:hAnsi="Times New Roman"/>
          <w:sz w:val="26"/>
          <w:szCs w:val="26"/>
        </w:rPr>
        <w:t>ления образования мэрии города</w:t>
      </w:r>
      <w:r>
        <w:rPr>
          <w:rFonts w:ascii="Times New Roman" w:hAnsi="Times New Roman"/>
          <w:sz w:val="26"/>
          <w:szCs w:val="26"/>
        </w:rPr>
        <w:t>.</w:t>
      </w:r>
    </w:p>
    <w:p w:rsidR="002B4644" w:rsidRPr="002B4644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644">
        <w:rPr>
          <w:rFonts w:ascii="Times New Roman" w:hAnsi="Times New Roman"/>
          <w:sz w:val="26"/>
          <w:szCs w:val="26"/>
        </w:rPr>
        <w:t>По данному направлению улучшил</w:t>
      </w:r>
      <w:r w:rsidR="002B4644">
        <w:rPr>
          <w:rFonts w:ascii="Times New Roman" w:hAnsi="Times New Roman"/>
          <w:sz w:val="26"/>
          <w:szCs w:val="26"/>
        </w:rPr>
        <w:t>о значение</w:t>
      </w:r>
      <w:r w:rsidRPr="002B4644">
        <w:rPr>
          <w:rFonts w:ascii="Times New Roman" w:hAnsi="Times New Roman"/>
          <w:sz w:val="26"/>
          <w:szCs w:val="26"/>
        </w:rPr>
        <w:t xml:space="preserve"> показател</w:t>
      </w:r>
      <w:r w:rsidR="002B4644">
        <w:rPr>
          <w:rFonts w:ascii="Times New Roman" w:hAnsi="Times New Roman"/>
          <w:sz w:val="26"/>
          <w:szCs w:val="26"/>
        </w:rPr>
        <w:t>ей</w:t>
      </w:r>
      <w:r w:rsidRPr="002B4644">
        <w:rPr>
          <w:rFonts w:ascii="Times New Roman" w:hAnsi="Times New Roman"/>
          <w:sz w:val="26"/>
          <w:szCs w:val="26"/>
        </w:rPr>
        <w:t xml:space="preserve"> в 201</w:t>
      </w:r>
      <w:r w:rsidR="002B4644" w:rsidRPr="002B4644">
        <w:rPr>
          <w:rFonts w:ascii="Times New Roman" w:hAnsi="Times New Roman"/>
          <w:sz w:val="26"/>
          <w:szCs w:val="26"/>
        </w:rPr>
        <w:t>6</w:t>
      </w:r>
      <w:r w:rsidRPr="002B4644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2B4644" w:rsidRPr="002B4644">
        <w:rPr>
          <w:rFonts w:ascii="Times New Roman" w:hAnsi="Times New Roman"/>
          <w:sz w:val="26"/>
          <w:szCs w:val="26"/>
        </w:rPr>
        <w:t>5</w:t>
      </w:r>
      <w:r w:rsidR="002B4644">
        <w:rPr>
          <w:rFonts w:ascii="Times New Roman" w:hAnsi="Times New Roman"/>
          <w:sz w:val="26"/>
          <w:szCs w:val="26"/>
        </w:rPr>
        <w:t xml:space="preserve"> годом </w:t>
      </w:r>
      <w:r w:rsidR="002B4644" w:rsidRPr="002B4644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</w:t>
      </w:r>
      <w:r w:rsidR="002B4644" w:rsidRPr="002B4644">
        <w:rPr>
          <w:rFonts w:ascii="Times New Roman" w:hAnsi="Times New Roman"/>
          <w:sz w:val="26"/>
          <w:szCs w:val="26"/>
        </w:rPr>
        <w:t>о</w:t>
      </w:r>
      <w:r w:rsidR="002B4644" w:rsidRPr="002B4644">
        <w:rPr>
          <w:rFonts w:ascii="Times New Roman" w:hAnsi="Times New Roman"/>
          <w:sz w:val="26"/>
          <w:szCs w:val="26"/>
        </w:rPr>
        <w:lastRenderedPageBreak/>
        <w:t>рода</w:t>
      </w:r>
      <w:r w:rsidR="002B4644">
        <w:rPr>
          <w:rFonts w:ascii="Times New Roman" w:hAnsi="Times New Roman"/>
          <w:sz w:val="26"/>
          <w:szCs w:val="26"/>
        </w:rPr>
        <w:t>.</w:t>
      </w:r>
    </w:p>
    <w:p w:rsidR="008B4AC0" w:rsidRPr="001E136A" w:rsidRDefault="002B4644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36A">
        <w:rPr>
          <w:rFonts w:ascii="Times New Roman" w:hAnsi="Times New Roman"/>
          <w:sz w:val="26"/>
          <w:szCs w:val="26"/>
        </w:rPr>
        <w:t>По данному направлению ухудшил</w:t>
      </w:r>
      <w:r w:rsidR="001E136A">
        <w:rPr>
          <w:rFonts w:ascii="Times New Roman" w:hAnsi="Times New Roman"/>
          <w:sz w:val="26"/>
          <w:szCs w:val="26"/>
        </w:rPr>
        <w:t>и значение показателей</w:t>
      </w:r>
      <w:r w:rsidRPr="001E136A">
        <w:rPr>
          <w:rFonts w:ascii="Times New Roman" w:hAnsi="Times New Roman"/>
          <w:sz w:val="26"/>
          <w:szCs w:val="26"/>
        </w:rPr>
        <w:t xml:space="preserve"> в 2016 году по сравнению с 2015 годом – </w:t>
      </w:r>
      <w:r w:rsidR="001E136A" w:rsidRPr="001E136A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города, управление по делам культуры мэрии города, </w:t>
      </w:r>
      <w:r w:rsidR="00811F58" w:rsidRPr="001E136A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1E136A" w:rsidRPr="001E136A">
        <w:rPr>
          <w:rFonts w:ascii="Times New Roman" w:hAnsi="Times New Roman"/>
          <w:sz w:val="26"/>
          <w:szCs w:val="26"/>
        </w:rPr>
        <w:t>, комитет по управлению имуществом города.</w:t>
      </w:r>
    </w:p>
    <w:p w:rsidR="00834831" w:rsidRPr="001E136A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36A">
        <w:rPr>
          <w:rFonts w:ascii="Times New Roman" w:eastAsia="Times New Roman" w:hAnsi="Times New Roman"/>
          <w:sz w:val="26"/>
          <w:szCs w:val="26"/>
          <w:lang w:eastAsia="ru-RU"/>
        </w:rPr>
        <w:t xml:space="preserve">Р5.1. </w:t>
      </w:r>
      <w:r w:rsidR="00834831" w:rsidRPr="001E136A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исковых требований, определенных судом к взысканию по судебным актам, вступившим в законную силу, </w:t>
      </w:r>
      <w:r w:rsidR="008B4AC0" w:rsidRPr="001E136A">
        <w:rPr>
          <w:rFonts w:ascii="Times New Roman" w:eastAsia="Times New Roman" w:hAnsi="Times New Roman"/>
          <w:sz w:val="26"/>
          <w:szCs w:val="26"/>
          <w:lang w:eastAsia="ru-RU"/>
        </w:rPr>
        <w:t>а также решений налоговых орг</w:t>
      </w:r>
      <w:r w:rsidR="008B4AC0" w:rsidRPr="001E136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B4AC0" w:rsidRPr="001E136A">
        <w:rPr>
          <w:rFonts w:ascii="Times New Roman" w:eastAsia="Times New Roman" w:hAnsi="Times New Roman"/>
          <w:sz w:val="26"/>
          <w:szCs w:val="26"/>
          <w:lang w:eastAsia="ru-RU"/>
        </w:rPr>
        <w:t xml:space="preserve">нов, </w:t>
      </w:r>
      <w:r w:rsidR="00834831" w:rsidRPr="001E136A">
        <w:rPr>
          <w:rFonts w:ascii="Times New Roman" w:eastAsia="Times New Roman" w:hAnsi="Times New Roman"/>
          <w:sz w:val="26"/>
          <w:szCs w:val="26"/>
          <w:lang w:eastAsia="ru-RU"/>
        </w:rPr>
        <w:t>по основной деятельности главного распорядителя и подведомственных учреждений.</w:t>
      </w:r>
    </w:p>
    <w:p w:rsidR="00B54AF2" w:rsidRPr="001E136A" w:rsidRDefault="00480EC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36A">
        <w:rPr>
          <w:rFonts w:ascii="Times New Roman" w:hAnsi="Times New Roman"/>
          <w:sz w:val="26"/>
          <w:szCs w:val="26"/>
        </w:rPr>
        <w:t xml:space="preserve">При анализе показателя </w:t>
      </w:r>
      <w:r w:rsidR="00B54AF2" w:rsidRPr="001E136A">
        <w:rPr>
          <w:rFonts w:ascii="Times New Roman" w:hAnsi="Times New Roman"/>
          <w:sz w:val="26"/>
          <w:szCs w:val="26"/>
        </w:rPr>
        <w:t xml:space="preserve">положительно оценивалось отсутствие исковых требований, определенных судом к взысканию по судебным актам, вступившим в законную силу в отчетном финансовом году, </w:t>
      </w:r>
      <w:r w:rsidR="008B4AC0" w:rsidRPr="001E136A">
        <w:rPr>
          <w:rFonts w:ascii="Times New Roman" w:hAnsi="Times New Roman"/>
          <w:sz w:val="26"/>
          <w:szCs w:val="26"/>
        </w:rPr>
        <w:t xml:space="preserve">а также решений налоговых органов, </w:t>
      </w:r>
      <w:r w:rsidR="00B54AF2" w:rsidRPr="001E136A">
        <w:rPr>
          <w:rFonts w:ascii="Times New Roman" w:hAnsi="Times New Roman"/>
          <w:sz w:val="26"/>
          <w:szCs w:val="26"/>
        </w:rPr>
        <w:t>по основной деятельности главного распорядителя и подведомственных учрежд</w:t>
      </w:r>
      <w:r w:rsidR="00B54AF2" w:rsidRPr="001E136A">
        <w:rPr>
          <w:rFonts w:ascii="Times New Roman" w:hAnsi="Times New Roman"/>
          <w:sz w:val="26"/>
          <w:szCs w:val="26"/>
        </w:rPr>
        <w:t>е</w:t>
      </w:r>
      <w:r w:rsidR="00B54AF2" w:rsidRPr="001E136A">
        <w:rPr>
          <w:rFonts w:ascii="Times New Roman" w:hAnsi="Times New Roman"/>
          <w:sz w:val="26"/>
          <w:szCs w:val="26"/>
        </w:rPr>
        <w:t>ний за счет средств городского бюджета и средств учреждений (за исключением исполнения судебных актов по обращению взыскания к казне города).</w:t>
      </w:r>
    </w:p>
    <w:p w:rsidR="0057315C" w:rsidRPr="001E136A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36A">
        <w:rPr>
          <w:rFonts w:ascii="Times New Roman" w:hAnsi="Times New Roman"/>
          <w:sz w:val="26"/>
          <w:szCs w:val="26"/>
        </w:rPr>
        <w:t>В 201</w:t>
      </w:r>
      <w:r w:rsidR="001E136A" w:rsidRPr="001E136A">
        <w:rPr>
          <w:rFonts w:ascii="Times New Roman" w:hAnsi="Times New Roman"/>
          <w:sz w:val="26"/>
          <w:szCs w:val="26"/>
        </w:rPr>
        <w:t>6</w:t>
      </w:r>
      <w:r w:rsidRPr="001E136A">
        <w:rPr>
          <w:rFonts w:ascii="Times New Roman" w:hAnsi="Times New Roman"/>
          <w:sz w:val="26"/>
          <w:szCs w:val="26"/>
        </w:rPr>
        <w:t xml:space="preserve"> году отсутствовали исковые требования у </w:t>
      </w:r>
      <w:r w:rsidR="008B4AC0" w:rsidRPr="001E136A">
        <w:rPr>
          <w:rFonts w:ascii="Times New Roman" w:hAnsi="Times New Roman"/>
          <w:sz w:val="26"/>
          <w:szCs w:val="26"/>
        </w:rPr>
        <w:t>5</w:t>
      </w:r>
      <w:r w:rsidRPr="001E136A">
        <w:rPr>
          <w:rFonts w:ascii="Times New Roman" w:hAnsi="Times New Roman"/>
          <w:sz w:val="26"/>
          <w:szCs w:val="26"/>
        </w:rPr>
        <w:t xml:space="preserve"> главных распорядит</w:t>
      </w:r>
      <w:r w:rsidRPr="001E136A">
        <w:rPr>
          <w:rFonts w:ascii="Times New Roman" w:hAnsi="Times New Roman"/>
          <w:sz w:val="26"/>
          <w:szCs w:val="26"/>
        </w:rPr>
        <w:t>е</w:t>
      </w:r>
      <w:r w:rsidR="008B4AC0" w:rsidRPr="001E136A">
        <w:rPr>
          <w:rFonts w:ascii="Times New Roman" w:hAnsi="Times New Roman"/>
          <w:sz w:val="26"/>
          <w:szCs w:val="26"/>
        </w:rPr>
        <w:t>лей, таких как: Череповецкая городская Дума, финансовое управление мэрии г</w:t>
      </w:r>
      <w:r w:rsidR="008B4AC0" w:rsidRPr="001E136A">
        <w:rPr>
          <w:rFonts w:ascii="Times New Roman" w:hAnsi="Times New Roman"/>
          <w:sz w:val="26"/>
          <w:szCs w:val="26"/>
        </w:rPr>
        <w:t>о</w:t>
      </w:r>
      <w:r w:rsidR="008B4AC0" w:rsidRPr="001E136A">
        <w:rPr>
          <w:rFonts w:ascii="Times New Roman" w:hAnsi="Times New Roman"/>
          <w:sz w:val="26"/>
          <w:szCs w:val="26"/>
        </w:rPr>
        <w:t xml:space="preserve">рода, контрольно-счетная палата города Череповца, </w:t>
      </w:r>
      <w:r w:rsidR="00683F8B" w:rsidRPr="001E136A">
        <w:rPr>
          <w:rFonts w:ascii="Times New Roman" w:hAnsi="Times New Roman"/>
          <w:sz w:val="26"/>
          <w:szCs w:val="26"/>
        </w:rPr>
        <w:t>комитет охраны окружающей среды мэрии города</w:t>
      </w:r>
      <w:r w:rsidR="001E136A">
        <w:rPr>
          <w:rFonts w:ascii="Times New Roman" w:hAnsi="Times New Roman"/>
          <w:sz w:val="26"/>
          <w:szCs w:val="26"/>
        </w:rPr>
        <w:t xml:space="preserve"> и </w:t>
      </w:r>
      <w:r w:rsidR="001E136A" w:rsidRPr="001E136A">
        <w:rPr>
          <w:rFonts w:ascii="Times New Roman" w:hAnsi="Times New Roman"/>
          <w:sz w:val="26"/>
          <w:szCs w:val="26"/>
        </w:rPr>
        <w:t xml:space="preserve"> </w:t>
      </w:r>
      <w:r w:rsidR="001E136A" w:rsidRPr="002B4644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</w:t>
      </w:r>
      <w:r w:rsidR="001E136A" w:rsidRPr="002B4644">
        <w:rPr>
          <w:rFonts w:ascii="Times New Roman" w:hAnsi="Times New Roman"/>
          <w:sz w:val="26"/>
          <w:szCs w:val="26"/>
        </w:rPr>
        <w:t>о</w:t>
      </w:r>
      <w:r w:rsidR="001E136A" w:rsidRPr="002B4644">
        <w:rPr>
          <w:rFonts w:ascii="Times New Roman" w:hAnsi="Times New Roman"/>
          <w:sz w:val="26"/>
          <w:szCs w:val="26"/>
        </w:rPr>
        <w:t>да</w:t>
      </w:r>
      <w:r w:rsidR="001E136A">
        <w:rPr>
          <w:rFonts w:ascii="Times New Roman" w:hAnsi="Times New Roman"/>
          <w:sz w:val="26"/>
          <w:szCs w:val="26"/>
        </w:rPr>
        <w:t xml:space="preserve"> (показатель улучшен).</w:t>
      </w:r>
    </w:p>
    <w:p w:rsidR="00311F80" w:rsidRPr="001E136A" w:rsidRDefault="001E136A" w:rsidP="000A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36A">
        <w:rPr>
          <w:rFonts w:ascii="Times New Roman" w:hAnsi="Times New Roman"/>
          <w:sz w:val="26"/>
          <w:szCs w:val="26"/>
        </w:rPr>
        <w:t>В 2016 году наличие исковых требований (н</w:t>
      </w:r>
      <w:r w:rsidR="00311F80" w:rsidRPr="001E136A">
        <w:rPr>
          <w:rFonts w:ascii="Times New Roman" w:hAnsi="Times New Roman"/>
          <w:sz w:val="26"/>
          <w:szCs w:val="26"/>
        </w:rPr>
        <w:t>изкое значение показателя (балл «0», показатель остался без положительных изменений) в 201</w:t>
      </w:r>
      <w:r w:rsidRPr="001E136A">
        <w:rPr>
          <w:rFonts w:ascii="Times New Roman" w:hAnsi="Times New Roman"/>
          <w:sz w:val="26"/>
          <w:szCs w:val="26"/>
        </w:rPr>
        <w:t>5</w:t>
      </w:r>
      <w:r w:rsidR="00311F80" w:rsidRPr="001E136A">
        <w:rPr>
          <w:rFonts w:ascii="Times New Roman" w:hAnsi="Times New Roman"/>
          <w:sz w:val="26"/>
          <w:szCs w:val="26"/>
        </w:rPr>
        <w:t>-201</w:t>
      </w:r>
      <w:r w:rsidRPr="001E136A">
        <w:rPr>
          <w:rFonts w:ascii="Times New Roman" w:hAnsi="Times New Roman"/>
          <w:sz w:val="26"/>
          <w:szCs w:val="26"/>
        </w:rPr>
        <w:t>6</w:t>
      </w:r>
      <w:r w:rsidR="00311F80" w:rsidRPr="001E136A">
        <w:rPr>
          <w:rFonts w:ascii="Times New Roman" w:hAnsi="Times New Roman"/>
          <w:sz w:val="26"/>
          <w:szCs w:val="26"/>
        </w:rPr>
        <w:t xml:space="preserve"> годах выявлено у мэрии города, департамента жилищно-коммунального хозяйства м</w:t>
      </w:r>
      <w:r w:rsidR="00311F80" w:rsidRPr="001E136A">
        <w:rPr>
          <w:rFonts w:ascii="Times New Roman" w:hAnsi="Times New Roman"/>
          <w:sz w:val="26"/>
          <w:szCs w:val="26"/>
        </w:rPr>
        <w:t>э</w:t>
      </w:r>
      <w:r w:rsidR="00311F80" w:rsidRPr="001E136A">
        <w:rPr>
          <w:rFonts w:ascii="Times New Roman" w:hAnsi="Times New Roman"/>
          <w:sz w:val="26"/>
          <w:szCs w:val="26"/>
        </w:rPr>
        <w:t>рии города,</w:t>
      </w:r>
      <w:r w:rsidR="004C33B5" w:rsidRPr="001E136A">
        <w:rPr>
          <w:rFonts w:ascii="Times New Roman" w:hAnsi="Times New Roman"/>
          <w:sz w:val="26"/>
          <w:szCs w:val="26"/>
        </w:rPr>
        <w:t xml:space="preserve"> управления образования мэрии города, управления по делам культуры мэрии города, </w:t>
      </w:r>
      <w:r w:rsidR="00311F80" w:rsidRPr="001E136A">
        <w:rPr>
          <w:rFonts w:ascii="Times New Roman" w:hAnsi="Times New Roman"/>
          <w:sz w:val="26"/>
          <w:szCs w:val="26"/>
        </w:rPr>
        <w:t>комитета по управлению имуществом города.</w:t>
      </w:r>
    </w:p>
    <w:p w:rsidR="000A7FCC" w:rsidRPr="000A7FCC" w:rsidRDefault="0057315C" w:rsidP="000A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7FCC">
        <w:rPr>
          <w:rFonts w:ascii="Times New Roman" w:hAnsi="Times New Roman"/>
          <w:sz w:val="26"/>
          <w:szCs w:val="26"/>
        </w:rPr>
        <w:t>Ухудшил показатель</w:t>
      </w:r>
      <w:r w:rsidR="00460371" w:rsidRPr="000A7FCC">
        <w:rPr>
          <w:rFonts w:ascii="Times New Roman" w:hAnsi="Times New Roman"/>
          <w:sz w:val="26"/>
          <w:szCs w:val="26"/>
        </w:rPr>
        <w:t xml:space="preserve"> </w:t>
      </w:r>
      <w:r w:rsidR="001A6307" w:rsidRPr="000A7FCC">
        <w:rPr>
          <w:rFonts w:ascii="Times New Roman" w:hAnsi="Times New Roman"/>
          <w:sz w:val="26"/>
          <w:szCs w:val="26"/>
        </w:rPr>
        <w:t>в 201</w:t>
      </w:r>
      <w:r w:rsidR="000A7FCC">
        <w:rPr>
          <w:rFonts w:ascii="Times New Roman" w:hAnsi="Times New Roman"/>
          <w:sz w:val="26"/>
          <w:szCs w:val="26"/>
        </w:rPr>
        <w:t>6</w:t>
      </w:r>
      <w:r w:rsidR="001A6307" w:rsidRPr="000A7FCC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0A7FCC">
        <w:rPr>
          <w:rFonts w:ascii="Times New Roman" w:hAnsi="Times New Roman"/>
          <w:sz w:val="26"/>
          <w:szCs w:val="26"/>
        </w:rPr>
        <w:t>5</w:t>
      </w:r>
      <w:r w:rsidR="001A6307" w:rsidRPr="000A7FCC">
        <w:rPr>
          <w:rFonts w:ascii="Times New Roman" w:hAnsi="Times New Roman"/>
          <w:sz w:val="26"/>
          <w:szCs w:val="26"/>
        </w:rPr>
        <w:t xml:space="preserve"> годом</w:t>
      </w:r>
      <w:r w:rsidR="00460371" w:rsidRPr="000A7FCC">
        <w:rPr>
          <w:rFonts w:ascii="Times New Roman" w:hAnsi="Times New Roman"/>
          <w:sz w:val="26"/>
          <w:szCs w:val="26"/>
        </w:rPr>
        <w:t xml:space="preserve"> </w:t>
      </w:r>
      <w:r w:rsidR="006D0539" w:rsidRPr="000A7FCC">
        <w:rPr>
          <w:rFonts w:ascii="Times New Roman" w:hAnsi="Times New Roman"/>
          <w:sz w:val="26"/>
          <w:szCs w:val="26"/>
        </w:rPr>
        <w:t>–</w:t>
      </w:r>
      <w:r w:rsidR="00460371" w:rsidRPr="000A7FCC">
        <w:rPr>
          <w:rFonts w:ascii="Times New Roman" w:hAnsi="Times New Roman"/>
          <w:sz w:val="26"/>
          <w:szCs w:val="26"/>
        </w:rPr>
        <w:t xml:space="preserve"> </w:t>
      </w:r>
      <w:r w:rsidR="001E136A" w:rsidRPr="000A7FCC">
        <w:rPr>
          <w:rFonts w:ascii="Times New Roman" w:hAnsi="Times New Roman"/>
          <w:sz w:val="26"/>
          <w:szCs w:val="26"/>
        </w:rPr>
        <w:t>комитет по физической</w:t>
      </w:r>
      <w:r w:rsidR="000A7FCC" w:rsidRPr="000A7FCC">
        <w:rPr>
          <w:rFonts w:ascii="Times New Roman" w:hAnsi="Times New Roman"/>
          <w:sz w:val="26"/>
          <w:szCs w:val="26"/>
        </w:rPr>
        <w:t xml:space="preserve"> культуре и спорту мэрии города.</w:t>
      </w:r>
    </w:p>
    <w:p w:rsidR="00B54AF2" w:rsidRPr="00B5684D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84D">
        <w:rPr>
          <w:rFonts w:ascii="Times New Roman" w:eastAsia="Times New Roman" w:hAnsi="Times New Roman"/>
          <w:sz w:val="26"/>
          <w:szCs w:val="26"/>
          <w:lang w:eastAsia="ru-RU"/>
        </w:rPr>
        <w:t xml:space="preserve">Р5.2. 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Наличие уведомления о приостановлении операций по расходованию средств на лицевых счетах главного распорядителя и подведомственных учрежд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ний в связи с нарушением процедур исполнения судебных актов, предусматрив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ющих обращение взыскания на средства городского бюджета и средства учрежд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B5684D">
        <w:rPr>
          <w:rFonts w:ascii="Times New Roman" w:eastAsia="Times New Roman" w:hAnsi="Times New Roman"/>
          <w:sz w:val="26"/>
          <w:szCs w:val="26"/>
          <w:lang w:eastAsia="ru-RU"/>
        </w:rPr>
        <w:t>ний</w:t>
      </w:r>
    </w:p>
    <w:p w:rsidR="00B54AF2" w:rsidRPr="00B5684D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84D">
        <w:rPr>
          <w:rFonts w:ascii="Times New Roman" w:hAnsi="Times New Roman"/>
          <w:sz w:val="26"/>
          <w:szCs w:val="26"/>
        </w:rPr>
        <w:t>В рамках показателя положительно оценивалось отсутствие факта приост</w:t>
      </w:r>
      <w:r w:rsidRPr="00B5684D">
        <w:rPr>
          <w:rFonts w:ascii="Times New Roman" w:hAnsi="Times New Roman"/>
          <w:sz w:val="26"/>
          <w:szCs w:val="26"/>
        </w:rPr>
        <w:t>а</w:t>
      </w:r>
      <w:r w:rsidRPr="00B5684D">
        <w:rPr>
          <w:rFonts w:ascii="Times New Roman" w:hAnsi="Times New Roman"/>
          <w:sz w:val="26"/>
          <w:szCs w:val="26"/>
        </w:rPr>
        <w:t>новления операций по расходованию средств на лицевых счетах главного расп</w:t>
      </w:r>
      <w:r w:rsidRPr="00B5684D">
        <w:rPr>
          <w:rFonts w:ascii="Times New Roman" w:hAnsi="Times New Roman"/>
          <w:sz w:val="26"/>
          <w:szCs w:val="26"/>
        </w:rPr>
        <w:t>о</w:t>
      </w:r>
      <w:r w:rsidRPr="00B5684D">
        <w:rPr>
          <w:rFonts w:ascii="Times New Roman" w:hAnsi="Times New Roman"/>
          <w:sz w:val="26"/>
          <w:szCs w:val="26"/>
        </w:rPr>
        <w:t xml:space="preserve">рядителя и подведомственных учреждений. </w:t>
      </w:r>
    </w:p>
    <w:p w:rsidR="00B5684D" w:rsidRPr="00DB6F3C" w:rsidRDefault="00F96B8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84D">
        <w:rPr>
          <w:rFonts w:ascii="Times New Roman" w:hAnsi="Times New Roman"/>
          <w:sz w:val="26"/>
          <w:szCs w:val="26"/>
        </w:rPr>
        <w:t>Приостановление операций по расходованию средств на лицевых счетах главного распорядителя и подведомственных учреждений в</w:t>
      </w:r>
      <w:r w:rsidR="00834831" w:rsidRPr="00B5684D">
        <w:rPr>
          <w:rFonts w:ascii="Times New Roman" w:hAnsi="Times New Roman"/>
          <w:sz w:val="26"/>
          <w:szCs w:val="26"/>
        </w:rPr>
        <w:t xml:space="preserve"> 201</w:t>
      </w:r>
      <w:r w:rsidR="00B5684D">
        <w:rPr>
          <w:rFonts w:ascii="Times New Roman" w:hAnsi="Times New Roman"/>
          <w:sz w:val="26"/>
          <w:szCs w:val="26"/>
        </w:rPr>
        <w:t>6</w:t>
      </w:r>
      <w:r w:rsidR="0078113E" w:rsidRPr="00B5684D">
        <w:rPr>
          <w:rFonts w:ascii="Times New Roman" w:hAnsi="Times New Roman"/>
          <w:sz w:val="26"/>
          <w:szCs w:val="26"/>
        </w:rPr>
        <w:t xml:space="preserve"> г</w:t>
      </w:r>
      <w:r w:rsidRPr="00B5684D">
        <w:rPr>
          <w:rFonts w:ascii="Times New Roman" w:hAnsi="Times New Roman"/>
          <w:sz w:val="26"/>
          <w:szCs w:val="26"/>
        </w:rPr>
        <w:t>оду</w:t>
      </w:r>
      <w:r w:rsidR="00B54AF2" w:rsidRPr="00B5684D">
        <w:rPr>
          <w:rFonts w:ascii="Times New Roman" w:hAnsi="Times New Roman"/>
          <w:sz w:val="26"/>
          <w:szCs w:val="26"/>
        </w:rPr>
        <w:t xml:space="preserve"> не </w:t>
      </w:r>
      <w:r w:rsidRPr="00DB6F3C">
        <w:rPr>
          <w:rFonts w:ascii="Times New Roman" w:hAnsi="Times New Roman"/>
          <w:sz w:val="26"/>
          <w:szCs w:val="26"/>
        </w:rPr>
        <w:t>произв</w:t>
      </w:r>
      <w:r w:rsidRPr="00DB6F3C">
        <w:rPr>
          <w:rFonts w:ascii="Times New Roman" w:hAnsi="Times New Roman"/>
          <w:sz w:val="26"/>
          <w:szCs w:val="26"/>
        </w:rPr>
        <w:t>о</w:t>
      </w:r>
      <w:r w:rsidRPr="00DB6F3C">
        <w:rPr>
          <w:rFonts w:ascii="Times New Roman" w:hAnsi="Times New Roman"/>
          <w:sz w:val="26"/>
          <w:szCs w:val="26"/>
        </w:rPr>
        <w:t>дилось</w:t>
      </w:r>
      <w:r w:rsidR="00B5684D" w:rsidRPr="00DB6F3C">
        <w:rPr>
          <w:rFonts w:ascii="Times New Roman" w:hAnsi="Times New Roman"/>
          <w:sz w:val="26"/>
          <w:szCs w:val="26"/>
        </w:rPr>
        <w:t>.</w:t>
      </w:r>
    </w:p>
    <w:p w:rsidR="00C9148B" w:rsidRPr="00DB6F3C" w:rsidRDefault="00C9148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6F3C">
        <w:rPr>
          <w:rFonts w:ascii="Times New Roman" w:hAnsi="Times New Roman"/>
          <w:sz w:val="26"/>
          <w:szCs w:val="26"/>
        </w:rPr>
        <w:t>5.3. Исполнение судебных решений, решений налогового органа, по дене</w:t>
      </w:r>
      <w:r w:rsidRPr="00DB6F3C">
        <w:rPr>
          <w:rFonts w:ascii="Times New Roman" w:hAnsi="Times New Roman"/>
          <w:sz w:val="26"/>
          <w:szCs w:val="26"/>
        </w:rPr>
        <w:t>ж</w:t>
      </w:r>
      <w:r w:rsidRPr="00DB6F3C">
        <w:rPr>
          <w:rFonts w:ascii="Times New Roman" w:hAnsi="Times New Roman"/>
          <w:sz w:val="26"/>
          <w:szCs w:val="26"/>
        </w:rPr>
        <w:t>ным обязательствам по основной деятельности главного распорядителя и подв</w:t>
      </w:r>
      <w:r w:rsidRPr="00DB6F3C">
        <w:rPr>
          <w:rFonts w:ascii="Times New Roman" w:hAnsi="Times New Roman"/>
          <w:sz w:val="26"/>
          <w:szCs w:val="26"/>
        </w:rPr>
        <w:t>е</w:t>
      </w:r>
      <w:r w:rsidRPr="00DB6F3C">
        <w:rPr>
          <w:rFonts w:ascii="Times New Roman" w:hAnsi="Times New Roman"/>
          <w:sz w:val="26"/>
          <w:szCs w:val="26"/>
        </w:rPr>
        <w:t>домственных учреждений за счет средств городского бюджета и средств учрежд</w:t>
      </w:r>
      <w:r w:rsidRPr="00DB6F3C">
        <w:rPr>
          <w:rFonts w:ascii="Times New Roman" w:hAnsi="Times New Roman"/>
          <w:sz w:val="26"/>
          <w:szCs w:val="26"/>
        </w:rPr>
        <w:t>е</w:t>
      </w:r>
      <w:r w:rsidRPr="00DB6F3C">
        <w:rPr>
          <w:rFonts w:ascii="Times New Roman" w:hAnsi="Times New Roman"/>
          <w:sz w:val="26"/>
          <w:szCs w:val="26"/>
        </w:rPr>
        <w:t>ний (за исключением исполнения судебных актов по обращению взыскания к казне).</w:t>
      </w:r>
    </w:p>
    <w:p w:rsidR="009B4E8C" w:rsidRPr="00DB6F3C" w:rsidRDefault="009B4E8C" w:rsidP="009B4E8C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6F3C">
        <w:rPr>
          <w:rFonts w:ascii="Times New Roman" w:hAnsi="Times New Roman" w:cs="Times New Roman"/>
          <w:sz w:val="26"/>
          <w:szCs w:val="26"/>
          <w:lang w:eastAsia="en-US"/>
        </w:rPr>
        <w:t>Оценивается факт отсутствия сумм, подлежащих взысканию по неиспо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л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ненным исполнительным документам и решениям налоговых органов по состо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нию на 1 января года, следующего за отчетным финансовым годом. Целевой ор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DB6F3C">
        <w:rPr>
          <w:rFonts w:ascii="Times New Roman" w:hAnsi="Times New Roman" w:cs="Times New Roman"/>
          <w:sz w:val="26"/>
          <w:szCs w:val="26"/>
          <w:lang w:eastAsia="en-US"/>
        </w:rPr>
        <w:t>ентир показателя 100%.</w:t>
      </w:r>
    </w:p>
    <w:p w:rsidR="00C9148B" w:rsidRPr="00DB6F3C" w:rsidRDefault="00C9148B" w:rsidP="00C91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6F3C">
        <w:rPr>
          <w:rFonts w:ascii="Times New Roman" w:hAnsi="Times New Roman"/>
          <w:sz w:val="26"/>
          <w:szCs w:val="26"/>
        </w:rPr>
        <w:t>В рамках показателя положительно оценивалось исполнение судебных р</w:t>
      </w:r>
      <w:r w:rsidRPr="00DB6F3C">
        <w:rPr>
          <w:rFonts w:ascii="Times New Roman" w:hAnsi="Times New Roman"/>
          <w:sz w:val="26"/>
          <w:szCs w:val="26"/>
        </w:rPr>
        <w:t>е</w:t>
      </w:r>
      <w:r w:rsidRPr="00DB6F3C">
        <w:rPr>
          <w:rFonts w:ascii="Times New Roman" w:hAnsi="Times New Roman"/>
          <w:sz w:val="26"/>
          <w:szCs w:val="26"/>
        </w:rPr>
        <w:t>шений, решений налогового органа, по денежным обязательствам по основной д</w:t>
      </w:r>
      <w:r w:rsidRPr="00DB6F3C">
        <w:rPr>
          <w:rFonts w:ascii="Times New Roman" w:hAnsi="Times New Roman"/>
          <w:sz w:val="26"/>
          <w:szCs w:val="26"/>
        </w:rPr>
        <w:t>е</w:t>
      </w:r>
      <w:r w:rsidRPr="00DB6F3C">
        <w:rPr>
          <w:rFonts w:ascii="Times New Roman" w:hAnsi="Times New Roman"/>
          <w:sz w:val="26"/>
          <w:szCs w:val="26"/>
        </w:rPr>
        <w:lastRenderedPageBreak/>
        <w:t>ятельности главного распорядителя и подведомственных учреждений за счет средств городского бюджета и средств учреждений (за исключением исполнения судебных актов по обращению взыскания к казне).</w:t>
      </w:r>
    </w:p>
    <w:p w:rsidR="00680AF8" w:rsidRPr="001E136A" w:rsidRDefault="00C9148B" w:rsidP="0068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AF8">
        <w:rPr>
          <w:rFonts w:ascii="Times New Roman" w:hAnsi="Times New Roman"/>
          <w:sz w:val="26"/>
          <w:szCs w:val="26"/>
        </w:rPr>
        <w:t>По данному показател</w:t>
      </w:r>
      <w:r w:rsidR="009B4E8C" w:rsidRPr="00680AF8">
        <w:rPr>
          <w:rFonts w:ascii="Times New Roman" w:hAnsi="Times New Roman"/>
          <w:sz w:val="26"/>
          <w:szCs w:val="26"/>
        </w:rPr>
        <w:t>ю</w:t>
      </w:r>
      <w:r w:rsidR="00680AF8" w:rsidRPr="00680AF8">
        <w:rPr>
          <w:rFonts w:ascii="Times New Roman" w:hAnsi="Times New Roman"/>
          <w:sz w:val="26"/>
          <w:szCs w:val="26"/>
        </w:rPr>
        <w:t xml:space="preserve"> выявлено, что </w:t>
      </w:r>
      <w:r w:rsidR="00680AF8">
        <w:rPr>
          <w:rFonts w:ascii="Times New Roman" w:hAnsi="Times New Roman"/>
          <w:sz w:val="26"/>
          <w:szCs w:val="26"/>
        </w:rPr>
        <w:t xml:space="preserve">не все </w:t>
      </w:r>
      <w:r w:rsidR="00680AF8" w:rsidRPr="00680AF8">
        <w:rPr>
          <w:rFonts w:ascii="Times New Roman" w:hAnsi="Times New Roman"/>
          <w:sz w:val="26"/>
          <w:szCs w:val="26"/>
        </w:rPr>
        <w:t>судебны</w:t>
      </w:r>
      <w:r w:rsidR="00680AF8">
        <w:rPr>
          <w:rFonts w:ascii="Times New Roman" w:hAnsi="Times New Roman"/>
          <w:sz w:val="26"/>
          <w:szCs w:val="26"/>
        </w:rPr>
        <w:t>е</w:t>
      </w:r>
      <w:r w:rsidR="00680AF8" w:rsidRPr="00680AF8">
        <w:rPr>
          <w:rFonts w:ascii="Times New Roman" w:hAnsi="Times New Roman"/>
          <w:sz w:val="26"/>
          <w:szCs w:val="26"/>
        </w:rPr>
        <w:t xml:space="preserve"> решени</w:t>
      </w:r>
      <w:r w:rsidR="00680AF8">
        <w:rPr>
          <w:rFonts w:ascii="Times New Roman" w:hAnsi="Times New Roman"/>
          <w:sz w:val="26"/>
          <w:szCs w:val="26"/>
        </w:rPr>
        <w:t xml:space="preserve">я </w:t>
      </w:r>
      <w:r w:rsidR="00680AF8" w:rsidRPr="00680AF8">
        <w:rPr>
          <w:rFonts w:ascii="Times New Roman" w:hAnsi="Times New Roman"/>
          <w:sz w:val="26"/>
          <w:szCs w:val="26"/>
        </w:rPr>
        <w:t>по дене</w:t>
      </w:r>
      <w:r w:rsidR="00680AF8" w:rsidRPr="00680AF8">
        <w:rPr>
          <w:rFonts w:ascii="Times New Roman" w:hAnsi="Times New Roman"/>
          <w:sz w:val="26"/>
          <w:szCs w:val="26"/>
        </w:rPr>
        <w:t>ж</w:t>
      </w:r>
      <w:r w:rsidR="00680AF8" w:rsidRPr="00680AF8">
        <w:rPr>
          <w:rFonts w:ascii="Times New Roman" w:hAnsi="Times New Roman"/>
          <w:sz w:val="26"/>
          <w:szCs w:val="26"/>
        </w:rPr>
        <w:t>ным обязательствам по основной деятельности главного распорядителя и подв</w:t>
      </w:r>
      <w:r w:rsidR="00680AF8" w:rsidRPr="00680AF8">
        <w:rPr>
          <w:rFonts w:ascii="Times New Roman" w:hAnsi="Times New Roman"/>
          <w:sz w:val="26"/>
          <w:szCs w:val="26"/>
        </w:rPr>
        <w:t>е</w:t>
      </w:r>
      <w:r w:rsidR="00680AF8" w:rsidRPr="00680AF8">
        <w:rPr>
          <w:rFonts w:ascii="Times New Roman" w:hAnsi="Times New Roman"/>
          <w:sz w:val="26"/>
          <w:szCs w:val="26"/>
        </w:rPr>
        <w:t>домственных учреждений за счет средств городского бюджета и средств учрежд</w:t>
      </w:r>
      <w:r w:rsidR="00680AF8" w:rsidRPr="00680AF8">
        <w:rPr>
          <w:rFonts w:ascii="Times New Roman" w:hAnsi="Times New Roman"/>
          <w:sz w:val="26"/>
          <w:szCs w:val="26"/>
        </w:rPr>
        <w:t>е</w:t>
      </w:r>
      <w:r w:rsidR="00680AF8" w:rsidRPr="00680AF8">
        <w:rPr>
          <w:rFonts w:ascii="Times New Roman" w:hAnsi="Times New Roman"/>
          <w:sz w:val="26"/>
          <w:szCs w:val="26"/>
        </w:rPr>
        <w:t xml:space="preserve">ний </w:t>
      </w:r>
      <w:r w:rsidR="00680AF8">
        <w:rPr>
          <w:rFonts w:ascii="Times New Roman" w:hAnsi="Times New Roman"/>
          <w:sz w:val="26"/>
          <w:szCs w:val="26"/>
        </w:rPr>
        <w:t>исполнены в 2016 году.</w:t>
      </w:r>
      <w:r w:rsidRPr="00680AF8">
        <w:rPr>
          <w:rFonts w:ascii="Times New Roman" w:hAnsi="Times New Roman"/>
          <w:sz w:val="26"/>
          <w:szCs w:val="26"/>
        </w:rPr>
        <w:t xml:space="preserve"> </w:t>
      </w:r>
      <w:r w:rsidR="00680AF8">
        <w:rPr>
          <w:rFonts w:ascii="Times New Roman" w:hAnsi="Times New Roman"/>
          <w:sz w:val="26"/>
          <w:szCs w:val="26"/>
        </w:rPr>
        <w:t>С</w:t>
      </w:r>
      <w:r w:rsidR="00680AF8" w:rsidRPr="00680AF8">
        <w:rPr>
          <w:rFonts w:ascii="Times New Roman" w:hAnsi="Times New Roman"/>
          <w:sz w:val="26"/>
          <w:szCs w:val="26"/>
        </w:rPr>
        <w:t>удебны</w:t>
      </w:r>
      <w:r w:rsidR="00680AF8">
        <w:rPr>
          <w:rFonts w:ascii="Times New Roman" w:hAnsi="Times New Roman"/>
          <w:sz w:val="26"/>
          <w:szCs w:val="26"/>
        </w:rPr>
        <w:t>е</w:t>
      </w:r>
      <w:r w:rsidR="00680AF8" w:rsidRPr="00680AF8">
        <w:rPr>
          <w:rFonts w:ascii="Times New Roman" w:hAnsi="Times New Roman"/>
          <w:sz w:val="26"/>
          <w:szCs w:val="26"/>
        </w:rPr>
        <w:t xml:space="preserve"> решени</w:t>
      </w:r>
      <w:r w:rsidR="00680AF8">
        <w:rPr>
          <w:rFonts w:ascii="Times New Roman" w:hAnsi="Times New Roman"/>
          <w:sz w:val="26"/>
          <w:szCs w:val="26"/>
        </w:rPr>
        <w:t xml:space="preserve">я </w:t>
      </w:r>
      <w:r w:rsidR="00680AF8" w:rsidRPr="00680AF8">
        <w:rPr>
          <w:rFonts w:ascii="Times New Roman" w:hAnsi="Times New Roman"/>
          <w:sz w:val="26"/>
          <w:szCs w:val="26"/>
        </w:rPr>
        <w:t>по денежным обязательствам</w:t>
      </w:r>
      <w:r w:rsidRPr="00F221CD">
        <w:rPr>
          <w:rFonts w:ascii="Times New Roman" w:hAnsi="Times New Roman"/>
          <w:sz w:val="26"/>
          <w:szCs w:val="26"/>
        </w:rPr>
        <w:t xml:space="preserve"> </w:t>
      </w:r>
      <w:r w:rsidR="00680AF8" w:rsidRPr="00F221CD">
        <w:rPr>
          <w:rFonts w:ascii="Times New Roman" w:hAnsi="Times New Roman"/>
          <w:sz w:val="26"/>
          <w:szCs w:val="26"/>
        </w:rPr>
        <w:t>и</w:t>
      </w:r>
      <w:r w:rsidR="00680AF8" w:rsidRPr="00F221CD">
        <w:rPr>
          <w:rFonts w:ascii="Times New Roman" w:hAnsi="Times New Roman"/>
          <w:sz w:val="26"/>
          <w:szCs w:val="26"/>
        </w:rPr>
        <w:t>с</w:t>
      </w:r>
      <w:r w:rsidR="00680AF8" w:rsidRPr="00F221CD">
        <w:rPr>
          <w:rFonts w:ascii="Times New Roman" w:hAnsi="Times New Roman"/>
          <w:sz w:val="26"/>
          <w:szCs w:val="26"/>
        </w:rPr>
        <w:t xml:space="preserve">полнены в 2017 у следующих </w:t>
      </w:r>
      <w:r w:rsidRPr="00F221CD">
        <w:rPr>
          <w:rFonts w:ascii="Times New Roman" w:hAnsi="Times New Roman"/>
          <w:sz w:val="26"/>
          <w:szCs w:val="26"/>
        </w:rPr>
        <w:t>главны</w:t>
      </w:r>
      <w:r w:rsidR="00680AF8" w:rsidRPr="00F221CD">
        <w:rPr>
          <w:rFonts w:ascii="Times New Roman" w:hAnsi="Times New Roman"/>
          <w:sz w:val="26"/>
          <w:szCs w:val="26"/>
        </w:rPr>
        <w:t>х</w:t>
      </w:r>
      <w:r w:rsidRPr="00F221CD">
        <w:rPr>
          <w:rFonts w:ascii="Times New Roman" w:hAnsi="Times New Roman"/>
          <w:sz w:val="26"/>
          <w:szCs w:val="26"/>
        </w:rPr>
        <w:t xml:space="preserve"> </w:t>
      </w:r>
      <w:r w:rsidR="00680AF8" w:rsidRPr="00F221CD">
        <w:rPr>
          <w:rFonts w:ascii="Times New Roman" w:hAnsi="Times New Roman"/>
          <w:sz w:val="26"/>
          <w:szCs w:val="26"/>
        </w:rPr>
        <w:t>распорядителей:</w:t>
      </w:r>
      <w:r w:rsidR="00680AF8" w:rsidRPr="00680AF8">
        <w:rPr>
          <w:rFonts w:ascii="Times New Roman" w:hAnsi="Times New Roman"/>
          <w:sz w:val="26"/>
          <w:szCs w:val="26"/>
        </w:rPr>
        <w:t xml:space="preserve"> </w:t>
      </w:r>
      <w:r w:rsidR="00680AF8" w:rsidRPr="001E136A">
        <w:rPr>
          <w:rFonts w:ascii="Times New Roman" w:hAnsi="Times New Roman"/>
          <w:sz w:val="26"/>
          <w:szCs w:val="26"/>
        </w:rPr>
        <w:t>департамент</w:t>
      </w:r>
      <w:r w:rsidR="00F221CD">
        <w:rPr>
          <w:rFonts w:ascii="Times New Roman" w:hAnsi="Times New Roman"/>
          <w:sz w:val="26"/>
          <w:szCs w:val="26"/>
        </w:rPr>
        <w:t>а</w:t>
      </w:r>
      <w:r w:rsidR="00680AF8" w:rsidRPr="001E136A">
        <w:rPr>
          <w:rFonts w:ascii="Times New Roman" w:hAnsi="Times New Roman"/>
          <w:sz w:val="26"/>
          <w:szCs w:val="26"/>
        </w:rPr>
        <w:t xml:space="preserve"> жилищно-коммунального хозяйства мэрии города, управления по делам культуры мэрии г</w:t>
      </w:r>
      <w:r w:rsidR="00680AF8" w:rsidRPr="001E136A">
        <w:rPr>
          <w:rFonts w:ascii="Times New Roman" w:hAnsi="Times New Roman"/>
          <w:sz w:val="26"/>
          <w:szCs w:val="26"/>
        </w:rPr>
        <w:t>о</w:t>
      </w:r>
      <w:r w:rsidR="00680AF8" w:rsidRPr="001E136A">
        <w:rPr>
          <w:rFonts w:ascii="Times New Roman" w:hAnsi="Times New Roman"/>
          <w:sz w:val="26"/>
          <w:szCs w:val="26"/>
        </w:rPr>
        <w:t>рода, комитета по управлению имуществом города.</w:t>
      </w:r>
    </w:p>
    <w:p w:rsidR="006C7F06" w:rsidRPr="00FE2186" w:rsidRDefault="006C7F06" w:rsidP="006C7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490">
        <w:rPr>
          <w:rFonts w:ascii="Times New Roman" w:hAnsi="Times New Roman"/>
          <w:sz w:val="26"/>
          <w:szCs w:val="26"/>
        </w:rPr>
        <w:t>Та</w:t>
      </w:r>
      <w:r w:rsidRPr="00DB6F3C">
        <w:rPr>
          <w:rFonts w:ascii="Times New Roman" w:hAnsi="Times New Roman"/>
          <w:sz w:val="26"/>
          <w:szCs w:val="26"/>
        </w:rPr>
        <w:t>ким образом, п</w:t>
      </w:r>
      <w:r w:rsidR="00731681" w:rsidRPr="00021490">
        <w:rPr>
          <w:rFonts w:ascii="Times New Roman" w:hAnsi="Times New Roman"/>
          <w:sz w:val="26"/>
          <w:szCs w:val="26"/>
        </w:rPr>
        <w:t>о достигнутому уровню качества финансового менед</w:t>
      </w:r>
      <w:r w:rsidR="00731681" w:rsidRPr="00021490">
        <w:rPr>
          <w:rFonts w:ascii="Times New Roman" w:hAnsi="Times New Roman"/>
          <w:sz w:val="26"/>
          <w:szCs w:val="26"/>
        </w:rPr>
        <w:t>ж</w:t>
      </w:r>
      <w:r w:rsidR="00731681" w:rsidRPr="00021490">
        <w:rPr>
          <w:rFonts w:ascii="Times New Roman" w:hAnsi="Times New Roman"/>
          <w:sz w:val="26"/>
          <w:szCs w:val="26"/>
        </w:rPr>
        <w:t xml:space="preserve">мента </w:t>
      </w:r>
      <w:r w:rsidRPr="00FE2186">
        <w:rPr>
          <w:rFonts w:ascii="Times New Roman" w:hAnsi="Times New Roman"/>
          <w:sz w:val="26"/>
          <w:szCs w:val="26"/>
        </w:rPr>
        <w:t xml:space="preserve">каждого главного распорядителя </w:t>
      </w:r>
      <w:r w:rsidR="00731681" w:rsidRPr="00FE2186">
        <w:rPr>
          <w:rFonts w:ascii="Times New Roman" w:hAnsi="Times New Roman"/>
          <w:sz w:val="26"/>
          <w:szCs w:val="26"/>
        </w:rPr>
        <w:t>определ</w:t>
      </w:r>
      <w:r w:rsidRPr="00FE2186">
        <w:rPr>
          <w:rFonts w:ascii="Times New Roman" w:hAnsi="Times New Roman"/>
          <w:sz w:val="26"/>
          <w:szCs w:val="26"/>
        </w:rPr>
        <w:t>ена их</w:t>
      </w:r>
      <w:r w:rsidR="00731681" w:rsidRPr="00FE2186">
        <w:rPr>
          <w:rFonts w:ascii="Times New Roman" w:hAnsi="Times New Roman"/>
          <w:sz w:val="26"/>
          <w:szCs w:val="26"/>
        </w:rPr>
        <w:t xml:space="preserve"> рейтинговая оценка </w:t>
      </w:r>
      <w:r w:rsidRPr="00FE2186">
        <w:rPr>
          <w:rFonts w:ascii="Times New Roman" w:hAnsi="Times New Roman"/>
          <w:sz w:val="26"/>
          <w:szCs w:val="26"/>
        </w:rPr>
        <w:t>и с</w:t>
      </w:r>
      <w:r w:rsidRPr="00FE2186">
        <w:rPr>
          <w:rFonts w:ascii="Times New Roman" w:hAnsi="Times New Roman"/>
          <w:sz w:val="26"/>
          <w:szCs w:val="26"/>
        </w:rPr>
        <w:t>о</w:t>
      </w:r>
      <w:r w:rsidRPr="00FE2186">
        <w:rPr>
          <w:rFonts w:ascii="Times New Roman" w:hAnsi="Times New Roman"/>
          <w:sz w:val="26"/>
          <w:szCs w:val="26"/>
        </w:rPr>
        <w:t>ставлен</w:t>
      </w:r>
      <w:r w:rsidR="00731681" w:rsidRPr="00FE2186">
        <w:rPr>
          <w:rFonts w:ascii="Times New Roman" w:hAnsi="Times New Roman"/>
          <w:sz w:val="26"/>
          <w:szCs w:val="26"/>
        </w:rPr>
        <w:t xml:space="preserve"> рейтинг главных распорядителей по оценке качества финансового м</w:t>
      </w:r>
      <w:r w:rsidR="00731681" w:rsidRPr="00FE2186">
        <w:rPr>
          <w:rFonts w:ascii="Times New Roman" w:hAnsi="Times New Roman"/>
          <w:sz w:val="26"/>
          <w:szCs w:val="26"/>
        </w:rPr>
        <w:t>е</w:t>
      </w:r>
      <w:r w:rsidR="00731681" w:rsidRPr="00FE2186">
        <w:rPr>
          <w:rFonts w:ascii="Times New Roman" w:hAnsi="Times New Roman"/>
          <w:sz w:val="26"/>
          <w:szCs w:val="26"/>
        </w:rPr>
        <w:t>неджмента, ранжированный по убыванию рейтинговых оценок главных распор</w:t>
      </w:r>
      <w:r w:rsidR="00731681" w:rsidRPr="00FE2186">
        <w:rPr>
          <w:rFonts w:ascii="Times New Roman" w:hAnsi="Times New Roman"/>
          <w:sz w:val="26"/>
          <w:szCs w:val="26"/>
        </w:rPr>
        <w:t>я</w:t>
      </w:r>
      <w:r w:rsidR="00731681" w:rsidRPr="00FE2186">
        <w:rPr>
          <w:rFonts w:ascii="Times New Roman" w:hAnsi="Times New Roman"/>
          <w:sz w:val="26"/>
          <w:szCs w:val="26"/>
        </w:rPr>
        <w:t>дителей (</w:t>
      </w:r>
      <w:r w:rsidR="00D733C6" w:rsidRPr="00FE2186">
        <w:rPr>
          <w:rFonts w:ascii="Times New Roman" w:hAnsi="Times New Roman"/>
          <w:sz w:val="26"/>
          <w:szCs w:val="26"/>
        </w:rPr>
        <w:t>прилагается</w:t>
      </w:r>
      <w:r w:rsidR="00731681" w:rsidRPr="00FE2186">
        <w:rPr>
          <w:rFonts w:ascii="Times New Roman" w:hAnsi="Times New Roman"/>
          <w:sz w:val="26"/>
          <w:szCs w:val="26"/>
        </w:rPr>
        <w:t>).</w:t>
      </w:r>
    </w:p>
    <w:p w:rsidR="006C7F06" w:rsidRPr="00FE2186" w:rsidRDefault="00250735" w:rsidP="00FE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8B">
        <w:rPr>
          <w:rFonts w:ascii="Times New Roman" w:hAnsi="Times New Roman"/>
          <w:sz w:val="26"/>
          <w:szCs w:val="26"/>
        </w:rPr>
        <w:t>П</w:t>
      </w:r>
      <w:r w:rsidR="006C7F06" w:rsidRPr="0054068B">
        <w:rPr>
          <w:rFonts w:ascii="Times New Roman" w:hAnsi="Times New Roman"/>
          <w:sz w:val="26"/>
          <w:szCs w:val="26"/>
        </w:rPr>
        <w:t xml:space="preserve">о результатам оценки можно признать </w:t>
      </w:r>
      <w:r w:rsidR="006C7F06" w:rsidRPr="00FE2186">
        <w:rPr>
          <w:rFonts w:ascii="Times New Roman" w:hAnsi="Times New Roman"/>
          <w:sz w:val="26"/>
          <w:szCs w:val="26"/>
        </w:rPr>
        <w:t>качество финансового менеджме</w:t>
      </w:r>
      <w:r w:rsidR="006C7F06" w:rsidRPr="00FE2186">
        <w:rPr>
          <w:rFonts w:ascii="Times New Roman" w:hAnsi="Times New Roman"/>
          <w:sz w:val="26"/>
          <w:szCs w:val="26"/>
        </w:rPr>
        <w:t>н</w:t>
      </w:r>
      <w:r w:rsidR="006C7F06" w:rsidRPr="00FE2186">
        <w:rPr>
          <w:rFonts w:ascii="Times New Roman" w:hAnsi="Times New Roman"/>
          <w:sz w:val="26"/>
          <w:szCs w:val="26"/>
        </w:rPr>
        <w:t>та главных распорядителей удовлетворительным.</w:t>
      </w:r>
      <w:r w:rsidRPr="00FE2186">
        <w:rPr>
          <w:rFonts w:ascii="Times New Roman" w:hAnsi="Times New Roman"/>
          <w:sz w:val="26"/>
          <w:szCs w:val="26"/>
        </w:rPr>
        <w:t xml:space="preserve"> М</w:t>
      </w:r>
      <w:r w:rsidR="006C7F06" w:rsidRPr="00FE2186">
        <w:rPr>
          <w:rFonts w:ascii="Times New Roman" w:hAnsi="Times New Roman"/>
          <w:sz w:val="26"/>
          <w:szCs w:val="26"/>
        </w:rPr>
        <w:t>аксимальную итоговую оце</w:t>
      </w:r>
      <w:r w:rsidR="006C7F06" w:rsidRPr="00FE2186">
        <w:rPr>
          <w:rFonts w:ascii="Times New Roman" w:hAnsi="Times New Roman"/>
          <w:sz w:val="26"/>
          <w:szCs w:val="26"/>
        </w:rPr>
        <w:t>н</w:t>
      </w:r>
      <w:r w:rsidR="006C7F06" w:rsidRPr="00FE2186">
        <w:rPr>
          <w:rFonts w:ascii="Times New Roman" w:hAnsi="Times New Roman"/>
          <w:sz w:val="26"/>
          <w:szCs w:val="26"/>
        </w:rPr>
        <w:t xml:space="preserve">ку не получил ни один главный распорядитель. </w:t>
      </w:r>
      <w:r w:rsidR="006C7F06" w:rsidRPr="00021490">
        <w:rPr>
          <w:rFonts w:ascii="Times New Roman" w:hAnsi="Times New Roman"/>
          <w:sz w:val="26"/>
          <w:szCs w:val="26"/>
        </w:rPr>
        <w:t>Наиболее близким к достижению максимальной оценки стал 1 главный распорядитель (</w:t>
      </w:r>
      <w:r w:rsidR="001705E2" w:rsidRPr="00021490">
        <w:rPr>
          <w:rFonts w:ascii="Times New Roman" w:hAnsi="Times New Roman"/>
          <w:sz w:val="26"/>
          <w:szCs w:val="26"/>
        </w:rPr>
        <w:t>Череповецкая городская Дума</w:t>
      </w:r>
      <w:r w:rsidR="006C7F06" w:rsidRPr="00021490">
        <w:rPr>
          <w:rFonts w:ascii="Times New Roman" w:hAnsi="Times New Roman"/>
          <w:sz w:val="26"/>
          <w:szCs w:val="26"/>
        </w:rPr>
        <w:t xml:space="preserve">), разница составила </w:t>
      </w:r>
      <w:r w:rsidR="00FE2186" w:rsidRPr="00021490">
        <w:rPr>
          <w:rFonts w:ascii="Times New Roman" w:hAnsi="Times New Roman"/>
          <w:sz w:val="26"/>
          <w:szCs w:val="26"/>
        </w:rPr>
        <w:t>12</w:t>
      </w:r>
      <w:r w:rsidR="006C7F06" w:rsidRPr="00021490">
        <w:rPr>
          <w:rFonts w:ascii="Times New Roman" w:hAnsi="Times New Roman"/>
          <w:sz w:val="26"/>
          <w:szCs w:val="26"/>
        </w:rPr>
        <w:t xml:space="preserve"> балл</w:t>
      </w:r>
      <w:r w:rsidR="00FE2186" w:rsidRPr="00021490">
        <w:rPr>
          <w:rFonts w:ascii="Times New Roman" w:hAnsi="Times New Roman"/>
          <w:sz w:val="26"/>
          <w:szCs w:val="26"/>
        </w:rPr>
        <w:t>ов</w:t>
      </w:r>
      <w:r w:rsidR="006C7F06" w:rsidRPr="00021490">
        <w:rPr>
          <w:rFonts w:ascii="Times New Roman" w:hAnsi="Times New Roman"/>
          <w:sz w:val="26"/>
          <w:szCs w:val="26"/>
        </w:rPr>
        <w:t xml:space="preserve">. Оценку выше среднего значения получили </w:t>
      </w:r>
      <w:r w:rsidR="00FF4E3D">
        <w:rPr>
          <w:rFonts w:ascii="Times New Roman" w:hAnsi="Times New Roman"/>
          <w:sz w:val="26"/>
          <w:szCs w:val="26"/>
        </w:rPr>
        <w:t>двое</w:t>
      </w:r>
      <w:r w:rsidR="006C7F06" w:rsidRPr="00021490">
        <w:rPr>
          <w:rFonts w:ascii="Times New Roman" w:hAnsi="Times New Roman"/>
          <w:sz w:val="26"/>
          <w:szCs w:val="26"/>
        </w:rPr>
        <w:t xml:space="preserve"> главных распорядител</w:t>
      </w:r>
      <w:r w:rsidR="00FF4E3D">
        <w:rPr>
          <w:rFonts w:ascii="Times New Roman" w:hAnsi="Times New Roman"/>
          <w:sz w:val="26"/>
          <w:szCs w:val="26"/>
        </w:rPr>
        <w:t>ей</w:t>
      </w:r>
      <w:r w:rsidR="006C7F06" w:rsidRPr="00021490">
        <w:rPr>
          <w:rFonts w:ascii="Times New Roman" w:hAnsi="Times New Roman"/>
          <w:sz w:val="26"/>
          <w:szCs w:val="26"/>
        </w:rPr>
        <w:t xml:space="preserve"> первой гр</w:t>
      </w:r>
      <w:r w:rsidR="0047677E" w:rsidRPr="00021490">
        <w:rPr>
          <w:rFonts w:ascii="Times New Roman" w:hAnsi="Times New Roman"/>
          <w:sz w:val="26"/>
          <w:szCs w:val="26"/>
        </w:rPr>
        <w:t>уппы (средний балл составил – 92,</w:t>
      </w:r>
      <w:r w:rsidR="00021490" w:rsidRPr="00021490">
        <w:rPr>
          <w:rFonts w:ascii="Times New Roman" w:hAnsi="Times New Roman"/>
          <w:sz w:val="26"/>
          <w:szCs w:val="26"/>
        </w:rPr>
        <w:t>9</w:t>
      </w:r>
      <w:r w:rsidR="006C7F06" w:rsidRPr="00021490">
        <w:rPr>
          <w:rFonts w:ascii="Times New Roman" w:hAnsi="Times New Roman"/>
          <w:sz w:val="26"/>
          <w:szCs w:val="26"/>
        </w:rPr>
        <w:t xml:space="preserve">) и </w:t>
      </w:r>
      <w:r w:rsidR="00FE2186" w:rsidRPr="00021490">
        <w:rPr>
          <w:rFonts w:ascii="Times New Roman" w:hAnsi="Times New Roman"/>
          <w:sz w:val="26"/>
          <w:szCs w:val="26"/>
        </w:rPr>
        <w:t>2</w:t>
      </w:r>
      <w:r w:rsidR="006C7F06" w:rsidRPr="00021490">
        <w:rPr>
          <w:rFonts w:ascii="Times New Roman" w:hAnsi="Times New Roman"/>
          <w:sz w:val="26"/>
          <w:szCs w:val="26"/>
        </w:rPr>
        <w:t xml:space="preserve"> главных распорядителя второй группы (средний балл составил – </w:t>
      </w:r>
      <w:r w:rsidR="00FE2186" w:rsidRPr="00021490">
        <w:rPr>
          <w:rFonts w:ascii="Times New Roman" w:hAnsi="Times New Roman"/>
          <w:sz w:val="26"/>
          <w:szCs w:val="26"/>
        </w:rPr>
        <w:t>80,8</w:t>
      </w:r>
      <w:r w:rsidR="006C7F06" w:rsidRPr="00021490">
        <w:rPr>
          <w:rFonts w:ascii="Times New Roman" w:hAnsi="Times New Roman"/>
          <w:sz w:val="26"/>
          <w:szCs w:val="26"/>
        </w:rPr>
        <w:t>).</w:t>
      </w:r>
    </w:p>
    <w:p w:rsidR="00B54AF2" w:rsidRPr="00D84177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177">
        <w:rPr>
          <w:rFonts w:ascii="Times New Roman" w:hAnsi="Times New Roman"/>
          <w:sz w:val="26"/>
          <w:szCs w:val="26"/>
        </w:rPr>
        <w:t>По итогам проведения финансовым управлением мэрии города оценки к</w:t>
      </w:r>
      <w:r w:rsidRPr="00D84177">
        <w:rPr>
          <w:rFonts w:ascii="Times New Roman" w:hAnsi="Times New Roman"/>
          <w:sz w:val="26"/>
          <w:szCs w:val="26"/>
        </w:rPr>
        <w:t>а</w:t>
      </w:r>
      <w:r w:rsidRPr="00D84177">
        <w:rPr>
          <w:rFonts w:ascii="Times New Roman" w:hAnsi="Times New Roman"/>
          <w:sz w:val="26"/>
          <w:szCs w:val="26"/>
        </w:rPr>
        <w:t xml:space="preserve">чества финансового менеджмента главным распорядителям необходимо повысить 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качество работы по всем направлениям: бюджетному планированию, исполнению</w:t>
      </w:r>
      <w:r w:rsidR="00DB53E5" w:rsidRPr="00D84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городского бюджета, учету и отчетности, контролю и аудиту, исполнению суде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ных актов.</w:t>
      </w:r>
    </w:p>
    <w:p w:rsidR="00611DBA" w:rsidRPr="00D84177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Для получения максимальных итоговых оценок качества финансового м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неджмента финансовое управление мэрии города рекомендует главным распор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84177">
        <w:rPr>
          <w:rFonts w:ascii="Times New Roman" w:eastAsia="Times New Roman" w:hAnsi="Times New Roman"/>
          <w:sz w:val="26"/>
          <w:szCs w:val="26"/>
          <w:lang w:eastAsia="ru-RU"/>
        </w:rPr>
        <w:t>дителям:</w:t>
      </w:r>
    </w:p>
    <w:p w:rsidR="00611DBA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соблюдать бюджетное законодательство Российской Федерации, Волого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ской области, муниципальные правовые акты;</w:t>
      </w:r>
    </w:p>
    <w:p w:rsidR="00611DBA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нансового управления мэрии города;</w:t>
      </w:r>
    </w:p>
    <w:p w:rsidR="009F4BAC" w:rsidRPr="009F4BAC" w:rsidRDefault="009F4BAC" w:rsidP="009F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повышать качество планирования и исполнения расходов городского бюджета, то есть вносить предложения по внесению изменений в сводную бю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жетную роспись, лимиты бюджетных обязательств только в случае крайней нео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ходимости и провести работу с подведомственными учреждениями о необходим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сти более тщательного планирования бюджетных ассигнований, лимитов бю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0631CD">
        <w:rPr>
          <w:rFonts w:ascii="Times New Roman" w:eastAsia="Times New Roman" w:hAnsi="Times New Roman"/>
          <w:sz w:val="26"/>
          <w:szCs w:val="26"/>
          <w:lang w:eastAsia="ru-RU"/>
        </w:rPr>
        <w:t>жетных обязательств;</w:t>
      </w:r>
    </w:p>
    <w:p w:rsidR="007F4231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9F4BAC">
        <w:rPr>
          <w:rFonts w:ascii="Times New Roman" w:eastAsia="Times New Roman" w:hAnsi="Times New Roman"/>
          <w:sz w:val="26"/>
          <w:szCs w:val="26"/>
          <w:lang w:eastAsia="ru-RU"/>
        </w:rPr>
        <w:t>стремиться к равномерному расходованию бюджетных средств в течение года;</w:t>
      </w:r>
    </w:p>
    <w:p w:rsidR="00A911ED" w:rsidRPr="009F4BAC" w:rsidRDefault="00A911ED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качественно планировать предельные объемы финансирования;</w:t>
      </w:r>
    </w:p>
    <w:p w:rsidR="004F5112" w:rsidRPr="009F4BAC" w:rsidRDefault="004F511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не допускать наращивания аппарата управления;</w:t>
      </w:r>
    </w:p>
    <w:p w:rsidR="00611DBA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повышать качество составления</w:t>
      </w:r>
      <w:r w:rsidR="00DB53E5"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285" w:rsidRPr="009F4BAC">
        <w:rPr>
          <w:rFonts w:ascii="Times New Roman" w:eastAsia="Times New Roman" w:hAnsi="Times New Roman"/>
          <w:sz w:val="26"/>
          <w:szCs w:val="26"/>
          <w:lang w:eastAsia="ru-RU"/>
        </w:rPr>
        <w:t>бюджетной (бухгалтерской) отчетности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11DBA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осуществлять планирование бюджетных ассигнований в рамках муниц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</w:t>
      </w:r>
      <w:r w:rsid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F4BAC" w:rsidRPr="009F4BAC">
        <w:rPr>
          <w:rFonts w:ascii="Times New Roman" w:eastAsia="Times New Roman" w:hAnsi="Times New Roman"/>
          <w:sz w:val="26"/>
          <w:szCs w:val="26"/>
          <w:lang w:eastAsia="ru-RU"/>
        </w:rPr>
        <w:t>то есть разрабатывать и принимать муниципальные програ</w:t>
      </w:r>
      <w:r w:rsidR="009F4BAC" w:rsidRPr="009F4BA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F4BAC" w:rsidRPr="009F4BAC">
        <w:rPr>
          <w:rFonts w:ascii="Times New Roman" w:eastAsia="Times New Roman" w:hAnsi="Times New Roman"/>
          <w:sz w:val="26"/>
          <w:szCs w:val="26"/>
          <w:lang w:eastAsia="ru-RU"/>
        </w:rPr>
        <w:t>мы по всем направлениям деятельности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7F7E" w:rsidRPr="009F4BAC" w:rsidRDefault="00611DBA" w:rsidP="00747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рованию ранее возникшей дебиторской</w:t>
      </w:r>
      <w:r w:rsidR="00DB53E5"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и кредиторской задолженности (списание, ведение претензионной работы, реструктуризация);</w:t>
      </w:r>
    </w:p>
    <w:p w:rsidR="00387AC8" w:rsidRPr="009F4BAC" w:rsidRDefault="00387AC8" w:rsidP="00615D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представл</w:t>
      </w:r>
      <w:r w:rsidR="00615D95" w:rsidRPr="009F4BAC">
        <w:rPr>
          <w:rFonts w:ascii="Times New Roman" w:eastAsia="Times New Roman" w:hAnsi="Times New Roman"/>
          <w:sz w:val="26"/>
          <w:szCs w:val="26"/>
          <w:lang w:eastAsia="ru-RU"/>
        </w:rPr>
        <w:t>ять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аргументированн</w:t>
      </w:r>
      <w:r w:rsidR="00615D95" w:rsidRPr="009F4BAC">
        <w:rPr>
          <w:rFonts w:ascii="Times New Roman" w:eastAsia="Times New Roman" w:hAnsi="Times New Roman"/>
          <w:sz w:val="26"/>
          <w:szCs w:val="26"/>
          <w:lang w:eastAsia="ru-RU"/>
        </w:rPr>
        <w:t>ую правовую</w:t>
      </w:r>
      <w:r w:rsidR="00DB53E5"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D95"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позицию 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при предъявлении судебных актов, их своевременное обжалование;</w:t>
      </w:r>
    </w:p>
    <w:p w:rsidR="00611DBA" w:rsidRPr="009F4BAC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осуществлять мероприятия по предупреждению недостач и хищений д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имущества.</w:t>
      </w:r>
    </w:p>
    <w:p w:rsidR="00611DBA" w:rsidRPr="009F4BAC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Кроме того, главным распорядителям первой группы:</w:t>
      </w:r>
    </w:p>
    <w:p w:rsidR="00611DBA" w:rsidRPr="009F4BAC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осуществлять финансовое обеспечение деятельности учреждений на осн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вании муниципальных заданий;</w:t>
      </w:r>
    </w:p>
    <w:p w:rsidR="00FF5FC2" w:rsidRPr="009F4BAC" w:rsidRDefault="00FF5FC2" w:rsidP="00FF5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утвердить стандарты качества по всем предоставляемым муниципальным услугам (работам);</w:t>
      </w:r>
    </w:p>
    <w:p w:rsidR="00FF5FC2" w:rsidRPr="009F4BAC" w:rsidRDefault="00FF5FC2" w:rsidP="00FF5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усилить контроль за выполнением муниципальных заданий, стремиться к их выполнению на 100%;</w:t>
      </w:r>
    </w:p>
    <w:p w:rsidR="00D539D1" w:rsidRPr="009F4BAC" w:rsidRDefault="00D539D1" w:rsidP="009F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EB3" w:rsidRPr="009F4BAC">
        <w:rPr>
          <w:rFonts w:ascii="Times New Roman" w:eastAsia="Times New Roman" w:hAnsi="Times New Roman"/>
          <w:sz w:val="26"/>
          <w:szCs w:val="26"/>
          <w:lang w:eastAsia="ru-RU"/>
        </w:rPr>
        <w:t>рассмотреть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целесообразност</w:t>
      </w:r>
      <w:r w:rsidR="00C32EB3" w:rsidRPr="009F4BA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типа </w:t>
      </w:r>
      <w:r w:rsidR="00C32EB3" w:rsidRPr="009F4BAC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подведомственных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 xml:space="preserve"> учр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ждений;</w:t>
      </w:r>
    </w:p>
    <w:p w:rsidR="007F4231" w:rsidRPr="009F4BAC" w:rsidRDefault="007F4231" w:rsidP="009F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усилить ведомственный финансовый контроль в соответствии со статьей 160.2-1 Бюджетного кодекса Российской Федерации;</w:t>
      </w:r>
    </w:p>
    <w:p w:rsidR="00611DBA" w:rsidRPr="009F4BAC" w:rsidRDefault="00611DBA" w:rsidP="009F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BAC">
        <w:rPr>
          <w:rFonts w:ascii="Times New Roman" w:eastAsia="Times New Roman" w:hAnsi="Times New Roman"/>
          <w:sz w:val="26"/>
          <w:szCs w:val="26"/>
          <w:lang w:eastAsia="ru-RU"/>
        </w:rPr>
        <w:t>- стремиться к полному выполнению отраслевого (ведомственного) плана повышения эффективности бюджетных расходов;</w:t>
      </w:r>
    </w:p>
    <w:p w:rsidR="00611DBA" w:rsidRPr="001570C7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0C7">
        <w:rPr>
          <w:rFonts w:ascii="Times New Roman" w:eastAsia="Times New Roman" w:hAnsi="Times New Roman"/>
          <w:sz w:val="26"/>
          <w:szCs w:val="26"/>
          <w:lang w:eastAsia="ru-RU"/>
        </w:rPr>
        <w:t>- перевести учреждения на новую (отраслевую) систему оплаты</w:t>
      </w:r>
      <w:r w:rsidR="00EA5F65" w:rsidRPr="001570C7">
        <w:rPr>
          <w:rFonts w:ascii="Times New Roman" w:eastAsia="Times New Roman" w:hAnsi="Times New Roman"/>
          <w:sz w:val="26"/>
          <w:szCs w:val="26"/>
          <w:lang w:eastAsia="ru-RU"/>
        </w:rPr>
        <w:t>, определ</w:t>
      </w:r>
      <w:r w:rsidR="00EA5F65" w:rsidRPr="001570C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F65" w:rsidRPr="001570C7">
        <w:rPr>
          <w:rFonts w:ascii="Times New Roman" w:eastAsia="Times New Roman" w:hAnsi="Times New Roman"/>
          <w:sz w:val="26"/>
          <w:szCs w:val="26"/>
          <w:lang w:eastAsia="ru-RU"/>
        </w:rPr>
        <w:t>ющую условия оплаты труда в зависимости от качества и количества выполня</w:t>
      </w:r>
      <w:r w:rsidR="00EA5F65" w:rsidRPr="001570C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F65" w:rsidRPr="001570C7">
        <w:rPr>
          <w:rFonts w:ascii="Times New Roman" w:eastAsia="Times New Roman" w:hAnsi="Times New Roman"/>
          <w:sz w:val="26"/>
          <w:szCs w:val="26"/>
          <w:lang w:eastAsia="ru-RU"/>
        </w:rPr>
        <w:t>мой им работы</w:t>
      </w:r>
      <w:r w:rsidRPr="001570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FF5FC2" w:rsidRDefault="00B30B46" w:rsidP="00FF5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FC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некоммерческие организации к </w:t>
      </w:r>
      <w:r w:rsidR="00456D63" w:rsidRPr="00FF5FC2"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муниципальных услуг (работ)</w:t>
      </w:r>
      <w:r w:rsidR="00A911ED" w:rsidRPr="00FF5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33C6" w:rsidRPr="009E710C" w:rsidRDefault="00D733C6" w:rsidP="00A91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  <w:sectPr w:rsidR="00D733C6" w:rsidRPr="009E710C" w:rsidSect="006E7E04">
          <w:headerReference w:type="default" r:id="rId9"/>
          <w:footerReference w:type="default" r:id="rId10"/>
          <w:pgSz w:w="11906" w:h="16838" w:code="9"/>
          <w:pgMar w:top="1134" w:right="680" w:bottom="964" w:left="1985" w:header="454" w:footer="0" w:gutter="0"/>
          <w:cols w:space="708"/>
          <w:titlePg/>
          <w:docGrid w:linePitch="360"/>
        </w:sectPr>
      </w:pPr>
    </w:p>
    <w:p w:rsidR="00D733C6" w:rsidRPr="009E710C" w:rsidRDefault="00D733C6" w:rsidP="00D7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2"/>
          <w:sz w:val="26"/>
          <w:szCs w:val="26"/>
          <w:highlight w:val="yellow"/>
        </w:rPr>
      </w:pPr>
    </w:p>
    <w:p w:rsidR="00D733C6" w:rsidRPr="00FF5FC2" w:rsidRDefault="00D733C6" w:rsidP="00FF5FC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FC2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D733C6" w:rsidRPr="00FF5FC2" w:rsidRDefault="00D733C6" w:rsidP="00FF5F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3C6" w:rsidRDefault="00D733C6" w:rsidP="001F3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FC2">
        <w:rPr>
          <w:rFonts w:ascii="Times New Roman" w:eastAsia="Times New Roman" w:hAnsi="Times New Roman"/>
          <w:sz w:val="26"/>
          <w:szCs w:val="26"/>
          <w:lang w:eastAsia="ru-RU"/>
        </w:rPr>
        <w:t>Рейтинг главных распорядителей бюджетных средств города Череповца по оценке качества финансового менеджмента по итогам работы в 201</w:t>
      </w:r>
      <w:r w:rsidR="00FF5FC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F5F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1F319E" w:rsidRPr="009E710C" w:rsidRDefault="001F319E" w:rsidP="001F31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117"/>
        <w:gridCol w:w="2973"/>
        <w:gridCol w:w="2838"/>
      </w:tblGrid>
      <w:tr w:rsidR="00D733C6" w:rsidRPr="009E710C" w:rsidTr="009E710C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3C6" w:rsidRPr="00FF5FC2" w:rsidRDefault="00D733C6" w:rsidP="009E7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рейтинг,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5FC2" w:rsidRDefault="00D733C6" w:rsidP="009E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бюдже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FF5FC2" w:rsidRDefault="00D733C6" w:rsidP="009E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Отклонение итоговой оценки качества фина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сового менеджмента с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ответствующего главн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распорядителя бю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от ма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симальной оценки кач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главных распорядителей бю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(%)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FF5FC2" w:rsidRDefault="00D733C6" w:rsidP="009E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Итоговая оценка кач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главного распорядителя бю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к ма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F5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 возможной по группе (баллы)</w:t>
            </w:r>
          </w:p>
        </w:tc>
      </w:tr>
      <w:tr w:rsidR="00762BB3" w:rsidRPr="001F319E" w:rsidTr="00D31179">
        <w:trPr>
          <w:cantSplit/>
          <w:trHeight w:val="6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CE7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762BB3" w:rsidRPr="001F319E" w:rsidTr="00D31179">
        <w:trPr>
          <w:cantSplit/>
          <w:trHeight w:val="62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Контрольно-счетная п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лата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CE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762BB3" w:rsidRPr="001F319E" w:rsidTr="00762BB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2" w:name="_GoBack" w:colFirst="0" w:colLast="3"/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Финансовое управление мэрии города Череповца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CE7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762BB3" w:rsidRPr="001F319E" w:rsidTr="00762BB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Комитет </w:t>
            </w:r>
            <w:proofErr w:type="gramStart"/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охраны окр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жающей среды мэрии г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рода Череповца</w:t>
            </w:r>
            <w:proofErr w:type="gramEnd"/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762BB3" w:rsidRPr="001F319E" w:rsidTr="00762BB3">
        <w:trPr>
          <w:trHeight w:val="3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архитектуры и градостроительства м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рии города </w:t>
            </w:r>
          </w:p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Череповца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762BB3" w:rsidRPr="001F319E" w:rsidTr="00762BB3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762BB3" w:rsidRPr="001F319E" w:rsidTr="00762BB3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Мэрия города Череповца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762BB3" w:rsidRPr="001F319E" w:rsidTr="00762BB3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мэрии города Череповца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762BB3" w:rsidRPr="001F319E" w:rsidTr="00D31179">
        <w:trPr>
          <w:trHeight w:val="663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B3" w:rsidRPr="001F319E" w:rsidRDefault="00762BB3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Комитет по управлению имуществом города Ч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3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47677E" w:rsidRPr="001F319E" w:rsidTr="00D31179">
        <w:trPr>
          <w:trHeight w:val="663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1F319E" w:rsidRDefault="0047677E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1F319E" w:rsidRDefault="0047677E" w:rsidP="00D3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по делам культуры мэрии города Череповца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1F319E" w:rsidRDefault="0047677E" w:rsidP="00D3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F3606F" w:rsidRDefault="0047677E" w:rsidP="0047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bookmarkEnd w:id="2"/>
      <w:tr w:rsidR="0047677E" w:rsidRPr="001F319E" w:rsidTr="001F319E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E" w:rsidRPr="001F319E" w:rsidRDefault="00762BB3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E" w:rsidRPr="001F319E" w:rsidRDefault="0047677E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Департамент жилищно-коммунального хозяйства мэрии города </w:t>
            </w:r>
          </w:p>
          <w:p w:rsidR="0047677E" w:rsidRPr="001F319E" w:rsidRDefault="0047677E" w:rsidP="001F3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Череповца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1F319E" w:rsidRDefault="0047677E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7E" w:rsidRPr="001F319E" w:rsidRDefault="0047677E" w:rsidP="001F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72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  <w:r w:rsidRPr="001F31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</w:tbl>
    <w:p w:rsidR="00CE7244" w:rsidRDefault="00CE7244" w:rsidP="001F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CE7244" w:rsidSect="00BF4797"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79" w:rsidRDefault="00D31179" w:rsidP="00410504">
      <w:pPr>
        <w:spacing w:after="0" w:line="240" w:lineRule="auto"/>
      </w:pPr>
      <w:r>
        <w:separator/>
      </w:r>
    </w:p>
  </w:endnote>
  <w:endnote w:type="continuationSeparator" w:id="0">
    <w:p w:rsidR="00D31179" w:rsidRDefault="00D31179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36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1179" w:rsidRPr="006E7E04" w:rsidRDefault="00D31179">
        <w:pPr>
          <w:pStyle w:val="ad"/>
          <w:jc w:val="center"/>
          <w:rPr>
            <w:rFonts w:ascii="Times New Roman" w:hAnsi="Times New Roman"/>
          </w:rPr>
        </w:pPr>
        <w:r w:rsidRPr="006E7E04">
          <w:rPr>
            <w:rFonts w:ascii="Times New Roman" w:hAnsi="Times New Roman"/>
          </w:rPr>
          <w:fldChar w:fldCharType="begin"/>
        </w:r>
        <w:r w:rsidRPr="006E7E04">
          <w:rPr>
            <w:rFonts w:ascii="Times New Roman" w:hAnsi="Times New Roman"/>
          </w:rPr>
          <w:instrText>PAGE   \* MERGEFORMAT</w:instrText>
        </w:r>
        <w:r w:rsidRPr="006E7E04">
          <w:rPr>
            <w:rFonts w:ascii="Times New Roman" w:hAnsi="Times New Roman"/>
          </w:rPr>
          <w:fldChar w:fldCharType="separate"/>
        </w:r>
        <w:r w:rsidR="00123EC8">
          <w:rPr>
            <w:rFonts w:ascii="Times New Roman" w:hAnsi="Times New Roman"/>
            <w:noProof/>
          </w:rPr>
          <w:t>15</w:t>
        </w:r>
        <w:r w:rsidRPr="006E7E04">
          <w:rPr>
            <w:rFonts w:ascii="Times New Roman" w:hAnsi="Times New Roman"/>
          </w:rPr>
          <w:fldChar w:fldCharType="end"/>
        </w:r>
      </w:p>
    </w:sdtContent>
  </w:sdt>
  <w:p w:rsidR="00D31179" w:rsidRDefault="00D311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79" w:rsidRDefault="00D31179" w:rsidP="00410504">
      <w:pPr>
        <w:spacing w:after="0" w:line="240" w:lineRule="auto"/>
      </w:pPr>
      <w:r>
        <w:separator/>
      </w:r>
    </w:p>
  </w:footnote>
  <w:footnote w:type="continuationSeparator" w:id="0">
    <w:p w:rsidR="00D31179" w:rsidRDefault="00D31179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9" w:rsidRPr="00B5252F" w:rsidRDefault="00D31179">
    <w:pPr>
      <w:pStyle w:val="ab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53"/>
    <w:rsid w:val="0000085C"/>
    <w:rsid w:val="00002050"/>
    <w:rsid w:val="00002C80"/>
    <w:rsid w:val="00003C91"/>
    <w:rsid w:val="00006E59"/>
    <w:rsid w:val="000120DF"/>
    <w:rsid w:val="00012E90"/>
    <w:rsid w:val="00015C45"/>
    <w:rsid w:val="000160E3"/>
    <w:rsid w:val="000172C5"/>
    <w:rsid w:val="000178CD"/>
    <w:rsid w:val="00021490"/>
    <w:rsid w:val="00021D80"/>
    <w:rsid w:val="00022262"/>
    <w:rsid w:val="00022EE4"/>
    <w:rsid w:val="00023265"/>
    <w:rsid w:val="00024189"/>
    <w:rsid w:val="000244BB"/>
    <w:rsid w:val="00024679"/>
    <w:rsid w:val="000258CB"/>
    <w:rsid w:val="00026928"/>
    <w:rsid w:val="00026A85"/>
    <w:rsid w:val="00027E60"/>
    <w:rsid w:val="00030933"/>
    <w:rsid w:val="00030C2A"/>
    <w:rsid w:val="00031158"/>
    <w:rsid w:val="000311E2"/>
    <w:rsid w:val="0003130B"/>
    <w:rsid w:val="000327FE"/>
    <w:rsid w:val="00032C37"/>
    <w:rsid w:val="0003487D"/>
    <w:rsid w:val="00034FC5"/>
    <w:rsid w:val="000359B6"/>
    <w:rsid w:val="00035CE4"/>
    <w:rsid w:val="00037026"/>
    <w:rsid w:val="00037887"/>
    <w:rsid w:val="00041A89"/>
    <w:rsid w:val="000443DD"/>
    <w:rsid w:val="00044AC1"/>
    <w:rsid w:val="00044D37"/>
    <w:rsid w:val="000457B9"/>
    <w:rsid w:val="0004716D"/>
    <w:rsid w:val="0005113D"/>
    <w:rsid w:val="00051259"/>
    <w:rsid w:val="00051297"/>
    <w:rsid w:val="00051371"/>
    <w:rsid w:val="000525F8"/>
    <w:rsid w:val="00053E74"/>
    <w:rsid w:val="00054C71"/>
    <w:rsid w:val="00054DCF"/>
    <w:rsid w:val="0005553C"/>
    <w:rsid w:val="00056428"/>
    <w:rsid w:val="000613ED"/>
    <w:rsid w:val="00061436"/>
    <w:rsid w:val="00062DD9"/>
    <w:rsid w:val="00062F2D"/>
    <w:rsid w:val="0006311B"/>
    <w:rsid w:val="0006311C"/>
    <w:rsid w:val="000631CD"/>
    <w:rsid w:val="00065F65"/>
    <w:rsid w:val="000661F4"/>
    <w:rsid w:val="000669B9"/>
    <w:rsid w:val="00066F94"/>
    <w:rsid w:val="000674F4"/>
    <w:rsid w:val="00067535"/>
    <w:rsid w:val="00067D7D"/>
    <w:rsid w:val="00072D4B"/>
    <w:rsid w:val="00073ED2"/>
    <w:rsid w:val="00075E5C"/>
    <w:rsid w:val="00077129"/>
    <w:rsid w:val="0007771E"/>
    <w:rsid w:val="000779A0"/>
    <w:rsid w:val="0008195F"/>
    <w:rsid w:val="00082264"/>
    <w:rsid w:val="00084436"/>
    <w:rsid w:val="00085415"/>
    <w:rsid w:val="0008787B"/>
    <w:rsid w:val="00090518"/>
    <w:rsid w:val="0009537F"/>
    <w:rsid w:val="000964B0"/>
    <w:rsid w:val="00096969"/>
    <w:rsid w:val="00096C85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4609"/>
    <w:rsid w:val="000A5755"/>
    <w:rsid w:val="000A6922"/>
    <w:rsid w:val="000A7C7F"/>
    <w:rsid w:val="000A7FCC"/>
    <w:rsid w:val="000B0D19"/>
    <w:rsid w:val="000B0E4F"/>
    <w:rsid w:val="000B143A"/>
    <w:rsid w:val="000B194B"/>
    <w:rsid w:val="000B2F18"/>
    <w:rsid w:val="000B390C"/>
    <w:rsid w:val="000B41DF"/>
    <w:rsid w:val="000B4AAC"/>
    <w:rsid w:val="000B512C"/>
    <w:rsid w:val="000B5A44"/>
    <w:rsid w:val="000B601A"/>
    <w:rsid w:val="000B62C9"/>
    <w:rsid w:val="000B7679"/>
    <w:rsid w:val="000C06D9"/>
    <w:rsid w:val="000C0CF1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1C2B"/>
    <w:rsid w:val="000D22CD"/>
    <w:rsid w:val="000D24C2"/>
    <w:rsid w:val="000D2996"/>
    <w:rsid w:val="000D2BB1"/>
    <w:rsid w:val="000D3228"/>
    <w:rsid w:val="000D3722"/>
    <w:rsid w:val="000D41A2"/>
    <w:rsid w:val="000D49A6"/>
    <w:rsid w:val="000D6A80"/>
    <w:rsid w:val="000E0962"/>
    <w:rsid w:val="000E7C26"/>
    <w:rsid w:val="000F12DD"/>
    <w:rsid w:val="000F2B73"/>
    <w:rsid w:val="000F3729"/>
    <w:rsid w:val="000F6007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2FD1"/>
    <w:rsid w:val="00113E6A"/>
    <w:rsid w:val="00114B27"/>
    <w:rsid w:val="00115C70"/>
    <w:rsid w:val="00117189"/>
    <w:rsid w:val="001177E0"/>
    <w:rsid w:val="00117BE7"/>
    <w:rsid w:val="00121394"/>
    <w:rsid w:val="00121562"/>
    <w:rsid w:val="0012335A"/>
    <w:rsid w:val="001234F4"/>
    <w:rsid w:val="00123EC8"/>
    <w:rsid w:val="00124044"/>
    <w:rsid w:val="0012430C"/>
    <w:rsid w:val="001247D9"/>
    <w:rsid w:val="001248FB"/>
    <w:rsid w:val="0012540A"/>
    <w:rsid w:val="00125D96"/>
    <w:rsid w:val="00126CAE"/>
    <w:rsid w:val="00127B1A"/>
    <w:rsid w:val="00127F96"/>
    <w:rsid w:val="00131CC4"/>
    <w:rsid w:val="001324E8"/>
    <w:rsid w:val="001343F2"/>
    <w:rsid w:val="0013492E"/>
    <w:rsid w:val="0013561C"/>
    <w:rsid w:val="001363F3"/>
    <w:rsid w:val="00136CA6"/>
    <w:rsid w:val="00137E2A"/>
    <w:rsid w:val="00142389"/>
    <w:rsid w:val="001428DB"/>
    <w:rsid w:val="00142B8D"/>
    <w:rsid w:val="00142BFC"/>
    <w:rsid w:val="00142F7F"/>
    <w:rsid w:val="00142FB9"/>
    <w:rsid w:val="00143896"/>
    <w:rsid w:val="0014453F"/>
    <w:rsid w:val="00144E5F"/>
    <w:rsid w:val="00145235"/>
    <w:rsid w:val="00145773"/>
    <w:rsid w:val="00145ECE"/>
    <w:rsid w:val="001471DA"/>
    <w:rsid w:val="001472EF"/>
    <w:rsid w:val="00150861"/>
    <w:rsid w:val="00151E74"/>
    <w:rsid w:val="00153D89"/>
    <w:rsid w:val="00154954"/>
    <w:rsid w:val="00155637"/>
    <w:rsid w:val="00155763"/>
    <w:rsid w:val="00155AA1"/>
    <w:rsid w:val="001565D1"/>
    <w:rsid w:val="00156F34"/>
    <w:rsid w:val="001570C7"/>
    <w:rsid w:val="00157DAC"/>
    <w:rsid w:val="0016048B"/>
    <w:rsid w:val="00160544"/>
    <w:rsid w:val="00161028"/>
    <w:rsid w:val="0016308E"/>
    <w:rsid w:val="00164269"/>
    <w:rsid w:val="00164375"/>
    <w:rsid w:val="00164B59"/>
    <w:rsid w:val="00165D45"/>
    <w:rsid w:val="00166C99"/>
    <w:rsid w:val="001702FA"/>
    <w:rsid w:val="001705E2"/>
    <w:rsid w:val="00170964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5871"/>
    <w:rsid w:val="00176822"/>
    <w:rsid w:val="00176EA1"/>
    <w:rsid w:val="00177203"/>
    <w:rsid w:val="001805A6"/>
    <w:rsid w:val="001808B8"/>
    <w:rsid w:val="00181778"/>
    <w:rsid w:val="001817E0"/>
    <w:rsid w:val="00181E77"/>
    <w:rsid w:val="001822AB"/>
    <w:rsid w:val="0018343B"/>
    <w:rsid w:val="001834DF"/>
    <w:rsid w:val="00183965"/>
    <w:rsid w:val="00184259"/>
    <w:rsid w:val="00184AB3"/>
    <w:rsid w:val="0018772A"/>
    <w:rsid w:val="00187CFE"/>
    <w:rsid w:val="00191AAA"/>
    <w:rsid w:val="00194B10"/>
    <w:rsid w:val="0019611C"/>
    <w:rsid w:val="0019635B"/>
    <w:rsid w:val="00196D33"/>
    <w:rsid w:val="001A3313"/>
    <w:rsid w:val="001A3A02"/>
    <w:rsid w:val="001A4255"/>
    <w:rsid w:val="001A48D3"/>
    <w:rsid w:val="001A4D60"/>
    <w:rsid w:val="001A526F"/>
    <w:rsid w:val="001A6307"/>
    <w:rsid w:val="001A67B1"/>
    <w:rsid w:val="001A747F"/>
    <w:rsid w:val="001B059D"/>
    <w:rsid w:val="001B1A8C"/>
    <w:rsid w:val="001B361D"/>
    <w:rsid w:val="001B43AA"/>
    <w:rsid w:val="001B4FEA"/>
    <w:rsid w:val="001B53F4"/>
    <w:rsid w:val="001B6420"/>
    <w:rsid w:val="001B6CCF"/>
    <w:rsid w:val="001B7C3A"/>
    <w:rsid w:val="001C018A"/>
    <w:rsid w:val="001C02AB"/>
    <w:rsid w:val="001C1476"/>
    <w:rsid w:val="001C3B14"/>
    <w:rsid w:val="001C3E8C"/>
    <w:rsid w:val="001C3FCB"/>
    <w:rsid w:val="001C47B6"/>
    <w:rsid w:val="001C63EB"/>
    <w:rsid w:val="001C7EA1"/>
    <w:rsid w:val="001D2AE2"/>
    <w:rsid w:val="001D4F18"/>
    <w:rsid w:val="001D608A"/>
    <w:rsid w:val="001D68FC"/>
    <w:rsid w:val="001E12C0"/>
    <w:rsid w:val="001E136A"/>
    <w:rsid w:val="001E253F"/>
    <w:rsid w:val="001E267D"/>
    <w:rsid w:val="001E4737"/>
    <w:rsid w:val="001E540B"/>
    <w:rsid w:val="001E6054"/>
    <w:rsid w:val="001E76C2"/>
    <w:rsid w:val="001F0EF2"/>
    <w:rsid w:val="001F0F75"/>
    <w:rsid w:val="001F1212"/>
    <w:rsid w:val="001F28DC"/>
    <w:rsid w:val="001F319E"/>
    <w:rsid w:val="001F4128"/>
    <w:rsid w:val="001F4A87"/>
    <w:rsid w:val="001F51CC"/>
    <w:rsid w:val="001F56DE"/>
    <w:rsid w:val="001F575E"/>
    <w:rsid w:val="001F5924"/>
    <w:rsid w:val="001F5F8A"/>
    <w:rsid w:val="001F71FE"/>
    <w:rsid w:val="001F752D"/>
    <w:rsid w:val="00200B71"/>
    <w:rsid w:val="002032EB"/>
    <w:rsid w:val="00203D26"/>
    <w:rsid w:val="002040EA"/>
    <w:rsid w:val="002051F4"/>
    <w:rsid w:val="002054AF"/>
    <w:rsid w:val="0020620D"/>
    <w:rsid w:val="002064AB"/>
    <w:rsid w:val="00206E04"/>
    <w:rsid w:val="002070C4"/>
    <w:rsid w:val="002072FA"/>
    <w:rsid w:val="0021060A"/>
    <w:rsid w:val="0021146B"/>
    <w:rsid w:val="00211B62"/>
    <w:rsid w:val="00211F24"/>
    <w:rsid w:val="0021259E"/>
    <w:rsid w:val="002127FF"/>
    <w:rsid w:val="00212F7E"/>
    <w:rsid w:val="00217AFD"/>
    <w:rsid w:val="00221CB0"/>
    <w:rsid w:val="00222B31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4DD"/>
    <w:rsid w:val="002348D1"/>
    <w:rsid w:val="00235787"/>
    <w:rsid w:val="00235D32"/>
    <w:rsid w:val="00237B15"/>
    <w:rsid w:val="00237B92"/>
    <w:rsid w:val="002408C1"/>
    <w:rsid w:val="00241CFF"/>
    <w:rsid w:val="00242E0E"/>
    <w:rsid w:val="00243DA3"/>
    <w:rsid w:val="002441FD"/>
    <w:rsid w:val="00244A91"/>
    <w:rsid w:val="0024576F"/>
    <w:rsid w:val="0024782A"/>
    <w:rsid w:val="002506B5"/>
    <w:rsid w:val="00250735"/>
    <w:rsid w:val="002517EF"/>
    <w:rsid w:val="002551C4"/>
    <w:rsid w:val="00255521"/>
    <w:rsid w:val="002555C4"/>
    <w:rsid w:val="00257C23"/>
    <w:rsid w:val="00263385"/>
    <w:rsid w:val="002634FB"/>
    <w:rsid w:val="00264085"/>
    <w:rsid w:val="0026411A"/>
    <w:rsid w:val="00265C40"/>
    <w:rsid w:val="00266ACC"/>
    <w:rsid w:val="00267D54"/>
    <w:rsid w:val="0027024A"/>
    <w:rsid w:val="002706E1"/>
    <w:rsid w:val="00271DA7"/>
    <w:rsid w:val="00273740"/>
    <w:rsid w:val="00274DBB"/>
    <w:rsid w:val="00274EFA"/>
    <w:rsid w:val="00275400"/>
    <w:rsid w:val="002757A0"/>
    <w:rsid w:val="002759FA"/>
    <w:rsid w:val="002767F4"/>
    <w:rsid w:val="00276C04"/>
    <w:rsid w:val="00276C89"/>
    <w:rsid w:val="0027724D"/>
    <w:rsid w:val="00277907"/>
    <w:rsid w:val="00277AF7"/>
    <w:rsid w:val="00280A9E"/>
    <w:rsid w:val="0028117B"/>
    <w:rsid w:val="00282016"/>
    <w:rsid w:val="00283B61"/>
    <w:rsid w:val="002852A4"/>
    <w:rsid w:val="00285AC7"/>
    <w:rsid w:val="00286BDF"/>
    <w:rsid w:val="00287701"/>
    <w:rsid w:val="00291566"/>
    <w:rsid w:val="00291B4A"/>
    <w:rsid w:val="00292508"/>
    <w:rsid w:val="00295C85"/>
    <w:rsid w:val="00296014"/>
    <w:rsid w:val="00297D95"/>
    <w:rsid w:val="002A1A7E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09D2"/>
    <w:rsid w:val="002B19B1"/>
    <w:rsid w:val="002B1AE1"/>
    <w:rsid w:val="002B1C58"/>
    <w:rsid w:val="002B20E9"/>
    <w:rsid w:val="002B370F"/>
    <w:rsid w:val="002B3DE8"/>
    <w:rsid w:val="002B4373"/>
    <w:rsid w:val="002B4644"/>
    <w:rsid w:val="002B523B"/>
    <w:rsid w:val="002C0ECB"/>
    <w:rsid w:val="002C1C38"/>
    <w:rsid w:val="002C218E"/>
    <w:rsid w:val="002C27E5"/>
    <w:rsid w:val="002C2C55"/>
    <w:rsid w:val="002C4B76"/>
    <w:rsid w:val="002C4D68"/>
    <w:rsid w:val="002C5A8A"/>
    <w:rsid w:val="002C614B"/>
    <w:rsid w:val="002D0B43"/>
    <w:rsid w:val="002D1E8D"/>
    <w:rsid w:val="002D361A"/>
    <w:rsid w:val="002D3950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F005B"/>
    <w:rsid w:val="002F0507"/>
    <w:rsid w:val="002F1491"/>
    <w:rsid w:val="002F17CC"/>
    <w:rsid w:val="002F2017"/>
    <w:rsid w:val="002F39A5"/>
    <w:rsid w:val="002F3EC8"/>
    <w:rsid w:val="002F4147"/>
    <w:rsid w:val="002F62AF"/>
    <w:rsid w:val="002F66AB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21363"/>
    <w:rsid w:val="00321A2C"/>
    <w:rsid w:val="0032249F"/>
    <w:rsid w:val="00322940"/>
    <w:rsid w:val="003231E6"/>
    <w:rsid w:val="003235E2"/>
    <w:rsid w:val="00323E92"/>
    <w:rsid w:val="00326454"/>
    <w:rsid w:val="00326F55"/>
    <w:rsid w:val="003307D5"/>
    <w:rsid w:val="00331830"/>
    <w:rsid w:val="0033275E"/>
    <w:rsid w:val="0033382F"/>
    <w:rsid w:val="00333EEC"/>
    <w:rsid w:val="003351DC"/>
    <w:rsid w:val="00337090"/>
    <w:rsid w:val="0033733E"/>
    <w:rsid w:val="00337456"/>
    <w:rsid w:val="00337853"/>
    <w:rsid w:val="00341553"/>
    <w:rsid w:val="00341A0B"/>
    <w:rsid w:val="00341CF6"/>
    <w:rsid w:val="003424FF"/>
    <w:rsid w:val="00344437"/>
    <w:rsid w:val="00344EDD"/>
    <w:rsid w:val="0034543F"/>
    <w:rsid w:val="00345B9F"/>
    <w:rsid w:val="00346FF0"/>
    <w:rsid w:val="0034744A"/>
    <w:rsid w:val="003474C1"/>
    <w:rsid w:val="00347C7F"/>
    <w:rsid w:val="00347F81"/>
    <w:rsid w:val="00350B93"/>
    <w:rsid w:val="00350F53"/>
    <w:rsid w:val="003531DC"/>
    <w:rsid w:val="00353773"/>
    <w:rsid w:val="003562BA"/>
    <w:rsid w:val="00360487"/>
    <w:rsid w:val="00360701"/>
    <w:rsid w:val="00360862"/>
    <w:rsid w:val="00360973"/>
    <w:rsid w:val="00360BEF"/>
    <w:rsid w:val="00361B3E"/>
    <w:rsid w:val="00361BD6"/>
    <w:rsid w:val="00361FC7"/>
    <w:rsid w:val="00362103"/>
    <w:rsid w:val="00363D6F"/>
    <w:rsid w:val="00367FF6"/>
    <w:rsid w:val="00371A61"/>
    <w:rsid w:val="00372671"/>
    <w:rsid w:val="00374718"/>
    <w:rsid w:val="0037544F"/>
    <w:rsid w:val="00375AA1"/>
    <w:rsid w:val="00375E37"/>
    <w:rsid w:val="00376968"/>
    <w:rsid w:val="00377D63"/>
    <w:rsid w:val="003802A8"/>
    <w:rsid w:val="00384F93"/>
    <w:rsid w:val="0038552B"/>
    <w:rsid w:val="00386DAC"/>
    <w:rsid w:val="0038768A"/>
    <w:rsid w:val="00387AC8"/>
    <w:rsid w:val="00387C15"/>
    <w:rsid w:val="00390ABA"/>
    <w:rsid w:val="00392A5A"/>
    <w:rsid w:val="003930A4"/>
    <w:rsid w:val="0039325A"/>
    <w:rsid w:val="00393819"/>
    <w:rsid w:val="003941F2"/>
    <w:rsid w:val="00394C93"/>
    <w:rsid w:val="0039621F"/>
    <w:rsid w:val="00397E46"/>
    <w:rsid w:val="00397F3D"/>
    <w:rsid w:val="003A09F8"/>
    <w:rsid w:val="003A2519"/>
    <w:rsid w:val="003A4422"/>
    <w:rsid w:val="003A4518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5859"/>
    <w:rsid w:val="003C5EB7"/>
    <w:rsid w:val="003C62BD"/>
    <w:rsid w:val="003C67D0"/>
    <w:rsid w:val="003D023C"/>
    <w:rsid w:val="003D1A8B"/>
    <w:rsid w:val="003D1B53"/>
    <w:rsid w:val="003D24FA"/>
    <w:rsid w:val="003D4EF5"/>
    <w:rsid w:val="003E1CF7"/>
    <w:rsid w:val="003E3328"/>
    <w:rsid w:val="003E3A87"/>
    <w:rsid w:val="003E3F44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441"/>
    <w:rsid w:val="004015FB"/>
    <w:rsid w:val="0040213F"/>
    <w:rsid w:val="00402CDB"/>
    <w:rsid w:val="00402EC5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5F0D"/>
    <w:rsid w:val="00417362"/>
    <w:rsid w:val="00417514"/>
    <w:rsid w:val="0041773E"/>
    <w:rsid w:val="00417BDC"/>
    <w:rsid w:val="00421E6B"/>
    <w:rsid w:val="00422C91"/>
    <w:rsid w:val="00423DC1"/>
    <w:rsid w:val="0042453A"/>
    <w:rsid w:val="00424CDE"/>
    <w:rsid w:val="0042669E"/>
    <w:rsid w:val="004267EB"/>
    <w:rsid w:val="00426A0D"/>
    <w:rsid w:val="0042703A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33D4"/>
    <w:rsid w:val="004361DE"/>
    <w:rsid w:val="00437199"/>
    <w:rsid w:val="00437B05"/>
    <w:rsid w:val="0044036E"/>
    <w:rsid w:val="00440E5D"/>
    <w:rsid w:val="00440E89"/>
    <w:rsid w:val="00440FA8"/>
    <w:rsid w:val="0044117A"/>
    <w:rsid w:val="0044137F"/>
    <w:rsid w:val="00441755"/>
    <w:rsid w:val="00442CEA"/>
    <w:rsid w:val="00443A84"/>
    <w:rsid w:val="0044490A"/>
    <w:rsid w:val="00444CC3"/>
    <w:rsid w:val="004454C5"/>
    <w:rsid w:val="00445EA4"/>
    <w:rsid w:val="004469E5"/>
    <w:rsid w:val="004519DF"/>
    <w:rsid w:val="0045241B"/>
    <w:rsid w:val="00453B7C"/>
    <w:rsid w:val="00455202"/>
    <w:rsid w:val="004555F0"/>
    <w:rsid w:val="00456D63"/>
    <w:rsid w:val="00460371"/>
    <w:rsid w:val="00461615"/>
    <w:rsid w:val="00461D21"/>
    <w:rsid w:val="00465353"/>
    <w:rsid w:val="00465CF6"/>
    <w:rsid w:val="00467A7F"/>
    <w:rsid w:val="0047079A"/>
    <w:rsid w:val="0047200B"/>
    <w:rsid w:val="00472C82"/>
    <w:rsid w:val="00472D27"/>
    <w:rsid w:val="004746A2"/>
    <w:rsid w:val="00474AA0"/>
    <w:rsid w:val="0047530D"/>
    <w:rsid w:val="004757D7"/>
    <w:rsid w:val="00475808"/>
    <w:rsid w:val="0047677E"/>
    <w:rsid w:val="00476FE0"/>
    <w:rsid w:val="00477B0E"/>
    <w:rsid w:val="00480EC5"/>
    <w:rsid w:val="00481EBC"/>
    <w:rsid w:val="00482ED9"/>
    <w:rsid w:val="00483126"/>
    <w:rsid w:val="00483836"/>
    <w:rsid w:val="004848CA"/>
    <w:rsid w:val="00487E0F"/>
    <w:rsid w:val="00491C57"/>
    <w:rsid w:val="00491E6F"/>
    <w:rsid w:val="004925D7"/>
    <w:rsid w:val="00492C2E"/>
    <w:rsid w:val="00493C9D"/>
    <w:rsid w:val="00493D7D"/>
    <w:rsid w:val="00494980"/>
    <w:rsid w:val="00495A69"/>
    <w:rsid w:val="00496C5F"/>
    <w:rsid w:val="004A3B58"/>
    <w:rsid w:val="004A4AE1"/>
    <w:rsid w:val="004A6E87"/>
    <w:rsid w:val="004A7A27"/>
    <w:rsid w:val="004B1085"/>
    <w:rsid w:val="004B1432"/>
    <w:rsid w:val="004B1830"/>
    <w:rsid w:val="004B34E6"/>
    <w:rsid w:val="004B7ABC"/>
    <w:rsid w:val="004C047F"/>
    <w:rsid w:val="004C2C71"/>
    <w:rsid w:val="004C33B5"/>
    <w:rsid w:val="004C474E"/>
    <w:rsid w:val="004C5D56"/>
    <w:rsid w:val="004C5EF7"/>
    <w:rsid w:val="004C632C"/>
    <w:rsid w:val="004C7734"/>
    <w:rsid w:val="004D2F6D"/>
    <w:rsid w:val="004D38EC"/>
    <w:rsid w:val="004D3A8B"/>
    <w:rsid w:val="004D4297"/>
    <w:rsid w:val="004D5C49"/>
    <w:rsid w:val="004D66EC"/>
    <w:rsid w:val="004D6AE2"/>
    <w:rsid w:val="004D78B6"/>
    <w:rsid w:val="004D7C49"/>
    <w:rsid w:val="004E149C"/>
    <w:rsid w:val="004E1946"/>
    <w:rsid w:val="004E282B"/>
    <w:rsid w:val="004E2D94"/>
    <w:rsid w:val="004E2E4E"/>
    <w:rsid w:val="004E3C88"/>
    <w:rsid w:val="004E57A2"/>
    <w:rsid w:val="004E5927"/>
    <w:rsid w:val="004E64BE"/>
    <w:rsid w:val="004E69DC"/>
    <w:rsid w:val="004E74C1"/>
    <w:rsid w:val="004E775C"/>
    <w:rsid w:val="004F071A"/>
    <w:rsid w:val="004F2FD6"/>
    <w:rsid w:val="004F5112"/>
    <w:rsid w:val="004F63DC"/>
    <w:rsid w:val="004F69A8"/>
    <w:rsid w:val="0050022D"/>
    <w:rsid w:val="00500DA0"/>
    <w:rsid w:val="005016D5"/>
    <w:rsid w:val="00501E73"/>
    <w:rsid w:val="0050326F"/>
    <w:rsid w:val="005047D4"/>
    <w:rsid w:val="00505E1F"/>
    <w:rsid w:val="00506140"/>
    <w:rsid w:val="005073D1"/>
    <w:rsid w:val="005076A6"/>
    <w:rsid w:val="00507883"/>
    <w:rsid w:val="0050790A"/>
    <w:rsid w:val="005100A6"/>
    <w:rsid w:val="00510A58"/>
    <w:rsid w:val="00510FDD"/>
    <w:rsid w:val="0051527E"/>
    <w:rsid w:val="005154D5"/>
    <w:rsid w:val="00517DFA"/>
    <w:rsid w:val="00521E81"/>
    <w:rsid w:val="00522402"/>
    <w:rsid w:val="005236B8"/>
    <w:rsid w:val="005236FF"/>
    <w:rsid w:val="005239B7"/>
    <w:rsid w:val="00527405"/>
    <w:rsid w:val="0053009D"/>
    <w:rsid w:val="00532576"/>
    <w:rsid w:val="00533FCC"/>
    <w:rsid w:val="00535177"/>
    <w:rsid w:val="005373D8"/>
    <w:rsid w:val="0054068B"/>
    <w:rsid w:val="00541B37"/>
    <w:rsid w:val="00543A4D"/>
    <w:rsid w:val="00546D4F"/>
    <w:rsid w:val="0054703D"/>
    <w:rsid w:val="005505DD"/>
    <w:rsid w:val="00550D39"/>
    <w:rsid w:val="0055183A"/>
    <w:rsid w:val="005518BF"/>
    <w:rsid w:val="00551A8B"/>
    <w:rsid w:val="00554566"/>
    <w:rsid w:val="0055501C"/>
    <w:rsid w:val="00555A5C"/>
    <w:rsid w:val="00556FC4"/>
    <w:rsid w:val="00561961"/>
    <w:rsid w:val="0056402F"/>
    <w:rsid w:val="005641A0"/>
    <w:rsid w:val="00565028"/>
    <w:rsid w:val="00565831"/>
    <w:rsid w:val="005667A2"/>
    <w:rsid w:val="00567BE7"/>
    <w:rsid w:val="00570345"/>
    <w:rsid w:val="00570A1F"/>
    <w:rsid w:val="00571271"/>
    <w:rsid w:val="00572192"/>
    <w:rsid w:val="00572EA7"/>
    <w:rsid w:val="0057315C"/>
    <w:rsid w:val="00573E1C"/>
    <w:rsid w:val="00573ECA"/>
    <w:rsid w:val="0057444C"/>
    <w:rsid w:val="00575443"/>
    <w:rsid w:val="0057581E"/>
    <w:rsid w:val="0057790D"/>
    <w:rsid w:val="00577EAF"/>
    <w:rsid w:val="005800A4"/>
    <w:rsid w:val="005805E9"/>
    <w:rsid w:val="00580CA2"/>
    <w:rsid w:val="00580EF1"/>
    <w:rsid w:val="00582DF7"/>
    <w:rsid w:val="00587EE1"/>
    <w:rsid w:val="00587EEB"/>
    <w:rsid w:val="005910CA"/>
    <w:rsid w:val="00592892"/>
    <w:rsid w:val="005938F5"/>
    <w:rsid w:val="0059402B"/>
    <w:rsid w:val="00594B2A"/>
    <w:rsid w:val="00595472"/>
    <w:rsid w:val="00596114"/>
    <w:rsid w:val="0059644A"/>
    <w:rsid w:val="0059669F"/>
    <w:rsid w:val="005A45E4"/>
    <w:rsid w:val="005A55B9"/>
    <w:rsid w:val="005A666C"/>
    <w:rsid w:val="005A79F1"/>
    <w:rsid w:val="005B1239"/>
    <w:rsid w:val="005B1C63"/>
    <w:rsid w:val="005B2692"/>
    <w:rsid w:val="005B314A"/>
    <w:rsid w:val="005B3293"/>
    <w:rsid w:val="005B433E"/>
    <w:rsid w:val="005B493B"/>
    <w:rsid w:val="005B553D"/>
    <w:rsid w:val="005B618C"/>
    <w:rsid w:val="005B6339"/>
    <w:rsid w:val="005B6CC4"/>
    <w:rsid w:val="005C0574"/>
    <w:rsid w:val="005C07FA"/>
    <w:rsid w:val="005C115A"/>
    <w:rsid w:val="005C1CAC"/>
    <w:rsid w:val="005C2AF1"/>
    <w:rsid w:val="005C48EC"/>
    <w:rsid w:val="005C4E88"/>
    <w:rsid w:val="005C57AB"/>
    <w:rsid w:val="005C5D9E"/>
    <w:rsid w:val="005C6F02"/>
    <w:rsid w:val="005C7D22"/>
    <w:rsid w:val="005D02A5"/>
    <w:rsid w:val="005D2573"/>
    <w:rsid w:val="005D26E5"/>
    <w:rsid w:val="005D2728"/>
    <w:rsid w:val="005D3B3B"/>
    <w:rsid w:val="005D3E64"/>
    <w:rsid w:val="005D56E3"/>
    <w:rsid w:val="005D5C24"/>
    <w:rsid w:val="005D6C85"/>
    <w:rsid w:val="005D7ED8"/>
    <w:rsid w:val="005E2614"/>
    <w:rsid w:val="005E29F4"/>
    <w:rsid w:val="005E3FFC"/>
    <w:rsid w:val="005E5D20"/>
    <w:rsid w:val="005E5E74"/>
    <w:rsid w:val="005E6564"/>
    <w:rsid w:val="005E6726"/>
    <w:rsid w:val="005E719B"/>
    <w:rsid w:val="005E7F83"/>
    <w:rsid w:val="005F09F6"/>
    <w:rsid w:val="005F129A"/>
    <w:rsid w:val="005F131C"/>
    <w:rsid w:val="005F34B9"/>
    <w:rsid w:val="005F3BF5"/>
    <w:rsid w:val="005F599F"/>
    <w:rsid w:val="005F7442"/>
    <w:rsid w:val="005F7E00"/>
    <w:rsid w:val="00601157"/>
    <w:rsid w:val="006018D0"/>
    <w:rsid w:val="00603BD4"/>
    <w:rsid w:val="00604369"/>
    <w:rsid w:val="0060530C"/>
    <w:rsid w:val="006056D8"/>
    <w:rsid w:val="006075C5"/>
    <w:rsid w:val="00610720"/>
    <w:rsid w:val="00610A05"/>
    <w:rsid w:val="00610CAC"/>
    <w:rsid w:val="006110F4"/>
    <w:rsid w:val="00611DBA"/>
    <w:rsid w:val="00612AD5"/>
    <w:rsid w:val="006141DD"/>
    <w:rsid w:val="006146A9"/>
    <w:rsid w:val="00614907"/>
    <w:rsid w:val="00615175"/>
    <w:rsid w:val="006152FA"/>
    <w:rsid w:val="006153C8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67B"/>
    <w:rsid w:val="00623719"/>
    <w:rsid w:val="00623CD7"/>
    <w:rsid w:val="00623D33"/>
    <w:rsid w:val="00623D80"/>
    <w:rsid w:val="00624A6E"/>
    <w:rsid w:val="00624D95"/>
    <w:rsid w:val="00625DE0"/>
    <w:rsid w:val="00630680"/>
    <w:rsid w:val="0063214E"/>
    <w:rsid w:val="00632168"/>
    <w:rsid w:val="00632833"/>
    <w:rsid w:val="00632F14"/>
    <w:rsid w:val="00633EFA"/>
    <w:rsid w:val="006353F4"/>
    <w:rsid w:val="00635D25"/>
    <w:rsid w:val="006363B9"/>
    <w:rsid w:val="00636C8D"/>
    <w:rsid w:val="006374A1"/>
    <w:rsid w:val="0064248A"/>
    <w:rsid w:val="00643B1C"/>
    <w:rsid w:val="006464B5"/>
    <w:rsid w:val="006467F2"/>
    <w:rsid w:val="00651E75"/>
    <w:rsid w:val="006525F4"/>
    <w:rsid w:val="00652FAF"/>
    <w:rsid w:val="00653516"/>
    <w:rsid w:val="00653C78"/>
    <w:rsid w:val="00655C32"/>
    <w:rsid w:val="00656FC0"/>
    <w:rsid w:val="00660897"/>
    <w:rsid w:val="00660B76"/>
    <w:rsid w:val="00660C47"/>
    <w:rsid w:val="0066160E"/>
    <w:rsid w:val="00661E05"/>
    <w:rsid w:val="00662375"/>
    <w:rsid w:val="0066572E"/>
    <w:rsid w:val="0066635F"/>
    <w:rsid w:val="006701FF"/>
    <w:rsid w:val="0067074A"/>
    <w:rsid w:val="00672964"/>
    <w:rsid w:val="00675C2A"/>
    <w:rsid w:val="0067732C"/>
    <w:rsid w:val="00677774"/>
    <w:rsid w:val="006805B9"/>
    <w:rsid w:val="00680812"/>
    <w:rsid w:val="00680AF8"/>
    <w:rsid w:val="00681AF9"/>
    <w:rsid w:val="00682744"/>
    <w:rsid w:val="006829AC"/>
    <w:rsid w:val="00683F8B"/>
    <w:rsid w:val="00684700"/>
    <w:rsid w:val="00685914"/>
    <w:rsid w:val="00685FA1"/>
    <w:rsid w:val="006864C3"/>
    <w:rsid w:val="0068700D"/>
    <w:rsid w:val="00687C4B"/>
    <w:rsid w:val="00690099"/>
    <w:rsid w:val="00690668"/>
    <w:rsid w:val="00690C4F"/>
    <w:rsid w:val="00691D4C"/>
    <w:rsid w:val="006920FF"/>
    <w:rsid w:val="006927F6"/>
    <w:rsid w:val="0069423D"/>
    <w:rsid w:val="00694429"/>
    <w:rsid w:val="00694E60"/>
    <w:rsid w:val="00696988"/>
    <w:rsid w:val="00697518"/>
    <w:rsid w:val="00697DFA"/>
    <w:rsid w:val="006A08F9"/>
    <w:rsid w:val="006A12DF"/>
    <w:rsid w:val="006A14C7"/>
    <w:rsid w:val="006A3236"/>
    <w:rsid w:val="006A3C08"/>
    <w:rsid w:val="006A40BA"/>
    <w:rsid w:val="006A7BD3"/>
    <w:rsid w:val="006B0B34"/>
    <w:rsid w:val="006B2796"/>
    <w:rsid w:val="006B2808"/>
    <w:rsid w:val="006B68C5"/>
    <w:rsid w:val="006B6A11"/>
    <w:rsid w:val="006C1500"/>
    <w:rsid w:val="006C3071"/>
    <w:rsid w:val="006C32CE"/>
    <w:rsid w:val="006C33CA"/>
    <w:rsid w:val="006C427C"/>
    <w:rsid w:val="006C6632"/>
    <w:rsid w:val="006C6D95"/>
    <w:rsid w:val="006C7F06"/>
    <w:rsid w:val="006D0539"/>
    <w:rsid w:val="006D0669"/>
    <w:rsid w:val="006D1AE5"/>
    <w:rsid w:val="006D383A"/>
    <w:rsid w:val="006D3871"/>
    <w:rsid w:val="006D3F27"/>
    <w:rsid w:val="006D5CE3"/>
    <w:rsid w:val="006D618C"/>
    <w:rsid w:val="006D7D6C"/>
    <w:rsid w:val="006E0246"/>
    <w:rsid w:val="006E10A3"/>
    <w:rsid w:val="006E21DD"/>
    <w:rsid w:val="006E25AB"/>
    <w:rsid w:val="006E44B9"/>
    <w:rsid w:val="006E6681"/>
    <w:rsid w:val="006E66BF"/>
    <w:rsid w:val="006E73ED"/>
    <w:rsid w:val="006E7E04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1D86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17F4"/>
    <w:rsid w:val="007118B2"/>
    <w:rsid w:val="00713D7F"/>
    <w:rsid w:val="0071656B"/>
    <w:rsid w:val="00716A72"/>
    <w:rsid w:val="00717F0C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681"/>
    <w:rsid w:val="00731CAA"/>
    <w:rsid w:val="007334BC"/>
    <w:rsid w:val="00735198"/>
    <w:rsid w:val="007365EA"/>
    <w:rsid w:val="00736658"/>
    <w:rsid w:val="00736B72"/>
    <w:rsid w:val="00740AFD"/>
    <w:rsid w:val="00740B77"/>
    <w:rsid w:val="00741045"/>
    <w:rsid w:val="00742474"/>
    <w:rsid w:val="00742C28"/>
    <w:rsid w:val="00742F84"/>
    <w:rsid w:val="00744A9A"/>
    <w:rsid w:val="00744EBD"/>
    <w:rsid w:val="007459DC"/>
    <w:rsid w:val="00746F45"/>
    <w:rsid w:val="00747F7E"/>
    <w:rsid w:val="007503C1"/>
    <w:rsid w:val="007514ED"/>
    <w:rsid w:val="0075637F"/>
    <w:rsid w:val="0075660B"/>
    <w:rsid w:val="0075692C"/>
    <w:rsid w:val="007574D6"/>
    <w:rsid w:val="007577C7"/>
    <w:rsid w:val="0076053E"/>
    <w:rsid w:val="007607F0"/>
    <w:rsid w:val="00762BB3"/>
    <w:rsid w:val="00764035"/>
    <w:rsid w:val="00764149"/>
    <w:rsid w:val="0076493C"/>
    <w:rsid w:val="007668FF"/>
    <w:rsid w:val="0076708F"/>
    <w:rsid w:val="00770D82"/>
    <w:rsid w:val="00770F11"/>
    <w:rsid w:val="007713FB"/>
    <w:rsid w:val="00772205"/>
    <w:rsid w:val="007750CC"/>
    <w:rsid w:val="00776C24"/>
    <w:rsid w:val="00776E0E"/>
    <w:rsid w:val="007772CC"/>
    <w:rsid w:val="00777443"/>
    <w:rsid w:val="0078113E"/>
    <w:rsid w:val="0078216F"/>
    <w:rsid w:val="007845A2"/>
    <w:rsid w:val="00785FFC"/>
    <w:rsid w:val="007875D1"/>
    <w:rsid w:val="00790757"/>
    <w:rsid w:val="0079154F"/>
    <w:rsid w:val="00791BD5"/>
    <w:rsid w:val="00791D89"/>
    <w:rsid w:val="00792477"/>
    <w:rsid w:val="0079270F"/>
    <w:rsid w:val="00796029"/>
    <w:rsid w:val="00797BCC"/>
    <w:rsid w:val="007A0D78"/>
    <w:rsid w:val="007A116D"/>
    <w:rsid w:val="007A1799"/>
    <w:rsid w:val="007A2B35"/>
    <w:rsid w:val="007A3B6E"/>
    <w:rsid w:val="007A3E6D"/>
    <w:rsid w:val="007A4DB5"/>
    <w:rsid w:val="007A52B9"/>
    <w:rsid w:val="007A5E75"/>
    <w:rsid w:val="007A727F"/>
    <w:rsid w:val="007B3557"/>
    <w:rsid w:val="007B3831"/>
    <w:rsid w:val="007B3932"/>
    <w:rsid w:val="007B531E"/>
    <w:rsid w:val="007B5819"/>
    <w:rsid w:val="007C1834"/>
    <w:rsid w:val="007C18D9"/>
    <w:rsid w:val="007C1E6A"/>
    <w:rsid w:val="007C2D3F"/>
    <w:rsid w:val="007C322C"/>
    <w:rsid w:val="007C3AFB"/>
    <w:rsid w:val="007C43B0"/>
    <w:rsid w:val="007C469E"/>
    <w:rsid w:val="007C4978"/>
    <w:rsid w:val="007C49C7"/>
    <w:rsid w:val="007D0055"/>
    <w:rsid w:val="007D0076"/>
    <w:rsid w:val="007D1555"/>
    <w:rsid w:val="007D1EC3"/>
    <w:rsid w:val="007D2029"/>
    <w:rsid w:val="007D2848"/>
    <w:rsid w:val="007D671D"/>
    <w:rsid w:val="007D6902"/>
    <w:rsid w:val="007E0E48"/>
    <w:rsid w:val="007E448A"/>
    <w:rsid w:val="007E4922"/>
    <w:rsid w:val="007E54E3"/>
    <w:rsid w:val="007E5948"/>
    <w:rsid w:val="007E59D2"/>
    <w:rsid w:val="007E5F5E"/>
    <w:rsid w:val="007E673F"/>
    <w:rsid w:val="007E6B45"/>
    <w:rsid w:val="007E73B4"/>
    <w:rsid w:val="007E7BD0"/>
    <w:rsid w:val="007F0B56"/>
    <w:rsid w:val="007F2220"/>
    <w:rsid w:val="007F2388"/>
    <w:rsid w:val="007F3FD2"/>
    <w:rsid w:val="007F4231"/>
    <w:rsid w:val="007F4515"/>
    <w:rsid w:val="007F4CB1"/>
    <w:rsid w:val="007F4EEF"/>
    <w:rsid w:val="007F61B3"/>
    <w:rsid w:val="007F6977"/>
    <w:rsid w:val="007F76A8"/>
    <w:rsid w:val="00801328"/>
    <w:rsid w:val="00802953"/>
    <w:rsid w:val="0080601E"/>
    <w:rsid w:val="00807297"/>
    <w:rsid w:val="0081034C"/>
    <w:rsid w:val="00810642"/>
    <w:rsid w:val="00811F58"/>
    <w:rsid w:val="00812707"/>
    <w:rsid w:val="00814D6A"/>
    <w:rsid w:val="0081574A"/>
    <w:rsid w:val="00815800"/>
    <w:rsid w:val="00815C3D"/>
    <w:rsid w:val="0081601D"/>
    <w:rsid w:val="00820946"/>
    <w:rsid w:val="00823134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290B"/>
    <w:rsid w:val="0084480E"/>
    <w:rsid w:val="00844D9B"/>
    <w:rsid w:val="008451FF"/>
    <w:rsid w:val="008461D8"/>
    <w:rsid w:val="008462D0"/>
    <w:rsid w:val="00846C50"/>
    <w:rsid w:val="00847C4F"/>
    <w:rsid w:val="008504CE"/>
    <w:rsid w:val="00851212"/>
    <w:rsid w:val="00851695"/>
    <w:rsid w:val="00851F94"/>
    <w:rsid w:val="00852766"/>
    <w:rsid w:val="00853846"/>
    <w:rsid w:val="00854E90"/>
    <w:rsid w:val="00856702"/>
    <w:rsid w:val="00856CC3"/>
    <w:rsid w:val="00860259"/>
    <w:rsid w:val="00860F8C"/>
    <w:rsid w:val="008614E6"/>
    <w:rsid w:val="0086170D"/>
    <w:rsid w:val="00861E16"/>
    <w:rsid w:val="00865426"/>
    <w:rsid w:val="0086653B"/>
    <w:rsid w:val="008701C8"/>
    <w:rsid w:val="008711E1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C9F"/>
    <w:rsid w:val="00882E75"/>
    <w:rsid w:val="00883CF4"/>
    <w:rsid w:val="0088480D"/>
    <w:rsid w:val="00884B3A"/>
    <w:rsid w:val="00885821"/>
    <w:rsid w:val="0088615B"/>
    <w:rsid w:val="00887D38"/>
    <w:rsid w:val="008911FC"/>
    <w:rsid w:val="00891DFE"/>
    <w:rsid w:val="00892294"/>
    <w:rsid w:val="00896406"/>
    <w:rsid w:val="00897724"/>
    <w:rsid w:val="00897B03"/>
    <w:rsid w:val="008A084E"/>
    <w:rsid w:val="008A0AFB"/>
    <w:rsid w:val="008A2603"/>
    <w:rsid w:val="008A2AAE"/>
    <w:rsid w:val="008A300C"/>
    <w:rsid w:val="008A4154"/>
    <w:rsid w:val="008A4F48"/>
    <w:rsid w:val="008A748E"/>
    <w:rsid w:val="008B0E41"/>
    <w:rsid w:val="008B262C"/>
    <w:rsid w:val="008B2AEC"/>
    <w:rsid w:val="008B3552"/>
    <w:rsid w:val="008B4AC0"/>
    <w:rsid w:val="008B4EDA"/>
    <w:rsid w:val="008B58B1"/>
    <w:rsid w:val="008B763E"/>
    <w:rsid w:val="008B7A18"/>
    <w:rsid w:val="008C0B58"/>
    <w:rsid w:val="008C0DEF"/>
    <w:rsid w:val="008C0E83"/>
    <w:rsid w:val="008C1289"/>
    <w:rsid w:val="008C15C4"/>
    <w:rsid w:val="008C18DE"/>
    <w:rsid w:val="008C548A"/>
    <w:rsid w:val="008C572B"/>
    <w:rsid w:val="008C7AFD"/>
    <w:rsid w:val="008D06EC"/>
    <w:rsid w:val="008D076E"/>
    <w:rsid w:val="008D0917"/>
    <w:rsid w:val="008D1BB4"/>
    <w:rsid w:val="008D2B45"/>
    <w:rsid w:val="008D3813"/>
    <w:rsid w:val="008D432F"/>
    <w:rsid w:val="008D5F61"/>
    <w:rsid w:val="008D65FF"/>
    <w:rsid w:val="008D6708"/>
    <w:rsid w:val="008D77E3"/>
    <w:rsid w:val="008E1256"/>
    <w:rsid w:val="008E3428"/>
    <w:rsid w:val="008E3454"/>
    <w:rsid w:val="008E4843"/>
    <w:rsid w:val="008E49F9"/>
    <w:rsid w:val="008E4F0B"/>
    <w:rsid w:val="008E539A"/>
    <w:rsid w:val="008E56D9"/>
    <w:rsid w:val="008E5B7C"/>
    <w:rsid w:val="008E6583"/>
    <w:rsid w:val="008F0A04"/>
    <w:rsid w:val="008F1E76"/>
    <w:rsid w:val="008F241E"/>
    <w:rsid w:val="008F2E02"/>
    <w:rsid w:val="008F4C80"/>
    <w:rsid w:val="008F559A"/>
    <w:rsid w:val="008F627B"/>
    <w:rsid w:val="008F6F4B"/>
    <w:rsid w:val="00900692"/>
    <w:rsid w:val="0090077B"/>
    <w:rsid w:val="009007D2"/>
    <w:rsid w:val="00900C42"/>
    <w:rsid w:val="00901B45"/>
    <w:rsid w:val="00901DF2"/>
    <w:rsid w:val="00902857"/>
    <w:rsid w:val="0090369F"/>
    <w:rsid w:val="00903779"/>
    <w:rsid w:val="009038D5"/>
    <w:rsid w:val="00906932"/>
    <w:rsid w:val="00907F4C"/>
    <w:rsid w:val="009103C0"/>
    <w:rsid w:val="00911832"/>
    <w:rsid w:val="00913A28"/>
    <w:rsid w:val="00913FC6"/>
    <w:rsid w:val="0091610F"/>
    <w:rsid w:val="00916228"/>
    <w:rsid w:val="00916548"/>
    <w:rsid w:val="009167B3"/>
    <w:rsid w:val="00920166"/>
    <w:rsid w:val="00920EF2"/>
    <w:rsid w:val="0092357E"/>
    <w:rsid w:val="0092443F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4D2C"/>
    <w:rsid w:val="00935F97"/>
    <w:rsid w:val="0094086A"/>
    <w:rsid w:val="00942607"/>
    <w:rsid w:val="00942F0F"/>
    <w:rsid w:val="00944290"/>
    <w:rsid w:val="009445A7"/>
    <w:rsid w:val="00946642"/>
    <w:rsid w:val="00946C05"/>
    <w:rsid w:val="00947C0E"/>
    <w:rsid w:val="00950021"/>
    <w:rsid w:val="00950253"/>
    <w:rsid w:val="00951683"/>
    <w:rsid w:val="0095168B"/>
    <w:rsid w:val="00951A96"/>
    <w:rsid w:val="009522CF"/>
    <w:rsid w:val="00955634"/>
    <w:rsid w:val="00961783"/>
    <w:rsid w:val="00962F5C"/>
    <w:rsid w:val="009633E9"/>
    <w:rsid w:val="00964B99"/>
    <w:rsid w:val="009657E4"/>
    <w:rsid w:val="009667CA"/>
    <w:rsid w:val="0097157A"/>
    <w:rsid w:val="009719D9"/>
    <w:rsid w:val="00972089"/>
    <w:rsid w:val="00973C92"/>
    <w:rsid w:val="009740CC"/>
    <w:rsid w:val="009749A5"/>
    <w:rsid w:val="00974EAD"/>
    <w:rsid w:val="0097735A"/>
    <w:rsid w:val="0098195F"/>
    <w:rsid w:val="0098219C"/>
    <w:rsid w:val="009828B8"/>
    <w:rsid w:val="0098361C"/>
    <w:rsid w:val="00983CA1"/>
    <w:rsid w:val="00983E89"/>
    <w:rsid w:val="009853B7"/>
    <w:rsid w:val="00986CD9"/>
    <w:rsid w:val="0098735E"/>
    <w:rsid w:val="0098796B"/>
    <w:rsid w:val="0099057F"/>
    <w:rsid w:val="00991D0E"/>
    <w:rsid w:val="009920DE"/>
    <w:rsid w:val="00992134"/>
    <w:rsid w:val="00993595"/>
    <w:rsid w:val="009948C0"/>
    <w:rsid w:val="00995928"/>
    <w:rsid w:val="00997273"/>
    <w:rsid w:val="009A0A2B"/>
    <w:rsid w:val="009A1365"/>
    <w:rsid w:val="009A1443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3094"/>
    <w:rsid w:val="009B4602"/>
    <w:rsid w:val="009B4E8C"/>
    <w:rsid w:val="009B6F9A"/>
    <w:rsid w:val="009B7665"/>
    <w:rsid w:val="009C0087"/>
    <w:rsid w:val="009C08EA"/>
    <w:rsid w:val="009C5D30"/>
    <w:rsid w:val="009C6E69"/>
    <w:rsid w:val="009D14E2"/>
    <w:rsid w:val="009D162F"/>
    <w:rsid w:val="009D1886"/>
    <w:rsid w:val="009D1BA2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399D"/>
    <w:rsid w:val="009E3E6E"/>
    <w:rsid w:val="009E710C"/>
    <w:rsid w:val="009E79C9"/>
    <w:rsid w:val="009F01E5"/>
    <w:rsid w:val="009F0FB0"/>
    <w:rsid w:val="009F126F"/>
    <w:rsid w:val="009F16B8"/>
    <w:rsid w:val="009F365C"/>
    <w:rsid w:val="009F4BAC"/>
    <w:rsid w:val="009F506F"/>
    <w:rsid w:val="009F5E8B"/>
    <w:rsid w:val="009F607F"/>
    <w:rsid w:val="009F676F"/>
    <w:rsid w:val="009F693B"/>
    <w:rsid w:val="00A00BFC"/>
    <w:rsid w:val="00A01156"/>
    <w:rsid w:val="00A014A5"/>
    <w:rsid w:val="00A03373"/>
    <w:rsid w:val="00A036CA"/>
    <w:rsid w:val="00A046A5"/>
    <w:rsid w:val="00A048F0"/>
    <w:rsid w:val="00A04DAC"/>
    <w:rsid w:val="00A0605F"/>
    <w:rsid w:val="00A07C3E"/>
    <w:rsid w:val="00A10F4E"/>
    <w:rsid w:val="00A10F85"/>
    <w:rsid w:val="00A13E66"/>
    <w:rsid w:val="00A14885"/>
    <w:rsid w:val="00A14E2C"/>
    <w:rsid w:val="00A14FF9"/>
    <w:rsid w:val="00A1567D"/>
    <w:rsid w:val="00A15680"/>
    <w:rsid w:val="00A16E2D"/>
    <w:rsid w:val="00A2099B"/>
    <w:rsid w:val="00A20AA1"/>
    <w:rsid w:val="00A2122E"/>
    <w:rsid w:val="00A217C5"/>
    <w:rsid w:val="00A227F1"/>
    <w:rsid w:val="00A22EE6"/>
    <w:rsid w:val="00A2393A"/>
    <w:rsid w:val="00A25237"/>
    <w:rsid w:val="00A25B69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46037"/>
    <w:rsid w:val="00A501FF"/>
    <w:rsid w:val="00A503D8"/>
    <w:rsid w:val="00A505D7"/>
    <w:rsid w:val="00A51055"/>
    <w:rsid w:val="00A5173A"/>
    <w:rsid w:val="00A51BD8"/>
    <w:rsid w:val="00A53CAD"/>
    <w:rsid w:val="00A54627"/>
    <w:rsid w:val="00A56B50"/>
    <w:rsid w:val="00A576C5"/>
    <w:rsid w:val="00A608FD"/>
    <w:rsid w:val="00A628B9"/>
    <w:rsid w:val="00A63074"/>
    <w:rsid w:val="00A63961"/>
    <w:rsid w:val="00A643E8"/>
    <w:rsid w:val="00A6486F"/>
    <w:rsid w:val="00A661BC"/>
    <w:rsid w:val="00A7014B"/>
    <w:rsid w:val="00A7075C"/>
    <w:rsid w:val="00A710F2"/>
    <w:rsid w:val="00A714BA"/>
    <w:rsid w:val="00A71771"/>
    <w:rsid w:val="00A71843"/>
    <w:rsid w:val="00A720CE"/>
    <w:rsid w:val="00A72567"/>
    <w:rsid w:val="00A72FC0"/>
    <w:rsid w:val="00A74194"/>
    <w:rsid w:val="00A74BFF"/>
    <w:rsid w:val="00A750EE"/>
    <w:rsid w:val="00A7550A"/>
    <w:rsid w:val="00A762B0"/>
    <w:rsid w:val="00A76A90"/>
    <w:rsid w:val="00A778FF"/>
    <w:rsid w:val="00A77CB5"/>
    <w:rsid w:val="00A806E3"/>
    <w:rsid w:val="00A81164"/>
    <w:rsid w:val="00A81937"/>
    <w:rsid w:val="00A81E2B"/>
    <w:rsid w:val="00A82DE5"/>
    <w:rsid w:val="00A838A6"/>
    <w:rsid w:val="00A8450F"/>
    <w:rsid w:val="00A85009"/>
    <w:rsid w:val="00A8543E"/>
    <w:rsid w:val="00A8726F"/>
    <w:rsid w:val="00A87DCA"/>
    <w:rsid w:val="00A911ED"/>
    <w:rsid w:val="00A93888"/>
    <w:rsid w:val="00A93B28"/>
    <w:rsid w:val="00A94EDB"/>
    <w:rsid w:val="00A94FF5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20A"/>
    <w:rsid w:val="00AC2D7F"/>
    <w:rsid w:val="00AC2E49"/>
    <w:rsid w:val="00AC2E88"/>
    <w:rsid w:val="00AC36D7"/>
    <w:rsid w:val="00AC3E89"/>
    <w:rsid w:val="00AC40E3"/>
    <w:rsid w:val="00AC521C"/>
    <w:rsid w:val="00AC7336"/>
    <w:rsid w:val="00AD0182"/>
    <w:rsid w:val="00AD220C"/>
    <w:rsid w:val="00AD3632"/>
    <w:rsid w:val="00AD3D55"/>
    <w:rsid w:val="00AD401C"/>
    <w:rsid w:val="00AD4CB7"/>
    <w:rsid w:val="00AD524A"/>
    <w:rsid w:val="00AD6343"/>
    <w:rsid w:val="00AD643E"/>
    <w:rsid w:val="00AD71B7"/>
    <w:rsid w:val="00AE1E79"/>
    <w:rsid w:val="00AE1ECD"/>
    <w:rsid w:val="00AE2DC8"/>
    <w:rsid w:val="00AE2F14"/>
    <w:rsid w:val="00AE480E"/>
    <w:rsid w:val="00AE4863"/>
    <w:rsid w:val="00AE4E21"/>
    <w:rsid w:val="00AE5983"/>
    <w:rsid w:val="00AE796A"/>
    <w:rsid w:val="00AE7E4E"/>
    <w:rsid w:val="00AE7F5A"/>
    <w:rsid w:val="00AF04BA"/>
    <w:rsid w:val="00AF14A6"/>
    <w:rsid w:val="00AF2603"/>
    <w:rsid w:val="00AF4508"/>
    <w:rsid w:val="00AF56A2"/>
    <w:rsid w:val="00AF6851"/>
    <w:rsid w:val="00AF69E9"/>
    <w:rsid w:val="00AF6AA3"/>
    <w:rsid w:val="00AF6E1E"/>
    <w:rsid w:val="00AF79F6"/>
    <w:rsid w:val="00B00236"/>
    <w:rsid w:val="00B00525"/>
    <w:rsid w:val="00B00BAA"/>
    <w:rsid w:val="00B02A91"/>
    <w:rsid w:val="00B061DA"/>
    <w:rsid w:val="00B06521"/>
    <w:rsid w:val="00B06AEF"/>
    <w:rsid w:val="00B06BBD"/>
    <w:rsid w:val="00B10084"/>
    <w:rsid w:val="00B1188A"/>
    <w:rsid w:val="00B11908"/>
    <w:rsid w:val="00B11F3B"/>
    <w:rsid w:val="00B122F4"/>
    <w:rsid w:val="00B1254B"/>
    <w:rsid w:val="00B12B92"/>
    <w:rsid w:val="00B1339B"/>
    <w:rsid w:val="00B13C54"/>
    <w:rsid w:val="00B14F49"/>
    <w:rsid w:val="00B15ECE"/>
    <w:rsid w:val="00B160A0"/>
    <w:rsid w:val="00B16A41"/>
    <w:rsid w:val="00B17372"/>
    <w:rsid w:val="00B20DE6"/>
    <w:rsid w:val="00B2260E"/>
    <w:rsid w:val="00B239E1"/>
    <w:rsid w:val="00B2438E"/>
    <w:rsid w:val="00B27405"/>
    <w:rsid w:val="00B27C28"/>
    <w:rsid w:val="00B309DC"/>
    <w:rsid w:val="00B30B46"/>
    <w:rsid w:val="00B318C7"/>
    <w:rsid w:val="00B325F7"/>
    <w:rsid w:val="00B34DAC"/>
    <w:rsid w:val="00B3536E"/>
    <w:rsid w:val="00B36872"/>
    <w:rsid w:val="00B36FED"/>
    <w:rsid w:val="00B4172B"/>
    <w:rsid w:val="00B427F3"/>
    <w:rsid w:val="00B42E29"/>
    <w:rsid w:val="00B432D5"/>
    <w:rsid w:val="00B4332A"/>
    <w:rsid w:val="00B44D13"/>
    <w:rsid w:val="00B4536B"/>
    <w:rsid w:val="00B4550B"/>
    <w:rsid w:val="00B45729"/>
    <w:rsid w:val="00B46A8A"/>
    <w:rsid w:val="00B47325"/>
    <w:rsid w:val="00B47B54"/>
    <w:rsid w:val="00B50334"/>
    <w:rsid w:val="00B51A35"/>
    <w:rsid w:val="00B5252F"/>
    <w:rsid w:val="00B530B6"/>
    <w:rsid w:val="00B53387"/>
    <w:rsid w:val="00B53508"/>
    <w:rsid w:val="00B5457E"/>
    <w:rsid w:val="00B54AF2"/>
    <w:rsid w:val="00B54EEE"/>
    <w:rsid w:val="00B55767"/>
    <w:rsid w:val="00B5684D"/>
    <w:rsid w:val="00B57AA5"/>
    <w:rsid w:val="00B57F3F"/>
    <w:rsid w:val="00B619B9"/>
    <w:rsid w:val="00B61A1B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28E"/>
    <w:rsid w:val="00B75354"/>
    <w:rsid w:val="00B765C5"/>
    <w:rsid w:val="00B76A06"/>
    <w:rsid w:val="00B77D0A"/>
    <w:rsid w:val="00B8002C"/>
    <w:rsid w:val="00B81539"/>
    <w:rsid w:val="00B81B55"/>
    <w:rsid w:val="00B826C8"/>
    <w:rsid w:val="00B84446"/>
    <w:rsid w:val="00B8459A"/>
    <w:rsid w:val="00B84AAA"/>
    <w:rsid w:val="00B85D51"/>
    <w:rsid w:val="00B87214"/>
    <w:rsid w:val="00B8747F"/>
    <w:rsid w:val="00B90EA8"/>
    <w:rsid w:val="00B9260B"/>
    <w:rsid w:val="00B927FF"/>
    <w:rsid w:val="00B95978"/>
    <w:rsid w:val="00B959C6"/>
    <w:rsid w:val="00B95C27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645D"/>
    <w:rsid w:val="00BA6C99"/>
    <w:rsid w:val="00BA7760"/>
    <w:rsid w:val="00BB1B3E"/>
    <w:rsid w:val="00BB2038"/>
    <w:rsid w:val="00BB3B71"/>
    <w:rsid w:val="00BB4097"/>
    <w:rsid w:val="00BB4F40"/>
    <w:rsid w:val="00BB5263"/>
    <w:rsid w:val="00BB554C"/>
    <w:rsid w:val="00BB5A4E"/>
    <w:rsid w:val="00BB6EA5"/>
    <w:rsid w:val="00BB73C4"/>
    <w:rsid w:val="00BC0AAC"/>
    <w:rsid w:val="00BC3566"/>
    <w:rsid w:val="00BC3F6C"/>
    <w:rsid w:val="00BC50AB"/>
    <w:rsid w:val="00BC58C8"/>
    <w:rsid w:val="00BC5CBF"/>
    <w:rsid w:val="00BC6528"/>
    <w:rsid w:val="00BC7183"/>
    <w:rsid w:val="00BD0695"/>
    <w:rsid w:val="00BD08F2"/>
    <w:rsid w:val="00BD1711"/>
    <w:rsid w:val="00BD339D"/>
    <w:rsid w:val="00BD4A93"/>
    <w:rsid w:val="00BD6304"/>
    <w:rsid w:val="00BD7270"/>
    <w:rsid w:val="00BD77E7"/>
    <w:rsid w:val="00BD77EB"/>
    <w:rsid w:val="00BE02AD"/>
    <w:rsid w:val="00BE299C"/>
    <w:rsid w:val="00BE2FEB"/>
    <w:rsid w:val="00BE4483"/>
    <w:rsid w:val="00BE478B"/>
    <w:rsid w:val="00BE4DCA"/>
    <w:rsid w:val="00BE55A4"/>
    <w:rsid w:val="00BE5EFA"/>
    <w:rsid w:val="00BF0952"/>
    <w:rsid w:val="00BF13A0"/>
    <w:rsid w:val="00BF1B82"/>
    <w:rsid w:val="00BF225C"/>
    <w:rsid w:val="00BF285C"/>
    <w:rsid w:val="00BF2D07"/>
    <w:rsid w:val="00BF308E"/>
    <w:rsid w:val="00BF315D"/>
    <w:rsid w:val="00BF44EA"/>
    <w:rsid w:val="00BF4797"/>
    <w:rsid w:val="00BF4CF7"/>
    <w:rsid w:val="00BF62D5"/>
    <w:rsid w:val="00BF76DB"/>
    <w:rsid w:val="00BF7FDF"/>
    <w:rsid w:val="00BF7FF5"/>
    <w:rsid w:val="00C008CA"/>
    <w:rsid w:val="00C01D9C"/>
    <w:rsid w:val="00C0294D"/>
    <w:rsid w:val="00C03003"/>
    <w:rsid w:val="00C05004"/>
    <w:rsid w:val="00C076DF"/>
    <w:rsid w:val="00C1098E"/>
    <w:rsid w:val="00C11396"/>
    <w:rsid w:val="00C11540"/>
    <w:rsid w:val="00C115F0"/>
    <w:rsid w:val="00C137AA"/>
    <w:rsid w:val="00C1465F"/>
    <w:rsid w:val="00C16BC9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27C4E"/>
    <w:rsid w:val="00C30993"/>
    <w:rsid w:val="00C3240B"/>
    <w:rsid w:val="00C32EB3"/>
    <w:rsid w:val="00C338C2"/>
    <w:rsid w:val="00C40150"/>
    <w:rsid w:val="00C418F3"/>
    <w:rsid w:val="00C42E0D"/>
    <w:rsid w:val="00C43320"/>
    <w:rsid w:val="00C4339F"/>
    <w:rsid w:val="00C4371E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018"/>
    <w:rsid w:val="00C53305"/>
    <w:rsid w:val="00C5419E"/>
    <w:rsid w:val="00C54B05"/>
    <w:rsid w:val="00C556E0"/>
    <w:rsid w:val="00C5587D"/>
    <w:rsid w:val="00C55A6A"/>
    <w:rsid w:val="00C575D4"/>
    <w:rsid w:val="00C57EBA"/>
    <w:rsid w:val="00C57F5C"/>
    <w:rsid w:val="00C619AF"/>
    <w:rsid w:val="00C6201D"/>
    <w:rsid w:val="00C640E4"/>
    <w:rsid w:val="00C65CB3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7643B"/>
    <w:rsid w:val="00C77B35"/>
    <w:rsid w:val="00C8124A"/>
    <w:rsid w:val="00C83223"/>
    <w:rsid w:val="00C842B0"/>
    <w:rsid w:val="00C862AA"/>
    <w:rsid w:val="00C908A2"/>
    <w:rsid w:val="00C90E08"/>
    <w:rsid w:val="00C90F68"/>
    <w:rsid w:val="00C9148B"/>
    <w:rsid w:val="00C947AA"/>
    <w:rsid w:val="00C94965"/>
    <w:rsid w:val="00C952B8"/>
    <w:rsid w:val="00C959B8"/>
    <w:rsid w:val="00C95A2F"/>
    <w:rsid w:val="00C96114"/>
    <w:rsid w:val="00C97942"/>
    <w:rsid w:val="00CA1AB1"/>
    <w:rsid w:val="00CA2BDB"/>
    <w:rsid w:val="00CA32DF"/>
    <w:rsid w:val="00CA44CD"/>
    <w:rsid w:val="00CA4ED4"/>
    <w:rsid w:val="00CA5321"/>
    <w:rsid w:val="00CA554B"/>
    <w:rsid w:val="00CA5906"/>
    <w:rsid w:val="00CA62FA"/>
    <w:rsid w:val="00CA631D"/>
    <w:rsid w:val="00CA69DC"/>
    <w:rsid w:val="00CA6DEA"/>
    <w:rsid w:val="00CB2EEB"/>
    <w:rsid w:val="00CB3B9B"/>
    <w:rsid w:val="00CB6B82"/>
    <w:rsid w:val="00CB6FF9"/>
    <w:rsid w:val="00CB75B8"/>
    <w:rsid w:val="00CC3578"/>
    <w:rsid w:val="00CC4AA5"/>
    <w:rsid w:val="00CC5F04"/>
    <w:rsid w:val="00CC64B7"/>
    <w:rsid w:val="00CD0EA1"/>
    <w:rsid w:val="00CD15BE"/>
    <w:rsid w:val="00CD1ABD"/>
    <w:rsid w:val="00CD1EF2"/>
    <w:rsid w:val="00CD3F6B"/>
    <w:rsid w:val="00CD410F"/>
    <w:rsid w:val="00CD449C"/>
    <w:rsid w:val="00CD4635"/>
    <w:rsid w:val="00CD46DD"/>
    <w:rsid w:val="00CD4FC1"/>
    <w:rsid w:val="00CD781A"/>
    <w:rsid w:val="00CE14CE"/>
    <w:rsid w:val="00CE1D98"/>
    <w:rsid w:val="00CE212E"/>
    <w:rsid w:val="00CE2292"/>
    <w:rsid w:val="00CE3C1F"/>
    <w:rsid w:val="00CE3F25"/>
    <w:rsid w:val="00CE432C"/>
    <w:rsid w:val="00CE4C8B"/>
    <w:rsid w:val="00CE4FBF"/>
    <w:rsid w:val="00CE5E37"/>
    <w:rsid w:val="00CE66B5"/>
    <w:rsid w:val="00CE698D"/>
    <w:rsid w:val="00CE7244"/>
    <w:rsid w:val="00CE728A"/>
    <w:rsid w:val="00CF0DF9"/>
    <w:rsid w:val="00CF1284"/>
    <w:rsid w:val="00CF15E7"/>
    <w:rsid w:val="00CF1698"/>
    <w:rsid w:val="00CF194F"/>
    <w:rsid w:val="00CF1B9D"/>
    <w:rsid w:val="00CF1F31"/>
    <w:rsid w:val="00CF2186"/>
    <w:rsid w:val="00CF5058"/>
    <w:rsid w:val="00CF554B"/>
    <w:rsid w:val="00CF5ADE"/>
    <w:rsid w:val="00CF5CCE"/>
    <w:rsid w:val="00CF6162"/>
    <w:rsid w:val="00CF6A72"/>
    <w:rsid w:val="00CF7019"/>
    <w:rsid w:val="00D01B75"/>
    <w:rsid w:val="00D028E8"/>
    <w:rsid w:val="00D02B79"/>
    <w:rsid w:val="00D02C63"/>
    <w:rsid w:val="00D032DB"/>
    <w:rsid w:val="00D035A7"/>
    <w:rsid w:val="00D03FC0"/>
    <w:rsid w:val="00D04555"/>
    <w:rsid w:val="00D0672D"/>
    <w:rsid w:val="00D06816"/>
    <w:rsid w:val="00D06FB8"/>
    <w:rsid w:val="00D074B1"/>
    <w:rsid w:val="00D12947"/>
    <w:rsid w:val="00D141C2"/>
    <w:rsid w:val="00D15506"/>
    <w:rsid w:val="00D168D4"/>
    <w:rsid w:val="00D16EAE"/>
    <w:rsid w:val="00D16EE5"/>
    <w:rsid w:val="00D1702F"/>
    <w:rsid w:val="00D212AB"/>
    <w:rsid w:val="00D23046"/>
    <w:rsid w:val="00D23140"/>
    <w:rsid w:val="00D23153"/>
    <w:rsid w:val="00D23B63"/>
    <w:rsid w:val="00D23F94"/>
    <w:rsid w:val="00D25B33"/>
    <w:rsid w:val="00D262E4"/>
    <w:rsid w:val="00D27EEF"/>
    <w:rsid w:val="00D30ADD"/>
    <w:rsid w:val="00D31179"/>
    <w:rsid w:val="00D311CD"/>
    <w:rsid w:val="00D312ED"/>
    <w:rsid w:val="00D331DC"/>
    <w:rsid w:val="00D33302"/>
    <w:rsid w:val="00D34D12"/>
    <w:rsid w:val="00D365BE"/>
    <w:rsid w:val="00D4106C"/>
    <w:rsid w:val="00D42EB7"/>
    <w:rsid w:val="00D435A4"/>
    <w:rsid w:val="00D43AA3"/>
    <w:rsid w:val="00D44C6E"/>
    <w:rsid w:val="00D4632F"/>
    <w:rsid w:val="00D46497"/>
    <w:rsid w:val="00D46791"/>
    <w:rsid w:val="00D47FD7"/>
    <w:rsid w:val="00D50336"/>
    <w:rsid w:val="00D50726"/>
    <w:rsid w:val="00D52A0E"/>
    <w:rsid w:val="00D52BA1"/>
    <w:rsid w:val="00D539D1"/>
    <w:rsid w:val="00D54EA8"/>
    <w:rsid w:val="00D56167"/>
    <w:rsid w:val="00D57799"/>
    <w:rsid w:val="00D606A2"/>
    <w:rsid w:val="00D60793"/>
    <w:rsid w:val="00D61A23"/>
    <w:rsid w:val="00D631B1"/>
    <w:rsid w:val="00D633BF"/>
    <w:rsid w:val="00D633C1"/>
    <w:rsid w:val="00D63BFA"/>
    <w:rsid w:val="00D64047"/>
    <w:rsid w:val="00D6587F"/>
    <w:rsid w:val="00D7069D"/>
    <w:rsid w:val="00D7094A"/>
    <w:rsid w:val="00D709DE"/>
    <w:rsid w:val="00D70FF5"/>
    <w:rsid w:val="00D721B7"/>
    <w:rsid w:val="00D721BA"/>
    <w:rsid w:val="00D72263"/>
    <w:rsid w:val="00D733C6"/>
    <w:rsid w:val="00D73993"/>
    <w:rsid w:val="00D7597B"/>
    <w:rsid w:val="00D762B2"/>
    <w:rsid w:val="00D76833"/>
    <w:rsid w:val="00D76879"/>
    <w:rsid w:val="00D76C9C"/>
    <w:rsid w:val="00D77873"/>
    <w:rsid w:val="00D80EE0"/>
    <w:rsid w:val="00D818F9"/>
    <w:rsid w:val="00D81A41"/>
    <w:rsid w:val="00D81FB5"/>
    <w:rsid w:val="00D83B93"/>
    <w:rsid w:val="00D83CC5"/>
    <w:rsid w:val="00D84177"/>
    <w:rsid w:val="00D85E91"/>
    <w:rsid w:val="00D861D0"/>
    <w:rsid w:val="00D87A64"/>
    <w:rsid w:val="00D87F2C"/>
    <w:rsid w:val="00D9070E"/>
    <w:rsid w:val="00D907E6"/>
    <w:rsid w:val="00D91570"/>
    <w:rsid w:val="00D91F5B"/>
    <w:rsid w:val="00D9226F"/>
    <w:rsid w:val="00D92BC4"/>
    <w:rsid w:val="00D92F81"/>
    <w:rsid w:val="00D94C83"/>
    <w:rsid w:val="00D950B8"/>
    <w:rsid w:val="00D97637"/>
    <w:rsid w:val="00D97744"/>
    <w:rsid w:val="00DA17D4"/>
    <w:rsid w:val="00DA2032"/>
    <w:rsid w:val="00DA26EC"/>
    <w:rsid w:val="00DA2914"/>
    <w:rsid w:val="00DA36A9"/>
    <w:rsid w:val="00DA3B35"/>
    <w:rsid w:val="00DA3E49"/>
    <w:rsid w:val="00DA6022"/>
    <w:rsid w:val="00DA67FF"/>
    <w:rsid w:val="00DB01E3"/>
    <w:rsid w:val="00DB04FA"/>
    <w:rsid w:val="00DB1793"/>
    <w:rsid w:val="00DB471A"/>
    <w:rsid w:val="00DB53E5"/>
    <w:rsid w:val="00DB55F7"/>
    <w:rsid w:val="00DB68B3"/>
    <w:rsid w:val="00DB6F3C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6AAF"/>
    <w:rsid w:val="00DC7D3C"/>
    <w:rsid w:val="00DD087E"/>
    <w:rsid w:val="00DD09B6"/>
    <w:rsid w:val="00DD0E60"/>
    <w:rsid w:val="00DD1A41"/>
    <w:rsid w:val="00DD34C5"/>
    <w:rsid w:val="00DD57C9"/>
    <w:rsid w:val="00DD600C"/>
    <w:rsid w:val="00DD7BA6"/>
    <w:rsid w:val="00DD7C63"/>
    <w:rsid w:val="00DE055C"/>
    <w:rsid w:val="00DE2753"/>
    <w:rsid w:val="00DE32C2"/>
    <w:rsid w:val="00DE3F6F"/>
    <w:rsid w:val="00DE4A32"/>
    <w:rsid w:val="00DE4DAD"/>
    <w:rsid w:val="00DE7763"/>
    <w:rsid w:val="00DE7813"/>
    <w:rsid w:val="00DE7841"/>
    <w:rsid w:val="00DF004E"/>
    <w:rsid w:val="00DF0086"/>
    <w:rsid w:val="00DF1290"/>
    <w:rsid w:val="00DF1C40"/>
    <w:rsid w:val="00DF3B11"/>
    <w:rsid w:val="00DF41A1"/>
    <w:rsid w:val="00DF50B1"/>
    <w:rsid w:val="00DF5270"/>
    <w:rsid w:val="00DF599C"/>
    <w:rsid w:val="00DF5E80"/>
    <w:rsid w:val="00DF64DE"/>
    <w:rsid w:val="00DF6C98"/>
    <w:rsid w:val="00DF6D28"/>
    <w:rsid w:val="00DF7513"/>
    <w:rsid w:val="00E0020F"/>
    <w:rsid w:val="00E00952"/>
    <w:rsid w:val="00E038F9"/>
    <w:rsid w:val="00E04B6C"/>
    <w:rsid w:val="00E054A5"/>
    <w:rsid w:val="00E057CA"/>
    <w:rsid w:val="00E059DA"/>
    <w:rsid w:val="00E05C24"/>
    <w:rsid w:val="00E06A04"/>
    <w:rsid w:val="00E06E64"/>
    <w:rsid w:val="00E0705C"/>
    <w:rsid w:val="00E07B2F"/>
    <w:rsid w:val="00E07C3F"/>
    <w:rsid w:val="00E07D00"/>
    <w:rsid w:val="00E1127B"/>
    <w:rsid w:val="00E113EC"/>
    <w:rsid w:val="00E11717"/>
    <w:rsid w:val="00E135C7"/>
    <w:rsid w:val="00E141EC"/>
    <w:rsid w:val="00E166AD"/>
    <w:rsid w:val="00E16C09"/>
    <w:rsid w:val="00E16C94"/>
    <w:rsid w:val="00E20C0C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1A2"/>
    <w:rsid w:val="00E3089C"/>
    <w:rsid w:val="00E30F02"/>
    <w:rsid w:val="00E314B3"/>
    <w:rsid w:val="00E32403"/>
    <w:rsid w:val="00E3420F"/>
    <w:rsid w:val="00E35DCF"/>
    <w:rsid w:val="00E35F64"/>
    <w:rsid w:val="00E3749A"/>
    <w:rsid w:val="00E41039"/>
    <w:rsid w:val="00E41663"/>
    <w:rsid w:val="00E41F73"/>
    <w:rsid w:val="00E427CE"/>
    <w:rsid w:val="00E42C23"/>
    <w:rsid w:val="00E42D38"/>
    <w:rsid w:val="00E42F81"/>
    <w:rsid w:val="00E436EE"/>
    <w:rsid w:val="00E44787"/>
    <w:rsid w:val="00E44933"/>
    <w:rsid w:val="00E45309"/>
    <w:rsid w:val="00E5149D"/>
    <w:rsid w:val="00E5173F"/>
    <w:rsid w:val="00E517C3"/>
    <w:rsid w:val="00E522E8"/>
    <w:rsid w:val="00E53ACD"/>
    <w:rsid w:val="00E54A56"/>
    <w:rsid w:val="00E55B5F"/>
    <w:rsid w:val="00E56291"/>
    <w:rsid w:val="00E568F9"/>
    <w:rsid w:val="00E57698"/>
    <w:rsid w:val="00E60C51"/>
    <w:rsid w:val="00E6145B"/>
    <w:rsid w:val="00E618A7"/>
    <w:rsid w:val="00E6233B"/>
    <w:rsid w:val="00E62D7D"/>
    <w:rsid w:val="00E636DE"/>
    <w:rsid w:val="00E638D1"/>
    <w:rsid w:val="00E647A4"/>
    <w:rsid w:val="00E6742D"/>
    <w:rsid w:val="00E7014C"/>
    <w:rsid w:val="00E73371"/>
    <w:rsid w:val="00E73AA3"/>
    <w:rsid w:val="00E7442C"/>
    <w:rsid w:val="00E74951"/>
    <w:rsid w:val="00E74B62"/>
    <w:rsid w:val="00E74E25"/>
    <w:rsid w:val="00E806FD"/>
    <w:rsid w:val="00E82185"/>
    <w:rsid w:val="00E82371"/>
    <w:rsid w:val="00E82451"/>
    <w:rsid w:val="00E82671"/>
    <w:rsid w:val="00E827AA"/>
    <w:rsid w:val="00E82890"/>
    <w:rsid w:val="00E835D8"/>
    <w:rsid w:val="00E84426"/>
    <w:rsid w:val="00E85330"/>
    <w:rsid w:val="00E85631"/>
    <w:rsid w:val="00E870EF"/>
    <w:rsid w:val="00E87697"/>
    <w:rsid w:val="00E8786F"/>
    <w:rsid w:val="00E8792F"/>
    <w:rsid w:val="00E87F71"/>
    <w:rsid w:val="00E90637"/>
    <w:rsid w:val="00E906AF"/>
    <w:rsid w:val="00E90B7C"/>
    <w:rsid w:val="00E92200"/>
    <w:rsid w:val="00E924AF"/>
    <w:rsid w:val="00E92D00"/>
    <w:rsid w:val="00E93D65"/>
    <w:rsid w:val="00E96500"/>
    <w:rsid w:val="00E97AB8"/>
    <w:rsid w:val="00EA1908"/>
    <w:rsid w:val="00EA33A1"/>
    <w:rsid w:val="00EA50D1"/>
    <w:rsid w:val="00EA5203"/>
    <w:rsid w:val="00EA5292"/>
    <w:rsid w:val="00EA5F65"/>
    <w:rsid w:val="00EB3477"/>
    <w:rsid w:val="00EB352F"/>
    <w:rsid w:val="00EB3B05"/>
    <w:rsid w:val="00EB4D8C"/>
    <w:rsid w:val="00EB514A"/>
    <w:rsid w:val="00EB5E52"/>
    <w:rsid w:val="00EB6654"/>
    <w:rsid w:val="00EB6FDE"/>
    <w:rsid w:val="00EC3D96"/>
    <w:rsid w:val="00EC43C9"/>
    <w:rsid w:val="00EC5B59"/>
    <w:rsid w:val="00EC795E"/>
    <w:rsid w:val="00ED07CA"/>
    <w:rsid w:val="00ED1D0C"/>
    <w:rsid w:val="00ED2080"/>
    <w:rsid w:val="00ED22DD"/>
    <w:rsid w:val="00ED33C3"/>
    <w:rsid w:val="00ED361E"/>
    <w:rsid w:val="00ED3911"/>
    <w:rsid w:val="00ED3913"/>
    <w:rsid w:val="00ED4C35"/>
    <w:rsid w:val="00ED5F1D"/>
    <w:rsid w:val="00ED73B4"/>
    <w:rsid w:val="00EE114A"/>
    <w:rsid w:val="00EE4372"/>
    <w:rsid w:val="00EE4920"/>
    <w:rsid w:val="00EE509C"/>
    <w:rsid w:val="00EE68A2"/>
    <w:rsid w:val="00EE6A14"/>
    <w:rsid w:val="00EE6D79"/>
    <w:rsid w:val="00EE7BB1"/>
    <w:rsid w:val="00EE7CCB"/>
    <w:rsid w:val="00EE7FB8"/>
    <w:rsid w:val="00EF035F"/>
    <w:rsid w:val="00EF0FC8"/>
    <w:rsid w:val="00EF1118"/>
    <w:rsid w:val="00EF1421"/>
    <w:rsid w:val="00EF16C9"/>
    <w:rsid w:val="00EF18A2"/>
    <w:rsid w:val="00EF3102"/>
    <w:rsid w:val="00EF7D2E"/>
    <w:rsid w:val="00F0303A"/>
    <w:rsid w:val="00F036CE"/>
    <w:rsid w:val="00F03E3B"/>
    <w:rsid w:val="00F054E3"/>
    <w:rsid w:val="00F0557E"/>
    <w:rsid w:val="00F0640F"/>
    <w:rsid w:val="00F069C6"/>
    <w:rsid w:val="00F10E1B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6E5"/>
    <w:rsid w:val="00F21A44"/>
    <w:rsid w:val="00F221CD"/>
    <w:rsid w:val="00F2238B"/>
    <w:rsid w:val="00F23BE9"/>
    <w:rsid w:val="00F24742"/>
    <w:rsid w:val="00F2659B"/>
    <w:rsid w:val="00F26F63"/>
    <w:rsid w:val="00F273D8"/>
    <w:rsid w:val="00F27599"/>
    <w:rsid w:val="00F278B6"/>
    <w:rsid w:val="00F31990"/>
    <w:rsid w:val="00F31DA5"/>
    <w:rsid w:val="00F32E7F"/>
    <w:rsid w:val="00F33A26"/>
    <w:rsid w:val="00F3606F"/>
    <w:rsid w:val="00F360F5"/>
    <w:rsid w:val="00F3685E"/>
    <w:rsid w:val="00F4069F"/>
    <w:rsid w:val="00F4103E"/>
    <w:rsid w:val="00F47745"/>
    <w:rsid w:val="00F47819"/>
    <w:rsid w:val="00F50624"/>
    <w:rsid w:val="00F51D0E"/>
    <w:rsid w:val="00F526C3"/>
    <w:rsid w:val="00F536CD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66D1A"/>
    <w:rsid w:val="00F7085C"/>
    <w:rsid w:val="00F71AA2"/>
    <w:rsid w:val="00F72074"/>
    <w:rsid w:val="00F725CE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1896"/>
    <w:rsid w:val="00F83153"/>
    <w:rsid w:val="00F837D6"/>
    <w:rsid w:val="00F84C35"/>
    <w:rsid w:val="00F85486"/>
    <w:rsid w:val="00F8570F"/>
    <w:rsid w:val="00F86E03"/>
    <w:rsid w:val="00F86E21"/>
    <w:rsid w:val="00F9049E"/>
    <w:rsid w:val="00F90CB4"/>
    <w:rsid w:val="00F9277C"/>
    <w:rsid w:val="00F92B3C"/>
    <w:rsid w:val="00F94430"/>
    <w:rsid w:val="00F945F8"/>
    <w:rsid w:val="00F9480A"/>
    <w:rsid w:val="00F95D96"/>
    <w:rsid w:val="00F96B8A"/>
    <w:rsid w:val="00FA0A45"/>
    <w:rsid w:val="00FA382D"/>
    <w:rsid w:val="00FA3A18"/>
    <w:rsid w:val="00FA3D62"/>
    <w:rsid w:val="00FA4215"/>
    <w:rsid w:val="00FA497A"/>
    <w:rsid w:val="00FA6347"/>
    <w:rsid w:val="00FA70BA"/>
    <w:rsid w:val="00FA71F0"/>
    <w:rsid w:val="00FA7E32"/>
    <w:rsid w:val="00FB078B"/>
    <w:rsid w:val="00FB0C8C"/>
    <w:rsid w:val="00FB0FAF"/>
    <w:rsid w:val="00FB586D"/>
    <w:rsid w:val="00FB59E4"/>
    <w:rsid w:val="00FB6718"/>
    <w:rsid w:val="00FB6F8C"/>
    <w:rsid w:val="00FB7277"/>
    <w:rsid w:val="00FB74A4"/>
    <w:rsid w:val="00FC00DE"/>
    <w:rsid w:val="00FC06D3"/>
    <w:rsid w:val="00FC0AFF"/>
    <w:rsid w:val="00FC1036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0AD1"/>
    <w:rsid w:val="00FD1287"/>
    <w:rsid w:val="00FD1EB2"/>
    <w:rsid w:val="00FD1FE3"/>
    <w:rsid w:val="00FD2804"/>
    <w:rsid w:val="00FD40C4"/>
    <w:rsid w:val="00FD4FE4"/>
    <w:rsid w:val="00FE0303"/>
    <w:rsid w:val="00FE10F6"/>
    <w:rsid w:val="00FE1EE9"/>
    <w:rsid w:val="00FE2186"/>
    <w:rsid w:val="00FE3457"/>
    <w:rsid w:val="00FE3600"/>
    <w:rsid w:val="00FE38E1"/>
    <w:rsid w:val="00FE3D9D"/>
    <w:rsid w:val="00FE3ED1"/>
    <w:rsid w:val="00FE4F5E"/>
    <w:rsid w:val="00FE55B3"/>
    <w:rsid w:val="00FE5B66"/>
    <w:rsid w:val="00FE5E53"/>
    <w:rsid w:val="00FE6100"/>
    <w:rsid w:val="00FE6982"/>
    <w:rsid w:val="00FE74AB"/>
    <w:rsid w:val="00FF0406"/>
    <w:rsid w:val="00FF089A"/>
    <w:rsid w:val="00FF09B0"/>
    <w:rsid w:val="00FF1D02"/>
    <w:rsid w:val="00FF28E1"/>
    <w:rsid w:val="00FF3266"/>
    <w:rsid w:val="00FF37AC"/>
    <w:rsid w:val="00FF4E3D"/>
    <w:rsid w:val="00FF555A"/>
    <w:rsid w:val="00FF5E5A"/>
    <w:rsid w:val="00FF5FC2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5AD3-4F82-4E07-AD71-6558DAC2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16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45665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Куприянова Анна Алексеевна</cp:lastModifiedBy>
  <cp:revision>484</cp:revision>
  <cp:lastPrinted>2014-07-03T07:25:00Z</cp:lastPrinted>
  <dcterms:created xsi:type="dcterms:W3CDTF">2017-05-07T11:54:00Z</dcterms:created>
  <dcterms:modified xsi:type="dcterms:W3CDTF">2018-02-08T13:28:00Z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512481731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сайте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PreviousAdHocReviewCycleID">
    <vt:i4>-418811794</vt:i4>
  </property>
</Properties>
</file>