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C9" w:rsidRDefault="000B45C9" w:rsidP="00F72F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0F14" w:rsidRDefault="00D60F14" w:rsidP="00D60F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0F5" w:rsidRDefault="006040F5" w:rsidP="00D60F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0F5" w:rsidRDefault="006040F5" w:rsidP="00D60F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2FFE" w:rsidRDefault="00F72FFE" w:rsidP="00F72F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Таблица изменений к проекту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Череповецкой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Думы </w:t>
      </w:r>
    </w:p>
    <w:p w:rsidR="00F72FFE" w:rsidRDefault="00F72FFE" w:rsidP="00583134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</w:t>
      </w:r>
      <w:r w:rsidR="00CD2EB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bCs/>
          <w:sz w:val="26"/>
          <w:szCs w:val="26"/>
        </w:rPr>
        <w:t>По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ложение о</w:t>
      </w:r>
      <w:r w:rsidR="00583134" w:rsidRPr="00962B1C">
        <w:rPr>
          <w:rFonts w:ascii="Times New Roman" w:hAnsi="Times New Roman"/>
          <w:bCs/>
          <w:sz w:val="26"/>
          <w:szCs w:val="26"/>
        </w:rPr>
        <w:t xml:space="preserve"> бюджетном процессе </w:t>
      </w:r>
      <w:r w:rsidR="00583134">
        <w:rPr>
          <w:rFonts w:ascii="Times New Roman" w:hAnsi="Times New Roman"/>
          <w:bCs/>
          <w:sz w:val="26"/>
          <w:szCs w:val="26"/>
        </w:rPr>
        <w:t>в городе Череповце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6040F5" w:rsidRPr="00583134" w:rsidRDefault="006040F5" w:rsidP="00583134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72FFE" w:rsidRDefault="00F72FFE" w:rsidP="00F72F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514"/>
      </w:tblGrid>
      <w:tr w:rsidR="00F72FFE" w:rsidTr="00F72FFE">
        <w:trPr>
          <w:trHeight w:val="8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FFE" w:rsidRDefault="00F7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FFE" w:rsidRDefault="00F7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Новая редакция</w:t>
            </w:r>
          </w:p>
        </w:tc>
      </w:tr>
      <w:tr w:rsidR="00F72FFE" w:rsidRPr="00F72FFE" w:rsidTr="00F72FFE">
        <w:trPr>
          <w:trHeight w:val="337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134" w:rsidRDefault="00583134" w:rsidP="005831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Статья 21.</w:t>
            </w:r>
          </w:p>
          <w:p w:rsidR="00F72FFE" w:rsidRPr="00F72FFE" w:rsidRDefault="00583134" w:rsidP="006040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Проект решения о бюджете, внесенный в городскую Думу мэром города с соблюдением требований, установленных Бюджетным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кодексом </w:t>
            </w:r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Российской Федерации и настоящим Положением, с документами и материалами, предусмотренными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статьей 20 </w:t>
            </w:r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настоящего Положения, в течение одного дня направляется </w:t>
            </w:r>
            <w:r w:rsidRPr="00583134">
              <w:rPr>
                <w:rFonts w:ascii="Times New Roman" w:eastAsiaTheme="minorHAnsi" w:hAnsi="Times New Roman"/>
                <w:b/>
                <w:sz w:val="26"/>
                <w:szCs w:val="26"/>
              </w:rPr>
              <w:t>председателем городской Думы</w:t>
            </w:r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 в постоянные комиссии городской Думы и контрольно-счетную палату города Череповца для рассмотрения и подготовки заключений, предложений и поправок.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134" w:rsidRDefault="00583134" w:rsidP="005831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 21.</w:t>
            </w:r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F72FFE" w:rsidRPr="00F72FFE" w:rsidRDefault="00583134" w:rsidP="006040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Проект решения о бюджете, внесенный в городскую Думу мэром города с соблюдением требований, установленных Бюджетным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кодексом </w:t>
            </w:r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Российской Федерации и настоящим Положением, с документами и материалами, предусмотренными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статьей 20 </w:t>
            </w:r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 xml:space="preserve">настоящего Положения, в течение одного дня направляется 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главой города </w:t>
            </w:r>
            <w:r w:rsidRPr="00583134">
              <w:rPr>
                <w:rFonts w:ascii="Times New Roman" w:eastAsiaTheme="minorHAnsi" w:hAnsi="Times New Roman"/>
                <w:sz w:val="26"/>
                <w:szCs w:val="26"/>
              </w:rPr>
              <w:t>в постоянные комиссии городской Думы и контрольно-счетную палату города Череповца для рассмотрения и подготовки заключений, предложений и поправок.</w:t>
            </w:r>
            <w:proofErr w:type="gramEnd"/>
          </w:p>
        </w:tc>
      </w:tr>
    </w:tbl>
    <w:p w:rsidR="000B45C9" w:rsidRPr="00D60F14" w:rsidRDefault="000B45C9" w:rsidP="00D60F14"/>
    <w:sectPr w:rsidR="000B45C9" w:rsidRPr="00D60F14" w:rsidSect="00D60F14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F"/>
    <w:rsid w:val="000B45C9"/>
    <w:rsid w:val="0013742F"/>
    <w:rsid w:val="00583134"/>
    <w:rsid w:val="006040F5"/>
    <w:rsid w:val="007F091F"/>
    <w:rsid w:val="00CD2EB0"/>
    <w:rsid w:val="00D60F14"/>
    <w:rsid w:val="00DC6DF7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ysmirnova</cp:lastModifiedBy>
  <cp:revision>10</cp:revision>
  <cp:lastPrinted>2017-12-28T05:25:00Z</cp:lastPrinted>
  <dcterms:created xsi:type="dcterms:W3CDTF">2017-12-26T11:02:00Z</dcterms:created>
  <dcterms:modified xsi:type="dcterms:W3CDTF">2017-12-28T05:25:00Z</dcterms:modified>
</cp:coreProperties>
</file>