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00" w:rsidRDefault="004F3264" w:rsidP="00D30300">
      <w:pPr>
        <w:jc w:val="center"/>
      </w:pPr>
      <w:r>
        <w:t xml:space="preserve">   </w:t>
      </w:r>
      <w:r w:rsidR="00D30300">
        <w:object w:dxaOrig="733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pt" o:ole="">
            <v:imagedata r:id="rId9" o:title=""/>
          </v:shape>
          <o:OLEObject Type="Embed" ProgID="CorelDRAW.Graphic.14" ShapeID="_x0000_i1025" DrawAspect="Content" ObjectID="_1577511866" r:id="rId10"/>
        </w:object>
      </w:r>
    </w:p>
    <w:p w:rsidR="00D30300" w:rsidRPr="00E029B8" w:rsidRDefault="00D30300" w:rsidP="00D30300">
      <w:pPr>
        <w:jc w:val="center"/>
        <w:rPr>
          <w:sz w:val="4"/>
          <w:szCs w:val="4"/>
        </w:rPr>
      </w:pPr>
    </w:p>
    <w:p w:rsidR="00D30300" w:rsidRPr="00E029B8" w:rsidRDefault="00D30300" w:rsidP="00D30300">
      <w:pPr>
        <w:spacing w:line="300" w:lineRule="exact"/>
        <w:jc w:val="center"/>
        <w:rPr>
          <w:b/>
          <w:spacing w:val="14"/>
        </w:rPr>
      </w:pPr>
      <w:r w:rsidRPr="00E029B8">
        <w:rPr>
          <w:b/>
          <w:spacing w:val="14"/>
        </w:rPr>
        <w:t xml:space="preserve">ВОЛОГОДСКАЯ ОБЛАСТЬ  </w:t>
      </w:r>
    </w:p>
    <w:p w:rsidR="00D30300" w:rsidRPr="00E029B8" w:rsidRDefault="00D30300" w:rsidP="00D30300">
      <w:pPr>
        <w:spacing w:line="300" w:lineRule="exact"/>
        <w:jc w:val="center"/>
        <w:rPr>
          <w:b/>
          <w:spacing w:val="14"/>
        </w:rPr>
      </w:pPr>
      <w:r w:rsidRPr="00E029B8">
        <w:rPr>
          <w:b/>
          <w:spacing w:val="14"/>
        </w:rPr>
        <w:t xml:space="preserve"> ГОРОД ЧЕРЕПОВЕЦ</w:t>
      </w:r>
    </w:p>
    <w:p w:rsidR="00D30300" w:rsidRPr="00E029B8" w:rsidRDefault="00D30300" w:rsidP="00D30300">
      <w:pPr>
        <w:jc w:val="center"/>
        <w:rPr>
          <w:sz w:val="8"/>
          <w:szCs w:val="8"/>
        </w:rPr>
      </w:pPr>
    </w:p>
    <w:p w:rsidR="00D30300" w:rsidRDefault="00D30300" w:rsidP="00D30300">
      <w:pPr>
        <w:jc w:val="center"/>
        <w:rPr>
          <w:b/>
          <w:spacing w:val="60"/>
          <w:sz w:val="28"/>
          <w:szCs w:val="28"/>
        </w:rPr>
      </w:pPr>
      <w:r w:rsidRPr="00723242">
        <w:rPr>
          <w:b/>
          <w:spacing w:val="60"/>
          <w:sz w:val="28"/>
          <w:szCs w:val="28"/>
        </w:rPr>
        <w:t>МЭРИЯ</w:t>
      </w:r>
    </w:p>
    <w:p w:rsidR="00D30300" w:rsidRPr="00E029B8" w:rsidRDefault="00D30300" w:rsidP="00D30300">
      <w:pPr>
        <w:jc w:val="center"/>
        <w:rPr>
          <w:b/>
          <w:spacing w:val="60"/>
          <w:sz w:val="14"/>
          <w:szCs w:val="14"/>
        </w:rPr>
      </w:pPr>
    </w:p>
    <w:p w:rsidR="00A36100" w:rsidRDefault="005654E2" w:rsidP="00F24F5C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РАСПОРЯЖЕНИЕ</w:t>
      </w:r>
    </w:p>
    <w:p w:rsidR="00F24F5C" w:rsidRDefault="00F24F5C" w:rsidP="00F24F5C">
      <w:pPr>
        <w:jc w:val="center"/>
        <w:rPr>
          <w:b/>
          <w:spacing w:val="60"/>
          <w:sz w:val="36"/>
          <w:szCs w:val="36"/>
        </w:rPr>
      </w:pPr>
    </w:p>
    <w:p w:rsidR="00257A48" w:rsidRDefault="00A24878" w:rsidP="00257A48">
      <w:pPr>
        <w:shd w:val="clear" w:color="auto" w:fill="FFFFFF"/>
        <w:tabs>
          <w:tab w:val="left" w:pos="4140"/>
        </w:tabs>
        <w:ind w:left="5" w:right="5501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10.01.2018 № 6-р</w:t>
      </w:r>
    </w:p>
    <w:p w:rsidR="00F24F5C" w:rsidRDefault="00F24F5C" w:rsidP="00F24F5C">
      <w:pPr>
        <w:jc w:val="center"/>
        <w:rPr>
          <w:b/>
          <w:spacing w:val="60"/>
          <w:sz w:val="36"/>
          <w:szCs w:val="36"/>
        </w:rPr>
      </w:pPr>
    </w:p>
    <w:p w:rsidR="003B78BA" w:rsidRDefault="003B78BA" w:rsidP="00F24F5C">
      <w:pPr>
        <w:jc w:val="center"/>
        <w:rPr>
          <w:b/>
          <w:spacing w:val="60"/>
          <w:sz w:val="36"/>
          <w:szCs w:val="36"/>
        </w:rPr>
      </w:pPr>
    </w:p>
    <w:p w:rsidR="00D832F0" w:rsidRDefault="00AB6E4C" w:rsidP="00AB6E4C">
      <w:pPr>
        <w:shd w:val="clear" w:color="auto" w:fill="FFFFFF"/>
        <w:tabs>
          <w:tab w:val="left" w:pos="4140"/>
        </w:tabs>
        <w:ind w:right="4991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О</w:t>
      </w:r>
      <w:r w:rsidR="003B78BA">
        <w:rPr>
          <w:spacing w:val="-1"/>
          <w:sz w:val="26"/>
          <w:szCs w:val="26"/>
        </w:rPr>
        <w:t xml:space="preserve">б утверждении плана </w:t>
      </w:r>
      <w:r>
        <w:rPr>
          <w:spacing w:val="-1"/>
          <w:sz w:val="26"/>
          <w:szCs w:val="26"/>
        </w:rPr>
        <w:t>мероприятий</w:t>
      </w:r>
    </w:p>
    <w:p w:rsidR="00D832F0" w:rsidRDefault="00D832F0" w:rsidP="00FF11BD">
      <w:pPr>
        <w:shd w:val="clear" w:color="auto" w:fill="FFFFFF"/>
        <w:tabs>
          <w:tab w:val="left" w:pos="4140"/>
        </w:tabs>
        <w:ind w:left="5" w:right="5501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</w:t>
      </w:r>
      <w:r w:rsidR="003B78BA">
        <w:rPr>
          <w:spacing w:val="-1"/>
          <w:sz w:val="26"/>
          <w:szCs w:val="26"/>
        </w:rPr>
        <w:t>о</w:t>
      </w:r>
      <w:r>
        <w:rPr>
          <w:spacing w:val="-1"/>
          <w:sz w:val="26"/>
          <w:szCs w:val="26"/>
        </w:rPr>
        <w:t xml:space="preserve"> </w:t>
      </w:r>
      <w:r w:rsidR="003B78BA">
        <w:rPr>
          <w:spacing w:val="-1"/>
          <w:sz w:val="26"/>
          <w:szCs w:val="26"/>
        </w:rPr>
        <w:t>противодействию коррупции</w:t>
      </w:r>
    </w:p>
    <w:p w:rsidR="00D30300" w:rsidRPr="0095331D" w:rsidRDefault="003B78BA" w:rsidP="00FF11BD">
      <w:pPr>
        <w:shd w:val="clear" w:color="auto" w:fill="FFFFFF"/>
        <w:tabs>
          <w:tab w:val="left" w:pos="4140"/>
        </w:tabs>
        <w:ind w:left="5" w:right="5501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на 201</w:t>
      </w:r>
      <w:r w:rsidR="00AB6E4C">
        <w:rPr>
          <w:spacing w:val="-1"/>
          <w:sz w:val="26"/>
          <w:szCs w:val="26"/>
        </w:rPr>
        <w:t>8</w:t>
      </w:r>
      <w:r>
        <w:rPr>
          <w:spacing w:val="-1"/>
          <w:sz w:val="26"/>
          <w:szCs w:val="26"/>
        </w:rPr>
        <w:t xml:space="preserve"> год</w:t>
      </w:r>
    </w:p>
    <w:p w:rsidR="00D30300" w:rsidRDefault="00D30300" w:rsidP="00D30300">
      <w:pPr>
        <w:shd w:val="clear" w:color="auto" w:fill="FFFFFF"/>
        <w:ind w:left="5" w:right="6240"/>
        <w:rPr>
          <w:spacing w:val="-3"/>
          <w:sz w:val="26"/>
          <w:szCs w:val="26"/>
        </w:rPr>
      </w:pPr>
    </w:p>
    <w:p w:rsidR="00C6214A" w:rsidRDefault="00C6214A" w:rsidP="00D30300">
      <w:pPr>
        <w:shd w:val="clear" w:color="auto" w:fill="FFFFFF"/>
        <w:ind w:left="5" w:right="6240"/>
        <w:rPr>
          <w:spacing w:val="-3"/>
          <w:sz w:val="26"/>
          <w:szCs w:val="26"/>
        </w:rPr>
      </w:pPr>
    </w:p>
    <w:p w:rsidR="00713C96" w:rsidRDefault="00C6214A" w:rsidP="00D9099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</w:t>
      </w:r>
      <w:r w:rsidR="001C182C">
        <w:rPr>
          <w:sz w:val="26"/>
          <w:szCs w:val="26"/>
        </w:rPr>
        <w:t>4</w:t>
      </w:r>
      <w:r>
        <w:rPr>
          <w:sz w:val="26"/>
          <w:szCs w:val="26"/>
        </w:rPr>
        <w:t xml:space="preserve"> статьи 5 </w:t>
      </w:r>
      <w:r w:rsidRPr="00301F75">
        <w:rPr>
          <w:sz w:val="26"/>
          <w:szCs w:val="26"/>
        </w:rPr>
        <w:t>Федерального закона Российской Фед</w:t>
      </w:r>
      <w:r w:rsidRPr="00301F75">
        <w:rPr>
          <w:sz w:val="26"/>
          <w:szCs w:val="26"/>
        </w:rPr>
        <w:t>е</w:t>
      </w:r>
      <w:r w:rsidRPr="00301F75">
        <w:rPr>
          <w:sz w:val="26"/>
          <w:szCs w:val="26"/>
        </w:rPr>
        <w:t>рации от 25</w:t>
      </w:r>
      <w:r>
        <w:rPr>
          <w:sz w:val="26"/>
          <w:szCs w:val="26"/>
        </w:rPr>
        <w:t xml:space="preserve"> декабря </w:t>
      </w:r>
      <w:r w:rsidRPr="00301F75">
        <w:rPr>
          <w:sz w:val="26"/>
          <w:szCs w:val="26"/>
        </w:rPr>
        <w:t>2008</w:t>
      </w:r>
      <w:r>
        <w:rPr>
          <w:sz w:val="26"/>
          <w:szCs w:val="26"/>
        </w:rPr>
        <w:t xml:space="preserve"> года</w:t>
      </w:r>
      <w:r w:rsidRPr="00301F75">
        <w:rPr>
          <w:sz w:val="26"/>
          <w:szCs w:val="26"/>
        </w:rPr>
        <w:t xml:space="preserve"> № 273-ФЗ </w:t>
      </w:r>
      <w:r w:rsidRPr="00301F75">
        <w:rPr>
          <w:rFonts w:cs="Tempus Sans ITC"/>
          <w:sz w:val="26"/>
          <w:szCs w:val="26"/>
        </w:rPr>
        <w:t>«</w:t>
      </w:r>
      <w:r w:rsidRPr="00301F75">
        <w:rPr>
          <w:sz w:val="26"/>
          <w:szCs w:val="26"/>
        </w:rPr>
        <w:t>О противодействии коррупции»</w:t>
      </w:r>
      <w:r w:rsidR="00713C96">
        <w:rPr>
          <w:sz w:val="26"/>
          <w:szCs w:val="26"/>
        </w:rPr>
        <w:t>:</w:t>
      </w:r>
    </w:p>
    <w:p w:rsidR="00D30300" w:rsidRDefault="00E625A2" w:rsidP="00E625A2">
      <w:pPr>
        <w:pStyle w:val="aa"/>
        <w:shd w:val="clear" w:color="auto" w:fill="FFFFFF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C182C">
        <w:rPr>
          <w:sz w:val="26"/>
          <w:szCs w:val="26"/>
        </w:rPr>
        <w:t>Утвердить план мероприятий по противодействию коррупции на 201</w:t>
      </w:r>
      <w:r w:rsidR="00AB6E4C">
        <w:rPr>
          <w:sz w:val="26"/>
          <w:szCs w:val="26"/>
        </w:rPr>
        <w:t>8</w:t>
      </w:r>
      <w:r w:rsidR="001C182C">
        <w:rPr>
          <w:sz w:val="26"/>
          <w:szCs w:val="26"/>
        </w:rPr>
        <w:t xml:space="preserve"> год</w:t>
      </w:r>
      <w:r w:rsidR="00974AA5">
        <w:rPr>
          <w:sz w:val="26"/>
          <w:szCs w:val="26"/>
        </w:rPr>
        <w:t xml:space="preserve"> (прилагается)</w:t>
      </w:r>
      <w:r w:rsidR="001C182C">
        <w:rPr>
          <w:sz w:val="26"/>
          <w:szCs w:val="26"/>
        </w:rPr>
        <w:t>.</w:t>
      </w:r>
    </w:p>
    <w:p w:rsidR="001C182C" w:rsidRDefault="00E625A2" w:rsidP="00E625A2">
      <w:pPr>
        <w:pStyle w:val="aa"/>
        <w:shd w:val="clear" w:color="auto" w:fill="FFFFFF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1C182C">
        <w:rPr>
          <w:sz w:val="26"/>
          <w:szCs w:val="26"/>
        </w:rPr>
        <w:t>Контроль за</w:t>
      </w:r>
      <w:proofErr w:type="gramEnd"/>
      <w:r w:rsidR="001C182C">
        <w:rPr>
          <w:sz w:val="26"/>
          <w:szCs w:val="26"/>
        </w:rPr>
        <w:t xml:space="preserve"> исполнением распоряжения возложить на заместителя мэра</w:t>
      </w:r>
      <w:r w:rsidR="00974AA5">
        <w:rPr>
          <w:sz w:val="26"/>
          <w:szCs w:val="26"/>
        </w:rPr>
        <w:t xml:space="preserve"> города</w:t>
      </w:r>
      <w:r w:rsidR="001C182C">
        <w:rPr>
          <w:sz w:val="26"/>
          <w:szCs w:val="26"/>
        </w:rPr>
        <w:t>, курирующего общие вопросы деятельности мэрии города.</w:t>
      </w:r>
    </w:p>
    <w:p w:rsidR="00D832F0" w:rsidRPr="00D832F0" w:rsidRDefault="00D832F0" w:rsidP="00E625A2">
      <w:pPr>
        <w:pStyle w:val="aa"/>
        <w:shd w:val="clear" w:color="auto" w:fill="FFFFFF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F177FE" w:rsidRDefault="00F177FE" w:rsidP="00E625A2">
      <w:pPr>
        <w:shd w:val="clear" w:color="auto" w:fill="FFFFFF"/>
        <w:tabs>
          <w:tab w:val="left" w:pos="4224"/>
          <w:tab w:val="left" w:pos="7186"/>
        </w:tabs>
        <w:ind w:firstLine="709"/>
        <w:jc w:val="both"/>
        <w:rPr>
          <w:sz w:val="26"/>
          <w:szCs w:val="26"/>
        </w:rPr>
      </w:pPr>
    </w:p>
    <w:p w:rsidR="00D832F0" w:rsidRDefault="00D832F0" w:rsidP="00D30300">
      <w:pPr>
        <w:shd w:val="clear" w:color="auto" w:fill="FFFFFF"/>
        <w:tabs>
          <w:tab w:val="left" w:pos="4224"/>
          <w:tab w:val="left" w:pos="7186"/>
        </w:tabs>
        <w:ind w:firstLine="709"/>
        <w:jc w:val="both"/>
        <w:rPr>
          <w:sz w:val="26"/>
          <w:szCs w:val="26"/>
        </w:rPr>
      </w:pPr>
    </w:p>
    <w:p w:rsidR="00D30300" w:rsidRDefault="00D832F0" w:rsidP="00E3787E">
      <w:pPr>
        <w:shd w:val="clear" w:color="auto" w:fill="FFFFFF"/>
        <w:tabs>
          <w:tab w:val="right" w:pos="9214"/>
        </w:tabs>
        <w:rPr>
          <w:spacing w:val="-2"/>
          <w:sz w:val="26"/>
          <w:szCs w:val="26"/>
        </w:rPr>
      </w:pPr>
      <w:r>
        <w:rPr>
          <w:spacing w:val="-9"/>
          <w:sz w:val="26"/>
          <w:szCs w:val="26"/>
        </w:rPr>
        <w:t>М</w:t>
      </w:r>
      <w:r w:rsidR="009C6D5A">
        <w:rPr>
          <w:spacing w:val="-9"/>
          <w:sz w:val="26"/>
          <w:szCs w:val="26"/>
        </w:rPr>
        <w:t>эр</w:t>
      </w:r>
      <w:r w:rsidR="002C7B7E">
        <w:rPr>
          <w:spacing w:val="-9"/>
          <w:sz w:val="26"/>
          <w:szCs w:val="26"/>
        </w:rPr>
        <w:t xml:space="preserve"> города                                                                                                             </w:t>
      </w:r>
      <w:r w:rsidR="00AB6E4C">
        <w:rPr>
          <w:spacing w:val="-9"/>
          <w:sz w:val="26"/>
          <w:szCs w:val="26"/>
        </w:rPr>
        <w:t xml:space="preserve">         </w:t>
      </w:r>
      <w:r>
        <w:rPr>
          <w:spacing w:val="-9"/>
          <w:sz w:val="26"/>
          <w:szCs w:val="26"/>
        </w:rPr>
        <w:t xml:space="preserve"> </w:t>
      </w:r>
      <w:r w:rsidR="00AB6E4C">
        <w:rPr>
          <w:spacing w:val="-9"/>
          <w:sz w:val="26"/>
          <w:szCs w:val="26"/>
        </w:rPr>
        <w:t>Е.О. Авдеева</w:t>
      </w:r>
    </w:p>
    <w:p w:rsidR="00D30300" w:rsidRDefault="00D30300" w:rsidP="00D30300">
      <w:pPr>
        <w:framePr w:h="317" w:hRule="exact" w:hSpace="10080" w:wrap="notBeside" w:vAnchor="text" w:hAnchor="margin" w:x="25" w:y="318"/>
        <w:shd w:val="clear" w:color="auto" w:fill="FFFFFF"/>
        <w:tabs>
          <w:tab w:val="left" w:pos="4224"/>
          <w:tab w:val="left" w:pos="7186"/>
        </w:tabs>
      </w:pPr>
    </w:p>
    <w:p w:rsidR="00E3787E" w:rsidRDefault="00E3787E" w:rsidP="00D30300">
      <w:pPr>
        <w:sectPr w:rsidR="00E3787E" w:rsidSect="00085FE8">
          <w:headerReference w:type="even" r:id="rId11"/>
          <w:headerReference w:type="default" r:id="rId12"/>
          <w:pgSz w:w="11909" w:h="16834"/>
          <w:pgMar w:top="357" w:right="567" w:bottom="567" w:left="1985" w:header="720" w:footer="720" w:gutter="0"/>
          <w:pgNumType w:start="1"/>
          <w:cols w:space="60"/>
          <w:noEndnote/>
          <w:titlePg/>
          <w:docGrid w:linePitch="272"/>
        </w:sectPr>
      </w:pPr>
    </w:p>
    <w:p w:rsidR="0020588A" w:rsidRPr="0020588A" w:rsidRDefault="0020588A" w:rsidP="00CB088F">
      <w:pPr>
        <w:widowControl/>
        <w:autoSpaceDE/>
        <w:autoSpaceDN/>
        <w:adjustRightInd/>
        <w:ind w:left="10632"/>
        <w:rPr>
          <w:sz w:val="26"/>
          <w:szCs w:val="26"/>
        </w:rPr>
      </w:pPr>
      <w:r w:rsidRPr="0020588A">
        <w:rPr>
          <w:sz w:val="26"/>
          <w:szCs w:val="26"/>
        </w:rPr>
        <w:lastRenderedPageBreak/>
        <w:t>УТВЕРЖДЕН</w:t>
      </w:r>
    </w:p>
    <w:p w:rsidR="0020588A" w:rsidRDefault="00DF6808" w:rsidP="00CB088F">
      <w:pPr>
        <w:widowControl/>
        <w:autoSpaceDE/>
        <w:autoSpaceDN/>
        <w:adjustRightInd/>
        <w:ind w:left="10632"/>
        <w:rPr>
          <w:sz w:val="26"/>
          <w:szCs w:val="26"/>
        </w:rPr>
      </w:pPr>
      <w:r>
        <w:rPr>
          <w:sz w:val="26"/>
          <w:szCs w:val="26"/>
        </w:rPr>
        <w:t>распоряжением</w:t>
      </w:r>
      <w:r w:rsidR="0020588A" w:rsidRPr="0020588A">
        <w:rPr>
          <w:sz w:val="26"/>
          <w:szCs w:val="26"/>
        </w:rPr>
        <w:t xml:space="preserve"> мэрии города</w:t>
      </w:r>
    </w:p>
    <w:p w:rsidR="00D832F0" w:rsidRDefault="00D832F0" w:rsidP="00CB088F">
      <w:pPr>
        <w:widowControl/>
        <w:autoSpaceDE/>
        <w:autoSpaceDN/>
        <w:adjustRightInd/>
        <w:ind w:left="10632"/>
        <w:rPr>
          <w:sz w:val="26"/>
          <w:szCs w:val="26"/>
        </w:rPr>
      </w:pPr>
      <w:r>
        <w:rPr>
          <w:sz w:val="26"/>
          <w:szCs w:val="26"/>
        </w:rPr>
        <w:t>от</w:t>
      </w:r>
      <w:r w:rsidR="00A24878">
        <w:rPr>
          <w:sz w:val="26"/>
          <w:szCs w:val="26"/>
        </w:rPr>
        <w:t xml:space="preserve"> 10.01.2018</w:t>
      </w:r>
      <w:r>
        <w:rPr>
          <w:sz w:val="26"/>
          <w:szCs w:val="26"/>
        </w:rPr>
        <w:t xml:space="preserve"> </w:t>
      </w:r>
      <w:r w:rsidR="00A24878">
        <w:rPr>
          <w:sz w:val="26"/>
          <w:szCs w:val="26"/>
        </w:rPr>
        <w:t xml:space="preserve"> </w:t>
      </w:r>
      <w:r w:rsidR="00F04559">
        <w:rPr>
          <w:sz w:val="26"/>
          <w:szCs w:val="26"/>
        </w:rPr>
        <w:t>№</w:t>
      </w:r>
      <w:r w:rsidR="00A24878">
        <w:rPr>
          <w:sz w:val="26"/>
          <w:szCs w:val="26"/>
        </w:rPr>
        <w:t xml:space="preserve"> 6-р</w:t>
      </w:r>
      <w:bookmarkStart w:id="0" w:name="_GoBack"/>
      <w:bookmarkEnd w:id="0"/>
      <w:r w:rsidR="00F04559">
        <w:rPr>
          <w:sz w:val="26"/>
          <w:szCs w:val="26"/>
        </w:rPr>
        <w:t xml:space="preserve"> </w:t>
      </w:r>
    </w:p>
    <w:p w:rsidR="00A04303" w:rsidRDefault="00A04303" w:rsidP="00855222">
      <w:pPr>
        <w:ind w:left="11057"/>
        <w:jc w:val="center"/>
        <w:rPr>
          <w:sz w:val="26"/>
          <w:szCs w:val="26"/>
        </w:rPr>
      </w:pPr>
    </w:p>
    <w:p w:rsidR="00A04303" w:rsidRDefault="00A04303" w:rsidP="00A04303">
      <w:pPr>
        <w:jc w:val="center"/>
        <w:rPr>
          <w:sz w:val="26"/>
          <w:szCs w:val="26"/>
        </w:rPr>
      </w:pPr>
    </w:p>
    <w:p w:rsidR="00A04303" w:rsidRPr="00F57E03" w:rsidRDefault="00A04303" w:rsidP="00A04303">
      <w:pPr>
        <w:jc w:val="center"/>
        <w:rPr>
          <w:sz w:val="26"/>
          <w:szCs w:val="26"/>
        </w:rPr>
      </w:pPr>
      <w:r w:rsidRPr="00F57E03">
        <w:rPr>
          <w:sz w:val="26"/>
          <w:szCs w:val="26"/>
        </w:rPr>
        <w:t xml:space="preserve">План мероприятий </w:t>
      </w:r>
      <w:r>
        <w:rPr>
          <w:sz w:val="26"/>
          <w:szCs w:val="26"/>
        </w:rPr>
        <w:t>по противодействию коррупции на 2018 год</w:t>
      </w:r>
    </w:p>
    <w:p w:rsidR="0020588A" w:rsidRDefault="0020588A" w:rsidP="00A04303">
      <w:pPr>
        <w:widowControl/>
        <w:autoSpaceDE/>
        <w:autoSpaceDN/>
        <w:adjustRightInd/>
        <w:ind w:left="4956" w:firstLine="714"/>
        <w:jc w:val="center"/>
        <w:rPr>
          <w:sz w:val="26"/>
          <w:szCs w:val="26"/>
        </w:rPr>
      </w:pPr>
    </w:p>
    <w:tbl>
      <w:tblPr>
        <w:tblW w:w="145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8"/>
        <w:gridCol w:w="9034"/>
        <w:gridCol w:w="2410"/>
        <w:gridCol w:w="2410"/>
      </w:tblGrid>
      <w:tr w:rsidR="00A04303" w:rsidRPr="00A04303" w:rsidTr="00D04C55">
        <w:trPr>
          <w:tblHeader/>
        </w:trPr>
        <w:tc>
          <w:tcPr>
            <w:tcW w:w="720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4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Ответственный (е) исполнитель (и)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Срок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исполнения</w:t>
            </w:r>
          </w:p>
        </w:tc>
      </w:tr>
      <w:tr w:rsidR="00A04303" w:rsidRPr="00A04303" w:rsidTr="00D04C55">
        <w:tc>
          <w:tcPr>
            <w:tcW w:w="720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854" w:type="dxa"/>
            <w:gridSpan w:val="3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b/>
                <w:sz w:val="24"/>
                <w:szCs w:val="24"/>
              </w:rPr>
              <w:t>Совершенствование организационного и нормативно-правового обеспечения деятельности по противодействию коррупции</w:t>
            </w:r>
          </w:p>
        </w:tc>
      </w:tr>
      <w:tr w:rsidR="00A04303" w:rsidRPr="00A04303" w:rsidTr="00D04C55">
        <w:tc>
          <w:tcPr>
            <w:tcW w:w="720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1.1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34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Подготовка и направление в органы мэрии города, подведомственные организации соответствующих обзоров, информации об изменениях действующего законодател</w:t>
            </w:r>
            <w:r w:rsidRPr="00A04303">
              <w:rPr>
                <w:sz w:val="24"/>
                <w:szCs w:val="24"/>
              </w:rPr>
              <w:t>ь</w:t>
            </w:r>
            <w:r w:rsidRPr="00A04303">
              <w:rPr>
                <w:sz w:val="24"/>
                <w:szCs w:val="24"/>
              </w:rPr>
              <w:t>ства о противодействии коррупции</w:t>
            </w:r>
          </w:p>
        </w:tc>
        <w:tc>
          <w:tcPr>
            <w:tcW w:w="2410" w:type="dxa"/>
            <w:shd w:val="clear" w:color="auto" w:fill="auto"/>
          </w:tcPr>
          <w:p w:rsidR="001E59C6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Управление </w:t>
            </w:r>
          </w:p>
          <w:p w:rsidR="00A04303" w:rsidRPr="00A04303" w:rsidRDefault="001E59C6" w:rsidP="0085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</w:t>
            </w:r>
            <w:r w:rsidR="00A04303" w:rsidRPr="00A04303">
              <w:rPr>
                <w:sz w:val="24"/>
                <w:szCs w:val="24"/>
              </w:rPr>
              <w:t>ниципальной службы и кадровой политики</w:t>
            </w:r>
          </w:p>
          <w:p w:rsidR="00855222" w:rsidRDefault="00855222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М</w:t>
            </w:r>
            <w:r w:rsidR="00A04303" w:rsidRPr="00A04303">
              <w:rPr>
                <w:sz w:val="24"/>
                <w:szCs w:val="24"/>
              </w:rPr>
              <w:t>эрии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(далее -</w:t>
            </w:r>
            <w:r w:rsidR="001E59C6">
              <w:rPr>
                <w:sz w:val="24"/>
                <w:szCs w:val="24"/>
              </w:rPr>
              <w:t xml:space="preserve"> </w:t>
            </w: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  <w:r w:rsidRPr="00A04303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</w:tc>
      </w:tr>
      <w:tr w:rsidR="00A04303" w:rsidRPr="00A04303" w:rsidTr="00D04C55">
        <w:tc>
          <w:tcPr>
            <w:tcW w:w="720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1.2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34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proofErr w:type="gramStart"/>
            <w:r w:rsidRPr="00A04303">
              <w:rPr>
                <w:sz w:val="24"/>
                <w:szCs w:val="24"/>
              </w:rPr>
              <w:t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</w:t>
            </w:r>
            <w:r w:rsidRPr="00A04303">
              <w:rPr>
                <w:sz w:val="24"/>
                <w:szCs w:val="24"/>
              </w:rPr>
              <w:t>у</w:t>
            </w:r>
            <w:r w:rsidRPr="00A04303">
              <w:rPr>
                <w:sz w:val="24"/>
                <w:szCs w:val="24"/>
              </w:rPr>
              <w:t>преждению и устранению причин выявленных нарушений  применительно к де</w:t>
            </w:r>
            <w:r w:rsidRPr="00A04303">
              <w:rPr>
                <w:sz w:val="24"/>
                <w:szCs w:val="24"/>
              </w:rPr>
              <w:t>я</w:t>
            </w:r>
            <w:r w:rsidRPr="00A04303">
              <w:rPr>
                <w:sz w:val="24"/>
                <w:szCs w:val="24"/>
              </w:rPr>
              <w:t>тельности органов мэрии города, подведомственных организаций, рассмотрение р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зультатов анализа, соответствующих выводов, предложений, рекомендаций на</w:t>
            </w:r>
            <w:proofErr w:type="gramEnd"/>
            <w:r w:rsidRPr="00A04303">
              <w:rPr>
                <w:sz w:val="24"/>
                <w:szCs w:val="24"/>
              </w:rPr>
              <w:t xml:space="preserve"> </w:t>
            </w:r>
            <w:proofErr w:type="gramStart"/>
            <w:r w:rsidRPr="00A04303">
              <w:rPr>
                <w:sz w:val="24"/>
                <w:szCs w:val="24"/>
              </w:rPr>
              <w:t>зас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даниях</w:t>
            </w:r>
            <w:proofErr w:type="gramEnd"/>
            <w:r w:rsidRPr="00A04303">
              <w:rPr>
                <w:sz w:val="24"/>
                <w:szCs w:val="24"/>
              </w:rPr>
              <w:t xml:space="preserve"> комиссии по координации деятельности органов мэрии и должностных лиц по предупреждению коррупции, направление информации в органы мэрии города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Контрольно-правовое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управление мэрии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(далее – КПУ)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Ежеквартально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</w:tc>
      </w:tr>
      <w:tr w:rsidR="00A04303" w:rsidRPr="00A04303" w:rsidTr="00D04C55">
        <w:tc>
          <w:tcPr>
            <w:tcW w:w="720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1.3</w:t>
            </w:r>
          </w:p>
        </w:tc>
        <w:tc>
          <w:tcPr>
            <w:tcW w:w="9034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Организация работы совещательных органов по вопросам противодействия корру</w:t>
            </w:r>
            <w:r w:rsidRPr="00A04303">
              <w:rPr>
                <w:sz w:val="24"/>
                <w:szCs w:val="24"/>
              </w:rPr>
              <w:t>п</w:t>
            </w:r>
            <w:r w:rsidRPr="00A04303">
              <w:rPr>
                <w:sz w:val="24"/>
                <w:szCs w:val="24"/>
              </w:rPr>
              <w:t>ции: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комиссии по координации деятельности органов мэрии и должностных лиц по пр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дупреждению коррупции, с рассмотрением, в том числе, информации: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    а) руководителей органов мэрии города, подведомственных организаций об обе</w:t>
            </w:r>
            <w:r w:rsidRPr="00A04303">
              <w:rPr>
                <w:sz w:val="24"/>
                <w:szCs w:val="24"/>
              </w:rPr>
              <w:t>с</w:t>
            </w:r>
            <w:r w:rsidRPr="00A04303">
              <w:rPr>
                <w:sz w:val="24"/>
                <w:szCs w:val="24"/>
              </w:rPr>
              <w:t>печении эффективного противодействия коррупционным проявлениям, в том числе, по выполнению функций, связанных с коррупционными рисками;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    б) о соблюдении органами мэрии города административных регламентов пред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ставления муниципальных услуг;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     в) о результатах всех видов контроля в сфере закупок для обеспечения муниц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 xml:space="preserve">пальных нужд в соответствии с требованиями Федерального закона от 05.04.2013 № </w:t>
            </w:r>
            <w:r w:rsidRPr="00A04303">
              <w:rPr>
                <w:sz w:val="24"/>
                <w:szCs w:val="24"/>
              </w:rPr>
              <w:lastRenderedPageBreak/>
              <w:t>44-ФЗ «О контрактной системе в сфере закупок товаров, работ, услуг для обеспеч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ния государственных и муниципальных нужд»;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   г) о результатах проверок, проводимых контрольно-правовым управлением по расходованию бюджетных средств; 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   д) о результатах работы по выявлению случаев конфликта интересов, осуществл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нию мер по предотвращению и урегулированию конфликта интересов;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городского Совета по противодействию корруп</w:t>
            </w:r>
            <w:r w:rsidR="00855222">
              <w:rPr>
                <w:sz w:val="24"/>
                <w:szCs w:val="24"/>
              </w:rPr>
              <w:t>ции.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lastRenderedPageBreak/>
              <w:t>УМСиКП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Каждое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полугодие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Ежегодно</w:t>
            </w:r>
          </w:p>
        </w:tc>
      </w:tr>
      <w:tr w:rsidR="00A04303" w:rsidRPr="00A04303" w:rsidTr="00D04C55">
        <w:tc>
          <w:tcPr>
            <w:tcW w:w="720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9034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Организация работы комиссии по предварительному  рассмотрению наградных д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кументов в мэрии города (в части профилактики коррупционных правонарушений)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Управление делами мэрии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(далее – УДМ)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</w:tc>
      </w:tr>
      <w:tr w:rsidR="00A04303" w:rsidRPr="00A04303" w:rsidTr="00D04C55">
        <w:tc>
          <w:tcPr>
            <w:tcW w:w="720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1.5</w:t>
            </w:r>
          </w:p>
        </w:tc>
        <w:tc>
          <w:tcPr>
            <w:tcW w:w="9034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Осуществление антикоррупционной экспертизы муниципальных правовых актов (их проектов) с учетом мониторинга соответствующей правоприменительной практики в </w:t>
            </w:r>
            <w:proofErr w:type="gramStart"/>
            <w:r w:rsidRPr="00A04303">
              <w:rPr>
                <w:sz w:val="24"/>
                <w:szCs w:val="24"/>
              </w:rPr>
              <w:t>целях</w:t>
            </w:r>
            <w:proofErr w:type="gramEnd"/>
            <w:r w:rsidRPr="00A04303">
              <w:rPr>
                <w:sz w:val="24"/>
                <w:szCs w:val="24"/>
              </w:rPr>
              <w:t xml:space="preserve"> выявления </w:t>
            </w:r>
            <w:proofErr w:type="spellStart"/>
            <w:r w:rsidRPr="00A04303">
              <w:rPr>
                <w:sz w:val="24"/>
                <w:szCs w:val="24"/>
              </w:rPr>
              <w:t>коррупциогенных</w:t>
            </w:r>
            <w:proofErr w:type="spellEnd"/>
            <w:r w:rsidRPr="00A04303">
              <w:rPr>
                <w:sz w:val="24"/>
                <w:szCs w:val="24"/>
              </w:rPr>
              <w:t xml:space="preserve"> факторов и последующего устранения таких факторов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КПУ,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</w:tc>
      </w:tr>
      <w:tr w:rsidR="00A04303" w:rsidRPr="00A04303" w:rsidTr="00D04C55">
        <w:trPr>
          <w:trHeight w:val="754"/>
        </w:trPr>
        <w:tc>
          <w:tcPr>
            <w:tcW w:w="720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1.6</w:t>
            </w:r>
          </w:p>
        </w:tc>
        <w:tc>
          <w:tcPr>
            <w:tcW w:w="9034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Обеспечение размещения проектов нормативных правовых актов мэрии города, з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 xml:space="preserve">трагивающих права, свободы и обязанности человека и гражданина, на официальном интернет-сайте мэрии города Череповца в целях проведения независимой экспертизы на </w:t>
            </w:r>
            <w:proofErr w:type="spellStart"/>
            <w:r w:rsidRPr="00A04303">
              <w:rPr>
                <w:sz w:val="24"/>
                <w:szCs w:val="24"/>
              </w:rPr>
              <w:t>коррупциогенность</w:t>
            </w:r>
            <w:proofErr w:type="spellEnd"/>
            <w:r w:rsidRPr="00A04303">
              <w:rPr>
                <w:sz w:val="24"/>
                <w:szCs w:val="24"/>
              </w:rPr>
              <w:t>, а также проектов правовых актов мэрии города, регулиру</w:t>
            </w:r>
            <w:r w:rsidRPr="00A04303">
              <w:rPr>
                <w:sz w:val="24"/>
                <w:szCs w:val="24"/>
              </w:rPr>
              <w:t>ю</w:t>
            </w:r>
            <w:r w:rsidRPr="00A04303">
              <w:rPr>
                <w:sz w:val="24"/>
                <w:szCs w:val="24"/>
              </w:rPr>
              <w:t>щих развитие малого и среднего предпринимательства на территории города, в целях проведения общественной экспертизы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Органы мэрии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города,</w:t>
            </w:r>
          </w:p>
          <w:p w:rsidR="001E59C6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МКУ «Информац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>онное мониторинг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вое агентство</w:t>
            </w:r>
          </w:p>
          <w:p w:rsidR="001E59C6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«Череповец»</w:t>
            </w:r>
          </w:p>
          <w:p w:rsidR="001E59C6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</w:t>
            </w:r>
            <w:proofErr w:type="gramStart"/>
            <w:r w:rsidRPr="00A04303">
              <w:rPr>
                <w:sz w:val="24"/>
                <w:szCs w:val="24"/>
              </w:rPr>
              <w:t xml:space="preserve">(далее – МКУ ИМА </w:t>
            </w:r>
            <w:proofErr w:type="gramEnd"/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«Череповец»)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</w:tc>
      </w:tr>
      <w:tr w:rsidR="00A04303" w:rsidRPr="00A04303" w:rsidTr="00D04C55">
        <w:trPr>
          <w:trHeight w:val="424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1.7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Направление на антикоррупционную экспертизу проектов нормативных актов в пр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куратуру города Череповца и Череповецкую межрайонную природоохранную прок</w:t>
            </w:r>
            <w:r w:rsidRPr="00A04303">
              <w:rPr>
                <w:sz w:val="24"/>
                <w:szCs w:val="24"/>
              </w:rPr>
              <w:t>у</w:t>
            </w:r>
            <w:r w:rsidRPr="00A04303">
              <w:rPr>
                <w:sz w:val="24"/>
                <w:szCs w:val="24"/>
              </w:rPr>
              <w:t>ратуру, копий нормативных правовых актов в Государственно-правовой Департамент Правительства Вологодской области для ведения регистра муниципальных норм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тивных правовых актов области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Управление делами мэрии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(далее – УДМ)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</w:tc>
      </w:tr>
      <w:tr w:rsidR="00A04303" w:rsidRPr="00A04303" w:rsidTr="00D04C55">
        <w:trPr>
          <w:trHeight w:val="754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1.8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Проведение оценки регулирующего воздействия проектов нормативных актов и эк</w:t>
            </w:r>
            <w:r w:rsidRPr="00A04303">
              <w:rPr>
                <w:sz w:val="24"/>
                <w:szCs w:val="24"/>
              </w:rPr>
              <w:t>с</w:t>
            </w:r>
            <w:r w:rsidRPr="00A04303">
              <w:rPr>
                <w:sz w:val="24"/>
                <w:szCs w:val="24"/>
              </w:rPr>
              <w:t>пертизы действующих муниципальных правовых актов с целью недопущения адм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>нистративных барьеров и избыточного давления на бизнес, повышения эффективн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сти законодательства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Управление</w:t>
            </w:r>
          </w:p>
          <w:p w:rsidR="001E59C6" w:rsidRDefault="001E59C6" w:rsidP="0085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A04303" w:rsidRPr="00A04303">
              <w:rPr>
                <w:sz w:val="24"/>
                <w:szCs w:val="24"/>
              </w:rPr>
              <w:t>кономической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политики мэрии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(далее – УЭП)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 мере поступл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ния документов</w:t>
            </w:r>
          </w:p>
        </w:tc>
      </w:tr>
      <w:tr w:rsidR="00A04303" w:rsidRPr="00A04303" w:rsidTr="00D04C55">
        <w:trPr>
          <w:trHeight w:val="754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1.9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Организация обучения (повышения квалификации) должностных лиц органов мэрии, а также муниципальных учреждений и предприятий, занятых в сфере закупок в соо</w:t>
            </w:r>
            <w:r w:rsidRPr="00A04303">
              <w:rPr>
                <w:sz w:val="24"/>
                <w:szCs w:val="24"/>
              </w:rPr>
              <w:t>т</w:t>
            </w:r>
            <w:r w:rsidRPr="00A04303">
              <w:rPr>
                <w:sz w:val="24"/>
                <w:szCs w:val="24"/>
              </w:rPr>
              <w:t>ветствии с законодательством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  <w:r w:rsidR="00855222">
              <w:rPr>
                <w:sz w:val="24"/>
                <w:szCs w:val="24"/>
              </w:rPr>
              <w:t>,</w:t>
            </w:r>
          </w:p>
          <w:p w:rsidR="00855222" w:rsidRDefault="00855222" w:rsidP="0085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04303" w:rsidRPr="00A04303">
              <w:rPr>
                <w:sz w:val="24"/>
                <w:szCs w:val="24"/>
              </w:rPr>
              <w:t>уководители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подведомственных </w:t>
            </w:r>
            <w:r w:rsidRPr="00A04303"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В течение 2018 года</w:t>
            </w:r>
          </w:p>
        </w:tc>
      </w:tr>
      <w:tr w:rsidR="00A04303" w:rsidRPr="00A04303" w:rsidTr="00D04C55">
        <w:trPr>
          <w:trHeight w:val="365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Проведение мониторинга нормативной обеспеченности в сфере противодействия коррупции, своевременное внесение изменений и принятие муниципальных прав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вых актов в сфере противодействия коррупции, в том числе разработка: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proofErr w:type="gramStart"/>
            <w:r w:rsidRPr="00A04303">
              <w:rPr>
                <w:sz w:val="24"/>
                <w:szCs w:val="24"/>
              </w:rPr>
              <w:t>- положения о порядке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соответствующий перечень, муниципальными служащими, замеща</w:t>
            </w:r>
            <w:r w:rsidRPr="00A04303">
              <w:rPr>
                <w:sz w:val="24"/>
                <w:szCs w:val="24"/>
              </w:rPr>
              <w:t>ю</w:t>
            </w:r>
            <w:r w:rsidRPr="00A04303">
              <w:rPr>
                <w:sz w:val="24"/>
                <w:szCs w:val="24"/>
              </w:rPr>
              <w:t>щих указанные должности, достоверности и полноты сведений, представляемых гражданами, представляемых гражданами при поступлении на муниципальную службу (в части профилактики коррупционных правонарушений);</w:t>
            </w:r>
            <w:proofErr w:type="gramEnd"/>
          </w:p>
          <w:p w:rsidR="00A04303" w:rsidRPr="00A04303" w:rsidRDefault="00A04303" w:rsidP="00415403">
            <w:pPr>
              <w:pStyle w:val="aa"/>
              <w:shd w:val="clear" w:color="auto" w:fill="FFFFFF"/>
              <w:ind w:left="0"/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порядка работы руководителей муниципальных учреждений по совмещению;</w:t>
            </w:r>
          </w:p>
          <w:p w:rsidR="00A04303" w:rsidRPr="00A04303" w:rsidRDefault="00A04303" w:rsidP="00415403">
            <w:pPr>
              <w:pStyle w:val="aa"/>
              <w:shd w:val="clear" w:color="auto" w:fill="FFFFFF"/>
              <w:ind w:left="0"/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порядка декларирования соблюдения запретов муниципальных служащих и руков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дителей учреждений;</w:t>
            </w:r>
          </w:p>
          <w:p w:rsidR="00A04303" w:rsidRPr="00A04303" w:rsidRDefault="00A04303" w:rsidP="00415403">
            <w:pPr>
              <w:pStyle w:val="aa"/>
              <w:shd w:val="clear" w:color="auto" w:fill="FFFFFF"/>
              <w:ind w:left="0"/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порядка проверки достоверности предоставляемых гражданином персональных данных и иных сведений при поступлении на муниципальную службу;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- распоряжения о проведении мероприятий, связанных с предоставлением сведений о доходах, расходах, об имуществе и обязательствах имущественного характера за 2017 год;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внесение изменений в постановление мэрии города от .12.09.2014 № 4915 «О к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миссии по соблюдению требований к служебному поведению муниципальных сл</w:t>
            </w:r>
            <w:r w:rsidRPr="00A04303">
              <w:rPr>
                <w:sz w:val="24"/>
                <w:szCs w:val="24"/>
              </w:rPr>
              <w:t>у</w:t>
            </w:r>
            <w:r w:rsidRPr="00A04303">
              <w:rPr>
                <w:sz w:val="24"/>
                <w:szCs w:val="24"/>
              </w:rPr>
              <w:t>жащих и урегулированию конфликта  интересов».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 полугодие 2018 года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</w:tc>
      </w:tr>
      <w:tr w:rsidR="00A04303" w:rsidRPr="00A04303" w:rsidTr="00D04C55">
        <w:trPr>
          <w:trHeight w:val="1109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1.11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Разработка форм (образцов) правовых актов и иных документов для муниципальных предприятий и учреждений по вопросам профилактики коррупционных правонар</w:t>
            </w:r>
            <w:r w:rsidRPr="00A04303">
              <w:rPr>
                <w:sz w:val="24"/>
                <w:szCs w:val="24"/>
              </w:rPr>
              <w:t>у</w:t>
            </w:r>
            <w:r w:rsidRPr="00A04303">
              <w:rPr>
                <w:sz w:val="24"/>
                <w:szCs w:val="24"/>
              </w:rPr>
              <w:t>шений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  <w:r w:rsidRPr="00A04303">
              <w:rPr>
                <w:sz w:val="24"/>
                <w:szCs w:val="24"/>
              </w:rPr>
              <w:t>,</w:t>
            </w:r>
          </w:p>
          <w:p w:rsidR="00855222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руководители 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муниципальных предприятий и учреждений</w:t>
            </w:r>
          </w:p>
        </w:tc>
        <w:tc>
          <w:tcPr>
            <w:tcW w:w="2410" w:type="dxa"/>
            <w:shd w:val="clear" w:color="auto" w:fill="auto"/>
          </w:tcPr>
          <w:p w:rsidR="00100995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2 полугодие 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2018</w:t>
            </w:r>
            <w:r w:rsidR="00100995">
              <w:rPr>
                <w:sz w:val="24"/>
                <w:szCs w:val="24"/>
              </w:rPr>
              <w:t xml:space="preserve"> года</w:t>
            </w:r>
          </w:p>
        </w:tc>
      </w:tr>
      <w:tr w:rsidR="00A04303" w:rsidRPr="00A04303" w:rsidTr="00D04C55">
        <w:trPr>
          <w:trHeight w:val="365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1.12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Меры по совершенствованию условий, процедур и механизмов муниципальных зак</w:t>
            </w:r>
            <w:r w:rsidRPr="00A04303">
              <w:rPr>
                <w:sz w:val="24"/>
                <w:szCs w:val="24"/>
              </w:rPr>
              <w:t>у</w:t>
            </w:r>
            <w:r w:rsidRPr="00A04303">
              <w:rPr>
                <w:sz w:val="24"/>
                <w:szCs w:val="24"/>
              </w:rPr>
              <w:t>пок:</w:t>
            </w:r>
          </w:p>
          <w:p w:rsidR="00A04303" w:rsidRPr="00A04303" w:rsidRDefault="00A04303" w:rsidP="00415403">
            <w:pPr>
              <w:jc w:val="both"/>
              <w:rPr>
                <w:bCs/>
                <w:sz w:val="24"/>
                <w:szCs w:val="24"/>
              </w:rPr>
            </w:pPr>
            <w:r w:rsidRPr="00A04303">
              <w:rPr>
                <w:bCs/>
                <w:sz w:val="24"/>
                <w:szCs w:val="24"/>
              </w:rPr>
              <w:t xml:space="preserve">- проведение общественного обсуждения закупок для обеспечения муниципальных нужд в </w:t>
            </w:r>
            <w:proofErr w:type="gramStart"/>
            <w:r w:rsidRPr="00A04303">
              <w:rPr>
                <w:bCs/>
                <w:sz w:val="24"/>
                <w:szCs w:val="24"/>
              </w:rPr>
              <w:t>случаях</w:t>
            </w:r>
            <w:proofErr w:type="gramEnd"/>
            <w:r w:rsidRPr="00A04303">
              <w:rPr>
                <w:bCs/>
                <w:sz w:val="24"/>
                <w:szCs w:val="24"/>
              </w:rPr>
              <w:t>, установленных законодательством Российской Федерации;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- осуществление обобщения и анализа информации о размещении заказов для нужд </w:t>
            </w:r>
            <w:r w:rsidRPr="00A04303">
              <w:rPr>
                <w:sz w:val="24"/>
                <w:szCs w:val="24"/>
              </w:rPr>
              <w:lastRenderedPageBreak/>
              <w:t>заказчиков городского округа «Город Череповец» для предоставления в органы гос</w:t>
            </w:r>
            <w:r w:rsidRPr="00A04303">
              <w:rPr>
                <w:sz w:val="24"/>
                <w:szCs w:val="24"/>
              </w:rPr>
              <w:t>у</w:t>
            </w:r>
            <w:r w:rsidRPr="00A04303">
              <w:rPr>
                <w:sz w:val="24"/>
                <w:szCs w:val="24"/>
              </w:rPr>
              <w:t>дарственной власти, местного самоуправления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проведение анализа эффективности бюджетных расходов при осуществлении зак</w:t>
            </w:r>
            <w:r w:rsidRPr="00A04303">
              <w:rPr>
                <w:sz w:val="24"/>
                <w:szCs w:val="24"/>
              </w:rPr>
              <w:t>у</w:t>
            </w:r>
            <w:r w:rsidRPr="00A04303">
              <w:rPr>
                <w:sz w:val="24"/>
                <w:szCs w:val="24"/>
              </w:rPr>
              <w:t>пок товаров, работ, услуг для обеспечения муниципальных нужд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Органы мэрии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города,</w:t>
            </w:r>
          </w:p>
          <w:p w:rsidR="00855222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руководители 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подведомственных организаций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Финансовое упра</w:t>
            </w:r>
            <w:r w:rsidRPr="00A04303">
              <w:rPr>
                <w:sz w:val="24"/>
                <w:szCs w:val="24"/>
              </w:rPr>
              <w:t>в</w:t>
            </w:r>
            <w:r w:rsidRPr="00A04303">
              <w:rPr>
                <w:sz w:val="24"/>
                <w:szCs w:val="24"/>
              </w:rPr>
              <w:t>ление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Постоянно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855222" w:rsidRDefault="00855222" w:rsidP="00415403">
            <w:pPr>
              <w:jc w:val="center"/>
              <w:rPr>
                <w:sz w:val="24"/>
                <w:szCs w:val="24"/>
              </w:rPr>
            </w:pPr>
          </w:p>
          <w:p w:rsidR="00855222" w:rsidRDefault="00855222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Ежеквартально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  <w:p w:rsidR="00A04303" w:rsidRPr="00A04303" w:rsidRDefault="00A04303" w:rsidP="00415403">
            <w:pPr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</w:tc>
      </w:tr>
      <w:tr w:rsidR="00A04303" w:rsidRPr="00A04303" w:rsidTr="00D04C55">
        <w:trPr>
          <w:trHeight w:val="754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Совершенствование системы учета муниципального имущества; анализ и организ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ция проверок использования муниципального имущества, переданного в аренду, х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зяйственное ведение или оперативное управление</w:t>
            </w:r>
          </w:p>
        </w:tc>
        <w:tc>
          <w:tcPr>
            <w:tcW w:w="2410" w:type="dxa"/>
            <w:shd w:val="clear" w:color="auto" w:fill="auto"/>
          </w:tcPr>
          <w:p w:rsidR="00855222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Комитет по 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управлению имущ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ством города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(далее – КУИ)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</w:tc>
      </w:tr>
      <w:tr w:rsidR="00A04303" w:rsidRPr="00A04303" w:rsidTr="00D04C55">
        <w:trPr>
          <w:trHeight w:val="507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1.14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Проверка целевого и эффективного использования бюджетных средств, выделяемых из городского бюджета, а также исполнения законодательства о контрактной системе в сфере закупок товаров, работ, услуг. </w:t>
            </w:r>
          </w:p>
          <w:p w:rsidR="00A04303" w:rsidRPr="00A04303" w:rsidRDefault="00A04303" w:rsidP="00415403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Организация работы по результатам проверок: анализ, обобщение типичных наруш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ний, разработка рекомендаций, направленных на их профилактику, информирование заместителей мэра города, руководителей органов мэрии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КПУ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В соответствии с утверждённым пл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ном проверок; вн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плановых проверок - на основании пост</w:t>
            </w:r>
            <w:r w:rsidRPr="00A04303">
              <w:rPr>
                <w:sz w:val="24"/>
                <w:szCs w:val="24"/>
              </w:rPr>
              <w:t>у</w:t>
            </w:r>
            <w:r w:rsidRPr="00A04303">
              <w:rPr>
                <w:sz w:val="24"/>
                <w:szCs w:val="24"/>
              </w:rPr>
              <w:t>пившей информации</w:t>
            </w:r>
          </w:p>
        </w:tc>
      </w:tr>
      <w:tr w:rsidR="00A04303" w:rsidRPr="00A04303" w:rsidTr="00D04C55">
        <w:trPr>
          <w:trHeight w:val="754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1.15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Обеспечение применения конкурентных процедур (конкурсов, аукционов) при ра</w:t>
            </w:r>
            <w:r w:rsidRPr="00A04303">
              <w:rPr>
                <w:sz w:val="24"/>
                <w:szCs w:val="24"/>
              </w:rPr>
              <w:t>с</w:t>
            </w:r>
            <w:r w:rsidRPr="00A04303">
              <w:rPr>
                <w:sz w:val="24"/>
                <w:szCs w:val="24"/>
              </w:rPr>
              <w:t>поряжении муниципальным имуществом и земельными участками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КУИ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</w:tc>
      </w:tr>
      <w:tr w:rsidR="00A04303" w:rsidRPr="00A04303" w:rsidTr="00D04C55">
        <w:trPr>
          <w:trHeight w:val="754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1.16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Обеспечение эффективного взаимодействия с правоохранительными органами, пр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куратурой города, по вопросам организации противодействия коррупции в мэрии г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рода.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  <w:r w:rsidRPr="00A04303">
              <w:rPr>
                <w:sz w:val="24"/>
                <w:szCs w:val="24"/>
              </w:rPr>
              <w:t>,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помощник мэра по вопросам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</w:tc>
      </w:tr>
      <w:tr w:rsidR="00A04303" w:rsidRPr="00A04303" w:rsidTr="00D04C55">
        <w:trPr>
          <w:trHeight w:val="563"/>
        </w:trPr>
        <w:tc>
          <w:tcPr>
            <w:tcW w:w="682" w:type="dxa"/>
            <w:shd w:val="clear" w:color="auto" w:fill="FFFFFF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1.17</w:t>
            </w:r>
          </w:p>
        </w:tc>
        <w:tc>
          <w:tcPr>
            <w:tcW w:w="9072" w:type="dxa"/>
            <w:gridSpan w:val="2"/>
            <w:shd w:val="clear" w:color="auto" w:fill="FFFFFF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Рассмотрение актов прокурорского реагирования (информации прокуратуры), вын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сенных в отношении лиц, замещающих муниципальные должности, должности м</w:t>
            </w:r>
            <w:r w:rsidRPr="00A04303">
              <w:rPr>
                <w:sz w:val="24"/>
                <w:szCs w:val="24"/>
              </w:rPr>
              <w:t>у</w:t>
            </w:r>
            <w:r w:rsidRPr="00A04303">
              <w:rPr>
                <w:sz w:val="24"/>
                <w:szCs w:val="24"/>
              </w:rPr>
              <w:t>ниципальной службы, в связи с нарушением ими норм законодательства о против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действии коррупции</w:t>
            </w:r>
          </w:p>
        </w:tc>
        <w:tc>
          <w:tcPr>
            <w:tcW w:w="2410" w:type="dxa"/>
            <w:shd w:val="clear" w:color="auto" w:fill="FFFFFF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При 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proofErr w:type="gramStart"/>
            <w:r w:rsidRPr="00A04303">
              <w:rPr>
                <w:sz w:val="24"/>
                <w:szCs w:val="24"/>
              </w:rPr>
              <w:t>поступлении</w:t>
            </w:r>
            <w:proofErr w:type="gramEnd"/>
          </w:p>
        </w:tc>
      </w:tr>
      <w:tr w:rsidR="00A04303" w:rsidRPr="00A04303" w:rsidTr="00D04C55">
        <w:trPr>
          <w:trHeight w:val="563"/>
        </w:trPr>
        <w:tc>
          <w:tcPr>
            <w:tcW w:w="682" w:type="dxa"/>
            <w:shd w:val="clear" w:color="auto" w:fill="FFFFFF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1.18</w:t>
            </w:r>
          </w:p>
        </w:tc>
        <w:tc>
          <w:tcPr>
            <w:tcW w:w="9072" w:type="dxa"/>
            <w:gridSpan w:val="2"/>
            <w:shd w:val="clear" w:color="auto" w:fill="FFFFFF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Проведение анализа обоснованности отказов в предоставлении муниципальных услуг</w:t>
            </w:r>
          </w:p>
        </w:tc>
        <w:tc>
          <w:tcPr>
            <w:tcW w:w="2410" w:type="dxa"/>
            <w:shd w:val="clear" w:color="auto" w:fill="FFFFFF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00995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2 полугодие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2018</w:t>
            </w:r>
            <w:r w:rsidR="00100995">
              <w:rPr>
                <w:sz w:val="24"/>
                <w:szCs w:val="24"/>
              </w:rPr>
              <w:t xml:space="preserve"> года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04303" w:rsidRPr="00A04303" w:rsidTr="00D04C55">
        <w:trPr>
          <w:trHeight w:val="754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1.19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Мониторинг соблюдения единых требований к организации работы по противоде</w:t>
            </w:r>
            <w:r w:rsidRPr="00A04303">
              <w:rPr>
                <w:sz w:val="24"/>
                <w:szCs w:val="24"/>
              </w:rPr>
              <w:t>й</w:t>
            </w:r>
            <w:r w:rsidRPr="00A04303">
              <w:rPr>
                <w:sz w:val="24"/>
                <w:szCs w:val="24"/>
              </w:rPr>
              <w:t>ствию коррупции в муниципальных предприятиях и учреждениях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Ежеквартально</w:t>
            </w:r>
          </w:p>
        </w:tc>
      </w:tr>
      <w:tr w:rsidR="00A04303" w:rsidRPr="00A04303" w:rsidTr="00D04C55">
        <w:trPr>
          <w:trHeight w:val="754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1.20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Оказание муниципальным служащим консультационной помощи по вопросам прот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>водействия коррупции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КПУ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</w:tc>
      </w:tr>
      <w:tr w:rsidR="00A04303" w:rsidRPr="00A04303" w:rsidTr="00D04C55">
        <w:trPr>
          <w:trHeight w:val="476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2.</w:t>
            </w:r>
          </w:p>
        </w:tc>
        <w:tc>
          <w:tcPr>
            <w:tcW w:w="13892" w:type="dxa"/>
            <w:gridSpan w:val="4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b/>
                <w:bCs/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>Мероприятия по совершенствованию муниципального управления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b/>
                <w:bCs/>
                <w:sz w:val="24"/>
                <w:szCs w:val="24"/>
              </w:rPr>
              <w:t xml:space="preserve">в </w:t>
            </w:r>
            <w:proofErr w:type="gramStart"/>
            <w:r w:rsidRPr="00A04303">
              <w:rPr>
                <w:b/>
                <w:bCs/>
                <w:sz w:val="24"/>
                <w:szCs w:val="24"/>
              </w:rPr>
              <w:t>целях</w:t>
            </w:r>
            <w:proofErr w:type="gramEnd"/>
            <w:r w:rsidRPr="00A04303">
              <w:rPr>
                <w:b/>
                <w:bCs/>
                <w:sz w:val="24"/>
                <w:szCs w:val="24"/>
              </w:rPr>
              <w:t xml:space="preserve"> предупреждения коррупции</w:t>
            </w:r>
          </w:p>
        </w:tc>
      </w:tr>
      <w:tr w:rsidR="00A04303" w:rsidRPr="00A04303" w:rsidTr="00D04C55">
        <w:trPr>
          <w:trHeight w:val="507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2.1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Обеспечение действенного функционирования межведомственного электронного взаимодействия органов мэрии города, федеральных органов исполнительной власти, их электронного взаимодействия с гражданами и организациями в рамках предоста</w:t>
            </w:r>
            <w:r w:rsidRPr="00A04303">
              <w:rPr>
                <w:sz w:val="24"/>
                <w:szCs w:val="24"/>
              </w:rPr>
              <w:t>в</w:t>
            </w:r>
            <w:r w:rsidRPr="00A04303">
              <w:rPr>
                <w:sz w:val="24"/>
                <w:szCs w:val="24"/>
              </w:rPr>
              <w:t>ления муниципальных услуг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Органы мэрии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города,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МБУ «Центр мун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>ципальных инфо</w:t>
            </w:r>
            <w:r w:rsidRPr="00A04303">
              <w:rPr>
                <w:sz w:val="24"/>
                <w:szCs w:val="24"/>
              </w:rPr>
              <w:t>р</w:t>
            </w:r>
            <w:r w:rsidRPr="00A04303">
              <w:rPr>
                <w:sz w:val="24"/>
                <w:szCs w:val="24"/>
              </w:rPr>
              <w:t xml:space="preserve">мационных ресурсов и технологий» (далее – МБУ </w:t>
            </w:r>
            <w:proofErr w:type="spellStart"/>
            <w:r w:rsidRPr="00A04303">
              <w:rPr>
                <w:sz w:val="24"/>
                <w:szCs w:val="24"/>
              </w:rPr>
              <w:t>ЦМИРиТ</w:t>
            </w:r>
            <w:proofErr w:type="spellEnd"/>
            <w:r w:rsidRPr="00A04303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  <w:p w:rsidR="00A04303" w:rsidRPr="00A04303" w:rsidRDefault="00A04303" w:rsidP="00415403">
            <w:pPr>
              <w:rPr>
                <w:sz w:val="24"/>
                <w:szCs w:val="24"/>
              </w:rPr>
            </w:pPr>
          </w:p>
        </w:tc>
      </w:tr>
      <w:tr w:rsidR="00A04303" w:rsidRPr="00A04303" w:rsidTr="00D04C55">
        <w:trPr>
          <w:trHeight w:val="1209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2.2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Обеспечение функционирования единой системы документооборота, позволяющей осуществлять согласование контрактов, договоров, соглашений, ведение учета и ко</w:t>
            </w:r>
            <w:r w:rsidRPr="00A04303">
              <w:rPr>
                <w:sz w:val="24"/>
                <w:szCs w:val="24"/>
              </w:rPr>
              <w:t>н</w:t>
            </w:r>
            <w:r w:rsidRPr="00A04303">
              <w:rPr>
                <w:sz w:val="24"/>
                <w:szCs w:val="24"/>
              </w:rPr>
              <w:t xml:space="preserve">троля исполнения документов. 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УДМ,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органы мэрии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города,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МБУ </w:t>
            </w:r>
            <w:proofErr w:type="spellStart"/>
            <w:r w:rsidRPr="00A04303">
              <w:rPr>
                <w:sz w:val="24"/>
                <w:szCs w:val="24"/>
              </w:rPr>
              <w:t>ЦМИРиТ</w:t>
            </w:r>
            <w:proofErr w:type="spellEnd"/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</w:tc>
      </w:tr>
      <w:tr w:rsidR="00A04303" w:rsidRPr="00A04303" w:rsidTr="00D04C55">
        <w:trPr>
          <w:trHeight w:val="506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2.3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Осуществление антикоррупционного мониторинга на основе обращений граждан, содержащих претензии по осуществлению муниципальных функций и предоставл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нию муниципальных услуг мэрией города и органами мэрии города с правами юр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>дического лица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  <w:r w:rsidRPr="00A04303">
              <w:rPr>
                <w:sz w:val="24"/>
                <w:szCs w:val="24"/>
              </w:rPr>
              <w:t>,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органы мэрии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города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</w:tc>
      </w:tr>
      <w:tr w:rsidR="00A04303" w:rsidRPr="00A04303" w:rsidTr="00D04C55">
        <w:trPr>
          <w:trHeight w:val="754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2.4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Организация и проведение мониторинга качества и доступности муниципальных услуг, в том числе предоставляемых на базе многофункционального центра орган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>зации предоставления государственных и муниципальных услуг.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Подготовка итогового отчета по результатам мониторинга за 2017 год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  <w:r w:rsidRPr="00A04303">
              <w:rPr>
                <w:sz w:val="24"/>
                <w:szCs w:val="24"/>
              </w:rPr>
              <w:t>,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органы мэрии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города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В течение года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Март 2018 года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</w:tc>
      </w:tr>
      <w:tr w:rsidR="00A04303" w:rsidRPr="00A04303" w:rsidTr="00D04C55">
        <w:trPr>
          <w:trHeight w:val="223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2.5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Совершенствование предоставления муниципальных услуг, повышение эффективн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сти осуществления функций муниципального контроля: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- своевременное внесение изменений в административные регламенты в </w:t>
            </w:r>
            <w:proofErr w:type="gramStart"/>
            <w:r w:rsidRPr="00A04303">
              <w:rPr>
                <w:sz w:val="24"/>
                <w:szCs w:val="24"/>
              </w:rPr>
              <w:t>целях</w:t>
            </w:r>
            <w:proofErr w:type="gramEnd"/>
            <w:r w:rsidRPr="00A04303">
              <w:rPr>
                <w:sz w:val="24"/>
                <w:szCs w:val="24"/>
              </w:rPr>
              <w:t xml:space="preserve"> их приведения в соответствие с действующим законодательством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работа по приведению административных регламентов в соответствие с типовыми административными регламентами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  <w:r w:rsidRPr="00A04303">
              <w:rPr>
                <w:sz w:val="24"/>
                <w:szCs w:val="24"/>
              </w:rPr>
              <w:t>,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органы мэрии гор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да, предоставля</w:t>
            </w:r>
            <w:r w:rsidRPr="00A04303">
              <w:rPr>
                <w:sz w:val="24"/>
                <w:szCs w:val="24"/>
              </w:rPr>
              <w:t>ю</w:t>
            </w:r>
            <w:r w:rsidRPr="00A04303">
              <w:rPr>
                <w:sz w:val="24"/>
                <w:szCs w:val="24"/>
              </w:rPr>
              <w:t>щие муниципальные услуги, осуществл</w:t>
            </w:r>
            <w:r w:rsidRPr="00A04303">
              <w:rPr>
                <w:sz w:val="24"/>
                <w:szCs w:val="24"/>
              </w:rPr>
              <w:t>я</w:t>
            </w:r>
            <w:r w:rsidRPr="00A04303">
              <w:rPr>
                <w:sz w:val="24"/>
                <w:szCs w:val="24"/>
              </w:rPr>
              <w:t>ющие муниципал</w:t>
            </w:r>
            <w:r w:rsidRPr="00A04303">
              <w:rPr>
                <w:sz w:val="24"/>
                <w:szCs w:val="24"/>
              </w:rPr>
              <w:t>ь</w:t>
            </w:r>
            <w:r w:rsidRPr="00A04303">
              <w:rPr>
                <w:sz w:val="24"/>
                <w:szCs w:val="24"/>
              </w:rPr>
              <w:t>ный контроль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</w:tc>
      </w:tr>
      <w:tr w:rsidR="00A04303" w:rsidRPr="00A04303" w:rsidTr="00D04C55">
        <w:trPr>
          <w:trHeight w:val="223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2.6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Проведение анализа практики предоставления муниципальных услуг для предприн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lastRenderedPageBreak/>
              <w:t>мателей, подготовка предложений по сокращению сроков предоставления данных услуг.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lastRenderedPageBreak/>
              <w:t>УМСиКП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04C55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1 полугодие 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2018 года</w:t>
            </w:r>
          </w:p>
        </w:tc>
      </w:tr>
      <w:tr w:rsidR="00A04303" w:rsidRPr="00A04303" w:rsidTr="00D04C55">
        <w:trPr>
          <w:trHeight w:val="223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2.7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Подготовка и  опубликование сведений о численности муниципальных служащих о</w:t>
            </w:r>
            <w:r w:rsidRPr="00A04303">
              <w:rPr>
                <w:sz w:val="24"/>
                <w:szCs w:val="24"/>
              </w:rPr>
              <w:t>р</w:t>
            </w:r>
            <w:r w:rsidRPr="00A04303">
              <w:rPr>
                <w:sz w:val="24"/>
                <w:szCs w:val="24"/>
              </w:rPr>
              <w:t>ганов местного самоуправления, работников муниципальных учреждений с указан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 xml:space="preserve">ем фактических затрат на их денежное содержание 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УЭП,</w:t>
            </w:r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МКУ ИМА «Чер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повец»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Ежеквартально</w:t>
            </w: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4303" w:rsidRPr="00A04303" w:rsidTr="00D04C55"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892" w:type="dxa"/>
            <w:gridSpan w:val="4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  <w:r w:rsidRPr="00A04303">
              <w:rPr>
                <w:b/>
                <w:sz w:val="24"/>
                <w:szCs w:val="24"/>
              </w:rPr>
              <w:t>Внедрение антикоррупционных механизмов в систему кадровой работы</w:t>
            </w:r>
          </w:p>
        </w:tc>
      </w:tr>
      <w:tr w:rsidR="00A04303" w:rsidRPr="00A04303" w:rsidTr="00D04C55"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Организация деятельности комиссии по соблюдению требований к служебному п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ведению и урегулированию конфликта интересов, в том числе:</w:t>
            </w:r>
          </w:p>
          <w:p w:rsidR="00A04303" w:rsidRPr="00A04303" w:rsidRDefault="00A04303" w:rsidP="00415403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размещение информации  на официальном интернет-сайте мэрии города о планир</w:t>
            </w:r>
            <w:r w:rsidRPr="00A04303">
              <w:rPr>
                <w:sz w:val="24"/>
                <w:szCs w:val="24"/>
              </w:rPr>
              <w:t>у</w:t>
            </w:r>
            <w:r w:rsidRPr="00A04303">
              <w:rPr>
                <w:sz w:val="24"/>
                <w:szCs w:val="24"/>
              </w:rPr>
              <w:t>емых и состоявшихся заседаниях комиссии, принятых  решениях.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4154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УМСиКП</w:t>
            </w:r>
            <w:proofErr w:type="spellEnd"/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МКУ ИМА «Чер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повец»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По мере </w:t>
            </w: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необходимости</w:t>
            </w:r>
          </w:p>
        </w:tc>
      </w:tr>
      <w:tr w:rsidR="00A04303" w:rsidRPr="00A04303" w:rsidTr="00D04C55"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3.2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Консультационное обеспечение деятельности руководителей органов мэрии, мун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>ципальных учреждений и предприятий и лиц,  ответственных за работу по профила</w:t>
            </w:r>
            <w:r w:rsidRPr="00A04303">
              <w:rPr>
                <w:sz w:val="24"/>
                <w:szCs w:val="24"/>
              </w:rPr>
              <w:t>к</w:t>
            </w:r>
            <w:r w:rsidRPr="00A04303">
              <w:rPr>
                <w:sz w:val="24"/>
                <w:szCs w:val="24"/>
              </w:rPr>
              <w:t>тике коррупционных и иных правонарушений, в подведомственных учреждениях и предприятиях по вопросам противодействия коррупции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4303" w:rsidRPr="00A04303" w:rsidTr="00D04C55">
        <w:trPr>
          <w:trHeight w:val="1722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3.3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tabs>
                <w:tab w:val="right" w:pos="3651"/>
              </w:tabs>
              <w:ind w:left="57" w:right="57"/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Повышение квалификации, организация проведения обучающих занятий, семинаров по проблемам коррупции для муниципальных служащих, в том числе, вновь прин</w:t>
            </w:r>
            <w:r w:rsidRPr="00A04303">
              <w:rPr>
                <w:sz w:val="24"/>
                <w:szCs w:val="24"/>
              </w:rPr>
              <w:t>я</w:t>
            </w:r>
            <w:r w:rsidRPr="00A04303">
              <w:rPr>
                <w:sz w:val="24"/>
                <w:szCs w:val="24"/>
              </w:rPr>
              <w:t>тых, руководителей подведомственных учреждений и предприятий:</w:t>
            </w:r>
          </w:p>
          <w:p w:rsidR="00A04303" w:rsidRPr="00A04303" w:rsidRDefault="00A04303" w:rsidP="00415403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семинара «О предоставлении муниципальными служащими, включенными соо</w:t>
            </w:r>
            <w:r w:rsidRPr="00A04303">
              <w:rPr>
                <w:sz w:val="24"/>
                <w:szCs w:val="24"/>
              </w:rPr>
              <w:t>т</w:t>
            </w:r>
            <w:r w:rsidRPr="00A04303">
              <w:rPr>
                <w:sz w:val="24"/>
                <w:szCs w:val="24"/>
              </w:rPr>
              <w:t>ветствующий Перечень, сведений о доходах, расходах, об имуществе и обязател</w:t>
            </w:r>
            <w:r w:rsidRPr="00A04303">
              <w:rPr>
                <w:sz w:val="24"/>
                <w:szCs w:val="24"/>
              </w:rPr>
              <w:t>ь</w:t>
            </w:r>
            <w:r w:rsidRPr="00A04303">
              <w:rPr>
                <w:sz w:val="24"/>
                <w:szCs w:val="24"/>
              </w:rPr>
              <w:t>ствах имущественного характера (за 2017 г.)»;</w:t>
            </w:r>
          </w:p>
          <w:p w:rsidR="00A04303" w:rsidRPr="00A04303" w:rsidRDefault="00A04303" w:rsidP="00415403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семинара «Актуальные вопросы антикоррупционного законодательства в сфере муниципального управления».</w:t>
            </w:r>
          </w:p>
          <w:p w:rsidR="00A04303" w:rsidRPr="00A04303" w:rsidRDefault="00A04303" w:rsidP="00415403">
            <w:pPr>
              <w:tabs>
                <w:tab w:val="right" w:pos="3651"/>
              </w:tabs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  <w:r w:rsidRPr="00A04303">
              <w:rPr>
                <w:sz w:val="24"/>
                <w:szCs w:val="24"/>
              </w:rPr>
              <w:t>,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органы мэрии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города,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руководители подв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домственных орг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низаций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Каждое 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полугодие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1E59C6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Февраль-март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2018</w:t>
            </w:r>
            <w:r w:rsidR="001E59C6">
              <w:rPr>
                <w:sz w:val="24"/>
                <w:szCs w:val="24"/>
              </w:rPr>
              <w:t xml:space="preserve"> года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D04C55" w:rsidP="00415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59C6">
              <w:rPr>
                <w:sz w:val="24"/>
                <w:szCs w:val="24"/>
              </w:rPr>
              <w:t xml:space="preserve"> </w:t>
            </w:r>
            <w:r w:rsidR="00A04303" w:rsidRPr="00A04303">
              <w:rPr>
                <w:sz w:val="24"/>
                <w:szCs w:val="24"/>
              </w:rPr>
              <w:t xml:space="preserve"> квартал 2018</w:t>
            </w:r>
            <w:r w:rsidR="001E59C6">
              <w:rPr>
                <w:sz w:val="24"/>
                <w:szCs w:val="24"/>
              </w:rPr>
              <w:t xml:space="preserve"> года</w:t>
            </w: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4303" w:rsidRPr="00A04303" w:rsidTr="00D04C55"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3.4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pStyle w:val="a3"/>
              <w:tabs>
                <w:tab w:val="left" w:pos="70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Проведение разъяснительной работы с муниципальными служащими по вопросам:</w:t>
            </w:r>
          </w:p>
          <w:p w:rsidR="00A04303" w:rsidRPr="00A04303" w:rsidRDefault="00A04303" w:rsidP="00415403">
            <w:pPr>
              <w:pStyle w:val="a3"/>
              <w:tabs>
                <w:tab w:val="left" w:pos="70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- соблюдения ограничений, запретов и исполнения обязанностей, установленных в </w:t>
            </w:r>
            <w:proofErr w:type="gramStart"/>
            <w:r w:rsidRPr="00A04303">
              <w:rPr>
                <w:sz w:val="24"/>
                <w:szCs w:val="24"/>
              </w:rPr>
              <w:t>целях</w:t>
            </w:r>
            <w:proofErr w:type="gramEnd"/>
            <w:r w:rsidRPr="00A04303">
              <w:rPr>
                <w:sz w:val="24"/>
                <w:szCs w:val="24"/>
              </w:rPr>
              <w:t xml:space="preserve"> противодействия коррупции, в том числе ограничений, касающихся получ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ния подарков;</w:t>
            </w:r>
          </w:p>
          <w:p w:rsidR="00A04303" w:rsidRPr="00A04303" w:rsidRDefault="00A04303" w:rsidP="00415403">
            <w:pPr>
              <w:pStyle w:val="a3"/>
              <w:tabs>
                <w:tab w:val="left" w:pos="70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формирования негативного отношения к коррупции;</w:t>
            </w:r>
          </w:p>
          <w:p w:rsidR="00A04303" w:rsidRPr="00A04303" w:rsidRDefault="00A04303" w:rsidP="00415403">
            <w:pPr>
              <w:pStyle w:val="a3"/>
              <w:tabs>
                <w:tab w:val="left" w:pos="70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 наказания за получение и дачу взятки, посредничество во взяточничестве, об увольнении в связи с утратой доверия, о порядке проверки сведений, представля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мых муниципальными служащими в соответствии с законодательством Российской Федерации о противодействии коррупции</w:t>
            </w:r>
          </w:p>
          <w:p w:rsidR="00A04303" w:rsidRPr="00A04303" w:rsidRDefault="00A04303" w:rsidP="00415403">
            <w:pPr>
              <w:pStyle w:val="a3"/>
              <w:tabs>
                <w:tab w:val="left" w:pos="708"/>
              </w:tabs>
              <w:ind w:left="57" w:right="57"/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- связанным с применением на практике общих принципов служебного поведения </w:t>
            </w:r>
            <w:r w:rsidRPr="00A04303">
              <w:rPr>
                <w:sz w:val="24"/>
                <w:szCs w:val="24"/>
              </w:rPr>
              <w:lastRenderedPageBreak/>
              <w:t>муниципальных служащих.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lastRenderedPageBreak/>
              <w:t>УМСиКП</w:t>
            </w:r>
            <w:proofErr w:type="spellEnd"/>
            <w:r w:rsidRPr="00A04303">
              <w:rPr>
                <w:sz w:val="24"/>
                <w:szCs w:val="24"/>
              </w:rPr>
              <w:t>,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органы мэрии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города</w:t>
            </w:r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Постоянно</w:t>
            </w: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4303" w:rsidRPr="00A04303" w:rsidTr="00D04C55"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Проведение инструктажей по вопросам  противодействия коррупции для вновь пр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>нятых муниципальных служащих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УМС и КП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При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proofErr w:type="gramStart"/>
            <w:r w:rsidRPr="00A04303">
              <w:rPr>
                <w:sz w:val="24"/>
                <w:szCs w:val="24"/>
              </w:rPr>
              <w:t>поступлении</w:t>
            </w:r>
            <w:proofErr w:type="gramEnd"/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на службу</w:t>
            </w:r>
          </w:p>
        </w:tc>
      </w:tr>
      <w:tr w:rsidR="00A04303" w:rsidRPr="00A04303" w:rsidTr="00D04C55"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3.6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Проведение разъяснительной работы по соблюдению антикоррупционного законод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тельства в части соблюдения запретов при увольнении с муниципальной службы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УМС и КП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При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proofErr w:type="gramStart"/>
            <w:r w:rsidRPr="00A04303">
              <w:rPr>
                <w:sz w:val="24"/>
                <w:szCs w:val="24"/>
              </w:rPr>
              <w:t>увольнении</w:t>
            </w:r>
            <w:proofErr w:type="gramEnd"/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со службы</w:t>
            </w:r>
          </w:p>
        </w:tc>
      </w:tr>
      <w:tr w:rsidR="00A04303" w:rsidRPr="00A04303" w:rsidTr="00D04C55"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3.7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Информирование муниципальных служащих о фактах резонансных коррупционных преступлений путем рассылки в органы мэрии новостных сообщений  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УМС и КП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 мере</w:t>
            </w:r>
          </w:p>
          <w:p w:rsidR="00D04C55" w:rsidRDefault="00D04C55" w:rsidP="00415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04303" w:rsidRPr="00A04303">
              <w:rPr>
                <w:sz w:val="24"/>
                <w:szCs w:val="24"/>
              </w:rPr>
              <w:t>оступления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информации</w:t>
            </w:r>
          </w:p>
        </w:tc>
      </w:tr>
      <w:tr w:rsidR="00A04303" w:rsidRPr="00A04303" w:rsidTr="00D04C55"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3.8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Обеспечение соблюдения муниципальными служащими требований о ежегодном предоставлении сведений о доходах, расходах, имуществе и обязательствах имущ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ственного характера, в том числе осуществление комплекса мер, связанных с озн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комлением, распространением рекомендаций по заполнению муниципальными сл</w:t>
            </w:r>
            <w:r w:rsidRPr="00A04303">
              <w:rPr>
                <w:sz w:val="24"/>
                <w:szCs w:val="24"/>
              </w:rPr>
              <w:t>у</w:t>
            </w:r>
            <w:r w:rsidRPr="00A04303">
              <w:rPr>
                <w:sz w:val="24"/>
                <w:szCs w:val="24"/>
              </w:rPr>
              <w:t>жащими сведений о доходах, об имуществе и обязательствах имущественного хара</w:t>
            </w:r>
            <w:r w:rsidRPr="00A04303">
              <w:rPr>
                <w:sz w:val="24"/>
                <w:szCs w:val="24"/>
              </w:rPr>
              <w:t>к</w:t>
            </w:r>
            <w:r w:rsidRPr="00A04303">
              <w:rPr>
                <w:sz w:val="24"/>
                <w:szCs w:val="24"/>
              </w:rPr>
              <w:t>тера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  <w:r w:rsidRPr="00A04303">
              <w:rPr>
                <w:sz w:val="24"/>
                <w:szCs w:val="24"/>
              </w:rPr>
              <w:t>,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органы мэрии</w:t>
            </w:r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города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Ежегодно,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до 30 апреля</w:t>
            </w: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4303" w:rsidRPr="00A04303" w:rsidTr="00D04C55"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3.9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tabs>
                <w:tab w:val="right" w:pos="3651"/>
              </w:tabs>
              <w:ind w:left="57" w:right="57"/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Организация проверки достоверности предоставляемых гражданином персональных данных и иных сведений при поступлении на муниципальную службу в части пр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филактики коррупционных правонарушений и проверки сведений о доходах, им</w:t>
            </w:r>
            <w:r w:rsidRPr="00A04303">
              <w:rPr>
                <w:sz w:val="24"/>
                <w:szCs w:val="24"/>
              </w:rPr>
              <w:t>у</w:t>
            </w:r>
            <w:r w:rsidRPr="00A04303">
              <w:rPr>
                <w:sz w:val="24"/>
                <w:szCs w:val="24"/>
              </w:rPr>
              <w:t>ществе и обязательствах имущественного характера.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  <w:r w:rsidRPr="00A04303">
              <w:rPr>
                <w:sz w:val="24"/>
                <w:szCs w:val="24"/>
              </w:rPr>
              <w:t>,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органы мэрии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города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4303" w:rsidRPr="00A04303" w:rsidTr="00D04C55"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3.10.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Обеспечение перехода к заполнению справок о доходах, расходах, об имуществе и обязательствах имущественного характера (за 2017 г.) с использованием новой ве</w:t>
            </w:r>
            <w:r w:rsidRPr="00A04303">
              <w:rPr>
                <w:sz w:val="24"/>
                <w:szCs w:val="24"/>
              </w:rPr>
              <w:t>р</w:t>
            </w:r>
            <w:r w:rsidRPr="00A04303">
              <w:rPr>
                <w:sz w:val="24"/>
                <w:szCs w:val="24"/>
              </w:rPr>
              <w:t>сии программы «Справка БК»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 квартал 2018 года</w:t>
            </w:r>
          </w:p>
        </w:tc>
      </w:tr>
      <w:tr w:rsidR="00A04303" w:rsidRPr="00A04303" w:rsidTr="00D04C55">
        <w:trPr>
          <w:trHeight w:val="2372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3.11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Проведение работы по выявлению случаев возникновения конфликта интересов, о</w:t>
            </w:r>
            <w:r w:rsidRPr="00A04303">
              <w:rPr>
                <w:sz w:val="24"/>
                <w:szCs w:val="24"/>
              </w:rPr>
              <w:t>д</w:t>
            </w:r>
            <w:r w:rsidRPr="00A04303">
              <w:rPr>
                <w:sz w:val="24"/>
                <w:szCs w:val="24"/>
              </w:rPr>
              <w:t>ной из сторон которого являются муниципальные служащие, осуществление мер по предотвращению и урегулированию конфликта интересов, применение мер юридич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ской ответственности, предусмотренных законодательством Российской Федерации.</w:t>
            </w:r>
          </w:p>
          <w:p w:rsidR="00A04303" w:rsidRPr="00A04303" w:rsidRDefault="00A04303" w:rsidP="00D04C55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Внедрение практики предоставления муниципальными служащими сведений о круге лиц, состоящих с ним в близком родстве  или свойстве, о гражданах или организац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>ях, с которыми муниципальные служащие связаны имущественными, корпоративн</w:t>
            </w:r>
            <w:r w:rsidRPr="00A04303">
              <w:rPr>
                <w:sz w:val="24"/>
                <w:szCs w:val="24"/>
              </w:rPr>
              <w:t>ы</w:t>
            </w:r>
            <w:r w:rsidRPr="00A04303">
              <w:rPr>
                <w:sz w:val="24"/>
                <w:szCs w:val="24"/>
              </w:rPr>
              <w:t>ми или иными близкими отношениями.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  <w:r w:rsidRPr="00A04303">
              <w:rPr>
                <w:sz w:val="24"/>
                <w:szCs w:val="24"/>
              </w:rPr>
              <w:t>,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органы мэрии</w:t>
            </w:r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города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</w:tc>
      </w:tr>
      <w:tr w:rsidR="00A04303" w:rsidRPr="00A04303" w:rsidTr="00D04C55"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3.12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Организация проверок соблюдения муниципальными служащими запретов и огран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>чений, предусмотренных законодательством, в том числе:</w:t>
            </w:r>
          </w:p>
          <w:p w:rsidR="00A04303" w:rsidRPr="00A04303" w:rsidRDefault="00A04303" w:rsidP="00415403">
            <w:pPr>
              <w:tabs>
                <w:tab w:val="right" w:pos="3651"/>
              </w:tabs>
              <w:ind w:right="57"/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- проведение проверок соблюдения запрета на осуществление предпринимательской деятельности или участия в управлении коммерческими организациями;</w:t>
            </w:r>
          </w:p>
          <w:p w:rsidR="00A04303" w:rsidRPr="00A04303" w:rsidRDefault="00A04303" w:rsidP="00D04C55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выявление случаев нарушения ограничений, касающихся получения подарков и п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 xml:space="preserve">рядка сдачи подарков, с применением соответствующих мер ответственности. 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4154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УМСиКП</w:t>
            </w:r>
            <w:proofErr w:type="spellEnd"/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D04C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</w:t>
            </w:r>
          </w:p>
        </w:tc>
      </w:tr>
      <w:tr w:rsidR="00A04303" w:rsidRPr="00A04303" w:rsidTr="00D04C55"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3.13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Проведение проверок соблюдения гражданами, замещавшими должности муниц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>пальной службы в мэрии города, перечень которых утвержден постановлением мэрии города, ограничений в случае заключения ими трудового договора после ухода с м</w:t>
            </w:r>
            <w:r w:rsidRPr="00A04303">
              <w:rPr>
                <w:sz w:val="24"/>
                <w:szCs w:val="24"/>
              </w:rPr>
              <w:t>у</w:t>
            </w:r>
            <w:r w:rsidRPr="00A04303">
              <w:rPr>
                <w:sz w:val="24"/>
                <w:szCs w:val="24"/>
              </w:rPr>
              <w:t>ниципальной службы.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FB14C4" w:rsidP="008552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УМСиКП</w:t>
            </w:r>
            <w:proofErr w:type="spellEnd"/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</w:tc>
      </w:tr>
      <w:tr w:rsidR="00A04303" w:rsidRPr="00A04303" w:rsidTr="00D04C55"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3.14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Мониторинг законодательства о противодействии коррупции с целью поддержания в актуальном состоянии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</w:t>
            </w:r>
            <w:r w:rsidRPr="00A04303">
              <w:rPr>
                <w:sz w:val="24"/>
                <w:szCs w:val="24"/>
              </w:rPr>
              <w:t>н</w:t>
            </w:r>
            <w:r w:rsidRPr="00A04303">
              <w:rPr>
                <w:sz w:val="24"/>
                <w:szCs w:val="24"/>
              </w:rPr>
              <w:t>ного характера своих супруги (супруга) и несовершеннолетних детей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FB14C4" w:rsidP="008552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УМСиКП</w:t>
            </w:r>
            <w:proofErr w:type="spellEnd"/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4303" w:rsidRPr="00A04303" w:rsidTr="00D04C55"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3.15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Проведение комплекса мер, связанных с осуществлением </w:t>
            </w:r>
            <w:proofErr w:type="gramStart"/>
            <w:r w:rsidRPr="00A04303">
              <w:rPr>
                <w:sz w:val="24"/>
                <w:szCs w:val="24"/>
              </w:rPr>
              <w:t>контроля за</w:t>
            </w:r>
            <w:proofErr w:type="gramEnd"/>
            <w:r w:rsidRPr="00A04303">
              <w:rPr>
                <w:sz w:val="24"/>
                <w:szCs w:val="24"/>
              </w:rPr>
              <w:t xml:space="preserve"> соответствием расходов лиц, замещающих должности муниципальной службы, расходов его супр</w:t>
            </w:r>
            <w:r w:rsidRPr="00A04303">
              <w:rPr>
                <w:sz w:val="24"/>
                <w:szCs w:val="24"/>
              </w:rPr>
              <w:t>у</w:t>
            </w:r>
            <w:r w:rsidRPr="00A04303">
              <w:rPr>
                <w:sz w:val="24"/>
                <w:szCs w:val="24"/>
              </w:rPr>
              <w:t>ги (супруга) и несовершеннолетних детей общему доходу данного лица и его супруги (супруга) за три последних года, предшествующих совершению сделки, в соотве</w:t>
            </w:r>
            <w:r w:rsidRPr="00A04303">
              <w:rPr>
                <w:sz w:val="24"/>
                <w:szCs w:val="24"/>
              </w:rPr>
              <w:t>т</w:t>
            </w:r>
            <w:r w:rsidRPr="00A04303">
              <w:rPr>
                <w:sz w:val="24"/>
                <w:szCs w:val="24"/>
              </w:rPr>
              <w:t>ствии с требованиями действующего законодательства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FB14C4" w:rsidP="008552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УМСиКП</w:t>
            </w:r>
            <w:proofErr w:type="spellEnd"/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Постоянно, </w:t>
            </w:r>
          </w:p>
          <w:p w:rsidR="00D04C55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при наличии 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соответствующих оснований</w:t>
            </w: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4303" w:rsidRPr="00A04303" w:rsidTr="00D04C55"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3.16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Обеспечение предоставления лицами, </w:t>
            </w:r>
            <w:r w:rsidRPr="00A04303">
              <w:rPr>
                <w:bCs/>
                <w:sz w:val="24"/>
                <w:szCs w:val="24"/>
              </w:rPr>
              <w:t>поступающими на должность руководителя муниципального учреждения города, и руководителями муниципальных учреждений города сведений о доходах, об имуществе и обязательствах имущественного характ</w:t>
            </w:r>
            <w:r w:rsidRPr="00A04303">
              <w:rPr>
                <w:bCs/>
                <w:sz w:val="24"/>
                <w:szCs w:val="24"/>
              </w:rPr>
              <w:t>е</w:t>
            </w:r>
            <w:r w:rsidRPr="00A04303">
              <w:rPr>
                <w:bCs/>
                <w:sz w:val="24"/>
                <w:szCs w:val="24"/>
              </w:rPr>
              <w:t>ра, а также о доходах, об имуществе и обязательствах имущественного характера своих супруга (супруги) и несовершеннолетних детей, в том числе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 xml:space="preserve">организация проверки </w:t>
            </w:r>
            <w:r w:rsidRPr="00A04303">
              <w:rPr>
                <w:bCs/>
                <w:sz w:val="24"/>
                <w:szCs w:val="24"/>
              </w:rPr>
              <w:t xml:space="preserve">достоверности и полноты представленных сведений 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lastRenderedPageBreak/>
              <w:t>УМСиКП</w:t>
            </w:r>
            <w:proofErr w:type="spellEnd"/>
            <w:r w:rsidRPr="00A04303">
              <w:rPr>
                <w:sz w:val="24"/>
                <w:szCs w:val="24"/>
              </w:rPr>
              <w:t>,</w:t>
            </w:r>
          </w:p>
          <w:p w:rsidR="00D04C55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руководители 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подведомственных организаций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 xml:space="preserve"> Постоянно 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Ежегодно,</w:t>
            </w:r>
          </w:p>
          <w:p w:rsidR="00A04303" w:rsidRPr="00A04303" w:rsidRDefault="00A04303" w:rsidP="001E59C6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до 30 апреля</w:t>
            </w:r>
            <w:r w:rsidR="001E59C6">
              <w:rPr>
                <w:sz w:val="24"/>
                <w:szCs w:val="24"/>
              </w:rPr>
              <w:t xml:space="preserve"> </w:t>
            </w:r>
          </w:p>
        </w:tc>
      </w:tr>
      <w:tr w:rsidR="00A04303" w:rsidRPr="00A04303" w:rsidTr="00D04C55"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3.17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Организация работы, направленной на своевременное уведомление муниципальными служащими представителя нанимателя (работодателя) о выполнении иной оплачив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емой работы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FB14C4" w:rsidP="008552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УМСиКП</w:t>
            </w:r>
            <w:proofErr w:type="spellEnd"/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</w:tc>
      </w:tr>
      <w:tr w:rsidR="00A04303" w:rsidRPr="00A04303" w:rsidTr="00D04C55"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3.18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Обеспечение преимущественного использования резерва управленческих кадров г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рода Череповца при приёме граждан на должности муниципальной службы и перев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де муниципальных служащих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FB14C4" w:rsidP="008552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УМСиКП</w:t>
            </w:r>
            <w:proofErr w:type="spellEnd"/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По мере 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необходимости </w:t>
            </w:r>
          </w:p>
        </w:tc>
      </w:tr>
      <w:tr w:rsidR="00A04303" w:rsidRPr="00A04303" w:rsidTr="00D04C55"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3.19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Ознакомление муниципальных служащих с принимаемыми правовыми актами в сф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ре противодействия коррупции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УМС и КП</w:t>
            </w:r>
            <w:r w:rsidR="00FB14C4">
              <w:rPr>
                <w:sz w:val="24"/>
                <w:szCs w:val="24"/>
              </w:rPr>
              <w:t>,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органы мэрии</w:t>
            </w:r>
          </w:p>
        </w:tc>
        <w:tc>
          <w:tcPr>
            <w:tcW w:w="2410" w:type="dxa"/>
            <w:shd w:val="clear" w:color="auto" w:fill="auto"/>
          </w:tcPr>
          <w:p w:rsidR="00D04C55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В течение месяца со дня издания 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нормативного 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правового акта</w:t>
            </w:r>
          </w:p>
        </w:tc>
      </w:tr>
      <w:tr w:rsidR="00A04303" w:rsidRPr="00A04303" w:rsidTr="00D04C55"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3.20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Организация оценки знания положений антикоррупционного законодательства, в том числе путем тестирования муниципальных служащих  при прохождении аттестации, а также кандидатов, претендующих на замещение должности муниципальной службы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FB14C4" w:rsidP="008552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УМСиКП</w:t>
            </w:r>
            <w:proofErr w:type="spellEnd"/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При 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proofErr w:type="gramStart"/>
            <w:r w:rsidRPr="00A04303">
              <w:rPr>
                <w:sz w:val="24"/>
                <w:szCs w:val="24"/>
              </w:rPr>
              <w:t>проведении</w:t>
            </w:r>
            <w:proofErr w:type="gramEnd"/>
            <w:r w:rsidRPr="00A04303">
              <w:rPr>
                <w:sz w:val="24"/>
                <w:szCs w:val="24"/>
              </w:rPr>
              <w:t xml:space="preserve"> 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аттестации и при приеме на службу </w:t>
            </w:r>
          </w:p>
        </w:tc>
      </w:tr>
      <w:tr w:rsidR="00A04303" w:rsidRPr="00A04303" w:rsidTr="00D04C55"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3.21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Проведение на добровольной основе психологического исследования кандидатов на замещение должности муниципальной службы и лиц, замещающих должности мун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>ципальной службы, при назначении на вышестоящую должность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.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04C55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 мере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необходимости</w:t>
            </w:r>
          </w:p>
        </w:tc>
      </w:tr>
      <w:tr w:rsidR="00A04303" w:rsidRPr="00A04303" w:rsidTr="00D04C55">
        <w:trPr>
          <w:trHeight w:val="365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892" w:type="dxa"/>
            <w:gridSpan w:val="4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  <w:r w:rsidRPr="00A04303">
              <w:rPr>
                <w:b/>
                <w:sz w:val="24"/>
                <w:szCs w:val="24"/>
              </w:rPr>
              <w:t>Повышение уровня доверия населения города к деятельности мэрии города, формирование антикоррупционного общ</w:t>
            </w:r>
            <w:r w:rsidRPr="00A04303">
              <w:rPr>
                <w:b/>
                <w:sz w:val="24"/>
                <w:szCs w:val="24"/>
              </w:rPr>
              <w:t>е</w:t>
            </w:r>
            <w:r w:rsidRPr="00A04303">
              <w:rPr>
                <w:b/>
                <w:sz w:val="24"/>
                <w:szCs w:val="24"/>
              </w:rPr>
              <w:t>ственного сознания, нетерпимости к проявлениям коррупции</w:t>
            </w:r>
          </w:p>
        </w:tc>
      </w:tr>
      <w:tr w:rsidR="00A04303" w:rsidRPr="00A04303" w:rsidTr="00D04C55">
        <w:trPr>
          <w:trHeight w:val="1071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A04303">
              <w:rPr>
                <w:sz w:val="24"/>
                <w:szCs w:val="24"/>
              </w:rPr>
              <w:t>4.1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b/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Ведение раздела официального сайта мэрии города «Противодействие коррупции» в соответствии с требованиями законодательства о противодействии коррупции 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  <w:r w:rsidRPr="00A04303">
              <w:rPr>
                <w:sz w:val="24"/>
                <w:szCs w:val="24"/>
              </w:rPr>
              <w:t>,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МКУ ИМА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«Череповец»</w:t>
            </w:r>
          </w:p>
          <w:p w:rsidR="00A04303" w:rsidRPr="00A04303" w:rsidRDefault="00A04303" w:rsidP="008552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  <w:p w:rsidR="00A04303" w:rsidRPr="00A04303" w:rsidRDefault="00A04303" w:rsidP="004154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4303" w:rsidRPr="00A04303" w:rsidTr="00D04C55">
        <w:trPr>
          <w:trHeight w:val="906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4.2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Размещение на официальном </w:t>
            </w:r>
            <w:proofErr w:type="gramStart"/>
            <w:r w:rsidRPr="00A04303">
              <w:rPr>
                <w:sz w:val="24"/>
                <w:szCs w:val="24"/>
              </w:rPr>
              <w:t>интернет-сайте</w:t>
            </w:r>
            <w:proofErr w:type="gramEnd"/>
            <w:r w:rsidRPr="00A04303">
              <w:rPr>
                <w:sz w:val="24"/>
                <w:szCs w:val="24"/>
              </w:rPr>
              <w:t xml:space="preserve"> города сведений о доходах, расходах, имуществе и обязательствах имущественного характера за 2017 год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  <w:r w:rsidRPr="00A04303">
              <w:rPr>
                <w:sz w:val="24"/>
                <w:szCs w:val="24"/>
              </w:rPr>
              <w:t>,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МКУ ИМА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«Череповец»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До 22 мая 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2018 года</w:t>
            </w:r>
          </w:p>
        </w:tc>
      </w:tr>
      <w:tr w:rsidR="00A04303" w:rsidRPr="00A04303" w:rsidTr="00D04C55">
        <w:trPr>
          <w:trHeight w:val="1071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4.3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Обеспечение возможности оперативного представления гражданами и организаци</w:t>
            </w:r>
            <w:r w:rsidRPr="00A04303">
              <w:rPr>
                <w:sz w:val="24"/>
                <w:szCs w:val="24"/>
              </w:rPr>
              <w:t>я</w:t>
            </w:r>
            <w:r w:rsidRPr="00A04303">
              <w:rPr>
                <w:sz w:val="24"/>
                <w:szCs w:val="24"/>
              </w:rPr>
              <w:t>ми информации о фактах коррупции или нарушениях требований к служебному п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ведению муниципальных служащих, руководителей подведомственных организаций посредством: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функционирования телефонов «горячей линии» по вопросам противодействия ко</w:t>
            </w:r>
            <w:r w:rsidRPr="00A04303">
              <w:rPr>
                <w:sz w:val="24"/>
                <w:szCs w:val="24"/>
              </w:rPr>
              <w:t>р</w:t>
            </w:r>
            <w:r w:rsidRPr="00A04303">
              <w:rPr>
                <w:sz w:val="24"/>
                <w:szCs w:val="24"/>
              </w:rPr>
              <w:t xml:space="preserve">рупции; 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размещенных специальных ящиков для сбора обращений граждан по вопросам пр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lastRenderedPageBreak/>
              <w:t>тиводействия коррупции;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приема электронных сообщений на странице официального сайта мэрии в разделе «Противодействие коррупции» по электронному адресу «korrupciinet@cherepovetscity.ru»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lastRenderedPageBreak/>
              <w:t>УМСиКП</w:t>
            </w:r>
            <w:proofErr w:type="spellEnd"/>
            <w:r w:rsidRPr="00A04303">
              <w:rPr>
                <w:sz w:val="24"/>
                <w:szCs w:val="24"/>
              </w:rPr>
              <w:t>,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органы мэрии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города,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руководители подв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домственных орг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низаций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</w:tc>
      </w:tr>
      <w:tr w:rsidR="00A04303" w:rsidRPr="00A04303" w:rsidTr="00D04C55">
        <w:trPr>
          <w:trHeight w:val="223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Поддержание в актуальном </w:t>
            </w:r>
            <w:proofErr w:type="gramStart"/>
            <w:r w:rsidRPr="00A04303">
              <w:rPr>
                <w:sz w:val="24"/>
                <w:szCs w:val="24"/>
              </w:rPr>
              <w:t>состоянии</w:t>
            </w:r>
            <w:proofErr w:type="gramEnd"/>
            <w:r w:rsidRPr="00A04303">
              <w:rPr>
                <w:sz w:val="24"/>
                <w:szCs w:val="24"/>
              </w:rPr>
              <w:t xml:space="preserve"> информационных стендов, посвященных в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просам противодействия коррупции, расположенных в здании мэрии города, органов мэрии города. Оказание методической поддержки муниципальным учреждениям и предприятиям  по информационному наполнению стендов.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  <w:r w:rsidRPr="00A04303">
              <w:rPr>
                <w:sz w:val="24"/>
                <w:szCs w:val="24"/>
              </w:rPr>
              <w:t>,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руководители подв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домственных орг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низаций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</w:tc>
      </w:tr>
      <w:tr w:rsidR="00A04303" w:rsidRPr="00A04303" w:rsidTr="00D04C55">
        <w:trPr>
          <w:trHeight w:val="626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4.5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Проведение мониторинга по вопросам соблюдения требований к оформлению сте</w:t>
            </w:r>
            <w:r w:rsidRPr="00A04303">
              <w:rPr>
                <w:sz w:val="24"/>
                <w:szCs w:val="24"/>
              </w:rPr>
              <w:t>н</w:t>
            </w:r>
            <w:r w:rsidRPr="00A04303">
              <w:rPr>
                <w:sz w:val="24"/>
                <w:szCs w:val="24"/>
              </w:rPr>
              <w:t xml:space="preserve">дов по противодействию коррупции  в муниципальных учреждениях и предприятиях 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tabs>
                <w:tab w:val="left" w:pos="225"/>
                <w:tab w:val="center" w:pos="9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Ежеквартально</w:t>
            </w:r>
          </w:p>
        </w:tc>
      </w:tr>
      <w:tr w:rsidR="00A04303" w:rsidRPr="00A04303" w:rsidTr="00D04C55">
        <w:trPr>
          <w:trHeight w:val="507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4.6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Анализ заявлений и обращений граждан на предмет наличия информации о ненадл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жащем исполнении обязанностей должностными лицами и фактов проявления ко</w:t>
            </w:r>
            <w:r w:rsidRPr="00A04303">
              <w:rPr>
                <w:sz w:val="24"/>
                <w:szCs w:val="24"/>
              </w:rPr>
              <w:t>р</w:t>
            </w:r>
            <w:r w:rsidRPr="00A04303">
              <w:rPr>
                <w:sz w:val="24"/>
                <w:szCs w:val="24"/>
              </w:rPr>
              <w:t xml:space="preserve">рупции со стороны должностных лиц 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Размещение результатов на странице официального сайта мэрии города в разделе «Противодействие коррупции»</w:t>
            </w:r>
          </w:p>
        </w:tc>
        <w:tc>
          <w:tcPr>
            <w:tcW w:w="2410" w:type="dxa"/>
            <w:shd w:val="clear" w:color="auto" w:fill="auto"/>
          </w:tcPr>
          <w:p w:rsidR="00D04C55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Управление 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 работе с общ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ственностью мэрии (далее –</w:t>
            </w:r>
            <w:r w:rsidR="00D04C55">
              <w:rPr>
                <w:sz w:val="24"/>
                <w:szCs w:val="24"/>
              </w:rPr>
              <w:t xml:space="preserve"> </w:t>
            </w:r>
            <w:proofErr w:type="spellStart"/>
            <w:r w:rsidRPr="00A04303">
              <w:rPr>
                <w:sz w:val="24"/>
                <w:szCs w:val="24"/>
              </w:rPr>
              <w:t>УРсО</w:t>
            </w:r>
            <w:proofErr w:type="spellEnd"/>
            <w:r w:rsidRPr="00A04303">
              <w:rPr>
                <w:sz w:val="24"/>
                <w:szCs w:val="24"/>
              </w:rPr>
              <w:t>),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Каждое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полугодие</w:t>
            </w:r>
          </w:p>
        </w:tc>
      </w:tr>
      <w:tr w:rsidR="00A04303" w:rsidRPr="00A04303" w:rsidTr="00D04C55">
        <w:trPr>
          <w:trHeight w:val="1627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4.7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Обеспечение эффективного взаимодействия мэрии города с институтами гражда</w:t>
            </w:r>
            <w:r w:rsidRPr="00A04303">
              <w:rPr>
                <w:sz w:val="24"/>
                <w:szCs w:val="24"/>
              </w:rPr>
              <w:t>н</w:t>
            </w:r>
            <w:r w:rsidRPr="00A04303">
              <w:rPr>
                <w:sz w:val="24"/>
                <w:szCs w:val="24"/>
              </w:rPr>
              <w:t>ского общества по вопросам антикоррупционной деятельности, в том числе,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участие в работе Городского общественного Совета;</w:t>
            </w:r>
          </w:p>
          <w:p w:rsidR="00A04303" w:rsidRPr="00A04303" w:rsidRDefault="00A04303" w:rsidP="00FB14C4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- участие в </w:t>
            </w:r>
            <w:proofErr w:type="gramStart"/>
            <w:r w:rsidRPr="00A04303">
              <w:rPr>
                <w:sz w:val="24"/>
                <w:szCs w:val="24"/>
              </w:rPr>
              <w:t>заседании</w:t>
            </w:r>
            <w:proofErr w:type="gramEnd"/>
            <w:r w:rsidRPr="00A04303">
              <w:rPr>
                <w:sz w:val="24"/>
                <w:szCs w:val="24"/>
              </w:rPr>
              <w:t xml:space="preserve"> Городского координационного Совета по делам детей и мол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дежи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УРсО</w:t>
            </w:r>
            <w:proofErr w:type="spellEnd"/>
            <w:r w:rsidRPr="00A04303">
              <w:rPr>
                <w:sz w:val="24"/>
                <w:szCs w:val="24"/>
              </w:rPr>
              <w:t>,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Ежеквартально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2 полугодие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2018</w:t>
            </w:r>
            <w:r w:rsidR="001E59C6">
              <w:rPr>
                <w:sz w:val="24"/>
                <w:szCs w:val="24"/>
              </w:rPr>
              <w:t xml:space="preserve"> года</w:t>
            </w:r>
          </w:p>
        </w:tc>
      </w:tr>
      <w:tr w:rsidR="00A04303" w:rsidRPr="00A04303" w:rsidTr="00D04C55">
        <w:trPr>
          <w:trHeight w:val="506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4.8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proofErr w:type="gramStart"/>
            <w:r w:rsidRPr="00A04303">
              <w:rPr>
                <w:sz w:val="24"/>
                <w:szCs w:val="24"/>
              </w:rPr>
              <w:t>Формирование в обществе с помощью средств массовой информации и обществе</w:t>
            </w:r>
            <w:r w:rsidRPr="00A04303">
              <w:rPr>
                <w:sz w:val="24"/>
                <w:szCs w:val="24"/>
              </w:rPr>
              <w:t>н</w:t>
            </w:r>
            <w:r w:rsidRPr="00A04303">
              <w:rPr>
                <w:sz w:val="24"/>
                <w:szCs w:val="24"/>
              </w:rPr>
              <w:t>ных организаций нетерпимого отношения к проявлениям коррупции, пропаганда а</w:t>
            </w:r>
            <w:r w:rsidRPr="00A04303">
              <w:rPr>
                <w:sz w:val="24"/>
                <w:szCs w:val="24"/>
              </w:rPr>
              <w:t>н</w:t>
            </w:r>
            <w:r w:rsidRPr="00A04303">
              <w:rPr>
                <w:sz w:val="24"/>
                <w:szCs w:val="24"/>
              </w:rPr>
              <w:t>тикоррупционной политики государства, разъяснение положений действующего з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конодательства о противодействии коррупции, формирование соответствующих и</w:t>
            </w:r>
            <w:r w:rsidRPr="00A04303">
              <w:rPr>
                <w:sz w:val="24"/>
                <w:szCs w:val="24"/>
              </w:rPr>
              <w:t>н</w:t>
            </w:r>
            <w:r w:rsidRPr="00A04303">
              <w:rPr>
                <w:sz w:val="24"/>
                <w:szCs w:val="24"/>
              </w:rPr>
              <w:t>формационных поводов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  <w:r w:rsidRPr="00A04303">
              <w:rPr>
                <w:sz w:val="24"/>
                <w:szCs w:val="24"/>
              </w:rPr>
              <w:t>,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УРсО</w:t>
            </w:r>
            <w:proofErr w:type="spellEnd"/>
            <w:r w:rsidRPr="00A04303">
              <w:rPr>
                <w:sz w:val="24"/>
                <w:szCs w:val="24"/>
              </w:rPr>
              <w:t>,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МКУ «ИМА «Чер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повец»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</w:tc>
      </w:tr>
      <w:tr w:rsidR="00A04303" w:rsidRPr="00A04303" w:rsidTr="00D04C55">
        <w:trPr>
          <w:trHeight w:val="1627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4.9.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Мониторинг публикаций в </w:t>
            </w:r>
            <w:proofErr w:type="gramStart"/>
            <w:r w:rsidRPr="00A04303">
              <w:rPr>
                <w:sz w:val="24"/>
                <w:szCs w:val="24"/>
              </w:rPr>
              <w:t>средствах</w:t>
            </w:r>
            <w:proofErr w:type="gramEnd"/>
            <w:r w:rsidRPr="00A04303">
              <w:rPr>
                <w:sz w:val="24"/>
                <w:szCs w:val="24"/>
              </w:rPr>
              <w:t xml:space="preserve"> массовой информации о фактах проявления коррупции в мэрии города, органах мэрии города с правами юридического лица, по</w:t>
            </w:r>
            <w:r w:rsidRPr="00A04303">
              <w:rPr>
                <w:sz w:val="24"/>
                <w:szCs w:val="24"/>
              </w:rPr>
              <w:t>д</w:t>
            </w:r>
            <w:r w:rsidRPr="00A04303">
              <w:rPr>
                <w:sz w:val="24"/>
                <w:szCs w:val="24"/>
              </w:rPr>
              <w:t>ведомственных организациях, организация проверки таких фактов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МКУ «ИМА «Чер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повец»,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  <w:r w:rsidRPr="00A04303">
              <w:rPr>
                <w:sz w:val="24"/>
                <w:szCs w:val="24"/>
              </w:rPr>
              <w:t>,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помощник мэра г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рода по вопросам безопасности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</w:tc>
      </w:tr>
      <w:tr w:rsidR="00A04303" w:rsidRPr="00A04303" w:rsidTr="00D04C55">
        <w:trPr>
          <w:trHeight w:val="932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4.10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Организация и проведение встреч с представителями малого и среднего предприн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 xml:space="preserve">мательства в </w:t>
            </w:r>
            <w:proofErr w:type="gramStart"/>
            <w:r w:rsidRPr="00A04303">
              <w:rPr>
                <w:sz w:val="24"/>
                <w:szCs w:val="24"/>
              </w:rPr>
              <w:t>рамках</w:t>
            </w:r>
            <w:proofErr w:type="gramEnd"/>
            <w:r w:rsidRPr="00A04303">
              <w:rPr>
                <w:sz w:val="24"/>
                <w:szCs w:val="24"/>
              </w:rPr>
              <w:t xml:space="preserve"> деятельности Координационного совета по развитию малого и среднего предпринимательства в городе в целях обмена мнениями по вопросам вза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>моотношений власти и бизнеса, противодействия коррупции, разработки согласова</w:t>
            </w:r>
            <w:r w:rsidRPr="00A04303">
              <w:rPr>
                <w:sz w:val="24"/>
                <w:szCs w:val="24"/>
              </w:rPr>
              <w:t>н</w:t>
            </w:r>
            <w:r w:rsidRPr="00A04303">
              <w:rPr>
                <w:sz w:val="24"/>
                <w:szCs w:val="24"/>
              </w:rPr>
              <w:t>ных мер по снижению административных барьеров для осуществления предприним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тельской деятельности.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УЭП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Каждое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полугодие</w:t>
            </w:r>
          </w:p>
        </w:tc>
      </w:tr>
      <w:tr w:rsidR="00A04303" w:rsidRPr="00A04303" w:rsidTr="00D04C55">
        <w:trPr>
          <w:trHeight w:val="932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4.11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Проведение мероприятий, направленных на недопущение должностными лицами муниципальных образовательных учреждений злоупотреблений должностными по</w:t>
            </w:r>
            <w:r w:rsidRPr="00A04303">
              <w:rPr>
                <w:sz w:val="24"/>
                <w:szCs w:val="24"/>
              </w:rPr>
              <w:t>л</w:t>
            </w:r>
            <w:r w:rsidRPr="00A04303">
              <w:rPr>
                <w:sz w:val="24"/>
                <w:szCs w:val="24"/>
              </w:rPr>
              <w:t>номочиями и их превышение.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Организация разъяснительной работы с руководителями и педагогами образовател</w:t>
            </w:r>
            <w:r w:rsidRPr="00A04303">
              <w:rPr>
                <w:sz w:val="24"/>
                <w:szCs w:val="24"/>
              </w:rPr>
              <w:t>ь</w:t>
            </w:r>
            <w:r w:rsidRPr="00A04303">
              <w:rPr>
                <w:sz w:val="24"/>
                <w:szCs w:val="24"/>
              </w:rPr>
              <w:t>ных организаций по пресечению и предупреждению незаконного сбора средств с р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дителей (законных представителей) обучающихся, воспитанников дошкольных обр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 xml:space="preserve">зовательных организаций и общеобразовательных организаций. 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Управление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образования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УМС и КП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</w:t>
            </w:r>
          </w:p>
        </w:tc>
      </w:tr>
      <w:tr w:rsidR="00A04303" w:rsidRPr="00A04303" w:rsidTr="00D04C55">
        <w:trPr>
          <w:trHeight w:val="561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4.12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Организация изготовления и размещения социальной рекламы антикоррупционной направленности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D04C55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УМС и КП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2 полугодие 2018</w:t>
            </w:r>
            <w:r w:rsidR="001E59C6">
              <w:rPr>
                <w:sz w:val="24"/>
                <w:szCs w:val="24"/>
              </w:rPr>
              <w:t xml:space="preserve"> года</w:t>
            </w:r>
          </w:p>
        </w:tc>
      </w:tr>
      <w:tr w:rsidR="00A04303" w:rsidRPr="00A04303" w:rsidTr="00D04C55">
        <w:trPr>
          <w:trHeight w:val="932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4.13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Организация работы с молодежью в сфере противодействия коррупции, в том числе: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проведение интерактивной игры с учащимися образовательных учреждений, ст</w:t>
            </w:r>
            <w:r w:rsidRPr="00A04303">
              <w:rPr>
                <w:sz w:val="24"/>
                <w:szCs w:val="24"/>
              </w:rPr>
              <w:t>у</w:t>
            </w:r>
            <w:r w:rsidRPr="00A04303">
              <w:rPr>
                <w:sz w:val="24"/>
                <w:szCs w:val="24"/>
              </w:rPr>
              <w:t>дентами, участниками трудового отряда МКУ «Череповецкий молодежный центр»,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- проведение тематической акции в формате «</w:t>
            </w:r>
            <w:proofErr w:type="spellStart"/>
            <w:r w:rsidRPr="00A04303">
              <w:rPr>
                <w:sz w:val="24"/>
                <w:szCs w:val="24"/>
              </w:rPr>
              <w:t>флэшмоб</w:t>
            </w:r>
            <w:proofErr w:type="spellEnd"/>
            <w:r w:rsidRPr="00A04303">
              <w:rPr>
                <w:sz w:val="24"/>
                <w:szCs w:val="24"/>
              </w:rPr>
              <w:t>» для молодежной аудитории города с целью формирования нетерпимого отношения к коррупционным проявлен</w:t>
            </w:r>
            <w:r w:rsidRPr="00A04303">
              <w:rPr>
                <w:sz w:val="24"/>
                <w:szCs w:val="24"/>
              </w:rPr>
              <w:t>и</w:t>
            </w:r>
            <w:r w:rsidRPr="00A04303">
              <w:rPr>
                <w:sz w:val="24"/>
                <w:szCs w:val="24"/>
              </w:rPr>
              <w:t>ям;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- участие в </w:t>
            </w:r>
            <w:proofErr w:type="gramStart"/>
            <w:r w:rsidRPr="00A04303">
              <w:rPr>
                <w:sz w:val="24"/>
                <w:szCs w:val="24"/>
              </w:rPr>
              <w:t>проведении</w:t>
            </w:r>
            <w:proofErr w:type="gramEnd"/>
            <w:r w:rsidRPr="00A04303">
              <w:rPr>
                <w:sz w:val="24"/>
                <w:szCs w:val="24"/>
              </w:rPr>
              <w:t xml:space="preserve"> городского конкурса «</w:t>
            </w:r>
            <w:proofErr w:type="spellStart"/>
            <w:r w:rsidRPr="00A04303">
              <w:rPr>
                <w:sz w:val="24"/>
                <w:szCs w:val="24"/>
              </w:rPr>
              <w:t>Праволюб</w:t>
            </w:r>
            <w:proofErr w:type="spellEnd"/>
            <w:r w:rsidRPr="00A04303">
              <w:rPr>
                <w:sz w:val="24"/>
                <w:szCs w:val="24"/>
              </w:rPr>
              <w:t>»;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proofErr w:type="gramStart"/>
            <w:r w:rsidRPr="00A04303">
              <w:rPr>
                <w:sz w:val="24"/>
                <w:szCs w:val="24"/>
              </w:rPr>
              <w:t>- реализация мероприятий по антикоррупционному образованию в общеобразов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тельных организациях в части, касающейся включения в программы предметов, ди</w:t>
            </w:r>
            <w:r w:rsidRPr="00A04303">
              <w:rPr>
                <w:sz w:val="24"/>
                <w:szCs w:val="24"/>
              </w:rPr>
              <w:t>с</w:t>
            </w:r>
            <w:r w:rsidRPr="00A04303">
              <w:rPr>
                <w:sz w:val="24"/>
                <w:szCs w:val="24"/>
              </w:rPr>
              <w:t>циплин, направленных на решение задач формирования антикоррупционного мир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воззрения, повышения уровня правосознания и правовой культуры обучающихся; проведение «круглых столов», классных часов  с учащимися по вопросам против</w:t>
            </w:r>
            <w:r w:rsidRPr="00A04303">
              <w:rPr>
                <w:sz w:val="24"/>
                <w:szCs w:val="24"/>
              </w:rPr>
              <w:t>о</w:t>
            </w:r>
            <w:r w:rsidRPr="00A04303">
              <w:rPr>
                <w:sz w:val="24"/>
                <w:szCs w:val="24"/>
              </w:rPr>
              <w:t>действия коррупции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МКУ «ЧМЦ»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Управление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образования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Ежеквартально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Декабрь 2018</w:t>
            </w:r>
            <w:r w:rsidR="001E59C6">
              <w:rPr>
                <w:sz w:val="24"/>
                <w:szCs w:val="24"/>
              </w:rPr>
              <w:t xml:space="preserve"> года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 квартал 2018</w:t>
            </w:r>
            <w:r w:rsidR="001E59C6">
              <w:rPr>
                <w:sz w:val="24"/>
                <w:szCs w:val="24"/>
              </w:rPr>
              <w:t xml:space="preserve"> года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В течение </w:t>
            </w:r>
            <w:proofErr w:type="gramStart"/>
            <w:r w:rsidRPr="00A04303">
              <w:rPr>
                <w:sz w:val="24"/>
                <w:szCs w:val="24"/>
              </w:rPr>
              <w:t>учебного</w:t>
            </w:r>
            <w:proofErr w:type="gramEnd"/>
            <w:r w:rsidRPr="00A04303">
              <w:rPr>
                <w:sz w:val="24"/>
                <w:szCs w:val="24"/>
              </w:rPr>
              <w:t xml:space="preserve"> года</w:t>
            </w:r>
          </w:p>
        </w:tc>
      </w:tr>
      <w:tr w:rsidR="00A04303" w:rsidRPr="00A04303" w:rsidTr="00D04C55">
        <w:trPr>
          <w:trHeight w:val="1002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4.14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Организация проведения социологического исследования общественного мнения для оценки уровня коррупции в мэрии и в подведомственных организациях.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Размещение результатов на официальном </w:t>
            </w:r>
            <w:proofErr w:type="gramStart"/>
            <w:r w:rsidRPr="00A04303">
              <w:rPr>
                <w:sz w:val="24"/>
                <w:szCs w:val="24"/>
              </w:rPr>
              <w:t>сайте</w:t>
            </w:r>
            <w:proofErr w:type="gramEnd"/>
            <w:r w:rsidRPr="00A04303">
              <w:rPr>
                <w:sz w:val="24"/>
                <w:szCs w:val="24"/>
              </w:rPr>
              <w:t xml:space="preserve"> мэрии.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МКУ ИМА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«Череповец»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2 полугодие 2018 года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</w:tc>
      </w:tr>
      <w:tr w:rsidR="00A04303" w:rsidRPr="00A04303" w:rsidTr="00D04C55">
        <w:trPr>
          <w:trHeight w:val="702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lastRenderedPageBreak/>
              <w:t>4.15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A04303">
              <w:rPr>
                <w:sz w:val="24"/>
                <w:szCs w:val="24"/>
              </w:rPr>
              <w:t>контроля за</w:t>
            </w:r>
            <w:proofErr w:type="gramEnd"/>
            <w:r w:rsidRPr="00A04303">
              <w:rPr>
                <w:sz w:val="24"/>
                <w:szCs w:val="24"/>
              </w:rPr>
              <w:t xml:space="preserve"> выполнением мероприятий, п</w:t>
            </w:r>
            <w:r w:rsidR="00D04C55">
              <w:rPr>
                <w:sz w:val="24"/>
                <w:szCs w:val="24"/>
              </w:rPr>
              <w:t>редусмотренных настоящим планом</w:t>
            </w:r>
            <w:r w:rsidRPr="00A04303">
              <w:rPr>
                <w:sz w:val="24"/>
                <w:szCs w:val="24"/>
              </w:rPr>
              <w:t>.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Направление отчета о выполнении плана по противодействию коррупции на 2018 год в управление муниципальной службы и кадровой политики мэрии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  <w:p w:rsidR="00D04C55" w:rsidRDefault="00D04C55" w:rsidP="00D04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мэрии</w:t>
            </w:r>
            <w:r w:rsidR="00A04303" w:rsidRPr="00A04303">
              <w:rPr>
                <w:sz w:val="24"/>
                <w:szCs w:val="24"/>
              </w:rPr>
              <w:t>,</w:t>
            </w:r>
          </w:p>
          <w:p w:rsidR="00A04303" w:rsidRPr="00A04303" w:rsidRDefault="00A04303" w:rsidP="00D04C55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 руководители по</w:t>
            </w:r>
            <w:r w:rsidRPr="00A04303">
              <w:rPr>
                <w:sz w:val="24"/>
                <w:szCs w:val="24"/>
              </w:rPr>
              <w:t>д</w:t>
            </w:r>
            <w:r w:rsidRPr="00A04303">
              <w:rPr>
                <w:sz w:val="24"/>
                <w:szCs w:val="24"/>
              </w:rPr>
              <w:t>ведомственных о</w:t>
            </w:r>
            <w:r w:rsidRPr="00A04303">
              <w:rPr>
                <w:sz w:val="24"/>
                <w:szCs w:val="24"/>
              </w:rPr>
              <w:t>р</w:t>
            </w:r>
            <w:r w:rsidRPr="00A04303">
              <w:rPr>
                <w:sz w:val="24"/>
                <w:szCs w:val="24"/>
              </w:rPr>
              <w:t>ганизаций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Постоянно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15.06.2018 и 15.12.2018</w:t>
            </w:r>
          </w:p>
        </w:tc>
      </w:tr>
      <w:tr w:rsidR="00A04303" w:rsidRPr="00A04303" w:rsidTr="00D04C55">
        <w:trPr>
          <w:trHeight w:val="970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4.16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Размещение отчета о выполнении мероприятий, предусмотренных настоящим пл</w:t>
            </w:r>
            <w:r w:rsidRPr="00A04303">
              <w:rPr>
                <w:sz w:val="24"/>
                <w:szCs w:val="24"/>
              </w:rPr>
              <w:t>а</w:t>
            </w:r>
            <w:r w:rsidRPr="00A04303">
              <w:rPr>
                <w:sz w:val="24"/>
                <w:szCs w:val="24"/>
              </w:rPr>
              <w:t>ном на официальном сайте мэрии города в разделе «Противодействие коррупции».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proofErr w:type="spellStart"/>
            <w:r w:rsidRPr="00A04303">
              <w:rPr>
                <w:sz w:val="24"/>
                <w:szCs w:val="24"/>
              </w:rPr>
              <w:t>УМСиКП</w:t>
            </w:r>
            <w:proofErr w:type="spellEnd"/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МКУ ИМА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«Череповец»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Каждое 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полугодие</w:t>
            </w:r>
          </w:p>
        </w:tc>
      </w:tr>
      <w:tr w:rsidR="00A04303" w:rsidRPr="00A04303" w:rsidTr="00D04C55">
        <w:trPr>
          <w:trHeight w:val="970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4.17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Предоставление предложений в план мероприятий по противодействию коррупции на 2019 год</w:t>
            </w: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органы мэрии,</w:t>
            </w:r>
          </w:p>
          <w:p w:rsidR="00D04C55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руководители 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подведомственных организаций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До 01.12.2018</w:t>
            </w:r>
          </w:p>
        </w:tc>
      </w:tr>
      <w:tr w:rsidR="00A04303" w:rsidRPr="00A04303" w:rsidTr="00D04C55">
        <w:trPr>
          <w:trHeight w:val="970"/>
        </w:trPr>
        <w:tc>
          <w:tcPr>
            <w:tcW w:w="682" w:type="dxa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4.18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Разработка плана работы по противодействию коррупции в муниципальных учр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ждениях и предприятиях города.</w:t>
            </w: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jc w:val="both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Направление плана работы по противодействию коррупции в муниципальных учр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ждениях и предприятиях города на 2018 год  и отчетов об их выполнении в управл</w:t>
            </w:r>
            <w:r w:rsidRPr="00A04303">
              <w:rPr>
                <w:sz w:val="24"/>
                <w:szCs w:val="24"/>
              </w:rPr>
              <w:t>е</w:t>
            </w:r>
            <w:r w:rsidRPr="00A04303">
              <w:rPr>
                <w:sz w:val="24"/>
                <w:szCs w:val="24"/>
              </w:rPr>
              <w:t>ние муниципальной службы и кадровой политики мэрии</w:t>
            </w:r>
          </w:p>
        </w:tc>
        <w:tc>
          <w:tcPr>
            <w:tcW w:w="2410" w:type="dxa"/>
            <w:shd w:val="clear" w:color="auto" w:fill="auto"/>
          </w:tcPr>
          <w:p w:rsidR="000F2B4F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руководители 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подведомственных организаций</w:t>
            </w:r>
          </w:p>
          <w:p w:rsidR="00A04303" w:rsidRPr="00A04303" w:rsidRDefault="00A04303" w:rsidP="0085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Ежегодно 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до 31 декабря года</w:t>
            </w:r>
          </w:p>
          <w:p w:rsidR="00A04303" w:rsidRPr="00A04303" w:rsidRDefault="00A04303" w:rsidP="00415403">
            <w:pPr>
              <w:jc w:val="center"/>
              <w:rPr>
                <w:sz w:val="24"/>
                <w:szCs w:val="24"/>
              </w:rPr>
            </w:pPr>
          </w:p>
          <w:p w:rsidR="00A04303" w:rsidRPr="00A04303" w:rsidRDefault="00A04303" w:rsidP="00415403">
            <w:pPr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План – до 15.01.2018</w:t>
            </w:r>
          </w:p>
          <w:p w:rsidR="00A04303" w:rsidRPr="00A04303" w:rsidRDefault="00A04303" w:rsidP="00415403">
            <w:pPr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 xml:space="preserve">Отчеты – до 15.06.2018, </w:t>
            </w:r>
          </w:p>
          <w:p w:rsidR="00A04303" w:rsidRPr="00A04303" w:rsidRDefault="00A04303" w:rsidP="00415403">
            <w:pPr>
              <w:rPr>
                <w:sz w:val="24"/>
                <w:szCs w:val="24"/>
              </w:rPr>
            </w:pPr>
            <w:r w:rsidRPr="00A04303">
              <w:rPr>
                <w:sz w:val="24"/>
                <w:szCs w:val="24"/>
              </w:rPr>
              <w:t>10.01.2019</w:t>
            </w:r>
          </w:p>
        </w:tc>
      </w:tr>
    </w:tbl>
    <w:p w:rsidR="00A04303" w:rsidRPr="0020588A" w:rsidRDefault="00A04303" w:rsidP="0020588A">
      <w:pPr>
        <w:widowControl/>
        <w:autoSpaceDE/>
        <w:autoSpaceDN/>
        <w:adjustRightInd/>
        <w:ind w:left="4956" w:firstLine="714"/>
        <w:rPr>
          <w:sz w:val="26"/>
          <w:szCs w:val="26"/>
        </w:rPr>
      </w:pPr>
    </w:p>
    <w:p w:rsidR="00855222" w:rsidRPr="0020588A" w:rsidRDefault="00855222">
      <w:pPr>
        <w:widowControl/>
        <w:autoSpaceDE/>
        <w:autoSpaceDN/>
        <w:adjustRightInd/>
        <w:ind w:left="4956" w:firstLine="714"/>
        <w:rPr>
          <w:sz w:val="26"/>
          <w:szCs w:val="26"/>
        </w:rPr>
      </w:pPr>
    </w:p>
    <w:sectPr w:rsidR="00855222" w:rsidRPr="0020588A" w:rsidSect="00596369">
      <w:pgSz w:w="16838" w:h="11906" w:orient="landscape"/>
      <w:pgMar w:top="1134" w:right="567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AFA" w:rsidRDefault="00B91AFA">
      <w:r>
        <w:separator/>
      </w:r>
    </w:p>
  </w:endnote>
  <w:endnote w:type="continuationSeparator" w:id="0">
    <w:p w:rsidR="00B91AFA" w:rsidRDefault="00B9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AFA" w:rsidRDefault="00B91AFA">
      <w:r>
        <w:separator/>
      </w:r>
    </w:p>
  </w:footnote>
  <w:footnote w:type="continuationSeparator" w:id="0">
    <w:p w:rsidR="00B91AFA" w:rsidRDefault="00B91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FA" w:rsidRDefault="00B91AFA" w:rsidP="008712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1AFA" w:rsidRDefault="00B91A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466576"/>
      <w:docPartObj>
        <w:docPartGallery w:val="Page Numbers (Top of Page)"/>
        <w:docPartUnique/>
      </w:docPartObj>
    </w:sdtPr>
    <w:sdtEndPr/>
    <w:sdtContent>
      <w:p w:rsidR="00B91AFA" w:rsidRDefault="00B91A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878">
          <w:rPr>
            <w:noProof/>
          </w:rPr>
          <w:t>12</w:t>
        </w:r>
        <w:r>
          <w:fldChar w:fldCharType="end"/>
        </w:r>
      </w:p>
    </w:sdtContent>
  </w:sdt>
  <w:p w:rsidR="00B91AFA" w:rsidRDefault="00B91A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55E9"/>
    <w:multiLevelType w:val="hybridMultilevel"/>
    <w:tmpl w:val="30B4F10A"/>
    <w:lvl w:ilvl="0" w:tplc="F6AA8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13042D"/>
    <w:multiLevelType w:val="hybridMultilevel"/>
    <w:tmpl w:val="DD989BB6"/>
    <w:lvl w:ilvl="0" w:tplc="2EC45E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E738E"/>
    <w:multiLevelType w:val="hybridMultilevel"/>
    <w:tmpl w:val="7FCAC8E8"/>
    <w:lvl w:ilvl="0" w:tplc="E3561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00"/>
    <w:rsid w:val="00010787"/>
    <w:rsid w:val="00085FE8"/>
    <w:rsid w:val="00093B81"/>
    <w:rsid w:val="00094A70"/>
    <w:rsid w:val="000A2089"/>
    <w:rsid w:val="000A2C24"/>
    <w:rsid w:val="000C48D8"/>
    <w:rsid w:val="000F2B4F"/>
    <w:rsid w:val="000F588E"/>
    <w:rsid w:val="00100995"/>
    <w:rsid w:val="00117EA6"/>
    <w:rsid w:val="001330B0"/>
    <w:rsid w:val="00160F36"/>
    <w:rsid w:val="00175F10"/>
    <w:rsid w:val="0019139D"/>
    <w:rsid w:val="001A6EA6"/>
    <w:rsid w:val="001C182C"/>
    <w:rsid w:val="001E59C6"/>
    <w:rsid w:val="001F584C"/>
    <w:rsid w:val="002017C8"/>
    <w:rsid w:val="0020588A"/>
    <w:rsid w:val="002319A2"/>
    <w:rsid w:val="00246C5F"/>
    <w:rsid w:val="00257A48"/>
    <w:rsid w:val="002757E8"/>
    <w:rsid w:val="002B58F8"/>
    <w:rsid w:val="002C66DF"/>
    <w:rsid w:val="002C7B7E"/>
    <w:rsid w:val="002F240F"/>
    <w:rsid w:val="002F3E66"/>
    <w:rsid w:val="003877E2"/>
    <w:rsid w:val="003910EB"/>
    <w:rsid w:val="003A227C"/>
    <w:rsid w:val="003B78BA"/>
    <w:rsid w:val="004076E3"/>
    <w:rsid w:val="00415403"/>
    <w:rsid w:val="00493ECB"/>
    <w:rsid w:val="004947EC"/>
    <w:rsid w:val="004A5348"/>
    <w:rsid w:val="004B242B"/>
    <w:rsid w:val="004C441C"/>
    <w:rsid w:val="004D1895"/>
    <w:rsid w:val="004D2632"/>
    <w:rsid w:val="004F3264"/>
    <w:rsid w:val="00503121"/>
    <w:rsid w:val="005654E2"/>
    <w:rsid w:val="00574803"/>
    <w:rsid w:val="00580453"/>
    <w:rsid w:val="00596369"/>
    <w:rsid w:val="005B506C"/>
    <w:rsid w:val="005F30D0"/>
    <w:rsid w:val="00604AEF"/>
    <w:rsid w:val="00617239"/>
    <w:rsid w:val="00625910"/>
    <w:rsid w:val="00691F0C"/>
    <w:rsid w:val="006B0022"/>
    <w:rsid w:val="006E2DD4"/>
    <w:rsid w:val="007075F0"/>
    <w:rsid w:val="00713C96"/>
    <w:rsid w:val="00746C52"/>
    <w:rsid w:val="007829FC"/>
    <w:rsid w:val="00795FD8"/>
    <w:rsid w:val="007B73DB"/>
    <w:rsid w:val="00814D7B"/>
    <w:rsid w:val="00855222"/>
    <w:rsid w:val="00871231"/>
    <w:rsid w:val="00886F70"/>
    <w:rsid w:val="008E2B25"/>
    <w:rsid w:val="00974AA5"/>
    <w:rsid w:val="009C4C89"/>
    <w:rsid w:val="009C6D5A"/>
    <w:rsid w:val="00A04303"/>
    <w:rsid w:val="00A24878"/>
    <w:rsid w:val="00A24E27"/>
    <w:rsid w:val="00A36100"/>
    <w:rsid w:val="00A51869"/>
    <w:rsid w:val="00A57D6C"/>
    <w:rsid w:val="00AB6E4C"/>
    <w:rsid w:val="00AD08BF"/>
    <w:rsid w:val="00B15738"/>
    <w:rsid w:val="00B20E6E"/>
    <w:rsid w:val="00B44B89"/>
    <w:rsid w:val="00B813B4"/>
    <w:rsid w:val="00B834E1"/>
    <w:rsid w:val="00B83CA4"/>
    <w:rsid w:val="00B91AFA"/>
    <w:rsid w:val="00BA4FAF"/>
    <w:rsid w:val="00BA7A0B"/>
    <w:rsid w:val="00BB4FEC"/>
    <w:rsid w:val="00C46BC8"/>
    <w:rsid w:val="00C5608B"/>
    <w:rsid w:val="00C6214A"/>
    <w:rsid w:val="00CA2C3A"/>
    <w:rsid w:val="00CB088F"/>
    <w:rsid w:val="00D04A37"/>
    <w:rsid w:val="00D04C55"/>
    <w:rsid w:val="00D30300"/>
    <w:rsid w:val="00D564B9"/>
    <w:rsid w:val="00D56897"/>
    <w:rsid w:val="00D61F8B"/>
    <w:rsid w:val="00D628C8"/>
    <w:rsid w:val="00D8112E"/>
    <w:rsid w:val="00D832F0"/>
    <w:rsid w:val="00D9099A"/>
    <w:rsid w:val="00DB396C"/>
    <w:rsid w:val="00DB3B81"/>
    <w:rsid w:val="00DF05CB"/>
    <w:rsid w:val="00DF6808"/>
    <w:rsid w:val="00E31761"/>
    <w:rsid w:val="00E35B42"/>
    <w:rsid w:val="00E3787E"/>
    <w:rsid w:val="00E625A2"/>
    <w:rsid w:val="00EA1683"/>
    <w:rsid w:val="00EA7305"/>
    <w:rsid w:val="00EC72A7"/>
    <w:rsid w:val="00EF1180"/>
    <w:rsid w:val="00F04559"/>
    <w:rsid w:val="00F05619"/>
    <w:rsid w:val="00F177FE"/>
    <w:rsid w:val="00F24F5C"/>
    <w:rsid w:val="00F30AD3"/>
    <w:rsid w:val="00FB14C4"/>
    <w:rsid w:val="00FE3F0F"/>
    <w:rsid w:val="00FF1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3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303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30300"/>
  </w:style>
  <w:style w:type="table" w:styleId="a6">
    <w:name w:val="Table Grid"/>
    <w:basedOn w:val="a1"/>
    <w:rsid w:val="00EA7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378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3787E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621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214A"/>
    <w:rPr>
      <w:rFonts w:ascii="Courier New" w:eastAsia="Times New Roman" w:hAnsi="Courier New" w:cs="Courier New"/>
    </w:rPr>
  </w:style>
  <w:style w:type="character" w:styleId="a9">
    <w:name w:val="Hyperlink"/>
    <w:basedOn w:val="a0"/>
    <w:unhideWhenUsed/>
    <w:rsid w:val="00C6214A"/>
    <w:rPr>
      <w:color w:val="0000FF"/>
      <w:u w:val="single"/>
    </w:rPr>
  </w:style>
  <w:style w:type="character" w:customStyle="1" w:styleId="bookmark">
    <w:name w:val="bookmark"/>
    <w:basedOn w:val="a0"/>
    <w:rsid w:val="00C6214A"/>
  </w:style>
  <w:style w:type="paragraph" w:styleId="aa">
    <w:name w:val="List Paragraph"/>
    <w:basedOn w:val="a"/>
    <w:uiPriority w:val="34"/>
    <w:qFormat/>
    <w:rsid w:val="001C182C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031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312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3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303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30300"/>
  </w:style>
  <w:style w:type="table" w:styleId="a6">
    <w:name w:val="Table Grid"/>
    <w:basedOn w:val="a1"/>
    <w:rsid w:val="00EA7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378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3787E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621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214A"/>
    <w:rPr>
      <w:rFonts w:ascii="Courier New" w:eastAsia="Times New Roman" w:hAnsi="Courier New" w:cs="Courier New"/>
    </w:rPr>
  </w:style>
  <w:style w:type="character" w:styleId="a9">
    <w:name w:val="Hyperlink"/>
    <w:basedOn w:val="a0"/>
    <w:unhideWhenUsed/>
    <w:rsid w:val="00C6214A"/>
    <w:rPr>
      <w:color w:val="0000FF"/>
      <w:u w:val="single"/>
    </w:rPr>
  </w:style>
  <w:style w:type="character" w:customStyle="1" w:styleId="bookmark">
    <w:name w:val="bookmark"/>
    <w:basedOn w:val="a0"/>
    <w:rsid w:val="00C6214A"/>
  </w:style>
  <w:style w:type="paragraph" w:styleId="aa">
    <w:name w:val="List Paragraph"/>
    <w:basedOn w:val="a"/>
    <w:uiPriority w:val="34"/>
    <w:qFormat/>
    <w:rsid w:val="001C182C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031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312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0FBA-B760-416E-B2EC-5BC828E8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13</Pages>
  <Words>3854</Words>
  <Characters>21972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25775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Матросова Ольга Владимировна</cp:lastModifiedBy>
  <cp:revision>33</cp:revision>
  <cp:lastPrinted>2018-01-09T09:56:00Z</cp:lastPrinted>
  <dcterms:created xsi:type="dcterms:W3CDTF">2017-01-11T08:04:00Z</dcterms:created>
  <dcterms:modified xsi:type="dcterms:W3CDTF">2018-01-15T05:58:00Z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-1551846204</vt:i4>
  </property>
  <property fmtid="{D5CDD505-2E9C-101B-9397-08002B2CF9AE}" pid="3" name="_NewReviewCycle">
    <vt:lpwstr/>
  </property>
  <property fmtid="{D5CDD505-2E9C-101B-9397-08002B2CF9AE}" pid="4" name="_EmailSubject">
    <vt:lpwstr>заявка на размещение информации</vt:lpwstr>
  </property>
  <property fmtid="{D5CDD505-2E9C-101B-9397-08002B2CF9AE}" pid="5" name="_AuthorEmail">
    <vt:lpwstr>matrosova.ov@cherepovetscity.ru</vt:lpwstr>
  </property>
  <property fmtid="{D5CDD505-2E9C-101B-9397-08002B2CF9AE}" pid="6" name="_AuthorEmailDisplayName">
    <vt:lpwstr>Матросова Ольга Владимировна</vt:lpwstr>
  </property>
  <property fmtid="{D5CDD505-2E9C-101B-9397-08002B2CF9AE}" pid="8" name="_PreviousAdHocReviewCycleID">
    <vt:i4>-392520239</vt:i4>
  </property>
</Properties>
</file>