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E8" w:rsidRPr="00D472E8" w:rsidRDefault="00D472E8" w:rsidP="00D472E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</w:rPr>
      </w:pPr>
      <w:r w:rsidRPr="00D472E8">
        <w:rPr>
          <w:sz w:val="24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575802757" r:id="rId7"/>
        </w:object>
      </w:r>
    </w:p>
    <w:p w:rsidR="00D472E8" w:rsidRPr="00D472E8" w:rsidRDefault="00D472E8" w:rsidP="00D472E8">
      <w:pPr>
        <w:widowControl w:val="0"/>
        <w:autoSpaceDE w:val="0"/>
        <w:autoSpaceDN w:val="0"/>
        <w:adjustRightInd w:val="0"/>
        <w:spacing w:line="300" w:lineRule="exact"/>
        <w:ind w:firstLine="720"/>
        <w:jc w:val="center"/>
        <w:rPr>
          <w:b/>
          <w:spacing w:val="14"/>
          <w:sz w:val="20"/>
          <w:szCs w:val="20"/>
        </w:rPr>
      </w:pPr>
      <w:r w:rsidRPr="00D472E8">
        <w:rPr>
          <w:b/>
          <w:spacing w:val="14"/>
          <w:sz w:val="20"/>
          <w:szCs w:val="20"/>
        </w:rPr>
        <w:t>ВОЛОГОДСКАЯ ОБЛАСТЬ</w:t>
      </w:r>
    </w:p>
    <w:p w:rsidR="00D472E8" w:rsidRPr="00D472E8" w:rsidRDefault="00D472E8" w:rsidP="00D472E8">
      <w:pPr>
        <w:widowControl w:val="0"/>
        <w:autoSpaceDE w:val="0"/>
        <w:autoSpaceDN w:val="0"/>
        <w:adjustRightInd w:val="0"/>
        <w:spacing w:line="300" w:lineRule="exact"/>
        <w:ind w:firstLine="720"/>
        <w:jc w:val="center"/>
        <w:rPr>
          <w:b/>
          <w:spacing w:val="14"/>
          <w:sz w:val="20"/>
          <w:szCs w:val="20"/>
        </w:rPr>
      </w:pPr>
      <w:r w:rsidRPr="00D472E8">
        <w:rPr>
          <w:b/>
          <w:spacing w:val="14"/>
          <w:sz w:val="20"/>
          <w:szCs w:val="20"/>
        </w:rPr>
        <w:t>ГОРОД ЧЕРЕПОВЕЦ</w:t>
      </w:r>
    </w:p>
    <w:p w:rsidR="00D472E8" w:rsidRPr="00D472E8" w:rsidRDefault="00D472E8" w:rsidP="00D472E8">
      <w:pPr>
        <w:widowControl w:val="0"/>
        <w:autoSpaceDE w:val="0"/>
        <w:autoSpaceDN w:val="0"/>
        <w:adjustRightInd w:val="0"/>
        <w:ind w:firstLine="720"/>
        <w:jc w:val="center"/>
        <w:rPr>
          <w:sz w:val="4"/>
          <w:szCs w:val="4"/>
        </w:rPr>
      </w:pPr>
    </w:p>
    <w:p w:rsidR="00D472E8" w:rsidRPr="00D472E8" w:rsidRDefault="00D472E8" w:rsidP="00D472E8">
      <w:pPr>
        <w:widowControl w:val="0"/>
        <w:autoSpaceDE w:val="0"/>
        <w:autoSpaceDN w:val="0"/>
        <w:adjustRightInd w:val="0"/>
        <w:ind w:firstLine="720"/>
        <w:jc w:val="center"/>
        <w:rPr>
          <w:b/>
          <w:spacing w:val="60"/>
          <w:szCs w:val="28"/>
        </w:rPr>
      </w:pPr>
      <w:r w:rsidRPr="00D472E8">
        <w:rPr>
          <w:b/>
          <w:spacing w:val="60"/>
          <w:szCs w:val="28"/>
        </w:rPr>
        <w:t>МЭРИЯ</w:t>
      </w:r>
    </w:p>
    <w:p w:rsidR="00D472E8" w:rsidRPr="00D472E8" w:rsidRDefault="00D472E8" w:rsidP="00D472E8">
      <w:pPr>
        <w:widowControl w:val="0"/>
        <w:autoSpaceDE w:val="0"/>
        <w:autoSpaceDN w:val="0"/>
        <w:adjustRightInd w:val="0"/>
        <w:ind w:firstLine="720"/>
        <w:jc w:val="center"/>
        <w:rPr>
          <w:b/>
          <w:spacing w:val="60"/>
          <w:sz w:val="6"/>
          <w:szCs w:val="6"/>
        </w:rPr>
      </w:pPr>
    </w:p>
    <w:p w:rsidR="00D472E8" w:rsidRPr="00D472E8" w:rsidRDefault="00D472E8" w:rsidP="00D472E8">
      <w:pPr>
        <w:keepNext/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pacing w:val="30"/>
          <w:sz w:val="18"/>
          <w:szCs w:val="20"/>
        </w:rPr>
      </w:pPr>
      <w:r w:rsidRPr="00D472E8">
        <w:rPr>
          <w:b/>
          <w:spacing w:val="30"/>
          <w:sz w:val="18"/>
          <w:szCs w:val="20"/>
        </w:rPr>
        <w:t>ФИНАНСОВОЕ УПРАВЛЕНИЕ</w:t>
      </w:r>
    </w:p>
    <w:p w:rsidR="00D472E8" w:rsidRPr="00D472E8" w:rsidRDefault="00D472E8" w:rsidP="00D472E8">
      <w:pPr>
        <w:widowControl w:val="0"/>
        <w:autoSpaceDE w:val="0"/>
        <w:autoSpaceDN w:val="0"/>
        <w:adjustRightInd w:val="0"/>
        <w:ind w:firstLine="720"/>
        <w:jc w:val="center"/>
        <w:rPr>
          <w:b/>
          <w:spacing w:val="60"/>
          <w:sz w:val="14"/>
          <w:szCs w:val="14"/>
        </w:rPr>
      </w:pPr>
    </w:p>
    <w:p w:rsidR="00D472E8" w:rsidRPr="00D472E8" w:rsidRDefault="00D472E8" w:rsidP="00D472E8">
      <w:pPr>
        <w:widowControl w:val="0"/>
        <w:autoSpaceDE w:val="0"/>
        <w:autoSpaceDN w:val="0"/>
        <w:adjustRightInd w:val="0"/>
        <w:ind w:firstLine="720"/>
        <w:jc w:val="center"/>
        <w:rPr>
          <w:b/>
          <w:spacing w:val="60"/>
          <w:sz w:val="36"/>
          <w:szCs w:val="36"/>
        </w:rPr>
      </w:pPr>
      <w:r w:rsidRPr="00D472E8">
        <w:rPr>
          <w:b/>
          <w:spacing w:val="60"/>
          <w:sz w:val="36"/>
          <w:szCs w:val="36"/>
        </w:rPr>
        <w:t>РАСПОРЯЖЕНИЕ</w:t>
      </w:r>
    </w:p>
    <w:p w:rsidR="00D472E8" w:rsidRPr="00D472E8" w:rsidRDefault="00D472E8" w:rsidP="00D472E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E8" w:rsidRPr="00D472E8" w:rsidRDefault="00D472E8" w:rsidP="00D472E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E8" w:rsidRPr="00D472E8" w:rsidRDefault="001E44FF" w:rsidP="00D472E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D472E8" w:rsidRPr="00D472E8">
        <w:rPr>
          <w:sz w:val="26"/>
          <w:szCs w:val="26"/>
        </w:rPr>
        <w:t xml:space="preserve">.12.2017 № </w:t>
      </w:r>
      <w:r>
        <w:rPr>
          <w:sz w:val="26"/>
          <w:szCs w:val="26"/>
        </w:rPr>
        <w:t>41</w:t>
      </w:r>
    </w:p>
    <w:p w:rsidR="00D472E8" w:rsidRPr="00D472E8" w:rsidRDefault="00D472E8" w:rsidP="00D472E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E8" w:rsidRPr="00D472E8" w:rsidRDefault="00D472E8" w:rsidP="00D472E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E8" w:rsidRDefault="00D472E8" w:rsidP="00D472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типовой</w:t>
      </w:r>
      <w:proofErr w:type="gramEnd"/>
    </w:p>
    <w:p w:rsidR="00D472E8" w:rsidRDefault="00D472E8" w:rsidP="00D472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формы соглашения </w:t>
      </w:r>
    </w:p>
    <w:p w:rsidR="00D472E8" w:rsidRDefault="00D472E8" w:rsidP="00D472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</w:p>
    <w:p w:rsidR="00D472E8" w:rsidRDefault="00D472E8" w:rsidP="00D472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субсиди</w:t>
      </w:r>
      <w:r w:rsidR="001E44FF">
        <w:rPr>
          <w:sz w:val="26"/>
          <w:szCs w:val="26"/>
        </w:rPr>
        <w:t>й</w:t>
      </w:r>
      <w:r>
        <w:rPr>
          <w:sz w:val="26"/>
          <w:szCs w:val="26"/>
        </w:rPr>
        <w:t xml:space="preserve"> из городского бюджета</w:t>
      </w:r>
    </w:p>
    <w:p w:rsidR="00D472E8" w:rsidRPr="00D472E8" w:rsidRDefault="00D472E8" w:rsidP="00D472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472E8" w:rsidRPr="00D472E8" w:rsidRDefault="00D472E8" w:rsidP="00D472E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472E8" w:rsidRPr="00E1532E" w:rsidRDefault="00D472E8" w:rsidP="00D472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72E8">
        <w:rPr>
          <w:sz w:val="26"/>
          <w:szCs w:val="26"/>
        </w:rPr>
        <w:t xml:space="preserve">В соответствии с </w:t>
      </w:r>
      <w:hyperlink r:id="rId8" w:history="1">
        <w:r w:rsidRPr="00D472E8">
          <w:rPr>
            <w:sz w:val="26"/>
            <w:szCs w:val="26"/>
          </w:rPr>
          <w:t>постановлением</w:t>
        </w:r>
      </w:hyperlink>
      <w:r w:rsidRPr="00D472E8">
        <w:rPr>
          <w:sz w:val="26"/>
          <w:szCs w:val="26"/>
        </w:rPr>
        <w:t xml:space="preserve"> Правительства Российской Федерации от 06.09.2016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82050E">
        <w:rPr>
          <w:sz w:val="26"/>
          <w:szCs w:val="26"/>
        </w:rPr>
        <w:t>:</w:t>
      </w:r>
    </w:p>
    <w:p w:rsidR="00D472E8" w:rsidRPr="00E1532E" w:rsidRDefault="00D472E8" w:rsidP="00D472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532E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>типовую форму соглашения о предоставлении субсиди</w:t>
      </w:r>
      <w:r w:rsidR="0082050E">
        <w:rPr>
          <w:sz w:val="26"/>
          <w:szCs w:val="26"/>
        </w:rPr>
        <w:t>й</w:t>
      </w:r>
      <w:r>
        <w:rPr>
          <w:sz w:val="26"/>
          <w:szCs w:val="26"/>
        </w:rPr>
        <w:t xml:space="preserve"> из городского бюджета</w:t>
      </w:r>
      <w:r w:rsidR="0082050E">
        <w:rPr>
          <w:sz w:val="26"/>
          <w:szCs w:val="26"/>
        </w:rPr>
        <w:t xml:space="preserve"> юридическим лицам (за исключением субсидий государственным (муниципальным) учреждениям), </w:t>
      </w:r>
      <w:r w:rsidR="00852C72">
        <w:rPr>
          <w:sz w:val="26"/>
          <w:szCs w:val="26"/>
        </w:rPr>
        <w:t>индивидуальным предпринимателям, а также физическим лицам – производителям товаров, работ, услуг</w:t>
      </w:r>
      <w:r>
        <w:rPr>
          <w:sz w:val="26"/>
          <w:szCs w:val="26"/>
        </w:rPr>
        <w:t xml:space="preserve"> (прилагается).</w:t>
      </w:r>
    </w:p>
    <w:p w:rsidR="00D472E8" w:rsidRPr="00E1532E" w:rsidRDefault="00D472E8" w:rsidP="00D472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1532E">
        <w:rPr>
          <w:sz w:val="26"/>
          <w:szCs w:val="26"/>
        </w:rPr>
        <w:t>. Настоящ</w:t>
      </w:r>
      <w:r w:rsidR="00637257">
        <w:rPr>
          <w:sz w:val="26"/>
          <w:szCs w:val="26"/>
        </w:rPr>
        <w:t>ее</w:t>
      </w:r>
      <w:r w:rsidRPr="00E1532E">
        <w:rPr>
          <w:sz w:val="26"/>
          <w:szCs w:val="26"/>
        </w:rPr>
        <w:t xml:space="preserve"> </w:t>
      </w:r>
      <w:r w:rsidR="00637257">
        <w:rPr>
          <w:sz w:val="26"/>
          <w:szCs w:val="26"/>
        </w:rPr>
        <w:t>распоряжение</w:t>
      </w:r>
      <w:r w:rsidRPr="00E1532E">
        <w:rPr>
          <w:sz w:val="26"/>
          <w:szCs w:val="26"/>
        </w:rPr>
        <w:t xml:space="preserve"> вступает в силу с </w:t>
      </w:r>
      <w:r w:rsidR="00852C72">
        <w:rPr>
          <w:sz w:val="26"/>
          <w:szCs w:val="26"/>
        </w:rPr>
        <w:t>01.01.2018</w:t>
      </w:r>
      <w:r>
        <w:rPr>
          <w:sz w:val="26"/>
          <w:szCs w:val="26"/>
        </w:rPr>
        <w:t>.</w:t>
      </w:r>
    </w:p>
    <w:p w:rsidR="00D472E8" w:rsidRPr="00D472E8" w:rsidRDefault="00D472E8" w:rsidP="00D472E8">
      <w:pPr>
        <w:tabs>
          <w:tab w:val="left" w:leader="underscore" w:pos="8882"/>
        </w:tabs>
        <w:autoSpaceDE w:val="0"/>
        <w:autoSpaceDN w:val="0"/>
        <w:adjustRightInd w:val="0"/>
        <w:spacing w:line="298" w:lineRule="exact"/>
        <w:ind w:left="710"/>
        <w:rPr>
          <w:sz w:val="26"/>
          <w:szCs w:val="26"/>
        </w:rPr>
      </w:pPr>
    </w:p>
    <w:p w:rsidR="00D472E8" w:rsidRPr="00D472E8" w:rsidRDefault="00D472E8" w:rsidP="00D472E8">
      <w:pPr>
        <w:tabs>
          <w:tab w:val="left" w:leader="underscore" w:pos="8882"/>
        </w:tabs>
        <w:autoSpaceDE w:val="0"/>
        <w:autoSpaceDN w:val="0"/>
        <w:adjustRightInd w:val="0"/>
        <w:spacing w:line="298" w:lineRule="exact"/>
        <w:rPr>
          <w:sz w:val="26"/>
          <w:szCs w:val="26"/>
        </w:rPr>
      </w:pPr>
    </w:p>
    <w:p w:rsidR="00D472E8" w:rsidRPr="00D472E8" w:rsidRDefault="00D472E8" w:rsidP="00D472E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E8" w:rsidRPr="00D472E8" w:rsidRDefault="00D472E8" w:rsidP="00D472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472E8">
        <w:rPr>
          <w:sz w:val="26"/>
          <w:szCs w:val="26"/>
        </w:rPr>
        <w:t>Заместитель мэра города,</w:t>
      </w:r>
    </w:p>
    <w:p w:rsidR="00D472E8" w:rsidRPr="00D472E8" w:rsidRDefault="00D472E8" w:rsidP="00D472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472E8">
        <w:rPr>
          <w:sz w:val="26"/>
          <w:szCs w:val="26"/>
        </w:rPr>
        <w:t>начальник финансового управления мэрии                                                   А.В. Гуркина</w:t>
      </w:r>
    </w:p>
    <w:p w:rsidR="00D472E8" w:rsidRDefault="00D472E8" w:rsidP="00557DA6">
      <w:pPr>
        <w:jc w:val="center"/>
      </w:pPr>
    </w:p>
    <w:p w:rsidR="00D472E8" w:rsidRDefault="00D472E8" w:rsidP="00557DA6">
      <w:pPr>
        <w:jc w:val="center"/>
      </w:pPr>
    </w:p>
    <w:p w:rsidR="00D472E8" w:rsidRDefault="00D472E8" w:rsidP="00557DA6">
      <w:pPr>
        <w:jc w:val="center"/>
      </w:pPr>
    </w:p>
    <w:p w:rsidR="00D472E8" w:rsidRDefault="00D472E8" w:rsidP="00557DA6">
      <w:pPr>
        <w:jc w:val="center"/>
      </w:pPr>
    </w:p>
    <w:p w:rsidR="00D472E8" w:rsidRDefault="00D472E8" w:rsidP="00557DA6">
      <w:pPr>
        <w:jc w:val="center"/>
      </w:pPr>
    </w:p>
    <w:p w:rsidR="00D472E8" w:rsidRDefault="00D472E8" w:rsidP="00557DA6">
      <w:pPr>
        <w:jc w:val="center"/>
      </w:pPr>
    </w:p>
    <w:p w:rsidR="00D472E8" w:rsidRDefault="00D472E8" w:rsidP="00557DA6">
      <w:pPr>
        <w:jc w:val="center"/>
      </w:pPr>
    </w:p>
    <w:p w:rsidR="00D472E8" w:rsidRDefault="00D472E8" w:rsidP="00557DA6">
      <w:pPr>
        <w:jc w:val="center"/>
      </w:pPr>
    </w:p>
    <w:p w:rsidR="00D472E8" w:rsidRDefault="00D472E8" w:rsidP="00557DA6">
      <w:pPr>
        <w:jc w:val="center"/>
      </w:pPr>
    </w:p>
    <w:p w:rsidR="00D472E8" w:rsidRDefault="00D472E8" w:rsidP="00557DA6">
      <w:pPr>
        <w:jc w:val="center"/>
      </w:pPr>
    </w:p>
    <w:p w:rsidR="00D472E8" w:rsidRDefault="00D472E8" w:rsidP="00557DA6">
      <w:pPr>
        <w:jc w:val="center"/>
      </w:pPr>
    </w:p>
    <w:p w:rsidR="00557DA6" w:rsidRDefault="00557DA6" w:rsidP="00557DA6">
      <w:pPr>
        <w:ind w:firstLine="5529"/>
        <w:jc w:val="both"/>
        <w:rPr>
          <w:sz w:val="26"/>
          <w:szCs w:val="26"/>
        </w:rPr>
      </w:pPr>
    </w:p>
    <w:p w:rsidR="00557DA6" w:rsidRDefault="00557DA6" w:rsidP="00557DA6">
      <w:pPr>
        <w:ind w:firstLine="5529"/>
        <w:jc w:val="both"/>
        <w:rPr>
          <w:sz w:val="26"/>
          <w:szCs w:val="26"/>
        </w:rPr>
      </w:pPr>
    </w:p>
    <w:p w:rsidR="00557DA6" w:rsidRDefault="00557DA6" w:rsidP="00557DA6">
      <w:pPr>
        <w:ind w:firstLine="5529"/>
        <w:jc w:val="both"/>
        <w:rPr>
          <w:sz w:val="26"/>
          <w:szCs w:val="26"/>
        </w:rPr>
      </w:pPr>
    </w:p>
    <w:p w:rsidR="00557DA6" w:rsidRPr="00065381" w:rsidRDefault="00D472E8" w:rsidP="00557DA6">
      <w:pPr>
        <w:ind w:firstLine="552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557DA6" w:rsidRPr="00065381">
        <w:rPr>
          <w:sz w:val="26"/>
          <w:szCs w:val="26"/>
        </w:rPr>
        <w:t>Приложение</w:t>
      </w:r>
    </w:p>
    <w:p w:rsidR="00D472E8" w:rsidRDefault="00D472E8" w:rsidP="00557DA6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к распоряжению </w:t>
      </w:r>
      <w:proofErr w:type="gramStart"/>
      <w:r w:rsidR="00557DA6">
        <w:rPr>
          <w:sz w:val="26"/>
          <w:szCs w:val="26"/>
        </w:rPr>
        <w:t>финансового</w:t>
      </w:r>
      <w:proofErr w:type="gramEnd"/>
    </w:p>
    <w:p w:rsidR="00557DA6" w:rsidRPr="00065381" w:rsidRDefault="00557DA6" w:rsidP="00557DA6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472E8">
        <w:rPr>
          <w:sz w:val="26"/>
          <w:szCs w:val="26"/>
        </w:rPr>
        <w:t xml:space="preserve">          </w:t>
      </w:r>
      <w:r>
        <w:rPr>
          <w:sz w:val="26"/>
          <w:szCs w:val="26"/>
        </w:rPr>
        <w:t>управления</w:t>
      </w:r>
      <w:r w:rsidRPr="00065381">
        <w:rPr>
          <w:sz w:val="26"/>
          <w:szCs w:val="26"/>
        </w:rPr>
        <w:t xml:space="preserve"> мэрии </w:t>
      </w:r>
    </w:p>
    <w:p w:rsidR="00557DA6" w:rsidRPr="00065381" w:rsidRDefault="00D472E8" w:rsidP="00557DA6">
      <w:pPr>
        <w:ind w:firstLine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D77E2">
        <w:rPr>
          <w:sz w:val="26"/>
          <w:szCs w:val="26"/>
        </w:rPr>
        <w:t xml:space="preserve">от  </w:t>
      </w:r>
      <w:r w:rsidR="00A33EA7">
        <w:rPr>
          <w:sz w:val="26"/>
          <w:szCs w:val="26"/>
        </w:rPr>
        <w:t>26.12.2017</w:t>
      </w:r>
      <w:r w:rsidR="00557DA6" w:rsidRPr="00065381">
        <w:rPr>
          <w:sz w:val="26"/>
          <w:szCs w:val="26"/>
        </w:rPr>
        <w:t xml:space="preserve">   №</w:t>
      </w:r>
      <w:r w:rsidR="006D77E2">
        <w:rPr>
          <w:sz w:val="26"/>
          <w:szCs w:val="26"/>
        </w:rPr>
        <w:t xml:space="preserve"> </w:t>
      </w:r>
      <w:r w:rsidR="00A33EA7">
        <w:rPr>
          <w:sz w:val="26"/>
          <w:szCs w:val="26"/>
        </w:rPr>
        <w:t>41</w:t>
      </w:r>
    </w:p>
    <w:p w:rsidR="00557DA6" w:rsidRPr="00065381" w:rsidRDefault="00557DA6" w:rsidP="00557DA6">
      <w:pPr>
        <w:jc w:val="center"/>
        <w:rPr>
          <w:sz w:val="26"/>
          <w:szCs w:val="26"/>
        </w:rPr>
      </w:pPr>
    </w:p>
    <w:p w:rsidR="00FE2E0C" w:rsidRDefault="00FE2E0C" w:rsidP="00557DA6">
      <w:pPr>
        <w:jc w:val="center"/>
        <w:rPr>
          <w:sz w:val="26"/>
          <w:szCs w:val="26"/>
        </w:rPr>
      </w:pPr>
    </w:p>
    <w:p w:rsidR="00557DA6" w:rsidRPr="00065381" w:rsidRDefault="00557DA6" w:rsidP="00557DA6">
      <w:pPr>
        <w:jc w:val="center"/>
        <w:rPr>
          <w:sz w:val="26"/>
          <w:szCs w:val="26"/>
        </w:rPr>
      </w:pPr>
      <w:r w:rsidRPr="00065381">
        <w:rPr>
          <w:sz w:val="26"/>
          <w:szCs w:val="26"/>
        </w:rPr>
        <w:t>Типовая форма соглашения</w:t>
      </w:r>
    </w:p>
    <w:p w:rsidR="00557DA6" w:rsidRPr="00065381" w:rsidRDefault="00557DA6" w:rsidP="00557DA6">
      <w:pPr>
        <w:jc w:val="center"/>
        <w:rPr>
          <w:sz w:val="26"/>
          <w:szCs w:val="26"/>
        </w:rPr>
      </w:pPr>
      <w:r w:rsidRPr="00065381">
        <w:rPr>
          <w:sz w:val="26"/>
          <w:szCs w:val="26"/>
        </w:rPr>
        <w:t>о предоставлении субсидий из городского бюджета 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</w:t>
      </w:r>
      <w:bookmarkStart w:id="0" w:name="_GoBack"/>
      <w:bookmarkEnd w:id="0"/>
      <w:r w:rsidRPr="00065381">
        <w:rPr>
          <w:sz w:val="26"/>
          <w:szCs w:val="26"/>
        </w:rPr>
        <w:t xml:space="preserve">изводителям товаров, работ, услуг </w:t>
      </w:r>
    </w:p>
    <w:p w:rsidR="00557DA6" w:rsidRPr="00065381" w:rsidRDefault="00557DA6" w:rsidP="00557DA6">
      <w:pPr>
        <w:jc w:val="center"/>
        <w:rPr>
          <w:sz w:val="26"/>
          <w:szCs w:val="26"/>
        </w:rPr>
      </w:pPr>
    </w:p>
    <w:p w:rsidR="00557DA6" w:rsidRPr="00065381" w:rsidRDefault="00557DA6" w:rsidP="00557DA6">
      <w:pPr>
        <w:jc w:val="both"/>
        <w:rPr>
          <w:sz w:val="26"/>
          <w:szCs w:val="26"/>
        </w:rPr>
      </w:pPr>
      <w:r w:rsidRPr="00065381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065381">
        <w:rPr>
          <w:sz w:val="26"/>
          <w:szCs w:val="26"/>
        </w:rPr>
        <w:t xml:space="preserve">Череповец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065381">
        <w:rPr>
          <w:sz w:val="26"/>
          <w:szCs w:val="26"/>
        </w:rPr>
        <w:t>«____»__________20__г.</w:t>
      </w:r>
    </w:p>
    <w:p w:rsidR="00557DA6" w:rsidRPr="00065381" w:rsidRDefault="00557DA6" w:rsidP="00557DA6">
      <w:pPr>
        <w:jc w:val="both"/>
        <w:rPr>
          <w:sz w:val="26"/>
          <w:szCs w:val="26"/>
        </w:rPr>
      </w:pPr>
    </w:p>
    <w:p w:rsidR="00557DA6" w:rsidRPr="00065381" w:rsidRDefault="00557DA6" w:rsidP="00557DA6">
      <w:pPr>
        <w:pStyle w:val="a3"/>
        <w:rPr>
          <w:rFonts w:ascii="Times New Roman" w:hAnsi="Times New Roman" w:cs="Times New Roman"/>
          <w:sz w:val="26"/>
          <w:szCs w:val="26"/>
        </w:rPr>
      </w:pPr>
      <w:r w:rsidRPr="00065381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78 Бюджетного кодекса Российской Федерации, решением Череповецкой городской Думы </w:t>
      </w:r>
      <w:proofErr w:type="gramStart"/>
      <w:r w:rsidRPr="0006538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65381">
        <w:rPr>
          <w:rFonts w:ascii="Times New Roman" w:hAnsi="Times New Roman" w:cs="Times New Roman"/>
          <w:sz w:val="26"/>
          <w:szCs w:val="26"/>
        </w:rPr>
        <w:t xml:space="preserve"> ______ № ____    </w:t>
      </w:r>
    </w:p>
    <w:p w:rsidR="00557DA6" w:rsidRPr="00065381" w:rsidRDefault="00557DA6" w:rsidP="00557DA6">
      <w:pPr>
        <w:pStyle w:val="a3"/>
        <w:rPr>
          <w:rFonts w:ascii="Times New Roman" w:hAnsi="Times New Roman" w:cs="Times New Roman"/>
          <w:sz w:val="26"/>
          <w:szCs w:val="26"/>
        </w:rPr>
      </w:pPr>
      <w:r w:rsidRPr="00065381">
        <w:rPr>
          <w:rFonts w:ascii="Times New Roman" w:hAnsi="Times New Roman" w:cs="Times New Roman"/>
          <w:i/>
          <w:sz w:val="26"/>
          <w:szCs w:val="26"/>
        </w:rPr>
        <w:t xml:space="preserve">(решение Череповецкой городской Думы о городском бюджете на очередной финансовый год и плановый период),  </w:t>
      </w:r>
      <w:r w:rsidRPr="00065381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Pr="00065381">
        <w:rPr>
          <w:rFonts w:ascii="Times New Roman" w:hAnsi="Times New Roman" w:cs="Times New Roman"/>
          <w:i/>
          <w:sz w:val="26"/>
          <w:szCs w:val="26"/>
        </w:rPr>
        <w:t>(главный распорядитель бюджетных средств)</w:t>
      </w:r>
      <w:r w:rsidRPr="00065381">
        <w:rPr>
          <w:rFonts w:ascii="Times New Roman" w:hAnsi="Times New Roman" w:cs="Times New Roman"/>
          <w:sz w:val="26"/>
          <w:szCs w:val="26"/>
        </w:rPr>
        <w:t>, именуемый в дальнейшем Уполномоченный орган, в лице _______________________________, действующего на основании ___________________________, с одной стороны и  ____________________________________, именуемый в дальнейшем Получатель, в лице _____________________, действующего на основании ____________________, с другой стороны, именуемые в дальнейшем Стороны, заключили настоящее соглашение (далее – Соглашение) о нижеследующем:</w:t>
      </w:r>
    </w:p>
    <w:p w:rsidR="00557DA6" w:rsidRPr="00065381" w:rsidRDefault="00557DA6" w:rsidP="00557DA6">
      <w:pPr>
        <w:rPr>
          <w:sz w:val="26"/>
          <w:szCs w:val="26"/>
        </w:rPr>
      </w:pPr>
    </w:p>
    <w:p w:rsidR="00557DA6" w:rsidRPr="00065381" w:rsidRDefault="00557DA6" w:rsidP="00557DA6">
      <w:pPr>
        <w:jc w:val="both"/>
        <w:rPr>
          <w:sz w:val="26"/>
          <w:szCs w:val="26"/>
        </w:rPr>
      </w:pPr>
    </w:p>
    <w:p w:rsidR="00557DA6" w:rsidRPr="00065381" w:rsidRDefault="00557DA6" w:rsidP="00557DA6">
      <w:pPr>
        <w:jc w:val="center"/>
        <w:rPr>
          <w:sz w:val="26"/>
          <w:szCs w:val="26"/>
        </w:rPr>
      </w:pPr>
      <w:r w:rsidRPr="00065381">
        <w:rPr>
          <w:sz w:val="26"/>
          <w:szCs w:val="26"/>
        </w:rPr>
        <w:t>1.Предмет Соглашения</w:t>
      </w:r>
    </w:p>
    <w:p w:rsidR="00557DA6" w:rsidRPr="00065381" w:rsidRDefault="00557DA6" w:rsidP="00557DA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5381">
        <w:rPr>
          <w:sz w:val="26"/>
          <w:szCs w:val="26"/>
        </w:rPr>
        <w:t xml:space="preserve">  1.1. Предметом настоящего Соглашения является предоставление из городского бюджета Получателю субсидии _______________________________</w:t>
      </w:r>
    </w:p>
    <w:p w:rsidR="00557DA6" w:rsidRPr="00065381" w:rsidRDefault="00557DA6" w:rsidP="00557DA6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065381">
        <w:rPr>
          <w:sz w:val="26"/>
          <w:szCs w:val="26"/>
        </w:rPr>
        <w:t xml:space="preserve">                                                        </w:t>
      </w:r>
      <w:r w:rsidRPr="00065381">
        <w:rPr>
          <w:i/>
          <w:sz w:val="26"/>
          <w:szCs w:val="26"/>
        </w:rPr>
        <w:t>(наименование субсидии)</w:t>
      </w:r>
    </w:p>
    <w:p w:rsidR="00557DA6" w:rsidRPr="00065381" w:rsidRDefault="00557DA6" w:rsidP="00557D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5381">
        <w:rPr>
          <w:sz w:val="26"/>
          <w:szCs w:val="26"/>
        </w:rPr>
        <w:t>_________________________________________________(далее - субсидия),</w:t>
      </w:r>
    </w:p>
    <w:p w:rsidR="00557DA6" w:rsidRPr="00065381" w:rsidRDefault="00557DA6" w:rsidP="00557DA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57DA6" w:rsidRPr="00065381" w:rsidRDefault="00557DA6" w:rsidP="00557D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5381">
        <w:rPr>
          <w:sz w:val="26"/>
          <w:szCs w:val="26"/>
        </w:rPr>
        <w:t>в соответствии с Порядком _____________________________________________,</w:t>
      </w:r>
    </w:p>
    <w:p w:rsidR="00557DA6" w:rsidRPr="00065381" w:rsidRDefault="00557DA6" w:rsidP="00557DA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5381">
        <w:rPr>
          <w:sz w:val="26"/>
          <w:szCs w:val="26"/>
        </w:rPr>
        <w:t xml:space="preserve">                                       </w:t>
      </w:r>
      <w:r w:rsidRPr="00065381">
        <w:rPr>
          <w:i/>
          <w:sz w:val="26"/>
          <w:szCs w:val="26"/>
        </w:rPr>
        <w:t>(наименование Порядка о предоставлени</w:t>
      </w:r>
      <w:r w:rsidR="00852C72">
        <w:rPr>
          <w:i/>
          <w:sz w:val="26"/>
          <w:szCs w:val="26"/>
        </w:rPr>
        <w:t>и</w:t>
      </w:r>
      <w:r w:rsidRPr="00065381">
        <w:rPr>
          <w:i/>
          <w:sz w:val="26"/>
          <w:szCs w:val="26"/>
        </w:rPr>
        <w:t xml:space="preserve"> субсидии)</w:t>
      </w:r>
    </w:p>
    <w:p w:rsidR="00557DA6" w:rsidRPr="00065381" w:rsidRDefault="00557DA6" w:rsidP="00557D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5381">
        <w:rPr>
          <w:sz w:val="26"/>
          <w:szCs w:val="26"/>
        </w:rPr>
        <w:t xml:space="preserve">утвержденным постановлением мэрии города </w:t>
      </w:r>
      <w:proofErr w:type="gramStart"/>
      <w:r w:rsidRPr="00065381">
        <w:rPr>
          <w:sz w:val="26"/>
          <w:szCs w:val="26"/>
        </w:rPr>
        <w:t>от</w:t>
      </w:r>
      <w:proofErr w:type="gramEnd"/>
      <w:r w:rsidRPr="00065381">
        <w:rPr>
          <w:sz w:val="26"/>
          <w:szCs w:val="26"/>
        </w:rPr>
        <w:t xml:space="preserve"> _____</w:t>
      </w:r>
      <w:r w:rsidR="00086C6F">
        <w:rPr>
          <w:sz w:val="26"/>
          <w:szCs w:val="26"/>
        </w:rPr>
        <w:t>_</w:t>
      </w:r>
      <w:r w:rsidRPr="00065381">
        <w:rPr>
          <w:sz w:val="26"/>
          <w:szCs w:val="26"/>
        </w:rPr>
        <w:t>____ № ____ (далее - Порядок).</w:t>
      </w:r>
    </w:p>
    <w:p w:rsidR="00557DA6" w:rsidRPr="00065381" w:rsidRDefault="00557DA6" w:rsidP="00557DA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5381">
        <w:rPr>
          <w:sz w:val="26"/>
          <w:szCs w:val="26"/>
        </w:rPr>
        <w:t>1.2. Общая сумма предоставляемой субсидии составляет _______ рублей</w:t>
      </w:r>
      <w:proofErr w:type="gramStart"/>
      <w:r w:rsidRPr="00065381">
        <w:rPr>
          <w:sz w:val="26"/>
          <w:szCs w:val="26"/>
        </w:rPr>
        <w:t xml:space="preserve"> (_______________).</w:t>
      </w:r>
      <w:proofErr w:type="gramEnd"/>
    </w:p>
    <w:p w:rsidR="00557DA6" w:rsidRPr="00065381" w:rsidRDefault="00557DA6" w:rsidP="00557DA6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065381">
        <w:rPr>
          <w:i/>
          <w:sz w:val="26"/>
          <w:szCs w:val="26"/>
        </w:rPr>
        <w:t>(цифрами и прописью)</w:t>
      </w:r>
    </w:p>
    <w:p w:rsidR="00557DA6" w:rsidRPr="00065381" w:rsidRDefault="00557DA6" w:rsidP="00557DA6">
      <w:pPr>
        <w:pStyle w:val="2"/>
        <w:tabs>
          <w:tab w:val="left" w:pos="1276"/>
        </w:tabs>
        <w:ind w:firstLine="567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>1.3. Предоставляемая субсидия имеет строго целевое назначение и не может быть использована в целях, не предусмотренных пунктом 1.1. настоящего Соглашения.</w:t>
      </w:r>
    </w:p>
    <w:p w:rsidR="00557DA6" w:rsidRPr="00065381" w:rsidRDefault="00557DA6" w:rsidP="00557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65381">
        <w:rPr>
          <w:sz w:val="26"/>
          <w:szCs w:val="26"/>
        </w:rPr>
        <w:t xml:space="preserve">                                        </w:t>
      </w:r>
    </w:p>
    <w:p w:rsidR="00557DA6" w:rsidRDefault="00557DA6" w:rsidP="00557DA6">
      <w:pPr>
        <w:pStyle w:val="2"/>
        <w:ind w:firstLine="851"/>
        <w:jc w:val="center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 xml:space="preserve">2.Условия предоставления субсидии </w:t>
      </w:r>
    </w:p>
    <w:p w:rsidR="00EE61A2" w:rsidRPr="00065381" w:rsidRDefault="00EE61A2" w:rsidP="00557DA6">
      <w:pPr>
        <w:pStyle w:val="2"/>
        <w:ind w:firstLine="851"/>
        <w:jc w:val="center"/>
        <w:rPr>
          <w:b w:val="0"/>
          <w:sz w:val="26"/>
          <w:szCs w:val="26"/>
        </w:rPr>
      </w:pPr>
    </w:p>
    <w:p w:rsidR="00557DA6" w:rsidRPr="00065381" w:rsidRDefault="00557DA6" w:rsidP="00EE61A2">
      <w:pPr>
        <w:pStyle w:val="a3"/>
        <w:tabs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</w:tabs>
        <w:ind w:firstLine="567"/>
        <w:rPr>
          <w:rFonts w:ascii="Times New Roman" w:hAnsi="Times New Roman" w:cs="Times New Roman"/>
          <w:sz w:val="26"/>
          <w:szCs w:val="26"/>
        </w:rPr>
      </w:pPr>
      <w:bookmarkStart w:id="1" w:name="sub_222"/>
      <w:r w:rsidRPr="00065381">
        <w:rPr>
          <w:rFonts w:ascii="Times New Roman" w:hAnsi="Times New Roman" w:cs="Times New Roman"/>
          <w:sz w:val="26"/>
          <w:szCs w:val="26"/>
        </w:rPr>
        <w:t>2.1.</w:t>
      </w:r>
      <w:r w:rsidR="000420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5381">
        <w:rPr>
          <w:rFonts w:ascii="Times New Roman" w:hAnsi="Times New Roman" w:cs="Times New Roman"/>
          <w:sz w:val="26"/>
          <w:szCs w:val="26"/>
        </w:rPr>
        <w:t xml:space="preserve">Получатель (за исключением </w:t>
      </w:r>
      <w:r w:rsidR="00EC778C">
        <w:rPr>
          <w:rFonts w:ascii="Times New Roman" w:hAnsi="Times New Roman" w:cs="Times New Roman"/>
          <w:sz w:val="26"/>
          <w:szCs w:val="26"/>
        </w:rPr>
        <w:t xml:space="preserve">получателей, являющихся </w:t>
      </w:r>
      <w:r w:rsidR="00042091">
        <w:rPr>
          <w:rFonts w:ascii="Times New Roman" w:hAnsi="Times New Roman" w:cs="Times New Roman"/>
          <w:sz w:val="26"/>
          <w:szCs w:val="26"/>
        </w:rPr>
        <w:t>государственны</w:t>
      </w:r>
      <w:r w:rsidR="00EC778C">
        <w:rPr>
          <w:rFonts w:ascii="Times New Roman" w:hAnsi="Times New Roman" w:cs="Times New Roman"/>
          <w:sz w:val="26"/>
          <w:szCs w:val="26"/>
        </w:rPr>
        <w:t>ми</w:t>
      </w:r>
      <w:r w:rsidRPr="00065381">
        <w:rPr>
          <w:rFonts w:ascii="Times New Roman" w:hAnsi="Times New Roman" w:cs="Times New Roman"/>
          <w:sz w:val="26"/>
          <w:szCs w:val="26"/>
        </w:rPr>
        <w:t xml:space="preserve"> (муниципальны</w:t>
      </w:r>
      <w:r w:rsidR="00EC778C">
        <w:rPr>
          <w:rFonts w:ascii="Times New Roman" w:hAnsi="Times New Roman" w:cs="Times New Roman"/>
          <w:sz w:val="26"/>
          <w:szCs w:val="26"/>
        </w:rPr>
        <w:t>ми</w:t>
      </w:r>
      <w:r w:rsidRPr="00065381">
        <w:rPr>
          <w:rFonts w:ascii="Times New Roman" w:hAnsi="Times New Roman" w:cs="Times New Roman"/>
          <w:sz w:val="26"/>
          <w:szCs w:val="26"/>
        </w:rPr>
        <w:t>) унитарны</w:t>
      </w:r>
      <w:r w:rsidR="00EC778C">
        <w:rPr>
          <w:rFonts w:ascii="Times New Roman" w:hAnsi="Times New Roman" w:cs="Times New Roman"/>
          <w:sz w:val="26"/>
          <w:szCs w:val="26"/>
        </w:rPr>
        <w:t>ми</w:t>
      </w:r>
      <w:r w:rsidRPr="00065381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EC778C">
        <w:rPr>
          <w:rFonts w:ascii="Times New Roman" w:hAnsi="Times New Roman" w:cs="Times New Roman"/>
          <w:sz w:val="26"/>
          <w:szCs w:val="26"/>
        </w:rPr>
        <w:t>ями</w:t>
      </w:r>
      <w:r w:rsidRPr="00065381">
        <w:rPr>
          <w:rFonts w:ascii="Times New Roman" w:hAnsi="Times New Roman" w:cs="Times New Roman"/>
          <w:sz w:val="26"/>
          <w:szCs w:val="26"/>
        </w:rPr>
        <w:t>, хозяйственными товариществами и обществами с участием публично-правовых образований в их уставных (складочных) капиталах, а также коммерчески</w:t>
      </w:r>
      <w:r w:rsidR="00086C6F">
        <w:rPr>
          <w:rFonts w:ascii="Times New Roman" w:hAnsi="Times New Roman" w:cs="Times New Roman"/>
          <w:sz w:val="26"/>
          <w:szCs w:val="26"/>
        </w:rPr>
        <w:t>ми</w:t>
      </w:r>
      <w:r w:rsidRPr="00065381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086C6F">
        <w:rPr>
          <w:rFonts w:ascii="Times New Roman" w:hAnsi="Times New Roman" w:cs="Times New Roman"/>
          <w:sz w:val="26"/>
          <w:szCs w:val="26"/>
        </w:rPr>
        <w:t>ями</w:t>
      </w:r>
      <w:r w:rsidRPr="00065381">
        <w:rPr>
          <w:rFonts w:ascii="Times New Roman" w:hAnsi="Times New Roman" w:cs="Times New Roman"/>
          <w:sz w:val="26"/>
          <w:szCs w:val="26"/>
        </w:rPr>
        <w:t xml:space="preserve"> с участием таких товариществ и обществ в их уставных (складочных) капиталах)</w:t>
      </w:r>
      <w:r w:rsidR="00EC778C" w:rsidRPr="00EC778C">
        <w:rPr>
          <w:rFonts w:ascii="Times New Roman" w:hAnsi="Times New Roman" w:cs="Times New Roman"/>
          <w:sz w:val="26"/>
          <w:szCs w:val="26"/>
        </w:rPr>
        <w:t xml:space="preserve"> </w:t>
      </w:r>
      <w:r w:rsidR="00EC778C">
        <w:rPr>
          <w:rFonts w:ascii="Times New Roman" w:hAnsi="Times New Roman" w:cs="Times New Roman"/>
          <w:sz w:val="26"/>
          <w:szCs w:val="26"/>
        </w:rPr>
        <w:t>и лица, являющиеся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</w:t>
      </w:r>
      <w:r w:rsidR="009F36BC">
        <w:rPr>
          <w:rFonts w:ascii="Times New Roman" w:hAnsi="Times New Roman" w:cs="Times New Roman"/>
          <w:sz w:val="26"/>
          <w:szCs w:val="26"/>
        </w:rPr>
        <w:t xml:space="preserve">, </w:t>
      </w:r>
      <w:r w:rsidR="009F36BC" w:rsidRPr="00065381">
        <w:rPr>
          <w:rFonts w:ascii="Times New Roman" w:hAnsi="Times New Roman" w:cs="Times New Roman"/>
          <w:sz w:val="26"/>
          <w:szCs w:val="26"/>
        </w:rPr>
        <w:lastRenderedPageBreak/>
        <w:t>согласны</w:t>
      </w:r>
      <w:r w:rsidRPr="00065381">
        <w:rPr>
          <w:rFonts w:ascii="Times New Roman" w:hAnsi="Times New Roman" w:cs="Times New Roman"/>
          <w:sz w:val="26"/>
          <w:szCs w:val="26"/>
        </w:rPr>
        <w:t xml:space="preserve"> на осуществление</w:t>
      </w:r>
      <w:r w:rsidR="00EE61A2">
        <w:rPr>
          <w:rFonts w:ascii="Times New Roman" w:hAnsi="Times New Roman" w:cs="Times New Roman"/>
          <w:sz w:val="26"/>
          <w:szCs w:val="26"/>
        </w:rPr>
        <w:t xml:space="preserve">   ___________</w:t>
      </w:r>
      <w:r w:rsidRPr="00065381">
        <w:rPr>
          <w:rFonts w:ascii="Times New Roman" w:hAnsi="Times New Roman" w:cs="Times New Roman"/>
          <w:sz w:val="26"/>
          <w:szCs w:val="26"/>
        </w:rPr>
        <w:t xml:space="preserve">____________________________________, </w:t>
      </w:r>
      <w:proofErr w:type="gramEnd"/>
    </w:p>
    <w:p w:rsidR="00557DA6" w:rsidRPr="00065381" w:rsidRDefault="00557DA6" w:rsidP="00557DA6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65381">
        <w:rPr>
          <w:rFonts w:ascii="Times New Roman" w:hAnsi="Times New Roman" w:cs="Times New Roman"/>
          <w:i/>
          <w:sz w:val="26"/>
          <w:szCs w:val="26"/>
        </w:rPr>
        <w:t xml:space="preserve">                             </w:t>
      </w:r>
      <w:r w:rsidR="00EE61A2"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 w:rsidRPr="00065381">
        <w:rPr>
          <w:rFonts w:ascii="Times New Roman" w:hAnsi="Times New Roman" w:cs="Times New Roman"/>
          <w:i/>
          <w:sz w:val="26"/>
          <w:szCs w:val="26"/>
        </w:rPr>
        <w:t xml:space="preserve"> (Уполномоченный орган)</w:t>
      </w:r>
    </w:p>
    <w:p w:rsidR="00557DA6" w:rsidRPr="00065381" w:rsidRDefault="00557DA6" w:rsidP="00557DA6">
      <w:pPr>
        <w:pStyle w:val="a3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065381">
        <w:rPr>
          <w:rFonts w:ascii="Times New Roman" w:hAnsi="Times New Roman" w:cs="Times New Roman"/>
          <w:sz w:val="26"/>
          <w:szCs w:val="26"/>
        </w:rPr>
        <w:t>и уполномоченными органами финансового контроля</w:t>
      </w:r>
      <w:r w:rsidR="00EC778C">
        <w:rPr>
          <w:rFonts w:ascii="Times New Roman" w:hAnsi="Times New Roman" w:cs="Times New Roman"/>
          <w:sz w:val="26"/>
          <w:szCs w:val="26"/>
        </w:rPr>
        <w:t xml:space="preserve">  проверок соблюдения </w:t>
      </w:r>
      <w:r w:rsidR="00086C6F">
        <w:rPr>
          <w:rFonts w:ascii="Times New Roman" w:hAnsi="Times New Roman" w:cs="Times New Roman"/>
          <w:sz w:val="26"/>
          <w:szCs w:val="26"/>
        </w:rPr>
        <w:t xml:space="preserve">ими </w:t>
      </w:r>
      <w:r w:rsidR="00EC778C">
        <w:rPr>
          <w:rFonts w:ascii="Times New Roman" w:hAnsi="Times New Roman" w:cs="Times New Roman"/>
          <w:sz w:val="26"/>
          <w:szCs w:val="26"/>
        </w:rPr>
        <w:t xml:space="preserve">условий, </w:t>
      </w:r>
      <w:r w:rsidRPr="00065381">
        <w:rPr>
          <w:rFonts w:ascii="Times New Roman" w:hAnsi="Times New Roman" w:cs="Times New Roman"/>
          <w:sz w:val="26"/>
          <w:szCs w:val="26"/>
        </w:rPr>
        <w:t>целей и порядка предоставления субсидии.</w:t>
      </w:r>
    </w:p>
    <w:p w:rsidR="00557DA6" w:rsidRPr="00065381" w:rsidRDefault="00557DA6" w:rsidP="00557DA6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bookmarkStart w:id="2" w:name="sub_223"/>
      <w:bookmarkEnd w:id="1"/>
      <w:r w:rsidRPr="00065381">
        <w:rPr>
          <w:rFonts w:ascii="Times New Roman" w:hAnsi="Times New Roman" w:cs="Times New Roman"/>
          <w:sz w:val="26"/>
          <w:szCs w:val="26"/>
        </w:rPr>
        <w:t xml:space="preserve">2.2. Запрещено использовать субсидию, предоставленную в целях финансового </w:t>
      </w:r>
      <w:bookmarkEnd w:id="2"/>
      <w:r w:rsidRPr="00065381">
        <w:rPr>
          <w:rFonts w:ascii="Times New Roman" w:hAnsi="Times New Roman" w:cs="Times New Roman"/>
          <w:sz w:val="26"/>
          <w:szCs w:val="26"/>
        </w:rPr>
        <w:t xml:space="preserve">обеспечения затрат, на приобретение иностранной валюты, за исключением операций, осуществляемых в соответствии с </w:t>
      </w:r>
      <w:hyperlink r:id="rId9" w:history="1">
        <w:r w:rsidRPr="00FE2E0C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валютным законодательством</w:t>
        </w:r>
      </w:hyperlink>
      <w:r w:rsidRPr="00065381">
        <w:rPr>
          <w:rFonts w:ascii="Times New Roman" w:hAnsi="Times New Roman" w:cs="Times New Roman"/>
          <w:sz w:val="26"/>
          <w:szCs w:val="26"/>
        </w:rPr>
        <w:t xml:space="preserve"> Российской Федерации при закупке (поставке) высокотехнологичного импортного   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557DA6" w:rsidRPr="00065381" w:rsidRDefault="00557DA6" w:rsidP="00557DA6">
      <w:pPr>
        <w:pStyle w:val="2"/>
        <w:ind w:firstLine="705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ab/>
      </w:r>
    </w:p>
    <w:p w:rsidR="00557DA6" w:rsidRPr="00065381" w:rsidRDefault="00557DA6" w:rsidP="00557DA6">
      <w:pPr>
        <w:pStyle w:val="2"/>
        <w:ind w:firstLine="540"/>
        <w:jc w:val="center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>3. Права и обязанности сторон.</w:t>
      </w:r>
    </w:p>
    <w:p w:rsidR="00557DA6" w:rsidRPr="00065381" w:rsidRDefault="00557DA6" w:rsidP="00557DA6">
      <w:pPr>
        <w:pStyle w:val="2"/>
        <w:ind w:firstLine="567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>3.1. Уполномоченный орган обязан:</w:t>
      </w:r>
    </w:p>
    <w:p w:rsidR="00557DA6" w:rsidRPr="00065381" w:rsidRDefault="00557DA6" w:rsidP="00557DA6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924AB">
        <w:rPr>
          <w:rFonts w:ascii="Times New Roman" w:hAnsi="Times New Roman" w:cs="Times New Roman"/>
          <w:sz w:val="26"/>
          <w:szCs w:val="26"/>
        </w:rPr>
        <w:t xml:space="preserve">3.1.1. </w:t>
      </w:r>
      <w:r>
        <w:rPr>
          <w:rFonts w:ascii="Times New Roman" w:hAnsi="Times New Roman" w:cs="Times New Roman"/>
          <w:sz w:val="26"/>
          <w:szCs w:val="26"/>
        </w:rPr>
        <w:t>В течение ________ дней, после получения от Получателя подтверждающих документов на перечисление субсидии</w:t>
      </w:r>
      <w:r w:rsidRPr="00B924AB">
        <w:rPr>
          <w:rFonts w:ascii="Times New Roman" w:hAnsi="Times New Roman" w:cs="Times New Roman"/>
          <w:sz w:val="26"/>
          <w:szCs w:val="26"/>
        </w:rPr>
        <w:t>, установленных Порядком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924AB">
        <w:rPr>
          <w:rFonts w:ascii="Times New Roman" w:hAnsi="Times New Roman" w:cs="Times New Roman"/>
          <w:sz w:val="26"/>
          <w:szCs w:val="26"/>
        </w:rPr>
        <w:t xml:space="preserve"> рассмотреть</w:t>
      </w:r>
      <w:r>
        <w:rPr>
          <w:rFonts w:ascii="Times New Roman" w:hAnsi="Times New Roman" w:cs="Times New Roman"/>
          <w:sz w:val="26"/>
          <w:szCs w:val="26"/>
        </w:rPr>
        <w:t xml:space="preserve"> их</w:t>
      </w:r>
      <w:r w:rsidRPr="00B924AB">
        <w:rPr>
          <w:rFonts w:ascii="Times New Roman" w:hAnsi="Times New Roman" w:cs="Times New Roman"/>
          <w:sz w:val="26"/>
          <w:szCs w:val="26"/>
        </w:rPr>
        <w:t xml:space="preserve"> и проверить</w:t>
      </w:r>
      <w:r>
        <w:rPr>
          <w:rFonts w:ascii="Times New Roman" w:hAnsi="Times New Roman" w:cs="Times New Roman"/>
          <w:sz w:val="26"/>
          <w:szCs w:val="26"/>
        </w:rPr>
        <w:t>, в том числе на обоснованность в соответствии с действующим законодательством</w:t>
      </w:r>
      <w:r w:rsidRPr="00065381">
        <w:rPr>
          <w:rFonts w:ascii="Times New Roman" w:hAnsi="Times New Roman" w:cs="Times New Roman"/>
          <w:sz w:val="26"/>
          <w:szCs w:val="26"/>
        </w:rPr>
        <w:t>.</w:t>
      </w:r>
    </w:p>
    <w:p w:rsidR="00557DA6" w:rsidRPr="00065381" w:rsidRDefault="00557DA6" w:rsidP="00557DA6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065381">
        <w:rPr>
          <w:rFonts w:ascii="Times New Roman" w:hAnsi="Times New Roman" w:cs="Times New Roman"/>
          <w:sz w:val="26"/>
          <w:szCs w:val="26"/>
        </w:rPr>
        <w:t>3.1.2. Своевременно перечислять субсидию Получателю в сроки и на условиях, установленных Порядком и (или) настоящим Соглашением при условии предоставления документов, указанных в пункте 3.1.1 настоящего Соглашения.</w:t>
      </w:r>
    </w:p>
    <w:p w:rsidR="00557DA6" w:rsidRPr="00065381" w:rsidRDefault="00557DA6" w:rsidP="00557DA6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065381">
        <w:rPr>
          <w:rFonts w:ascii="Times New Roman" w:hAnsi="Times New Roman" w:cs="Times New Roman"/>
          <w:sz w:val="26"/>
          <w:szCs w:val="26"/>
        </w:rPr>
        <w:t>3.1.3. Осуществлять проверки соблюдения Получателем</w:t>
      </w:r>
      <w:r w:rsidR="00AD18FC">
        <w:rPr>
          <w:rFonts w:ascii="Times New Roman" w:hAnsi="Times New Roman" w:cs="Times New Roman"/>
          <w:sz w:val="26"/>
          <w:szCs w:val="26"/>
        </w:rPr>
        <w:t xml:space="preserve"> и лицами, являющи</w:t>
      </w:r>
      <w:r w:rsidR="00086C6F">
        <w:rPr>
          <w:rFonts w:ascii="Times New Roman" w:hAnsi="Times New Roman" w:cs="Times New Roman"/>
          <w:sz w:val="26"/>
          <w:szCs w:val="26"/>
        </w:rPr>
        <w:t>ми</w:t>
      </w:r>
      <w:r w:rsidR="00AD18FC">
        <w:rPr>
          <w:rFonts w:ascii="Times New Roman" w:hAnsi="Times New Roman" w:cs="Times New Roman"/>
          <w:sz w:val="26"/>
          <w:szCs w:val="26"/>
        </w:rPr>
        <w:t>ся поставщиками (подрядчиками, исполнителями)</w:t>
      </w:r>
      <w:r w:rsidRPr="00065381">
        <w:rPr>
          <w:rFonts w:ascii="Times New Roman" w:hAnsi="Times New Roman" w:cs="Times New Roman"/>
          <w:sz w:val="26"/>
          <w:szCs w:val="26"/>
        </w:rPr>
        <w:t xml:space="preserve"> условий, целей и порядка предоставления субсиди</w:t>
      </w:r>
      <w:r w:rsidR="00C46EB9">
        <w:rPr>
          <w:rFonts w:ascii="Times New Roman" w:hAnsi="Times New Roman" w:cs="Times New Roman"/>
          <w:sz w:val="26"/>
          <w:szCs w:val="26"/>
        </w:rPr>
        <w:t>и</w:t>
      </w:r>
      <w:r w:rsidRPr="00065381">
        <w:rPr>
          <w:rFonts w:ascii="Times New Roman" w:hAnsi="Times New Roman" w:cs="Times New Roman"/>
          <w:sz w:val="26"/>
          <w:szCs w:val="26"/>
        </w:rPr>
        <w:t>, установленных Порядком и настоящим Соглашением.</w:t>
      </w:r>
    </w:p>
    <w:p w:rsidR="00557DA6" w:rsidRPr="00065381" w:rsidRDefault="00557DA6" w:rsidP="00557DA6">
      <w:pPr>
        <w:pStyle w:val="2"/>
        <w:ind w:firstLine="567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>3.2. Уполномоченный орган имеет право:</w:t>
      </w:r>
    </w:p>
    <w:p w:rsidR="00557DA6" w:rsidRPr="00065381" w:rsidRDefault="00557DA6" w:rsidP="00557DA6">
      <w:pPr>
        <w:pStyle w:val="2"/>
        <w:ind w:firstLine="567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>3.2.1. Прекратить предоставление субсидии Получателю, в случае нарушения им условий настоящего Соглашения.</w:t>
      </w:r>
    </w:p>
    <w:p w:rsidR="00557DA6" w:rsidRPr="00065381" w:rsidRDefault="00557DA6" w:rsidP="00557DA6">
      <w:pPr>
        <w:ind w:firstLine="567"/>
        <w:jc w:val="both"/>
        <w:rPr>
          <w:sz w:val="26"/>
          <w:szCs w:val="26"/>
        </w:rPr>
      </w:pPr>
      <w:r w:rsidRPr="00065381">
        <w:rPr>
          <w:sz w:val="26"/>
          <w:szCs w:val="26"/>
        </w:rPr>
        <w:t>3.2.2. Требовать от Получателя возврата суммы полученной субсидии в случае использования ее не по целевому назначению или в случае обнаружения остатка субсидии, неиспользованного в отчетном финансовом году.</w:t>
      </w:r>
    </w:p>
    <w:p w:rsidR="00557DA6" w:rsidRPr="00065381" w:rsidRDefault="00557DA6" w:rsidP="00557DA6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065381">
        <w:rPr>
          <w:rFonts w:ascii="Times New Roman" w:hAnsi="Times New Roman" w:cs="Times New Roman"/>
          <w:sz w:val="26"/>
          <w:szCs w:val="26"/>
        </w:rPr>
        <w:t>3.3. Получатель обязуется:</w:t>
      </w:r>
    </w:p>
    <w:p w:rsidR="00C63BB5" w:rsidRDefault="00557DA6" w:rsidP="00C63BB5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bookmarkStart w:id="3" w:name="sub_221"/>
      <w:r w:rsidRPr="00065381">
        <w:rPr>
          <w:rFonts w:ascii="Times New Roman" w:hAnsi="Times New Roman" w:cs="Times New Roman"/>
          <w:sz w:val="26"/>
          <w:szCs w:val="26"/>
        </w:rPr>
        <w:t xml:space="preserve">3.3.1. Использовать субсидию на цели, установленные </w:t>
      </w:r>
      <w:bookmarkEnd w:id="3"/>
      <w:r w:rsidRPr="00065381">
        <w:rPr>
          <w:rFonts w:ascii="Times New Roman" w:hAnsi="Times New Roman" w:cs="Times New Roman"/>
          <w:sz w:val="26"/>
          <w:szCs w:val="26"/>
        </w:rPr>
        <w:t xml:space="preserve">Порядком и настоящим Соглашением, а также на </w:t>
      </w:r>
      <w:bookmarkStart w:id="4" w:name="sub_224"/>
      <w:r w:rsidRPr="00065381">
        <w:rPr>
          <w:rFonts w:ascii="Times New Roman" w:hAnsi="Times New Roman" w:cs="Times New Roman"/>
          <w:sz w:val="26"/>
          <w:szCs w:val="26"/>
        </w:rPr>
        <w:t xml:space="preserve">достижение значений целевых показателей </w:t>
      </w:r>
      <w:bookmarkEnd w:id="4"/>
      <w:r w:rsidRPr="00065381">
        <w:rPr>
          <w:rFonts w:ascii="Times New Roman" w:hAnsi="Times New Roman" w:cs="Times New Roman"/>
          <w:sz w:val="26"/>
          <w:szCs w:val="26"/>
        </w:rPr>
        <w:t>результативности использования субсидии, в случае их установления муниципальной программой и настоящим Соглашением.</w:t>
      </w:r>
      <w:bookmarkStart w:id="5" w:name="sub_225"/>
    </w:p>
    <w:p w:rsidR="00557DA6" w:rsidRPr="00065381" w:rsidRDefault="00C63BB5" w:rsidP="00557DA6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9F36B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57DA6" w:rsidRPr="00065381">
        <w:rPr>
          <w:rFonts w:ascii="Times New Roman" w:hAnsi="Times New Roman" w:cs="Times New Roman"/>
          <w:sz w:val="26"/>
          <w:szCs w:val="26"/>
        </w:rPr>
        <w:t xml:space="preserve">Предоставлять по формам, в порядке и сроки </w:t>
      </w:r>
      <w:bookmarkEnd w:id="5"/>
      <w:r w:rsidR="00557DA6" w:rsidRPr="00065381">
        <w:rPr>
          <w:rFonts w:ascii="Times New Roman" w:hAnsi="Times New Roman" w:cs="Times New Roman"/>
          <w:sz w:val="26"/>
          <w:szCs w:val="26"/>
        </w:rPr>
        <w:t xml:space="preserve">отчетность, подтверждающую выполнение условий предоставления и фактического расходования субсидии, в соответствии с разделом 4 настоящего Соглашения. </w:t>
      </w:r>
    </w:p>
    <w:p w:rsidR="00557DA6" w:rsidRPr="00065381" w:rsidRDefault="00557DA6" w:rsidP="00557DA6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bookmarkStart w:id="6" w:name="sub_227"/>
      <w:r w:rsidRPr="001D6B94">
        <w:rPr>
          <w:rFonts w:ascii="Times New Roman" w:hAnsi="Times New Roman" w:cs="Times New Roman"/>
          <w:sz w:val="26"/>
          <w:szCs w:val="26"/>
        </w:rPr>
        <w:t>3.3.</w:t>
      </w:r>
      <w:r w:rsidR="009F36BC">
        <w:rPr>
          <w:rFonts w:ascii="Times New Roman" w:hAnsi="Times New Roman" w:cs="Times New Roman"/>
          <w:sz w:val="26"/>
          <w:szCs w:val="26"/>
        </w:rPr>
        <w:t>3</w:t>
      </w:r>
      <w:r w:rsidRPr="001D6B94">
        <w:rPr>
          <w:rFonts w:ascii="Times New Roman" w:hAnsi="Times New Roman" w:cs="Times New Roman"/>
          <w:sz w:val="26"/>
          <w:szCs w:val="26"/>
        </w:rPr>
        <w:t xml:space="preserve">. Возвратить в доход городского бюджета остаток субсидии, не </w:t>
      </w:r>
      <w:bookmarkEnd w:id="6"/>
      <w:r w:rsidRPr="001D6B94">
        <w:rPr>
          <w:rFonts w:ascii="Times New Roman" w:hAnsi="Times New Roman" w:cs="Times New Roman"/>
          <w:sz w:val="26"/>
          <w:szCs w:val="26"/>
        </w:rPr>
        <w:t>использованной в отчетном финансовом году, в случае установления  по итогам проверок фактов остатка субсидии, неиспользованного на 31 декабря текущего финансового года, а также иных случаях, установленных настоящим Соглашением</w:t>
      </w:r>
      <w:r>
        <w:rPr>
          <w:rFonts w:ascii="Times New Roman" w:hAnsi="Times New Roman" w:cs="Times New Roman"/>
          <w:sz w:val="26"/>
          <w:szCs w:val="26"/>
        </w:rPr>
        <w:t xml:space="preserve">, в срок, </w:t>
      </w:r>
      <w:r w:rsidRPr="00B924AB">
        <w:rPr>
          <w:rFonts w:ascii="Times New Roman" w:hAnsi="Times New Roman" w:cs="Times New Roman"/>
          <w:sz w:val="26"/>
          <w:szCs w:val="26"/>
        </w:rPr>
        <w:t>установленны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924AB">
        <w:rPr>
          <w:rFonts w:ascii="Times New Roman" w:hAnsi="Times New Roman" w:cs="Times New Roman"/>
          <w:sz w:val="26"/>
          <w:szCs w:val="26"/>
        </w:rPr>
        <w:t xml:space="preserve">  Порядком</w:t>
      </w:r>
      <w:r w:rsidRPr="00065381">
        <w:rPr>
          <w:rFonts w:ascii="Times New Roman" w:hAnsi="Times New Roman" w:cs="Times New Roman"/>
          <w:sz w:val="26"/>
          <w:szCs w:val="26"/>
        </w:rPr>
        <w:t>.</w:t>
      </w:r>
    </w:p>
    <w:p w:rsidR="00557DA6" w:rsidRPr="00065381" w:rsidRDefault="00557DA6" w:rsidP="00557DA6">
      <w:pPr>
        <w:ind w:firstLine="567"/>
        <w:jc w:val="both"/>
        <w:rPr>
          <w:sz w:val="26"/>
          <w:szCs w:val="26"/>
        </w:rPr>
      </w:pPr>
      <w:r w:rsidRPr="00065381">
        <w:rPr>
          <w:sz w:val="26"/>
          <w:szCs w:val="26"/>
        </w:rPr>
        <w:t>3.3.</w:t>
      </w:r>
      <w:r w:rsidR="009F36BC">
        <w:rPr>
          <w:sz w:val="26"/>
          <w:szCs w:val="26"/>
        </w:rPr>
        <w:t>4</w:t>
      </w:r>
      <w:r w:rsidRPr="00065381">
        <w:rPr>
          <w:sz w:val="26"/>
          <w:szCs w:val="26"/>
        </w:rPr>
        <w:t xml:space="preserve">. Возвратить субсидию в городской бюджет в случае установления по итогам проверок проведенных Уполномоченным органом, а также уполномоченными органами финансового контроля, факта нарушения целей и условий предоставления субсидии, определенных Порядком. </w:t>
      </w:r>
    </w:p>
    <w:p w:rsidR="00557DA6" w:rsidRPr="00493113" w:rsidRDefault="00557DA6" w:rsidP="00557DA6">
      <w:pPr>
        <w:pStyle w:val="2"/>
        <w:ind w:firstLine="567"/>
        <w:rPr>
          <w:b w:val="0"/>
          <w:sz w:val="26"/>
          <w:szCs w:val="26"/>
        </w:rPr>
      </w:pPr>
      <w:r w:rsidRPr="00493113">
        <w:rPr>
          <w:b w:val="0"/>
          <w:sz w:val="26"/>
          <w:szCs w:val="26"/>
        </w:rPr>
        <w:t>3.3.</w:t>
      </w:r>
      <w:r w:rsidR="009F36BC">
        <w:rPr>
          <w:b w:val="0"/>
          <w:sz w:val="26"/>
          <w:szCs w:val="26"/>
        </w:rPr>
        <w:t>5</w:t>
      </w:r>
      <w:r w:rsidRPr="00493113">
        <w:rPr>
          <w:b w:val="0"/>
          <w:sz w:val="26"/>
          <w:szCs w:val="26"/>
        </w:rPr>
        <w:t xml:space="preserve">. В случае прекращения или досрочного расторжения Соглашения вернуть сумму неиспользованной субсидии в городской бюджет, а при </w:t>
      </w:r>
      <w:proofErr w:type="spellStart"/>
      <w:r w:rsidRPr="00493113">
        <w:rPr>
          <w:b w:val="0"/>
          <w:sz w:val="26"/>
          <w:szCs w:val="26"/>
        </w:rPr>
        <w:t>недостижении</w:t>
      </w:r>
      <w:proofErr w:type="spellEnd"/>
      <w:r w:rsidRPr="00493113">
        <w:rPr>
          <w:b w:val="0"/>
          <w:sz w:val="26"/>
          <w:szCs w:val="26"/>
        </w:rPr>
        <w:t xml:space="preserve"> значений целевых показателей результативности использования субсидии, в случае их установления настоящим Соглашением, вернуть сумму перечисленной субсидии в текущем финансовом году в полном объеме, в срок, установленный Порядком.</w:t>
      </w:r>
    </w:p>
    <w:p w:rsidR="00557DA6" w:rsidRPr="00065381" w:rsidRDefault="00557DA6" w:rsidP="00557DA6">
      <w:pPr>
        <w:ind w:firstLine="567"/>
        <w:jc w:val="both"/>
        <w:rPr>
          <w:sz w:val="26"/>
          <w:szCs w:val="26"/>
        </w:rPr>
      </w:pPr>
      <w:r w:rsidRPr="00065381">
        <w:rPr>
          <w:sz w:val="26"/>
          <w:szCs w:val="26"/>
        </w:rPr>
        <w:tab/>
        <w:t>3.4. Получатель имеет право:</w:t>
      </w:r>
    </w:p>
    <w:p w:rsidR="00557DA6" w:rsidRPr="00065381" w:rsidRDefault="00557DA6" w:rsidP="00557DA6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065381">
        <w:rPr>
          <w:rFonts w:ascii="Times New Roman" w:hAnsi="Times New Roman" w:cs="Times New Roman"/>
          <w:sz w:val="26"/>
          <w:szCs w:val="26"/>
        </w:rPr>
        <w:t xml:space="preserve">3.4.1. На получение субсидий из городского бюджета на цели, указанные в  </w:t>
      </w:r>
      <w:r w:rsidRPr="00065381">
        <w:rPr>
          <w:rFonts w:ascii="Times New Roman" w:hAnsi="Times New Roman" w:cs="Times New Roman"/>
          <w:sz w:val="26"/>
          <w:szCs w:val="26"/>
        </w:rPr>
        <w:lastRenderedPageBreak/>
        <w:t>п.п.1.1. настоящего Соглашения при выполнении условий, установленных Порядком и настоящим Соглашением.</w:t>
      </w:r>
    </w:p>
    <w:p w:rsidR="00557DA6" w:rsidRPr="00065381" w:rsidRDefault="00557DA6" w:rsidP="00557DA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5381">
        <w:rPr>
          <w:sz w:val="26"/>
          <w:szCs w:val="26"/>
        </w:rPr>
        <w:t xml:space="preserve">3.4.2. Получать имеющуюся в ___________________________________ </w:t>
      </w:r>
    </w:p>
    <w:p w:rsidR="00557DA6" w:rsidRPr="00065381" w:rsidRDefault="00557DA6" w:rsidP="00557DA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65381">
        <w:rPr>
          <w:sz w:val="26"/>
          <w:szCs w:val="26"/>
        </w:rPr>
        <w:t xml:space="preserve">                                                                     </w:t>
      </w:r>
      <w:r w:rsidRPr="00065381">
        <w:rPr>
          <w:i/>
          <w:sz w:val="26"/>
          <w:szCs w:val="26"/>
        </w:rPr>
        <w:t>(Уполномоченный орган</w:t>
      </w:r>
      <w:r w:rsidRPr="00065381">
        <w:rPr>
          <w:sz w:val="26"/>
          <w:szCs w:val="26"/>
        </w:rPr>
        <w:t xml:space="preserve">) </w:t>
      </w:r>
    </w:p>
    <w:p w:rsidR="00557DA6" w:rsidRPr="00065381" w:rsidRDefault="00557DA6" w:rsidP="00557D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5381">
        <w:rPr>
          <w:sz w:val="26"/>
          <w:szCs w:val="26"/>
        </w:rPr>
        <w:t>информацию, касающуюся вопросов предоставления субсидии.</w:t>
      </w:r>
    </w:p>
    <w:p w:rsidR="00557DA6" w:rsidRPr="00065381" w:rsidRDefault="00557DA6" w:rsidP="00557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57DA6" w:rsidRPr="00065381" w:rsidRDefault="00557DA6" w:rsidP="00557DA6">
      <w:pPr>
        <w:pStyle w:val="2"/>
        <w:numPr>
          <w:ilvl w:val="0"/>
          <w:numId w:val="1"/>
        </w:numPr>
        <w:jc w:val="center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 xml:space="preserve">Предоставление отчетности. </w:t>
      </w:r>
    </w:p>
    <w:p w:rsidR="00557DA6" w:rsidRPr="00065381" w:rsidRDefault="00557DA6" w:rsidP="00557DA6">
      <w:pPr>
        <w:pStyle w:val="2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>Получатель субсидии обязуется представить Уполномоченному органу отчетность, подтверждающую выполнение условий предоставления и фактического расходования субсидии по форме и в сроки, установленные Порядком и настоящим Соглашением.</w:t>
      </w:r>
    </w:p>
    <w:p w:rsidR="00557DA6" w:rsidRPr="00065381" w:rsidRDefault="00557DA6" w:rsidP="00557DA6">
      <w:pPr>
        <w:pStyle w:val="2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rPr>
          <w:b w:val="0"/>
          <w:i/>
          <w:sz w:val="26"/>
          <w:szCs w:val="26"/>
        </w:rPr>
      </w:pPr>
      <w:r w:rsidRPr="00065381">
        <w:rPr>
          <w:b w:val="0"/>
          <w:sz w:val="26"/>
          <w:szCs w:val="26"/>
        </w:rPr>
        <w:t>Отче</w:t>
      </w:r>
      <w:proofErr w:type="gramStart"/>
      <w:r w:rsidRPr="00065381">
        <w:rPr>
          <w:b w:val="0"/>
          <w:sz w:val="26"/>
          <w:szCs w:val="26"/>
        </w:rPr>
        <w:t>т(</w:t>
      </w:r>
      <w:proofErr w:type="gramEnd"/>
      <w:r w:rsidRPr="00065381">
        <w:rPr>
          <w:b w:val="0"/>
          <w:sz w:val="26"/>
          <w:szCs w:val="26"/>
        </w:rPr>
        <w:t>ы) должен(</w:t>
      </w:r>
      <w:proofErr w:type="spellStart"/>
      <w:r>
        <w:rPr>
          <w:b w:val="0"/>
          <w:sz w:val="26"/>
          <w:szCs w:val="26"/>
        </w:rPr>
        <w:t>жн</w:t>
      </w:r>
      <w:r w:rsidRPr="00065381">
        <w:rPr>
          <w:b w:val="0"/>
          <w:sz w:val="26"/>
          <w:szCs w:val="26"/>
        </w:rPr>
        <w:t>ы</w:t>
      </w:r>
      <w:proofErr w:type="spellEnd"/>
      <w:r w:rsidRPr="00065381">
        <w:rPr>
          <w:b w:val="0"/>
          <w:sz w:val="26"/>
          <w:szCs w:val="26"/>
        </w:rPr>
        <w:t xml:space="preserve">) быть предоставлен(ы) ________ </w:t>
      </w:r>
      <w:r w:rsidRPr="00065381">
        <w:rPr>
          <w:b w:val="0"/>
          <w:i/>
          <w:sz w:val="26"/>
          <w:szCs w:val="26"/>
        </w:rPr>
        <w:t>(указываются сроки предоставления отчетности).</w:t>
      </w:r>
    </w:p>
    <w:p w:rsidR="00557DA6" w:rsidRPr="00065381" w:rsidRDefault="00557DA6" w:rsidP="00557DA6">
      <w:pPr>
        <w:pStyle w:val="2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>Получатель несет ответственность за достоверность представленных отчетных документов.</w:t>
      </w:r>
    </w:p>
    <w:p w:rsidR="00557DA6" w:rsidRPr="00065381" w:rsidRDefault="00557DA6" w:rsidP="00557DA6">
      <w:pPr>
        <w:pStyle w:val="2"/>
        <w:ind w:firstLine="360"/>
        <w:rPr>
          <w:b w:val="0"/>
          <w:sz w:val="26"/>
          <w:szCs w:val="26"/>
        </w:rPr>
      </w:pPr>
    </w:p>
    <w:p w:rsidR="00557DA6" w:rsidRPr="00065381" w:rsidRDefault="00557DA6" w:rsidP="00557DA6">
      <w:pPr>
        <w:pStyle w:val="2"/>
        <w:jc w:val="center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>5. Ответственность сторон</w:t>
      </w:r>
    </w:p>
    <w:p w:rsidR="00557DA6" w:rsidRPr="00065381" w:rsidRDefault="00557DA6" w:rsidP="00557DA6">
      <w:pPr>
        <w:pStyle w:val="2"/>
        <w:rPr>
          <w:b w:val="0"/>
          <w:sz w:val="26"/>
          <w:szCs w:val="26"/>
        </w:rPr>
      </w:pPr>
    </w:p>
    <w:p w:rsidR="00557DA6" w:rsidRPr="00065381" w:rsidRDefault="00557DA6" w:rsidP="00557DA6">
      <w:pPr>
        <w:pStyle w:val="2"/>
        <w:ind w:firstLine="708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>5.1. Сторона, не исполнившая свои обязательства по настоящему Соглашению или исполнившая обязательства ненадлежащим образом, несет за это ответственность в соответствии с действующим законодательством Российской Федерации.</w:t>
      </w:r>
    </w:p>
    <w:p w:rsidR="00557DA6" w:rsidRPr="00065381" w:rsidRDefault="00557DA6" w:rsidP="00557DA6">
      <w:pPr>
        <w:rPr>
          <w:sz w:val="26"/>
          <w:szCs w:val="26"/>
        </w:rPr>
      </w:pPr>
    </w:p>
    <w:p w:rsidR="00557DA6" w:rsidRPr="00065381" w:rsidRDefault="00557DA6" w:rsidP="00557DA6">
      <w:pPr>
        <w:pStyle w:val="2"/>
        <w:jc w:val="center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>6. Срок действия Соглашения, порядок изменения</w:t>
      </w:r>
    </w:p>
    <w:p w:rsidR="00557DA6" w:rsidRPr="00065381" w:rsidRDefault="00557DA6" w:rsidP="00557DA6">
      <w:pPr>
        <w:pStyle w:val="2"/>
        <w:jc w:val="center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 xml:space="preserve"> и расторжения Соглашения.</w:t>
      </w:r>
    </w:p>
    <w:p w:rsidR="00557DA6" w:rsidRPr="00065381" w:rsidRDefault="00557DA6" w:rsidP="00557DA6">
      <w:pPr>
        <w:pStyle w:val="2"/>
        <w:rPr>
          <w:b w:val="0"/>
          <w:sz w:val="26"/>
          <w:szCs w:val="26"/>
        </w:rPr>
      </w:pPr>
    </w:p>
    <w:p w:rsidR="00557DA6" w:rsidRPr="00065381" w:rsidRDefault="00557DA6" w:rsidP="00557DA6">
      <w:pPr>
        <w:pStyle w:val="2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ab/>
        <w:t>6.1. Соглашение вступает в силу с момента его подписания и действует до ___________, но не позднее 31 декабря текущего финансового года.</w:t>
      </w:r>
    </w:p>
    <w:p w:rsidR="00557DA6" w:rsidRPr="00065381" w:rsidRDefault="00557DA6" w:rsidP="00557DA6">
      <w:pPr>
        <w:pStyle w:val="2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ab/>
        <w:t>6.2. Все изменения и дополнения к настоящему Соглашению, включая порядок и объем предоставления субсидии оформляются сторонами подписанием дополнительного соглашения.</w:t>
      </w:r>
    </w:p>
    <w:p w:rsidR="00557DA6" w:rsidRPr="00065381" w:rsidRDefault="00557DA6" w:rsidP="00557DA6">
      <w:pPr>
        <w:pStyle w:val="2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ab/>
        <w:t>6.3. Прекращение настоящего Соглашения не влечет за собой прекращения Получателем своих обязательств по предоставлению отчетных документов и возврату неиспользованной субсидии.</w:t>
      </w:r>
    </w:p>
    <w:p w:rsidR="00557DA6" w:rsidRPr="00065381" w:rsidRDefault="00557DA6" w:rsidP="00557D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65381">
        <w:rPr>
          <w:sz w:val="26"/>
          <w:szCs w:val="26"/>
        </w:rPr>
        <w:t xml:space="preserve">6.4. Все споры, которые могут возникнуть при исполнении Соглашения, Стороны решают путем переговоров. При </w:t>
      </w:r>
      <w:proofErr w:type="spellStart"/>
      <w:r w:rsidRPr="00065381">
        <w:rPr>
          <w:sz w:val="26"/>
          <w:szCs w:val="26"/>
        </w:rPr>
        <w:t>недостижении</w:t>
      </w:r>
      <w:proofErr w:type="spellEnd"/>
      <w:r w:rsidRPr="00065381">
        <w:rPr>
          <w:sz w:val="26"/>
          <w:szCs w:val="26"/>
        </w:rPr>
        <w:t xml:space="preserve"> согласия споры решаются в соответствии с действующим законодательством.</w:t>
      </w:r>
    </w:p>
    <w:p w:rsidR="00557DA6" w:rsidRPr="00065381" w:rsidRDefault="00557DA6" w:rsidP="00557DA6">
      <w:pPr>
        <w:pStyle w:val="2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ab/>
        <w:t>6.5. Настоящее Соглашение составлено в 2-х экземплярах, имеющих равную юридическую силу для Сторон.</w:t>
      </w:r>
    </w:p>
    <w:p w:rsidR="00557DA6" w:rsidRPr="00065381" w:rsidRDefault="00557DA6" w:rsidP="00557DA6">
      <w:pPr>
        <w:pStyle w:val="2"/>
        <w:rPr>
          <w:b w:val="0"/>
          <w:sz w:val="26"/>
          <w:szCs w:val="26"/>
        </w:rPr>
      </w:pPr>
    </w:p>
    <w:p w:rsidR="00557DA6" w:rsidRPr="00065381" w:rsidRDefault="00557DA6" w:rsidP="00557DA6">
      <w:pPr>
        <w:pStyle w:val="2"/>
        <w:jc w:val="center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>7. Адреса и реквизиты сторон.</w:t>
      </w:r>
    </w:p>
    <w:p w:rsidR="00557DA6" w:rsidRPr="00065381" w:rsidRDefault="00557DA6" w:rsidP="00557DA6">
      <w:pPr>
        <w:pStyle w:val="2"/>
        <w:rPr>
          <w:b w:val="0"/>
          <w:sz w:val="26"/>
          <w:szCs w:val="26"/>
        </w:rPr>
      </w:pPr>
    </w:p>
    <w:p w:rsidR="00557DA6" w:rsidRPr="00065381" w:rsidRDefault="00557DA6" w:rsidP="00557DA6">
      <w:pPr>
        <w:pStyle w:val="2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>УПОЛНОМОЧЕННЫЙ ОРГАН                                                 ПОЛУЧАТЕЛЬ</w:t>
      </w:r>
    </w:p>
    <w:p w:rsidR="00557DA6" w:rsidRPr="00065381" w:rsidRDefault="00557DA6" w:rsidP="00557DA6">
      <w:pPr>
        <w:pStyle w:val="2"/>
        <w:rPr>
          <w:b w:val="0"/>
          <w:sz w:val="26"/>
          <w:szCs w:val="26"/>
        </w:rPr>
      </w:pPr>
    </w:p>
    <w:p w:rsidR="00557DA6" w:rsidRPr="00065381" w:rsidRDefault="00557DA6" w:rsidP="00557DA6">
      <w:pPr>
        <w:pStyle w:val="2"/>
        <w:rPr>
          <w:b w:val="0"/>
          <w:sz w:val="26"/>
          <w:szCs w:val="26"/>
        </w:rPr>
      </w:pPr>
      <w:r w:rsidRPr="00065381">
        <w:rPr>
          <w:b w:val="0"/>
          <w:sz w:val="26"/>
          <w:szCs w:val="26"/>
        </w:rPr>
        <w:t xml:space="preserve">_________________                                                                  ________________ </w:t>
      </w:r>
    </w:p>
    <w:p w:rsidR="00C34C3A" w:rsidRDefault="00C34C3A"/>
    <w:sectPr w:rsidR="00C34C3A" w:rsidSect="00D472E8">
      <w:pgSz w:w="11906" w:h="16838"/>
      <w:pgMar w:top="37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1385"/>
    <w:multiLevelType w:val="multilevel"/>
    <w:tmpl w:val="ABC091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92"/>
    <w:rsid w:val="00042091"/>
    <w:rsid w:val="00086C6F"/>
    <w:rsid w:val="001E44FF"/>
    <w:rsid w:val="002D6545"/>
    <w:rsid w:val="00557DA6"/>
    <w:rsid w:val="005E5492"/>
    <w:rsid w:val="00637257"/>
    <w:rsid w:val="00673060"/>
    <w:rsid w:val="006D77E2"/>
    <w:rsid w:val="00741B12"/>
    <w:rsid w:val="0082050E"/>
    <w:rsid w:val="00852C72"/>
    <w:rsid w:val="009F36BC"/>
    <w:rsid w:val="00A12A4B"/>
    <w:rsid w:val="00A33EA7"/>
    <w:rsid w:val="00AB4CC1"/>
    <w:rsid w:val="00AD18FC"/>
    <w:rsid w:val="00BB1100"/>
    <w:rsid w:val="00C34C3A"/>
    <w:rsid w:val="00C46EB9"/>
    <w:rsid w:val="00C63BB5"/>
    <w:rsid w:val="00CF4B25"/>
    <w:rsid w:val="00D472E8"/>
    <w:rsid w:val="00EC778C"/>
    <w:rsid w:val="00EE61A2"/>
    <w:rsid w:val="00F00E92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57DA6"/>
    <w:pPr>
      <w:keepNext/>
      <w:autoSpaceDE w:val="0"/>
      <w:autoSpaceDN w:val="0"/>
      <w:jc w:val="center"/>
      <w:outlineLvl w:val="0"/>
    </w:pPr>
    <w:rPr>
      <w:rFonts w:eastAsia="Arial Unicode MS"/>
      <w:b/>
      <w:bCs/>
      <w:spacing w:val="6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57DA6"/>
    <w:rPr>
      <w:rFonts w:ascii="Times New Roman" w:eastAsia="Arial Unicode MS" w:hAnsi="Times New Roman" w:cs="Times New Roman"/>
      <w:b/>
      <w:bCs/>
      <w:spacing w:val="60"/>
      <w:sz w:val="18"/>
      <w:szCs w:val="18"/>
      <w:lang w:eastAsia="ru-RU"/>
    </w:rPr>
  </w:style>
  <w:style w:type="paragraph" w:styleId="2">
    <w:name w:val="Body Text 2"/>
    <w:basedOn w:val="a"/>
    <w:link w:val="20"/>
    <w:rsid w:val="00557DA6"/>
    <w:pPr>
      <w:jc w:val="both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557D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557D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Гипертекстовая ссылка"/>
    <w:uiPriority w:val="99"/>
    <w:rsid w:val="00557DA6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F4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B2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59"/>
    <w:rsid w:val="00D472E8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4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57DA6"/>
    <w:pPr>
      <w:keepNext/>
      <w:autoSpaceDE w:val="0"/>
      <w:autoSpaceDN w:val="0"/>
      <w:jc w:val="center"/>
      <w:outlineLvl w:val="0"/>
    </w:pPr>
    <w:rPr>
      <w:rFonts w:eastAsia="Arial Unicode MS"/>
      <w:b/>
      <w:bCs/>
      <w:spacing w:val="6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57DA6"/>
    <w:rPr>
      <w:rFonts w:ascii="Times New Roman" w:eastAsia="Arial Unicode MS" w:hAnsi="Times New Roman" w:cs="Times New Roman"/>
      <w:b/>
      <w:bCs/>
      <w:spacing w:val="60"/>
      <w:sz w:val="18"/>
      <w:szCs w:val="18"/>
      <w:lang w:eastAsia="ru-RU"/>
    </w:rPr>
  </w:style>
  <w:style w:type="paragraph" w:styleId="2">
    <w:name w:val="Body Text 2"/>
    <w:basedOn w:val="a"/>
    <w:link w:val="20"/>
    <w:rsid w:val="00557DA6"/>
    <w:pPr>
      <w:jc w:val="both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557D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557D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Гипертекстовая ссылка"/>
    <w:uiPriority w:val="99"/>
    <w:rsid w:val="00557DA6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F4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B2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59"/>
    <w:rsid w:val="00D472E8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4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67350.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355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Елена Борисовна</dc:creator>
  <cp:keywords/>
  <dc:description/>
  <cp:lastModifiedBy>Ивановская Ольга Сергеевна</cp:lastModifiedBy>
  <cp:revision>18</cp:revision>
  <cp:lastPrinted>2017-12-26T05:50:00Z</cp:lastPrinted>
  <dcterms:created xsi:type="dcterms:W3CDTF">2016-12-21T13:09:00Z</dcterms:created>
  <dcterms:modified xsi:type="dcterms:W3CDTF">2017-12-26T11:13:00Z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-1039357134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</Properties>
</file>