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F8" w:rsidRPr="0022050C" w:rsidRDefault="00361816" w:rsidP="002941F8">
      <w:pPr>
        <w:jc w:val="center"/>
        <w:rPr>
          <w:b/>
          <w:sz w:val="26"/>
          <w:szCs w:val="26"/>
        </w:rPr>
      </w:pPr>
      <w:r w:rsidRPr="0022050C">
        <w:rPr>
          <w:b/>
          <w:sz w:val="26"/>
          <w:szCs w:val="26"/>
        </w:rPr>
        <w:t>Таблица изменений</w:t>
      </w:r>
      <w:r w:rsidR="00E479A3" w:rsidRPr="0022050C">
        <w:rPr>
          <w:b/>
          <w:sz w:val="26"/>
          <w:szCs w:val="26"/>
        </w:rPr>
        <w:t xml:space="preserve"> к проект</w:t>
      </w:r>
      <w:r w:rsidR="00366F4E">
        <w:rPr>
          <w:b/>
          <w:sz w:val="26"/>
          <w:szCs w:val="26"/>
        </w:rPr>
        <w:t>ам</w:t>
      </w:r>
      <w:r w:rsidR="00E479A3" w:rsidRPr="0022050C">
        <w:rPr>
          <w:b/>
          <w:sz w:val="26"/>
          <w:szCs w:val="26"/>
        </w:rPr>
        <w:t xml:space="preserve"> реше</w:t>
      </w:r>
      <w:r w:rsidR="002941F8" w:rsidRPr="0022050C">
        <w:rPr>
          <w:b/>
          <w:sz w:val="26"/>
          <w:szCs w:val="26"/>
        </w:rPr>
        <w:t>ни</w:t>
      </w:r>
      <w:r w:rsidR="00366F4E">
        <w:rPr>
          <w:b/>
          <w:sz w:val="26"/>
          <w:szCs w:val="26"/>
        </w:rPr>
        <w:t>й</w:t>
      </w:r>
      <w:r w:rsidR="002941F8" w:rsidRPr="0022050C">
        <w:rPr>
          <w:b/>
          <w:sz w:val="26"/>
          <w:szCs w:val="26"/>
        </w:rPr>
        <w:t xml:space="preserve"> </w:t>
      </w:r>
      <w:proofErr w:type="gramStart"/>
      <w:r w:rsidR="002941F8" w:rsidRPr="0022050C">
        <w:rPr>
          <w:b/>
          <w:sz w:val="26"/>
          <w:szCs w:val="26"/>
        </w:rPr>
        <w:t>Череповецкой</w:t>
      </w:r>
      <w:proofErr w:type="gramEnd"/>
      <w:r w:rsidR="002941F8" w:rsidRPr="0022050C">
        <w:rPr>
          <w:b/>
          <w:sz w:val="26"/>
          <w:szCs w:val="26"/>
        </w:rPr>
        <w:t xml:space="preserve"> городской Думы</w:t>
      </w:r>
    </w:p>
    <w:p w:rsidR="00366F4E" w:rsidRDefault="00366F4E" w:rsidP="00366F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66F4E">
        <w:rPr>
          <w:b/>
          <w:sz w:val="26"/>
          <w:szCs w:val="26"/>
        </w:rPr>
        <w:t>«О внесении изменений в</w:t>
      </w:r>
      <w:r w:rsidRPr="00366F4E">
        <w:rPr>
          <w:b/>
          <w:sz w:val="26"/>
          <w:szCs w:val="26"/>
          <w:bdr w:val="none" w:sz="0" w:space="0" w:color="auto" w:frame="1"/>
          <w:shd w:val="clear" w:color="auto" w:fill="FFFFFF"/>
        </w:rPr>
        <w:t xml:space="preserve"> правовые акты </w:t>
      </w:r>
      <w:proofErr w:type="gramStart"/>
      <w:r w:rsidRPr="00366F4E">
        <w:rPr>
          <w:b/>
          <w:sz w:val="26"/>
          <w:szCs w:val="26"/>
          <w:bdr w:val="none" w:sz="0" w:space="0" w:color="auto" w:frame="1"/>
          <w:shd w:val="clear" w:color="auto" w:fill="FFFFFF"/>
        </w:rPr>
        <w:t>Череповецкой</w:t>
      </w:r>
      <w:proofErr w:type="gramEnd"/>
      <w:r w:rsidRPr="00366F4E">
        <w:rPr>
          <w:b/>
          <w:sz w:val="26"/>
          <w:szCs w:val="26"/>
          <w:bdr w:val="none" w:sz="0" w:space="0" w:color="auto" w:frame="1"/>
          <w:shd w:val="clear" w:color="auto" w:fill="FFFFFF"/>
        </w:rPr>
        <w:t xml:space="preserve"> городской Думы</w:t>
      </w:r>
      <w:r w:rsidRPr="00366F4E">
        <w:rPr>
          <w:b/>
          <w:bCs/>
          <w:sz w:val="26"/>
          <w:szCs w:val="26"/>
        </w:rPr>
        <w:t>»,</w:t>
      </w:r>
    </w:p>
    <w:p w:rsidR="00366F4E" w:rsidRDefault="00366F4E" w:rsidP="00366F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66F4E">
        <w:rPr>
          <w:b/>
          <w:sz w:val="26"/>
          <w:szCs w:val="26"/>
        </w:rPr>
        <w:t>«О внесении изменения в</w:t>
      </w:r>
      <w:r w:rsidRPr="00366F4E">
        <w:rPr>
          <w:b/>
          <w:sz w:val="26"/>
          <w:szCs w:val="26"/>
          <w:bdr w:val="none" w:sz="0" w:space="0" w:color="auto" w:frame="1"/>
          <w:shd w:val="clear" w:color="auto" w:fill="FFFFFF"/>
        </w:rPr>
        <w:t xml:space="preserve"> Перечень </w:t>
      </w:r>
      <w:r w:rsidRPr="00366F4E">
        <w:rPr>
          <w:b/>
          <w:bCs/>
          <w:sz w:val="26"/>
          <w:szCs w:val="26"/>
        </w:rPr>
        <w:t>должностей муниципальной службы</w:t>
      </w:r>
      <w:r>
        <w:rPr>
          <w:b/>
          <w:bCs/>
          <w:sz w:val="26"/>
          <w:szCs w:val="26"/>
        </w:rPr>
        <w:t xml:space="preserve"> </w:t>
      </w:r>
      <w:r w:rsidRPr="00366F4E">
        <w:rPr>
          <w:b/>
          <w:bCs/>
          <w:sz w:val="26"/>
          <w:szCs w:val="26"/>
        </w:rPr>
        <w:t>в Череповецкой городской Думе, при</w:t>
      </w:r>
      <w:r>
        <w:rPr>
          <w:b/>
          <w:bCs/>
          <w:sz w:val="26"/>
          <w:szCs w:val="26"/>
        </w:rPr>
        <w:t xml:space="preserve"> назначении</w:t>
      </w:r>
    </w:p>
    <w:p w:rsidR="00366F4E" w:rsidRDefault="00366F4E" w:rsidP="00366F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66F4E">
        <w:rPr>
          <w:b/>
          <w:bCs/>
          <w:sz w:val="26"/>
          <w:szCs w:val="26"/>
        </w:rPr>
        <w:t xml:space="preserve">на которые </w:t>
      </w:r>
      <w:proofErr w:type="gramStart"/>
      <w:r w:rsidRPr="00366F4E">
        <w:rPr>
          <w:b/>
          <w:bCs/>
          <w:sz w:val="26"/>
          <w:szCs w:val="26"/>
        </w:rPr>
        <w:t>граждане</w:t>
      </w:r>
      <w:proofErr w:type="gramEnd"/>
      <w:r>
        <w:rPr>
          <w:b/>
          <w:bCs/>
          <w:sz w:val="26"/>
          <w:szCs w:val="26"/>
        </w:rPr>
        <w:t xml:space="preserve"> </w:t>
      </w:r>
      <w:r w:rsidRPr="00366F4E">
        <w:rPr>
          <w:b/>
          <w:bCs/>
          <w:sz w:val="26"/>
          <w:szCs w:val="26"/>
        </w:rPr>
        <w:t xml:space="preserve">и при замещении </w:t>
      </w:r>
      <w:proofErr w:type="gramStart"/>
      <w:r w:rsidRPr="00366F4E">
        <w:rPr>
          <w:b/>
          <w:bCs/>
          <w:sz w:val="26"/>
          <w:szCs w:val="26"/>
        </w:rPr>
        <w:t>которых</w:t>
      </w:r>
      <w:proofErr w:type="gramEnd"/>
      <w:r w:rsidRPr="00366F4E">
        <w:rPr>
          <w:b/>
          <w:bCs/>
          <w:sz w:val="26"/>
          <w:szCs w:val="26"/>
        </w:rPr>
        <w:t xml:space="preserve"> муниципальные служащие обязаны предста</w:t>
      </w:r>
      <w:r>
        <w:rPr>
          <w:b/>
          <w:bCs/>
          <w:sz w:val="26"/>
          <w:szCs w:val="26"/>
        </w:rPr>
        <w:t>влять сведения о своих доходах,</w:t>
      </w:r>
    </w:p>
    <w:p w:rsidR="00585D4E" w:rsidRDefault="00366F4E" w:rsidP="00366F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66F4E">
        <w:rPr>
          <w:b/>
          <w:bCs/>
          <w:sz w:val="26"/>
          <w:szCs w:val="26"/>
        </w:rPr>
        <w:t>об имуществе и обязательствах имущественного</w:t>
      </w:r>
      <w:r>
        <w:rPr>
          <w:b/>
          <w:bCs/>
          <w:sz w:val="26"/>
          <w:szCs w:val="26"/>
        </w:rPr>
        <w:t xml:space="preserve"> </w:t>
      </w:r>
      <w:r w:rsidRPr="00366F4E">
        <w:rPr>
          <w:b/>
          <w:bCs/>
          <w:sz w:val="26"/>
          <w:szCs w:val="26"/>
        </w:rPr>
        <w:t>характера, а также сведения о доходах, об имуществе и обязательствах</w:t>
      </w:r>
    </w:p>
    <w:p w:rsidR="00FD1EB5" w:rsidRPr="00366F4E" w:rsidRDefault="00366F4E" w:rsidP="00366F4E">
      <w:pPr>
        <w:autoSpaceDE w:val="0"/>
        <w:autoSpaceDN w:val="0"/>
        <w:adjustRightInd w:val="0"/>
        <w:jc w:val="center"/>
        <w:rPr>
          <w:b/>
          <w:sz w:val="2"/>
          <w:szCs w:val="2"/>
        </w:rPr>
      </w:pPr>
      <w:r w:rsidRPr="00366F4E">
        <w:rPr>
          <w:b/>
          <w:bCs/>
          <w:sz w:val="26"/>
          <w:szCs w:val="26"/>
        </w:rPr>
        <w:t>имущественного характера св</w:t>
      </w:r>
      <w:r w:rsidRPr="00366F4E">
        <w:rPr>
          <w:b/>
          <w:bCs/>
          <w:sz w:val="26"/>
          <w:szCs w:val="26"/>
        </w:rPr>
        <w:t>о</w:t>
      </w:r>
      <w:r w:rsidRPr="00366F4E">
        <w:rPr>
          <w:b/>
          <w:bCs/>
          <w:sz w:val="26"/>
          <w:szCs w:val="26"/>
        </w:rPr>
        <w:t>их супруги (супруга)</w:t>
      </w:r>
      <w:r>
        <w:rPr>
          <w:b/>
          <w:bCs/>
          <w:sz w:val="26"/>
          <w:szCs w:val="26"/>
        </w:rPr>
        <w:t xml:space="preserve"> </w:t>
      </w:r>
      <w:r w:rsidRPr="00366F4E">
        <w:rPr>
          <w:b/>
          <w:bCs/>
          <w:sz w:val="26"/>
          <w:szCs w:val="26"/>
        </w:rPr>
        <w:t>и несовершеннолетних детей»</w:t>
      </w:r>
    </w:p>
    <w:p w:rsidR="00FD1EB5" w:rsidRDefault="00FD1EB5" w:rsidP="008A5792">
      <w:pPr>
        <w:jc w:val="center"/>
        <w:rPr>
          <w:sz w:val="2"/>
          <w:szCs w:val="2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095"/>
        <w:gridCol w:w="6095"/>
      </w:tblGrid>
      <w:tr w:rsidR="00BD3AF3" w:rsidRPr="0033617C" w:rsidTr="0019693E">
        <w:trPr>
          <w:trHeight w:val="657"/>
        </w:trPr>
        <w:tc>
          <w:tcPr>
            <w:tcW w:w="3686" w:type="dxa"/>
            <w:vAlign w:val="center"/>
          </w:tcPr>
          <w:p w:rsidR="00BD3AF3" w:rsidRPr="00757E41" w:rsidRDefault="00BD3AF3" w:rsidP="00757E41">
            <w:pPr>
              <w:ind w:firstLine="317"/>
              <w:jc w:val="center"/>
            </w:pPr>
            <w:r w:rsidRPr="00757E41">
              <w:t>Наименование нормативного правового акта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BD3AF3" w:rsidRPr="00757E41" w:rsidRDefault="00BD3AF3" w:rsidP="00757E41">
            <w:pPr>
              <w:ind w:firstLine="317"/>
              <w:jc w:val="center"/>
            </w:pPr>
            <w:r w:rsidRPr="00757E41">
              <w:t>Действующая редакция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BD3AF3" w:rsidRPr="00757E41" w:rsidRDefault="00BD3AF3" w:rsidP="00757E41">
            <w:pPr>
              <w:ind w:firstLine="317"/>
              <w:jc w:val="center"/>
            </w:pPr>
            <w:r w:rsidRPr="00757E41">
              <w:t>Новая редакция</w:t>
            </w:r>
          </w:p>
        </w:tc>
      </w:tr>
      <w:tr w:rsidR="00BD3AF3" w:rsidRPr="00416BA2" w:rsidTr="0019693E">
        <w:trPr>
          <w:trHeight w:val="117"/>
        </w:trPr>
        <w:tc>
          <w:tcPr>
            <w:tcW w:w="3686" w:type="dxa"/>
          </w:tcPr>
          <w:p w:rsidR="00BD3AF3" w:rsidRPr="00757E41" w:rsidRDefault="0037435A" w:rsidP="00757E41">
            <w:pPr>
              <w:ind w:firstLine="317"/>
              <w:jc w:val="both"/>
            </w:pPr>
            <w:hyperlink r:id="rId9" w:history="1">
              <w:r w:rsidRPr="00757E41">
                <w:rPr>
                  <w:rStyle w:val="ae"/>
                  <w:color w:val="auto"/>
                  <w:u w:val="none"/>
                </w:rPr>
                <w:t>Положение</w:t>
              </w:r>
            </w:hyperlink>
            <w:r w:rsidRPr="00757E41">
              <w:t xml:space="preserve"> об аппарате </w:t>
            </w:r>
            <w:proofErr w:type="gramStart"/>
            <w:r w:rsidRPr="00757E41">
              <w:t>Чер</w:t>
            </w:r>
            <w:r w:rsidRPr="00757E41">
              <w:t>е</w:t>
            </w:r>
            <w:r w:rsidRPr="00757E41">
              <w:t>повецкой</w:t>
            </w:r>
            <w:proofErr w:type="gramEnd"/>
            <w:r w:rsidRPr="00757E41">
              <w:t xml:space="preserve"> городской Думы, утвержденное решением Череп</w:t>
            </w:r>
            <w:r w:rsidRPr="00757E41">
              <w:t>о</w:t>
            </w:r>
            <w:r w:rsidRPr="00757E41">
              <w:t>вецкой городской Думы от 28.09.2010 № 149</w:t>
            </w:r>
          </w:p>
        </w:tc>
        <w:tc>
          <w:tcPr>
            <w:tcW w:w="6095" w:type="dxa"/>
            <w:shd w:val="clear" w:color="auto" w:fill="auto"/>
            <w:noWrap/>
          </w:tcPr>
          <w:p w:rsidR="0037435A" w:rsidRPr="00757E41" w:rsidRDefault="0037435A" w:rsidP="00757E41">
            <w:pPr>
              <w:autoSpaceDE w:val="0"/>
              <w:autoSpaceDN w:val="0"/>
              <w:adjustRightInd w:val="0"/>
              <w:ind w:firstLine="317"/>
              <w:jc w:val="both"/>
            </w:pPr>
            <w:r w:rsidRPr="00757E41">
              <w:t xml:space="preserve">1.5. Общее руководство аппаратом, </w:t>
            </w:r>
            <w:proofErr w:type="gramStart"/>
            <w:r w:rsidRPr="00757E41">
              <w:t>контроль за</w:t>
            </w:r>
            <w:proofErr w:type="gramEnd"/>
            <w:r w:rsidRPr="00757E41">
              <w:t xml:space="preserve"> его деятельностью осуществляет глава города, оп</w:t>
            </w:r>
            <w:r w:rsidRPr="00757E41">
              <w:t>е</w:t>
            </w:r>
            <w:r w:rsidRPr="00757E41">
              <w:t xml:space="preserve">ративное руководство </w:t>
            </w:r>
            <w:r w:rsidR="00CA4BCB" w:rsidRPr="00757E41">
              <w:t>–</w:t>
            </w:r>
            <w:r w:rsidRPr="00757E41">
              <w:t xml:space="preserve"> руководитель аппарата, назначаемый на должность и освобождаемый от должности главой гор</w:t>
            </w:r>
            <w:r w:rsidRPr="00757E41">
              <w:t>о</w:t>
            </w:r>
            <w:r w:rsidRPr="00757E41">
              <w:t>да.</w:t>
            </w:r>
          </w:p>
          <w:p w:rsidR="00785152" w:rsidRPr="00757E41" w:rsidRDefault="00785152" w:rsidP="00757E41">
            <w:pPr>
              <w:autoSpaceDE w:val="0"/>
              <w:autoSpaceDN w:val="0"/>
              <w:adjustRightInd w:val="0"/>
              <w:ind w:firstLine="317"/>
              <w:jc w:val="both"/>
            </w:pPr>
          </w:p>
          <w:p w:rsidR="00530E0F" w:rsidRPr="00757E41" w:rsidRDefault="00530E0F" w:rsidP="00757E41">
            <w:pPr>
              <w:autoSpaceDE w:val="0"/>
              <w:autoSpaceDN w:val="0"/>
              <w:adjustRightInd w:val="0"/>
              <w:ind w:firstLine="317"/>
              <w:jc w:val="both"/>
            </w:pPr>
            <w:r w:rsidRPr="00757E41">
              <w:t>2.2.24. Выполняет другие функции в соответствии с решениями городской Думы и поручениями постоянных комиссий, депутатских объединений, главы города, з</w:t>
            </w:r>
            <w:r w:rsidRPr="00757E41">
              <w:t>а</w:t>
            </w:r>
            <w:r w:rsidRPr="00757E41">
              <w:t>местителя председателя городской Думы, депутатов г</w:t>
            </w:r>
            <w:r w:rsidRPr="00757E41">
              <w:t>о</w:t>
            </w:r>
            <w:r w:rsidRPr="00757E41">
              <w:t xml:space="preserve">родской Думы </w:t>
            </w:r>
            <w:r w:rsidRPr="00757E41">
              <w:rPr>
                <w:strike/>
              </w:rPr>
              <w:t>и руководителя аппарата городской Д</w:t>
            </w:r>
            <w:r w:rsidRPr="00757E41">
              <w:rPr>
                <w:strike/>
              </w:rPr>
              <w:t>у</w:t>
            </w:r>
            <w:r w:rsidRPr="00757E41">
              <w:rPr>
                <w:strike/>
              </w:rPr>
              <w:t>мы</w:t>
            </w:r>
            <w:r w:rsidRPr="00757E41">
              <w:t>.</w:t>
            </w:r>
          </w:p>
          <w:p w:rsidR="00BA1F20" w:rsidRPr="00757E41" w:rsidRDefault="00BA1F20" w:rsidP="00757E41">
            <w:pPr>
              <w:autoSpaceDE w:val="0"/>
              <w:autoSpaceDN w:val="0"/>
              <w:adjustRightInd w:val="0"/>
              <w:ind w:firstLine="317"/>
              <w:jc w:val="both"/>
            </w:pPr>
          </w:p>
          <w:p w:rsidR="00530E0F" w:rsidRPr="00757E41" w:rsidRDefault="00BA1F20" w:rsidP="00757E41">
            <w:pPr>
              <w:autoSpaceDE w:val="0"/>
              <w:autoSpaceDN w:val="0"/>
              <w:adjustRightInd w:val="0"/>
              <w:ind w:firstLine="317"/>
              <w:jc w:val="both"/>
            </w:pPr>
            <w:r w:rsidRPr="00757E41">
              <w:t xml:space="preserve">Раздел </w:t>
            </w:r>
            <w:r w:rsidRPr="00757E41">
              <w:t>3. Руководитель аппарата</w:t>
            </w:r>
          </w:p>
        </w:tc>
        <w:tc>
          <w:tcPr>
            <w:tcW w:w="6095" w:type="dxa"/>
            <w:shd w:val="clear" w:color="auto" w:fill="auto"/>
            <w:noWrap/>
          </w:tcPr>
          <w:p w:rsidR="00001BF3" w:rsidRPr="00757E41" w:rsidRDefault="0037435A" w:rsidP="00757E41">
            <w:pPr>
              <w:autoSpaceDE w:val="0"/>
              <w:autoSpaceDN w:val="0"/>
              <w:adjustRightInd w:val="0"/>
              <w:ind w:firstLine="317"/>
              <w:jc w:val="both"/>
            </w:pPr>
            <w:r w:rsidRPr="00757E41">
              <w:t>1</w:t>
            </w:r>
            <w:r w:rsidRPr="00757E41">
              <w:t xml:space="preserve">.5. </w:t>
            </w:r>
            <w:r w:rsidRPr="00757E41">
              <w:rPr>
                <w:bCs/>
              </w:rPr>
              <w:t xml:space="preserve">Общее руководство аппаратом, </w:t>
            </w:r>
            <w:proofErr w:type="gramStart"/>
            <w:r w:rsidRPr="00757E41">
              <w:rPr>
                <w:bCs/>
              </w:rPr>
              <w:t>контроль за</w:t>
            </w:r>
            <w:proofErr w:type="gramEnd"/>
            <w:r w:rsidRPr="00757E41">
              <w:rPr>
                <w:bCs/>
              </w:rPr>
              <w:t xml:space="preserve"> его деятельностью осущест</w:t>
            </w:r>
            <w:r w:rsidRPr="00757E41">
              <w:rPr>
                <w:bCs/>
              </w:rPr>
              <w:t>в</w:t>
            </w:r>
            <w:r w:rsidRPr="00757E41">
              <w:rPr>
                <w:bCs/>
              </w:rPr>
              <w:t>ляет глава города</w:t>
            </w:r>
            <w:r w:rsidRPr="00757E41">
              <w:t>.</w:t>
            </w:r>
          </w:p>
          <w:p w:rsidR="00530E0F" w:rsidRPr="00757E41" w:rsidRDefault="00530E0F" w:rsidP="00757E41">
            <w:pPr>
              <w:autoSpaceDE w:val="0"/>
              <w:autoSpaceDN w:val="0"/>
              <w:adjustRightInd w:val="0"/>
              <w:ind w:firstLine="317"/>
              <w:jc w:val="both"/>
            </w:pPr>
          </w:p>
          <w:p w:rsidR="00530E0F" w:rsidRPr="00757E41" w:rsidRDefault="00530E0F" w:rsidP="00757E41">
            <w:pPr>
              <w:autoSpaceDE w:val="0"/>
              <w:autoSpaceDN w:val="0"/>
              <w:adjustRightInd w:val="0"/>
              <w:ind w:firstLine="317"/>
              <w:jc w:val="both"/>
            </w:pPr>
          </w:p>
          <w:p w:rsidR="00530E0F" w:rsidRPr="00757E41" w:rsidRDefault="00530E0F" w:rsidP="00757E41">
            <w:pPr>
              <w:autoSpaceDE w:val="0"/>
              <w:autoSpaceDN w:val="0"/>
              <w:adjustRightInd w:val="0"/>
              <w:ind w:firstLine="317"/>
              <w:jc w:val="both"/>
            </w:pPr>
          </w:p>
          <w:p w:rsidR="00530E0F" w:rsidRPr="00757E41" w:rsidRDefault="00530E0F" w:rsidP="00757E41">
            <w:pPr>
              <w:autoSpaceDE w:val="0"/>
              <w:autoSpaceDN w:val="0"/>
              <w:adjustRightInd w:val="0"/>
              <w:ind w:firstLine="317"/>
              <w:jc w:val="both"/>
            </w:pPr>
          </w:p>
          <w:p w:rsidR="00530E0F" w:rsidRPr="00757E41" w:rsidRDefault="00530E0F" w:rsidP="00757E41">
            <w:pPr>
              <w:autoSpaceDE w:val="0"/>
              <w:autoSpaceDN w:val="0"/>
              <w:adjustRightInd w:val="0"/>
              <w:ind w:firstLine="317"/>
              <w:jc w:val="both"/>
            </w:pPr>
            <w:r w:rsidRPr="00757E41">
              <w:t>2.2.24. Выполняет другие функции в соответствии с решениями городской Думы и поручениями постоянных комиссий, депутатских объединений, главы города, з</w:t>
            </w:r>
            <w:r w:rsidRPr="00757E41">
              <w:t>а</w:t>
            </w:r>
            <w:r w:rsidRPr="00757E41">
              <w:t>местителя председателя городской Думы, депутатов г</w:t>
            </w:r>
            <w:r w:rsidRPr="00757E41">
              <w:t>о</w:t>
            </w:r>
            <w:r w:rsidRPr="00757E41">
              <w:t>родской Думы.</w:t>
            </w:r>
          </w:p>
          <w:p w:rsidR="00530E0F" w:rsidRPr="00757E41" w:rsidRDefault="00530E0F" w:rsidP="00757E41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</w:rPr>
            </w:pPr>
          </w:p>
          <w:p w:rsidR="00BA1F20" w:rsidRPr="00757E41" w:rsidRDefault="00BA1F20" w:rsidP="00757E41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</w:rPr>
            </w:pPr>
          </w:p>
          <w:p w:rsidR="00BA1F20" w:rsidRPr="00757E41" w:rsidRDefault="00BA1F20" w:rsidP="00757E41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</w:rPr>
            </w:pPr>
            <w:r w:rsidRPr="00757E41">
              <w:rPr>
                <w:b/>
              </w:rPr>
              <w:t>Раздел 3 признан утратившим силу</w:t>
            </w:r>
          </w:p>
        </w:tc>
      </w:tr>
      <w:tr w:rsidR="00BD3AF3" w:rsidRPr="00416BA2" w:rsidTr="0019693E">
        <w:trPr>
          <w:trHeight w:val="117"/>
        </w:trPr>
        <w:tc>
          <w:tcPr>
            <w:tcW w:w="3686" w:type="dxa"/>
          </w:tcPr>
          <w:p w:rsidR="00BD3AF3" w:rsidRPr="00757E41" w:rsidRDefault="00BA1F20" w:rsidP="00757E41">
            <w:pPr>
              <w:ind w:firstLine="317"/>
              <w:jc w:val="both"/>
            </w:pPr>
            <w:proofErr w:type="gramStart"/>
            <w:r w:rsidRPr="00757E41">
              <w:t>Положение об управлении по организации деятельности Чер</w:t>
            </w:r>
            <w:r w:rsidRPr="00757E41">
              <w:t>е</w:t>
            </w:r>
            <w:r w:rsidRPr="00757E41">
              <w:t>повецкой городской Думы, утвержденное решением Череп</w:t>
            </w:r>
            <w:r w:rsidRPr="00757E41">
              <w:t>о</w:t>
            </w:r>
            <w:r w:rsidRPr="00757E41">
              <w:t>вецкой городской Думы от 28.09.2010 № 168</w:t>
            </w:r>
            <w:proofErr w:type="gramEnd"/>
          </w:p>
        </w:tc>
        <w:tc>
          <w:tcPr>
            <w:tcW w:w="6095" w:type="dxa"/>
            <w:shd w:val="clear" w:color="auto" w:fill="auto"/>
            <w:noWrap/>
          </w:tcPr>
          <w:p w:rsidR="00621993" w:rsidRPr="00757E41" w:rsidRDefault="00C45D53" w:rsidP="00757E41">
            <w:pPr>
              <w:autoSpaceDE w:val="0"/>
              <w:autoSpaceDN w:val="0"/>
              <w:adjustRightInd w:val="0"/>
              <w:ind w:firstLine="317"/>
              <w:jc w:val="both"/>
            </w:pPr>
            <w:r w:rsidRPr="00757E41">
              <w:t xml:space="preserve">1.3. Управление подчиняется в своей деятельности главе города. </w:t>
            </w:r>
            <w:r w:rsidRPr="00757E41">
              <w:rPr>
                <w:strike/>
              </w:rPr>
              <w:t>Оперативное руководство де</w:t>
            </w:r>
            <w:r w:rsidRPr="00757E41">
              <w:rPr>
                <w:strike/>
              </w:rPr>
              <w:t>я</w:t>
            </w:r>
            <w:r w:rsidRPr="00757E41">
              <w:rPr>
                <w:strike/>
              </w:rPr>
              <w:t>тельностью управления осуществляет руководитель аппарата горо</w:t>
            </w:r>
            <w:r w:rsidRPr="00757E41">
              <w:rPr>
                <w:strike/>
              </w:rPr>
              <w:t>д</w:t>
            </w:r>
            <w:r w:rsidRPr="00757E41">
              <w:rPr>
                <w:strike/>
              </w:rPr>
              <w:t>ской Думы</w:t>
            </w:r>
            <w:r w:rsidRPr="00757E41">
              <w:t>, непосредственно рук</w:t>
            </w:r>
            <w:r w:rsidRPr="00757E41">
              <w:t>о</w:t>
            </w:r>
            <w:r w:rsidRPr="00757E41">
              <w:t>водит деятельностью управления начальник управления, назначаемый на должность и освобождаемый от должности главой гор</w:t>
            </w:r>
            <w:r w:rsidRPr="00757E41">
              <w:t>о</w:t>
            </w:r>
            <w:r w:rsidRPr="00757E41">
              <w:t>да.</w:t>
            </w:r>
          </w:p>
          <w:p w:rsidR="003A7ABF" w:rsidRPr="00757E41" w:rsidRDefault="003A7ABF" w:rsidP="00757E41">
            <w:pPr>
              <w:autoSpaceDE w:val="0"/>
              <w:autoSpaceDN w:val="0"/>
              <w:adjustRightInd w:val="0"/>
              <w:ind w:firstLine="317"/>
              <w:jc w:val="both"/>
            </w:pPr>
          </w:p>
          <w:p w:rsidR="003A7ABF" w:rsidRPr="00757E41" w:rsidRDefault="003A7ABF" w:rsidP="00757E41">
            <w:pPr>
              <w:autoSpaceDE w:val="0"/>
              <w:autoSpaceDN w:val="0"/>
              <w:adjustRightInd w:val="0"/>
              <w:ind w:firstLine="317"/>
              <w:jc w:val="both"/>
            </w:pPr>
            <w:r w:rsidRPr="00757E41">
              <w:t>4.5. Начальник управления:</w:t>
            </w:r>
          </w:p>
          <w:p w:rsidR="003A7ABF" w:rsidRPr="00757E41" w:rsidRDefault="003A7ABF" w:rsidP="00757E41">
            <w:pPr>
              <w:autoSpaceDE w:val="0"/>
              <w:autoSpaceDN w:val="0"/>
              <w:adjustRightInd w:val="0"/>
              <w:ind w:firstLine="317"/>
              <w:jc w:val="both"/>
            </w:pPr>
            <w:r w:rsidRPr="00757E41">
              <w:t>осуществляет другие полномочия в соответствии с решениями городской Думы, поручениями главы гор</w:t>
            </w:r>
            <w:r w:rsidRPr="00757E41">
              <w:t>о</w:t>
            </w:r>
            <w:r w:rsidRPr="00757E41">
              <w:t>да, заместителя председателя городской Думы</w:t>
            </w:r>
            <w:r w:rsidRPr="00757E41">
              <w:rPr>
                <w:strike/>
              </w:rPr>
              <w:t>, руков</w:t>
            </w:r>
            <w:r w:rsidRPr="00757E41">
              <w:rPr>
                <w:strike/>
              </w:rPr>
              <w:t>о</w:t>
            </w:r>
            <w:r w:rsidRPr="00757E41">
              <w:rPr>
                <w:strike/>
              </w:rPr>
              <w:t>дителя аппарата городской Думы</w:t>
            </w:r>
            <w:r w:rsidRPr="00757E41">
              <w:t xml:space="preserve">, </w:t>
            </w:r>
            <w:r w:rsidRPr="00757E41">
              <w:t>должностной и</w:t>
            </w:r>
            <w:r w:rsidRPr="00757E41">
              <w:t>н</w:t>
            </w:r>
            <w:r w:rsidRPr="00757E41">
              <w:t>струкцией.</w:t>
            </w:r>
          </w:p>
          <w:p w:rsidR="003A7ABF" w:rsidRPr="00757E41" w:rsidRDefault="003A7ABF" w:rsidP="00757E41">
            <w:pPr>
              <w:autoSpaceDE w:val="0"/>
              <w:autoSpaceDN w:val="0"/>
              <w:adjustRightInd w:val="0"/>
              <w:ind w:firstLine="317"/>
              <w:jc w:val="both"/>
            </w:pPr>
          </w:p>
          <w:p w:rsidR="00E1566A" w:rsidRPr="00757E41" w:rsidRDefault="00E1566A" w:rsidP="00757E41">
            <w:pPr>
              <w:autoSpaceDE w:val="0"/>
              <w:autoSpaceDN w:val="0"/>
              <w:adjustRightInd w:val="0"/>
              <w:ind w:firstLine="317"/>
              <w:jc w:val="both"/>
            </w:pPr>
            <w:r w:rsidRPr="00757E41">
              <w:t>6.5. Осуществление лингвистической экспертизы проектов правовых актов, вносимых на рассмо</w:t>
            </w:r>
            <w:r w:rsidRPr="00757E41">
              <w:t>т</w:t>
            </w:r>
            <w:r w:rsidRPr="00757E41">
              <w:t xml:space="preserve">рение </w:t>
            </w:r>
            <w:r w:rsidRPr="00757E41">
              <w:lastRenderedPageBreak/>
              <w:t>городской Думы; постановлений, распоряж</w:t>
            </w:r>
            <w:r w:rsidRPr="00757E41">
              <w:t>е</w:t>
            </w:r>
            <w:r w:rsidRPr="00757E41">
              <w:t>ний главы города; по поручению главы города, заместителя пре</w:t>
            </w:r>
            <w:r w:rsidRPr="00757E41">
              <w:t>д</w:t>
            </w:r>
            <w:r w:rsidRPr="00757E41">
              <w:t>седателя городской Думы</w:t>
            </w:r>
            <w:r w:rsidRPr="00757E41">
              <w:rPr>
                <w:strike/>
              </w:rPr>
              <w:t>, руководителя аппарата г</w:t>
            </w:r>
            <w:r w:rsidRPr="00757E41">
              <w:rPr>
                <w:strike/>
              </w:rPr>
              <w:t>о</w:t>
            </w:r>
            <w:r w:rsidRPr="00757E41">
              <w:rPr>
                <w:strike/>
              </w:rPr>
              <w:t>родской Думы</w:t>
            </w:r>
            <w:r w:rsidR="00CA4BCB" w:rsidRPr="00757E41">
              <w:t xml:space="preserve"> – </w:t>
            </w:r>
            <w:r w:rsidRPr="00757E41">
              <w:t>иных документов, подготовленных структурными подразделениями городской Думы.</w:t>
            </w:r>
          </w:p>
          <w:p w:rsidR="00E1566A" w:rsidRPr="00757E41" w:rsidRDefault="00E1566A" w:rsidP="00757E41">
            <w:pPr>
              <w:autoSpaceDE w:val="0"/>
              <w:autoSpaceDN w:val="0"/>
              <w:adjustRightInd w:val="0"/>
              <w:ind w:firstLine="317"/>
              <w:jc w:val="both"/>
              <w:outlineLvl w:val="0"/>
            </w:pPr>
          </w:p>
          <w:p w:rsidR="00E1566A" w:rsidRPr="00757E41" w:rsidRDefault="00E1566A" w:rsidP="00757E41">
            <w:pPr>
              <w:autoSpaceDE w:val="0"/>
              <w:autoSpaceDN w:val="0"/>
              <w:adjustRightInd w:val="0"/>
              <w:ind w:firstLine="317"/>
              <w:jc w:val="both"/>
            </w:pPr>
            <w:r w:rsidRPr="00757E41">
              <w:t>6.21. Выполнение других функций в соответствии с решениями городской Думы и поручениями главы гор</w:t>
            </w:r>
            <w:r w:rsidRPr="00757E41">
              <w:t>о</w:t>
            </w:r>
            <w:r w:rsidRPr="00757E41">
              <w:t>да, заместителя председателя городской Думы</w:t>
            </w:r>
            <w:r w:rsidRPr="00757E41">
              <w:rPr>
                <w:strike/>
              </w:rPr>
              <w:t>, руков</w:t>
            </w:r>
            <w:r w:rsidRPr="00757E41">
              <w:rPr>
                <w:strike/>
              </w:rPr>
              <w:t>о</w:t>
            </w:r>
            <w:r w:rsidRPr="00757E41">
              <w:rPr>
                <w:strike/>
              </w:rPr>
              <w:t>дителя аппарата городской Думы</w:t>
            </w:r>
            <w:r w:rsidRPr="00757E41">
              <w:t>.</w:t>
            </w:r>
          </w:p>
        </w:tc>
        <w:tc>
          <w:tcPr>
            <w:tcW w:w="6095" w:type="dxa"/>
            <w:shd w:val="clear" w:color="auto" w:fill="auto"/>
            <w:noWrap/>
          </w:tcPr>
          <w:p w:rsidR="005C64F8" w:rsidRPr="00757E41" w:rsidRDefault="00C45D53" w:rsidP="00757E41">
            <w:pPr>
              <w:autoSpaceDE w:val="0"/>
              <w:autoSpaceDN w:val="0"/>
              <w:adjustRightInd w:val="0"/>
              <w:ind w:firstLine="317"/>
              <w:jc w:val="both"/>
            </w:pPr>
            <w:r w:rsidRPr="00757E41">
              <w:lastRenderedPageBreak/>
              <w:t>1.3. Управление подчиняется в своей деятельности главе города</w:t>
            </w:r>
            <w:r w:rsidR="00E94707" w:rsidRPr="00757E41">
              <w:t xml:space="preserve">, </w:t>
            </w:r>
            <w:r w:rsidRPr="00757E41">
              <w:t>непосредственно руководит д</w:t>
            </w:r>
            <w:r w:rsidRPr="00757E41">
              <w:t>е</w:t>
            </w:r>
            <w:r w:rsidRPr="00757E41">
              <w:t>ятельностью управления начальник управления, назначаемый на должность и освобождаемый от должности главой гор</w:t>
            </w:r>
            <w:r w:rsidRPr="00757E41">
              <w:t>о</w:t>
            </w:r>
            <w:r w:rsidRPr="00757E41">
              <w:t>да.</w:t>
            </w:r>
          </w:p>
          <w:p w:rsidR="003A7ABF" w:rsidRPr="00757E41" w:rsidRDefault="003A7ABF" w:rsidP="00757E41">
            <w:pPr>
              <w:autoSpaceDE w:val="0"/>
              <w:autoSpaceDN w:val="0"/>
              <w:adjustRightInd w:val="0"/>
              <w:ind w:firstLine="317"/>
              <w:jc w:val="both"/>
            </w:pPr>
          </w:p>
          <w:p w:rsidR="003A7ABF" w:rsidRPr="00757E41" w:rsidRDefault="003A7ABF" w:rsidP="00757E41">
            <w:pPr>
              <w:autoSpaceDE w:val="0"/>
              <w:autoSpaceDN w:val="0"/>
              <w:adjustRightInd w:val="0"/>
              <w:ind w:firstLine="317"/>
              <w:jc w:val="both"/>
            </w:pPr>
          </w:p>
          <w:p w:rsidR="003A7ABF" w:rsidRPr="00757E41" w:rsidRDefault="003A7ABF" w:rsidP="00757E41">
            <w:pPr>
              <w:autoSpaceDE w:val="0"/>
              <w:autoSpaceDN w:val="0"/>
              <w:adjustRightInd w:val="0"/>
              <w:ind w:firstLine="317"/>
              <w:jc w:val="both"/>
            </w:pPr>
          </w:p>
          <w:p w:rsidR="003A7ABF" w:rsidRPr="00757E41" w:rsidRDefault="003A7ABF" w:rsidP="00757E41">
            <w:pPr>
              <w:autoSpaceDE w:val="0"/>
              <w:autoSpaceDN w:val="0"/>
              <w:adjustRightInd w:val="0"/>
              <w:ind w:firstLine="317"/>
              <w:jc w:val="both"/>
            </w:pPr>
            <w:r w:rsidRPr="00757E41">
              <w:t>4.5. Начальник управления:</w:t>
            </w:r>
          </w:p>
          <w:p w:rsidR="003A7ABF" w:rsidRPr="00757E41" w:rsidRDefault="003A7ABF" w:rsidP="00757E41">
            <w:pPr>
              <w:autoSpaceDE w:val="0"/>
              <w:autoSpaceDN w:val="0"/>
              <w:adjustRightInd w:val="0"/>
              <w:ind w:firstLine="317"/>
              <w:jc w:val="both"/>
            </w:pPr>
            <w:r w:rsidRPr="00757E41">
              <w:t>осуществляет другие полномочия в соответствии с решениями городской Думы, поручениями главы гор</w:t>
            </w:r>
            <w:r w:rsidRPr="00757E41">
              <w:t>о</w:t>
            </w:r>
            <w:r w:rsidRPr="00757E41">
              <w:t>да, заместителя председателя городской Думы, Думы должностной инструкц</w:t>
            </w:r>
            <w:r w:rsidRPr="00757E41">
              <w:t>и</w:t>
            </w:r>
            <w:r w:rsidRPr="00757E41">
              <w:t>ей.</w:t>
            </w:r>
          </w:p>
          <w:p w:rsidR="000C5194" w:rsidRPr="00757E41" w:rsidRDefault="000C5194" w:rsidP="00757E41">
            <w:pPr>
              <w:autoSpaceDE w:val="0"/>
              <w:autoSpaceDN w:val="0"/>
              <w:adjustRightInd w:val="0"/>
              <w:ind w:firstLine="317"/>
              <w:jc w:val="both"/>
            </w:pPr>
          </w:p>
          <w:p w:rsidR="00CA4BCB" w:rsidRPr="00757E41" w:rsidRDefault="00CA4BCB" w:rsidP="00757E41">
            <w:pPr>
              <w:autoSpaceDE w:val="0"/>
              <w:autoSpaceDN w:val="0"/>
              <w:adjustRightInd w:val="0"/>
              <w:ind w:firstLine="317"/>
              <w:jc w:val="both"/>
            </w:pPr>
          </w:p>
          <w:p w:rsidR="000C5194" w:rsidRPr="00757E41" w:rsidRDefault="000C5194" w:rsidP="00757E41">
            <w:pPr>
              <w:autoSpaceDE w:val="0"/>
              <w:autoSpaceDN w:val="0"/>
              <w:adjustRightInd w:val="0"/>
              <w:ind w:firstLine="317"/>
              <w:jc w:val="both"/>
            </w:pPr>
            <w:r w:rsidRPr="00757E41">
              <w:t>6.5. Осуществление лингвистической экспертизы проектов правовых актов, вносимых на рассмо</w:t>
            </w:r>
            <w:r w:rsidRPr="00757E41">
              <w:t>т</w:t>
            </w:r>
            <w:r w:rsidRPr="00757E41">
              <w:t xml:space="preserve">рение </w:t>
            </w:r>
            <w:r w:rsidRPr="00757E41">
              <w:lastRenderedPageBreak/>
              <w:t>городской Думы; постановлений, распоряж</w:t>
            </w:r>
            <w:r w:rsidRPr="00757E41">
              <w:t>е</w:t>
            </w:r>
            <w:r w:rsidRPr="00757E41">
              <w:t>ний главы города; по поручению главы города, заместителя пре</w:t>
            </w:r>
            <w:r w:rsidRPr="00757E41">
              <w:t>д</w:t>
            </w:r>
            <w:r w:rsidRPr="00757E41">
              <w:t>седателя городской Думы</w:t>
            </w:r>
            <w:r w:rsidR="00CA4BCB" w:rsidRPr="00757E41">
              <w:t xml:space="preserve"> – </w:t>
            </w:r>
            <w:r w:rsidRPr="00757E41">
              <w:t>иных документов, подгото</w:t>
            </w:r>
            <w:r w:rsidRPr="00757E41">
              <w:t>в</w:t>
            </w:r>
            <w:r w:rsidRPr="00757E41">
              <w:t>ленных структурными подразделениями городской Д</w:t>
            </w:r>
            <w:r w:rsidRPr="00757E41">
              <w:t>у</w:t>
            </w:r>
            <w:r w:rsidRPr="00757E41">
              <w:t>мы.</w:t>
            </w:r>
          </w:p>
          <w:p w:rsidR="000C5194" w:rsidRPr="00757E41" w:rsidRDefault="000C5194" w:rsidP="00757E41">
            <w:pPr>
              <w:autoSpaceDE w:val="0"/>
              <w:autoSpaceDN w:val="0"/>
              <w:adjustRightInd w:val="0"/>
              <w:ind w:firstLine="317"/>
              <w:jc w:val="both"/>
              <w:outlineLvl w:val="0"/>
            </w:pPr>
          </w:p>
          <w:p w:rsidR="000C5194" w:rsidRPr="00757E41" w:rsidRDefault="000C5194" w:rsidP="00757E41">
            <w:pPr>
              <w:autoSpaceDE w:val="0"/>
              <w:autoSpaceDN w:val="0"/>
              <w:adjustRightInd w:val="0"/>
              <w:ind w:firstLine="317"/>
              <w:jc w:val="both"/>
            </w:pPr>
            <w:r w:rsidRPr="00757E41">
              <w:t>6.21. Выполнение других функций в соответствии с решениями городской Думы и поручениями главы гор</w:t>
            </w:r>
            <w:r w:rsidRPr="00757E41">
              <w:t>о</w:t>
            </w:r>
            <w:r w:rsidRPr="00757E41">
              <w:t>да, заместителя председателя городской Думы.</w:t>
            </w:r>
          </w:p>
        </w:tc>
      </w:tr>
      <w:tr w:rsidR="001A5180" w:rsidRPr="00416BA2" w:rsidTr="0019693E">
        <w:trPr>
          <w:trHeight w:val="117"/>
        </w:trPr>
        <w:tc>
          <w:tcPr>
            <w:tcW w:w="3686" w:type="dxa"/>
          </w:tcPr>
          <w:p w:rsidR="001A5180" w:rsidRPr="00757E41" w:rsidRDefault="00EE1BB3" w:rsidP="00757E41">
            <w:pPr>
              <w:ind w:firstLine="317"/>
              <w:jc w:val="both"/>
            </w:pPr>
            <w:hyperlink r:id="rId10" w:history="1">
              <w:r w:rsidRPr="00757E41">
                <w:t>Положени</w:t>
              </w:r>
              <w:r w:rsidRPr="00757E41">
                <w:t>е</w:t>
              </w:r>
            </w:hyperlink>
            <w:r w:rsidRPr="00757E41">
              <w:t xml:space="preserve"> о Дипломе </w:t>
            </w:r>
            <w:proofErr w:type="gramStart"/>
            <w:r w:rsidRPr="00757E41">
              <w:t>Чер</w:t>
            </w:r>
            <w:r w:rsidRPr="00757E41">
              <w:t>е</w:t>
            </w:r>
            <w:r w:rsidRPr="00757E41">
              <w:t>повецкой</w:t>
            </w:r>
            <w:proofErr w:type="gramEnd"/>
            <w:r w:rsidRPr="00757E41">
              <w:t xml:space="preserve"> городской Думы, утвержденно</w:t>
            </w:r>
            <w:r w:rsidRPr="00757E41">
              <w:t>е</w:t>
            </w:r>
            <w:r w:rsidRPr="00757E41">
              <w:t xml:space="preserve"> решением Череп</w:t>
            </w:r>
            <w:r w:rsidRPr="00757E41">
              <w:t>о</w:t>
            </w:r>
            <w:r w:rsidRPr="00757E41">
              <w:t>вецкой городской Думы от 26.06.2012 № 138</w:t>
            </w:r>
          </w:p>
        </w:tc>
        <w:tc>
          <w:tcPr>
            <w:tcW w:w="6095" w:type="dxa"/>
            <w:shd w:val="clear" w:color="auto" w:fill="auto"/>
            <w:noWrap/>
          </w:tcPr>
          <w:p w:rsidR="00B845E1" w:rsidRPr="00757E41" w:rsidRDefault="00860E12" w:rsidP="00757E41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  <w:r w:rsidRPr="00757E41">
              <w:rPr>
                <w:iCs/>
              </w:rPr>
              <w:t>2. С ходатайством о поощрении Дипломом в Череп</w:t>
            </w:r>
            <w:r w:rsidRPr="00757E41">
              <w:rPr>
                <w:iCs/>
              </w:rPr>
              <w:t>о</w:t>
            </w:r>
            <w:r w:rsidRPr="00757E41">
              <w:rPr>
                <w:iCs/>
              </w:rPr>
              <w:t>вецкую городскую Думу (далее</w:t>
            </w:r>
            <w:r w:rsidR="00CA4BCB" w:rsidRPr="00757E41">
              <w:rPr>
                <w:iCs/>
              </w:rPr>
              <w:t xml:space="preserve"> – </w:t>
            </w:r>
            <w:r w:rsidRPr="00757E41">
              <w:rPr>
                <w:iCs/>
              </w:rPr>
              <w:t>городская Дума) м</w:t>
            </w:r>
            <w:r w:rsidRPr="00757E41">
              <w:rPr>
                <w:iCs/>
              </w:rPr>
              <w:t>о</w:t>
            </w:r>
            <w:r w:rsidRPr="00757E41">
              <w:rPr>
                <w:iCs/>
              </w:rPr>
              <w:t xml:space="preserve">гут обращаться глава города, мэр города, заместители мэра города, депутаты городской Думы, </w:t>
            </w:r>
            <w:r w:rsidRPr="00757E41">
              <w:rPr>
                <w:iCs/>
                <w:strike/>
              </w:rPr>
              <w:t>руководитель апп</w:t>
            </w:r>
            <w:r w:rsidRPr="00757E41">
              <w:rPr>
                <w:iCs/>
                <w:strike/>
              </w:rPr>
              <w:t>а</w:t>
            </w:r>
            <w:r w:rsidRPr="00757E41">
              <w:rPr>
                <w:iCs/>
                <w:strike/>
              </w:rPr>
              <w:t>рата городской Думы,</w:t>
            </w:r>
            <w:r w:rsidRPr="00757E41">
              <w:rPr>
                <w:iCs/>
              </w:rPr>
              <w:t xml:space="preserve"> руководители органов мэрии г</w:t>
            </w:r>
            <w:r w:rsidRPr="00757E41">
              <w:rPr>
                <w:iCs/>
              </w:rPr>
              <w:t>о</w:t>
            </w:r>
            <w:r w:rsidRPr="00757E41">
              <w:rPr>
                <w:iCs/>
              </w:rPr>
              <w:t>рода, организаций и общественных объединений. Ход</w:t>
            </w:r>
            <w:r w:rsidRPr="00757E41">
              <w:rPr>
                <w:iCs/>
              </w:rPr>
              <w:t>а</w:t>
            </w:r>
            <w:r w:rsidRPr="00757E41">
              <w:rPr>
                <w:iCs/>
              </w:rPr>
              <w:t>тайство главы города о поощрении Дипломом в пис</w:t>
            </w:r>
            <w:r w:rsidRPr="00757E41">
              <w:rPr>
                <w:iCs/>
              </w:rPr>
              <w:t>ь</w:t>
            </w:r>
            <w:r w:rsidRPr="00757E41">
              <w:rPr>
                <w:iCs/>
              </w:rPr>
              <w:t>менном виде не оформляется.</w:t>
            </w:r>
          </w:p>
        </w:tc>
        <w:tc>
          <w:tcPr>
            <w:tcW w:w="6095" w:type="dxa"/>
            <w:shd w:val="clear" w:color="auto" w:fill="auto"/>
            <w:noWrap/>
          </w:tcPr>
          <w:p w:rsidR="00860E12" w:rsidRPr="00757E41" w:rsidRDefault="00860E12" w:rsidP="00757E41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  <w:r w:rsidRPr="00757E41">
              <w:rPr>
                <w:iCs/>
              </w:rPr>
              <w:t>2. С ходатайством о поощрении Дипломом в Череп</w:t>
            </w:r>
            <w:r w:rsidRPr="00757E41">
              <w:rPr>
                <w:iCs/>
              </w:rPr>
              <w:t>о</w:t>
            </w:r>
            <w:r w:rsidRPr="00757E41">
              <w:rPr>
                <w:iCs/>
              </w:rPr>
              <w:t>вецкую городскую Думу (далее</w:t>
            </w:r>
            <w:r w:rsidR="00CA4BCB" w:rsidRPr="00757E41">
              <w:rPr>
                <w:iCs/>
              </w:rPr>
              <w:t xml:space="preserve"> – </w:t>
            </w:r>
            <w:r w:rsidRPr="00757E41">
              <w:rPr>
                <w:iCs/>
              </w:rPr>
              <w:t>городская Дума) м</w:t>
            </w:r>
            <w:r w:rsidRPr="00757E41">
              <w:rPr>
                <w:iCs/>
              </w:rPr>
              <w:t>о</w:t>
            </w:r>
            <w:r w:rsidRPr="00757E41">
              <w:rPr>
                <w:iCs/>
              </w:rPr>
              <w:t>гут обращаться глава города, мэр города, заместители мэра города, депутаты городской Думы, руководители орг</w:t>
            </w:r>
            <w:r w:rsidRPr="00757E41">
              <w:rPr>
                <w:iCs/>
              </w:rPr>
              <w:t>а</w:t>
            </w:r>
            <w:r w:rsidRPr="00757E41">
              <w:rPr>
                <w:iCs/>
              </w:rPr>
              <w:t>нов мэрии города, организаций и общественных объед</w:t>
            </w:r>
            <w:r w:rsidRPr="00757E41">
              <w:rPr>
                <w:iCs/>
              </w:rPr>
              <w:t>и</w:t>
            </w:r>
            <w:r w:rsidRPr="00757E41">
              <w:rPr>
                <w:iCs/>
              </w:rPr>
              <w:t>нений. Ходатайство главы города о поощрении Дипл</w:t>
            </w:r>
            <w:r w:rsidRPr="00757E41">
              <w:rPr>
                <w:iCs/>
              </w:rPr>
              <w:t>о</w:t>
            </w:r>
            <w:r w:rsidRPr="00757E41">
              <w:rPr>
                <w:iCs/>
              </w:rPr>
              <w:t>мом в письменном виде не оформл</w:t>
            </w:r>
            <w:r w:rsidRPr="00757E41">
              <w:rPr>
                <w:iCs/>
              </w:rPr>
              <w:t>я</w:t>
            </w:r>
            <w:r w:rsidRPr="00757E41">
              <w:rPr>
                <w:iCs/>
              </w:rPr>
              <w:t>ется.</w:t>
            </w:r>
          </w:p>
          <w:p w:rsidR="00D87FFD" w:rsidRPr="00757E41" w:rsidRDefault="00D87FFD" w:rsidP="00757E41">
            <w:pPr>
              <w:autoSpaceDE w:val="0"/>
              <w:autoSpaceDN w:val="0"/>
              <w:adjustRightInd w:val="0"/>
              <w:ind w:right="-108" w:firstLine="317"/>
              <w:jc w:val="both"/>
              <w:rPr>
                <w:b/>
              </w:rPr>
            </w:pPr>
          </w:p>
        </w:tc>
      </w:tr>
      <w:tr w:rsidR="00DD59CF" w:rsidRPr="00DD59CF" w:rsidTr="0019693E">
        <w:trPr>
          <w:trHeight w:val="117"/>
        </w:trPr>
        <w:tc>
          <w:tcPr>
            <w:tcW w:w="3686" w:type="dxa"/>
          </w:tcPr>
          <w:p w:rsidR="00A0671A" w:rsidRPr="00757E41" w:rsidRDefault="00EA0493" w:rsidP="00757E41">
            <w:pPr>
              <w:ind w:firstLine="317"/>
              <w:jc w:val="both"/>
            </w:pPr>
            <w:r w:rsidRPr="00757E41">
              <w:t xml:space="preserve">Положение об экспертно-правовом управлении </w:t>
            </w:r>
            <w:proofErr w:type="gramStart"/>
            <w:r w:rsidRPr="00757E41">
              <w:t>Череп</w:t>
            </w:r>
            <w:r w:rsidRPr="00757E41">
              <w:t>о</w:t>
            </w:r>
            <w:r w:rsidRPr="00757E41">
              <w:t>вецкой</w:t>
            </w:r>
            <w:proofErr w:type="gramEnd"/>
            <w:r w:rsidRPr="00757E41">
              <w:t xml:space="preserve"> городской Думы, утве</w:t>
            </w:r>
            <w:r w:rsidRPr="00757E41">
              <w:t>р</w:t>
            </w:r>
            <w:r w:rsidRPr="00757E41">
              <w:t>жденное решением Черепове</w:t>
            </w:r>
            <w:r w:rsidRPr="00757E41">
              <w:t>ц</w:t>
            </w:r>
            <w:r w:rsidRPr="00757E41">
              <w:t>кой городской Думы от 25.12.2012 № 279</w:t>
            </w:r>
          </w:p>
        </w:tc>
        <w:tc>
          <w:tcPr>
            <w:tcW w:w="6095" w:type="dxa"/>
            <w:shd w:val="clear" w:color="auto" w:fill="auto"/>
            <w:noWrap/>
          </w:tcPr>
          <w:p w:rsidR="00A0671A" w:rsidRPr="00757E41" w:rsidRDefault="00EA0493" w:rsidP="00757E41">
            <w:pPr>
              <w:autoSpaceDE w:val="0"/>
              <w:autoSpaceDN w:val="0"/>
              <w:adjustRightInd w:val="0"/>
              <w:ind w:firstLine="317"/>
              <w:jc w:val="both"/>
            </w:pPr>
            <w:r w:rsidRPr="00757E41">
              <w:t>1.3. Управление подчиняется в своей деятельности главе города</w:t>
            </w:r>
            <w:r w:rsidRPr="00757E41">
              <w:rPr>
                <w:strike/>
              </w:rPr>
              <w:t>. Оперативное руководство де</w:t>
            </w:r>
            <w:r w:rsidRPr="00757E41">
              <w:rPr>
                <w:strike/>
              </w:rPr>
              <w:t>я</w:t>
            </w:r>
            <w:r w:rsidRPr="00757E41">
              <w:rPr>
                <w:strike/>
              </w:rPr>
              <w:t>тельностью управления осуществляет руководитель аппарата горо</w:t>
            </w:r>
            <w:r w:rsidRPr="00757E41">
              <w:rPr>
                <w:strike/>
              </w:rPr>
              <w:t>д</w:t>
            </w:r>
            <w:r w:rsidRPr="00757E41">
              <w:rPr>
                <w:strike/>
              </w:rPr>
              <w:t>ской Думы</w:t>
            </w:r>
            <w:r w:rsidRPr="00757E41">
              <w:t>, непосредственно рук</w:t>
            </w:r>
            <w:r w:rsidRPr="00757E41">
              <w:t>о</w:t>
            </w:r>
            <w:r w:rsidRPr="00757E41">
              <w:t>водит деятельностью управления начальник управления, назначаемый на должность и освобождаемый от должности главой гор</w:t>
            </w:r>
            <w:r w:rsidRPr="00757E41">
              <w:t>о</w:t>
            </w:r>
            <w:r w:rsidRPr="00757E41">
              <w:t>да.</w:t>
            </w:r>
          </w:p>
          <w:p w:rsidR="00EA0493" w:rsidRPr="00757E41" w:rsidRDefault="00EA0493" w:rsidP="00757E41">
            <w:pPr>
              <w:autoSpaceDE w:val="0"/>
              <w:autoSpaceDN w:val="0"/>
              <w:adjustRightInd w:val="0"/>
              <w:ind w:firstLine="317"/>
              <w:jc w:val="both"/>
            </w:pPr>
          </w:p>
          <w:p w:rsidR="008408EB" w:rsidRPr="00757E41" w:rsidRDefault="008408EB" w:rsidP="00757E41">
            <w:pPr>
              <w:autoSpaceDE w:val="0"/>
              <w:autoSpaceDN w:val="0"/>
              <w:adjustRightInd w:val="0"/>
              <w:ind w:firstLine="317"/>
              <w:jc w:val="both"/>
            </w:pPr>
            <w:r w:rsidRPr="00757E41">
              <w:t>4.5. Начальник управления:</w:t>
            </w:r>
          </w:p>
          <w:p w:rsidR="008408EB" w:rsidRPr="00757E41" w:rsidRDefault="008408EB" w:rsidP="00757E41">
            <w:pPr>
              <w:autoSpaceDE w:val="0"/>
              <w:autoSpaceDN w:val="0"/>
              <w:adjustRightInd w:val="0"/>
              <w:ind w:firstLine="317"/>
              <w:jc w:val="both"/>
            </w:pPr>
            <w:r w:rsidRPr="00757E41">
              <w:t>осуществляет другие полномочия в соответствии с решениями городской Думы, поручениями главы гор</w:t>
            </w:r>
            <w:r w:rsidRPr="00757E41">
              <w:t>о</w:t>
            </w:r>
            <w:r w:rsidRPr="00757E41">
              <w:t>да, заместителя председателя городской Думы</w:t>
            </w:r>
            <w:r w:rsidRPr="00757E41">
              <w:rPr>
                <w:strike/>
              </w:rPr>
              <w:t>, руков</w:t>
            </w:r>
            <w:r w:rsidRPr="00757E41">
              <w:rPr>
                <w:strike/>
              </w:rPr>
              <w:t>о</w:t>
            </w:r>
            <w:r w:rsidRPr="00757E41">
              <w:rPr>
                <w:strike/>
              </w:rPr>
              <w:t>дителя аппарата городской Думы</w:t>
            </w:r>
            <w:r w:rsidRPr="00757E41">
              <w:t>, должностной и</w:t>
            </w:r>
            <w:r w:rsidRPr="00757E41">
              <w:t>н</w:t>
            </w:r>
            <w:r w:rsidRPr="00757E41">
              <w:t>струкцией.</w:t>
            </w:r>
          </w:p>
          <w:p w:rsidR="008408EB" w:rsidRPr="00757E41" w:rsidRDefault="008408EB" w:rsidP="00757E41">
            <w:pPr>
              <w:autoSpaceDE w:val="0"/>
              <w:autoSpaceDN w:val="0"/>
              <w:adjustRightInd w:val="0"/>
              <w:ind w:firstLine="317"/>
              <w:jc w:val="both"/>
            </w:pPr>
          </w:p>
          <w:p w:rsidR="00DD59CF" w:rsidRPr="00757E41" w:rsidRDefault="00DD59CF" w:rsidP="00757E41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  <w:r w:rsidRPr="00757E41">
              <w:rPr>
                <w:iCs/>
              </w:rPr>
              <w:t>6.2. Разработка по поручению главы города, замест</w:t>
            </w:r>
            <w:r w:rsidRPr="00757E41">
              <w:rPr>
                <w:iCs/>
              </w:rPr>
              <w:t>и</w:t>
            </w:r>
            <w:r w:rsidRPr="00757E41">
              <w:rPr>
                <w:iCs/>
              </w:rPr>
              <w:t>теля председателя городской Думы</w:t>
            </w:r>
            <w:r w:rsidRPr="00757E41">
              <w:rPr>
                <w:iCs/>
                <w:strike/>
              </w:rPr>
              <w:t>, руководителя апп</w:t>
            </w:r>
            <w:r w:rsidRPr="00757E41">
              <w:rPr>
                <w:iCs/>
                <w:strike/>
              </w:rPr>
              <w:t>а</w:t>
            </w:r>
            <w:r w:rsidRPr="00757E41">
              <w:rPr>
                <w:iCs/>
                <w:strike/>
              </w:rPr>
              <w:t>рата городской Думы</w:t>
            </w:r>
            <w:r w:rsidRPr="00757E41">
              <w:rPr>
                <w:iCs/>
              </w:rPr>
              <w:t xml:space="preserve"> проектов решений городской Д</w:t>
            </w:r>
            <w:r w:rsidRPr="00757E41">
              <w:rPr>
                <w:iCs/>
              </w:rPr>
              <w:t>у</w:t>
            </w:r>
            <w:r w:rsidRPr="00757E41">
              <w:rPr>
                <w:iCs/>
              </w:rPr>
              <w:t>мы, постановлений и распоряжений главы города.</w:t>
            </w:r>
          </w:p>
          <w:p w:rsidR="000555EC" w:rsidRPr="00757E41" w:rsidRDefault="000555EC" w:rsidP="00757E41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</w:p>
          <w:p w:rsidR="00DD59CF" w:rsidRPr="00757E41" w:rsidRDefault="00DD59CF" w:rsidP="00757E41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  <w:r w:rsidRPr="00757E41">
              <w:rPr>
                <w:iCs/>
              </w:rPr>
              <w:t>6.7. Правовое обеспечение участия главы города, з</w:t>
            </w:r>
            <w:r w:rsidRPr="00757E41">
              <w:rPr>
                <w:iCs/>
              </w:rPr>
              <w:t>а</w:t>
            </w:r>
            <w:r w:rsidRPr="00757E41">
              <w:rPr>
                <w:iCs/>
              </w:rPr>
              <w:t>местителя председателя городской Думы, депутатов г</w:t>
            </w:r>
            <w:r w:rsidRPr="00757E41">
              <w:rPr>
                <w:iCs/>
              </w:rPr>
              <w:t>о</w:t>
            </w:r>
            <w:r w:rsidRPr="00757E41">
              <w:rPr>
                <w:iCs/>
              </w:rPr>
              <w:t>родской Думы</w:t>
            </w:r>
            <w:r w:rsidRPr="00757E41">
              <w:rPr>
                <w:iCs/>
                <w:strike/>
              </w:rPr>
              <w:t>, руководителя аппарата городской Д</w:t>
            </w:r>
            <w:r w:rsidRPr="00757E41">
              <w:rPr>
                <w:iCs/>
                <w:strike/>
              </w:rPr>
              <w:t>у</w:t>
            </w:r>
            <w:r w:rsidRPr="00757E41">
              <w:rPr>
                <w:iCs/>
                <w:strike/>
              </w:rPr>
              <w:t>мы</w:t>
            </w:r>
            <w:r w:rsidRPr="00757E41">
              <w:rPr>
                <w:iCs/>
              </w:rPr>
              <w:t xml:space="preserve"> в мероприятиях, проводимых органами госуда</w:t>
            </w:r>
            <w:r w:rsidRPr="00757E41">
              <w:rPr>
                <w:iCs/>
              </w:rPr>
              <w:t>р</w:t>
            </w:r>
            <w:r w:rsidRPr="00757E41">
              <w:rPr>
                <w:iCs/>
              </w:rPr>
              <w:t>ственной власти, органами местного самоуправления.</w:t>
            </w:r>
          </w:p>
          <w:p w:rsidR="00DD59CF" w:rsidRPr="00757E41" w:rsidRDefault="00DD59CF" w:rsidP="00757E41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  <w:r w:rsidRPr="00757E41">
              <w:rPr>
                <w:iCs/>
              </w:rPr>
              <w:t>6.8. Подготовка по поручению главы города, зам</w:t>
            </w:r>
            <w:r w:rsidRPr="00757E41">
              <w:rPr>
                <w:iCs/>
              </w:rPr>
              <w:t>е</w:t>
            </w:r>
            <w:r w:rsidRPr="00757E41">
              <w:rPr>
                <w:iCs/>
              </w:rPr>
              <w:t xml:space="preserve">стителя председателя городской Думы </w:t>
            </w:r>
            <w:r w:rsidRPr="00757E41">
              <w:rPr>
                <w:iCs/>
                <w:strike/>
              </w:rPr>
              <w:t>и руководителя аппарата городской Думы</w:t>
            </w:r>
            <w:r w:rsidRPr="00757E41">
              <w:rPr>
                <w:iCs/>
              </w:rPr>
              <w:t xml:space="preserve"> правовых заключений и отв</w:t>
            </w:r>
            <w:r w:rsidRPr="00757E41">
              <w:rPr>
                <w:iCs/>
              </w:rPr>
              <w:t>е</w:t>
            </w:r>
            <w:r w:rsidRPr="00757E41">
              <w:rPr>
                <w:iCs/>
              </w:rPr>
              <w:t>тов на обращения органов государственной власти, о</w:t>
            </w:r>
            <w:r w:rsidRPr="00757E41">
              <w:rPr>
                <w:iCs/>
              </w:rPr>
              <w:t>р</w:t>
            </w:r>
            <w:r w:rsidRPr="00757E41">
              <w:rPr>
                <w:iCs/>
              </w:rPr>
              <w:t>ганов местного самоуправления, физических и юридич</w:t>
            </w:r>
            <w:r w:rsidRPr="00757E41">
              <w:rPr>
                <w:iCs/>
              </w:rPr>
              <w:t>е</w:t>
            </w:r>
            <w:r w:rsidRPr="00757E41">
              <w:rPr>
                <w:iCs/>
              </w:rPr>
              <w:t>ских лиц.</w:t>
            </w:r>
          </w:p>
          <w:p w:rsidR="000555EC" w:rsidRPr="00757E41" w:rsidRDefault="000555EC" w:rsidP="00757E41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</w:p>
          <w:p w:rsidR="00DD59CF" w:rsidRPr="00757E41" w:rsidRDefault="00DD59CF" w:rsidP="00757E41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  <w:r w:rsidRPr="00757E41">
              <w:rPr>
                <w:iCs/>
              </w:rPr>
              <w:t>6.10. Правовая экспертиза действующих правовых актов городской Думы, постановлений и распоряжений главы города. Мониторинг действующего законодател</w:t>
            </w:r>
            <w:r w:rsidRPr="00757E41">
              <w:rPr>
                <w:iCs/>
              </w:rPr>
              <w:t>ь</w:t>
            </w:r>
            <w:r w:rsidRPr="00757E41">
              <w:rPr>
                <w:iCs/>
              </w:rPr>
              <w:t>ства и по его результатам информирование главы гор</w:t>
            </w:r>
            <w:r w:rsidRPr="00757E41">
              <w:rPr>
                <w:iCs/>
              </w:rPr>
              <w:t>о</w:t>
            </w:r>
            <w:r w:rsidRPr="00757E41">
              <w:rPr>
                <w:iCs/>
              </w:rPr>
              <w:t>да, заместителя председателя городской Думы</w:t>
            </w:r>
            <w:r w:rsidRPr="00757E41">
              <w:rPr>
                <w:iCs/>
                <w:strike/>
              </w:rPr>
              <w:t>, руков</w:t>
            </w:r>
            <w:r w:rsidRPr="00757E41">
              <w:rPr>
                <w:iCs/>
                <w:strike/>
              </w:rPr>
              <w:t>о</w:t>
            </w:r>
            <w:r w:rsidRPr="00757E41">
              <w:rPr>
                <w:iCs/>
                <w:strike/>
              </w:rPr>
              <w:t>дителя аппарата городской Думы</w:t>
            </w:r>
            <w:r w:rsidRPr="00757E41">
              <w:rPr>
                <w:iCs/>
              </w:rPr>
              <w:t xml:space="preserve"> о принятых пр</w:t>
            </w:r>
            <w:r w:rsidRPr="00757E41">
              <w:rPr>
                <w:iCs/>
              </w:rPr>
              <w:t>а</w:t>
            </w:r>
            <w:r w:rsidRPr="00757E41">
              <w:rPr>
                <w:iCs/>
              </w:rPr>
              <w:t>вовых актах, регламентирующих деятельность местного сам</w:t>
            </w:r>
            <w:r w:rsidRPr="00757E41">
              <w:rPr>
                <w:iCs/>
              </w:rPr>
              <w:t>о</w:t>
            </w:r>
            <w:r w:rsidRPr="00757E41">
              <w:rPr>
                <w:iCs/>
              </w:rPr>
              <w:t>управления. Подготовка предложений об изменении, приостановлении или отмене муниципальных правовых актов, противоречащих законодательству.</w:t>
            </w:r>
          </w:p>
          <w:p w:rsidR="000555EC" w:rsidRPr="00757E41" w:rsidRDefault="000555EC" w:rsidP="00757E41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</w:p>
          <w:p w:rsidR="00DD59CF" w:rsidRPr="00757E41" w:rsidRDefault="00DD59CF" w:rsidP="00757E41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  <w:hyperlink r:id="rId11" w:history="1">
              <w:r w:rsidRPr="00757E41">
                <w:rPr>
                  <w:iCs/>
                </w:rPr>
                <w:t>6.23</w:t>
              </w:r>
            </w:hyperlink>
            <w:r w:rsidRPr="00757E41">
              <w:rPr>
                <w:iCs/>
              </w:rPr>
              <w:t>. Выполнение других функций в соответствии с решениями городской Думы и поручениями главы гор</w:t>
            </w:r>
            <w:r w:rsidRPr="00757E41">
              <w:rPr>
                <w:iCs/>
              </w:rPr>
              <w:t>о</w:t>
            </w:r>
            <w:r w:rsidRPr="00757E41">
              <w:rPr>
                <w:iCs/>
              </w:rPr>
              <w:t>да, заместителя председателя городской Думы</w:t>
            </w:r>
            <w:r w:rsidRPr="00757E41">
              <w:rPr>
                <w:iCs/>
                <w:strike/>
              </w:rPr>
              <w:t>, руков</w:t>
            </w:r>
            <w:r w:rsidRPr="00757E41">
              <w:rPr>
                <w:iCs/>
                <w:strike/>
              </w:rPr>
              <w:t>о</w:t>
            </w:r>
            <w:r w:rsidRPr="00757E41">
              <w:rPr>
                <w:iCs/>
                <w:strike/>
              </w:rPr>
              <w:t>дителя аппарата городской Думы</w:t>
            </w:r>
            <w:r w:rsidRPr="00757E41">
              <w:rPr>
                <w:iCs/>
              </w:rPr>
              <w:t>.</w:t>
            </w:r>
          </w:p>
          <w:p w:rsidR="00DD59CF" w:rsidRPr="00757E41" w:rsidRDefault="00DD59CF" w:rsidP="00757E41">
            <w:pPr>
              <w:autoSpaceDE w:val="0"/>
              <w:autoSpaceDN w:val="0"/>
              <w:adjustRightInd w:val="0"/>
              <w:ind w:firstLine="317"/>
              <w:jc w:val="both"/>
            </w:pPr>
          </w:p>
        </w:tc>
        <w:tc>
          <w:tcPr>
            <w:tcW w:w="6095" w:type="dxa"/>
            <w:shd w:val="clear" w:color="auto" w:fill="auto"/>
            <w:noWrap/>
          </w:tcPr>
          <w:p w:rsidR="00A0671A" w:rsidRPr="00757E41" w:rsidRDefault="00EA0493" w:rsidP="00757E41">
            <w:pPr>
              <w:autoSpaceDE w:val="0"/>
              <w:autoSpaceDN w:val="0"/>
              <w:adjustRightInd w:val="0"/>
              <w:ind w:firstLine="317"/>
              <w:jc w:val="both"/>
            </w:pPr>
            <w:r w:rsidRPr="00757E41">
              <w:lastRenderedPageBreak/>
              <w:t>1.3. Управление подчиняется в своей деятельности главе города, непосредственно руководит д</w:t>
            </w:r>
            <w:r w:rsidRPr="00757E41">
              <w:t>е</w:t>
            </w:r>
            <w:r w:rsidRPr="00757E41">
              <w:t>ятельностью управления начальник управления, назначаемый на должность и освобождаемый от должности главой гор</w:t>
            </w:r>
            <w:r w:rsidRPr="00757E41">
              <w:t>о</w:t>
            </w:r>
            <w:r w:rsidRPr="00757E41">
              <w:t>да.</w:t>
            </w:r>
          </w:p>
          <w:p w:rsidR="00EA0493" w:rsidRPr="00757E41" w:rsidRDefault="00EA0493" w:rsidP="00757E41">
            <w:pPr>
              <w:autoSpaceDE w:val="0"/>
              <w:autoSpaceDN w:val="0"/>
              <w:adjustRightInd w:val="0"/>
              <w:ind w:firstLine="317"/>
              <w:jc w:val="both"/>
            </w:pPr>
          </w:p>
          <w:p w:rsidR="00DD59CF" w:rsidRPr="00757E41" w:rsidRDefault="00DD59CF" w:rsidP="00757E41">
            <w:pPr>
              <w:autoSpaceDE w:val="0"/>
              <w:autoSpaceDN w:val="0"/>
              <w:adjustRightInd w:val="0"/>
              <w:ind w:firstLine="317"/>
              <w:jc w:val="both"/>
            </w:pPr>
          </w:p>
          <w:p w:rsidR="00DD59CF" w:rsidRPr="00757E41" w:rsidRDefault="00DD59CF" w:rsidP="00757E41">
            <w:pPr>
              <w:autoSpaceDE w:val="0"/>
              <w:autoSpaceDN w:val="0"/>
              <w:adjustRightInd w:val="0"/>
              <w:ind w:firstLine="317"/>
              <w:jc w:val="both"/>
            </w:pPr>
          </w:p>
          <w:p w:rsidR="00DD59CF" w:rsidRPr="00757E41" w:rsidRDefault="00DD59CF" w:rsidP="00757E41">
            <w:pPr>
              <w:autoSpaceDE w:val="0"/>
              <w:autoSpaceDN w:val="0"/>
              <w:adjustRightInd w:val="0"/>
              <w:ind w:firstLine="317"/>
              <w:jc w:val="both"/>
            </w:pPr>
            <w:r w:rsidRPr="00757E41">
              <w:t>4.5. Начальник управления:</w:t>
            </w:r>
          </w:p>
          <w:p w:rsidR="00DD59CF" w:rsidRPr="00757E41" w:rsidRDefault="00DD59CF" w:rsidP="00757E41">
            <w:pPr>
              <w:autoSpaceDE w:val="0"/>
              <w:autoSpaceDN w:val="0"/>
              <w:adjustRightInd w:val="0"/>
              <w:ind w:firstLine="317"/>
              <w:jc w:val="both"/>
            </w:pPr>
            <w:r w:rsidRPr="00757E41">
              <w:t>осуществляет другие полномочия в соответствии с решениями городской Думы, поручениями главы гор</w:t>
            </w:r>
            <w:r w:rsidRPr="00757E41">
              <w:t>о</w:t>
            </w:r>
            <w:r w:rsidRPr="00757E41">
              <w:t>да, заместителя председателя городской Думы, дол</w:t>
            </w:r>
            <w:r w:rsidRPr="00757E41">
              <w:t>ж</w:t>
            </w:r>
            <w:r w:rsidRPr="00757E41">
              <w:t>ностной инструкц</w:t>
            </w:r>
            <w:r w:rsidRPr="00757E41">
              <w:t>и</w:t>
            </w:r>
            <w:r w:rsidRPr="00757E41">
              <w:t>ей.</w:t>
            </w:r>
          </w:p>
          <w:p w:rsidR="00DD59CF" w:rsidRPr="00757E41" w:rsidRDefault="00DD59CF" w:rsidP="00757E41">
            <w:pPr>
              <w:autoSpaceDE w:val="0"/>
              <w:autoSpaceDN w:val="0"/>
              <w:adjustRightInd w:val="0"/>
              <w:ind w:firstLine="317"/>
              <w:jc w:val="both"/>
            </w:pPr>
          </w:p>
          <w:p w:rsidR="003C378D" w:rsidRPr="00757E41" w:rsidRDefault="003C378D" w:rsidP="00757E41">
            <w:pPr>
              <w:autoSpaceDE w:val="0"/>
              <w:autoSpaceDN w:val="0"/>
              <w:adjustRightInd w:val="0"/>
              <w:ind w:firstLine="317"/>
              <w:jc w:val="both"/>
            </w:pPr>
          </w:p>
          <w:p w:rsidR="003C378D" w:rsidRPr="00757E41" w:rsidRDefault="003C378D" w:rsidP="00757E41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  <w:r w:rsidRPr="00757E41">
              <w:rPr>
                <w:iCs/>
              </w:rPr>
              <w:t>6.2. Разработка по поручению главы города, замест</w:t>
            </w:r>
            <w:r w:rsidRPr="00757E41">
              <w:rPr>
                <w:iCs/>
              </w:rPr>
              <w:t>и</w:t>
            </w:r>
            <w:r w:rsidRPr="00757E41">
              <w:rPr>
                <w:iCs/>
              </w:rPr>
              <w:t>теля председателя городской Думы проектов реш</w:t>
            </w:r>
            <w:r w:rsidRPr="00757E41">
              <w:rPr>
                <w:iCs/>
              </w:rPr>
              <w:t>е</w:t>
            </w:r>
            <w:r w:rsidRPr="00757E41">
              <w:rPr>
                <w:iCs/>
              </w:rPr>
              <w:t>ний городской Думы, постановлений и распоряж</w:t>
            </w:r>
            <w:r w:rsidRPr="00757E41">
              <w:rPr>
                <w:iCs/>
              </w:rPr>
              <w:t>е</w:t>
            </w:r>
            <w:r w:rsidRPr="00757E41">
              <w:rPr>
                <w:iCs/>
              </w:rPr>
              <w:t>ний главы города.</w:t>
            </w:r>
          </w:p>
          <w:p w:rsidR="000555EC" w:rsidRPr="00757E41" w:rsidRDefault="000555EC" w:rsidP="00757E41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</w:p>
          <w:p w:rsidR="003C378D" w:rsidRPr="00757E41" w:rsidRDefault="003C378D" w:rsidP="00757E41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  <w:r w:rsidRPr="00757E41">
              <w:rPr>
                <w:iCs/>
              </w:rPr>
              <w:t>6.7. Правовое обеспечение участия главы города, з</w:t>
            </w:r>
            <w:r w:rsidRPr="00757E41">
              <w:rPr>
                <w:iCs/>
              </w:rPr>
              <w:t>а</w:t>
            </w:r>
            <w:r w:rsidRPr="00757E41">
              <w:rPr>
                <w:iCs/>
              </w:rPr>
              <w:t>местителя председателя городской Думы, депутатов г</w:t>
            </w:r>
            <w:r w:rsidRPr="00757E41">
              <w:rPr>
                <w:iCs/>
              </w:rPr>
              <w:t>о</w:t>
            </w:r>
            <w:r w:rsidRPr="00757E41">
              <w:rPr>
                <w:iCs/>
              </w:rPr>
              <w:t>родской Думы в мероприятиях, проводимых орган</w:t>
            </w:r>
            <w:r w:rsidRPr="00757E41">
              <w:rPr>
                <w:iCs/>
              </w:rPr>
              <w:t>а</w:t>
            </w:r>
            <w:r w:rsidRPr="00757E41">
              <w:rPr>
                <w:iCs/>
              </w:rPr>
              <w:t>ми государственной власти, органами местного самоупра</w:t>
            </w:r>
            <w:r w:rsidRPr="00757E41">
              <w:rPr>
                <w:iCs/>
              </w:rPr>
              <w:t>в</w:t>
            </w:r>
            <w:r w:rsidRPr="00757E41">
              <w:rPr>
                <w:iCs/>
              </w:rPr>
              <w:t>ления.</w:t>
            </w:r>
          </w:p>
          <w:p w:rsidR="003C378D" w:rsidRPr="00757E41" w:rsidRDefault="003C378D" w:rsidP="00757E41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  <w:r w:rsidRPr="00757E41">
              <w:rPr>
                <w:iCs/>
              </w:rPr>
              <w:t>6.8. Подготовка по поручению главы города, зам</w:t>
            </w:r>
            <w:r w:rsidRPr="00757E41">
              <w:rPr>
                <w:iCs/>
              </w:rPr>
              <w:t>е</w:t>
            </w:r>
            <w:r w:rsidRPr="00757E41">
              <w:rPr>
                <w:iCs/>
              </w:rPr>
              <w:t>стителя председателя городской Думы правовых закл</w:t>
            </w:r>
            <w:r w:rsidRPr="00757E41">
              <w:rPr>
                <w:iCs/>
              </w:rPr>
              <w:t>ю</w:t>
            </w:r>
            <w:r w:rsidRPr="00757E41">
              <w:rPr>
                <w:iCs/>
              </w:rPr>
              <w:t>чений и ответов на обращения органов госуда</w:t>
            </w:r>
            <w:r w:rsidRPr="00757E41">
              <w:rPr>
                <w:iCs/>
              </w:rPr>
              <w:t>р</w:t>
            </w:r>
            <w:r w:rsidRPr="00757E41">
              <w:rPr>
                <w:iCs/>
              </w:rPr>
              <w:t>ственной власти, органов местного самоуправления, ф</w:t>
            </w:r>
            <w:r w:rsidRPr="00757E41">
              <w:rPr>
                <w:iCs/>
              </w:rPr>
              <w:t>и</w:t>
            </w:r>
            <w:r w:rsidRPr="00757E41">
              <w:rPr>
                <w:iCs/>
              </w:rPr>
              <w:t>зических и юридич</w:t>
            </w:r>
            <w:r w:rsidRPr="00757E41">
              <w:rPr>
                <w:iCs/>
              </w:rPr>
              <w:t>е</w:t>
            </w:r>
            <w:r w:rsidRPr="00757E41">
              <w:rPr>
                <w:iCs/>
              </w:rPr>
              <w:t>ских лиц.</w:t>
            </w:r>
          </w:p>
          <w:p w:rsidR="000555EC" w:rsidRPr="00757E41" w:rsidRDefault="000555EC" w:rsidP="00757E41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</w:p>
          <w:p w:rsidR="000555EC" w:rsidRPr="00757E41" w:rsidRDefault="000555EC" w:rsidP="00757E41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</w:p>
          <w:p w:rsidR="003C378D" w:rsidRPr="00757E41" w:rsidRDefault="003C378D" w:rsidP="00757E41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  <w:r w:rsidRPr="00757E41">
              <w:rPr>
                <w:iCs/>
              </w:rPr>
              <w:t>6.10. Правовая экспертиза действующих правовых актов городской Думы, постановлений и распоряжений главы города. Мониторинг действующего законодател</w:t>
            </w:r>
            <w:r w:rsidRPr="00757E41">
              <w:rPr>
                <w:iCs/>
              </w:rPr>
              <w:t>ь</w:t>
            </w:r>
            <w:r w:rsidRPr="00757E41">
              <w:rPr>
                <w:iCs/>
              </w:rPr>
              <w:t>ства и по его результатам информирование главы гор</w:t>
            </w:r>
            <w:r w:rsidRPr="00757E41">
              <w:rPr>
                <w:iCs/>
              </w:rPr>
              <w:t>о</w:t>
            </w:r>
            <w:r w:rsidRPr="00757E41">
              <w:rPr>
                <w:iCs/>
              </w:rPr>
              <w:t>да, заместителя председателя городской Думы о прин</w:t>
            </w:r>
            <w:r w:rsidRPr="00757E41">
              <w:rPr>
                <w:iCs/>
              </w:rPr>
              <w:t>я</w:t>
            </w:r>
            <w:r w:rsidRPr="00757E41">
              <w:rPr>
                <w:iCs/>
              </w:rPr>
              <w:t>тых правовых актах, регламентирующих деятел</w:t>
            </w:r>
            <w:r w:rsidRPr="00757E41">
              <w:rPr>
                <w:iCs/>
              </w:rPr>
              <w:t>ь</w:t>
            </w:r>
            <w:r w:rsidRPr="00757E41">
              <w:rPr>
                <w:iCs/>
              </w:rPr>
              <w:t>ность местного самоуправления. Подготовка предлож</w:t>
            </w:r>
            <w:r w:rsidRPr="00757E41">
              <w:rPr>
                <w:iCs/>
              </w:rPr>
              <w:t>е</w:t>
            </w:r>
            <w:r w:rsidRPr="00757E41">
              <w:rPr>
                <w:iCs/>
              </w:rPr>
              <w:t>ний об изменении, приостановлении или отмене муниципал</w:t>
            </w:r>
            <w:r w:rsidRPr="00757E41">
              <w:rPr>
                <w:iCs/>
              </w:rPr>
              <w:t>ь</w:t>
            </w:r>
            <w:r w:rsidRPr="00757E41">
              <w:rPr>
                <w:iCs/>
              </w:rPr>
              <w:t>ных правовых актов, противоречащих законод</w:t>
            </w:r>
            <w:r w:rsidRPr="00757E41">
              <w:rPr>
                <w:iCs/>
              </w:rPr>
              <w:t>а</w:t>
            </w:r>
            <w:r w:rsidRPr="00757E41">
              <w:rPr>
                <w:iCs/>
              </w:rPr>
              <w:t>тельству.</w:t>
            </w:r>
          </w:p>
          <w:p w:rsidR="00A2634F" w:rsidRPr="00757E41" w:rsidRDefault="00A2634F" w:rsidP="00757E41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</w:p>
          <w:p w:rsidR="000555EC" w:rsidRPr="00757E41" w:rsidRDefault="000555EC" w:rsidP="00757E41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</w:p>
          <w:p w:rsidR="003C378D" w:rsidRPr="00757E41" w:rsidRDefault="003C378D" w:rsidP="00757E41">
            <w:pPr>
              <w:autoSpaceDE w:val="0"/>
              <w:autoSpaceDN w:val="0"/>
              <w:adjustRightInd w:val="0"/>
              <w:ind w:firstLine="317"/>
              <w:jc w:val="both"/>
            </w:pPr>
            <w:hyperlink r:id="rId12" w:history="1">
              <w:r w:rsidRPr="00757E41">
                <w:rPr>
                  <w:iCs/>
                </w:rPr>
                <w:t>6.23</w:t>
              </w:r>
            </w:hyperlink>
            <w:r w:rsidRPr="00757E41">
              <w:rPr>
                <w:iCs/>
              </w:rPr>
              <w:t>. Выполнение других функций в соответствии с решениями городской Думы и поручениями главы гор</w:t>
            </w:r>
            <w:r w:rsidRPr="00757E41">
              <w:rPr>
                <w:iCs/>
              </w:rPr>
              <w:t>о</w:t>
            </w:r>
            <w:r w:rsidRPr="00757E41">
              <w:rPr>
                <w:iCs/>
              </w:rPr>
              <w:t>да, заместителя председателя городской Думы.</w:t>
            </w:r>
          </w:p>
        </w:tc>
      </w:tr>
      <w:tr w:rsidR="005058BD" w:rsidRPr="00DD59CF" w:rsidTr="0019693E">
        <w:trPr>
          <w:trHeight w:val="117"/>
        </w:trPr>
        <w:tc>
          <w:tcPr>
            <w:tcW w:w="3686" w:type="dxa"/>
          </w:tcPr>
          <w:p w:rsidR="005058BD" w:rsidRPr="00757E41" w:rsidRDefault="005058BD" w:rsidP="00757E41">
            <w:pPr>
              <w:ind w:firstLine="317"/>
              <w:jc w:val="both"/>
            </w:pPr>
            <w:hyperlink r:id="rId13" w:history="1">
              <w:proofErr w:type="gramStart"/>
              <w:r w:rsidRPr="00757E41">
                <w:rPr>
                  <w:bCs/>
                </w:rPr>
                <w:t>Перечень</w:t>
              </w:r>
            </w:hyperlink>
            <w:r w:rsidRPr="00757E41">
              <w:rPr>
                <w:bCs/>
              </w:rPr>
              <w:t xml:space="preserve"> должностей мун</w:t>
            </w:r>
            <w:r w:rsidRPr="00757E41">
              <w:rPr>
                <w:bCs/>
              </w:rPr>
              <w:t>и</w:t>
            </w:r>
            <w:r w:rsidRPr="00757E41">
              <w:rPr>
                <w:bCs/>
              </w:rPr>
              <w:t>ципальной службы в Черепове</w:t>
            </w:r>
            <w:r w:rsidRPr="00757E41">
              <w:rPr>
                <w:bCs/>
              </w:rPr>
              <w:t>ц</w:t>
            </w:r>
            <w:r w:rsidRPr="00757E41">
              <w:rPr>
                <w:bCs/>
              </w:rPr>
              <w:t>кой городской Думе, при назн</w:t>
            </w:r>
            <w:r w:rsidRPr="00757E41">
              <w:rPr>
                <w:bCs/>
              </w:rPr>
              <w:t>а</w:t>
            </w:r>
            <w:r w:rsidRPr="00757E41">
              <w:rPr>
                <w:bCs/>
              </w:rPr>
              <w:t>чении на которые гра</w:t>
            </w:r>
            <w:r w:rsidRPr="00757E41">
              <w:rPr>
                <w:bCs/>
              </w:rPr>
              <w:t>ж</w:t>
            </w:r>
            <w:r w:rsidRPr="00757E41">
              <w:rPr>
                <w:bCs/>
              </w:rPr>
              <w:t>дане и при замещении которых муниц</w:t>
            </w:r>
            <w:r w:rsidRPr="00757E41">
              <w:rPr>
                <w:bCs/>
              </w:rPr>
              <w:t>и</w:t>
            </w:r>
            <w:r w:rsidRPr="00757E41">
              <w:rPr>
                <w:bCs/>
              </w:rPr>
              <w:t>пальные служащие обязаны представлять сведения о своих доходах, об имуществе и обяз</w:t>
            </w:r>
            <w:r w:rsidRPr="00757E41">
              <w:rPr>
                <w:bCs/>
              </w:rPr>
              <w:t>а</w:t>
            </w:r>
            <w:r w:rsidRPr="00757E41">
              <w:rPr>
                <w:bCs/>
              </w:rPr>
              <w:lastRenderedPageBreak/>
              <w:t>тельствах имущественного х</w:t>
            </w:r>
            <w:r w:rsidRPr="00757E41">
              <w:rPr>
                <w:bCs/>
              </w:rPr>
              <w:t>а</w:t>
            </w:r>
            <w:r w:rsidRPr="00757E41">
              <w:rPr>
                <w:bCs/>
              </w:rPr>
              <w:t>рактера, а также сведения о д</w:t>
            </w:r>
            <w:r w:rsidRPr="00757E41">
              <w:rPr>
                <w:bCs/>
              </w:rPr>
              <w:t>о</w:t>
            </w:r>
            <w:r w:rsidRPr="00757E41">
              <w:rPr>
                <w:bCs/>
              </w:rPr>
              <w:t>ходах, об имуществе и обяз</w:t>
            </w:r>
            <w:r w:rsidRPr="00757E41">
              <w:rPr>
                <w:bCs/>
              </w:rPr>
              <w:t>а</w:t>
            </w:r>
            <w:r w:rsidRPr="00757E41">
              <w:rPr>
                <w:bCs/>
              </w:rPr>
              <w:t>тельствах имущественного х</w:t>
            </w:r>
            <w:r w:rsidRPr="00757E41">
              <w:rPr>
                <w:bCs/>
              </w:rPr>
              <w:t>а</w:t>
            </w:r>
            <w:r w:rsidRPr="00757E41">
              <w:rPr>
                <w:bCs/>
              </w:rPr>
              <w:t>рактера своих супруги (супруга) и несовершеннолетних детей, утвержденный решением Чер</w:t>
            </w:r>
            <w:r w:rsidRPr="00757E41">
              <w:rPr>
                <w:bCs/>
              </w:rPr>
              <w:t>е</w:t>
            </w:r>
            <w:r w:rsidRPr="00757E41">
              <w:rPr>
                <w:bCs/>
              </w:rPr>
              <w:t>повецкой городской Думы от 15.03.2011 № 35</w:t>
            </w:r>
            <w:proofErr w:type="gramEnd"/>
          </w:p>
        </w:tc>
        <w:tc>
          <w:tcPr>
            <w:tcW w:w="6095" w:type="dxa"/>
            <w:shd w:val="clear" w:color="auto" w:fill="auto"/>
            <w:noWrap/>
          </w:tcPr>
          <w:p w:rsidR="005058BD" w:rsidRPr="00757E41" w:rsidRDefault="005058BD" w:rsidP="00757E41">
            <w:pPr>
              <w:autoSpaceDE w:val="0"/>
              <w:autoSpaceDN w:val="0"/>
              <w:adjustRightInd w:val="0"/>
              <w:ind w:firstLine="317"/>
              <w:jc w:val="both"/>
            </w:pPr>
            <w:r w:rsidRPr="00757E41">
              <w:lastRenderedPageBreak/>
              <w:t xml:space="preserve">1. Руководитель аппарата </w:t>
            </w:r>
            <w:proofErr w:type="gramStart"/>
            <w:r w:rsidRPr="00757E41">
              <w:t>Череповецкой</w:t>
            </w:r>
            <w:proofErr w:type="gramEnd"/>
            <w:r w:rsidRPr="00757E41">
              <w:t xml:space="preserve"> городской Думы.</w:t>
            </w:r>
          </w:p>
          <w:p w:rsidR="005058BD" w:rsidRPr="00757E41" w:rsidRDefault="005058BD" w:rsidP="00757E41">
            <w:pPr>
              <w:autoSpaceDE w:val="0"/>
              <w:autoSpaceDN w:val="0"/>
              <w:adjustRightInd w:val="0"/>
              <w:ind w:firstLine="317"/>
              <w:jc w:val="both"/>
            </w:pPr>
          </w:p>
        </w:tc>
        <w:tc>
          <w:tcPr>
            <w:tcW w:w="6095" w:type="dxa"/>
            <w:shd w:val="clear" w:color="auto" w:fill="auto"/>
            <w:noWrap/>
          </w:tcPr>
          <w:p w:rsidR="005058BD" w:rsidRPr="00757E41" w:rsidRDefault="00757E41" w:rsidP="00757E41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</w:rPr>
            </w:pPr>
            <w:bookmarkStart w:id="0" w:name="_GoBack"/>
            <w:r w:rsidRPr="00757E41">
              <w:rPr>
                <w:b/>
              </w:rPr>
              <w:t>Пункт 1 признан утратившим силу</w:t>
            </w:r>
            <w:bookmarkEnd w:id="0"/>
          </w:p>
        </w:tc>
      </w:tr>
    </w:tbl>
    <w:p w:rsidR="00A83FDA" w:rsidRPr="00DD59CF" w:rsidRDefault="00A83FDA" w:rsidP="008A5792">
      <w:pPr>
        <w:jc w:val="center"/>
        <w:rPr>
          <w:sz w:val="2"/>
          <w:szCs w:val="2"/>
        </w:rPr>
      </w:pPr>
    </w:p>
    <w:sectPr w:rsidR="00A83FDA" w:rsidRPr="00DD59CF" w:rsidSect="00F32DB3">
      <w:headerReference w:type="even" r:id="rId14"/>
      <w:headerReference w:type="default" r:id="rId15"/>
      <w:pgSz w:w="16834" w:h="11909" w:orient="landscape" w:code="9"/>
      <w:pgMar w:top="426" w:right="391" w:bottom="284" w:left="567" w:header="907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14" w:rsidRDefault="001A5F14">
      <w:r>
        <w:separator/>
      </w:r>
    </w:p>
  </w:endnote>
  <w:endnote w:type="continuationSeparator" w:id="0">
    <w:p w:rsidR="001A5F14" w:rsidRDefault="001A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14" w:rsidRDefault="001A5F14">
      <w:r>
        <w:separator/>
      </w:r>
    </w:p>
  </w:footnote>
  <w:footnote w:type="continuationSeparator" w:id="0">
    <w:p w:rsidR="001A5F14" w:rsidRDefault="001A5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EA" w:rsidRDefault="004F28EA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28EA" w:rsidRDefault="004F28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EA" w:rsidRPr="009D68A2" w:rsidRDefault="004F28EA" w:rsidP="002E2A0C">
    <w:pPr>
      <w:pStyle w:val="a3"/>
      <w:framePr w:h="646" w:hRule="exact" w:wrap="around" w:vAnchor="text" w:hAnchor="margin" w:xAlign="center" w:y="-501"/>
      <w:rPr>
        <w:rStyle w:val="a4"/>
        <w:sz w:val="26"/>
        <w:szCs w:val="26"/>
      </w:rPr>
    </w:pPr>
    <w:r w:rsidRPr="009D68A2">
      <w:rPr>
        <w:rStyle w:val="a4"/>
        <w:sz w:val="26"/>
        <w:szCs w:val="26"/>
      </w:rPr>
      <w:fldChar w:fldCharType="begin"/>
    </w:r>
    <w:r w:rsidRPr="009D68A2">
      <w:rPr>
        <w:rStyle w:val="a4"/>
        <w:sz w:val="26"/>
        <w:szCs w:val="26"/>
      </w:rPr>
      <w:instrText xml:space="preserve">PAGE  </w:instrText>
    </w:r>
    <w:r w:rsidRPr="009D68A2">
      <w:rPr>
        <w:rStyle w:val="a4"/>
        <w:sz w:val="26"/>
        <w:szCs w:val="26"/>
      </w:rPr>
      <w:fldChar w:fldCharType="separate"/>
    </w:r>
    <w:r w:rsidR="00757E41">
      <w:rPr>
        <w:rStyle w:val="a4"/>
        <w:noProof/>
        <w:sz w:val="26"/>
        <w:szCs w:val="26"/>
      </w:rPr>
      <w:t>2</w:t>
    </w:r>
    <w:r w:rsidRPr="009D68A2">
      <w:rPr>
        <w:rStyle w:val="a4"/>
        <w:sz w:val="26"/>
        <w:szCs w:val="26"/>
      </w:rPr>
      <w:fldChar w:fldCharType="end"/>
    </w:r>
  </w:p>
  <w:p w:rsidR="004F28EA" w:rsidRDefault="004F28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4FD"/>
    <w:multiLevelType w:val="hybridMultilevel"/>
    <w:tmpl w:val="103AC59A"/>
    <w:lvl w:ilvl="0" w:tplc="E90E83A6">
      <w:start w:val="1"/>
      <w:numFmt w:val="decimal"/>
      <w:lvlText w:val="%1.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A92332"/>
    <w:multiLevelType w:val="hybridMultilevel"/>
    <w:tmpl w:val="38EE70F8"/>
    <w:lvl w:ilvl="0" w:tplc="5BC07028">
      <w:start w:val="1"/>
      <w:numFmt w:val="decimal"/>
      <w:lvlText w:val="%1."/>
      <w:lvlJc w:val="left"/>
      <w:pPr>
        <w:ind w:left="85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rawingGridVerticalSpacing w:val="163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16"/>
    <w:rsid w:val="000015E1"/>
    <w:rsid w:val="00001BF3"/>
    <w:rsid w:val="00002AEE"/>
    <w:rsid w:val="00003EAE"/>
    <w:rsid w:val="00007286"/>
    <w:rsid w:val="00016D4C"/>
    <w:rsid w:val="00020E58"/>
    <w:rsid w:val="000242E6"/>
    <w:rsid w:val="0002445D"/>
    <w:rsid w:val="00027E5C"/>
    <w:rsid w:val="00032361"/>
    <w:rsid w:val="00032E80"/>
    <w:rsid w:val="000349AF"/>
    <w:rsid w:val="00042E6B"/>
    <w:rsid w:val="000555EC"/>
    <w:rsid w:val="00061146"/>
    <w:rsid w:val="000668A8"/>
    <w:rsid w:val="000671D6"/>
    <w:rsid w:val="00067711"/>
    <w:rsid w:val="00076EEA"/>
    <w:rsid w:val="000809BA"/>
    <w:rsid w:val="00082E49"/>
    <w:rsid w:val="00084196"/>
    <w:rsid w:val="00091A8F"/>
    <w:rsid w:val="00092AFB"/>
    <w:rsid w:val="00092FB4"/>
    <w:rsid w:val="00094FFC"/>
    <w:rsid w:val="00096DBD"/>
    <w:rsid w:val="000A09BD"/>
    <w:rsid w:val="000A2554"/>
    <w:rsid w:val="000A3378"/>
    <w:rsid w:val="000A714F"/>
    <w:rsid w:val="000B150E"/>
    <w:rsid w:val="000B4E67"/>
    <w:rsid w:val="000B4ED1"/>
    <w:rsid w:val="000B577E"/>
    <w:rsid w:val="000B5D7E"/>
    <w:rsid w:val="000C0D55"/>
    <w:rsid w:val="000C284C"/>
    <w:rsid w:val="000C3E73"/>
    <w:rsid w:val="000C5194"/>
    <w:rsid w:val="000D06F0"/>
    <w:rsid w:val="000D40D1"/>
    <w:rsid w:val="000D6C46"/>
    <w:rsid w:val="000F1417"/>
    <w:rsid w:val="000F2620"/>
    <w:rsid w:val="000F3B39"/>
    <w:rsid w:val="001022B5"/>
    <w:rsid w:val="00111561"/>
    <w:rsid w:val="00112F12"/>
    <w:rsid w:val="00121AFC"/>
    <w:rsid w:val="001303A4"/>
    <w:rsid w:val="00131E93"/>
    <w:rsid w:val="00135CCC"/>
    <w:rsid w:val="00137944"/>
    <w:rsid w:val="00141580"/>
    <w:rsid w:val="00141DF3"/>
    <w:rsid w:val="00141F62"/>
    <w:rsid w:val="001421ED"/>
    <w:rsid w:val="00144CFE"/>
    <w:rsid w:val="001461DD"/>
    <w:rsid w:val="00146FFD"/>
    <w:rsid w:val="001479B3"/>
    <w:rsid w:val="0015064E"/>
    <w:rsid w:val="00151565"/>
    <w:rsid w:val="00152420"/>
    <w:rsid w:val="00154914"/>
    <w:rsid w:val="00154D61"/>
    <w:rsid w:val="00155EE6"/>
    <w:rsid w:val="00156821"/>
    <w:rsid w:val="00157B85"/>
    <w:rsid w:val="00160743"/>
    <w:rsid w:val="0016372A"/>
    <w:rsid w:val="00166A6A"/>
    <w:rsid w:val="00166FA3"/>
    <w:rsid w:val="00172627"/>
    <w:rsid w:val="00172CB6"/>
    <w:rsid w:val="00172EC7"/>
    <w:rsid w:val="001742F4"/>
    <w:rsid w:val="00175516"/>
    <w:rsid w:val="001774CB"/>
    <w:rsid w:val="00184247"/>
    <w:rsid w:val="001857C5"/>
    <w:rsid w:val="001858BE"/>
    <w:rsid w:val="00185C12"/>
    <w:rsid w:val="00192F2F"/>
    <w:rsid w:val="0019357B"/>
    <w:rsid w:val="00194B85"/>
    <w:rsid w:val="00195D9C"/>
    <w:rsid w:val="001A0B5B"/>
    <w:rsid w:val="001A129D"/>
    <w:rsid w:val="001A15A4"/>
    <w:rsid w:val="001A5180"/>
    <w:rsid w:val="001A5EA5"/>
    <w:rsid w:val="001A5F14"/>
    <w:rsid w:val="001B1DD8"/>
    <w:rsid w:val="001B4471"/>
    <w:rsid w:val="001B6D51"/>
    <w:rsid w:val="001B7BE7"/>
    <w:rsid w:val="001C4973"/>
    <w:rsid w:val="001C4B7F"/>
    <w:rsid w:val="001C5A30"/>
    <w:rsid w:val="001C6DAB"/>
    <w:rsid w:val="001C785A"/>
    <w:rsid w:val="001D1AA4"/>
    <w:rsid w:val="001D2CF1"/>
    <w:rsid w:val="001D7518"/>
    <w:rsid w:val="001E323B"/>
    <w:rsid w:val="001E4836"/>
    <w:rsid w:val="001E4A72"/>
    <w:rsid w:val="001E55BF"/>
    <w:rsid w:val="001F3624"/>
    <w:rsid w:val="001F4207"/>
    <w:rsid w:val="001F50EA"/>
    <w:rsid w:val="001F668F"/>
    <w:rsid w:val="001F7787"/>
    <w:rsid w:val="00205B20"/>
    <w:rsid w:val="0021192A"/>
    <w:rsid w:val="00216E4F"/>
    <w:rsid w:val="002177C9"/>
    <w:rsid w:val="00217E79"/>
    <w:rsid w:val="0022050C"/>
    <w:rsid w:val="00220F0D"/>
    <w:rsid w:val="00221F16"/>
    <w:rsid w:val="0022263B"/>
    <w:rsid w:val="002244C9"/>
    <w:rsid w:val="00227922"/>
    <w:rsid w:val="0023157E"/>
    <w:rsid w:val="00232AF5"/>
    <w:rsid w:val="002331FA"/>
    <w:rsid w:val="00242F52"/>
    <w:rsid w:val="0024345F"/>
    <w:rsid w:val="00243573"/>
    <w:rsid w:val="002467D8"/>
    <w:rsid w:val="00246ACF"/>
    <w:rsid w:val="002476CC"/>
    <w:rsid w:val="0025273B"/>
    <w:rsid w:val="00254C03"/>
    <w:rsid w:val="00256AB2"/>
    <w:rsid w:val="002643D0"/>
    <w:rsid w:val="00265723"/>
    <w:rsid w:val="00267ED5"/>
    <w:rsid w:val="0027039C"/>
    <w:rsid w:val="00273113"/>
    <w:rsid w:val="00275C75"/>
    <w:rsid w:val="002817C0"/>
    <w:rsid w:val="0028204F"/>
    <w:rsid w:val="00284439"/>
    <w:rsid w:val="00285FED"/>
    <w:rsid w:val="002860E2"/>
    <w:rsid w:val="002941F8"/>
    <w:rsid w:val="00294F23"/>
    <w:rsid w:val="00297DBC"/>
    <w:rsid w:val="002A055B"/>
    <w:rsid w:val="002A14F7"/>
    <w:rsid w:val="002A5E9F"/>
    <w:rsid w:val="002B127D"/>
    <w:rsid w:val="002C137A"/>
    <w:rsid w:val="002C29F5"/>
    <w:rsid w:val="002D07E9"/>
    <w:rsid w:val="002D76B0"/>
    <w:rsid w:val="002E19AA"/>
    <w:rsid w:val="002E2A0C"/>
    <w:rsid w:val="002E5E1B"/>
    <w:rsid w:val="002E60ED"/>
    <w:rsid w:val="002F113C"/>
    <w:rsid w:val="002F1203"/>
    <w:rsid w:val="002F5561"/>
    <w:rsid w:val="002F6447"/>
    <w:rsid w:val="002F6F5F"/>
    <w:rsid w:val="0030092B"/>
    <w:rsid w:val="0030186D"/>
    <w:rsid w:val="003030D1"/>
    <w:rsid w:val="003057BE"/>
    <w:rsid w:val="00306E17"/>
    <w:rsid w:val="003105D0"/>
    <w:rsid w:val="0031138E"/>
    <w:rsid w:val="00313C06"/>
    <w:rsid w:val="00321A58"/>
    <w:rsid w:val="0032507D"/>
    <w:rsid w:val="00325840"/>
    <w:rsid w:val="00325E49"/>
    <w:rsid w:val="003261E3"/>
    <w:rsid w:val="003271BE"/>
    <w:rsid w:val="00330712"/>
    <w:rsid w:val="0033617C"/>
    <w:rsid w:val="00336FB8"/>
    <w:rsid w:val="00344F9F"/>
    <w:rsid w:val="00350462"/>
    <w:rsid w:val="00354286"/>
    <w:rsid w:val="0035772D"/>
    <w:rsid w:val="00361816"/>
    <w:rsid w:val="0036330C"/>
    <w:rsid w:val="00366A29"/>
    <w:rsid w:val="00366F4E"/>
    <w:rsid w:val="00367CA3"/>
    <w:rsid w:val="00372932"/>
    <w:rsid w:val="003735DF"/>
    <w:rsid w:val="0037435A"/>
    <w:rsid w:val="0037573B"/>
    <w:rsid w:val="00385152"/>
    <w:rsid w:val="0038637B"/>
    <w:rsid w:val="00386C4E"/>
    <w:rsid w:val="0038766D"/>
    <w:rsid w:val="0039061A"/>
    <w:rsid w:val="00390F84"/>
    <w:rsid w:val="00392D63"/>
    <w:rsid w:val="00395385"/>
    <w:rsid w:val="00395D05"/>
    <w:rsid w:val="00397BC8"/>
    <w:rsid w:val="003A1B62"/>
    <w:rsid w:val="003A30F9"/>
    <w:rsid w:val="003A7ABF"/>
    <w:rsid w:val="003B2448"/>
    <w:rsid w:val="003B35B6"/>
    <w:rsid w:val="003B3646"/>
    <w:rsid w:val="003B4112"/>
    <w:rsid w:val="003B52F4"/>
    <w:rsid w:val="003C151C"/>
    <w:rsid w:val="003C1B09"/>
    <w:rsid w:val="003C378D"/>
    <w:rsid w:val="003C468D"/>
    <w:rsid w:val="003C5D1C"/>
    <w:rsid w:val="003C6D63"/>
    <w:rsid w:val="003D34B1"/>
    <w:rsid w:val="003D3BAE"/>
    <w:rsid w:val="003E0244"/>
    <w:rsid w:val="003E12FA"/>
    <w:rsid w:val="003E1433"/>
    <w:rsid w:val="003E77A6"/>
    <w:rsid w:val="003E7818"/>
    <w:rsid w:val="003E7B5D"/>
    <w:rsid w:val="003F3CDB"/>
    <w:rsid w:val="003F4B22"/>
    <w:rsid w:val="00400072"/>
    <w:rsid w:val="00410389"/>
    <w:rsid w:val="004116D6"/>
    <w:rsid w:val="00412BA4"/>
    <w:rsid w:val="00414D80"/>
    <w:rsid w:val="00416BA2"/>
    <w:rsid w:val="00417122"/>
    <w:rsid w:val="004215F2"/>
    <w:rsid w:val="00422B88"/>
    <w:rsid w:val="004245C8"/>
    <w:rsid w:val="00424D7B"/>
    <w:rsid w:val="00427977"/>
    <w:rsid w:val="00430C83"/>
    <w:rsid w:val="00430DA1"/>
    <w:rsid w:val="0043487C"/>
    <w:rsid w:val="0044344A"/>
    <w:rsid w:val="00446861"/>
    <w:rsid w:val="00451062"/>
    <w:rsid w:val="00453834"/>
    <w:rsid w:val="004601C2"/>
    <w:rsid w:val="00461114"/>
    <w:rsid w:val="00462AD4"/>
    <w:rsid w:val="004638CE"/>
    <w:rsid w:val="00465923"/>
    <w:rsid w:val="00472DE5"/>
    <w:rsid w:val="00473CEE"/>
    <w:rsid w:val="00483F6F"/>
    <w:rsid w:val="00485F88"/>
    <w:rsid w:val="004876F6"/>
    <w:rsid w:val="00487916"/>
    <w:rsid w:val="00494F72"/>
    <w:rsid w:val="004A2691"/>
    <w:rsid w:val="004A4D37"/>
    <w:rsid w:val="004A4F29"/>
    <w:rsid w:val="004A63D2"/>
    <w:rsid w:val="004A7B7F"/>
    <w:rsid w:val="004C2799"/>
    <w:rsid w:val="004C2BFD"/>
    <w:rsid w:val="004D07C0"/>
    <w:rsid w:val="004D07C2"/>
    <w:rsid w:val="004D6310"/>
    <w:rsid w:val="004E07C6"/>
    <w:rsid w:val="004E132E"/>
    <w:rsid w:val="004F02F5"/>
    <w:rsid w:val="004F0A84"/>
    <w:rsid w:val="004F1CB7"/>
    <w:rsid w:val="004F28EA"/>
    <w:rsid w:val="004F760C"/>
    <w:rsid w:val="005011F2"/>
    <w:rsid w:val="00504768"/>
    <w:rsid w:val="005058BD"/>
    <w:rsid w:val="00507263"/>
    <w:rsid w:val="005078B2"/>
    <w:rsid w:val="00510538"/>
    <w:rsid w:val="00515F70"/>
    <w:rsid w:val="00516082"/>
    <w:rsid w:val="00521181"/>
    <w:rsid w:val="00523B28"/>
    <w:rsid w:val="00530E0F"/>
    <w:rsid w:val="005330B2"/>
    <w:rsid w:val="00535314"/>
    <w:rsid w:val="00541137"/>
    <w:rsid w:val="00542971"/>
    <w:rsid w:val="00542C91"/>
    <w:rsid w:val="005435E5"/>
    <w:rsid w:val="00543FCA"/>
    <w:rsid w:val="00544293"/>
    <w:rsid w:val="005443AE"/>
    <w:rsid w:val="00546AA0"/>
    <w:rsid w:val="005520A3"/>
    <w:rsid w:val="00554954"/>
    <w:rsid w:val="005576C0"/>
    <w:rsid w:val="005621C8"/>
    <w:rsid w:val="00562DB4"/>
    <w:rsid w:val="0056391C"/>
    <w:rsid w:val="0056699C"/>
    <w:rsid w:val="00572AF3"/>
    <w:rsid w:val="00580FDE"/>
    <w:rsid w:val="00585D4E"/>
    <w:rsid w:val="00586963"/>
    <w:rsid w:val="00587756"/>
    <w:rsid w:val="005902BE"/>
    <w:rsid w:val="00592A7B"/>
    <w:rsid w:val="00597D1C"/>
    <w:rsid w:val="005A2462"/>
    <w:rsid w:val="005A3ECE"/>
    <w:rsid w:val="005A4087"/>
    <w:rsid w:val="005A4429"/>
    <w:rsid w:val="005A6AD2"/>
    <w:rsid w:val="005B1DAD"/>
    <w:rsid w:val="005B47B8"/>
    <w:rsid w:val="005C1BA5"/>
    <w:rsid w:val="005C64F8"/>
    <w:rsid w:val="005C728C"/>
    <w:rsid w:val="005D0B0E"/>
    <w:rsid w:val="005D3DEA"/>
    <w:rsid w:val="005D46DF"/>
    <w:rsid w:val="005D553C"/>
    <w:rsid w:val="005D5FF1"/>
    <w:rsid w:val="005E04AE"/>
    <w:rsid w:val="005E2024"/>
    <w:rsid w:val="005F21B8"/>
    <w:rsid w:val="005F402E"/>
    <w:rsid w:val="006017DB"/>
    <w:rsid w:val="00602C1E"/>
    <w:rsid w:val="00605BD0"/>
    <w:rsid w:val="00605E77"/>
    <w:rsid w:val="00613261"/>
    <w:rsid w:val="00615A28"/>
    <w:rsid w:val="0061606D"/>
    <w:rsid w:val="006202D7"/>
    <w:rsid w:val="00621993"/>
    <w:rsid w:val="00623255"/>
    <w:rsid w:val="0062576E"/>
    <w:rsid w:val="00627CBF"/>
    <w:rsid w:val="00630D2F"/>
    <w:rsid w:val="00632F2C"/>
    <w:rsid w:val="00634A1D"/>
    <w:rsid w:val="00640DD2"/>
    <w:rsid w:val="00643096"/>
    <w:rsid w:val="00643E3A"/>
    <w:rsid w:val="00644463"/>
    <w:rsid w:val="006479E7"/>
    <w:rsid w:val="00651754"/>
    <w:rsid w:val="00651856"/>
    <w:rsid w:val="00652F6D"/>
    <w:rsid w:val="00654209"/>
    <w:rsid w:val="006548DF"/>
    <w:rsid w:val="006572C2"/>
    <w:rsid w:val="006602F6"/>
    <w:rsid w:val="006621C7"/>
    <w:rsid w:val="00666C41"/>
    <w:rsid w:val="00670DC1"/>
    <w:rsid w:val="0067176C"/>
    <w:rsid w:val="006726A4"/>
    <w:rsid w:val="00672FFF"/>
    <w:rsid w:val="00681520"/>
    <w:rsid w:val="00681A11"/>
    <w:rsid w:val="00681A75"/>
    <w:rsid w:val="00682E13"/>
    <w:rsid w:val="00683716"/>
    <w:rsid w:val="00686370"/>
    <w:rsid w:val="006878F7"/>
    <w:rsid w:val="0069020A"/>
    <w:rsid w:val="00691105"/>
    <w:rsid w:val="0069466C"/>
    <w:rsid w:val="0069593C"/>
    <w:rsid w:val="00696C99"/>
    <w:rsid w:val="006974BC"/>
    <w:rsid w:val="006A21E8"/>
    <w:rsid w:val="006A3244"/>
    <w:rsid w:val="006A61D7"/>
    <w:rsid w:val="006B1C81"/>
    <w:rsid w:val="006B2597"/>
    <w:rsid w:val="006B3983"/>
    <w:rsid w:val="006B4E02"/>
    <w:rsid w:val="006C14E9"/>
    <w:rsid w:val="006C235B"/>
    <w:rsid w:val="006C2528"/>
    <w:rsid w:val="006C3043"/>
    <w:rsid w:val="006C7725"/>
    <w:rsid w:val="006D1F62"/>
    <w:rsid w:val="006D2765"/>
    <w:rsid w:val="006D4C6C"/>
    <w:rsid w:val="006D53FD"/>
    <w:rsid w:val="006D5D93"/>
    <w:rsid w:val="006D7D80"/>
    <w:rsid w:val="006E1332"/>
    <w:rsid w:val="006E2C29"/>
    <w:rsid w:val="006E3CB0"/>
    <w:rsid w:val="006E657C"/>
    <w:rsid w:val="006F5357"/>
    <w:rsid w:val="006F57BA"/>
    <w:rsid w:val="00705BA4"/>
    <w:rsid w:val="007067F0"/>
    <w:rsid w:val="00715D8E"/>
    <w:rsid w:val="00720CBC"/>
    <w:rsid w:val="0072142D"/>
    <w:rsid w:val="00724917"/>
    <w:rsid w:val="00732D01"/>
    <w:rsid w:val="00737F67"/>
    <w:rsid w:val="00741BC8"/>
    <w:rsid w:val="007463AA"/>
    <w:rsid w:val="00746424"/>
    <w:rsid w:val="0074669D"/>
    <w:rsid w:val="00750735"/>
    <w:rsid w:val="00753686"/>
    <w:rsid w:val="00753809"/>
    <w:rsid w:val="00753B1A"/>
    <w:rsid w:val="007561F3"/>
    <w:rsid w:val="007572A3"/>
    <w:rsid w:val="007572D5"/>
    <w:rsid w:val="00757769"/>
    <w:rsid w:val="00757E41"/>
    <w:rsid w:val="007660D7"/>
    <w:rsid w:val="00771570"/>
    <w:rsid w:val="00774ABA"/>
    <w:rsid w:val="007751C3"/>
    <w:rsid w:val="00776F8B"/>
    <w:rsid w:val="00781E28"/>
    <w:rsid w:val="00782028"/>
    <w:rsid w:val="007828F1"/>
    <w:rsid w:val="0078336A"/>
    <w:rsid w:val="00784F15"/>
    <w:rsid w:val="00785152"/>
    <w:rsid w:val="0079294C"/>
    <w:rsid w:val="00794760"/>
    <w:rsid w:val="00794B21"/>
    <w:rsid w:val="007A3B48"/>
    <w:rsid w:val="007A7298"/>
    <w:rsid w:val="007B1C47"/>
    <w:rsid w:val="007B3052"/>
    <w:rsid w:val="007B3D9D"/>
    <w:rsid w:val="007B529D"/>
    <w:rsid w:val="007B5E4A"/>
    <w:rsid w:val="007C04DF"/>
    <w:rsid w:val="007C2A5D"/>
    <w:rsid w:val="007C5663"/>
    <w:rsid w:val="007C5F45"/>
    <w:rsid w:val="007C636F"/>
    <w:rsid w:val="007C71C3"/>
    <w:rsid w:val="007D5499"/>
    <w:rsid w:val="007E2F93"/>
    <w:rsid w:val="007E61C0"/>
    <w:rsid w:val="007F12C6"/>
    <w:rsid w:val="007F2B10"/>
    <w:rsid w:val="007F3906"/>
    <w:rsid w:val="00802D86"/>
    <w:rsid w:val="008040E9"/>
    <w:rsid w:val="008069EF"/>
    <w:rsid w:val="0081191B"/>
    <w:rsid w:val="008140A5"/>
    <w:rsid w:val="008220CC"/>
    <w:rsid w:val="00823781"/>
    <w:rsid w:val="00824E18"/>
    <w:rsid w:val="00830702"/>
    <w:rsid w:val="00833FCC"/>
    <w:rsid w:val="008374D3"/>
    <w:rsid w:val="008408EB"/>
    <w:rsid w:val="0084182C"/>
    <w:rsid w:val="00844FDD"/>
    <w:rsid w:val="00845064"/>
    <w:rsid w:val="00845689"/>
    <w:rsid w:val="008501D0"/>
    <w:rsid w:val="00851F73"/>
    <w:rsid w:val="00854DD1"/>
    <w:rsid w:val="00856A74"/>
    <w:rsid w:val="00860E12"/>
    <w:rsid w:val="0086152E"/>
    <w:rsid w:val="008633CB"/>
    <w:rsid w:val="00863EF6"/>
    <w:rsid w:val="00867B08"/>
    <w:rsid w:val="008716BE"/>
    <w:rsid w:val="008727E3"/>
    <w:rsid w:val="00876B3E"/>
    <w:rsid w:val="00882AD1"/>
    <w:rsid w:val="00884717"/>
    <w:rsid w:val="00890E0F"/>
    <w:rsid w:val="0089153A"/>
    <w:rsid w:val="00894E73"/>
    <w:rsid w:val="00897542"/>
    <w:rsid w:val="008A5792"/>
    <w:rsid w:val="008A5B16"/>
    <w:rsid w:val="008A72B0"/>
    <w:rsid w:val="008A7659"/>
    <w:rsid w:val="008A79E8"/>
    <w:rsid w:val="008B1FFB"/>
    <w:rsid w:val="008B2BBC"/>
    <w:rsid w:val="008B54E4"/>
    <w:rsid w:val="008B5934"/>
    <w:rsid w:val="008B6782"/>
    <w:rsid w:val="008C208C"/>
    <w:rsid w:val="008C6D17"/>
    <w:rsid w:val="008D131E"/>
    <w:rsid w:val="008D181C"/>
    <w:rsid w:val="008D33ED"/>
    <w:rsid w:val="008E2BC7"/>
    <w:rsid w:val="008E3442"/>
    <w:rsid w:val="008E431C"/>
    <w:rsid w:val="008E5C36"/>
    <w:rsid w:val="008E6346"/>
    <w:rsid w:val="008E6CE4"/>
    <w:rsid w:val="008E75EA"/>
    <w:rsid w:val="008F1822"/>
    <w:rsid w:val="008F396E"/>
    <w:rsid w:val="008F4F31"/>
    <w:rsid w:val="008F6466"/>
    <w:rsid w:val="008F7056"/>
    <w:rsid w:val="00900248"/>
    <w:rsid w:val="00901741"/>
    <w:rsid w:val="00903583"/>
    <w:rsid w:val="00906A63"/>
    <w:rsid w:val="00907F88"/>
    <w:rsid w:val="00923424"/>
    <w:rsid w:val="009236B7"/>
    <w:rsid w:val="009313F3"/>
    <w:rsid w:val="00933403"/>
    <w:rsid w:val="00937B10"/>
    <w:rsid w:val="00941845"/>
    <w:rsid w:val="009468AD"/>
    <w:rsid w:val="00956733"/>
    <w:rsid w:val="009612C4"/>
    <w:rsid w:val="009619D7"/>
    <w:rsid w:val="00965A0B"/>
    <w:rsid w:val="00965AA5"/>
    <w:rsid w:val="00973F32"/>
    <w:rsid w:val="009772F3"/>
    <w:rsid w:val="009801B3"/>
    <w:rsid w:val="00984C95"/>
    <w:rsid w:val="00985A78"/>
    <w:rsid w:val="00986AD5"/>
    <w:rsid w:val="00990558"/>
    <w:rsid w:val="00994ABD"/>
    <w:rsid w:val="00997342"/>
    <w:rsid w:val="009A0683"/>
    <w:rsid w:val="009A3D79"/>
    <w:rsid w:val="009A727A"/>
    <w:rsid w:val="009B153F"/>
    <w:rsid w:val="009B471E"/>
    <w:rsid w:val="009B48CB"/>
    <w:rsid w:val="009B4B2F"/>
    <w:rsid w:val="009B78C2"/>
    <w:rsid w:val="009C3374"/>
    <w:rsid w:val="009C73C3"/>
    <w:rsid w:val="009D2905"/>
    <w:rsid w:val="009D3607"/>
    <w:rsid w:val="009D56C9"/>
    <w:rsid w:val="009D68A2"/>
    <w:rsid w:val="009E0FC4"/>
    <w:rsid w:val="009E298B"/>
    <w:rsid w:val="009E2C21"/>
    <w:rsid w:val="009E338B"/>
    <w:rsid w:val="009E59C7"/>
    <w:rsid w:val="009F3953"/>
    <w:rsid w:val="009F4F28"/>
    <w:rsid w:val="009F7044"/>
    <w:rsid w:val="009F7622"/>
    <w:rsid w:val="009F7E3B"/>
    <w:rsid w:val="009F7F73"/>
    <w:rsid w:val="00A01A0E"/>
    <w:rsid w:val="00A02955"/>
    <w:rsid w:val="00A0306F"/>
    <w:rsid w:val="00A0671A"/>
    <w:rsid w:val="00A108B1"/>
    <w:rsid w:val="00A13892"/>
    <w:rsid w:val="00A14A45"/>
    <w:rsid w:val="00A17CB9"/>
    <w:rsid w:val="00A17D92"/>
    <w:rsid w:val="00A215DE"/>
    <w:rsid w:val="00A21DD6"/>
    <w:rsid w:val="00A21E57"/>
    <w:rsid w:val="00A236BD"/>
    <w:rsid w:val="00A24F52"/>
    <w:rsid w:val="00A2634F"/>
    <w:rsid w:val="00A3291F"/>
    <w:rsid w:val="00A36268"/>
    <w:rsid w:val="00A37066"/>
    <w:rsid w:val="00A40C4F"/>
    <w:rsid w:val="00A4158C"/>
    <w:rsid w:val="00A41FC4"/>
    <w:rsid w:val="00A45FFA"/>
    <w:rsid w:val="00A4715C"/>
    <w:rsid w:val="00A55E75"/>
    <w:rsid w:val="00A56722"/>
    <w:rsid w:val="00A65568"/>
    <w:rsid w:val="00A66300"/>
    <w:rsid w:val="00A6667E"/>
    <w:rsid w:val="00A70076"/>
    <w:rsid w:val="00A7260E"/>
    <w:rsid w:val="00A73934"/>
    <w:rsid w:val="00A80D17"/>
    <w:rsid w:val="00A82ABA"/>
    <w:rsid w:val="00A83FDA"/>
    <w:rsid w:val="00A8618B"/>
    <w:rsid w:val="00A92242"/>
    <w:rsid w:val="00A92ABB"/>
    <w:rsid w:val="00A94A0F"/>
    <w:rsid w:val="00AA491C"/>
    <w:rsid w:val="00AA7179"/>
    <w:rsid w:val="00AB028E"/>
    <w:rsid w:val="00AB3449"/>
    <w:rsid w:val="00AB3BA6"/>
    <w:rsid w:val="00AB58CC"/>
    <w:rsid w:val="00AB6D27"/>
    <w:rsid w:val="00AB759A"/>
    <w:rsid w:val="00AC2E60"/>
    <w:rsid w:val="00AC4122"/>
    <w:rsid w:val="00AC427B"/>
    <w:rsid w:val="00AD03B8"/>
    <w:rsid w:val="00AD0F36"/>
    <w:rsid w:val="00AE2740"/>
    <w:rsid w:val="00AE7A5E"/>
    <w:rsid w:val="00AF14AE"/>
    <w:rsid w:val="00AF1542"/>
    <w:rsid w:val="00AF22A3"/>
    <w:rsid w:val="00AF60A6"/>
    <w:rsid w:val="00B046EF"/>
    <w:rsid w:val="00B142E5"/>
    <w:rsid w:val="00B14609"/>
    <w:rsid w:val="00B159D4"/>
    <w:rsid w:val="00B24798"/>
    <w:rsid w:val="00B24A71"/>
    <w:rsid w:val="00B252F9"/>
    <w:rsid w:val="00B263F0"/>
    <w:rsid w:val="00B26A9E"/>
    <w:rsid w:val="00B3427B"/>
    <w:rsid w:val="00B364CF"/>
    <w:rsid w:val="00B3661A"/>
    <w:rsid w:val="00B37B57"/>
    <w:rsid w:val="00B4449E"/>
    <w:rsid w:val="00B44B08"/>
    <w:rsid w:val="00B5071A"/>
    <w:rsid w:val="00B50A5C"/>
    <w:rsid w:val="00B53C06"/>
    <w:rsid w:val="00B555F1"/>
    <w:rsid w:val="00B57BDD"/>
    <w:rsid w:val="00B6028F"/>
    <w:rsid w:val="00B62AE8"/>
    <w:rsid w:val="00B6471F"/>
    <w:rsid w:val="00B64B56"/>
    <w:rsid w:val="00B65186"/>
    <w:rsid w:val="00B667EC"/>
    <w:rsid w:val="00B675A7"/>
    <w:rsid w:val="00B715DA"/>
    <w:rsid w:val="00B7759D"/>
    <w:rsid w:val="00B77FEB"/>
    <w:rsid w:val="00B845E1"/>
    <w:rsid w:val="00B86FE3"/>
    <w:rsid w:val="00B92F03"/>
    <w:rsid w:val="00B96A7B"/>
    <w:rsid w:val="00B97846"/>
    <w:rsid w:val="00BA0FD2"/>
    <w:rsid w:val="00BA1166"/>
    <w:rsid w:val="00BA1F20"/>
    <w:rsid w:val="00BA3015"/>
    <w:rsid w:val="00BA4A59"/>
    <w:rsid w:val="00BA5D81"/>
    <w:rsid w:val="00BB12FD"/>
    <w:rsid w:val="00BB2634"/>
    <w:rsid w:val="00BB4E8F"/>
    <w:rsid w:val="00BB4FB6"/>
    <w:rsid w:val="00BB61E0"/>
    <w:rsid w:val="00BC0434"/>
    <w:rsid w:val="00BC05AD"/>
    <w:rsid w:val="00BC30CD"/>
    <w:rsid w:val="00BC4EE5"/>
    <w:rsid w:val="00BC6EE6"/>
    <w:rsid w:val="00BD3AF3"/>
    <w:rsid w:val="00BE0B62"/>
    <w:rsid w:val="00BE2386"/>
    <w:rsid w:val="00BE27C4"/>
    <w:rsid w:val="00BE60ED"/>
    <w:rsid w:val="00BE6365"/>
    <w:rsid w:val="00BE6D60"/>
    <w:rsid w:val="00BF37A3"/>
    <w:rsid w:val="00BF3CBB"/>
    <w:rsid w:val="00BF6394"/>
    <w:rsid w:val="00BF6C64"/>
    <w:rsid w:val="00C031E4"/>
    <w:rsid w:val="00C04D5E"/>
    <w:rsid w:val="00C07364"/>
    <w:rsid w:val="00C07D4C"/>
    <w:rsid w:val="00C11B3A"/>
    <w:rsid w:val="00C174AE"/>
    <w:rsid w:val="00C219CD"/>
    <w:rsid w:val="00C223F3"/>
    <w:rsid w:val="00C2318C"/>
    <w:rsid w:val="00C234AF"/>
    <w:rsid w:val="00C25D32"/>
    <w:rsid w:val="00C267CF"/>
    <w:rsid w:val="00C27487"/>
    <w:rsid w:val="00C2774B"/>
    <w:rsid w:val="00C32F13"/>
    <w:rsid w:val="00C330A9"/>
    <w:rsid w:val="00C425B8"/>
    <w:rsid w:val="00C448B0"/>
    <w:rsid w:val="00C44BC9"/>
    <w:rsid w:val="00C45713"/>
    <w:rsid w:val="00C459F2"/>
    <w:rsid w:val="00C45D53"/>
    <w:rsid w:val="00C47DFC"/>
    <w:rsid w:val="00C50C38"/>
    <w:rsid w:val="00C51E84"/>
    <w:rsid w:val="00C55036"/>
    <w:rsid w:val="00C562B6"/>
    <w:rsid w:val="00C56642"/>
    <w:rsid w:val="00C663ED"/>
    <w:rsid w:val="00C75511"/>
    <w:rsid w:val="00C80EC4"/>
    <w:rsid w:val="00C839F6"/>
    <w:rsid w:val="00C83F40"/>
    <w:rsid w:val="00C84E99"/>
    <w:rsid w:val="00C85395"/>
    <w:rsid w:val="00C862F6"/>
    <w:rsid w:val="00C87369"/>
    <w:rsid w:val="00C908D5"/>
    <w:rsid w:val="00C9248B"/>
    <w:rsid w:val="00C94B23"/>
    <w:rsid w:val="00C95233"/>
    <w:rsid w:val="00CA4BCB"/>
    <w:rsid w:val="00CA5A11"/>
    <w:rsid w:val="00CA6ED2"/>
    <w:rsid w:val="00CB46A2"/>
    <w:rsid w:val="00CB67B5"/>
    <w:rsid w:val="00CB76EB"/>
    <w:rsid w:val="00CC7A51"/>
    <w:rsid w:val="00CC7B7C"/>
    <w:rsid w:val="00CD0A28"/>
    <w:rsid w:val="00CD5DF3"/>
    <w:rsid w:val="00CE0320"/>
    <w:rsid w:val="00CE46C4"/>
    <w:rsid w:val="00CE5A67"/>
    <w:rsid w:val="00CF0686"/>
    <w:rsid w:val="00CF0E06"/>
    <w:rsid w:val="00CF1124"/>
    <w:rsid w:val="00CF18FD"/>
    <w:rsid w:val="00CF4119"/>
    <w:rsid w:val="00CF704D"/>
    <w:rsid w:val="00D14C73"/>
    <w:rsid w:val="00D1557A"/>
    <w:rsid w:val="00D17542"/>
    <w:rsid w:val="00D17EB6"/>
    <w:rsid w:val="00D2107B"/>
    <w:rsid w:val="00D2291E"/>
    <w:rsid w:val="00D23C53"/>
    <w:rsid w:val="00D25D08"/>
    <w:rsid w:val="00D2631E"/>
    <w:rsid w:val="00D26465"/>
    <w:rsid w:val="00D27F41"/>
    <w:rsid w:val="00D439C6"/>
    <w:rsid w:val="00D448C2"/>
    <w:rsid w:val="00D449A3"/>
    <w:rsid w:val="00D461C6"/>
    <w:rsid w:val="00D46B04"/>
    <w:rsid w:val="00D505A1"/>
    <w:rsid w:val="00D53608"/>
    <w:rsid w:val="00D557DD"/>
    <w:rsid w:val="00D56228"/>
    <w:rsid w:val="00D565E6"/>
    <w:rsid w:val="00D621A4"/>
    <w:rsid w:val="00D66C55"/>
    <w:rsid w:val="00D6705D"/>
    <w:rsid w:val="00D72E17"/>
    <w:rsid w:val="00D80484"/>
    <w:rsid w:val="00D8217C"/>
    <w:rsid w:val="00D8224F"/>
    <w:rsid w:val="00D82DA2"/>
    <w:rsid w:val="00D84E86"/>
    <w:rsid w:val="00D87FFD"/>
    <w:rsid w:val="00D901B5"/>
    <w:rsid w:val="00D90DDD"/>
    <w:rsid w:val="00D91525"/>
    <w:rsid w:val="00D97B79"/>
    <w:rsid w:val="00DA1BB2"/>
    <w:rsid w:val="00DA47C2"/>
    <w:rsid w:val="00DA48BC"/>
    <w:rsid w:val="00DA5910"/>
    <w:rsid w:val="00DB20B3"/>
    <w:rsid w:val="00DB3CD9"/>
    <w:rsid w:val="00DB5E5E"/>
    <w:rsid w:val="00DB7546"/>
    <w:rsid w:val="00DC3404"/>
    <w:rsid w:val="00DC7101"/>
    <w:rsid w:val="00DC71EF"/>
    <w:rsid w:val="00DC7543"/>
    <w:rsid w:val="00DD1DD7"/>
    <w:rsid w:val="00DD2B61"/>
    <w:rsid w:val="00DD4F89"/>
    <w:rsid w:val="00DD59CF"/>
    <w:rsid w:val="00DD64E4"/>
    <w:rsid w:val="00DE7EFE"/>
    <w:rsid w:val="00DF06C7"/>
    <w:rsid w:val="00DF0BD0"/>
    <w:rsid w:val="00DF3B09"/>
    <w:rsid w:val="00DF5C7E"/>
    <w:rsid w:val="00E04E1B"/>
    <w:rsid w:val="00E05183"/>
    <w:rsid w:val="00E05643"/>
    <w:rsid w:val="00E06875"/>
    <w:rsid w:val="00E10345"/>
    <w:rsid w:val="00E13B3C"/>
    <w:rsid w:val="00E1566A"/>
    <w:rsid w:val="00E21C5B"/>
    <w:rsid w:val="00E247B5"/>
    <w:rsid w:val="00E267D9"/>
    <w:rsid w:val="00E27320"/>
    <w:rsid w:val="00E3239D"/>
    <w:rsid w:val="00E326C9"/>
    <w:rsid w:val="00E32F5B"/>
    <w:rsid w:val="00E35104"/>
    <w:rsid w:val="00E43D2A"/>
    <w:rsid w:val="00E43F68"/>
    <w:rsid w:val="00E47572"/>
    <w:rsid w:val="00E479A3"/>
    <w:rsid w:val="00E53925"/>
    <w:rsid w:val="00E54D42"/>
    <w:rsid w:val="00E57348"/>
    <w:rsid w:val="00E61BCD"/>
    <w:rsid w:val="00E671DE"/>
    <w:rsid w:val="00E67F70"/>
    <w:rsid w:val="00E701C2"/>
    <w:rsid w:val="00E71302"/>
    <w:rsid w:val="00E728D8"/>
    <w:rsid w:val="00E735C8"/>
    <w:rsid w:val="00E75BE1"/>
    <w:rsid w:val="00E80B1B"/>
    <w:rsid w:val="00E83EC5"/>
    <w:rsid w:val="00E85B12"/>
    <w:rsid w:val="00E8624A"/>
    <w:rsid w:val="00E86B56"/>
    <w:rsid w:val="00E9003F"/>
    <w:rsid w:val="00E90859"/>
    <w:rsid w:val="00E91D0A"/>
    <w:rsid w:val="00E94707"/>
    <w:rsid w:val="00E951B8"/>
    <w:rsid w:val="00EA048E"/>
    <w:rsid w:val="00EA0493"/>
    <w:rsid w:val="00EA0934"/>
    <w:rsid w:val="00EA16D9"/>
    <w:rsid w:val="00EA1E0D"/>
    <w:rsid w:val="00EA1E29"/>
    <w:rsid w:val="00EA2449"/>
    <w:rsid w:val="00EB07ED"/>
    <w:rsid w:val="00EB3E58"/>
    <w:rsid w:val="00EB4B9A"/>
    <w:rsid w:val="00EB646B"/>
    <w:rsid w:val="00EB6DFD"/>
    <w:rsid w:val="00EB786F"/>
    <w:rsid w:val="00EC0ECE"/>
    <w:rsid w:val="00EC1DA1"/>
    <w:rsid w:val="00ED28B2"/>
    <w:rsid w:val="00ED2938"/>
    <w:rsid w:val="00EE0FA6"/>
    <w:rsid w:val="00EE1A59"/>
    <w:rsid w:val="00EE1BB3"/>
    <w:rsid w:val="00EF183A"/>
    <w:rsid w:val="00EF47BD"/>
    <w:rsid w:val="00F050A5"/>
    <w:rsid w:val="00F160F8"/>
    <w:rsid w:val="00F167BD"/>
    <w:rsid w:val="00F201FB"/>
    <w:rsid w:val="00F24422"/>
    <w:rsid w:val="00F26BD1"/>
    <w:rsid w:val="00F30412"/>
    <w:rsid w:val="00F30CD1"/>
    <w:rsid w:val="00F3261B"/>
    <w:rsid w:val="00F32DB3"/>
    <w:rsid w:val="00F338BB"/>
    <w:rsid w:val="00F35999"/>
    <w:rsid w:val="00F37859"/>
    <w:rsid w:val="00F402D1"/>
    <w:rsid w:val="00F4377E"/>
    <w:rsid w:val="00F462B3"/>
    <w:rsid w:val="00F47E44"/>
    <w:rsid w:val="00F5040B"/>
    <w:rsid w:val="00F50D1F"/>
    <w:rsid w:val="00F53019"/>
    <w:rsid w:val="00F53A7E"/>
    <w:rsid w:val="00F551C6"/>
    <w:rsid w:val="00F55A21"/>
    <w:rsid w:val="00F560A1"/>
    <w:rsid w:val="00F56BAD"/>
    <w:rsid w:val="00F62F88"/>
    <w:rsid w:val="00F65418"/>
    <w:rsid w:val="00F659A2"/>
    <w:rsid w:val="00F73BBF"/>
    <w:rsid w:val="00F765EE"/>
    <w:rsid w:val="00F82A7D"/>
    <w:rsid w:val="00F82C52"/>
    <w:rsid w:val="00F84AC3"/>
    <w:rsid w:val="00F85E67"/>
    <w:rsid w:val="00F86A3C"/>
    <w:rsid w:val="00F9679C"/>
    <w:rsid w:val="00FA19CC"/>
    <w:rsid w:val="00FA39D2"/>
    <w:rsid w:val="00FA6F2F"/>
    <w:rsid w:val="00FA7C34"/>
    <w:rsid w:val="00FB5391"/>
    <w:rsid w:val="00FC294E"/>
    <w:rsid w:val="00FC2B2D"/>
    <w:rsid w:val="00FD0162"/>
    <w:rsid w:val="00FD1CF7"/>
    <w:rsid w:val="00FD1EB5"/>
    <w:rsid w:val="00FD3AE0"/>
    <w:rsid w:val="00FD5A12"/>
    <w:rsid w:val="00FD7202"/>
    <w:rsid w:val="00FD7CF9"/>
    <w:rsid w:val="00FE3EFC"/>
    <w:rsid w:val="00FE41C3"/>
    <w:rsid w:val="00FE434F"/>
    <w:rsid w:val="00FE7AAB"/>
    <w:rsid w:val="00FF0EA5"/>
    <w:rsid w:val="00FF28AA"/>
    <w:rsid w:val="00FF2F2E"/>
    <w:rsid w:val="00FF38C3"/>
    <w:rsid w:val="00FF45C9"/>
    <w:rsid w:val="00FF57CD"/>
    <w:rsid w:val="00FF5E1F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E60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uiPriority w:val="59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2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BE60E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Знак Знак1 Знак Знак Знак Знак Знак Знак Знак"/>
    <w:basedOn w:val="a"/>
    <w:rsid w:val="002941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6E2C29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E60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uiPriority w:val="59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2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BE60E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Знак Знак1 Знак Знак Знак Знак Знак Знак Знак"/>
    <w:basedOn w:val="a"/>
    <w:rsid w:val="002941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6E2C2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539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3A472861BB62EDA97E38B7F98C4F10C4357011248D2C480EFC30465C0E7528D148968350B8DB1001CC7D2R7t6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677E55B64E50405429D37D9E6D3E5E72E82BCE8DDC5C92EC59421B246A932E07849FFB0CEAF30500D31A62HBZ1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677E55B64E50405429D37D9E6D3E5E72E82BCE8DDC5C92EC59421B246A932E07849FFB0CEAF30500D31A62HBZ1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B6031D9312D0A1BA54B9EE84A7AC962A776351445AA7D81DCE96AECC167C24896D1C7903F98139ED5DBBBnBf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8297145DF7320279021E58D7BE0C0739AD8CD9848E8A8597EDFE7C171B71A505710EDE733A3728FA3546AC3AW7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61BD5-B799-460C-8031-2D2CB100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изменений и дополнений в Устав города Череповца</vt:lpstr>
    </vt:vector>
  </TitlesOfParts>
  <Company/>
  <LinksUpToDate>false</LinksUpToDate>
  <CharactersWithSpaces>9368</CharactersWithSpaces>
  <SharedDoc>false</SharedDoc>
  <HLinks>
    <vt:vector size="12" baseType="variant">
      <vt:variant>
        <vt:i4>2555957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consultantplus://offline/ref=B4FC78A07690BAEF1E774A72C858979D2C2108FDB6ACB8E561EE3B435BF9CD2F9DB10552B2681BBF973AEB52o0e8F</vt:lpwstr>
      </vt:variant>
      <vt:variant>
        <vt:lpwstr/>
      </vt:variant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consultantplus://offline/ref=B4FC78A07690BAEF1E774A72C858979D2C2108FDB6ACB8E561EE3B435BF9CD2F9DB10552B2681BBF973AEB52o0e8F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изменений и дополнений в Устав города Череповца</dc:title>
  <dc:subject/>
  <dc:creator>smirnova</dc:creator>
  <cp:keywords/>
  <dc:description/>
  <cp:lastModifiedBy>forward34</cp:lastModifiedBy>
  <cp:revision>11</cp:revision>
  <cp:lastPrinted>2017-08-29T06:06:00Z</cp:lastPrinted>
  <dcterms:created xsi:type="dcterms:W3CDTF">2017-08-28T12:39:00Z</dcterms:created>
  <dcterms:modified xsi:type="dcterms:W3CDTF">2017-11-23T10:33:00Z</dcterms:modified>
</cp:coreProperties>
</file>