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2D" w:rsidRPr="002F1151" w:rsidRDefault="002E3B2D" w:rsidP="002E3B2D">
      <w:pPr>
        <w:pStyle w:val="ConsPlusNormal"/>
        <w:ind w:left="11766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1151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2F1151">
        <w:rPr>
          <w:rFonts w:ascii="Times New Roman" w:hAnsi="Times New Roman" w:cs="Times New Roman"/>
          <w:color w:val="000000" w:themeColor="text1"/>
          <w:sz w:val="26"/>
          <w:szCs w:val="26"/>
        </w:rPr>
        <w:t>ТВЕРЖДЕН</w:t>
      </w:r>
    </w:p>
    <w:p w:rsidR="002E3B2D" w:rsidRPr="002F1151" w:rsidRDefault="002E3B2D" w:rsidP="002E3B2D">
      <w:pPr>
        <w:pStyle w:val="ConsPlusNormal"/>
        <w:ind w:left="1176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11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постановлением </w:t>
      </w:r>
    </w:p>
    <w:p w:rsidR="002E3B2D" w:rsidRPr="002F1151" w:rsidRDefault="002E3B2D" w:rsidP="002E3B2D">
      <w:pPr>
        <w:pStyle w:val="ConsPlusNormal"/>
        <w:ind w:left="1176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11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главы города Череповца </w:t>
      </w:r>
    </w:p>
    <w:p w:rsidR="002E3B2D" w:rsidRPr="002F1151" w:rsidRDefault="002E3B2D" w:rsidP="002E3B2D">
      <w:pPr>
        <w:pStyle w:val="ConsPlusNormal"/>
        <w:ind w:left="11766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F11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523CDD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9C2BB6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2F115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523CDD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Pr="002F11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.2017 № </w:t>
      </w:r>
      <w:r w:rsidR="009C2BB6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</w:p>
    <w:p w:rsidR="00575103" w:rsidRDefault="00575103" w:rsidP="002E3B2D">
      <w:pPr>
        <w:pStyle w:val="ConsPlusNormal"/>
        <w:ind w:left="11340"/>
        <w:jc w:val="both"/>
        <w:rPr>
          <w:rFonts w:ascii="Times New Roman" w:hAnsi="Times New Roman" w:cs="Times New Roman"/>
          <w:sz w:val="26"/>
          <w:szCs w:val="26"/>
        </w:rPr>
      </w:pPr>
    </w:p>
    <w:p w:rsidR="00575103" w:rsidRPr="002F1151" w:rsidRDefault="0057510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84"/>
      <w:bookmarkStart w:id="1" w:name="_GoBack"/>
      <w:bookmarkEnd w:id="0"/>
      <w:r w:rsidRPr="002F1151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575103" w:rsidRPr="002F1151" w:rsidRDefault="002F115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151">
        <w:rPr>
          <w:rFonts w:ascii="Times New Roman" w:hAnsi="Times New Roman" w:cs="Times New Roman"/>
          <w:b/>
          <w:sz w:val="26"/>
          <w:szCs w:val="26"/>
        </w:rPr>
        <w:t>информации о деятельности главы города Череповца</w:t>
      </w:r>
    </w:p>
    <w:bookmarkEnd w:id="1"/>
    <w:p w:rsidR="00575103" w:rsidRPr="002E3B2D" w:rsidRDefault="005751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8"/>
        <w:gridCol w:w="9716"/>
        <w:gridCol w:w="4170"/>
      </w:tblGrid>
      <w:tr w:rsidR="00575103" w:rsidRPr="00E970C7" w:rsidTr="002F1151">
        <w:trPr>
          <w:trHeight w:val="487"/>
          <w:tblHeader/>
        </w:trPr>
        <w:tc>
          <w:tcPr>
            <w:tcW w:w="275" w:type="pct"/>
          </w:tcPr>
          <w:p w:rsidR="004F03F2" w:rsidRPr="00E970C7" w:rsidRDefault="004F03F2" w:rsidP="002F1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5103" w:rsidRPr="00E970C7" w:rsidRDefault="00575103" w:rsidP="002F1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0C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306" w:type="pct"/>
            <w:vAlign w:val="center"/>
          </w:tcPr>
          <w:p w:rsidR="00575103" w:rsidRPr="00E970C7" w:rsidRDefault="00575103" w:rsidP="002F1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>Вид информационных материалов</w:t>
            </w:r>
          </w:p>
        </w:tc>
        <w:tc>
          <w:tcPr>
            <w:tcW w:w="1419" w:type="pct"/>
            <w:vAlign w:val="center"/>
          </w:tcPr>
          <w:p w:rsidR="002F1151" w:rsidRDefault="00575103" w:rsidP="002F1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>Периодичность, сроки обновления</w:t>
            </w:r>
          </w:p>
          <w:p w:rsidR="00575103" w:rsidRPr="00E970C7" w:rsidRDefault="00575103" w:rsidP="002F1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4F03F2" w:rsidRPr="00E970C7" w:rsidTr="002F1151">
        <w:tc>
          <w:tcPr>
            <w:tcW w:w="275" w:type="pct"/>
          </w:tcPr>
          <w:p w:rsidR="004F03F2" w:rsidRPr="00E970C7" w:rsidRDefault="00E970C7" w:rsidP="002F1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6" w:type="pct"/>
          </w:tcPr>
          <w:p w:rsidR="004F03F2" w:rsidRPr="00E970C7" w:rsidRDefault="004F03F2" w:rsidP="00E9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 xml:space="preserve">Общая информация о </w:t>
            </w:r>
            <w:r w:rsidRPr="00E970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главе города Череповца </w:t>
            </w: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>(далее – глава города)</w:t>
            </w:r>
          </w:p>
        </w:tc>
        <w:tc>
          <w:tcPr>
            <w:tcW w:w="1419" w:type="pct"/>
          </w:tcPr>
          <w:p w:rsidR="004F03F2" w:rsidRPr="00E970C7" w:rsidRDefault="004F03F2" w:rsidP="00E9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>По мере появления изменений, в теч</w:t>
            </w: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>ние 4 рабочих дней</w:t>
            </w:r>
          </w:p>
        </w:tc>
      </w:tr>
      <w:tr w:rsidR="007F6351" w:rsidRPr="00E970C7" w:rsidTr="002F1151">
        <w:tc>
          <w:tcPr>
            <w:tcW w:w="275" w:type="pct"/>
          </w:tcPr>
          <w:p w:rsidR="007F6351" w:rsidRPr="00E970C7" w:rsidRDefault="00E970C7" w:rsidP="002F1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6" w:type="pct"/>
          </w:tcPr>
          <w:p w:rsidR="007F6351" w:rsidRPr="00E970C7" w:rsidRDefault="007F6351" w:rsidP="00E970C7">
            <w:pPr>
              <w:pStyle w:val="ConsPlusNorma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>Почтовый адрес, адрес электронной почты (при наличии), номера телефонов справочных служб главы города</w:t>
            </w:r>
          </w:p>
        </w:tc>
        <w:tc>
          <w:tcPr>
            <w:tcW w:w="1419" w:type="pct"/>
          </w:tcPr>
          <w:p w:rsidR="007F6351" w:rsidRPr="00E970C7" w:rsidRDefault="007F6351" w:rsidP="00E97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>По мере появления изменений, в теч</w:t>
            </w: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>ние 4 рабочих дней</w:t>
            </w:r>
          </w:p>
        </w:tc>
      </w:tr>
      <w:tr w:rsidR="002976D6" w:rsidRPr="00E970C7" w:rsidTr="002F1151">
        <w:tc>
          <w:tcPr>
            <w:tcW w:w="275" w:type="pct"/>
          </w:tcPr>
          <w:p w:rsidR="002976D6" w:rsidRPr="00E970C7" w:rsidRDefault="00E970C7" w:rsidP="002F1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6" w:type="pct"/>
          </w:tcPr>
          <w:p w:rsidR="002976D6" w:rsidRPr="00E970C7" w:rsidRDefault="002976D6" w:rsidP="00E970C7">
            <w:pPr>
              <w:pStyle w:val="ConsPlusNorma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>Сведения о полномочиях главы города, а также перечень законов и иных нормативных пр</w:t>
            </w: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>вовых актов, определяющих эти полномочия</w:t>
            </w:r>
          </w:p>
        </w:tc>
        <w:tc>
          <w:tcPr>
            <w:tcW w:w="1419" w:type="pct"/>
          </w:tcPr>
          <w:p w:rsidR="002976D6" w:rsidRPr="00E970C7" w:rsidRDefault="002976D6" w:rsidP="00E97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>По мере появления изменений, в теч</w:t>
            </w: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>ние 4 рабочих дней</w:t>
            </w:r>
          </w:p>
        </w:tc>
      </w:tr>
      <w:tr w:rsidR="00575103" w:rsidRPr="00E970C7" w:rsidTr="002F1151">
        <w:tc>
          <w:tcPr>
            <w:tcW w:w="275" w:type="pct"/>
          </w:tcPr>
          <w:p w:rsidR="00575103" w:rsidRPr="00E970C7" w:rsidRDefault="00E970C7" w:rsidP="002F1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5" w:type="pct"/>
            <w:gridSpan w:val="2"/>
          </w:tcPr>
          <w:p w:rsidR="00575103" w:rsidRPr="00E970C7" w:rsidRDefault="00575103" w:rsidP="00E970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891943" w:rsidRPr="00E970C7">
              <w:rPr>
                <w:rFonts w:ascii="Times New Roman" w:hAnsi="Times New Roman" w:cs="Times New Roman"/>
                <w:sz w:val="24"/>
                <w:szCs w:val="24"/>
              </w:rPr>
              <w:t>нормо</w:t>
            </w:r>
            <w:r w:rsidR="002976D6" w:rsidRPr="00E970C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</w:t>
            </w:r>
            <w:r w:rsidR="004F03F2" w:rsidRPr="00E970C7">
              <w:rPr>
                <w:rFonts w:ascii="Times New Roman" w:hAnsi="Times New Roman" w:cs="Times New Roman"/>
                <w:sz w:val="24"/>
                <w:szCs w:val="24"/>
              </w:rPr>
              <w:t>деятельности главы города</w:t>
            </w: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</w:tc>
      </w:tr>
      <w:tr w:rsidR="002976D6" w:rsidRPr="00E970C7" w:rsidTr="002F1151">
        <w:tc>
          <w:tcPr>
            <w:tcW w:w="275" w:type="pct"/>
          </w:tcPr>
          <w:p w:rsidR="002976D6" w:rsidRPr="00E970C7" w:rsidRDefault="00E970C7" w:rsidP="002F1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306" w:type="pct"/>
          </w:tcPr>
          <w:p w:rsidR="002976D6" w:rsidRPr="00E970C7" w:rsidRDefault="00891943" w:rsidP="009C2BB6">
            <w:pPr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70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976D6" w:rsidRPr="00E970C7">
              <w:rPr>
                <w:rFonts w:ascii="Times New Roman" w:hAnsi="Times New Roman" w:cs="Times New Roman"/>
                <w:sz w:val="24"/>
                <w:szCs w:val="24"/>
              </w:rPr>
              <w:t>равовые акты</w:t>
            </w:r>
            <w:r w:rsidR="004B797F" w:rsidRPr="00E970C7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</w:t>
            </w:r>
            <w:r w:rsidR="002976D6" w:rsidRPr="00E970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2BB6">
              <w:rPr>
                <w:rFonts w:ascii="Times New Roman" w:hAnsi="Times New Roman" w:cs="Times New Roman"/>
                <w:sz w:val="24"/>
                <w:szCs w:val="24"/>
              </w:rPr>
              <w:t xml:space="preserve">принятые в пределах </w:t>
            </w:r>
            <w:r w:rsidR="009C2BB6" w:rsidRPr="00E970C7">
              <w:rPr>
                <w:rFonts w:ascii="Times New Roman" w:hAnsi="Times New Roman" w:cs="Times New Roman"/>
                <w:sz w:val="24"/>
                <w:szCs w:val="24"/>
              </w:rPr>
              <w:t>собственны</w:t>
            </w:r>
            <w:r w:rsidR="009C2B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C2BB6" w:rsidRPr="00E970C7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</w:t>
            </w:r>
            <w:r w:rsidR="009C2BB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C2BB6" w:rsidRPr="00E970C7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решению вопросов местного значения</w:t>
            </w:r>
            <w:r w:rsidR="009C2BB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</w:t>
            </w: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законом от</w:t>
            </w:r>
            <w:r w:rsidR="00E970C7">
              <w:rPr>
                <w:rFonts w:ascii="Times New Roman" w:hAnsi="Times New Roman" w:cs="Times New Roman"/>
                <w:sz w:val="24"/>
                <w:szCs w:val="24"/>
              </w:rPr>
              <w:t xml:space="preserve"> 6 о</w:t>
            </w:r>
            <w:r w:rsidR="00E970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970C7">
              <w:rPr>
                <w:rFonts w:ascii="Times New Roman" w:hAnsi="Times New Roman" w:cs="Times New Roman"/>
                <w:sz w:val="24"/>
                <w:szCs w:val="24"/>
              </w:rPr>
              <w:t>тября 2003 года № </w:t>
            </w: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 xml:space="preserve">131-ФЗ «Об общих принципах организации местного самоуправления Российской Федерации», Уставом города Череповца, </w:t>
            </w:r>
            <w:r w:rsidR="002976D6" w:rsidRPr="00E970C7">
              <w:rPr>
                <w:rFonts w:ascii="Times New Roman" w:hAnsi="Times New Roman" w:cs="Times New Roman"/>
                <w:sz w:val="24"/>
                <w:szCs w:val="24"/>
              </w:rPr>
              <w:t>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правовых</w:t>
            </w:r>
            <w:proofErr w:type="gramEnd"/>
            <w:r w:rsidR="002976D6" w:rsidRPr="00E970C7">
              <w:rPr>
                <w:rFonts w:ascii="Times New Roman" w:hAnsi="Times New Roman" w:cs="Times New Roman"/>
                <w:sz w:val="24"/>
                <w:szCs w:val="24"/>
              </w:rPr>
              <w:t xml:space="preserve"> актов в случаях, установленных закон</w:t>
            </w:r>
            <w:r w:rsidR="002976D6" w:rsidRPr="00E970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76D6" w:rsidRPr="00E970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1701">
              <w:rPr>
                <w:rFonts w:ascii="Times New Roman" w:hAnsi="Times New Roman" w:cs="Times New Roman"/>
                <w:sz w:val="24"/>
                <w:szCs w:val="24"/>
              </w:rPr>
              <w:t>ательством Российской Федерации</w:t>
            </w:r>
          </w:p>
        </w:tc>
        <w:tc>
          <w:tcPr>
            <w:tcW w:w="1419" w:type="pct"/>
          </w:tcPr>
          <w:p w:rsidR="002976D6" w:rsidRPr="00E970C7" w:rsidRDefault="00891943" w:rsidP="00E9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>По мере появления информации, в т</w:t>
            </w: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>чение 4 рабочих дней</w:t>
            </w:r>
          </w:p>
        </w:tc>
      </w:tr>
      <w:tr w:rsidR="004B797F" w:rsidRPr="00E970C7" w:rsidTr="002F1151">
        <w:tc>
          <w:tcPr>
            <w:tcW w:w="275" w:type="pct"/>
          </w:tcPr>
          <w:p w:rsidR="004B797F" w:rsidRPr="00E970C7" w:rsidRDefault="00424A04" w:rsidP="002F1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306" w:type="pct"/>
          </w:tcPr>
          <w:p w:rsidR="004B797F" w:rsidRPr="00E970C7" w:rsidRDefault="004B797F" w:rsidP="00E9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>Установленные формы обращений, заявлений и иных документов, принимаемых главой г</w:t>
            </w: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>рода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1419" w:type="pct"/>
          </w:tcPr>
          <w:p w:rsidR="004B797F" w:rsidRPr="00E970C7" w:rsidRDefault="00424A04" w:rsidP="00E9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>По мере появления изменений, в теч</w:t>
            </w: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>ние 4 рабочих дней</w:t>
            </w:r>
          </w:p>
        </w:tc>
      </w:tr>
      <w:tr w:rsidR="004B797F" w:rsidRPr="00E970C7" w:rsidTr="002F1151">
        <w:tc>
          <w:tcPr>
            <w:tcW w:w="275" w:type="pct"/>
          </w:tcPr>
          <w:p w:rsidR="004B797F" w:rsidRPr="00E970C7" w:rsidRDefault="00424A04" w:rsidP="002F1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306" w:type="pct"/>
          </w:tcPr>
          <w:p w:rsidR="004B797F" w:rsidRPr="00E970C7" w:rsidRDefault="004B797F" w:rsidP="00424A04">
            <w:pPr>
              <w:pStyle w:val="ConsPlusNorma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правовых актов, принятых главой города</w:t>
            </w:r>
          </w:p>
        </w:tc>
        <w:tc>
          <w:tcPr>
            <w:tcW w:w="1419" w:type="pct"/>
          </w:tcPr>
          <w:p w:rsidR="004B797F" w:rsidRPr="00E970C7" w:rsidRDefault="00424A04" w:rsidP="00E9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>По мере появления изменений, в теч</w:t>
            </w: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>ние 4 рабочих дней</w:t>
            </w:r>
          </w:p>
        </w:tc>
      </w:tr>
      <w:tr w:rsidR="004B797F" w:rsidRPr="00424A04" w:rsidTr="002F1151">
        <w:tc>
          <w:tcPr>
            <w:tcW w:w="275" w:type="pct"/>
          </w:tcPr>
          <w:p w:rsidR="004B797F" w:rsidRPr="00424A04" w:rsidRDefault="00424A04" w:rsidP="002F1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06" w:type="pct"/>
          </w:tcPr>
          <w:p w:rsidR="004B797F" w:rsidRPr="00424A04" w:rsidRDefault="00FF6C6C" w:rsidP="00E970C7">
            <w:pPr>
              <w:pStyle w:val="ConsPlusNorma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B797F" w:rsidRPr="00424A04">
              <w:rPr>
                <w:rFonts w:ascii="Times New Roman" w:hAnsi="Times New Roman" w:cs="Times New Roman"/>
                <w:sz w:val="24"/>
                <w:szCs w:val="24"/>
              </w:rPr>
              <w:t>ведения об официальных визитах и о рабочих поездках</w:t>
            </w:r>
            <w:r w:rsidRPr="00424A04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</w:t>
            </w:r>
          </w:p>
          <w:p w:rsidR="004B797F" w:rsidRPr="00424A04" w:rsidRDefault="004B797F" w:rsidP="00E9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pct"/>
          </w:tcPr>
          <w:p w:rsidR="004B797F" w:rsidRPr="00424A04" w:rsidRDefault="004B797F" w:rsidP="00E9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4A04">
              <w:rPr>
                <w:rFonts w:ascii="Times New Roman" w:hAnsi="Times New Roman" w:cs="Times New Roman"/>
                <w:sz w:val="24"/>
                <w:szCs w:val="24"/>
              </w:rPr>
              <w:t>По мере появления информации, в т</w:t>
            </w:r>
            <w:r w:rsidRPr="00424A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4A04">
              <w:rPr>
                <w:rFonts w:ascii="Times New Roman" w:hAnsi="Times New Roman" w:cs="Times New Roman"/>
                <w:sz w:val="24"/>
                <w:szCs w:val="24"/>
              </w:rPr>
              <w:t>чение 4 рабочих дней</w:t>
            </w:r>
          </w:p>
        </w:tc>
      </w:tr>
      <w:tr w:rsidR="00575103" w:rsidRPr="00E970C7" w:rsidTr="002F1151">
        <w:tblPrEx>
          <w:tblBorders>
            <w:insideH w:val="nil"/>
          </w:tblBorders>
        </w:tblPrEx>
        <w:trPr>
          <w:trHeight w:val="563"/>
        </w:trPr>
        <w:tc>
          <w:tcPr>
            <w:tcW w:w="275" w:type="pct"/>
            <w:tcBorders>
              <w:bottom w:val="single" w:sz="4" w:space="0" w:color="auto"/>
            </w:tcBorders>
          </w:tcPr>
          <w:p w:rsidR="00575103" w:rsidRPr="00E970C7" w:rsidRDefault="00424A04" w:rsidP="002F1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6" w:type="pct"/>
            <w:tcBorders>
              <w:bottom w:val="single" w:sz="4" w:space="0" w:color="auto"/>
            </w:tcBorders>
          </w:tcPr>
          <w:p w:rsidR="00575103" w:rsidRPr="00E970C7" w:rsidRDefault="00575103" w:rsidP="008517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 w:rsidR="00424A04">
              <w:rPr>
                <w:rFonts w:ascii="Times New Roman" w:hAnsi="Times New Roman" w:cs="Times New Roman"/>
                <w:sz w:val="24"/>
                <w:szCs w:val="24"/>
              </w:rPr>
              <w:t>ормация о результатах</w:t>
            </w:r>
            <w:r w:rsidR="0085170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</w:t>
            </w:r>
            <w:r w:rsidR="00424A04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</w:t>
            </w:r>
          </w:p>
        </w:tc>
        <w:tc>
          <w:tcPr>
            <w:tcW w:w="1419" w:type="pct"/>
            <w:tcBorders>
              <w:bottom w:val="single" w:sz="4" w:space="0" w:color="auto"/>
            </w:tcBorders>
          </w:tcPr>
          <w:p w:rsidR="00575103" w:rsidRPr="00E970C7" w:rsidRDefault="00575103" w:rsidP="00E9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>По мере появления информации, в т</w:t>
            </w: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>чение 4 рабочих дней</w:t>
            </w:r>
          </w:p>
        </w:tc>
      </w:tr>
      <w:tr w:rsidR="00575103" w:rsidRPr="00E970C7" w:rsidTr="002F1151">
        <w:tblPrEx>
          <w:tblBorders>
            <w:insideH w:val="nil"/>
          </w:tblBorders>
        </w:tblPrEx>
        <w:tc>
          <w:tcPr>
            <w:tcW w:w="275" w:type="pct"/>
            <w:tcBorders>
              <w:bottom w:val="nil"/>
            </w:tcBorders>
          </w:tcPr>
          <w:p w:rsidR="00575103" w:rsidRPr="00E970C7" w:rsidRDefault="00424A04" w:rsidP="002F1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6" w:type="pct"/>
            <w:tcBorders>
              <w:bottom w:val="nil"/>
            </w:tcBorders>
          </w:tcPr>
          <w:p w:rsidR="00575103" w:rsidRPr="00E970C7" w:rsidRDefault="00575103" w:rsidP="00424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 xml:space="preserve">Тексты официальных выступлений и заявлений </w:t>
            </w:r>
            <w:r w:rsidR="00E970C7" w:rsidRPr="00E970C7">
              <w:rPr>
                <w:rFonts w:ascii="Times New Roman" w:hAnsi="Times New Roman" w:cs="Times New Roman"/>
                <w:sz w:val="24"/>
                <w:szCs w:val="24"/>
              </w:rPr>
              <w:t>главы города</w:t>
            </w:r>
          </w:p>
        </w:tc>
        <w:tc>
          <w:tcPr>
            <w:tcW w:w="1419" w:type="pct"/>
            <w:tcBorders>
              <w:bottom w:val="nil"/>
            </w:tcBorders>
          </w:tcPr>
          <w:p w:rsidR="00575103" w:rsidRPr="00E970C7" w:rsidRDefault="00575103" w:rsidP="00E9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>По мере появления информации, в т</w:t>
            </w: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>чение 4 рабочих дней</w:t>
            </w:r>
          </w:p>
        </w:tc>
      </w:tr>
      <w:tr w:rsidR="00575103" w:rsidRPr="00E970C7" w:rsidTr="002F1151">
        <w:tc>
          <w:tcPr>
            <w:tcW w:w="275" w:type="pct"/>
          </w:tcPr>
          <w:p w:rsidR="00575103" w:rsidRPr="00E970C7" w:rsidRDefault="00424A04" w:rsidP="002F1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5" w:type="pct"/>
            <w:gridSpan w:val="2"/>
          </w:tcPr>
          <w:p w:rsidR="00575103" w:rsidRPr="00E970C7" w:rsidRDefault="00575103" w:rsidP="00E9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информация о деятельности </w:t>
            </w:r>
            <w:r w:rsidR="00E970C7" w:rsidRPr="00E970C7">
              <w:rPr>
                <w:rFonts w:ascii="Times New Roman" w:hAnsi="Times New Roman" w:cs="Times New Roman"/>
                <w:sz w:val="24"/>
                <w:szCs w:val="24"/>
              </w:rPr>
              <w:t>главы города</w:t>
            </w: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</w:tc>
      </w:tr>
      <w:tr w:rsidR="00575103" w:rsidRPr="00E970C7" w:rsidTr="002F1151">
        <w:tblPrEx>
          <w:tblBorders>
            <w:insideH w:val="nil"/>
          </w:tblBorders>
        </w:tblPrEx>
        <w:tc>
          <w:tcPr>
            <w:tcW w:w="275" w:type="pct"/>
            <w:tcBorders>
              <w:bottom w:val="nil"/>
            </w:tcBorders>
          </w:tcPr>
          <w:p w:rsidR="00575103" w:rsidRPr="00E970C7" w:rsidRDefault="00424A04" w:rsidP="002F1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306" w:type="pct"/>
            <w:tcBorders>
              <w:bottom w:val="nil"/>
            </w:tcBorders>
          </w:tcPr>
          <w:p w:rsidR="00575103" w:rsidRPr="00E970C7" w:rsidRDefault="00E970C7" w:rsidP="008517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использовании </w:t>
            </w:r>
            <w:r w:rsidR="00851701">
              <w:rPr>
                <w:rFonts w:ascii="Times New Roman" w:hAnsi="Times New Roman" w:cs="Times New Roman"/>
                <w:sz w:val="24"/>
                <w:szCs w:val="24"/>
              </w:rPr>
              <w:t>главой города</w:t>
            </w: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 xml:space="preserve"> выделяемых бюджетных средств</w:t>
            </w:r>
          </w:p>
        </w:tc>
        <w:tc>
          <w:tcPr>
            <w:tcW w:w="1419" w:type="pct"/>
            <w:tcBorders>
              <w:bottom w:val="nil"/>
            </w:tcBorders>
          </w:tcPr>
          <w:p w:rsidR="00575103" w:rsidRPr="00E970C7" w:rsidRDefault="00424A04" w:rsidP="00424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Ежеквартально, в течение 4 рабочих дней</w:t>
            </w:r>
          </w:p>
        </w:tc>
      </w:tr>
      <w:tr w:rsidR="00575103" w:rsidRPr="00E970C7" w:rsidTr="002F1151">
        <w:tc>
          <w:tcPr>
            <w:tcW w:w="275" w:type="pct"/>
          </w:tcPr>
          <w:p w:rsidR="00575103" w:rsidRPr="00E970C7" w:rsidRDefault="00424A04" w:rsidP="002F1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306" w:type="pct"/>
          </w:tcPr>
          <w:p w:rsidR="00575103" w:rsidRPr="00E970C7" w:rsidRDefault="00575103" w:rsidP="00E9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 xml:space="preserve">Отчеты о </w:t>
            </w:r>
            <w:r w:rsidR="00E970C7" w:rsidRPr="00E970C7">
              <w:rPr>
                <w:rFonts w:ascii="Times New Roman" w:hAnsi="Times New Roman" w:cs="Times New Roman"/>
                <w:sz w:val="24"/>
                <w:szCs w:val="24"/>
              </w:rPr>
              <w:t>деятельности главы города</w:t>
            </w:r>
          </w:p>
        </w:tc>
        <w:tc>
          <w:tcPr>
            <w:tcW w:w="1419" w:type="pct"/>
          </w:tcPr>
          <w:p w:rsidR="00575103" w:rsidRPr="00E970C7" w:rsidRDefault="00E970C7" w:rsidP="00E9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>Ежегодно по мере появления инфо</w:t>
            </w: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</w:p>
        </w:tc>
      </w:tr>
      <w:tr w:rsidR="00575103" w:rsidRPr="00E970C7" w:rsidTr="002F1151">
        <w:tc>
          <w:tcPr>
            <w:tcW w:w="275" w:type="pct"/>
          </w:tcPr>
          <w:p w:rsidR="00575103" w:rsidRPr="00E970C7" w:rsidRDefault="00424A04" w:rsidP="002F1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5" w:type="pct"/>
            <w:gridSpan w:val="2"/>
          </w:tcPr>
          <w:p w:rsidR="00575103" w:rsidRPr="00E970C7" w:rsidRDefault="00575103" w:rsidP="00E9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работе </w:t>
            </w:r>
            <w:r w:rsidR="00E970C7" w:rsidRPr="00E970C7">
              <w:rPr>
                <w:rFonts w:ascii="Times New Roman" w:hAnsi="Times New Roman" w:cs="Times New Roman"/>
                <w:sz w:val="24"/>
                <w:szCs w:val="24"/>
              </w:rPr>
              <w:t xml:space="preserve">главы города </w:t>
            </w: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 xml:space="preserve"> с обращениями граждан, организаций, общественных объединений, государственных органов, органов местного самоуправления, в том числе</w:t>
            </w:r>
          </w:p>
        </w:tc>
      </w:tr>
      <w:tr w:rsidR="00575103" w:rsidRPr="00E970C7" w:rsidTr="002F1151">
        <w:tblPrEx>
          <w:tblBorders>
            <w:insideH w:val="nil"/>
          </w:tblBorders>
        </w:tblPrEx>
        <w:tc>
          <w:tcPr>
            <w:tcW w:w="275" w:type="pct"/>
            <w:tcBorders>
              <w:bottom w:val="nil"/>
            </w:tcBorders>
          </w:tcPr>
          <w:p w:rsidR="00575103" w:rsidRPr="00E970C7" w:rsidRDefault="00424A04" w:rsidP="002F1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94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306" w:type="pct"/>
            <w:tcBorders>
              <w:bottom w:val="nil"/>
            </w:tcBorders>
          </w:tcPr>
          <w:p w:rsidR="00575103" w:rsidRPr="00E970C7" w:rsidRDefault="00575103" w:rsidP="00E9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>Порядо</w:t>
            </w:r>
            <w:r w:rsidR="00E970C7" w:rsidRPr="00E970C7">
              <w:rPr>
                <w:rFonts w:ascii="Times New Roman" w:hAnsi="Times New Roman" w:cs="Times New Roman"/>
                <w:sz w:val="24"/>
                <w:szCs w:val="24"/>
              </w:rPr>
              <w:t xml:space="preserve">к и время приема главой города </w:t>
            </w: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>граждан, представителей организаций, обществе</w:t>
            </w: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>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1419" w:type="pct"/>
            <w:tcBorders>
              <w:bottom w:val="nil"/>
            </w:tcBorders>
          </w:tcPr>
          <w:p w:rsidR="00575103" w:rsidRPr="00E970C7" w:rsidRDefault="00575103" w:rsidP="00E9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>По мере обновления информации, в течение 4 рабочих дней</w:t>
            </w:r>
          </w:p>
        </w:tc>
      </w:tr>
      <w:tr w:rsidR="00575103" w:rsidRPr="00E970C7" w:rsidTr="002F1151">
        <w:tc>
          <w:tcPr>
            <w:tcW w:w="275" w:type="pct"/>
          </w:tcPr>
          <w:p w:rsidR="00575103" w:rsidRPr="00E970C7" w:rsidRDefault="00424A04" w:rsidP="002F1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306" w:type="pct"/>
          </w:tcPr>
          <w:p w:rsidR="00575103" w:rsidRPr="00E970C7" w:rsidRDefault="00575103" w:rsidP="00E9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и отчество руководителя структурного подразделения </w:t>
            </w:r>
            <w:r w:rsidR="00424A04">
              <w:rPr>
                <w:rFonts w:ascii="Times New Roman" w:hAnsi="Times New Roman" w:cs="Times New Roman"/>
                <w:sz w:val="24"/>
                <w:szCs w:val="24"/>
              </w:rPr>
              <w:t xml:space="preserve">Череповецкой </w:t>
            </w: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>горо</w:t>
            </w: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 xml:space="preserve">ской Думы, должностного лица, к полномочиям которых отнесены организация приема лиц, указанных в </w:t>
            </w:r>
            <w:hyperlink w:anchor="P194" w:history="1">
              <w:r w:rsidR="00424A04">
                <w:rPr>
                  <w:rFonts w:ascii="Times New Roman" w:hAnsi="Times New Roman" w:cs="Times New Roman"/>
                  <w:sz w:val="24"/>
                  <w:szCs w:val="24"/>
                </w:rPr>
                <w:t>подпункте 9</w:t>
              </w:r>
              <w:r w:rsidRPr="00424A04">
                <w:rPr>
                  <w:rFonts w:ascii="Times New Roman" w:hAnsi="Times New Roman" w:cs="Times New Roman"/>
                  <w:sz w:val="24"/>
                  <w:szCs w:val="24"/>
                </w:rPr>
                <w:t>.1</w:t>
              </w:r>
            </w:hyperlink>
            <w:r w:rsidRPr="00424A04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>астоящего пункта,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1419" w:type="pct"/>
          </w:tcPr>
          <w:p w:rsidR="00575103" w:rsidRPr="00E970C7" w:rsidRDefault="00575103" w:rsidP="00E9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>По мере обновления информации, в течение 4 рабочих дней</w:t>
            </w:r>
          </w:p>
        </w:tc>
      </w:tr>
      <w:tr w:rsidR="00575103" w:rsidRPr="00E970C7" w:rsidTr="002F1151">
        <w:trPr>
          <w:trHeight w:val="719"/>
        </w:trPr>
        <w:tc>
          <w:tcPr>
            <w:tcW w:w="275" w:type="pct"/>
          </w:tcPr>
          <w:p w:rsidR="00575103" w:rsidRPr="00E970C7" w:rsidRDefault="00424A04" w:rsidP="002F1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306" w:type="pct"/>
          </w:tcPr>
          <w:p w:rsidR="00575103" w:rsidRPr="00E970C7" w:rsidRDefault="00575103" w:rsidP="00424A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 xml:space="preserve">Обзоры обращений лиц, указанных в </w:t>
            </w:r>
            <w:hyperlink w:anchor="P194" w:history="1">
              <w:r w:rsidRPr="00424A04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пункте </w:t>
              </w:r>
              <w:r w:rsidR="00424A04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424A04">
                <w:rPr>
                  <w:rFonts w:ascii="Times New Roman" w:hAnsi="Times New Roman" w:cs="Times New Roman"/>
                  <w:sz w:val="24"/>
                  <w:szCs w:val="24"/>
                </w:rPr>
                <w:t>.1</w:t>
              </w:r>
            </w:hyperlink>
            <w:r w:rsidRPr="00424A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>обобщенная информация о результатах рассмотрения этих обращений и принятых мерах</w:t>
            </w:r>
          </w:p>
        </w:tc>
        <w:tc>
          <w:tcPr>
            <w:tcW w:w="1419" w:type="pct"/>
          </w:tcPr>
          <w:p w:rsidR="00575103" w:rsidRPr="00E970C7" w:rsidRDefault="00575103" w:rsidP="00E970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70C7">
              <w:rPr>
                <w:rFonts w:ascii="Times New Roman" w:hAnsi="Times New Roman" w:cs="Times New Roman"/>
                <w:sz w:val="24"/>
                <w:szCs w:val="24"/>
              </w:rPr>
              <w:t>1 раз в месяц, в течение 4 рабочих дней</w:t>
            </w:r>
          </w:p>
        </w:tc>
      </w:tr>
    </w:tbl>
    <w:p w:rsidR="00575103" w:rsidRPr="002E3B2D" w:rsidRDefault="00575103" w:rsidP="00424A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75103" w:rsidRPr="002E3B2D" w:rsidSect="002F1151">
      <w:headerReference w:type="default" r:id="rId9"/>
      <w:pgSz w:w="16838" w:h="11905" w:orient="landscape"/>
      <w:pgMar w:top="1134" w:right="567" w:bottom="709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3D1" w:rsidRDefault="005523D1" w:rsidP="002F1151">
      <w:pPr>
        <w:spacing w:after="0" w:line="240" w:lineRule="auto"/>
      </w:pPr>
      <w:r>
        <w:separator/>
      </w:r>
    </w:p>
  </w:endnote>
  <w:endnote w:type="continuationSeparator" w:id="0">
    <w:p w:rsidR="005523D1" w:rsidRDefault="005523D1" w:rsidP="002F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3D1" w:rsidRDefault="005523D1" w:rsidP="002F1151">
      <w:pPr>
        <w:spacing w:after="0" w:line="240" w:lineRule="auto"/>
      </w:pPr>
      <w:r>
        <w:separator/>
      </w:r>
    </w:p>
  </w:footnote>
  <w:footnote w:type="continuationSeparator" w:id="0">
    <w:p w:rsidR="005523D1" w:rsidRDefault="005523D1" w:rsidP="002F1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9834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2F1151" w:rsidRPr="002F1151" w:rsidRDefault="002F1151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2F1151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2F1151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2F1151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A64861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2F1151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2F1151" w:rsidRDefault="002F115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E7643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03"/>
    <w:rsid w:val="000365A7"/>
    <w:rsid w:val="00197484"/>
    <w:rsid w:val="002976D6"/>
    <w:rsid w:val="002E3B2D"/>
    <w:rsid w:val="002F1151"/>
    <w:rsid w:val="0033697F"/>
    <w:rsid w:val="00391D7C"/>
    <w:rsid w:val="00424A04"/>
    <w:rsid w:val="004B797F"/>
    <w:rsid w:val="004F03F2"/>
    <w:rsid w:val="004F50D4"/>
    <w:rsid w:val="00523CDD"/>
    <w:rsid w:val="005523D1"/>
    <w:rsid w:val="00566E06"/>
    <w:rsid w:val="00575103"/>
    <w:rsid w:val="00594C98"/>
    <w:rsid w:val="006426D8"/>
    <w:rsid w:val="006870F0"/>
    <w:rsid w:val="00741BBF"/>
    <w:rsid w:val="007F6351"/>
    <w:rsid w:val="00851701"/>
    <w:rsid w:val="00891943"/>
    <w:rsid w:val="009C2BB6"/>
    <w:rsid w:val="00A64861"/>
    <w:rsid w:val="00AA220C"/>
    <w:rsid w:val="00B276C7"/>
    <w:rsid w:val="00BF05E2"/>
    <w:rsid w:val="00CC6617"/>
    <w:rsid w:val="00DE349F"/>
    <w:rsid w:val="00E25E39"/>
    <w:rsid w:val="00E81DB1"/>
    <w:rsid w:val="00E95982"/>
    <w:rsid w:val="00E970C7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75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5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51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575103"/>
    <w:pPr>
      <w:numPr>
        <w:numId w:val="1"/>
      </w:numPr>
      <w:contextualSpacing/>
    </w:pPr>
  </w:style>
  <w:style w:type="paragraph" w:styleId="a4">
    <w:name w:val="Balloon Text"/>
    <w:basedOn w:val="a0"/>
    <w:link w:val="a5"/>
    <w:uiPriority w:val="99"/>
    <w:semiHidden/>
    <w:unhideWhenUsed/>
    <w:rsid w:val="0042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24A04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2F1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2F1151"/>
  </w:style>
  <w:style w:type="paragraph" w:styleId="a8">
    <w:name w:val="footer"/>
    <w:basedOn w:val="a0"/>
    <w:link w:val="a9"/>
    <w:uiPriority w:val="99"/>
    <w:unhideWhenUsed/>
    <w:rsid w:val="002F1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2F1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75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5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51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575103"/>
    <w:pPr>
      <w:numPr>
        <w:numId w:val="1"/>
      </w:numPr>
      <w:contextualSpacing/>
    </w:pPr>
  </w:style>
  <w:style w:type="paragraph" w:styleId="a4">
    <w:name w:val="Balloon Text"/>
    <w:basedOn w:val="a0"/>
    <w:link w:val="a5"/>
    <w:uiPriority w:val="99"/>
    <w:semiHidden/>
    <w:unhideWhenUsed/>
    <w:rsid w:val="00424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24A04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2F1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2F1151"/>
  </w:style>
  <w:style w:type="paragraph" w:styleId="a8">
    <w:name w:val="footer"/>
    <w:basedOn w:val="a0"/>
    <w:link w:val="a9"/>
    <w:uiPriority w:val="99"/>
    <w:unhideWhenUsed/>
    <w:rsid w:val="002F1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2F1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C2AF4-F63B-4B2C-9771-1C3A3CC4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gpilicheva</dc:creator>
  <cp:lastModifiedBy>gpilicheva</cp:lastModifiedBy>
  <cp:revision>2</cp:revision>
  <cp:lastPrinted>2017-10-03T05:51:00Z</cp:lastPrinted>
  <dcterms:created xsi:type="dcterms:W3CDTF">2017-10-05T08:31:00Z</dcterms:created>
  <dcterms:modified xsi:type="dcterms:W3CDTF">2017-10-05T08:31:00Z</dcterms:modified>
</cp:coreProperties>
</file>